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CF7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bookmarkStart w:id="1" w:name="_Hlk73966870"/>
      <w:r w:rsidRPr="00CE67C6">
        <w:rPr>
          <w:rFonts w:ascii="Arial" w:eastAsia="Times New Roman" w:hAnsi="Arial" w:cs="Arial"/>
          <w:b/>
          <w:lang w:eastAsia="sl-SI"/>
        </w:rPr>
        <w:t>Obrazec 1</w:t>
      </w:r>
    </w:p>
    <w:p w14:paraId="68F8E793" w14:textId="77777777" w:rsidR="00975046" w:rsidRPr="00CE67C6" w:rsidRDefault="00975046" w:rsidP="00975046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ZAHTEVEK št. __________</w:t>
      </w:r>
      <w:bookmarkEnd w:id="0"/>
    </w:p>
    <w:p w14:paraId="2FD8D862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bookmarkStart w:id="2" w:name="_Hlk520375154"/>
      <w:r w:rsidRPr="00CE67C6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2"/>
    <w:p w14:paraId="2CF1E33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14:paraId="56A7B1D7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14:paraId="7A5E69A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Davčna številka: ________________________________________    </w:t>
      </w:r>
    </w:p>
    <w:p w14:paraId="1308491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Številka TRR: __________________________________________</w:t>
      </w:r>
    </w:p>
    <w:p w14:paraId="3FE8E952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Zakoniti zastopnik: ______________________________________</w:t>
      </w:r>
    </w:p>
    <w:p w14:paraId="654BD331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F1E7E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2. Uveljavljanje nakazila sredstev:</w:t>
      </w:r>
    </w:p>
    <w:p w14:paraId="635B42DE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V skladu s Pogodbo o sofinanciranju odobrenih </w:t>
      </w:r>
      <w:r w:rsidRPr="00CE67C6"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Pr="00CE67C6">
        <w:rPr>
          <w:rFonts w:ascii="Arial" w:eastAsia="Times New Roman" w:hAnsi="Arial" w:cs="Arial"/>
          <w:lang w:eastAsia="sl-SI"/>
        </w:rPr>
        <w:t>številka: ______________________</w:t>
      </w:r>
    </w:p>
    <w:p w14:paraId="3F211B56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14:paraId="7422802A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prosimo za nakazilo odobrenih pogodbenih sredstev v skupni višini ______________ EUR </w:t>
      </w:r>
    </w:p>
    <w:p w14:paraId="6A9BC7DC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 naslednje posamezne odobrene programe:</w:t>
      </w:r>
    </w:p>
    <w:p w14:paraId="754F45D2" w14:textId="77777777" w:rsidR="00975046" w:rsidRPr="00CE67C6" w:rsidRDefault="00975046" w:rsidP="00975046">
      <w:pPr>
        <w:spacing w:after="0" w:line="240" w:lineRule="auto"/>
        <w:ind w:left="181" w:hanging="181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975046" w:rsidRPr="00CE67C6" w14:paraId="43881E6E" w14:textId="77777777" w:rsidTr="00872693">
        <w:tc>
          <w:tcPr>
            <w:tcW w:w="2694" w:type="dxa"/>
          </w:tcPr>
          <w:p w14:paraId="7D366FA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Naziv programa</w:t>
            </w:r>
          </w:p>
        </w:tc>
        <w:tc>
          <w:tcPr>
            <w:tcW w:w="1418" w:type="dxa"/>
          </w:tcPr>
          <w:p w14:paraId="2C65C53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1. Pogodbena odobrena sredstva</w:t>
            </w:r>
          </w:p>
        </w:tc>
        <w:tc>
          <w:tcPr>
            <w:tcW w:w="1559" w:type="dxa"/>
          </w:tcPr>
          <w:p w14:paraId="574B925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2. </w:t>
            </w:r>
          </w:p>
          <w:p w14:paraId="0939F8C3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Nakazilo sredstev v višini 30 %</w:t>
            </w:r>
          </w:p>
        </w:tc>
        <w:tc>
          <w:tcPr>
            <w:tcW w:w="1559" w:type="dxa"/>
          </w:tcPr>
          <w:p w14:paraId="10090C90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3. </w:t>
            </w:r>
          </w:p>
          <w:p w14:paraId="46339ADF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Že nakazana  sredstva –</w:t>
            </w:r>
          </w:p>
          <w:p w14:paraId="44C93D72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po zahtevkih</w:t>
            </w:r>
          </w:p>
        </w:tc>
        <w:tc>
          <w:tcPr>
            <w:tcW w:w="1560" w:type="dxa"/>
          </w:tcPr>
          <w:p w14:paraId="77470F7C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4. </w:t>
            </w:r>
          </w:p>
          <w:p w14:paraId="7C29F66A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Sredstva za nakazilo po tem zahtevku</w:t>
            </w:r>
          </w:p>
        </w:tc>
        <w:tc>
          <w:tcPr>
            <w:tcW w:w="1559" w:type="dxa"/>
          </w:tcPr>
          <w:p w14:paraId="70DF2FC6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5. </w:t>
            </w:r>
          </w:p>
          <w:p w14:paraId="3D38B518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Ostanek odobrenih sredstev</w:t>
            </w:r>
          </w:p>
        </w:tc>
      </w:tr>
      <w:tr w:rsidR="00975046" w:rsidRPr="00CE67C6" w14:paraId="6B410CD2" w14:textId="77777777" w:rsidTr="00872693">
        <w:tc>
          <w:tcPr>
            <w:tcW w:w="2694" w:type="dxa"/>
          </w:tcPr>
          <w:p w14:paraId="58042B1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F5F5F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EA9C3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77B16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DD00C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7395A8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28DDD9E1" w14:textId="77777777" w:rsidTr="00872693">
        <w:tc>
          <w:tcPr>
            <w:tcW w:w="2694" w:type="dxa"/>
          </w:tcPr>
          <w:p w14:paraId="3995CD6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F4A3B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3A1E31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A50EC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358F8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CF618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52F21AAC" w14:textId="77777777" w:rsidTr="00872693">
        <w:tc>
          <w:tcPr>
            <w:tcW w:w="2694" w:type="dxa"/>
          </w:tcPr>
          <w:p w14:paraId="61FC520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E470E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CB050A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8D04E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03166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8016A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53E94586" w14:textId="77777777" w:rsidTr="00872693">
        <w:tc>
          <w:tcPr>
            <w:tcW w:w="2694" w:type="dxa"/>
          </w:tcPr>
          <w:p w14:paraId="2CF62B0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DE612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41B6F6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14D236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DD1291A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288D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4B94DE6C" w14:textId="77777777" w:rsidTr="00872693">
        <w:tc>
          <w:tcPr>
            <w:tcW w:w="2694" w:type="dxa"/>
          </w:tcPr>
          <w:p w14:paraId="371D0B3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43CED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61E43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7E00E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EF58AC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DA3E4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28059EFA" w14:textId="77777777" w:rsidTr="00872693">
        <w:tc>
          <w:tcPr>
            <w:tcW w:w="2694" w:type="dxa"/>
          </w:tcPr>
          <w:p w14:paraId="2925B5E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BFD1CF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E0ADD8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A016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09570C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14C63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11EEFBD4" w14:textId="77777777" w:rsidTr="00872693">
        <w:tc>
          <w:tcPr>
            <w:tcW w:w="2694" w:type="dxa"/>
          </w:tcPr>
          <w:p w14:paraId="7AB0929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F5A14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38C73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40033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FC92F1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1FC5A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3D8F8B1E" w14:textId="77777777" w:rsidTr="00872693">
        <w:tc>
          <w:tcPr>
            <w:tcW w:w="2694" w:type="dxa"/>
          </w:tcPr>
          <w:p w14:paraId="183FAB2A" w14:textId="77777777" w:rsidR="00975046" w:rsidRPr="00CE67C6" w:rsidRDefault="00975046" w:rsidP="00872693">
            <w:pPr>
              <w:rPr>
                <w:rFonts w:ascii="Arial" w:hAnsi="Arial" w:cs="Arial"/>
                <w:b/>
              </w:rPr>
            </w:pPr>
            <w:r w:rsidRPr="00CE67C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14:paraId="5D96381B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F35972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BB4B00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38F7A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815B12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</w:tbl>
    <w:p w14:paraId="46D8E5F9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9FB66C4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Opomba 1</w:t>
      </w:r>
      <w:r w:rsidRPr="00CE67C6">
        <w:rPr>
          <w:rFonts w:ascii="Arial" w:eastAsia="Times New Roman" w:hAnsi="Arial" w:cs="Arial"/>
          <w:bCs/>
          <w:lang w:eastAsia="sl-SI"/>
        </w:rPr>
        <w:t>:</w:t>
      </w:r>
      <w:r w:rsidRPr="00CE67C6">
        <w:rPr>
          <w:rFonts w:ascii="Arial" w:eastAsia="Times New Roman" w:hAnsi="Arial" w:cs="Arial"/>
          <w:b/>
          <w:lang w:eastAsia="sl-SI"/>
        </w:rPr>
        <w:t xml:space="preserve"> </w:t>
      </w:r>
      <w:r w:rsidRPr="00CE67C6">
        <w:rPr>
          <w:rFonts w:ascii="Arial" w:eastAsia="Times New Roman" w:hAnsi="Arial" w:cs="Arial"/>
          <w:lang w:eastAsia="sl-SI"/>
        </w:rPr>
        <w:t>V stolpcu »Naziv programa« navajati nazive programov, kot so opredeljeni v pogodbi!</w:t>
      </w:r>
    </w:p>
    <w:p w14:paraId="0CA2107F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bCs/>
          <w:lang w:eastAsia="sl-SI"/>
        </w:rPr>
        <w:t>Opomba 2</w:t>
      </w:r>
      <w:r w:rsidRPr="00CE67C6">
        <w:rPr>
          <w:rFonts w:ascii="Arial" w:eastAsia="Times New Roman" w:hAnsi="Arial" w:cs="Arial"/>
          <w:lang w:eastAsia="sl-SI"/>
        </w:rPr>
        <w:t xml:space="preserve">: V primeru, ko se podpisani pogodbi prilaga Zahtevek za programe, ki so do podpisa pogodbe že izvedeni, se izpolni samo podatke v stolpcih 1., 4. in 5.. </w:t>
      </w:r>
    </w:p>
    <w:p w14:paraId="405FA0D1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A9531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3. Obvezne priloge:</w:t>
      </w:r>
    </w:p>
    <w:p w14:paraId="0DE62334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- poročilo o namenski porabi </w:t>
      </w:r>
      <w:r>
        <w:rPr>
          <w:rFonts w:ascii="Arial" w:eastAsia="Times New Roman" w:hAnsi="Arial" w:cs="Arial"/>
          <w:lang w:eastAsia="sl-SI"/>
        </w:rPr>
        <w:t xml:space="preserve">pogodbenih </w:t>
      </w:r>
      <w:r w:rsidRPr="00CE67C6">
        <w:rPr>
          <w:rFonts w:ascii="Arial" w:eastAsia="Times New Roman" w:hAnsi="Arial" w:cs="Arial"/>
          <w:lang w:eastAsia="sl-SI"/>
        </w:rPr>
        <w:t xml:space="preserve">sredstev na Obrazcu 2, izpolnjeno za </w:t>
      </w:r>
      <w:r w:rsidRPr="00CE67C6">
        <w:rPr>
          <w:rFonts w:ascii="Arial" w:eastAsia="Times New Roman" w:hAnsi="Arial" w:cs="Arial"/>
          <w:b/>
          <w:lang w:eastAsia="sl-SI"/>
        </w:rPr>
        <w:t>vsak posamezen program posebej</w:t>
      </w:r>
      <w:r w:rsidRPr="00CE67C6">
        <w:rPr>
          <w:rFonts w:ascii="Arial" w:eastAsia="Times New Roman" w:hAnsi="Arial" w:cs="Arial"/>
          <w:lang w:eastAsia="sl-SI"/>
        </w:rPr>
        <w:t>, za katerega se uveljavlja nakazilo, s seznami dokazil o namenski porabi sredstev, ki se nanašajo na ta program,</w:t>
      </w:r>
    </w:p>
    <w:p w14:paraId="50E1470C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dokazila o namenski porabi nakazanih sredstev (</w:t>
      </w:r>
      <w:r w:rsidRPr="00CE67C6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decembra), k vsakemu posameznemu Obrazcu 2 za vsak posamezen program.</w:t>
      </w:r>
    </w:p>
    <w:p w14:paraId="6D6F8A4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1977D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Datum:      ____________________________</w:t>
      </w:r>
    </w:p>
    <w:p w14:paraId="4B18A65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Pripravil/a: ____________________________</w:t>
      </w:r>
    </w:p>
    <w:p w14:paraId="0BB31D79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Podpis zakonitega zastopnika ali pooblaščene osebe: _______________________________</w:t>
      </w:r>
    </w:p>
    <w:bookmarkEnd w:id="1"/>
    <w:p w14:paraId="717E5CB5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14:paraId="15D73264" w14:textId="77777777" w:rsidR="00C5759D" w:rsidRDefault="00C5759D"/>
    <w:sectPr w:rsidR="00C5759D">
      <w:headerReference w:type="firs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6228" w14:textId="77777777" w:rsidR="00975046" w:rsidRDefault="00975046" w:rsidP="00975046">
      <w:pPr>
        <w:spacing w:after="0" w:line="240" w:lineRule="auto"/>
      </w:pPr>
      <w:r>
        <w:separator/>
      </w:r>
    </w:p>
  </w:endnote>
  <w:endnote w:type="continuationSeparator" w:id="0">
    <w:p w14:paraId="35D9047D" w14:textId="77777777" w:rsidR="00975046" w:rsidRDefault="00975046" w:rsidP="0097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63C6" w14:textId="77777777" w:rsidR="00975046" w:rsidRDefault="00975046" w:rsidP="00975046">
      <w:pPr>
        <w:spacing w:after="0" w:line="240" w:lineRule="auto"/>
      </w:pPr>
      <w:r>
        <w:separator/>
      </w:r>
    </w:p>
  </w:footnote>
  <w:footnote w:type="continuationSeparator" w:id="0">
    <w:p w14:paraId="798523B4" w14:textId="77777777" w:rsidR="00975046" w:rsidRDefault="00975046" w:rsidP="0097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CF9" w14:textId="568C2566" w:rsidR="00C824F6" w:rsidRPr="003E3C6E" w:rsidRDefault="008F11F7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3" w:name="_Hlk520366894"/>
    <w:bookmarkStart w:id="4" w:name="_Hlk520366895"/>
    <w:r w:rsidRPr="003E3C6E">
      <w:rPr>
        <w:rFonts w:ascii="Arial" w:eastAsia="Times New Roman" w:hAnsi="Arial" w:cs="Arial"/>
        <w:sz w:val="20"/>
        <w:szCs w:val="20"/>
        <w:lang w:eastAsia="sl-SI"/>
      </w:rPr>
      <w:t>Zahtevek za nakazilo 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 humanitarne/invalidske/socialne organizacije, upokojenske organizacije, veteranske organizacije) v Občini Renče-Vogrsko v letu 202</w:t>
    </w:r>
    <w:r w:rsidR="00210816">
      <w:rPr>
        <w:rFonts w:ascii="Arial" w:eastAsia="Times New Roman" w:hAnsi="Arial" w:cs="Arial"/>
        <w:sz w:val="20"/>
        <w:szCs w:val="20"/>
        <w:lang w:eastAsia="sl-SI"/>
      </w:rPr>
      <w:t>3</w:t>
    </w:r>
  </w:p>
  <w:p w14:paraId="7542219D" w14:textId="77777777" w:rsidR="00C824F6" w:rsidRDefault="008F11F7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6"/>
    <w:rsid w:val="001178D8"/>
    <w:rsid w:val="00210816"/>
    <w:rsid w:val="008F11F7"/>
    <w:rsid w:val="00975046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6FC"/>
  <w15:chartTrackingRefBased/>
  <w15:docId w15:val="{9CB88F83-4C4E-45AF-B07D-0F763C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046"/>
  </w:style>
  <w:style w:type="table" w:styleId="Tabelamrea">
    <w:name w:val="Table Grid"/>
    <w:basedOn w:val="Navadnatabela"/>
    <w:rsid w:val="009750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cp:lastPrinted>2022-07-27T11:20:00Z</cp:lastPrinted>
  <dcterms:created xsi:type="dcterms:W3CDTF">2022-07-27T11:28:00Z</dcterms:created>
  <dcterms:modified xsi:type="dcterms:W3CDTF">2023-07-21T09:34:00Z</dcterms:modified>
</cp:coreProperties>
</file>