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AE6D6" w14:textId="77777777" w:rsidR="00800D07" w:rsidRDefault="00800D07" w:rsidP="00800D07">
      <w:pPr>
        <w:jc w:val="both"/>
        <w:rPr>
          <w:rFonts w:ascii="Arial" w:hAnsi="Arial" w:cs="Arial"/>
          <w:b/>
          <w:sz w:val="20"/>
          <w:szCs w:val="20"/>
        </w:rPr>
      </w:pPr>
    </w:p>
    <w:p w14:paraId="2556990E" w14:textId="77777777" w:rsidR="00800D07" w:rsidRDefault="00800D07" w:rsidP="00800D0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OBČINA RENČE-VOGRSKO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PREDLOG</w:t>
      </w:r>
    </w:p>
    <w:p w14:paraId="063A647D" w14:textId="77777777" w:rsidR="00800D07" w:rsidRPr="00F759C2" w:rsidRDefault="00800D07" w:rsidP="00800D07">
      <w:pPr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OBČINSKI SVET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759C2">
        <w:rPr>
          <w:rFonts w:ascii="Arial" w:hAnsi="Arial" w:cs="Arial"/>
          <w:b/>
          <w:color w:val="00CCFF"/>
          <w:sz w:val="20"/>
          <w:szCs w:val="20"/>
        </w:rPr>
        <w:t xml:space="preserve">                                </w:t>
      </w:r>
    </w:p>
    <w:p w14:paraId="092DBDF2" w14:textId="77777777" w:rsidR="00800D07" w:rsidRDefault="00800D07" w:rsidP="00800D07">
      <w:pPr>
        <w:jc w:val="both"/>
        <w:rPr>
          <w:sz w:val="22"/>
          <w:szCs w:val="22"/>
        </w:rPr>
      </w:pPr>
    </w:p>
    <w:p w14:paraId="3ADC98AC" w14:textId="77777777" w:rsidR="00800D07" w:rsidRPr="00F97330" w:rsidRDefault="00800D07" w:rsidP="00800D07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BD9DB52" w14:textId="1809308D" w:rsidR="00800D07" w:rsidRPr="00F97330" w:rsidRDefault="00331821" w:rsidP="00800D0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POPRAVEK </w:t>
      </w:r>
      <w:r w:rsidR="00800D07">
        <w:rPr>
          <w:rFonts w:ascii="Arial" w:hAnsi="Arial" w:cs="Arial"/>
          <w:b/>
          <w:sz w:val="28"/>
          <w:szCs w:val="28"/>
        </w:rPr>
        <w:t>SKLEP</w:t>
      </w:r>
      <w:r>
        <w:rPr>
          <w:rFonts w:ascii="Arial" w:hAnsi="Arial" w:cs="Arial"/>
          <w:b/>
          <w:sz w:val="28"/>
          <w:szCs w:val="28"/>
        </w:rPr>
        <w:t>A</w:t>
      </w:r>
      <w:r w:rsidR="00800D07" w:rsidRPr="00F97330">
        <w:rPr>
          <w:rFonts w:ascii="Arial" w:hAnsi="Arial" w:cs="Arial"/>
          <w:b/>
          <w:sz w:val="28"/>
          <w:szCs w:val="28"/>
        </w:rPr>
        <w:t xml:space="preserve"> O </w:t>
      </w:r>
      <w:r w:rsidR="00800D07" w:rsidRPr="00C72CC1">
        <w:rPr>
          <w:rFonts w:ascii="Arial" w:hAnsi="Arial" w:cs="Arial"/>
          <w:b/>
          <w:sz w:val="28"/>
          <w:szCs w:val="28"/>
        </w:rPr>
        <w:t>UKINITVI STATUSA JAVNEGA DOBR</w:t>
      </w:r>
      <w:r w:rsidR="00903ED6">
        <w:rPr>
          <w:rFonts w:ascii="Arial" w:hAnsi="Arial" w:cs="Arial"/>
          <w:b/>
          <w:sz w:val="28"/>
          <w:szCs w:val="28"/>
        </w:rPr>
        <w:t>A</w:t>
      </w:r>
    </w:p>
    <w:p w14:paraId="2FBFB4A7" w14:textId="77777777" w:rsidR="00800D07" w:rsidRDefault="00800D07" w:rsidP="00800D07">
      <w:pPr>
        <w:rPr>
          <w:rFonts w:ascii="Arial" w:hAnsi="Arial" w:cs="Arial"/>
          <w:i/>
          <w:sz w:val="22"/>
          <w:szCs w:val="22"/>
          <w:u w:val="single"/>
        </w:rPr>
      </w:pPr>
    </w:p>
    <w:p w14:paraId="688238AB" w14:textId="77777777" w:rsidR="00800D07" w:rsidRDefault="00800D07" w:rsidP="00800D07">
      <w:pPr>
        <w:rPr>
          <w:rFonts w:ascii="Arial" w:hAnsi="Arial" w:cs="Arial"/>
          <w:i/>
          <w:sz w:val="22"/>
          <w:szCs w:val="22"/>
          <w:u w:val="single"/>
        </w:rPr>
      </w:pPr>
    </w:p>
    <w:p w14:paraId="66C4D554" w14:textId="77777777" w:rsidR="00800D07" w:rsidRPr="000003A3" w:rsidRDefault="00800D07" w:rsidP="00800D0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0443C">
        <w:rPr>
          <w:rFonts w:ascii="Arial" w:hAnsi="Arial" w:cs="Arial"/>
          <w:i/>
          <w:sz w:val="22"/>
          <w:szCs w:val="22"/>
          <w:u w:val="single"/>
        </w:rPr>
        <w:t>PRAVNA PODLAGA:</w:t>
      </w:r>
      <w:r w:rsidRPr="0060443C">
        <w:rPr>
          <w:rFonts w:ascii="Arial" w:hAnsi="Arial" w:cs="Arial"/>
          <w:sz w:val="22"/>
          <w:szCs w:val="22"/>
        </w:rPr>
        <w:t xml:space="preserve">  </w:t>
      </w:r>
    </w:p>
    <w:p w14:paraId="2838F639" w14:textId="77777777" w:rsidR="00800D07" w:rsidRDefault="00800D07" w:rsidP="00800D07">
      <w:pPr>
        <w:rPr>
          <w:rFonts w:ascii="Arial" w:hAnsi="Arial" w:cs="Arial"/>
          <w:sz w:val="22"/>
          <w:szCs w:val="22"/>
        </w:rPr>
      </w:pPr>
    </w:p>
    <w:p w14:paraId="46399E87" w14:textId="77777777" w:rsidR="00800D07" w:rsidRPr="00B24DAB" w:rsidRDefault="00800D07" w:rsidP="00712DB1">
      <w:pPr>
        <w:numPr>
          <w:ilvl w:val="0"/>
          <w:numId w:val="1"/>
        </w:numPr>
        <w:tabs>
          <w:tab w:val="left" w:pos="6663"/>
          <w:tab w:val="left" w:pos="7797"/>
          <w:tab w:val="left" w:pos="822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60443C">
        <w:rPr>
          <w:rFonts w:ascii="Arial" w:hAnsi="Arial" w:cs="Arial"/>
          <w:sz w:val="22"/>
          <w:szCs w:val="22"/>
        </w:rPr>
        <w:t xml:space="preserve">. člen Statuta Občine </w:t>
      </w:r>
      <w:r>
        <w:rPr>
          <w:rFonts w:ascii="Arial" w:hAnsi="Arial" w:cs="Arial"/>
          <w:sz w:val="22"/>
          <w:szCs w:val="22"/>
        </w:rPr>
        <w:t>Renče-Vogrsko</w:t>
      </w:r>
      <w:r w:rsidRPr="0060443C">
        <w:rPr>
          <w:rFonts w:ascii="Arial" w:hAnsi="Arial" w:cs="Arial"/>
          <w:sz w:val="22"/>
          <w:szCs w:val="22"/>
        </w:rPr>
        <w:t xml:space="preserve"> </w:t>
      </w:r>
      <w:r w:rsidRPr="00B24DAB">
        <w:rPr>
          <w:rFonts w:ascii="Arial" w:hAnsi="Arial" w:cs="Arial"/>
          <w:sz w:val="22"/>
          <w:szCs w:val="22"/>
        </w:rPr>
        <w:t>(Ura</w:t>
      </w:r>
      <w:r>
        <w:rPr>
          <w:rFonts w:ascii="Arial" w:hAnsi="Arial" w:cs="Arial"/>
          <w:sz w:val="22"/>
          <w:szCs w:val="22"/>
        </w:rPr>
        <w:t xml:space="preserve">dni list RS, št. 22/12 – uradno </w:t>
      </w:r>
      <w:r w:rsidRPr="00B24DAB">
        <w:rPr>
          <w:rFonts w:ascii="Arial" w:hAnsi="Arial" w:cs="Arial"/>
          <w:sz w:val="22"/>
          <w:szCs w:val="22"/>
        </w:rPr>
        <w:t>prečiščeno besedilo, 88/15 in 14/18)</w:t>
      </w:r>
    </w:p>
    <w:p w14:paraId="70F0C089" w14:textId="77777777" w:rsidR="00800D07" w:rsidRDefault="00800D07" w:rsidP="00800D07">
      <w:pPr>
        <w:rPr>
          <w:rFonts w:ascii="Arial" w:hAnsi="Arial" w:cs="Arial"/>
          <w:i/>
          <w:sz w:val="22"/>
          <w:szCs w:val="22"/>
          <w:u w:val="single"/>
        </w:rPr>
      </w:pPr>
    </w:p>
    <w:p w14:paraId="5F173038" w14:textId="77777777" w:rsidR="00800D07" w:rsidRPr="000003A3" w:rsidRDefault="00800D07" w:rsidP="00800D0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0443C">
        <w:rPr>
          <w:rFonts w:ascii="Arial" w:hAnsi="Arial" w:cs="Arial"/>
          <w:i/>
          <w:sz w:val="22"/>
          <w:szCs w:val="22"/>
          <w:u w:val="single"/>
        </w:rPr>
        <w:t>PREDLAGATELJ:</w:t>
      </w:r>
      <w:r w:rsidRPr="0060443C">
        <w:rPr>
          <w:rFonts w:ascii="Arial" w:hAnsi="Arial" w:cs="Arial"/>
          <w:sz w:val="22"/>
          <w:szCs w:val="22"/>
        </w:rPr>
        <w:t xml:space="preserve">  </w:t>
      </w:r>
    </w:p>
    <w:p w14:paraId="17A1B647" w14:textId="77777777" w:rsidR="00800D07" w:rsidRDefault="00800D07" w:rsidP="00800D07">
      <w:pPr>
        <w:rPr>
          <w:rFonts w:ascii="Arial" w:hAnsi="Arial" w:cs="Arial"/>
          <w:sz w:val="22"/>
          <w:szCs w:val="22"/>
        </w:rPr>
      </w:pPr>
    </w:p>
    <w:p w14:paraId="31DA84C8" w14:textId="77777777" w:rsidR="00800D07" w:rsidRPr="000003A3" w:rsidRDefault="00800D07" w:rsidP="00800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Tarik Žigon</w:t>
      </w:r>
      <w:r w:rsidRPr="000003A3">
        <w:rPr>
          <w:rFonts w:ascii="Arial" w:hAnsi="Arial" w:cs="Arial"/>
          <w:sz w:val="22"/>
          <w:szCs w:val="22"/>
        </w:rPr>
        <w:t>, Župan</w:t>
      </w:r>
    </w:p>
    <w:p w14:paraId="4559306B" w14:textId="77777777" w:rsidR="00800D07" w:rsidRDefault="00800D07" w:rsidP="00800D07">
      <w:pPr>
        <w:rPr>
          <w:rFonts w:ascii="Arial" w:hAnsi="Arial" w:cs="Arial"/>
          <w:i/>
          <w:sz w:val="22"/>
          <w:szCs w:val="22"/>
          <w:u w:val="single"/>
        </w:rPr>
      </w:pPr>
    </w:p>
    <w:p w14:paraId="09A347ED" w14:textId="77777777" w:rsidR="00800D07" w:rsidRDefault="00800D07" w:rsidP="00800D07">
      <w:pPr>
        <w:rPr>
          <w:rFonts w:ascii="Arial" w:hAnsi="Arial" w:cs="Arial"/>
          <w:sz w:val="22"/>
          <w:szCs w:val="22"/>
        </w:rPr>
      </w:pPr>
      <w:r w:rsidRPr="0060443C">
        <w:rPr>
          <w:rFonts w:ascii="Arial" w:hAnsi="Arial" w:cs="Arial"/>
          <w:i/>
          <w:sz w:val="22"/>
          <w:szCs w:val="22"/>
          <w:u w:val="single"/>
        </w:rPr>
        <w:t>PRIPRAVLJALEC:</w:t>
      </w:r>
      <w:r w:rsidRPr="0060443C">
        <w:rPr>
          <w:rFonts w:ascii="Arial" w:hAnsi="Arial" w:cs="Arial"/>
          <w:sz w:val="22"/>
          <w:szCs w:val="22"/>
        </w:rPr>
        <w:t xml:space="preserve"> </w:t>
      </w:r>
    </w:p>
    <w:p w14:paraId="580AF469" w14:textId="77777777" w:rsidR="00800D07" w:rsidRDefault="00800D07" w:rsidP="00800D07">
      <w:pPr>
        <w:rPr>
          <w:rFonts w:ascii="Arial" w:hAnsi="Arial" w:cs="Arial"/>
          <w:sz w:val="22"/>
          <w:szCs w:val="22"/>
        </w:rPr>
      </w:pPr>
    </w:p>
    <w:p w14:paraId="374F4B85" w14:textId="77777777" w:rsidR="00800D07" w:rsidRPr="0060443C" w:rsidRDefault="00800D07" w:rsidP="00800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</w:t>
      </w:r>
      <w:r w:rsidRPr="0060443C">
        <w:rPr>
          <w:rFonts w:ascii="Arial" w:hAnsi="Arial" w:cs="Arial"/>
          <w:sz w:val="22"/>
          <w:szCs w:val="22"/>
        </w:rPr>
        <w:t xml:space="preserve">upan, občinska uprava </w:t>
      </w:r>
    </w:p>
    <w:p w14:paraId="3C38EA26" w14:textId="77777777" w:rsidR="00800D07" w:rsidRDefault="00800D07" w:rsidP="00800D07">
      <w:pPr>
        <w:rPr>
          <w:rFonts w:ascii="Arial" w:hAnsi="Arial" w:cs="Arial"/>
          <w:i/>
          <w:sz w:val="22"/>
          <w:szCs w:val="22"/>
          <w:u w:val="single"/>
        </w:rPr>
      </w:pPr>
    </w:p>
    <w:p w14:paraId="6E7B8D0B" w14:textId="77777777" w:rsidR="00800D07" w:rsidRDefault="00800D07" w:rsidP="00800D07">
      <w:pPr>
        <w:rPr>
          <w:rFonts w:ascii="Arial" w:hAnsi="Arial" w:cs="Arial"/>
          <w:i/>
          <w:sz w:val="22"/>
          <w:szCs w:val="22"/>
          <w:u w:val="single"/>
        </w:rPr>
      </w:pPr>
      <w:r w:rsidRPr="0060443C">
        <w:rPr>
          <w:rFonts w:ascii="Arial" w:hAnsi="Arial" w:cs="Arial"/>
          <w:i/>
          <w:sz w:val="22"/>
          <w:szCs w:val="22"/>
          <w:u w:val="single"/>
        </w:rPr>
        <w:t xml:space="preserve">OBRAZLOŽITEV:  </w:t>
      </w:r>
    </w:p>
    <w:p w14:paraId="14DEC5A7" w14:textId="77777777" w:rsidR="00800D07" w:rsidRPr="0060443C" w:rsidRDefault="00800D07" w:rsidP="00800D07">
      <w:pPr>
        <w:rPr>
          <w:rFonts w:ascii="Arial" w:hAnsi="Arial" w:cs="Arial"/>
          <w:i/>
          <w:sz w:val="22"/>
          <w:szCs w:val="22"/>
          <w:u w:val="single"/>
        </w:rPr>
      </w:pPr>
    </w:p>
    <w:p w14:paraId="2FD66E3C" w14:textId="67AF812E" w:rsidR="00800D07" w:rsidRDefault="00800D07" w:rsidP="00800D07">
      <w:pPr>
        <w:jc w:val="both"/>
        <w:rPr>
          <w:rFonts w:ascii="Arial" w:hAnsi="Arial" w:cs="Arial"/>
          <w:sz w:val="22"/>
          <w:szCs w:val="22"/>
        </w:rPr>
      </w:pPr>
      <w:r w:rsidRPr="008F6C43">
        <w:rPr>
          <w:rFonts w:ascii="Arial" w:hAnsi="Arial" w:cs="Arial"/>
          <w:sz w:val="22"/>
          <w:szCs w:val="22"/>
        </w:rPr>
        <w:t>Občinsk</w:t>
      </w:r>
      <w:r>
        <w:rPr>
          <w:rFonts w:ascii="Arial" w:hAnsi="Arial" w:cs="Arial"/>
          <w:sz w:val="22"/>
          <w:szCs w:val="22"/>
        </w:rPr>
        <w:t xml:space="preserve">i </w:t>
      </w:r>
      <w:r w:rsidRPr="008F6C43">
        <w:rPr>
          <w:rFonts w:ascii="Arial" w:hAnsi="Arial" w:cs="Arial"/>
          <w:sz w:val="22"/>
          <w:szCs w:val="22"/>
        </w:rPr>
        <w:t>svet</w:t>
      </w:r>
      <w:r>
        <w:rPr>
          <w:rFonts w:ascii="Arial" w:hAnsi="Arial" w:cs="Arial"/>
          <w:sz w:val="22"/>
          <w:szCs w:val="22"/>
        </w:rPr>
        <w:t xml:space="preserve"> je na 23. redni seji dne 15. 3. 2022 sprejel Sklep o ukinitvi statusa javnega dobra</w:t>
      </w:r>
      <w:r w:rsidR="00331821">
        <w:rPr>
          <w:rFonts w:ascii="Arial" w:hAnsi="Arial" w:cs="Arial"/>
          <w:sz w:val="22"/>
          <w:szCs w:val="22"/>
        </w:rPr>
        <w:t xml:space="preserve">, št. 00701-5/2022-1 </w:t>
      </w:r>
      <w:r>
        <w:rPr>
          <w:rFonts w:ascii="Arial" w:hAnsi="Arial" w:cs="Arial"/>
          <w:sz w:val="22"/>
          <w:szCs w:val="22"/>
        </w:rPr>
        <w:t xml:space="preserve">na nepremičninah po katerih se </w:t>
      </w:r>
      <w:r w:rsidR="00FD230D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o gradila optika v Občini Renče-Vogrsko. </w:t>
      </w:r>
      <w:r w:rsidRPr="008F6C43">
        <w:rPr>
          <w:rFonts w:ascii="Arial" w:hAnsi="Arial" w:cs="Arial"/>
          <w:sz w:val="22"/>
          <w:szCs w:val="22"/>
        </w:rPr>
        <w:t xml:space="preserve"> </w:t>
      </w:r>
    </w:p>
    <w:p w14:paraId="504FCBE9" w14:textId="037B4D71" w:rsidR="00800D07" w:rsidRDefault="00800D07" w:rsidP="00800D07">
      <w:pPr>
        <w:jc w:val="both"/>
        <w:rPr>
          <w:rFonts w:ascii="Arial" w:hAnsi="Arial" w:cs="Arial"/>
          <w:sz w:val="22"/>
          <w:szCs w:val="22"/>
        </w:rPr>
      </w:pPr>
    </w:p>
    <w:p w14:paraId="2C5687F9" w14:textId="11C15778" w:rsidR="00800D07" w:rsidRDefault="00800D07" w:rsidP="00800D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gradivu za sejo je bilo v obrazložitvi določena nepremičnina s parc. št. </w:t>
      </w:r>
      <w:r w:rsidRPr="00800D07">
        <w:rPr>
          <w:rFonts w:ascii="Arial" w:hAnsi="Arial" w:cs="Arial"/>
          <w:sz w:val="22"/>
          <w:szCs w:val="22"/>
        </w:rPr>
        <w:t>643/11</w:t>
      </w:r>
      <w:r w:rsidR="00331821">
        <w:rPr>
          <w:rFonts w:ascii="Arial" w:hAnsi="Arial" w:cs="Arial"/>
          <w:sz w:val="22"/>
          <w:szCs w:val="22"/>
        </w:rPr>
        <w:t xml:space="preserve"> k.o. 2314 Vogrsko</w:t>
      </w:r>
      <w:r>
        <w:rPr>
          <w:rFonts w:ascii="Arial" w:hAnsi="Arial" w:cs="Arial"/>
          <w:sz w:val="22"/>
          <w:szCs w:val="22"/>
        </w:rPr>
        <w:t xml:space="preserve">, </w:t>
      </w:r>
      <w:r w:rsidR="00331821">
        <w:rPr>
          <w:rFonts w:ascii="Arial" w:hAnsi="Arial" w:cs="Arial"/>
          <w:sz w:val="22"/>
          <w:szCs w:val="22"/>
        </w:rPr>
        <w:t xml:space="preserve">ki ima v zemljiški knjigi določen status javnega dobra, </w:t>
      </w:r>
      <w:r>
        <w:rPr>
          <w:rFonts w:ascii="Arial" w:hAnsi="Arial" w:cs="Arial"/>
          <w:sz w:val="22"/>
          <w:szCs w:val="22"/>
        </w:rPr>
        <w:t xml:space="preserve">medtem ko je v sklepu </w:t>
      </w:r>
      <w:r w:rsidR="00331821">
        <w:rPr>
          <w:rFonts w:ascii="Arial" w:hAnsi="Arial" w:cs="Arial"/>
          <w:sz w:val="22"/>
          <w:szCs w:val="22"/>
        </w:rPr>
        <w:t xml:space="preserve">občinskega sveta bila določena nepremičnina s parc. št. 643/1 k.o. </w:t>
      </w:r>
      <w:r w:rsidR="009421B0">
        <w:rPr>
          <w:rFonts w:ascii="Arial" w:hAnsi="Arial" w:cs="Arial"/>
          <w:sz w:val="22"/>
          <w:szCs w:val="22"/>
        </w:rPr>
        <w:t>2314</w:t>
      </w:r>
      <w:r w:rsidR="003A7B78">
        <w:rPr>
          <w:rFonts w:ascii="Arial" w:hAnsi="Arial" w:cs="Arial"/>
          <w:sz w:val="22"/>
          <w:szCs w:val="22"/>
        </w:rPr>
        <w:t xml:space="preserve"> </w:t>
      </w:r>
      <w:r w:rsidR="00331821">
        <w:rPr>
          <w:rFonts w:ascii="Arial" w:hAnsi="Arial" w:cs="Arial"/>
          <w:sz w:val="22"/>
          <w:szCs w:val="22"/>
        </w:rPr>
        <w:t>Vogrsko, ki je v lasti zasebnika. Ker je prišlo do očitne pomote</w:t>
      </w:r>
      <w:r w:rsidR="00462AC9">
        <w:rPr>
          <w:rFonts w:ascii="Arial" w:hAnsi="Arial" w:cs="Arial"/>
          <w:sz w:val="22"/>
          <w:szCs w:val="22"/>
        </w:rPr>
        <w:t xml:space="preserve"> v sklepu</w:t>
      </w:r>
      <w:r w:rsidR="00331821">
        <w:rPr>
          <w:rFonts w:ascii="Arial" w:hAnsi="Arial" w:cs="Arial"/>
          <w:sz w:val="22"/>
          <w:szCs w:val="22"/>
        </w:rPr>
        <w:t xml:space="preserve">, se predlaga Občinskemu svetu Občine Renče-Vogrsko sprejetje popravka </w:t>
      </w:r>
      <w:r w:rsidR="00331821" w:rsidRPr="00331821">
        <w:rPr>
          <w:rFonts w:ascii="Arial" w:hAnsi="Arial" w:cs="Arial"/>
          <w:sz w:val="22"/>
          <w:szCs w:val="22"/>
        </w:rPr>
        <w:t>Sklep</w:t>
      </w:r>
      <w:r w:rsidR="00331821">
        <w:rPr>
          <w:rFonts w:ascii="Arial" w:hAnsi="Arial" w:cs="Arial"/>
          <w:sz w:val="22"/>
          <w:szCs w:val="22"/>
        </w:rPr>
        <w:t>a</w:t>
      </w:r>
      <w:r w:rsidR="00331821" w:rsidRPr="00331821">
        <w:rPr>
          <w:rFonts w:ascii="Arial" w:hAnsi="Arial" w:cs="Arial"/>
          <w:sz w:val="22"/>
          <w:szCs w:val="22"/>
        </w:rPr>
        <w:t xml:space="preserve"> o ukinitvi statusa javnega dobra, št. 00701-5/2022-1</w:t>
      </w:r>
      <w:r w:rsidR="00331821">
        <w:rPr>
          <w:rFonts w:ascii="Arial" w:hAnsi="Arial" w:cs="Arial"/>
          <w:sz w:val="22"/>
          <w:szCs w:val="22"/>
        </w:rPr>
        <w:t xml:space="preserve"> z dne 15. 3. 2022 za nepremičnino s parcelno št. 643/1 k.o. 2314 Vogrsko.</w:t>
      </w:r>
    </w:p>
    <w:p w14:paraId="07C18F69" w14:textId="27A76D0A" w:rsidR="00067055" w:rsidRDefault="00067055" w:rsidP="00800D07">
      <w:pPr>
        <w:jc w:val="both"/>
        <w:rPr>
          <w:rFonts w:ascii="Arial" w:hAnsi="Arial" w:cs="Arial"/>
          <w:sz w:val="22"/>
          <w:szCs w:val="22"/>
        </w:rPr>
      </w:pPr>
    </w:p>
    <w:p w14:paraId="5D0ECD75" w14:textId="35239F44" w:rsidR="00067055" w:rsidRDefault="00067055" w:rsidP="00800D07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D5EBBCB" wp14:editId="62EE93EB">
            <wp:extent cx="5760720" cy="231203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A3DA3" w14:textId="384B78E5" w:rsidR="00331821" w:rsidRPr="00331821" w:rsidRDefault="00331821" w:rsidP="00800D0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54107AB" w14:textId="76EAD0DD" w:rsidR="009042C0" w:rsidRPr="009042C0" w:rsidRDefault="009042C0" w:rsidP="00331821">
      <w:pPr>
        <w:jc w:val="both"/>
        <w:rPr>
          <w:rFonts w:ascii="Arial" w:hAnsi="Arial" w:cs="Arial"/>
          <w:sz w:val="22"/>
          <w:szCs w:val="22"/>
        </w:rPr>
      </w:pPr>
      <w:r w:rsidRPr="009042C0">
        <w:rPr>
          <w:rFonts w:ascii="Arial" w:hAnsi="Arial" w:cs="Arial"/>
          <w:sz w:val="22"/>
          <w:szCs w:val="22"/>
        </w:rPr>
        <w:t>Dopisna seja se predlaga, ker je potrebno po sprejetju izdati ugotovitveno odločbo, ki se jo po pravnomočnosti posreduje v zemljiško knjigo. Celotni postopek traja približno 1,5 meseca, šele po vpisu v zemljiško knjigo pa se lahko sklene služnostna pogodba za gradnjo optike</w:t>
      </w:r>
    </w:p>
    <w:p w14:paraId="04421DC2" w14:textId="77777777" w:rsidR="009042C0" w:rsidRDefault="009042C0" w:rsidP="0033182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5894859" w14:textId="77777777" w:rsidR="009042C0" w:rsidRDefault="009042C0" w:rsidP="0033182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4516938" w14:textId="777C45A8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  <w:r w:rsidRPr="00331821">
        <w:rPr>
          <w:rFonts w:ascii="Arial" w:hAnsi="Arial" w:cs="Arial"/>
          <w:sz w:val="22"/>
          <w:szCs w:val="22"/>
          <w:u w:val="single"/>
        </w:rPr>
        <w:t>RAZLOGI ZA SPREJETJE SKLEPA:</w:t>
      </w:r>
    </w:p>
    <w:p w14:paraId="623E6222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</w:p>
    <w:p w14:paraId="0E47958F" w14:textId="391A454E" w:rsidR="00331821" w:rsidRPr="00331821" w:rsidRDefault="00310833" w:rsidP="003318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Popravek sklepa.</w:t>
      </w:r>
    </w:p>
    <w:p w14:paraId="6B41554E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</w:p>
    <w:p w14:paraId="447280AE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  <w:u w:val="single"/>
        </w:rPr>
      </w:pPr>
      <w:r w:rsidRPr="00331821">
        <w:rPr>
          <w:rFonts w:ascii="Arial" w:hAnsi="Arial" w:cs="Arial"/>
          <w:sz w:val="22"/>
          <w:szCs w:val="22"/>
          <w:u w:val="single"/>
        </w:rPr>
        <w:t>OCENA STANJA:</w:t>
      </w:r>
    </w:p>
    <w:p w14:paraId="77BF6A0D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  <w:r w:rsidRPr="00331821">
        <w:rPr>
          <w:rFonts w:ascii="Arial" w:hAnsi="Arial" w:cs="Arial"/>
          <w:sz w:val="22"/>
          <w:szCs w:val="22"/>
        </w:rPr>
        <w:t>/</w:t>
      </w:r>
    </w:p>
    <w:p w14:paraId="05546292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</w:p>
    <w:p w14:paraId="1156399B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  <w:u w:val="single"/>
        </w:rPr>
      </w:pPr>
      <w:r w:rsidRPr="00331821">
        <w:rPr>
          <w:rFonts w:ascii="Arial" w:hAnsi="Arial" w:cs="Arial"/>
          <w:sz w:val="22"/>
          <w:szCs w:val="22"/>
          <w:u w:val="single"/>
        </w:rPr>
        <w:t>CILJI IN NAČELA:</w:t>
      </w:r>
    </w:p>
    <w:p w14:paraId="33ECBC7C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</w:p>
    <w:p w14:paraId="1C07BE56" w14:textId="787B94A8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  <w:r w:rsidRPr="00331821">
        <w:rPr>
          <w:rFonts w:ascii="Arial" w:hAnsi="Arial" w:cs="Arial"/>
          <w:sz w:val="22"/>
          <w:szCs w:val="22"/>
        </w:rPr>
        <w:t>Na podlagi sprejetega sklepa bo občinska uprava izdala odločbo o ukinitvi statusa javnega dobr</w:t>
      </w:r>
      <w:r w:rsidR="00B31211">
        <w:rPr>
          <w:rFonts w:ascii="Arial" w:hAnsi="Arial" w:cs="Arial"/>
          <w:sz w:val="22"/>
          <w:szCs w:val="22"/>
        </w:rPr>
        <w:t>a</w:t>
      </w:r>
      <w:r w:rsidRPr="00331821">
        <w:rPr>
          <w:rFonts w:ascii="Arial" w:hAnsi="Arial" w:cs="Arial"/>
          <w:sz w:val="22"/>
          <w:szCs w:val="22"/>
        </w:rPr>
        <w:t xml:space="preserve">, ki je podlaga za izbris iz zemljiške knjige in vknjižbo Občine Renče-Vogrsko kot lastnika nepremičnine. </w:t>
      </w:r>
    </w:p>
    <w:p w14:paraId="701DA22F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</w:p>
    <w:p w14:paraId="3BE3E713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  <w:u w:val="single"/>
        </w:rPr>
      </w:pPr>
      <w:r w:rsidRPr="00331821">
        <w:rPr>
          <w:rFonts w:ascii="Arial" w:hAnsi="Arial" w:cs="Arial"/>
          <w:sz w:val="22"/>
          <w:szCs w:val="22"/>
          <w:u w:val="single"/>
        </w:rPr>
        <w:t>FINANČNE IN DRUGE POSLEDICE:</w:t>
      </w:r>
    </w:p>
    <w:p w14:paraId="3124A370" w14:textId="4582297C" w:rsid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  <w:r w:rsidRPr="00331821">
        <w:rPr>
          <w:rFonts w:ascii="Arial" w:hAnsi="Arial" w:cs="Arial"/>
          <w:sz w:val="22"/>
          <w:szCs w:val="22"/>
        </w:rPr>
        <w:t>/</w:t>
      </w:r>
    </w:p>
    <w:p w14:paraId="2D7E55C3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</w:p>
    <w:p w14:paraId="606617AD" w14:textId="77777777" w:rsidR="00B72D02" w:rsidRDefault="00B72D02" w:rsidP="00331821">
      <w:pPr>
        <w:jc w:val="both"/>
        <w:rPr>
          <w:rFonts w:ascii="Arial" w:hAnsi="Arial" w:cs="Arial"/>
          <w:sz w:val="22"/>
          <w:szCs w:val="22"/>
        </w:rPr>
      </w:pPr>
    </w:p>
    <w:p w14:paraId="17B31CBF" w14:textId="54DDE9FB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  <w:r w:rsidRPr="00331821">
        <w:rPr>
          <w:rFonts w:ascii="Arial" w:hAnsi="Arial" w:cs="Arial"/>
          <w:sz w:val="22"/>
          <w:szCs w:val="22"/>
        </w:rPr>
        <w:t>Pripravil:</w:t>
      </w:r>
    </w:p>
    <w:p w14:paraId="4D628FB9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  <w:r w:rsidRPr="00331821">
        <w:rPr>
          <w:rFonts w:ascii="Arial" w:hAnsi="Arial" w:cs="Arial"/>
          <w:sz w:val="22"/>
          <w:szCs w:val="22"/>
        </w:rPr>
        <w:t>Špela Glušič</w:t>
      </w:r>
    </w:p>
    <w:p w14:paraId="593078DC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  <w:r w:rsidRPr="00331821">
        <w:rPr>
          <w:rFonts w:ascii="Arial" w:hAnsi="Arial" w:cs="Arial"/>
          <w:sz w:val="22"/>
          <w:szCs w:val="22"/>
        </w:rPr>
        <w:t>Višji svetovalec II</w:t>
      </w:r>
    </w:p>
    <w:p w14:paraId="339962CB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</w:p>
    <w:p w14:paraId="5A173D31" w14:textId="2441BB31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5853D3E3" w14:textId="77777777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1ACA4614" w14:textId="77777777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5E321A66" w14:textId="08B70E23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71A60531" w14:textId="092216A6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7BCB9CDE" w14:textId="4D4DE430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4037E2E0" w14:textId="3B077242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27B72160" w14:textId="378819B8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7B4F8A5F" w14:textId="357C593F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7E788DBD" w14:textId="71E29347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1C39024E" w14:textId="521A3962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531856A4" w14:textId="67C0BCF3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681D9B47" w14:textId="52DAED4D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33CE7C23" w14:textId="137D2A67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43D0632C" w14:textId="2C7959D7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46785230" w14:textId="10F5E76A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44BB772B" w14:textId="66D78629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7542AF0E" w14:textId="1A4295F6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077FCB2C" w14:textId="4CA2116E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00837684" w14:textId="4E66595A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477EC2C3" w14:textId="65029BD0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302066C3" w14:textId="66130567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02C333F6" w14:textId="15AD1B4B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2CFCC532" w14:textId="7825DB70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5F605471" w14:textId="0D945D87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0FD4BBCB" w14:textId="6F35139D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623E6911" w14:textId="0F5194E9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47CA590E" w14:textId="38C74095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4F056D71" w14:textId="1E4475AC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4363175C" w14:textId="4B83F006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1F9BFA96" w14:textId="3DE90F41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30FB0462" w14:textId="28E4004A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4DEBE4CF" w14:textId="6DB5AF70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6E185E83" w14:textId="37EEA720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598E40E1" w14:textId="415BD1CD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7A8C8C0C" w14:textId="7CE59BBF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0F94E41A" w14:textId="5DFF7AB5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6EA06184" w14:textId="77777777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7C96C8DB" w14:textId="3FE19555" w:rsidR="00067055" w:rsidRDefault="00067055" w:rsidP="00331821">
      <w:pPr>
        <w:jc w:val="both"/>
        <w:rPr>
          <w:rFonts w:ascii="Arial" w:hAnsi="Arial" w:cs="Arial"/>
          <w:sz w:val="22"/>
          <w:szCs w:val="22"/>
        </w:rPr>
      </w:pPr>
    </w:p>
    <w:p w14:paraId="4C2AA91B" w14:textId="77777777" w:rsidR="00310833" w:rsidRDefault="00310833" w:rsidP="00331821">
      <w:pPr>
        <w:jc w:val="both"/>
        <w:rPr>
          <w:rFonts w:ascii="Arial" w:hAnsi="Arial" w:cs="Arial"/>
          <w:sz w:val="22"/>
          <w:szCs w:val="22"/>
        </w:rPr>
      </w:pPr>
    </w:p>
    <w:p w14:paraId="454DF379" w14:textId="432BA64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  <w:r w:rsidRPr="00331821">
        <w:rPr>
          <w:rFonts w:ascii="Arial" w:hAnsi="Arial" w:cs="Arial"/>
          <w:sz w:val="22"/>
          <w:szCs w:val="22"/>
        </w:rPr>
        <w:t>_______________________________________</w:t>
      </w:r>
    </w:p>
    <w:p w14:paraId="5A82329C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</w:p>
    <w:p w14:paraId="4FDC79B7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  <w:r w:rsidRPr="00331821">
        <w:rPr>
          <w:rFonts w:ascii="Arial" w:hAnsi="Arial" w:cs="Arial"/>
          <w:sz w:val="22"/>
          <w:szCs w:val="22"/>
        </w:rPr>
        <w:t>Predlog sklepa:</w:t>
      </w:r>
    </w:p>
    <w:p w14:paraId="583642A9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</w:p>
    <w:p w14:paraId="34A83DCA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</w:p>
    <w:p w14:paraId="3557338B" w14:textId="6E42FBF1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  <w:r w:rsidRPr="00331821">
        <w:rPr>
          <w:rFonts w:ascii="Arial" w:hAnsi="Arial" w:cs="Arial"/>
          <w:sz w:val="22"/>
          <w:szCs w:val="22"/>
        </w:rPr>
        <w:t>Na podlagi 18. člena Statuta Občine Renče-Vogrsko (Uradni list RS, št. 22/12 – uradno prečiščeno besedilo, 88/15 in 14/18) je Občinski svet Občine Renče-Vogrsko na</w:t>
      </w:r>
      <w:r w:rsidR="00B72D02">
        <w:rPr>
          <w:rFonts w:ascii="Arial" w:hAnsi="Arial" w:cs="Arial"/>
          <w:sz w:val="22"/>
          <w:szCs w:val="22"/>
        </w:rPr>
        <w:t xml:space="preserve"> 1</w:t>
      </w:r>
      <w:r w:rsidR="0022714F">
        <w:rPr>
          <w:rFonts w:ascii="Arial" w:hAnsi="Arial" w:cs="Arial"/>
          <w:sz w:val="22"/>
          <w:szCs w:val="22"/>
        </w:rPr>
        <w:t>4</w:t>
      </w:r>
      <w:r w:rsidR="00B72D02">
        <w:rPr>
          <w:rFonts w:ascii="Arial" w:hAnsi="Arial" w:cs="Arial"/>
          <w:sz w:val="22"/>
          <w:szCs w:val="22"/>
        </w:rPr>
        <w:t>.</w:t>
      </w:r>
      <w:r w:rsidRPr="00331821">
        <w:rPr>
          <w:rFonts w:ascii="Arial" w:hAnsi="Arial" w:cs="Arial"/>
          <w:sz w:val="22"/>
          <w:szCs w:val="22"/>
        </w:rPr>
        <w:t xml:space="preserve"> </w:t>
      </w:r>
      <w:r w:rsidR="00B72D02">
        <w:rPr>
          <w:rFonts w:ascii="Arial" w:hAnsi="Arial" w:cs="Arial"/>
          <w:sz w:val="22"/>
          <w:szCs w:val="22"/>
        </w:rPr>
        <w:t xml:space="preserve">dopisni </w:t>
      </w:r>
      <w:r w:rsidRPr="00331821">
        <w:rPr>
          <w:rFonts w:ascii="Arial" w:hAnsi="Arial" w:cs="Arial"/>
          <w:sz w:val="22"/>
          <w:szCs w:val="22"/>
        </w:rPr>
        <w:t>seji dne _____ sprejel</w:t>
      </w:r>
    </w:p>
    <w:p w14:paraId="6D612812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</w:p>
    <w:p w14:paraId="434B2CCE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</w:p>
    <w:p w14:paraId="3602B4D3" w14:textId="77777777" w:rsidR="00331821" w:rsidRPr="00B72D02" w:rsidRDefault="00331821" w:rsidP="00B72D0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DFE243" w14:textId="45CB344E" w:rsidR="00331821" w:rsidRPr="00B72D02" w:rsidRDefault="00B72D02" w:rsidP="00B72D0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72D02">
        <w:rPr>
          <w:rFonts w:ascii="Arial" w:hAnsi="Arial" w:cs="Arial"/>
          <w:b/>
          <w:bCs/>
          <w:sz w:val="22"/>
          <w:szCs w:val="22"/>
        </w:rPr>
        <w:t xml:space="preserve">POPRAVEK </w:t>
      </w:r>
      <w:r w:rsidR="00331821" w:rsidRPr="00B72D02">
        <w:rPr>
          <w:rFonts w:ascii="Arial" w:hAnsi="Arial" w:cs="Arial"/>
          <w:b/>
          <w:bCs/>
          <w:sz w:val="22"/>
          <w:szCs w:val="22"/>
        </w:rPr>
        <w:t>S K L E P</w:t>
      </w:r>
      <w:r w:rsidRPr="00B72D02">
        <w:rPr>
          <w:rFonts w:ascii="Arial" w:hAnsi="Arial" w:cs="Arial"/>
          <w:b/>
          <w:bCs/>
          <w:sz w:val="22"/>
          <w:szCs w:val="22"/>
        </w:rPr>
        <w:t>A</w:t>
      </w:r>
    </w:p>
    <w:p w14:paraId="47F7F57D" w14:textId="62F1DAA0" w:rsidR="00331821" w:rsidRPr="00B72D02" w:rsidRDefault="00331821" w:rsidP="00B72D0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72D02">
        <w:rPr>
          <w:rFonts w:ascii="Arial" w:hAnsi="Arial" w:cs="Arial"/>
          <w:b/>
          <w:bCs/>
          <w:sz w:val="22"/>
          <w:szCs w:val="22"/>
        </w:rPr>
        <w:t>o ukinitvi statusa javnega dobr</w:t>
      </w:r>
      <w:r w:rsidR="005C40C8">
        <w:rPr>
          <w:rFonts w:ascii="Arial" w:hAnsi="Arial" w:cs="Arial"/>
          <w:b/>
          <w:bCs/>
          <w:sz w:val="22"/>
          <w:szCs w:val="22"/>
        </w:rPr>
        <w:t>a</w:t>
      </w:r>
    </w:p>
    <w:p w14:paraId="0E918B63" w14:textId="77777777" w:rsidR="00331821" w:rsidRPr="00331821" w:rsidRDefault="00331821" w:rsidP="00B72D02">
      <w:pPr>
        <w:jc w:val="center"/>
        <w:rPr>
          <w:rFonts w:ascii="Arial" w:hAnsi="Arial" w:cs="Arial"/>
          <w:sz w:val="22"/>
          <w:szCs w:val="22"/>
        </w:rPr>
      </w:pPr>
    </w:p>
    <w:p w14:paraId="009D19AE" w14:textId="77777777" w:rsidR="00331821" w:rsidRPr="00331821" w:rsidRDefault="00331821" w:rsidP="00B72D02">
      <w:pPr>
        <w:jc w:val="center"/>
        <w:rPr>
          <w:rFonts w:ascii="Arial" w:hAnsi="Arial" w:cs="Arial"/>
          <w:sz w:val="22"/>
          <w:szCs w:val="22"/>
        </w:rPr>
      </w:pPr>
      <w:bookmarkStart w:id="0" w:name="_Hlk99610155"/>
      <w:r w:rsidRPr="00331821">
        <w:rPr>
          <w:rFonts w:ascii="Arial" w:hAnsi="Arial" w:cs="Arial"/>
          <w:sz w:val="22"/>
          <w:szCs w:val="22"/>
        </w:rPr>
        <w:t>1. člen</w:t>
      </w:r>
    </w:p>
    <w:p w14:paraId="25EECAFB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</w:p>
    <w:p w14:paraId="54EDBD73" w14:textId="76444639" w:rsidR="00331821" w:rsidRPr="00331821" w:rsidRDefault="00067055" w:rsidP="003318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067055">
        <w:rPr>
          <w:rFonts w:ascii="Arial" w:hAnsi="Arial" w:cs="Arial"/>
          <w:sz w:val="22"/>
          <w:szCs w:val="22"/>
        </w:rPr>
        <w:t>Sklep</w:t>
      </w:r>
      <w:r>
        <w:rPr>
          <w:rFonts w:ascii="Arial" w:hAnsi="Arial" w:cs="Arial"/>
          <w:sz w:val="22"/>
          <w:szCs w:val="22"/>
        </w:rPr>
        <w:t>u</w:t>
      </w:r>
      <w:r w:rsidRPr="00067055">
        <w:rPr>
          <w:rFonts w:ascii="Arial" w:hAnsi="Arial" w:cs="Arial"/>
          <w:sz w:val="22"/>
          <w:szCs w:val="22"/>
        </w:rPr>
        <w:t xml:space="preserve"> o ukinitvi statusa javnega dobra, št. 00701-5/2022-1</w:t>
      </w:r>
      <w:r>
        <w:rPr>
          <w:rFonts w:ascii="Arial" w:hAnsi="Arial" w:cs="Arial"/>
          <w:sz w:val="22"/>
          <w:szCs w:val="22"/>
        </w:rPr>
        <w:t xml:space="preserve"> z dne 15. 3. 2022 </w:t>
      </w:r>
      <w:r w:rsidRPr="00067055">
        <w:rPr>
          <w:rFonts w:ascii="Arial" w:hAnsi="Arial" w:cs="Arial"/>
          <w:sz w:val="22"/>
          <w:szCs w:val="22"/>
        </w:rPr>
        <w:t xml:space="preserve">(Uradno glasilo Občine Renče – Vogrsko, št. </w:t>
      </w:r>
      <w:r w:rsidR="0071458B">
        <w:rPr>
          <w:rFonts w:ascii="Arial" w:hAnsi="Arial" w:cs="Arial"/>
          <w:sz w:val="22"/>
          <w:szCs w:val="22"/>
        </w:rPr>
        <w:t>3</w:t>
      </w:r>
      <w:r w:rsidRPr="00067055">
        <w:rPr>
          <w:rFonts w:ascii="Arial" w:hAnsi="Arial" w:cs="Arial"/>
          <w:sz w:val="22"/>
          <w:szCs w:val="22"/>
        </w:rPr>
        <w:t>/2022)</w:t>
      </w:r>
      <w:r>
        <w:rPr>
          <w:rFonts w:ascii="Arial" w:hAnsi="Arial" w:cs="Arial"/>
          <w:sz w:val="22"/>
          <w:szCs w:val="22"/>
        </w:rPr>
        <w:t xml:space="preserve"> se </w:t>
      </w:r>
      <w:r w:rsidR="0003677D">
        <w:rPr>
          <w:rFonts w:ascii="Arial" w:hAnsi="Arial" w:cs="Arial"/>
          <w:sz w:val="22"/>
          <w:szCs w:val="22"/>
        </w:rPr>
        <w:t>pri k.o. 2314 Vogrsko številka »643/1« pravilno glasi</w:t>
      </w:r>
      <w:r w:rsidR="001567FA">
        <w:rPr>
          <w:rFonts w:ascii="Arial" w:hAnsi="Arial" w:cs="Arial"/>
          <w:sz w:val="22"/>
          <w:szCs w:val="22"/>
        </w:rPr>
        <w:t xml:space="preserve"> »643/11«.</w:t>
      </w:r>
      <w:r w:rsidR="0003677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2A4CB38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</w:p>
    <w:p w14:paraId="7714E14E" w14:textId="63FE04AE" w:rsidR="00331821" w:rsidRPr="00331821" w:rsidRDefault="00310833" w:rsidP="003108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331821" w:rsidRPr="00331821">
        <w:rPr>
          <w:rFonts w:ascii="Arial" w:hAnsi="Arial" w:cs="Arial"/>
          <w:sz w:val="22"/>
          <w:szCs w:val="22"/>
        </w:rPr>
        <w:t>. člen</w:t>
      </w:r>
    </w:p>
    <w:p w14:paraId="771475DA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</w:p>
    <w:p w14:paraId="66FA2A99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  <w:r w:rsidRPr="00331821">
        <w:rPr>
          <w:rFonts w:ascii="Arial" w:hAnsi="Arial" w:cs="Arial"/>
          <w:sz w:val="22"/>
          <w:szCs w:val="22"/>
        </w:rPr>
        <w:t>Sklep začne veljati naslednji dan po objavi v Uradnih objavah v občinskem glasilu Občine Renče-Vogrsko.</w:t>
      </w:r>
    </w:p>
    <w:p w14:paraId="264119E8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2A8BA975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  <w:r w:rsidRPr="00331821">
        <w:rPr>
          <w:rFonts w:ascii="Arial" w:hAnsi="Arial" w:cs="Arial"/>
          <w:sz w:val="22"/>
          <w:szCs w:val="22"/>
        </w:rPr>
        <w:tab/>
      </w:r>
      <w:r w:rsidRPr="00331821">
        <w:rPr>
          <w:rFonts w:ascii="Arial" w:hAnsi="Arial" w:cs="Arial"/>
          <w:sz w:val="22"/>
          <w:szCs w:val="22"/>
        </w:rPr>
        <w:tab/>
      </w:r>
      <w:r w:rsidRPr="00331821">
        <w:rPr>
          <w:rFonts w:ascii="Arial" w:hAnsi="Arial" w:cs="Arial"/>
          <w:sz w:val="22"/>
          <w:szCs w:val="22"/>
        </w:rPr>
        <w:tab/>
      </w:r>
      <w:r w:rsidRPr="00331821">
        <w:rPr>
          <w:rFonts w:ascii="Arial" w:hAnsi="Arial" w:cs="Arial"/>
          <w:sz w:val="22"/>
          <w:szCs w:val="22"/>
        </w:rPr>
        <w:tab/>
      </w:r>
      <w:r w:rsidRPr="00331821">
        <w:rPr>
          <w:rFonts w:ascii="Arial" w:hAnsi="Arial" w:cs="Arial"/>
          <w:sz w:val="22"/>
          <w:szCs w:val="22"/>
        </w:rPr>
        <w:tab/>
      </w:r>
      <w:r w:rsidRPr="00331821">
        <w:rPr>
          <w:rFonts w:ascii="Arial" w:hAnsi="Arial" w:cs="Arial"/>
          <w:sz w:val="22"/>
          <w:szCs w:val="22"/>
        </w:rPr>
        <w:tab/>
      </w:r>
      <w:r w:rsidRPr="00331821">
        <w:rPr>
          <w:rFonts w:ascii="Arial" w:hAnsi="Arial" w:cs="Arial"/>
          <w:sz w:val="22"/>
          <w:szCs w:val="22"/>
        </w:rPr>
        <w:tab/>
      </w:r>
      <w:r w:rsidRPr="00331821">
        <w:rPr>
          <w:rFonts w:ascii="Arial" w:hAnsi="Arial" w:cs="Arial"/>
          <w:sz w:val="22"/>
          <w:szCs w:val="22"/>
        </w:rPr>
        <w:tab/>
      </w:r>
      <w:r w:rsidRPr="00331821">
        <w:rPr>
          <w:rFonts w:ascii="Arial" w:hAnsi="Arial" w:cs="Arial"/>
          <w:sz w:val="22"/>
          <w:szCs w:val="22"/>
        </w:rPr>
        <w:tab/>
        <w:t xml:space="preserve"> </w:t>
      </w:r>
    </w:p>
    <w:p w14:paraId="4AF0AE9E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  <w:r w:rsidRPr="00331821">
        <w:rPr>
          <w:rFonts w:ascii="Arial" w:hAnsi="Arial" w:cs="Arial"/>
          <w:sz w:val="22"/>
          <w:szCs w:val="22"/>
        </w:rPr>
        <w:t xml:space="preserve">Št. </w:t>
      </w:r>
    </w:p>
    <w:p w14:paraId="0E67B752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  <w:r w:rsidRPr="00331821">
        <w:rPr>
          <w:rFonts w:ascii="Arial" w:hAnsi="Arial" w:cs="Arial"/>
          <w:sz w:val="22"/>
          <w:szCs w:val="22"/>
        </w:rPr>
        <w:t>Bukovica:</w:t>
      </w:r>
    </w:p>
    <w:p w14:paraId="3BF0890D" w14:textId="77777777" w:rsidR="00331821" w:rsidRPr="00331821" w:rsidRDefault="00331821" w:rsidP="00B72D02">
      <w:pPr>
        <w:jc w:val="center"/>
        <w:rPr>
          <w:rFonts w:ascii="Arial" w:hAnsi="Arial" w:cs="Arial"/>
          <w:sz w:val="22"/>
          <w:szCs w:val="22"/>
        </w:rPr>
      </w:pPr>
    </w:p>
    <w:p w14:paraId="15C67D69" w14:textId="5FF782AA" w:rsidR="00331821" w:rsidRPr="00331821" w:rsidRDefault="00FD22F2" w:rsidP="00B72D0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331821" w:rsidRPr="00331821">
        <w:rPr>
          <w:rFonts w:ascii="Arial" w:hAnsi="Arial" w:cs="Arial"/>
          <w:sz w:val="22"/>
          <w:szCs w:val="22"/>
        </w:rPr>
        <w:t>Tarik Žigon</w:t>
      </w:r>
    </w:p>
    <w:p w14:paraId="7AC5D5C5" w14:textId="29588F39" w:rsidR="00331821" w:rsidRPr="00331821" w:rsidRDefault="00FD22F2" w:rsidP="00B72D0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331821" w:rsidRPr="00331821">
        <w:rPr>
          <w:rFonts w:ascii="Arial" w:hAnsi="Arial" w:cs="Arial"/>
          <w:sz w:val="22"/>
          <w:szCs w:val="22"/>
        </w:rPr>
        <w:t>ŽUPAN</w:t>
      </w:r>
    </w:p>
    <w:p w14:paraId="12A6E25A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</w:p>
    <w:p w14:paraId="27464CDF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</w:p>
    <w:p w14:paraId="4EFFC700" w14:textId="77777777" w:rsidR="00331821" w:rsidRPr="00331821" w:rsidRDefault="00331821" w:rsidP="00331821">
      <w:pPr>
        <w:jc w:val="both"/>
        <w:rPr>
          <w:rFonts w:ascii="Arial" w:hAnsi="Arial" w:cs="Arial"/>
          <w:sz w:val="22"/>
          <w:szCs w:val="22"/>
        </w:rPr>
      </w:pPr>
    </w:p>
    <w:p w14:paraId="4269CB7F" w14:textId="77777777" w:rsidR="00331821" w:rsidRDefault="00331821" w:rsidP="00800D07">
      <w:pPr>
        <w:jc w:val="both"/>
        <w:rPr>
          <w:rFonts w:ascii="Arial" w:hAnsi="Arial" w:cs="Arial"/>
          <w:sz w:val="22"/>
          <w:szCs w:val="22"/>
        </w:rPr>
      </w:pPr>
    </w:p>
    <w:sectPr w:rsidR="0033182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97BC1" w14:textId="77777777" w:rsidR="00086FE0" w:rsidRDefault="00086FE0" w:rsidP="00800D07">
      <w:r>
        <w:separator/>
      </w:r>
    </w:p>
  </w:endnote>
  <w:endnote w:type="continuationSeparator" w:id="0">
    <w:p w14:paraId="5C4422C3" w14:textId="77777777" w:rsidR="00086FE0" w:rsidRDefault="00086FE0" w:rsidP="0080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DEB4" w14:textId="77777777" w:rsidR="00015EAE" w:rsidRDefault="00086FE0" w:rsidP="00D6652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E2D4467" w14:textId="77777777" w:rsidR="00015EAE" w:rsidRDefault="009042C0" w:rsidP="00D6652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AE5B" w14:textId="77777777" w:rsidR="00015EAE" w:rsidRDefault="009042C0" w:rsidP="00D66524">
    <w:pPr>
      <w:pStyle w:val="Noga"/>
      <w:framePr w:wrap="around" w:vAnchor="text" w:hAnchor="margin" w:xAlign="right" w:y="1"/>
      <w:rPr>
        <w:rStyle w:val="tevilkastrani"/>
      </w:rPr>
    </w:pPr>
  </w:p>
  <w:p w14:paraId="6E41B2AC" w14:textId="77777777" w:rsidR="00015EAE" w:rsidRDefault="009042C0" w:rsidP="00FE58D8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753A1" w14:textId="77777777" w:rsidR="00086FE0" w:rsidRDefault="00086FE0" w:rsidP="00800D07">
      <w:r>
        <w:separator/>
      </w:r>
    </w:p>
  </w:footnote>
  <w:footnote w:type="continuationSeparator" w:id="0">
    <w:p w14:paraId="17AF6954" w14:textId="77777777" w:rsidR="00086FE0" w:rsidRDefault="00086FE0" w:rsidP="00800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1A99" w14:textId="46FC111A" w:rsidR="00015EAE" w:rsidRPr="009D2CAD" w:rsidRDefault="00800D07" w:rsidP="002B3928">
    <w:pPr>
      <w:pStyle w:val="Glava"/>
      <w:jc w:val="right"/>
      <w:rPr>
        <w:rFonts w:ascii="Arial" w:hAnsi="Arial" w:cs="Arial"/>
        <w:color w:val="999999"/>
        <w:sz w:val="40"/>
        <w:szCs w:val="40"/>
      </w:rPr>
    </w:pPr>
    <w:r>
      <w:rPr>
        <w:rFonts w:ascii="Arial" w:hAnsi="Arial" w:cs="Arial"/>
        <w:color w:val="999999"/>
        <w:sz w:val="40"/>
        <w:szCs w:val="40"/>
      </w:rPr>
      <w:t>1</w:t>
    </w:r>
    <w:r w:rsidR="005C40C8">
      <w:rPr>
        <w:rFonts w:ascii="Arial" w:hAnsi="Arial" w:cs="Arial"/>
        <w:color w:val="999999"/>
        <w:sz w:val="40"/>
        <w:szCs w:val="40"/>
      </w:rPr>
      <w:t>4</w:t>
    </w:r>
    <w:r w:rsidR="00086FE0">
      <w:rPr>
        <w:rFonts w:ascii="Arial" w:hAnsi="Arial" w:cs="Arial"/>
        <w:color w:val="999999"/>
        <w:sz w:val="40"/>
        <w:szCs w:val="40"/>
      </w:rPr>
      <w:t>.</w:t>
    </w:r>
    <w:r w:rsidR="00086FE0" w:rsidRPr="009D2CAD">
      <w:rPr>
        <w:rFonts w:ascii="Arial" w:hAnsi="Arial" w:cs="Arial"/>
        <w:color w:val="999999"/>
        <w:sz w:val="40"/>
        <w:szCs w:val="40"/>
      </w:rPr>
      <w:t xml:space="preserve"> </w:t>
    </w:r>
    <w:r>
      <w:rPr>
        <w:rFonts w:ascii="Arial" w:hAnsi="Arial" w:cs="Arial"/>
        <w:color w:val="999999"/>
        <w:sz w:val="40"/>
        <w:szCs w:val="40"/>
      </w:rPr>
      <w:t>dopisna</w:t>
    </w:r>
    <w:r w:rsidR="00086FE0" w:rsidRPr="009D2CAD">
      <w:rPr>
        <w:rFonts w:ascii="Arial" w:hAnsi="Arial" w:cs="Arial"/>
        <w:color w:val="999999"/>
        <w:sz w:val="40"/>
        <w:szCs w:val="40"/>
      </w:rPr>
      <w:t xml:space="preserve"> seja</w:t>
    </w:r>
    <w:r w:rsidR="00086FE0">
      <w:rPr>
        <w:rFonts w:ascii="Arial" w:hAnsi="Arial" w:cs="Arial"/>
        <w:color w:val="999999"/>
        <w:sz w:val="40"/>
        <w:szCs w:val="40"/>
      </w:rPr>
      <w:tab/>
    </w:r>
    <w:r w:rsidR="00086FE0">
      <w:rPr>
        <w:rFonts w:ascii="Arial" w:hAnsi="Arial" w:cs="Arial"/>
        <w:color w:val="999999"/>
        <w:sz w:val="40"/>
        <w:szCs w:val="40"/>
      </w:rPr>
      <w:tab/>
    </w:r>
  </w:p>
  <w:p w14:paraId="6B95312D" w14:textId="77777777" w:rsidR="00015EAE" w:rsidRDefault="009042C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10AAF"/>
    <w:multiLevelType w:val="hybridMultilevel"/>
    <w:tmpl w:val="D33A0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07"/>
    <w:rsid w:val="0003677D"/>
    <w:rsid w:val="00067055"/>
    <w:rsid w:val="00086FE0"/>
    <w:rsid w:val="001505C3"/>
    <w:rsid w:val="001567FA"/>
    <w:rsid w:val="0022714F"/>
    <w:rsid w:val="00310833"/>
    <w:rsid w:val="00331821"/>
    <w:rsid w:val="003A7B78"/>
    <w:rsid w:val="00462AC9"/>
    <w:rsid w:val="005C40C8"/>
    <w:rsid w:val="006960E2"/>
    <w:rsid w:val="00712DB1"/>
    <w:rsid w:val="0071458B"/>
    <w:rsid w:val="00800D07"/>
    <w:rsid w:val="00903ED6"/>
    <w:rsid w:val="009042C0"/>
    <w:rsid w:val="009421B0"/>
    <w:rsid w:val="00B31211"/>
    <w:rsid w:val="00B72D02"/>
    <w:rsid w:val="00C96D29"/>
    <w:rsid w:val="00E342FF"/>
    <w:rsid w:val="00E41204"/>
    <w:rsid w:val="00E560D7"/>
    <w:rsid w:val="00FD22F2"/>
    <w:rsid w:val="00FD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2698"/>
  <w15:chartTrackingRefBased/>
  <w15:docId w15:val="{5748B6D8-7412-4F3A-9B84-514A4008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0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00D0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00D0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800D0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00D07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800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Beti Čufer</cp:lastModifiedBy>
  <cp:revision>8</cp:revision>
  <cp:lastPrinted>2022-03-31T07:02:00Z</cp:lastPrinted>
  <dcterms:created xsi:type="dcterms:W3CDTF">2022-03-31T07:13:00Z</dcterms:created>
  <dcterms:modified xsi:type="dcterms:W3CDTF">2022-03-31T09:47:00Z</dcterms:modified>
</cp:coreProperties>
</file>