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3C17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PREDLOG</w:t>
      </w:r>
    </w:p>
    <w:p w14:paraId="2ED62994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</w:t>
      </w:r>
    </w:p>
    <w:p w14:paraId="6905E9E8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2EB4CA3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7E7DD83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529AB54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</w:p>
    <w:p w14:paraId="3A9E8CF5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F926BDE" w14:textId="7A870675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SKLEP O PODELITVI OBČINSKIH PRIZNANJ V LETU 202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4</w:t>
      </w: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</w:t>
      </w:r>
    </w:p>
    <w:p w14:paraId="5F410DD2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DBC19F6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43CE90E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7FC58D22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8C44364" w14:textId="77777777" w:rsidR="00653BF4" w:rsidRPr="00653BF4" w:rsidRDefault="00653BF4" w:rsidP="00653B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4., 5. in 10. člen Odloka </w:t>
      </w:r>
      <w:bookmarkStart w:id="0" w:name="_Hlk2858068"/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 priznanjih Občine Renče-Vogrsko </w:t>
      </w:r>
      <w:bookmarkEnd w:id="0"/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(Uradne objave v občinskem glasilu, št. 3/08 in 11/17) </w:t>
      </w:r>
    </w:p>
    <w:p w14:paraId="2D29FDC6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EF960FB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000A650A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9D2DAAB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Komisija za mandatna vprašanja, volitve in imenovanja</w:t>
      </w:r>
    </w:p>
    <w:p w14:paraId="550E4245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F113F10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653BF4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73AD1529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211C99E" w14:textId="2E230A54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Občina Renče-Vogrsko je na podlagi</w:t>
      </w:r>
      <w:r w:rsidR="00F664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določil  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Odloka o priznanjih Občine Renče-Vogrsko dne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7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februarja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2024 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objavila Javni razpis za podelitev priznanj Občine Renče-Vogrsko v letu 202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4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. Javni razpis se je nanašal na podelitev treh Plaket Občine Renče-Vogrsko posameznikom ali skupinam.</w:t>
      </w:r>
    </w:p>
    <w:p w14:paraId="0F7098D4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A3BC1A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podlagi 10. člena odloka je za obravnavo prispelih predlogov in za oblikovanje predlogov za podelitev priznanj pristojna Komisija za mandatna vprašanja, volitve in imenovanja (v nadaljevanju: Komisija). </w:t>
      </w:r>
    </w:p>
    <w:p w14:paraId="3D742F66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69D88B" w14:textId="77777777" w:rsidR="001A7AD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Komisija je predpisani postopek iz prejšnjega odstavka izvedla dne 1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8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marca na svoji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8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redni seji. V postopku pregleda prispelih predlogov je ugotovila, da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so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na javni razpis pravočasno prispel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i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trije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predlog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i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za podelitev Plakete Občine Renče-Vogrsko posameznikom ali skupinam, in sicer</w:t>
      </w:r>
      <w:r w:rsidR="001A7AD4">
        <w:rPr>
          <w:rFonts w:ascii="Arial" w:eastAsia="Calibri" w:hAnsi="Arial" w:cs="Arial"/>
          <w:kern w:val="0"/>
          <w:sz w:val="20"/>
          <w:szCs w:val="20"/>
          <w14:ligatures w14:val="none"/>
        </w:rPr>
        <w:t>:</w:t>
      </w:r>
    </w:p>
    <w:p w14:paraId="2FC77FDE" w14:textId="77777777" w:rsidR="001A7AD4" w:rsidRDefault="001A7AD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D12495" w14:textId="386E67F2" w:rsidR="001A7AD4" w:rsidRDefault="001A7AD4" w:rsidP="001A7A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Krajevna skupnost Renče je podala predlog, da se ga. Ireni Komar podeli </w:t>
      </w:r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Plaketo Občine Renče-Vogrsko za druge posebne primere, ki prispevajo k ugledu, razvoju in prepoznavnosti Občine Renče-Vogrsko</w:t>
      </w:r>
      <w:r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,</w:t>
      </w:r>
    </w:p>
    <w:p w14:paraId="715C5686" w14:textId="0A68CF71" w:rsidR="001A7AD4" w:rsidRDefault="001A7AD4" w:rsidP="001A7A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Prostovoljno gasilsko društvo Renče-Vogrsko je podalo predlog, da se mag. Draganu Zornu, MBA, </w:t>
      </w:r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podeli Plaketo Občine Renče-Vogrsko za </w:t>
      </w:r>
      <w:r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večletne izjemne uspehe oz. vrhunske dosežke na posameznih področjih družbenih dejavnosti,</w:t>
      </w:r>
    </w:p>
    <w:p w14:paraId="57B29D5D" w14:textId="30BFEA14" w:rsidR="001A7AD4" w:rsidRPr="001A7AD4" w:rsidRDefault="001A7AD4" w:rsidP="001A7A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Krajevna skupnost Bukovica-Volčja Draga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je podala predlog, da se g. Draganu Zornu podeli </w:t>
      </w:r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Plaketo Občine Renče-Vogrsko za druge posebne primere, ki prispevajo k ugledu, razvoju in prepoznavnosti Občine Renče-Vogrsko</w:t>
      </w:r>
      <w:r w:rsidR="00D5782A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2C8623B4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D46473" w14:textId="11500432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Komisija na podlagi obravnave dospelih predlogov in izvedenega postopka ocenjevanja predlogov na podlagi sprejetih kriterijev in meril za ocenjevanje predlaga Občinskemu svetu, da </w:t>
      </w:r>
      <w:r w:rsidR="00D5782A">
        <w:rPr>
          <w:rFonts w:ascii="Arial" w:eastAsia="Calibri" w:hAnsi="Arial" w:cs="Arial"/>
          <w:kern w:val="0"/>
          <w:sz w:val="20"/>
          <w:szCs w:val="20"/>
          <w14:ligatures w14:val="none"/>
        </w:rPr>
        <w:t>se skupaj podelita dve Plaketi Občine Renče-Vogrsko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naslednjim</w:t>
      </w:r>
      <w:r w:rsidR="00D5782A">
        <w:rPr>
          <w:rFonts w:ascii="Arial" w:eastAsia="Calibri" w:hAnsi="Arial" w:cs="Arial"/>
          <w:kern w:val="0"/>
          <w:sz w:val="20"/>
          <w:szCs w:val="20"/>
          <w14:ligatures w14:val="none"/>
        </w:rPr>
        <w:t>a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kandidatom</w:t>
      </w:r>
      <w:r w:rsidR="00D5782A">
        <w:rPr>
          <w:rFonts w:ascii="Arial" w:eastAsia="Calibri" w:hAnsi="Arial" w:cs="Arial"/>
          <w:kern w:val="0"/>
          <w:sz w:val="20"/>
          <w:szCs w:val="20"/>
          <w14:ligatures w14:val="none"/>
        </w:rPr>
        <w:t>a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:</w:t>
      </w:r>
    </w:p>
    <w:p w14:paraId="641E91A0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C59F17" w14:textId="4A5D63A6" w:rsidR="00653BF4" w:rsidRPr="00653BF4" w:rsidRDefault="00653BF4" w:rsidP="00653B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</w:pPr>
      <w:bookmarkStart w:id="1" w:name="_Hlk67996155"/>
      <w:r>
        <w:rPr>
          <w:rFonts w:ascii="Arial" w:eastAsia="Calibri" w:hAnsi="Arial" w:cs="Arial"/>
          <w:b/>
          <w:bCs/>
          <w:kern w:val="0"/>
          <w:sz w:val="20"/>
          <w:szCs w:val="20"/>
          <w:lang w:eastAsia="sl-SI"/>
          <w14:ligatures w14:val="none"/>
        </w:rPr>
        <w:t>Ga. Ireni Komar</w:t>
      </w:r>
      <w:r w:rsidRPr="00653BF4">
        <w:rPr>
          <w:rFonts w:ascii="Arial" w:eastAsia="Calibri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 </w:t>
      </w:r>
      <w:bookmarkStart w:id="2" w:name="_Hlk42779204"/>
      <w:bookmarkStart w:id="3" w:name="_Hlk42779165"/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se podeli </w:t>
      </w:r>
      <w:bookmarkStart w:id="4" w:name="_Hlk42780714"/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Plaketo Občine Renče-Vogrsko</w:t>
      </w:r>
      <w:bookmarkEnd w:id="1"/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 za </w:t>
      </w:r>
      <w:bookmarkEnd w:id="2"/>
      <w:bookmarkEnd w:id="4"/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druge posebne primere, ki prispevajo k ugledu, razvoju in prepoznavnosti Občine Renče-Vogrsko</w:t>
      </w:r>
      <w:r w:rsidR="00D5782A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,</w:t>
      </w:r>
    </w:p>
    <w:bookmarkEnd w:id="3"/>
    <w:p w14:paraId="4F74E16A" w14:textId="1BCAB3B8" w:rsidR="00653BF4" w:rsidRPr="00653BF4" w:rsidRDefault="00653BF4" w:rsidP="00653B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lang w:eastAsia="sl-SI"/>
          <w14:ligatures w14:val="none"/>
        </w:rPr>
        <w:t>G. Draganu Zornu</w:t>
      </w:r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 se podeli </w:t>
      </w:r>
      <w:bookmarkStart w:id="5" w:name="_Hlk42779757"/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Plaketo Občine Renče-Vogrsko </w:t>
      </w:r>
      <w:bookmarkStart w:id="6" w:name="_Hlk161737078"/>
      <w:bookmarkEnd w:id="5"/>
      <w:r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za </w:t>
      </w:r>
      <w:r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večletne izjemne uspehe oz. vrhunske dosežke na posameznih področjih družbenih dejavnosti</w:t>
      </w:r>
      <w:bookmarkEnd w:id="6"/>
      <w:r w:rsidR="00D5782A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4334A9F0" w14:textId="77777777" w:rsidR="00653BF4" w:rsidRPr="00653BF4" w:rsidRDefault="00653BF4" w:rsidP="00653BF4">
      <w:pPr>
        <w:spacing w:after="0" w:line="240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</w:pPr>
      <w:bookmarkStart w:id="7" w:name="_Hlk67992521"/>
    </w:p>
    <w:bookmarkEnd w:id="7"/>
    <w:p w14:paraId="1DCE0E76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0D85D5" w14:textId="43510FAD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</w:t>
      </w:r>
      <w:r w:rsidR="00D5782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sklepov: </w:t>
      </w:r>
    </w:p>
    <w:p w14:paraId="72D4025C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bookmarkStart w:id="8" w:name="_Hlk67995300"/>
      <w:bookmarkStart w:id="9" w:name="_Hlk2873173"/>
    </w:p>
    <w:p w14:paraId="4A6B7649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SKLEP ŠT. 1</w:t>
      </w:r>
    </w:p>
    <w:bookmarkEnd w:id="8"/>
    <w:p w14:paraId="17A5B9E5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BD944D5" w14:textId="7053F595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10" w:name="_Hlk2874063"/>
      <w:bookmarkStart w:id="11" w:name="_Hlk2873815"/>
      <w:bookmarkStart w:id="12" w:name="_Hlk2874432"/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4. in 10. člena Odloka o priznanjih Občine Renče-Vogrsko (Uradne objave v občinskem glasilu, št 3/08 in 11/17) </w:t>
      </w: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in predloga Komisije za mandatna vprašanja, volitve in imenovanja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je Občinski svet Občine Renče-Vogrsko na ___ redni seji dne ___ sprejel naslednji</w:t>
      </w:r>
    </w:p>
    <w:p w14:paraId="69327385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F86B4D8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DD4A226" w14:textId="77777777" w:rsidR="00653BF4" w:rsidRPr="00653BF4" w:rsidRDefault="00653BF4" w:rsidP="00653BF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SKLEP</w:t>
      </w:r>
    </w:p>
    <w:p w14:paraId="615D8A48" w14:textId="2E8C8BB1" w:rsidR="00653BF4" w:rsidRPr="00653BF4" w:rsidRDefault="00653BF4" w:rsidP="00653BF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 podelitvi občinskega priznanja v letu 202</w:t>
      </w:r>
      <w:r w:rsidR="00D5782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4</w:t>
      </w:r>
    </w:p>
    <w:p w14:paraId="5C8EDD5F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6FCF70F5" w14:textId="77777777" w:rsidR="00653BF4" w:rsidRPr="00653BF4" w:rsidRDefault="00653BF4" w:rsidP="00653BF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člen</w:t>
      </w:r>
    </w:p>
    <w:p w14:paraId="042D52FB" w14:textId="6C39B1A5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 xml:space="preserve">Občina Renče-Vogrsko podeli 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Plaketo Občine Renče-Vogrsko za druge posebne primere, ki prispevajo k ugledu, razvoju in prepoznavnosti Občine Renče-Vogrsko</w:t>
      </w: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="00D5782A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Ireni Komar</w:t>
      </w:r>
      <w:r w:rsidRPr="00653BF4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59D510EB" w14:textId="77777777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DF6E7E1" w14:textId="77777777" w:rsidR="00653BF4" w:rsidRPr="00653BF4" w:rsidRDefault="00653BF4" w:rsidP="00653BF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člen</w:t>
      </w:r>
    </w:p>
    <w:p w14:paraId="642A7AC7" w14:textId="2EA1678A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Priznanje Občine Renče-Vogrsko se podeli na slavnostni seji Občinskega sveta Občine Renče-Vogrsk</w:t>
      </w:r>
      <w:bookmarkStart w:id="13" w:name="_Hlk42780895"/>
      <w:r w:rsidRPr="00653BF4">
        <w:rPr>
          <w:rFonts w:ascii="Arial" w:hAnsi="Arial" w:cs="Arial"/>
          <w:kern w:val="0"/>
          <w:sz w:val="20"/>
          <w:szCs w:val="20"/>
          <w14:ligatures w14:val="none"/>
        </w:rPr>
        <w:t xml:space="preserve">o </w:t>
      </w:r>
      <w:bookmarkStart w:id="14" w:name="_Hlk67995056"/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v letu 202</w:t>
      </w:r>
      <w:bookmarkEnd w:id="13"/>
      <w:r w:rsidR="00D5782A">
        <w:rPr>
          <w:rFonts w:ascii="Arial" w:hAnsi="Arial" w:cs="Arial"/>
          <w:kern w:val="0"/>
          <w:sz w:val="20"/>
          <w:szCs w:val="20"/>
          <w14:ligatures w14:val="none"/>
        </w:rPr>
        <w:t>4</w:t>
      </w: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bookmarkEnd w:id="14"/>
    <w:p w14:paraId="4CB50E8A" w14:textId="77777777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8FBB3B3" w14:textId="77777777" w:rsidR="00653BF4" w:rsidRPr="00653BF4" w:rsidRDefault="00653BF4" w:rsidP="00653BF4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člen</w:t>
      </w:r>
    </w:p>
    <w:p w14:paraId="4B29C5A0" w14:textId="77777777" w:rsidR="00653BF4" w:rsidRPr="00653BF4" w:rsidRDefault="00653BF4" w:rsidP="00653BF4">
      <w:pPr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Ta sklep velja takoj.</w:t>
      </w:r>
    </w:p>
    <w:p w14:paraId="1C8F5EAC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                                                                       </w:t>
      </w:r>
    </w:p>
    <w:p w14:paraId="432FB444" w14:textId="447210C1" w:rsidR="00653BF4" w:rsidRPr="00653BF4" w:rsidRDefault="00F444D5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Datum: 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52A2F8D2" w14:textId="77777777" w:rsidR="00F444D5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18236EFF" w14:textId="51306901" w:rsidR="00653BF4" w:rsidRPr="00653BF4" w:rsidRDefault="00D5782A" w:rsidP="00F444D5">
      <w:pPr>
        <w:spacing w:after="0" w:line="240" w:lineRule="auto"/>
        <w:ind w:left="5664" w:firstLine="708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15" w:name="_Hlk161737168"/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Župan</w:t>
      </w:r>
    </w:p>
    <w:p w14:paraId="2265DB65" w14:textId="30D7089C" w:rsidR="00653BF4" w:rsidRPr="00653BF4" w:rsidRDefault="00D5782A" w:rsidP="00653BF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Tarik Žigon, l. r.</w:t>
      </w:r>
      <w:bookmarkEnd w:id="15"/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                                                                                  </w:t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</w:t>
      </w:r>
    </w:p>
    <w:p w14:paraId="389E725B" w14:textId="77777777" w:rsidR="00653BF4" w:rsidRPr="00653BF4" w:rsidRDefault="00653BF4" w:rsidP="00653BF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16" w:name="_Hlk97559250"/>
    </w:p>
    <w:bookmarkEnd w:id="10"/>
    <w:p w14:paraId="3195DD88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bookmarkEnd w:id="16"/>
    <w:p w14:paraId="5D608764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SKLEP ŠT. 2</w:t>
      </w:r>
    </w:p>
    <w:p w14:paraId="5B36F120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5CD44BF" w14:textId="77777777" w:rsidR="00653BF4" w:rsidRPr="00653BF4" w:rsidRDefault="00653BF4" w:rsidP="00653BF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4. in 10. člena Odloka o priznanjih Občine Renče-Vogrsko (Uradne objave v občinskem glasilu, št 3/08 in 11/17) </w:t>
      </w: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in predloga Komisije za mandatna vprašanja, volitve in imenovanja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je Občinski svet Občine Renče-Vogrsko na ___. redni seji dne _______ sprejel naslednji</w:t>
      </w:r>
    </w:p>
    <w:p w14:paraId="0ED3315A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5718F4A1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36DA166" w14:textId="77777777" w:rsidR="00653BF4" w:rsidRPr="00653BF4" w:rsidRDefault="00653BF4" w:rsidP="00653BF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SKLEP</w:t>
      </w:r>
    </w:p>
    <w:p w14:paraId="4FD5A8E2" w14:textId="67CAE100" w:rsidR="00653BF4" w:rsidRPr="00653BF4" w:rsidRDefault="00653BF4" w:rsidP="00653BF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 podelitvi občinskega priznanja v letu 202</w:t>
      </w:r>
      <w:r w:rsidR="00F444D5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4</w:t>
      </w:r>
    </w:p>
    <w:p w14:paraId="52BCD66B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317AAB6D" w14:textId="77777777" w:rsidR="00653BF4" w:rsidRPr="00653BF4" w:rsidRDefault="00653BF4" w:rsidP="00653BF4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člen</w:t>
      </w:r>
    </w:p>
    <w:p w14:paraId="4A0F454C" w14:textId="61B8EADF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 xml:space="preserve">Občina Renče-Vogrsko podeli </w:t>
      </w:r>
      <w:r w:rsidRPr="00653BF4">
        <w:rPr>
          <w:rFonts w:ascii="Arial" w:eastAsia="Calibri" w:hAnsi="Arial" w:cs="Arial"/>
          <w:kern w:val="0"/>
          <w:sz w:val="20"/>
          <w:szCs w:val="20"/>
          <w14:ligatures w14:val="none"/>
        </w:rPr>
        <w:t>Plaketo Občine Renče-</w:t>
      </w:r>
      <w:r w:rsidR="00F444D5">
        <w:rPr>
          <w:rFonts w:ascii="Arial" w:eastAsia="Calibri" w:hAnsi="Arial" w:cs="Arial"/>
          <w:kern w:val="0"/>
          <w:sz w:val="20"/>
          <w:szCs w:val="20"/>
          <w14:ligatures w14:val="none"/>
        </w:rPr>
        <w:t>Vogrsko</w:t>
      </w:r>
      <w:r w:rsidR="00F444D5" w:rsidRPr="00F444D5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F444D5" w:rsidRPr="00653BF4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 xml:space="preserve">za </w:t>
      </w:r>
      <w:r w:rsidR="00F444D5">
        <w:rPr>
          <w:rFonts w:ascii="Arial" w:eastAsia="Calibri" w:hAnsi="Arial" w:cs="Arial"/>
          <w:kern w:val="0"/>
          <w:sz w:val="20"/>
          <w:szCs w:val="20"/>
          <w:lang w:eastAsia="sl-SI"/>
          <w14:ligatures w14:val="none"/>
        </w:rPr>
        <w:t>večletne izjemne uspehe oz. vrhunske dosežke na posameznih področjih družbenih dejavnosti</w:t>
      </w:r>
      <w:r w:rsidR="00F444D5" w:rsidRPr="00653BF4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F444D5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mag. Draganu Zornu</w:t>
      </w:r>
      <w:r w:rsidRPr="00653BF4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46E24023" w14:textId="77777777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0C35C26" w14:textId="77777777" w:rsidR="00653BF4" w:rsidRPr="00653BF4" w:rsidRDefault="00653BF4" w:rsidP="00653BF4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člen</w:t>
      </w:r>
    </w:p>
    <w:p w14:paraId="11B30B0E" w14:textId="2F9578E4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Priznanje Občine Renče-Vogrsko se podeli na slavnostni seji Občinskega sveta Občine Renče-Vogrsko v letu 202</w:t>
      </w:r>
      <w:r w:rsidR="00F444D5">
        <w:rPr>
          <w:rFonts w:ascii="Arial" w:hAnsi="Arial" w:cs="Arial"/>
          <w:kern w:val="0"/>
          <w:sz w:val="20"/>
          <w:szCs w:val="20"/>
          <w14:ligatures w14:val="none"/>
        </w:rPr>
        <w:t>4</w:t>
      </w: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1CBBC545" w14:textId="77777777" w:rsidR="00653BF4" w:rsidRPr="00653BF4" w:rsidRDefault="00653BF4" w:rsidP="00653BF4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A8BAFD8" w14:textId="77777777" w:rsidR="00653BF4" w:rsidRPr="00653BF4" w:rsidRDefault="00653BF4" w:rsidP="00653BF4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člen</w:t>
      </w:r>
    </w:p>
    <w:p w14:paraId="0BE5F220" w14:textId="77777777" w:rsidR="00653BF4" w:rsidRPr="00653BF4" w:rsidRDefault="00653BF4" w:rsidP="00653BF4">
      <w:pPr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653BF4">
        <w:rPr>
          <w:rFonts w:ascii="Arial" w:hAnsi="Arial" w:cs="Arial"/>
          <w:kern w:val="0"/>
          <w:sz w:val="20"/>
          <w:szCs w:val="20"/>
          <w14:ligatures w14:val="none"/>
        </w:rPr>
        <w:t>Ta sklep velja takoj.</w:t>
      </w:r>
    </w:p>
    <w:p w14:paraId="0F866462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                                                                       </w:t>
      </w:r>
    </w:p>
    <w:p w14:paraId="31C5C444" w14:textId="77777777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B07352E" w14:textId="144B9ED8" w:rsidR="00653BF4" w:rsidRPr="00653BF4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3DBC2B75" w14:textId="77777777" w:rsidR="00F444D5" w:rsidRDefault="00653BF4" w:rsidP="00653B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Datum: </w:t>
      </w: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07010AFE" w14:textId="77777777" w:rsidR="00F444D5" w:rsidRPr="00653BF4" w:rsidRDefault="00653BF4" w:rsidP="00F444D5">
      <w:pPr>
        <w:spacing w:after="0" w:line="240" w:lineRule="auto"/>
        <w:ind w:left="5664" w:firstLine="708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F444D5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Župan</w:t>
      </w:r>
    </w:p>
    <w:p w14:paraId="2E8FDC56" w14:textId="07A8231E" w:rsidR="00653BF4" w:rsidRPr="00653BF4" w:rsidRDefault="00F444D5" w:rsidP="00F444D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             Tarik Žigon, l. r.</w:t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53BF4" w:rsidRPr="00653BF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</w:t>
      </w:r>
      <w:bookmarkEnd w:id="9"/>
      <w:bookmarkEnd w:id="11"/>
      <w:bookmarkEnd w:id="12"/>
    </w:p>
    <w:sectPr w:rsidR="00653BF4" w:rsidRPr="00653BF4" w:rsidSect="00653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1B88" w14:textId="77777777" w:rsidR="00EB3800" w:rsidRDefault="00EB3800">
      <w:pPr>
        <w:spacing w:after="0" w:line="240" w:lineRule="auto"/>
      </w:pPr>
      <w:r>
        <w:separator/>
      </w:r>
    </w:p>
  </w:endnote>
  <w:endnote w:type="continuationSeparator" w:id="0">
    <w:p w14:paraId="174DE552" w14:textId="77777777" w:rsidR="00EB3800" w:rsidRDefault="00EB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86AD" w14:textId="77777777" w:rsidR="00EB3800" w:rsidRDefault="00EB3800">
      <w:pPr>
        <w:spacing w:after="0" w:line="240" w:lineRule="auto"/>
      </w:pPr>
      <w:r>
        <w:separator/>
      </w:r>
    </w:p>
  </w:footnote>
  <w:footnote w:type="continuationSeparator" w:id="0">
    <w:p w14:paraId="354E2768" w14:textId="77777777" w:rsidR="00EB3800" w:rsidRDefault="00EB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00F0" w14:textId="15DB0A37" w:rsidR="00365351" w:rsidRPr="00EB3800" w:rsidRDefault="00EB3800" w:rsidP="0003566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36"/>
        <w:szCs w:val="36"/>
        <w:lang w:eastAsia="sl-SI"/>
      </w:rPr>
    </w:pPr>
    <w:r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10</w:t>
    </w:r>
    <w:r w:rsidR="00365351" w:rsidRPr="00EB3800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. redna seja</w:t>
    </w:r>
    <w:r w:rsidR="00365351" w:rsidRPr="00EB3800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   </w:t>
    </w:r>
    <w:r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11</w:t>
    </w:r>
    <w:r w:rsidR="00365351" w:rsidRPr="00EB3800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. točka</w:t>
    </w:r>
  </w:p>
  <w:p w14:paraId="142BFFDC" w14:textId="77777777" w:rsidR="00365351" w:rsidRDefault="003653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212"/>
    <w:multiLevelType w:val="hybridMultilevel"/>
    <w:tmpl w:val="1C149E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F0388"/>
    <w:multiLevelType w:val="hybridMultilevel"/>
    <w:tmpl w:val="210A0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3CE4"/>
    <w:multiLevelType w:val="hybridMultilevel"/>
    <w:tmpl w:val="322414A0"/>
    <w:lvl w:ilvl="0" w:tplc="DA3E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87F41"/>
    <w:multiLevelType w:val="hybridMultilevel"/>
    <w:tmpl w:val="AFA86316"/>
    <w:lvl w:ilvl="0" w:tplc="86A62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90658E"/>
    <w:multiLevelType w:val="hybridMultilevel"/>
    <w:tmpl w:val="F3C80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306F"/>
    <w:multiLevelType w:val="hybridMultilevel"/>
    <w:tmpl w:val="E0B05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D262F"/>
    <w:multiLevelType w:val="hybridMultilevel"/>
    <w:tmpl w:val="7A161DC0"/>
    <w:lvl w:ilvl="0" w:tplc="BF1E5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B06B79"/>
    <w:multiLevelType w:val="hybridMultilevel"/>
    <w:tmpl w:val="A2F41D2C"/>
    <w:lvl w:ilvl="0" w:tplc="435EB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887701">
    <w:abstractNumId w:val="7"/>
  </w:num>
  <w:num w:numId="2" w16cid:durableId="373891429">
    <w:abstractNumId w:val="0"/>
  </w:num>
  <w:num w:numId="3" w16cid:durableId="1418945541">
    <w:abstractNumId w:val="4"/>
  </w:num>
  <w:num w:numId="4" w16cid:durableId="1726371698">
    <w:abstractNumId w:val="2"/>
  </w:num>
  <w:num w:numId="5" w16cid:durableId="1809010364">
    <w:abstractNumId w:val="3"/>
  </w:num>
  <w:num w:numId="6" w16cid:durableId="1239942788">
    <w:abstractNumId w:val="6"/>
  </w:num>
  <w:num w:numId="7" w16cid:durableId="540291292">
    <w:abstractNumId w:val="1"/>
  </w:num>
  <w:num w:numId="8" w16cid:durableId="1185291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4"/>
    <w:rsid w:val="001A7AD4"/>
    <w:rsid w:val="00365351"/>
    <w:rsid w:val="00653BF4"/>
    <w:rsid w:val="008F46A7"/>
    <w:rsid w:val="00C5759D"/>
    <w:rsid w:val="00D5782A"/>
    <w:rsid w:val="00EB3800"/>
    <w:rsid w:val="00F444D5"/>
    <w:rsid w:val="00F6646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556C"/>
  <w15:chartTrackingRefBased/>
  <w15:docId w15:val="{C9C52220-12C2-4BC1-91C5-FB2A259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3BF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653BF4"/>
    <w:rPr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1A7AD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B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2024-03-19T09:42:00Z</cp:lastPrinted>
  <dcterms:created xsi:type="dcterms:W3CDTF">2024-03-19T12:10:00Z</dcterms:created>
  <dcterms:modified xsi:type="dcterms:W3CDTF">2024-03-19T13:03:00Z</dcterms:modified>
</cp:coreProperties>
</file>