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1FBF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                                               PREDLOG</w:t>
      </w:r>
    </w:p>
    <w:p w14:paraId="6D24CCA2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>OBČINSKI SVET</w:t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</w:t>
      </w:r>
    </w:p>
    <w:p w14:paraId="37CB526C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87592E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0E25BE8C" w14:textId="77777777" w:rsidR="000308EB" w:rsidRPr="0087592E" w:rsidRDefault="000308EB" w:rsidP="000308E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87592E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14:paraId="590BB502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NASLOV:</w:t>
      </w:r>
    </w:p>
    <w:p w14:paraId="312BF7C0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14:paraId="7ECC5B69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87592E">
        <w:rPr>
          <w:rFonts w:ascii="Arial" w:eastAsia="Times New Roman" w:hAnsi="Arial" w:cs="Arial"/>
          <w:b/>
          <w:sz w:val="28"/>
          <w:szCs w:val="28"/>
          <w:lang w:eastAsia="sl-SI"/>
        </w:rPr>
        <w:t>SKLEP O SOFINANCIRANJU STROŠKOV NADSTANDARDNIH ZAPOSLITEV V PODRUŽNIČNI OSNOVNI ŠOLI VOGRSKO</w:t>
      </w:r>
    </w:p>
    <w:p w14:paraId="00DBC31C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sl-SI"/>
        </w:rPr>
      </w:pPr>
    </w:p>
    <w:p w14:paraId="09D8B54F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59B04AA6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87592E">
        <w:rPr>
          <w:rFonts w:ascii="Arial" w:eastAsia="Times New Roman" w:hAnsi="Arial" w:cs="Arial"/>
          <w:lang w:eastAsia="sl-SI"/>
        </w:rPr>
        <w:t xml:space="preserve">  </w:t>
      </w:r>
    </w:p>
    <w:p w14:paraId="5B2CBB6D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E1F2328" w14:textId="77777777" w:rsidR="000308EB" w:rsidRPr="0087592E" w:rsidRDefault="000308EB" w:rsidP="000308E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</w:t>
      </w:r>
      <w:r>
        <w:rPr>
          <w:rFonts w:ascii="Arial" w:eastAsia="Times New Roman" w:hAnsi="Arial" w:cs="Arial"/>
          <w:lang w:eastAsia="sl-SI"/>
        </w:rPr>
        <w:t>,</w:t>
      </w:r>
      <w:r w:rsidRPr="0087592E">
        <w:rPr>
          <w:rFonts w:ascii="Arial" w:eastAsia="Times New Roman" w:hAnsi="Arial" w:cs="Arial"/>
          <w:lang w:eastAsia="sl-SI"/>
        </w:rPr>
        <w:t xml:space="preserve"> 88/15</w:t>
      </w:r>
      <w:r>
        <w:rPr>
          <w:rFonts w:ascii="Arial" w:eastAsia="Times New Roman" w:hAnsi="Arial" w:cs="Arial"/>
          <w:lang w:eastAsia="sl-SI"/>
        </w:rPr>
        <w:t xml:space="preserve"> in 14/18</w:t>
      </w:r>
      <w:r w:rsidRPr="0087592E">
        <w:rPr>
          <w:rFonts w:ascii="Arial" w:eastAsia="Times New Roman" w:hAnsi="Arial" w:cs="Arial"/>
          <w:lang w:eastAsia="sl-SI"/>
        </w:rPr>
        <w:t>)</w:t>
      </w:r>
    </w:p>
    <w:p w14:paraId="6B949836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EA031EC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2A81090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87592E">
        <w:rPr>
          <w:rFonts w:ascii="Arial" w:eastAsia="Times New Roman" w:hAnsi="Arial" w:cs="Arial"/>
          <w:lang w:eastAsia="sl-SI"/>
        </w:rPr>
        <w:t xml:space="preserve">  </w:t>
      </w:r>
    </w:p>
    <w:p w14:paraId="24903862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14:paraId="4BCFD9CC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Pr="0087592E">
        <w:rPr>
          <w:rFonts w:ascii="Arial" w:eastAsia="Times New Roman" w:hAnsi="Arial" w:cs="Arial"/>
          <w:lang w:eastAsia="sl-SI"/>
        </w:rPr>
        <w:t>, Župan</w:t>
      </w:r>
    </w:p>
    <w:p w14:paraId="7FE34AE9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DBDCAC0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0517F634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87592E">
        <w:rPr>
          <w:rFonts w:ascii="Arial" w:eastAsia="Times New Roman" w:hAnsi="Arial" w:cs="Arial"/>
          <w:lang w:eastAsia="sl-SI"/>
        </w:rPr>
        <w:t xml:space="preserve"> </w:t>
      </w:r>
    </w:p>
    <w:p w14:paraId="034CE330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7B4680D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1F089CBC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87192E4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81D1051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7E07C4F2" w14:textId="77777777" w:rsidR="000308EB" w:rsidRPr="00926C7D" w:rsidRDefault="000308EB" w:rsidP="000308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B1B69BC" w14:textId="5C8AD863" w:rsidR="000308EB" w:rsidRDefault="000308EB" w:rsidP="000308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26C7D">
        <w:rPr>
          <w:rFonts w:ascii="Arial" w:eastAsia="ArialMT" w:hAnsi="Arial" w:cs="Arial"/>
        </w:rPr>
        <w:t xml:space="preserve">Osnovna šola </w:t>
      </w:r>
      <w:r w:rsidRPr="00926C7D">
        <w:rPr>
          <w:rFonts w:ascii="Arial" w:eastAsia="Times New Roman" w:hAnsi="Arial" w:cs="Arial"/>
          <w:lang w:eastAsia="sl-SI"/>
        </w:rPr>
        <w:t>Ivana Roba Šempeter pri Gorici je na Občin</w:t>
      </w:r>
      <w:r>
        <w:rPr>
          <w:rFonts w:ascii="Arial" w:eastAsia="Times New Roman" w:hAnsi="Arial" w:cs="Arial"/>
          <w:lang w:eastAsia="sl-SI"/>
        </w:rPr>
        <w:t>o</w:t>
      </w:r>
      <w:r w:rsidRPr="00926C7D">
        <w:rPr>
          <w:rFonts w:ascii="Arial" w:eastAsia="Times New Roman" w:hAnsi="Arial" w:cs="Arial"/>
          <w:lang w:eastAsia="sl-SI"/>
        </w:rPr>
        <w:t xml:space="preserve"> Renče-Vogrsko dne </w:t>
      </w:r>
      <w:r>
        <w:rPr>
          <w:rFonts w:ascii="Arial" w:eastAsia="Times New Roman" w:hAnsi="Arial" w:cs="Arial"/>
          <w:lang w:eastAsia="sl-SI"/>
        </w:rPr>
        <w:t>1</w:t>
      </w:r>
      <w:r w:rsidR="00ED79C8">
        <w:rPr>
          <w:rFonts w:ascii="Arial" w:eastAsia="Times New Roman" w:hAnsi="Arial" w:cs="Arial"/>
          <w:lang w:eastAsia="sl-SI"/>
        </w:rPr>
        <w:t>7</w:t>
      </w:r>
      <w:r w:rsidRPr="00926C7D">
        <w:rPr>
          <w:rFonts w:ascii="Arial" w:eastAsia="Times New Roman" w:hAnsi="Arial" w:cs="Arial"/>
          <w:lang w:eastAsia="sl-SI"/>
        </w:rPr>
        <w:t>. 5. 20</w:t>
      </w:r>
      <w:r>
        <w:rPr>
          <w:rFonts w:ascii="Arial" w:eastAsia="Times New Roman" w:hAnsi="Arial" w:cs="Arial"/>
          <w:lang w:eastAsia="sl-SI"/>
        </w:rPr>
        <w:t>2</w:t>
      </w:r>
      <w:r w:rsidR="00ED79C8">
        <w:rPr>
          <w:rFonts w:ascii="Arial" w:eastAsia="Times New Roman" w:hAnsi="Arial" w:cs="Arial"/>
          <w:lang w:eastAsia="sl-SI"/>
        </w:rPr>
        <w:t>2</w:t>
      </w:r>
      <w:r w:rsidRPr="00926C7D">
        <w:rPr>
          <w:rFonts w:ascii="Arial" w:eastAsia="Times New Roman" w:hAnsi="Arial" w:cs="Arial"/>
          <w:lang w:eastAsia="sl-SI"/>
        </w:rPr>
        <w:t xml:space="preserve"> naslovila prošnjo</w:t>
      </w:r>
      <w:r>
        <w:rPr>
          <w:rFonts w:ascii="Arial" w:eastAsia="Times New Roman" w:hAnsi="Arial" w:cs="Arial"/>
          <w:lang w:eastAsia="sl-SI"/>
        </w:rPr>
        <w:t xml:space="preserve"> za sofinanciranje nadstandardnega in razširjenega programa POŠ Vogrsko, in sicer, da bi Občina Renče-Vogrsko tudi v naslednjem šolskem letu </w:t>
      </w:r>
      <w:r w:rsidRPr="00926C7D">
        <w:rPr>
          <w:rFonts w:ascii="Arial" w:eastAsia="Times New Roman" w:hAnsi="Arial" w:cs="Arial"/>
          <w:lang w:eastAsia="sl-SI"/>
        </w:rPr>
        <w:t>sofinancirala</w:t>
      </w:r>
      <w:r>
        <w:rPr>
          <w:rFonts w:ascii="Arial" w:eastAsia="Times New Roman" w:hAnsi="Arial" w:cs="Arial"/>
          <w:lang w:eastAsia="sl-SI"/>
        </w:rPr>
        <w:t>:</w:t>
      </w:r>
    </w:p>
    <w:p w14:paraId="35B4017A" w14:textId="2F1F53A5" w:rsidR="000308EB" w:rsidRDefault="00ED79C8" w:rsidP="000308EB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</w:t>
      </w:r>
      <w:r w:rsidR="000308EB">
        <w:rPr>
          <w:rFonts w:ascii="Arial" w:eastAsia="Times New Roman" w:hAnsi="Arial" w:cs="Arial"/>
          <w:lang w:eastAsia="sl-SI"/>
        </w:rPr>
        <w:t xml:space="preserve">olovično zaposlitev </w:t>
      </w:r>
      <w:r w:rsidR="000308EB" w:rsidRPr="000E4473">
        <w:rPr>
          <w:rFonts w:ascii="Arial" w:eastAsia="Times New Roman" w:hAnsi="Arial" w:cs="Arial"/>
          <w:lang w:eastAsia="sl-SI"/>
        </w:rPr>
        <w:t>druge strokovne delav</w:t>
      </w:r>
      <w:r>
        <w:rPr>
          <w:rFonts w:ascii="Arial" w:eastAsia="Times New Roman" w:hAnsi="Arial" w:cs="Arial"/>
          <w:lang w:eastAsia="sl-SI"/>
        </w:rPr>
        <w:t>ke</w:t>
      </w:r>
      <w:r w:rsidR="000308EB" w:rsidRPr="000E4473">
        <w:rPr>
          <w:rFonts w:ascii="Arial" w:eastAsia="Times New Roman" w:hAnsi="Arial" w:cs="Arial"/>
          <w:lang w:eastAsia="sl-SI"/>
        </w:rPr>
        <w:t xml:space="preserve"> v kombiniranem oddelku prvega in drugega razreda (</w:t>
      </w:r>
      <w:r w:rsidR="000308EB">
        <w:rPr>
          <w:rFonts w:ascii="Arial" w:eastAsia="Times New Roman" w:hAnsi="Arial" w:cs="Arial"/>
          <w:lang w:eastAsia="sl-SI"/>
        </w:rPr>
        <w:t xml:space="preserve">glede na izvedeni vpis bo </w:t>
      </w:r>
      <w:r>
        <w:rPr>
          <w:rFonts w:ascii="Arial" w:eastAsia="Times New Roman" w:hAnsi="Arial" w:cs="Arial"/>
          <w:lang w:eastAsia="sl-SI"/>
        </w:rPr>
        <w:t xml:space="preserve">predvidoma </w:t>
      </w:r>
      <w:r w:rsidR="000308EB">
        <w:rPr>
          <w:rFonts w:ascii="Arial" w:eastAsia="Times New Roman" w:hAnsi="Arial" w:cs="Arial"/>
          <w:lang w:eastAsia="sl-SI"/>
        </w:rPr>
        <w:t xml:space="preserve">vključenih </w:t>
      </w:r>
      <w:r>
        <w:rPr>
          <w:rFonts w:ascii="Arial" w:eastAsia="Times New Roman" w:hAnsi="Arial" w:cs="Arial"/>
          <w:lang w:eastAsia="sl-SI"/>
        </w:rPr>
        <w:t>14</w:t>
      </w:r>
      <w:r w:rsidR="000308EB">
        <w:rPr>
          <w:rFonts w:ascii="Arial" w:eastAsia="Times New Roman" w:hAnsi="Arial" w:cs="Arial"/>
          <w:lang w:eastAsia="sl-SI"/>
        </w:rPr>
        <w:t xml:space="preserve"> otrok) v obsegu 1</w:t>
      </w:r>
      <w:r>
        <w:rPr>
          <w:rFonts w:ascii="Arial" w:eastAsia="Times New Roman" w:hAnsi="Arial" w:cs="Arial"/>
          <w:lang w:eastAsia="sl-SI"/>
        </w:rPr>
        <w:t>0</w:t>
      </w:r>
      <w:r w:rsidR="000308EB">
        <w:rPr>
          <w:rFonts w:ascii="Arial" w:eastAsia="Times New Roman" w:hAnsi="Arial" w:cs="Arial"/>
          <w:lang w:eastAsia="sl-SI"/>
        </w:rPr>
        <w:t xml:space="preserve"> pedagoških ur tedensko</w:t>
      </w:r>
    </w:p>
    <w:p w14:paraId="55A9774A" w14:textId="77777777" w:rsidR="000308EB" w:rsidRDefault="000308EB" w:rsidP="000308EB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razširjeni program podaljšano bivanje v obsegu 5 pedagoških ur tedensko</w:t>
      </w:r>
    </w:p>
    <w:p w14:paraId="61524725" w14:textId="65BAEFEF" w:rsidR="000308EB" w:rsidRDefault="000308EB" w:rsidP="000308EB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7601F">
        <w:rPr>
          <w:rFonts w:ascii="Arial" w:eastAsia="Times New Roman" w:hAnsi="Arial" w:cs="Arial"/>
          <w:lang w:eastAsia="sl-SI"/>
        </w:rPr>
        <w:t>razširjeni program jutranje varstvo v obsegu 7,5 pedagoških ur na teden</w:t>
      </w:r>
      <w:r>
        <w:rPr>
          <w:rFonts w:ascii="Arial" w:eastAsia="Times New Roman" w:hAnsi="Arial" w:cs="Arial"/>
          <w:lang w:eastAsia="sl-SI"/>
        </w:rPr>
        <w:t>.</w:t>
      </w:r>
    </w:p>
    <w:p w14:paraId="42C77C0E" w14:textId="77777777" w:rsidR="00937FBC" w:rsidRDefault="00937FBC" w:rsidP="00ED79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F9390EB" w14:textId="6239142A" w:rsidR="00ED79C8" w:rsidRPr="00ED79C8" w:rsidRDefault="00ED79C8" w:rsidP="00ED79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Vlogo je na podlagi poziva občine </w:t>
      </w:r>
      <w:r w:rsidR="00937FBC">
        <w:rPr>
          <w:rFonts w:ascii="Arial" w:eastAsia="Times New Roman" w:hAnsi="Arial" w:cs="Arial"/>
          <w:lang w:eastAsia="sl-SI"/>
        </w:rPr>
        <w:t>dopolnila z dodatnimi pojasnili dne 2. 6. 2022.</w:t>
      </w:r>
    </w:p>
    <w:p w14:paraId="2C803A8C" w14:textId="77777777" w:rsidR="000308EB" w:rsidRPr="0057601F" w:rsidRDefault="000308EB" w:rsidP="000308EB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E52DA1C" w14:textId="77777777" w:rsidR="000308EB" w:rsidRDefault="000308EB" w:rsidP="000308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Na podlagi upoštevanja dejstev:</w:t>
      </w:r>
    </w:p>
    <w:p w14:paraId="5B86486D" w14:textId="527B5345" w:rsidR="000308EB" w:rsidRDefault="000308EB" w:rsidP="000308E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4473">
        <w:rPr>
          <w:rFonts w:ascii="Arial" w:eastAsia="Times New Roman" w:hAnsi="Arial" w:cs="Arial"/>
          <w:lang w:eastAsia="sl-SI"/>
        </w:rPr>
        <w:t xml:space="preserve">Ministrstvo za izobraževanje, znanost in šport </w:t>
      </w:r>
      <w:r w:rsidR="00ED79C8">
        <w:rPr>
          <w:rFonts w:ascii="Arial" w:eastAsia="Times New Roman" w:hAnsi="Arial" w:cs="Arial"/>
          <w:lang w:eastAsia="sl-SI"/>
        </w:rPr>
        <w:t>bo</w:t>
      </w:r>
      <w:r w:rsidRPr="000E4473">
        <w:rPr>
          <w:rFonts w:ascii="Arial" w:eastAsia="Times New Roman" w:hAnsi="Arial" w:cs="Arial"/>
          <w:lang w:eastAsia="sl-SI"/>
        </w:rPr>
        <w:t xml:space="preserve"> OŠ Ivana Roba Šempeter pri Gorici v </w:t>
      </w:r>
      <w:r w:rsidR="00ED79C8">
        <w:rPr>
          <w:rFonts w:ascii="Arial" w:eastAsia="Times New Roman" w:hAnsi="Arial" w:cs="Arial"/>
          <w:lang w:eastAsia="sl-SI"/>
        </w:rPr>
        <w:t>prihodnjem</w:t>
      </w:r>
      <w:r w:rsidRPr="000E4473">
        <w:rPr>
          <w:rFonts w:ascii="Arial" w:eastAsia="Times New Roman" w:hAnsi="Arial" w:cs="Arial"/>
          <w:lang w:eastAsia="sl-SI"/>
        </w:rPr>
        <w:t xml:space="preserve"> skladno s predpisanimi normativi odobrilo financiranje za del plače drugega strokovnega delavca v prvem razredu v POŠ Vogrsko v obsegu </w:t>
      </w:r>
      <w:r>
        <w:rPr>
          <w:rFonts w:ascii="Arial" w:eastAsia="Times New Roman" w:hAnsi="Arial" w:cs="Arial"/>
          <w:lang w:eastAsia="sl-SI"/>
        </w:rPr>
        <w:t>10 pedagoških ur na teden (0,45)</w:t>
      </w:r>
      <w:r w:rsidR="00937FBC">
        <w:rPr>
          <w:rFonts w:ascii="Arial" w:eastAsia="Times New Roman" w:hAnsi="Arial" w:cs="Arial"/>
          <w:lang w:eastAsia="sl-SI"/>
        </w:rPr>
        <w:t xml:space="preserve">, ter 2 uri za </w:t>
      </w:r>
      <w:proofErr w:type="spellStart"/>
      <w:r w:rsidR="00937FBC">
        <w:rPr>
          <w:rFonts w:ascii="Arial" w:eastAsia="Times New Roman" w:hAnsi="Arial" w:cs="Arial"/>
          <w:lang w:eastAsia="sl-SI"/>
        </w:rPr>
        <w:t>zborovodenje</w:t>
      </w:r>
      <w:proofErr w:type="spellEnd"/>
      <w:r w:rsidR="00937FBC">
        <w:rPr>
          <w:rFonts w:ascii="Arial" w:eastAsia="Times New Roman" w:hAnsi="Arial" w:cs="Arial"/>
          <w:lang w:eastAsia="sl-SI"/>
        </w:rPr>
        <w:t xml:space="preserve"> otroškega pevskega zbora na teden</w:t>
      </w:r>
      <w:r w:rsidR="005F02AA">
        <w:rPr>
          <w:rFonts w:ascii="Arial" w:eastAsia="Times New Roman" w:hAnsi="Arial" w:cs="Arial"/>
          <w:lang w:eastAsia="sl-SI"/>
        </w:rPr>
        <w:t>, v 42. plačnem razredu</w:t>
      </w:r>
      <w:r w:rsidRPr="000E4473">
        <w:rPr>
          <w:rFonts w:ascii="Arial" w:eastAsia="Times New Roman" w:hAnsi="Arial" w:cs="Arial"/>
          <w:lang w:eastAsia="sl-SI"/>
        </w:rPr>
        <w:t xml:space="preserve">; navedeno pomeni, da je šoli </w:t>
      </w:r>
      <w:r w:rsidR="005F02AA">
        <w:rPr>
          <w:rFonts w:ascii="Arial" w:eastAsia="Times New Roman" w:hAnsi="Arial" w:cs="Arial"/>
          <w:lang w:eastAsia="sl-SI"/>
        </w:rPr>
        <w:t xml:space="preserve">s strani ministrstva </w:t>
      </w:r>
      <w:r w:rsidRPr="000E4473">
        <w:rPr>
          <w:rFonts w:ascii="Arial" w:eastAsia="Times New Roman" w:hAnsi="Arial" w:cs="Arial"/>
          <w:lang w:eastAsia="sl-SI"/>
        </w:rPr>
        <w:t xml:space="preserve">priznano plačilo zaposlitve druge strokovne delavke v </w:t>
      </w:r>
      <w:r w:rsidR="005F02AA">
        <w:rPr>
          <w:rFonts w:ascii="Arial" w:eastAsia="Times New Roman" w:hAnsi="Arial" w:cs="Arial"/>
          <w:lang w:eastAsia="sl-SI"/>
        </w:rPr>
        <w:t xml:space="preserve">skupnem </w:t>
      </w:r>
      <w:r w:rsidRPr="000E4473">
        <w:rPr>
          <w:rFonts w:ascii="Arial" w:eastAsia="Times New Roman" w:hAnsi="Arial" w:cs="Arial"/>
          <w:lang w:eastAsia="sl-SI"/>
        </w:rPr>
        <w:t>obsegu 1</w:t>
      </w:r>
      <w:r w:rsidR="005F02AA">
        <w:rPr>
          <w:rFonts w:ascii="Arial" w:eastAsia="Times New Roman" w:hAnsi="Arial" w:cs="Arial"/>
          <w:lang w:eastAsia="sl-SI"/>
        </w:rPr>
        <w:t>2</w:t>
      </w:r>
      <w:r w:rsidRPr="000E4473">
        <w:rPr>
          <w:rFonts w:ascii="Arial" w:eastAsia="Times New Roman" w:hAnsi="Arial" w:cs="Arial"/>
          <w:lang w:eastAsia="sl-SI"/>
        </w:rPr>
        <w:t xml:space="preserve"> ur na teden </w:t>
      </w:r>
      <w:r w:rsidR="005F02AA">
        <w:rPr>
          <w:rFonts w:ascii="Arial" w:eastAsia="Times New Roman" w:hAnsi="Arial" w:cs="Arial"/>
          <w:lang w:eastAsia="sl-SI"/>
        </w:rPr>
        <w:t>v 42. plačnem razredu</w:t>
      </w:r>
      <w:r w:rsidR="00F217BF">
        <w:rPr>
          <w:rFonts w:ascii="Arial" w:eastAsia="Times New Roman" w:hAnsi="Arial" w:cs="Arial"/>
          <w:lang w:eastAsia="sl-SI"/>
        </w:rPr>
        <w:t>, saj je na to delovno mesto razporejena prav ta določena strokovna delavka</w:t>
      </w:r>
      <w:r w:rsidRPr="000E4473">
        <w:rPr>
          <w:rFonts w:ascii="Arial" w:eastAsia="Times New Roman" w:hAnsi="Arial" w:cs="Arial"/>
          <w:lang w:eastAsia="sl-SI"/>
        </w:rPr>
        <w:t>; če občina pokrije še dodatno 1</w:t>
      </w:r>
      <w:r w:rsidR="005F02AA">
        <w:rPr>
          <w:rFonts w:ascii="Arial" w:eastAsia="Times New Roman" w:hAnsi="Arial" w:cs="Arial"/>
          <w:lang w:eastAsia="sl-SI"/>
        </w:rPr>
        <w:t>0</w:t>
      </w:r>
      <w:r w:rsidRPr="000E4473">
        <w:rPr>
          <w:rFonts w:ascii="Arial" w:eastAsia="Times New Roman" w:hAnsi="Arial" w:cs="Arial"/>
          <w:lang w:eastAsia="sl-SI"/>
        </w:rPr>
        <w:t xml:space="preserve"> ur na teden, je sočasna prisotnost dveh oseb v tem razredu pokrita za celoten čas pouka</w:t>
      </w:r>
      <w:r>
        <w:rPr>
          <w:rFonts w:ascii="Arial" w:eastAsia="Times New Roman" w:hAnsi="Arial" w:cs="Arial"/>
          <w:lang w:eastAsia="sl-SI"/>
        </w:rPr>
        <w:t>;</w:t>
      </w:r>
      <w:r w:rsidRPr="000E4473">
        <w:rPr>
          <w:rFonts w:ascii="Arial" w:eastAsia="Times New Roman" w:hAnsi="Arial" w:cs="Arial"/>
          <w:lang w:eastAsia="sl-SI"/>
        </w:rPr>
        <w:t xml:space="preserve"> </w:t>
      </w:r>
      <w:r w:rsidR="0069511F">
        <w:rPr>
          <w:rFonts w:ascii="Arial" w:eastAsia="Times New Roman" w:hAnsi="Arial" w:cs="Arial"/>
          <w:lang w:eastAsia="sl-SI"/>
        </w:rPr>
        <w:t>šola na podlagi dodatnih pojasnil zaproša občino za sofinanciranje zaposlitve v 42. plačnem razredu;</w:t>
      </w:r>
    </w:p>
    <w:p w14:paraId="499558C9" w14:textId="506E96C5" w:rsidR="000308EB" w:rsidRDefault="000308EB" w:rsidP="000308E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E4473">
        <w:rPr>
          <w:rFonts w:ascii="Arial" w:eastAsia="Times New Roman" w:hAnsi="Arial" w:cs="Arial"/>
          <w:lang w:eastAsia="sl-SI"/>
        </w:rPr>
        <w:t>Pristojno ministrstvo</w:t>
      </w:r>
      <w:r>
        <w:rPr>
          <w:rFonts w:ascii="Arial" w:eastAsia="Times New Roman" w:hAnsi="Arial" w:cs="Arial"/>
          <w:lang w:eastAsia="sl-SI"/>
        </w:rPr>
        <w:t xml:space="preserve"> zagotavlja financiranje podaljšanega bivanja do 15.45, starši pa potrebujejo varstvo tudi pozneje do 16.15, nekateri celo do 16.30;</w:t>
      </w:r>
      <w:r w:rsidR="005F02AA">
        <w:rPr>
          <w:rFonts w:ascii="Arial" w:eastAsia="Times New Roman" w:hAnsi="Arial" w:cs="Arial"/>
          <w:lang w:eastAsia="sl-SI"/>
        </w:rPr>
        <w:t xml:space="preserve"> šola zaproša za kritje  stroškov razširjenega programa za 5 pedagoških ur na teden;</w:t>
      </w:r>
    </w:p>
    <w:p w14:paraId="017BF309" w14:textId="77777777" w:rsidR="000308EB" w:rsidRDefault="000308EB" w:rsidP="000308E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7601F">
        <w:rPr>
          <w:rFonts w:ascii="Arial" w:eastAsia="Times New Roman" w:hAnsi="Arial" w:cs="Arial"/>
          <w:lang w:eastAsia="sl-SI"/>
        </w:rPr>
        <w:lastRenderedPageBreak/>
        <w:t>Pristojno ministrstvo na podlagi izkazanih potreb v preteklih letih ni odobrilo financiranja jutranjega varstva v POŠ Vogrsko; zato javni zavod zaproša za kritje izvajanja tega varstva v obsegu 7,5 pedagoških ur na teden oz. 1,5 pedagoške ure na dan</w:t>
      </w:r>
      <w:r>
        <w:rPr>
          <w:rFonts w:ascii="Arial" w:eastAsia="Times New Roman" w:hAnsi="Arial" w:cs="Arial"/>
          <w:lang w:eastAsia="sl-SI"/>
        </w:rPr>
        <w:t>;</w:t>
      </w:r>
    </w:p>
    <w:p w14:paraId="0B2755D9" w14:textId="77777777" w:rsidR="000308EB" w:rsidRPr="0057601F" w:rsidRDefault="000308EB" w:rsidP="000308EB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F15146F" w14:textId="77777777" w:rsidR="000308EB" w:rsidRDefault="000308EB" w:rsidP="000308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se predlaga Občinskemu svetu, da sprejme sklep o navedenih subvencioniranjih v POŠ Vogrsko.</w:t>
      </w:r>
    </w:p>
    <w:p w14:paraId="66BDF147" w14:textId="77777777" w:rsidR="000308EB" w:rsidRDefault="000308EB" w:rsidP="000308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CEEB600" w14:textId="77777777" w:rsidR="006872ED" w:rsidRPr="00A75461" w:rsidRDefault="000308EB" w:rsidP="006872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Odbor za družbene dejavnosti je prošnjo javnega zavoda in gradivo s predlogom sklepa obravnaval na svoji seji dne </w:t>
      </w:r>
      <w:r w:rsidR="00AC7090">
        <w:rPr>
          <w:rFonts w:ascii="Arial" w:eastAsia="Times New Roman" w:hAnsi="Arial" w:cs="Arial"/>
          <w:lang w:eastAsia="sl-SI"/>
        </w:rPr>
        <w:t>13.6.</w:t>
      </w:r>
      <w:r>
        <w:rPr>
          <w:rFonts w:ascii="Arial" w:eastAsia="Times New Roman" w:hAnsi="Arial" w:cs="Arial"/>
          <w:lang w:eastAsia="sl-SI"/>
        </w:rPr>
        <w:t>.</w:t>
      </w:r>
      <w:r w:rsidR="005F02AA">
        <w:rPr>
          <w:rFonts w:ascii="Arial" w:eastAsia="Times New Roman" w:hAnsi="Arial" w:cs="Arial"/>
          <w:lang w:eastAsia="sl-SI"/>
        </w:rPr>
        <w:t xml:space="preserve"> 2022</w:t>
      </w:r>
      <w:r>
        <w:rPr>
          <w:rFonts w:ascii="Arial" w:eastAsia="Times New Roman" w:hAnsi="Arial" w:cs="Arial"/>
          <w:lang w:eastAsia="sl-SI"/>
        </w:rPr>
        <w:t xml:space="preserve"> in sprejel sklep, s katerim predlaga Občinskemu svetu, </w:t>
      </w:r>
      <w:r w:rsidR="006872ED">
        <w:rPr>
          <w:rFonts w:ascii="Arial" w:eastAsia="Times New Roman" w:hAnsi="Arial" w:cs="Arial"/>
          <w:lang w:eastAsia="sl-SI"/>
        </w:rPr>
        <w:t xml:space="preserve">naj </w:t>
      </w:r>
      <w:bookmarkStart w:id="0" w:name="_Hlk516481007"/>
      <w:r w:rsidR="006872ED">
        <w:rPr>
          <w:rFonts w:ascii="Arial" w:eastAsia="Times New Roman" w:hAnsi="Arial" w:cs="Arial"/>
          <w:lang w:eastAsia="sl-SI"/>
        </w:rPr>
        <w:t>sprejme sklep v predlaganem besedilu.</w:t>
      </w:r>
    </w:p>
    <w:bookmarkEnd w:id="0"/>
    <w:p w14:paraId="2655E2FD" w14:textId="5CC8E28F" w:rsidR="000308EB" w:rsidRPr="0087592E" w:rsidRDefault="000308EB" w:rsidP="006872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7F1C82B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19905AB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067B481E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28A55F4" w14:textId="71B20593" w:rsidR="000308EB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Brez sofinanciranja plač za drugega strokovnega delavca v prvem razredu in za </w:t>
      </w:r>
      <w:r>
        <w:rPr>
          <w:rFonts w:ascii="Arial" w:eastAsia="Times New Roman" w:hAnsi="Arial" w:cs="Arial"/>
          <w:lang w:eastAsia="sl-SI"/>
        </w:rPr>
        <w:t xml:space="preserve">delo </w:t>
      </w:r>
      <w:r w:rsidRPr="0087592E">
        <w:rPr>
          <w:rFonts w:ascii="Arial" w:eastAsia="Times New Roman" w:hAnsi="Arial" w:cs="Arial"/>
          <w:lang w:eastAsia="sl-SI"/>
        </w:rPr>
        <w:t>učitelj</w:t>
      </w:r>
      <w:r>
        <w:rPr>
          <w:rFonts w:ascii="Arial" w:eastAsia="Times New Roman" w:hAnsi="Arial" w:cs="Arial"/>
          <w:lang w:eastAsia="sl-SI"/>
        </w:rPr>
        <w:t>ev</w:t>
      </w:r>
      <w:r w:rsidRPr="0087592E">
        <w:rPr>
          <w:rFonts w:ascii="Arial" w:eastAsia="Times New Roman" w:hAnsi="Arial" w:cs="Arial"/>
          <w:lang w:eastAsia="sl-SI"/>
        </w:rPr>
        <w:t xml:space="preserve"> v </w:t>
      </w:r>
      <w:r>
        <w:rPr>
          <w:rFonts w:ascii="Arial" w:eastAsia="Times New Roman" w:hAnsi="Arial" w:cs="Arial"/>
          <w:lang w:eastAsia="sl-SI"/>
        </w:rPr>
        <w:t xml:space="preserve">podaljšanem bivanju in jutranjem varstvu </w:t>
      </w:r>
      <w:r w:rsidRPr="0087592E">
        <w:rPr>
          <w:rFonts w:ascii="Arial" w:eastAsia="Times New Roman" w:hAnsi="Arial" w:cs="Arial"/>
          <w:lang w:eastAsia="sl-SI"/>
        </w:rPr>
        <w:t xml:space="preserve">s strani občine bi bilo zagotavljanje visoke oz. primerne kakovosti dela v šoli močno okrnjeno, s tem pa bi se poslabšali pogoji dela za učence v </w:t>
      </w:r>
      <w:bookmarkStart w:id="1" w:name="_Hlk516480745"/>
      <w:r>
        <w:rPr>
          <w:rFonts w:ascii="Arial" w:eastAsia="Times New Roman" w:hAnsi="Arial" w:cs="Arial"/>
          <w:lang w:eastAsia="sl-SI"/>
        </w:rPr>
        <w:t xml:space="preserve">kombinaciji </w:t>
      </w:r>
      <w:r w:rsidRPr="0087592E">
        <w:rPr>
          <w:rFonts w:ascii="Arial" w:eastAsia="Times New Roman" w:hAnsi="Arial" w:cs="Arial"/>
          <w:lang w:eastAsia="sl-SI"/>
        </w:rPr>
        <w:t>prve</w:t>
      </w:r>
      <w:r>
        <w:rPr>
          <w:rFonts w:ascii="Arial" w:eastAsia="Times New Roman" w:hAnsi="Arial" w:cs="Arial"/>
          <w:lang w:eastAsia="sl-SI"/>
        </w:rPr>
        <w:t xml:space="preserve">ga in drugega </w:t>
      </w:r>
      <w:r w:rsidRPr="0087592E">
        <w:rPr>
          <w:rFonts w:ascii="Arial" w:eastAsia="Times New Roman" w:hAnsi="Arial" w:cs="Arial"/>
          <w:lang w:eastAsia="sl-SI"/>
        </w:rPr>
        <w:t>razred</w:t>
      </w:r>
      <w:r>
        <w:rPr>
          <w:rFonts w:ascii="Arial" w:eastAsia="Times New Roman" w:hAnsi="Arial" w:cs="Arial"/>
          <w:lang w:eastAsia="sl-SI"/>
        </w:rPr>
        <w:t>a</w:t>
      </w:r>
      <w:r w:rsidRPr="0087592E">
        <w:rPr>
          <w:rFonts w:ascii="Arial" w:eastAsia="Times New Roman" w:hAnsi="Arial" w:cs="Arial"/>
          <w:lang w:eastAsia="sl-SI"/>
        </w:rPr>
        <w:t xml:space="preserve"> </w:t>
      </w:r>
      <w:bookmarkEnd w:id="1"/>
      <w:r w:rsidRPr="0087592E">
        <w:rPr>
          <w:rFonts w:ascii="Arial" w:eastAsia="Times New Roman" w:hAnsi="Arial" w:cs="Arial"/>
          <w:lang w:eastAsia="sl-SI"/>
        </w:rPr>
        <w:t xml:space="preserve">oz. </w:t>
      </w:r>
      <w:r>
        <w:rPr>
          <w:rFonts w:ascii="Arial" w:eastAsia="Times New Roman" w:hAnsi="Arial" w:cs="Arial"/>
          <w:lang w:eastAsia="sl-SI"/>
        </w:rPr>
        <w:t xml:space="preserve">podaljšanega bivanja </w:t>
      </w:r>
      <w:r w:rsidR="0069511F">
        <w:rPr>
          <w:rFonts w:ascii="Arial" w:eastAsia="Times New Roman" w:hAnsi="Arial" w:cs="Arial"/>
          <w:lang w:eastAsia="sl-SI"/>
        </w:rPr>
        <w:t xml:space="preserve">in </w:t>
      </w:r>
      <w:r>
        <w:rPr>
          <w:rFonts w:ascii="Arial" w:eastAsia="Times New Roman" w:hAnsi="Arial" w:cs="Arial"/>
          <w:lang w:eastAsia="sl-SI"/>
        </w:rPr>
        <w:t>jutranjega varstva ne bi mogli organizirati s</w:t>
      </w:r>
      <w:r w:rsidR="0069511F">
        <w:rPr>
          <w:rFonts w:ascii="Arial" w:eastAsia="Times New Roman" w:hAnsi="Arial" w:cs="Arial"/>
          <w:lang w:eastAsia="sl-SI"/>
        </w:rPr>
        <w:t>k</w:t>
      </w:r>
      <w:r>
        <w:rPr>
          <w:rFonts w:ascii="Arial" w:eastAsia="Times New Roman" w:hAnsi="Arial" w:cs="Arial"/>
          <w:lang w:eastAsia="sl-SI"/>
        </w:rPr>
        <w:t>ladno</w:t>
      </w:r>
      <w:r w:rsidR="0069511F">
        <w:rPr>
          <w:rFonts w:ascii="Arial" w:eastAsia="Times New Roman" w:hAnsi="Arial" w:cs="Arial"/>
          <w:lang w:eastAsia="sl-SI"/>
        </w:rPr>
        <w:t xml:space="preserve"> s</w:t>
      </w:r>
      <w:r>
        <w:rPr>
          <w:rFonts w:ascii="Arial" w:eastAsia="Times New Roman" w:hAnsi="Arial" w:cs="Arial"/>
          <w:lang w:eastAsia="sl-SI"/>
        </w:rPr>
        <w:t xml:space="preserve"> potrebami.</w:t>
      </w:r>
      <w:r w:rsidRPr="0087592E">
        <w:rPr>
          <w:rFonts w:ascii="Arial" w:eastAsia="Times New Roman" w:hAnsi="Arial" w:cs="Arial"/>
          <w:lang w:eastAsia="sl-SI"/>
        </w:rPr>
        <w:t xml:space="preserve"> Sprejetje sklepa bi torej omogočilo nadaljevanje kakovosti izvajanja pouka na POŠ Vogrsko in izenačitev pogojev v izvajanju pedagoških procesov za učence v primerjavi z OŠ Luc</w:t>
      </w:r>
      <w:r>
        <w:rPr>
          <w:rFonts w:ascii="Arial" w:eastAsia="Times New Roman" w:hAnsi="Arial" w:cs="Arial"/>
          <w:lang w:eastAsia="sl-SI"/>
        </w:rPr>
        <w:t>ijana Bratkoviča Bratuša Renče.</w:t>
      </w:r>
    </w:p>
    <w:p w14:paraId="50104E2D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C93FAB4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4058382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1293144E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F7EB467" w14:textId="77777777" w:rsidR="000308EB" w:rsidRPr="0087592E" w:rsidRDefault="000308EB" w:rsidP="00030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Če se sofinanciranje dela plače za drugega strokovnega delavca v </w:t>
      </w:r>
      <w:r>
        <w:rPr>
          <w:rFonts w:ascii="Arial" w:eastAsia="Times New Roman" w:hAnsi="Arial" w:cs="Arial"/>
          <w:lang w:eastAsia="sl-SI"/>
        </w:rPr>
        <w:t xml:space="preserve">kombinaciji </w:t>
      </w:r>
      <w:r w:rsidRPr="0087592E">
        <w:rPr>
          <w:rFonts w:ascii="Arial" w:eastAsia="Times New Roman" w:hAnsi="Arial" w:cs="Arial"/>
          <w:lang w:eastAsia="sl-SI"/>
        </w:rPr>
        <w:t>prve</w:t>
      </w:r>
      <w:r>
        <w:rPr>
          <w:rFonts w:ascii="Arial" w:eastAsia="Times New Roman" w:hAnsi="Arial" w:cs="Arial"/>
          <w:lang w:eastAsia="sl-SI"/>
        </w:rPr>
        <w:t xml:space="preserve">ga in drugega </w:t>
      </w:r>
      <w:r w:rsidRPr="0087592E">
        <w:rPr>
          <w:rFonts w:ascii="Arial" w:eastAsia="Times New Roman" w:hAnsi="Arial" w:cs="Arial"/>
          <w:lang w:eastAsia="sl-SI"/>
        </w:rPr>
        <w:t>razred</w:t>
      </w:r>
      <w:r>
        <w:rPr>
          <w:rFonts w:ascii="Arial" w:eastAsia="Times New Roman" w:hAnsi="Arial" w:cs="Arial"/>
          <w:lang w:eastAsia="sl-SI"/>
        </w:rPr>
        <w:t>a</w:t>
      </w:r>
      <w:r w:rsidRPr="0087592E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ter</w:t>
      </w:r>
      <w:r w:rsidRPr="0087592E">
        <w:rPr>
          <w:rFonts w:ascii="Arial" w:eastAsia="Times New Roman" w:hAnsi="Arial" w:cs="Arial"/>
          <w:lang w:eastAsia="sl-SI"/>
        </w:rPr>
        <w:t xml:space="preserve"> za </w:t>
      </w:r>
      <w:r>
        <w:rPr>
          <w:rFonts w:ascii="Arial" w:eastAsia="Times New Roman" w:hAnsi="Arial" w:cs="Arial"/>
          <w:lang w:eastAsia="sl-SI"/>
        </w:rPr>
        <w:t>podaljšano bivanje in jutranje varstvo</w:t>
      </w:r>
      <w:r w:rsidRPr="0087592E">
        <w:rPr>
          <w:rFonts w:ascii="Arial" w:eastAsia="Times New Roman" w:hAnsi="Arial" w:cs="Arial"/>
          <w:lang w:eastAsia="sl-SI"/>
        </w:rPr>
        <w:t xml:space="preserve"> ne zagotovi iz občinskega proračuna, se bi močno poslabšali pogoji dela in izobraževanja v </w:t>
      </w:r>
      <w:r>
        <w:rPr>
          <w:rFonts w:ascii="Arial" w:eastAsia="Times New Roman" w:hAnsi="Arial" w:cs="Arial"/>
          <w:lang w:eastAsia="sl-SI"/>
        </w:rPr>
        <w:t xml:space="preserve">kombinaciji </w:t>
      </w:r>
      <w:r w:rsidRPr="0087592E">
        <w:rPr>
          <w:rFonts w:ascii="Arial" w:eastAsia="Times New Roman" w:hAnsi="Arial" w:cs="Arial"/>
          <w:lang w:eastAsia="sl-SI"/>
        </w:rPr>
        <w:t>prve</w:t>
      </w:r>
      <w:r>
        <w:rPr>
          <w:rFonts w:ascii="Arial" w:eastAsia="Times New Roman" w:hAnsi="Arial" w:cs="Arial"/>
          <w:lang w:eastAsia="sl-SI"/>
        </w:rPr>
        <w:t xml:space="preserve">ga in drugega </w:t>
      </w:r>
      <w:r w:rsidRPr="0087592E">
        <w:rPr>
          <w:rFonts w:ascii="Arial" w:eastAsia="Times New Roman" w:hAnsi="Arial" w:cs="Arial"/>
          <w:lang w:eastAsia="sl-SI"/>
        </w:rPr>
        <w:t>razred</w:t>
      </w:r>
      <w:r>
        <w:rPr>
          <w:rFonts w:ascii="Arial" w:eastAsia="Times New Roman" w:hAnsi="Arial" w:cs="Arial"/>
          <w:lang w:eastAsia="sl-SI"/>
        </w:rPr>
        <w:t>a</w:t>
      </w:r>
      <w:r w:rsidRPr="0087592E">
        <w:rPr>
          <w:rFonts w:ascii="Arial" w:eastAsia="Times New Roman" w:hAnsi="Arial" w:cs="Arial"/>
          <w:lang w:eastAsia="sl-SI"/>
        </w:rPr>
        <w:t xml:space="preserve"> in pogoji varstva učencev </w:t>
      </w:r>
      <w:r>
        <w:rPr>
          <w:rFonts w:ascii="Arial" w:eastAsia="Times New Roman" w:hAnsi="Arial" w:cs="Arial"/>
          <w:lang w:eastAsia="sl-SI"/>
        </w:rPr>
        <w:t>na</w:t>
      </w:r>
      <w:r w:rsidRPr="0087592E">
        <w:rPr>
          <w:rFonts w:ascii="Arial" w:eastAsia="Times New Roman" w:hAnsi="Arial" w:cs="Arial"/>
          <w:lang w:eastAsia="sl-SI"/>
        </w:rPr>
        <w:t xml:space="preserve"> Vogrske</w:t>
      </w:r>
      <w:r>
        <w:rPr>
          <w:rFonts w:ascii="Arial" w:eastAsia="Times New Roman" w:hAnsi="Arial" w:cs="Arial"/>
          <w:lang w:eastAsia="sl-SI"/>
        </w:rPr>
        <w:t>m</w:t>
      </w:r>
      <w:r w:rsidRPr="0087592E">
        <w:rPr>
          <w:rFonts w:ascii="Arial" w:eastAsia="Times New Roman" w:hAnsi="Arial" w:cs="Arial"/>
          <w:lang w:eastAsia="sl-SI"/>
        </w:rPr>
        <w:t xml:space="preserve">. </w:t>
      </w:r>
    </w:p>
    <w:p w14:paraId="2ADB9282" w14:textId="77777777" w:rsidR="000308EB" w:rsidRPr="0087592E" w:rsidRDefault="000308EB" w:rsidP="00030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u w:val="single"/>
          <w:lang w:eastAsia="sl-SI"/>
        </w:rPr>
      </w:pPr>
    </w:p>
    <w:p w14:paraId="44905CD1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145A4BA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17CD5581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B55F8ED" w14:textId="77777777" w:rsidR="000308EB" w:rsidRPr="0087592E" w:rsidRDefault="000308EB" w:rsidP="000308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Navedeno sofinanciranje omogoča nadaljevanje kvalitete dela v šoli, hkrati pa pomeni tudi izenačitev pogojev izvajanja izobraževalnega procesa za vse učence naše občine, ki so vključeni v osnovne šole na področju Občine Renče-Vogrsko.</w:t>
      </w:r>
    </w:p>
    <w:p w14:paraId="6C3B6560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DAD0671" w14:textId="77777777" w:rsidR="000308EB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1DCEC8D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87592E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036BAC5A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4BFA4FA" w14:textId="34A394B4" w:rsidR="000308EB" w:rsidRPr="0087592E" w:rsidRDefault="000308EB" w:rsidP="000308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Zavod b</w:t>
      </w:r>
      <w:r w:rsidR="0069511F">
        <w:rPr>
          <w:rFonts w:ascii="Arial" w:eastAsia="Times New Roman" w:hAnsi="Arial" w:cs="Arial"/>
          <w:lang w:eastAsia="sl-SI"/>
        </w:rPr>
        <w:t>i</w:t>
      </w:r>
      <w:r>
        <w:rPr>
          <w:rFonts w:ascii="Arial" w:eastAsia="Times New Roman" w:hAnsi="Arial" w:cs="Arial"/>
          <w:lang w:eastAsia="sl-SI"/>
        </w:rPr>
        <w:t xml:space="preserve"> stroške plače druge strokovne delavke v prvem razredu obračunaval </w:t>
      </w:r>
      <w:r w:rsidR="0069511F">
        <w:rPr>
          <w:rFonts w:ascii="Arial" w:eastAsia="Times New Roman" w:hAnsi="Arial" w:cs="Arial"/>
          <w:lang w:eastAsia="sl-SI"/>
        </w:rPr>
        <w:t xml:space="preserve">v višjem plačnem </w:t>
      </w:r>
      <w:r w:rsidR="00F217BF">
        <w:rPr>
          <w:rFonts w:ascii="Arial" w:eastAsia="Times New Roman" w:hAnsi="Arial" w:cs="Arial"/>
          <w:lang w:eastAsia="sl-SI"/>
        </w:rPr>
        <w:t xml:space="preserve">razredu; dosedanji mesečni zneski za del plače za 38. plačni razred trenutno znašajo 939 EUR, za 42. plačni razred bi po oceni javnega zavoda znašali od 300 - 400 EUR več na mesec. </w:t>
      </w:r>
      <w:r w:rsidR="000A3DFD">
        <w:rPr>
          <w:rFonts w:ascii="Arial" w:eastAsia="Times New Roman" w:hAnsi="Arial" w:cs="Arial"/>
          <w:lang w:eastAsia="sl-SI"/>
        </w:rPr>
        <w:t>V letu 2022 bi to pomenilo dodatnih 800 EUR na mesec.</w:t>
      </w:r>
      <w:r w:rsidR="005F0F72">
        <w:rPr>
          <w:rFonts w:ascii="Arial" w:eastAsia="Times New Roman" w:hAnsi="Arial" w:cs="Arial"/>
          <w:lang w:eastAsia="sl-SI"/>
        </w:rPr>
        <w:t xml:space="preserve"> V proračunu dodatna sredstva niso zagotovljena.</w:t>
      </w:r>
    </w:p>
    <w:p w14:paraId="5728F212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8DB81EA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7813E4FE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sz w:val="20"/>
          <w:szCs w:val="20"/>
          <w:lang w:eastAsia="sl-SI"/>
        </w:rPr>
        <w:t>Vladka Gal Janeš</w:t>
      </w:r>
    </w:p>
    <w:p w14:paraId="2E44CF33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592E">
        <w:rPr>
          <w:rFonts w:ascii="Arial" w:eastAsia="Times New Roman" w:hAnsi="Arial" w:cs="Arial"/>
          <w:sz w:val="20"/>
          <w:szCs w:val="20"/>
          <w:lang w:eastAsia="sl-SI"/>
        </w:rPr>
        <w:t>Višja sve</w:t>
      </w:r>
      <w:r>
        <w:rPr>
          <w:rFonts w:ascii="Arial" w:eastAsia="Times New Roman" w:hAnsi="Arial" w:cs="Arial"/>
          <w:sz w:val="20"/>
          <w:szCs w:val="20"/>
          <w:lang w:eastAsia="sl-SI"/>
        </w:rPr>
        <w:t>tovalka I za družbene dejavnost</w:t>
      </w:r>
    </w:p>
    <w:p w14:paraId="20CD92CC" w14:textId="77777777" w:rsidR="000308EB" w:rsidRPr="0087592E" w:rsidRDefault="000308EB" w:rsidP="000308E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>
        <w:rPr>
          <w:rFonts w:ascii="Garamond" w:eastAsia="Times New Roman" w:hAnsi="Garamond" w:cs="Times New Roman"/>
          <w:sz w:val="24"/>
          <w:szCs w:val="24"/>
          <w:lang w:eastAsia="sl-SI"/>
        </w:rPr>
        <w:t>__________________________</w:t>
      </w:r>
      <w:r w:rsidRPr="0087592E">
        <w:rPr>
          <w:rFonts w:ascii="Garamond" w:eastAsia="Times New Roman" w:hAnsi="Garamond" w:cs="Times New Roman"/>
          <w:sz w:val="24"/>
          <w:szCs w:val="24"/>
          <w:lang w:eastAsia="sl-SI"/>
        </w:rPr>
        <w:t>________________________________________________</w:t>
      </w:r>
    </w:p>
    <w:p w14:paraId="09856997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307249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Predlog sklepa:</w:t>
      </w:r>
    </w:p>
    <w:p w14:paraId="039D4FB6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507AFE4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lastRenderedPageBreak/>
        <w:t>Na podlagi 18. člena Statuta Občine Renče-Vogrsko (Uradni list RS, št. 22/12 – uradno prečiščeno besedilo</w:t>
      </w:r>
      <w:r>
        <w:rPr>
          <w:rFonts w:ascii="Arial" w:eastAsia="Times New Roman" w:hAnsi="Arial" w:cs="Arial"/>
          <w:lang w:eastAsia="sl-SI"/>
        </w:rPr>
        <w:t>,</w:t>
      </w:r>
      <w:r w:rsidRPr="0087592E">
        <w:rPr>
          <w:rFonts w:ascii="Arial" w:eastAsia="Times New Roman" w:hAnsi="Arial" w:cs="Arial"/>
          <w:lang w:eastAsia="sl-SI"/>
        </w:rPr>
        <w:t xml:space="preserve"> 88/15</w:t>
      </w:r>
      <w:r>
        <w:rPr>
          <w:rFonts w:ascii="Arial" w:eastAsia="Times New Roman" w:hAnsi="Arial" w:cs="Arial"/>
          <w:lang w:eastAsia="sl-SI"/>
        </w:rPr>
        <w:t xml:space="preserve"> in 14/18</w:t>
      </w:r>
      <w:r w:rsidRPr="0087592E">
        <w:rPr>
          <w:rFonts w:ascii="Arial" w:eastAsia="Times New Roman" w:hAnsi="Arial" w:cs="Arial"/>
          <w:lang w:eastAsia="sl-SI"/>
        </w:rPr>
        <w:t>) je Občinski svet Občine Renče-Vogrsko na svoji ___. seji, dne ______ sprejel</w:t>
      </w:r>
    </w:p>
    <w:p w14:paraId="52F38F33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4C97B68" w14:textId="77777777" w:rsidR="000308EB" w:rsidRPr="0087592E" w:rsidRDefault="000308EB" w:rsidP="000308EB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lang w:eastAsia="sl-SI"/>
        </w:rPr>
      </w:pPr>
      <w:r w:rsidRPr="0087592E">
        <w:rPr>
          <w:rFonts w:ascii="Arial" w:eastAsia="Times New Roman" w:hAnsi="Arial" w:cs="Arial"/>
          <w:b/>
          <w:bCs/>
          <w:lang w:eastAsia="sl-SI"/>
        </w:rPr>
        <w:t>S K L E P</w:t>
      </w:r>
    </w:p>
    <w:p w14:paraId="2090237E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4AE6307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119DD9B" w14:textId="77777777" w:rsidR="000308EB" w:rsidRPr="0087592E" w:rsidRDefault="000308EB" w:rsidP="000308E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1.</w:t>
      </w:r>
    </w:p>
    <w:p w14:paraId="185769E3" w14:textId="1EF20F4F" w:rsidR="000308EB" w:rsidRDefault="000308EB" w:rsidP="000308EB">
      <w:pPr>
        <w:tabs>
          <w:tab w:val="num" w:pos="115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Osnovni šoli Ivana Roba Šempeter pri Gorici se v obdobju šolskega leta 20</w:t>
      </w:r>
      <w:r>
        <w:rPr>
          <w:rFonts w:ascii="Arial" w:eastAsia="Times New Roman" w:hAnsi="Arial" w:cs="Arial"/>
          <w:lang w:eastAsia="sl-SI"/>
        </w:rPr>
        <w:t>2</w:t>
      </w:r>
      <w:r w:rsidR="005F0F72">
        <w:rPr>
          <w:rFonts w:ascii="Arial" w:eastAsia="Times New Roman" w:hAnsi="Arial" w:cs="Arial"/>
          <w:lang w:eastAsia="sl-SI"/>
        </w:rPr>
        <w:t>2</w:t>
      </w:r>
      <w:r w:rsidRPr="0087592E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</w:t>
      </w:r>
      <w:r w:rsidR="005F0F72">
        <w:rPr>
          <w:rFonts w:ascii="Arial" w:eastAsia="Times New Roman" w:hAnsi="Arial" w:cs="Arial"/>
          <w:lang w:eastAsia="sl-SI"/>
        </w:rPr>
        <w:t>3</w:t>
      </w:r>
      <w:r w:rsidRPr="0087592E">
        <w:rPr>
          <w:rFonts w:ascii="Arial" w:eastAsia="Times New Roman" w:hAnsi="Arial" w:cs="Arial"/>
          <w:lang w:eastAsia="sl-SI"/>
        </w:rPr>
        <w:t xml:space="preserve"> zagotovi</w:t>
      </w:r>
      <w:r>
        <w:rPr>
          <w:rFonts w:ascii="Arial" w:eastAsia="Times New Roman" w:hAnsi="Arial" w:cs="Arial"/>
          <w:lang w:eastAsia="sl-SI"/>
        </w:rPr>
        <w:t xml:space="preserve">: </w:t>
      </w:r>
    </w:p>
    <w:p w14:paraId="6C85F67D" w14:textId="77777777" w:rsidR="000308EB" w:rsidRDefault="000308EB" w:rsidP="000308EB">
      <w:pPr>
        <w:tabs>
          <w:tab w:val="num" w:pos="115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A4E0F1F" w14:textId="4EA51EF4" w:rsidR="000308EB" w:rsidRDefault="000308EB" w:rsidP="000308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sofinanciranje polovice</w:t>
      </w:r>
      <w:r w:rsidRPr="003C6510">
        <w:rPr>
          <w:rFonts w:ascii="Arial" w:eastAsia="Times New Roman" w:hAnsi="Arial" w:cs="Arial"/>
          <w:lang w:eastAsia="sl-SI"/>
        </w:rPr>
        <w:t xml:space="preserve"> plače druge</w:t>
      </w:r>
      <w:r>
        <w:rPr>
          <w:rFonts w:ascii="Arial" w:eastAsia="Times New Roman" w:hAnsi="Arial" w:cs="Arial"/>
          <w:lang w:eastAsia="sl-SI"/>
        </w:rPr>
        <w:t>/</w:t>
      </w:r>
      <w:r w:rsidRPr="003C6510">
        <w:rPr>
          <w:rFonts w:ascii="Arial" w:eastAsia="Times New Roman" w:hAnsi="Arial" w:cs="Arial"/>
          <w:lang w:eastAsia="sl-SI"/>
        </w:rPr>
        <w:t>ga strokovne/ga delavke/ca v kombiniranem oddelku prvi in drugi razred v obsegu</w:t>
      </w:r>
      <w:r>
        <w:rPr>
          <w:rFonts w:ascii="Arial" w:eastAsia="Times New Roman" w:hAnsi="Arial" w:cs="Arial"/>
          <w:lang w:eastAsia="sl-SI"/>
        </w:rPr>
        <w:t xml:space="preserve"> do 1</w:t>
      </w:r>
      <w:r w:rsidR="005F0F72">
        <w:rPr>
          <w:rFonts w:ascii="Arial" w:eastAsia="Times New Roman" w:hAnsi="Arial" w:cs="Arial"/>
          <w:lang w:eastAsia="sl-SI"/>
        </w:rPr>
        <w:t>0</w:t>
      </w:r>
      <w:r>
        <w:rPr>
          <w:rFonts w:ascii="Arial" w:eastAsia="Times New Roman" w:hAnsi="Arial" w:cs="Arial"/>
          <w:lang w:eastAsia="sl-SI"/>
        </w:rPr>
        <w:t xml:space="preserve"> </w:t>
      </w:r>
      <w:r w:rsidRPr="003C6510">
        <w:rPr>
          <w:rFonts w:ascii="Arial" w:eastAsia="Times New Roman" w:hAnsi="Arial" w:cs="Arial"/>
          <w:lang w:eastAsia="sl-SI"/>
        </w:rPr>
        <w:t xml:space="preserve">pedagoških </w:t>
      </w:r>
      <w:r>
        <w:rPr>
          <w:rFonts w:ascii="Arial" w:eastAsia="Times New Roman" w:hAnsi="Arial" w:cs="Arial"/>
          <w:lang w:eastAsia="sl-SI"/>
        </w:rPr>
        <w:t>ur na teden,</w:t>
      </w:r>
    </w:p>
    <w:p w14:paraId="4FA6FFE3" w14:textId="4851BCA8" w:rsidR="000308EB" w:rsidRDefault="000308EB" w:rsidP="000308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3C6510">
        <w:rPr>
          <w:rFonts w:ascii="Arial" w:eastAsia="Times New Roman" w:hAnsi="Arial" w:cs="Arial"/>
          <w:lang w:eastAsia="sl-SI"/>
        </w:rPr>
        <w:t xml:space="preserve">kritje stroškov izvajanja </w:t>
      </w:r>
      <w:r>
        <w:rPr>
          <w:rFonts w:ascii="Arial" w:eastAsia="Times New Roman" w:hAnsi="Arial" w:cs="Arial"/>
          <w:lang w:eastAsia="sl-SI"/>
        </w:rPr>
        <w:t>podaljšanega bivanja</w:t>
      </w:r>
      <w:r w:rsidRPr="003C6510">
        <w:rPr>
          <w:rFonts w:ascii="Arial" w:eastAsia="Times New Roman" w:hAnsi="Arial" w:cs="Arial"/>
          <w:lang w:eastAsia="sl-SI"/>
        </w:rPr>
        <w:t xml:space="preserve"> v obsegu 1 pedagošk</w:t>
      </w:r>
      <w:r>
        <w:rPr>
          <w:rFonts w:ascii="Arial" w:eastAsia="Times New Roman" w:hAnsi="Arial" w:cs="Arial"/>
          <w:lang w:eastAsia="sl-SI"/>
        </w:rPr>
        <w:t>e</w:t>
      </w:r>
      <w:r w:rsidRPr="003C6510">
        <w:rPr>
          <w:rFonts w:ascii="Arial" w:eastAsia="Times New Roman" w:hAnsi="Arial" w:cs="Arial"/>
          <w:lang w:eastAsia="sl-SI"/>
        </w:rPr>
        <w:t xml:space="preserve"> ur</w:t>
      </w:r>
      <w:r>
        <w:rPr>
          <w:rFonts w:ascii="Arial" w:eastAsia="Times New Roman" w:hAnsi="Arial" w:cs="Arial"/>
          <w:lang w:eastAsia="sl-SI"/>
        </w:rPr>
        <w:t>e</w:t>
      </w:r>
      <w:r w:rsidRPr="003C6510">
        <w:rPr>
          <w:rFonts w:ascii="Arial" w:eastAsia="Times New Roman" w:hAnsi="Arial" w:cs="Arial"/>
          <w:lang w:eastAsia="sl-SI"/>
        </w:rPr>
        <w:t xml:space="preserve"> na dan </w:t>
      </w:r>
      <w:r>
        <w:rPr>
          <w:rFonts w:ascii="Arial" w:eastAsia="Times New Roman" w:hAnsi="Arial" w:cs="Arial"/>
          <w:lang w:eastAsia="sl-SI"/>
        </w:rPr>
        <w:t xml:space="preserve">oz. 5 pedagoških ur na teden </w:t>
      </w:r>
      <w:r w:rsidRPr="003C6510">
        <w:rPr>
          <w:rFonts w:ascii="Arial" w:eastAsia="Times New Roman" w:hAnsi="Arial" w:cs="Arial"/>
          <w:lang w:eastAsia="sl-SI"/>
        </w:rPr>
        <w:t>v višini do 10,50 EUR bruto za obdobje od 1. 9. 20</w:t>
      </w:r>
      <w:r>
        <w:rPr>
          <w:rFonts w:ascii="Arial" w:eastAsia="Times New Roman" w:hAnsi="Arial" w:cs="Arial"/>
          <w:lang w:eastAsia="sl-SI"/>
        </w:rPr>
        <w:t>2</w:t>
      </w:r>
      <w:r w:rsidR="005F0F72">
        <w:rPr>
          <w:rFonts w:ascii="Arial" w:eastAsia="Times New Roman" w:hAnsi="Arial" w:cs="Arial"/>
          <w:lang w:eastAsia="sl-SI"/>
        </w:rPr>
        <w:t>2</w:t>
      </w:r>
      <w:r w:rsidRPr="003C6510">
        <w:rPr>
          <w:rFonts w:ascii="Arial" w:eastAsia="Times New Roman" w:hAnsi="Arial" w:cs="Arial"/>
          <w:lang w:eastAsia="sl-SI"/>
        </w:rPr>
        <w:t xml:space="preserve"> do 30. 6. 20</w:t>
      </w:r>
      <w:r>
        <w:rPr>
          <w:rFonts w:ascii="Arial" w:eastAsia="Times New Roman" w:hAnsi="Arial" w:cs="Arial"/>
          <w:lang w:eastAsia="sl-SI"/>
        </w:rPr>
        <w:t>2</w:t>
      </w:r>
      <w:r w:rsidR="005F0F72">
        <w:rPr>
          <w:rFonts w:ascii="Arial" w:eastAsia="Times New Roman" w:hAnsi="Arial" w:cs="Arial"/>
          <w:lang w:eastAsia="sl-SI"/>
        </w:rPr>
        <w:t>3</w:t>
      </w:r>
      <w:r>
        <w:rPr>
          <w:rFonts w:ascii="Arial" w:eastAsia="Times New Roman" w:hAnsi="Arial" w:cs="Arial"/>
          <w:lang w:eastAsia="sl-SI"/>
        </w:rPr>
        <w:t>,</w:t>
      </w:r>
    </w:p>
    <w:p w14:paraId="54B38952" w14:textId="5726B44E" w:rsidR="000308EB" w:rsidRPr="003C6510" w:rsidRDefault="000308EB" w:rsidP="000308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3C6510">
        <w:rPr>
          <w:rFonts w:ascii="Arial" w:eastAsia="Times New Roman" w:hAnsi="Arial" w:cs="Arial"/>
          <w:lang w:eastAsia="sl-SI"/>
        </w:rPr>
        <w:t>kritje stroškov izvajanja jutranjega varstva v obsegu 1</w:t>
      </w:r>
      <w:r>
        <w:rPr>
          <w:rFonts w:ascii="Arial" w:eastAsia="Times New Roman" w:hAnsi="Arial" w:cs="Arial"/>
          <w:lang w:eastAsia="sl-SI"/>
        </w:rPr>
        <w:t>,5</w:t>
      </w:r>
      <w:r w:rsidRPr="003C6510">
        <w:rPr>
          <w:rFonts w:ascii="Arial" w:eastAsia="Times New Roman" w:hAnsi="Arial" w:cs="Arial"/>
          <w:lang w:eastAsia="sl-SI"/>
        </w:rPr>
        <w:t xml:space="preserve"> pedagošk</w:t>
      </w:r>
      <w:r>
        <w:rPr>
          <w:rFonts w:ascii="Arial" w:eastAsia="Times New Roman" w:hAnsi="Arial" w:cs="Arial"/>
          <w:lang w:eastAsia="sl-SI"/>
        </w:rPr>
        <w:t>e</w:t>
      </w:r>
      <w:r w:rsidRPr="003C6510">
        <w:rPr>
          <w:rFonts w:ascii="Arial" w:eastAsia="Times New Roman" w:hAnsi="Arial" w:cs="Arial"/>
          <w:lang w:eastAsia="sl-SI"/>
        </w:rPr>
        <w:t xml:space="preserve"> ur</w:t>
      </w:r>
      <w:r>
        <w:rPr>
          <w:rFonts w:ascii="Arial" w:eastAsia="Times New Roman" w:hAnsi="Arial" w:cs="Arial"/>
          <w:lang w:eastAsia="sl-SI"/>
        </w:rPr>
        <w:t>e</w:t>
      </w:r>
      <w:r w:rsidRPr="003C6510">
        <w:rPr>
          <w:rFonts w:ascii="Arial" w:eastAsia="Times New Roman" w:hAnsi="Arial" w:cs="Arial"/>
          <w:lang w:eastAsia="sl-SI"/>
        </w:rPr>
        <w:t xml:space="preserve"> na dan </w:t>
      </w:r>
      <w:r>
        <w:rPr>
          <w:rFonts w:ascii="Arial" w:eastAsia="Times New Roman" w:hAnsi="Arial" w:cs="Arial"/>
          <w:lang w:eastAsia="sl-SI"/>
        </w:rPr>
        <w:t xml:space="preserve">oz. 7,5 pedagoških ur na teden </w:t>
      </w:r>
      <w:r w:rsidRPr="003C6510">
        <w:rPr>
          <w:rFonts w:ascii="Arial" w:eastAsia="Times New Roman" w:hAnsi="Arial" w:cs="Arial"/>
          <w:lang w:eastAsia="sl-SI"/>
        </w:rPr>
        <w:t>v višini do 10,50 EUR bruto za obdobje od 1. 9. 20</w:t>
      </w:r>
      <w:r>
        <w:rPr>
          <w:rFonts w:ascii="Arial" w:eastAsia="Times New Roman" w:hAnsi="Arial" w:cs="Arial"/>
          <w:lang w:eastAsia="sl-SI"/>
        </w:rPr>
        <w:t>2</w:t>
      </w:r>
      <w:r w:rsidR="005F0F72">
        <w:rPr>
          <w:rFonts w:ascii="Arial" w:eastAsia="Times New Roman" w:hAnsi="Arial" w:cs="Arial"/>
          <w:lang w:eastAsia="sl-SI"/>
        </w:rPr>
        <w:t>2</w:t>
      </w:r>
      <w:r w:rsidRPr="003C6510">
        <w:rPr>
          <w:rFonts w:ascii="Arial" w:eastAsia="Times New Roman" w:hAnsi="Arial" w:cs="Arial"/>
          <w:lang w:eastAsia="sl-SI"/>
        </w:rPr>
        <w:t xml:space="preserve"> do 30. 6. 20</w:t>
      </w:r>
      <w:r>
        <w:rPr>
          <w:rFonts w:ascii="Arial" w:eastAsia="Times New Roman" w:hAnsi="Arial" w:cs="Arial"/>
          <w:lang w:eastAsia="sl-SI"/>
        </w:rPr>
        <w:t>2</w:t>
      </w:r>
      <w:r w:rsidR="005F0F72">
        <w:rPr>
          <w:rFonts w:ascii="Arial" w:eastAsia="Times New Roman" w:hAnsi="Arial" w:cs="Arial"/>
          <w:lang w:eastAsia="sl-SI"/>
        </w:rPr>
        <w:t>3</w:t>
      </w:r>
      <w:r w:rsidRPr="003C6510">
        <w:rPr>
          <w:rFonts w:ascii="Arial" w:eastAsia="Times New Roman" w:hAnsi="Arial" w:cs="Arial"/>
          <w:lang w:eastAsia="sl-SI"/>
        </w:rPr>
        <w:t>.</w:t>
      </w:r>
    </w:p>
    <w:p w14:paraId="06A7F12C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3DBEB6A" w14:textId="77777777" w:rsidR="000308EB" w:rsidRPr="0087592E" w:rsidRDefault="000308EB" w:rsidP="000308E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2.</w:t>
      </w:r>
    </w:p>
    <w:p w14:paraId="56E337D2" w14:textId="3268829F" w:rsidR="000308EB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Osnovna šola Ivana Roba Šempeter pri Gorici lahko </w:t>
      </w:r>
      <w:r>
        <w:rPr>
          <w:rFonts w:ascii="Arial" w:eastAsia="Times New Roman" w:hAnsi="Arial" w:cs="Arial"/>
          <w:lang w:eastAsia="sl-SI"/>
        </w:rPr>
        <w:t xml:space="preserve">uveljavlja sofinanciranje dela plače za </w:t>
      </w:r>
      <w:r w:rsidRPr="0087592E">
        <w:rPr>
          <w:rFonts w:ascii="Arial" w:eastAsia="Times New Roman" w:hAnsi="Arial" w:cs="Arial"/>
          <w:lang w:eastAsia="sl-SI"/>
        </w:rPr>
        <w:t>dodatn</w:t>
      </w:r>
      <w:r>
        <w:rPr>
          <w:rFonts w:ascii="Arial" w:eastAsia="Times New Roman" w:hAnsi="Arial" w:cs="Arial"/>
          <w:lang w:eastAsia="sl-SI"/>
        </w:rPr>
        <w:t>o/</w:t>
      </w:r>
      <w:r w:rsidRPr="0087592E">
        <w:rPr>
          <w:rFonts w:ascii="Arial" w:eastAsia="Times New Roman" w:hAnsi="Arial" w:cs="Arial"/>
          <w:lang w:eastAsia="sl-SI"/>
        </w:rPr>
        <w:t>ega strokovn</w:t>
      </w:r>
      <w:r>
        <w:rPr>
          <w:rFonts w:ascii="Arial" w:eastAsia="Times New Roman" w:hAnsi="Arial" w:cs="Arial"/>
          <w:lang w:eastAsia="sl-SI"/>
        </w:rPr>
        <w:t>o/</w:t>
      </w:r>
      <w:r w:rsidRPr="0087592E">
        <w:rPr>
          <w:rFonts w:ascii="Arial" w:eastAsia="Times New Roman" w:hAnsi="Arial" w:cs="Arial"/>
          <w:lang w:eastAsia="sl-SI"/>
        </w:rPr>
        <w:t>ega delav</w:t>
      </w:r>
      <w:r>
        <w:rPr>
          <w:rFonts w:ascii="Arial" w:eastAsia="Times New Roman" w:hAnsi="Arial" w:cs="Arial"/>
          <w:lang w:eastAsia="sl-SI"/>
        </w:rPr>
        <w:t>ko/</w:t>
      </w:r>
      <w:r w:rsidRPr="0087592E">
        <w:rPr>
          <w:rFonts w:ascii="Arial" w:eastAsia="Times New Roman" w:hAnsi="Arial" w:cs="Arial"/>
          <w:lang w:eastAsia="sl-SI"/>
        </w:rPr>
        <w:t xml:space="preserve">ca </w:t>
      </w:r>
      <w:r>
        <w:rPr>
          <w:rFonts w:ascii="Arial" w:eastAsia="Times New Roman" w:hAnsi="Arial" w:cs="Arial"/>
          <w:lang w:eastAsia="sl-SI"/>
        </w:rPr>
        <w:t xml:space="preserve">za izvajanje neposrednega dela v kombiniranem oddelku prvega in drugega razreda </w:t>
      </w:r>
      <w:r w:rsidRPr="0087592E">
        <w:rPr>
          <w:rFonts w:ascii="Arial" w:eastAsia="Times New Roman" w:hAnsi="Arial" w:cs="Arial"/>
          <w:lang w:eastAsia="sl-SI"/>
        </w:rPr>
        <w:t xml:space="preserve">v POŠ Vogrsko </w:t>
      </w:r>
      <w:r>
        <w:rPr>
          <w:rFonts w:ascii="Arial" w:eastAsia="Times New Roman" w:hAnsi="Arial" w:cs="Arial"/>
          <w:lang w:eastAsia="sl-SI"/>
        </w:rPr>
        <w:t>v obdobju šolskega leta</w:t>
      </w:r>
      <w:r w:rsidRPr="0087592E">
        <w:rPr>
          <w:rFonts w:ascii="Arial" w:eastAsia="Times New Roman" w:hAnsi="Arial" w:cs="Arial"/>
          <w:lang w:eastAsia="sl-SI"/>
        </w:rPr>
        <w:t xml:space="preserve"> 20</w:t>
      </w:r>
      <w:r>
        <w:rPr>
          <w:rFonts w:ascii="Arial" w:eastAsia="Times New Roman" w:hAnsi="Arial" w:cs="Arial"/>
          <w:lang w:eastAsia="sl-SI"/>
        </w:rPr>
        <w:t>2</w:t>
      </w:r>
      <w:r w:rsidR="005F0F72">
        <w:rPr>
          <w:rFonts w:ascii="Arial" w:eastAsia="Times New Roman" w:hAnsi="Arial" w:cs="Arial"/>
          <w:lang w:eastAsia="sl-SI"/>
        </w:rPr>
        <w:t>2</w:t>
      </w:r>
      <w:r>
        <w:rPr>
          <w:rFonts w:ascii="Arial" w:eastAsia="Times New Roman" w:hAnsi="Arial" w:cs="Arial"/>
          <w:lang w:eastAsia="sl-SI"/>
        </w:rPr>
        <w:t>/202</w:t>
      </w:r>
      <w:r w:rsidR="005F0F72">
        <w:rPr>
          <w:rFonts w:ascii="Arial" w:eastAsia="Times New Roman" w:hAnsi="Arial" w:cs="Arial"/>
          <w:lang w:eastAsia="sl-SI"/>
        </w:rPr>
        <w:t>3</w:t>
      </w:r>
      <w:r w:rsidRPr="0087592E">
        <w:rPr>
          <w:rFonts w:ascii="Arial" w:eastAsia="Times New Roman" w:hAnsi="Arial" w:cs="Arial"/>
          <w:lang w:eastAsia="sl-SI"/>
        </w:rPr>
        <w:t xml:space="preserve"> na </w:t>
      </w:r>
      <w:r w:rsidRPr="0097755A">
        <w:rPr>
          <w:rFonts w:ascii="Arial" w:eastAsia="Times New Roman" w:hAnsi="Arial" w:cs="Arial"/>
          <w:lang w:eastAsia="sl-SI"/>
        </w:rPr>
        <w:t xml:space="preserve">nivoju največ </w:t>
      </w:r>
      <w:r w:rsidR="00CD65B1">
        <w:rPr>
          <w:rFonts w:ascii="Arial" w:eastAsia="Times New Roman" w:hAnsi="Arial" w:cs="Arial"/>
          <w:lang w:eastAsia="sl-SI"/>
        </w:rPr>
        <w:t>42</w:t>
      </w:r>
      <w:r w:rsidRPr="0097755A">
        <w:rPr>
          <w:rFonts w:ascii="Arial" w:eastAsia="Times New Roman" w:hAnsi="Arial" w:cs="Arial"/>
          <w:lang w:eastAsia="sl-SI"/>
        </w:rPr>
        <w:t xml:space="preserve">. plačnega razreda. Mesečno </w:t>
      </w:r>
      <w:r>
        <w:rPr>
          <w:rFonts w:ascii="Arial" w:eastAsia="Times New Roman" w:hAnsi="Arial" w:cs="Arial"/>
          <w:lang w:eastAsia="sl-SI"/>
        </w:rPr>
        <w:t>plačilo se izvaja na podlagi zahtevkov, ki jih je javni zavod dolžan izstavljati Občini Renče-Vogrsko do 5. v mesecu za pretekli mesec. Zahtevkom je potrebno prilagati podrobno kalkulacijo obračuna plače v odobrenem obsegu.</w:t>
      </w:r>
    </w:p>
    <w:p w14:paraId="65E145EF" w14:textId="77777777" w:rsidR="000308EB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E44C914" w14:textId="59E6E969" w:rsidR="000308EB" w:rsidRPr="00654F0D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54F0D">
        <w:rPr>
          <w:rFonts w:ascii="Arial" w:eastAsia="Times New Roman" w:hAnsi="Arial" w:cs="Arial"/>
          <w:lang w:eastAsia="sl-SI"/>
        </w:rPr>
        <w:t xml:space="preserve">Sofinanciranje </w:t>
      </w:r>
      <w:r>
        <w:rPr>
          <w:rFonts w:ascii="Arial" w:eastAsia="Times New Roman" w:hAnsi="Arial" w:cs="Arial"/>
          <w:lang w:eastAsia="sl-SI"/>
        </w:rPr>
        <w:t xml:space="preserve">varstva </w:t>
      </w:r>
      <w:r w:rsidRPr="00654F0D">
        <w:rPr>
          <w:rFonts w:ascii="Arial" w:eastAsia="Times New Roman" w:hAnsi="Arial" w:cs="Arial"/>
          <w:lang w:eastAsia="sl-SI"/>
        </w:rPr>
        <w:t xml:space="preserve">učencev v </w:t>
      </w:r>
      <w:r>
        <w:rPr>
          <w:rFonts w:ascii="Arial" w:eastAsia="Times New Roman" w:hAnsi="Arial" w:cs="Arial"/>
          <w:lang w:eastAsia="sl-SI"/>
        </w:rPr>
        <w:t xml:space="preserve">podaljšanem bivanju in jutranjem varstvu v POŠ Vogrsko </w:t>
      </w:r>
      <w:r w:rsidRPr="00654F0D">
        <w:rPr>
          <w:rFonts w:ascii="Arial" w:eastAsia="Times New Roman" w:hAnsi="Arial" w:cs="Arial"/>
          <w:lang w:eastAsia="sl-SI"/>
        </w:rPr>
        <w:t>velja od 1. 9. 20</w:t>
      </w:r>
      <w:r>
        <w:rPr>
          <w:rFonts w:ascii="Arial" w:eastAsia="Times New Roman" w:hAnsi="Arial" w:cs="Arial"/>
          <w:lang w:eastAsia="sl-SI"/>
        </w:rPr>
        <w:t>2</w:t>
      </w:r>
      <w:r w:rsidR="00CD65B1">
        <w:rPr>
          <w:rFonts w:ascii="Arial" w:eastAsia="Times New Roman" w:hAnsi="Arial" w:cs="Arial"/>
          <w:lang w:eastAsia="sl-SI"/>
        </w:rPr>
        <w:t>2</w:t>
      </w:r>
      <w:r w:rsidRPr="00654F0D">
        <w:rPr>
          <w:rFonts w:ascii="Arial" w:eastAsia="Times New Roman" w:hAnsi="Arial" w:cs="Arial"/>
          <w:lang w:eastAsia="sl-SI"/>
        </w:rPr>
        <w:t xml:space="preserve"> do vključno zadnjega dne pouka v šolskem letu 20</w:t>
      </w:r>
      <w:r>
        <w:rPr>
          <w:rFonts w:ascii="Arial" w:eastAsia="Times New Roman" w:hAnsi="Arial" w:cs="Arial"/>
          <w:lang w:eastAsia="sl-SI"/>
        </w:rPr>
        <w:t>2</w:t>
      </w:r>
      <w:r w:rsidR="00CD65B1">
        <w:rPr>
          <w:rFonts w:ascii="Arial" w:eastAsia="Times New Roman" w:hAnsi="Arial" w:cs="Arial"/>
          <w:lang w:eastAsia="sl-SI"/>
        </w:rPr>
        <w:t>2</w:t>
      </w:r>
      <w:r w:rsidRPr="00654F0D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</w:t>
      </w:r>
      <w:r w:rsidR="00CD65B1">
        <w:rPr>
          <w:rFonts w:ascii="Arial" w:eastAsia="Times New Roman" w:hAnsi="Arial" w:cs="Arial"/>
          <w:lang w:eastAsia="sl-SI"/>
        </w:rPr>
        <w:t>3</w:t>
      </w:r>
      <w:r w:rsidRPr="00654F0D">
        <w:rPr>
          <w:rFonts w:ascii="Arial" w:eastAsia="Times New Roman" w:hAnsi="Arial" w:cs="Arial"/>
          <w:lang w:eastAsia="sl-SI"/>
        </w:rPr>
        <w:t>.</w:t>
      </w:r>
      <w:r>
        <w:rPr>
          <w:rFonts w:ascii="Arial" w:eastAsia="Times New Roman" w:hAnsi="Arial" w:cs="Arial"/>
          <w:lang w:eastAsia="sl-SI"/>
        </w:rPr>
        <w:t xml:space="preserve"> Mesečno plačilo se izvede na podlagi zahtevkov, ki jih je javni zavod dolžan izstavljati Občini Renče-Vogrsko do 5. v mesecu za pretekli mesec, z obračunom, ki temelji na dejansko realiziranem številu šolskih dni v obravnavanem mesecu.</w:t>
      </w:r>
    </w:p>
    <w:p w14:paraId="7FE2C347" w14:textId="77777777" w:rsidR="000308EB" w:rsidRPr="00654F0D" w:rsidRDefault="000308EB" w:rsidP="000308E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96A71C8" w14:textId="77777777" w:rsidR="000308EB" w:rsidRPr="0087592E" w:rsidRDefault="000308EB" w:rsidP="000308E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>3.</w:t>
      </w:r>
    </w:p>
    <w:p w14:paraId="439BCA37" w14:textId="1A32A527" w:rsidR="000308EB" w:rsidRPr="005B4D0F" w:rsidRDefault="000308EB" w:rsidP="000308EB">
      <w:pPr>
        <w:spacing w:after="0" w:line="240" w:lineRule="auto"/>
        <w:jc w:val="both"/>
        <w:rPr>
          <w:rFonts w:ascii="Arial" w:hAnsi="Arial" w:cs="Arial"/>
        </w:rPr>
      </w:pPr>
      <w:r w:rsidRPr="005B4D0F">
        <w:rPr>
          <w:rFonts w:ascii="Arial" w:hAnsi="Arial" w:cs="Arial"/>
        </w:rPr>
        <w:t>Ta sklep prične veljati naslednji dan po objavi v Uradnih objavah v Občinskem glasilu, uporablja pa se od 1. 9. 20</w:t>
      </w:r>
      <w:r>
        <w:rPr>
          <w:rFonts w:ascii="Arial" w:hAnsi="Arial" w:cs="Arial"/>
        </w:rPr>
        <w:t>2</w:t>
      </w:r>
      <w:r w:rsidR="00CD65B1">
        <w:rPr>
          <w:rFonts w:ascii="Arial" w:hAnsi="Arial" w:cs="Arial"/>
        </w:rPr>
        <w:t>2</w:t>
      </w:r>
      <w:r w:rsidRPr="005B4D0F">
        <w:rPr>
          <w:rFonts w:ascii="Arial" w:hAnsi="Arial" w:cs="Arial"/>
        </w:rPr>
        <w:t xml:space="preserve"> dalje.</w:t>
      </w:r>
    </w:p>
    <w:p w14:paraId="4AA98189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  <w:t xml:space="preserve">                             </w:t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</w:p>
    <w:p w14:paraId="63DB51A3" w14:textId="77777777" w:rsidR="000308EB" w:rsidRPr="0087592E" w:rsidRDefault="000308EB" w:rsidP="000308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b/>
          <w:lang w:eastAsia="sl-SI"/>
        </w:rPr>
        <w:tab/>
      </w:r>
    </w:p>
    <w:p w14:paraId="6FD7D77E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  <w:r w:rsidRPr="0087592E">
        <w:rPr>
          <w:rFonts w:ascii="Arial" w:eastAsia="Times New Roman" w:hAnsi="Arial" w:cs="Arial"/>
          <w:b/>
          <w:lang w:eastAsia="sl-SI"/>
        </w:rPr>
        <w:tab/>
      </w:r>
    </w:p>
    <w:p w14:paraId="4672F196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>Tarik Žigon</w:t>
      </w:r>
    </w:p>
    <w:p w14:paraId="42AAE83A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</w:r>
      <w:r w:rsidRPr="0087592E">
        <w:rPr>
          <w:rFonts w:ascii="Arial" w:eastAsia="Times New Roman" w:hAnsi="Arial" w:cs="Arial"/>
          <w:lang w:eastAsia="sl-SI"/>
        </w:rPr>
        <w:tab/>
        <w:t xml:space="preserve">  </w:t>
      </w:r>
      <w:r>
        <w:rPr>
          <w:rFonts w:ascii="Arial" w:eastAsia="Times New Roman" w:hAnsi="Arial" w:cs="Arial"/>
          <w:lang w:eastAsia="sl-SI"/>
        </w:rPr>
        <w:t xml:space="preserve">  </w:t>
      </w:r>
      <w:r w:rsidRPr="0087592E">
        <w:rPr>
          <w:rFonts w:ascii="Arial" w:eastAsia="Times New Roman" w:hAnsi="Arial" w:cs="Arial"/>
          <w:lang w:eastAsia="sl-SI"/>
        </w:rPr>
        <w:t>Župan</w:t>
      </w:r>
    </w:p>
    <w:p w14:paraId="319BBFA7" w14:textId="77777777" w:rsidR="000308EB" w:rsidRPr="0087592E" w:rsidRDefault="000308EB" w:rsidP="000308E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Številka:   </w:t>
      </w:r>
    </w:p>
    <w:p w14:paraId="3F14478E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7592E">
        <w:rPr>
          <w:rFonts w:ascii="Arial" w:eastAsia="Times New Roman" w:hAnsi="Arial" w:cs="Arial"/>
          <w:lang w:eastAsia="sl-SI"/>
        </w:rPr>
        <w:t xml:space="preserve">Bukovica, </w:t>
      </w:r>
    </w:p>
    <w:p w14:paraId="0809DCEB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D6CDE09" w14:textId="77777777" w:rsidR="000308EB" w:rsidRPr="0087592E" w:rsidRDefault="000308EB" w:rsidP="000308E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48F0816" w14:textId="77777777" w:rsidR="000308EB" w:rsidRPr="0087592E" w:rsidRDefault="000308EB" w:rsidP="000308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E3627E9" w14:textId="77777777" w:rsidR="000308EB" w:rsidRDefault="000308EB" w:rsidP="000308EB"/>
    <w:p w14:paraId="4EA5C90B" w14:textId="77777777" w:rsidR="000308EB" w:rsidRDefault="000308EB" w:rsidP="000308EB"/>
    <w:p w14:paraId="491E9C10" w14:textId="77777777" w:rsidR="000308EB" w:rsidRDefault="000308EB" w:rsidP="000308EB"/>
    <w:p w14:paraId="432A9601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8BA0" w14:textId="77777777" w:rsidR="008F17B4" w:rsidRDefault="00D92F06">
      <w:pPr>
        <w:spacing w:after="0" w:line="240" w:lineRule="auto"/>
      </w:pPr>
      <w:r>
        <w:separator/>
      </w:r>
    </w:p>
  </w:endnote>
  <w:endnote w:type="continuationSeparator" w:id="0">
    <w:p w14:paraId="47EEA93E" w14:textId="77777777" w:rsidR="008F17B4" w:rsidRDefault="00D9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4417" w14:textId="77777777" w:rsidR="008F17B4" w:rsidRDefault="00D92F06">
      <w:pPr>
        <w:spacing w:after="0" w:line="240" w:lineRule="auto"/>
      </w:pPr>
      <w:r>
        <w:separator/>
      </w:r>
    </w:p>
  </w:footnote>
  <w:footnote w:type="continuationSeparator" w:id="0">
    <w:p w14:paraId="4E05FB07" w14:textId="77777777" w:rsidR="008F17B4" w:rsidRDefault="00D9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EF53" w14:textId="7D547469" w:rsidR="002E1A0F" w:rsidRPr="002E1A0F" w:rsidRDefault="00886A58" w:rsidP="002E1A0F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25</w:t>
    </w:r>
    <w:r w:rsidR="00CD65B1" w:rsidRPr="002E1A0F">
      <w:rPr>
        <w:rFonts w:ascii="Arial" w:hAnsi="Arial" w:cs="Arial"/>
        <w:sz w:val="36"/>
        <w:szCs w:val="36"/>
      </w:rPr>
      <w:t>. redna seja</w:t>
    </w:r>
    <w:r w:rsidR="00CD65B1" w:rsidRPr="002E1A0F">
      <w:rPr>
        <w:rFonts w:ascii="Arial" w:hAnsi="Arial" w:cs="Arial"/>
        <w:sz w:val="36"/>
        <w:szCs w:val="36"/>
      </w:rPr>
      <w:tab/>
      <w:t xml:space="preserve">                                                 </w:t>
    </w:r>
    <w:r>
      <w:rPr>
        <w:rFonts w:ascii="Arial" w:hAnsi="Arial" w:cs="Arial"/>
        <w:sz w:val="36"/>
        <w:szCs w:val="36"/>
      </w:rPr>
      <w:t>13</w:t>
    </w:r>
    <w:r w:rsidR="00CD65B1" w:rsidRPr="002E1A0F">
      <w:rPr>
        <w:rFonts w:ascii="Arial" w:hAnsi="Arial" w:cs="Arial"/>
        <w:sz w:val="36"/>
        <w:szCs w:val="36"/>
      </w:rPr>
      <w:t>. točka</w:t>
    </w:r>
  </w:p>
  <w:p w14:paraId="19CB1101" w14:textId="77777777" w:rsidR="003A27D6" w:rsidRPr="002E1A0F" w:rsidRDefault="00CD65B1" w:rsidP="002E1A0F">
    <w:pPr>
      <w:pStyle w:val="Glava"/>
      <w:jc w:val="right"/>
      <w:rPr>
        <w:color w:val="999999"/>
        <w:sz w:val="40"/>
        <w:szCs w:val="40"/>
      </w:rPr>
    </w:pPr>
    <w:r w:rsidRPr="00635770">
      <w:rPr>
        <w:color w:val="999999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86086"/>
    <w:multiLevelType w:val="hybridMultilevel"/>
    <w:tmpl w:val="E446074C"/>
    <w:lvl w:ilvl="0" w:tplc="6DA02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2CC1"/>
    <w:multiLevelType w:val="hybridMultilevel"/>
    <w:tmpl w:val="A44EC1D8"/>
    <w:lvl w:ilvl="0" w:tplc="9F306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C44BB"/>
    <w:multiLevelType w:val="hybridMultilevel"/>
    <w:tmpl w:val="8482E44E"/>
    <w:lvl w:ilvl="0" w:tplc="F000B7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9460338">
    <w:abstractNumId w:val="3"/>
  </w:num>
  <w:num w:numId="2" w16cid:durableId="839539305">
    <w:abstractNumId w:val="0"/>
  </w:num>
  <w:num w:numId="3" w16cid:durableId="1127508159">
    <w:abstractNumId w:val="2"/>
  </w:num>
  <w:num w:numId="4" w16cid:durableId="595329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EB"/>
    <w:rsid w:val="000308EB"/>
    <w:rsid w:val="000A3DFD"/>
    <w:rsid w:val="005F02AA"/>
    <w:rsid w:val="005F0F72"/>
    <w:rsid w:val="006872ED"/>
    <w:rsid w:val="0069511F"/>
    <w:rsid w:val="00886A58"/>
    <w:rsid w:val="008F17B4"/>
    <w:rsid w:val="00937FBC"/>
    <w:rsid w:val="00AC7090"/>
    <w:rsid w:val="00C5759D"/>
    <w:rsid w:val="00CD65B1"/>
    <w:rsid w:val="00D92F06"/>
    <w:rsid w:val="00ED79C8"/>
    <w:rsid w:val="00F217BF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7C6D"/>
  <w15:chartTrackingRefBased/>
  <w15:docId w15:val="{0BC3B574-3B1D-472C-A142-9FA5CF85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08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3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08EB"/>
  </w:style>
  <w:style w:type="paragraph" w:styleId="Odstavekseznama">
    <w:name w:val="List Paragraph"/>
    <w:basedOn w:val="Navaden"/>
    <w:uiPriority w:val="34"/>
    <w:qFormat/>
    <w:rsid w:val="000308E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8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4</cp:revision>
  <dcterms:created xsi:type="dcterms:W3CDTF">2022-06-14T07:23:00Z</dcterms:created>
  <dcterms:modified xsi:type="dcterms:W3CDTF">2022-06-14T08:35:00Z</dcterms:modified>
</cp:coreProperties>
</file>