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93F7" w14:textId="77777777" w:rsidR="00761512" w:rsidRDefault="00761512" w:rsidP="0076151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OBČINA RENČE-VOGRSKO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6FB24684" w14:textId="77777777" w:rsidR="00761512" w:rsidRPr="00717986" w:rsidRDefault="00761512" w:rsidP="0076151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OBČINSKI SVET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717986">
        <w:rPr>
          <w:rFonts w:ascii="Arial" w:hAnsi="Arial" w:cs="Arial"/>
          <w:b/>
          <w:sz w:val="20"/>
          <w:szCs w:val="20"/>
        </w:rPr>
        <w:tab/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548235A" w14:textId="77777777" w:rsidR="00761512" w:rsidRPr="00717986" w:rsidRDefault="00761512" w:rsidP="00761512">
      <w:pPr>
        <w:jc w:val="both"/>
        <w:rPr>
          <w:rFonts w:ascii="Arial" w:hAnsi="Arial" w:cs="Arial"/>
          <w:sz w:val="18"/>
          <w:szCs w:val="18"/>
        </w:rPr>
      </w:pPr>
    </w:p>
    <w:p w14:paraId="5B80EEAA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C50C7B8" w14:textId="77777777" w:rsidR="00761512" w:rsidRPr="00717986" w:rsidRDefault="00761512" w:rsidP="00761512">
      <w:pPr>
        <w:jc w:val="both"/>
        <w:rPr>
          <w:rFonts w:ascii="Arial" w:hAnsi="Arial" w:cs="Arial"/>
          <w:sz w:val="22"/>
          <w:szCs w:val="22"/>
        </w:rPr>
      </w:pPr>
      <w:r w:rsidRPr="00717986">
        <w:rPr>
          <w:rFonts w:ascii="Arial" w:hAnsi="Arial" w:cs="Arial"/>
          <w:i/>
          <w:sz w:val="22"/>
          <w:szCs w:val="22"/>
          <w:u w:val="single"/>
        </w:rPr>
        <w:t>NASLOV:</w:t>
      </w:r>
    </w:p>
    <w:p w14:paraId="420AE77D" w14:textId="77777777" w:rsidR="00761512" w:rsidRDefault="00761512" w:rsidP="00761512">
      <w:pPr>
        <w:rPr>
          <w:rFonts w:ascii="Arial" w:hAnsi="Arial" w:cs="Arial"/>
          <w:b/>
          <w:sz w:val="28"/>
          <w:szCs w:val="28"/>
        </w:rPr>
      </w:pPr>
    </w:p>
    <w:p w14:paraId="63EABE63" w14:textId="6EC1DE41" w:rsidR="00761512" w:rsidRDefault="006B3E4A" w:rsidP="00761512">
      <w:pPr>
        <w:rPr>
          <w:rFonts w:ascii="Arial" w:hAnsi="Arial" w:cs="Arial"/>
          <w:b/>
          <w:sz w:val="28"/>
          <w:szCs w:val="28"/>
        </w:rPr>
      </w:pPr>
      <w:r w:rsidRPr="006B3E4A">
        <w:rPr>
          <w:rFonts w:ascii="Arial" w:hAnsi="Arial" w:cs="Arial"/>
          <w:b/>
          <w:sz w:val="28"/>
          <w:szCs w:val="28"/>
        </w:rPr>
        <w:t>SKLEP O PORABI PRESEŽKA JAVNEGA ZAVODA ZA GASILSKO IN REŠEVALNO DEJAVNOST GASILSKA ENOTA NOVA GORICA</w:t>
      </w:r>
    </w:p>
    <w:p w14:paraId="1E785E33" w14:textId="77777777" w:rsidR="006B3E4A" w:rsidRPr="00222D48" w:rsidRDefault="006B3E4A" w:rsidP="00761512">
      <w:pPr>
        <w:rPr>
          <w:rFonts w:ascii="Arial" w:hAnsi="Arial" w:cs="Arial"/>
          <w:b/>
          <w:sz w:val="28"/>
          <w:szCs w:val="28"/>
        </w:rPr>
      </w:pPr>
    </w:p>
    <w:p w14:paraId="3F96D546" w14:textId="77777777" w:rsidR="00761512" w:rsidRPr="000003A3" w:rsidRDefault="00761512" w:rsidP="0076151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PRAVNA PODLAGA:</w:t>
      </w:r>
      <w:r w:rsidRPr="0060443C">
        <w:rPr>
          <w:rFonts w:ascii="Arial" w:hAnsi="Arial" w:cs="Arial"/>
          <w:sz w:val="22"/>
          <w:szCs w:val="22"/>
        </w:rPr>
        <w:t xml:space="preserve">  </w:t>
      </w:r>
    </w:p>
    <w:p w14:paraId="1880BB32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</w:p>
    <w:p w14:paraId="000F95E2" w14:textId="77777777" w:rsidR="00EF23D1" w:rsidRDefault="00761512" w:rsidP="007615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F23D1">
        <w:rPr>
          <w:rFonts w:ascii="Arial" w:hAnsi="Arial" w:cs="Arial"/>
          <w:sz w:val="22"/>
          <w:szCs w:val="22"/>
        </w:rPr>
        <w:t xml:space="preserve">19. člen Zakona o računovodstvu </w:t>
      </w:r>
      <w:r w:rsidR="00EF23D1" w:rsidRPr="00F47523">
        <w:rPr>
          <w:rFonts w:ascii="Arial" w:hAnsi="Arial" w:cs="Arial"/>
          <w:sz w:val="22"/>
          <w:szCs w:val="22"/>
        </w:rPr>
        <w:t xml:space="preserve">(Uradni list RS, št. </w:t>
      </w:r>
      <w:hyperlink r:id="rId7" w:tgtFrame="_blank" w:tooltip="Zakon o računovodstvu (ZR)" w:history="1">
        <w:r w:rsidR="00EF23D1" w:rsidRPr="00F47523">
          <w:rPr>
            <w:rFonts w:ascii="Arial" w:hAnsi="Arial" w:cs="Arial"/>
            <w:sz w:val="22"/>
            <w:szCs w:val="22"/>
          </w:rPr>
          <w:t>23/99</w:t>
        </w:r>
      </w:hyperlink>
      <w:r w:rsidR="00EF23D1" w:rsidRPr="00F47523">
        <w:rPr>
          <w:rFonts w:ascii="Arial" w:hAnsi="Arial" w:cs="Arial"/>
          <w:sz w:val="22"/>
          <w:szCs w:val="22"/>
        </w:rPr>
        <w:t xml:space="preserve">, </w:t>
      </w:r>
      <w:hyperlink r:id="rId8" w:tgtFrame="_blank" w:tooltip="Zakon o spremembah in dopolnitvah zakona o javnih financah" w:history="1">
        <w:r w:rsidR="00EF23D1" w:rsidRPr="00F47523">
          <w:rPr>
            <w:rFonts w:ascii="Arial" w:hAnsi="Arial" w:cs="Arial"/>
            <w:sz w:val="22"/>
            <w:szCs w:val="22"/>
          </w:rPr>
          <w:t>30/02</w:t>
        </w:r>
      </w:hyperlink>
      <w:r w:rsidR="00EF23D1" w:rsidRPr="00F47523">
        <w:rPr>
          <w:rFonts w:ascii="Arial" w:hAnsi="Arial" w:cs="Arial"/>
          <w:sz w:val="22"/>
          <w:szCs w:val="22"/>
        </w:rPr>
        <w:t xml:space="preserve"> – ZJF-C in </w:t>
      </w:r>
      <w:hyperlink r:id="rId9" w:tgtFrame="_blank" w:tooltip="Zakon o uvedbi eura" w:history="1">
        <w:r w:rsidR="00EF23D1" w:rsidRPr="00F47523">
          <w:rPr>
            <w:rFonts w:ascii="Arial" w:hAnsi="Arial" w:cs="Arial"/>
            <w:sz w:val="22"/>
            <w:szCs w:val="22"/>
          </w:rPr>
          <w:t>114/06</w:t>
        </w:r>
      </w:hyperlink>
      <w:r w:rsidR="00EF23D1" w:rsidRPr="00F47523">
        <w:rPr>
          <w:rFonts w:ascii="Arial" w:hAnsi="Arial" w:cs="Arial"/>
          <w:sz w:val="22"/>
          <w:szCs w:val="22"/>
        </w:rPr>
        <w:t xml:space="preserve"> – </w:t>
      </w:r>
      <w:r w:rsidR="00EF23D1" w:rsidRPr="00C91690">
        <w:rPr>
          <w:rFonts w:ascii="Arial" w:hAnsi="Arial" w:cs="Arial"/>
          <w:sz w:val="22"/>
          <w:szCs w:val="22"/>
        </w:rPr>
        <w:t xml:space="preserve">ZUE), </w:t>
      </w:r>
    </w:p>
    <w:p w14:paraId="639F18BF" w14:textId="0ECD9667" w:rsidR="00761512" w:rsidRPr="00EF23D1" w:rsidRDefault="00761512" w:rsidP="007615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F23D1">
        <w:rPr>
          <w:rFonts w:ascii="Arial" w:hAnsi="Arial" w:cs="Arial"/>
          <w:sz w:val="22"/>
          <w:szCs w:val="22"/>
        </w:rPr>
        <w:t>48. člen Zakona o zavodih (Uradni list RS, št. 12/91, 8/96, 36/00 – ZPDZC in 127/06 – ZJZP)</w:t>
      </w:r>
    </w:p>
    <w:p w14:paraId="3C254DC9" w14:textId="77B486AA" w:rsidR="00761512" w:rsidRPr="0060443C" w:rsidRDefault="00761512" w:rsidP="0076151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17986">
        <w:rPr>
          <w:rFonts w:ascii="Arial" w:hAnsi="Arial" w:cs="Arial"/>
          <w:sz w:val="22"/>
          <w:szCs w:val="22"/>
        </w:rPr>
        <w:t>18. člen Statuta Občine Renče- Vogrsko (Uradni list RS, št. 22/12 – UPB,  88/15 in 14/18</w:t>
      </w:r>
      <w:r>
        <w:rPr>
          <w:rFonts w:ascii="Arial" w:hAnsi="Arial" w:cs="Arial"/>
          <w:sz w:val="22"/>
          <w:szCs w:val="22"/>
        </w:rPr>
        <w:t>)</w:t>
      </w:r>
    </w:p>
    <w:p w14:paraId="7E25F4DA" w14:textId="77777777" w:rsidR="00761512" w:rsidRDefault="00761512" w:rsidP="00761512">
      <w:pPr>
        <w:rPr>
          <w:rFonts w:ascii="Arial" w:hAnsi="Arial" w:cs="Arial"/>
          <w:i/>
          <w:sz w:val="22"/>
          <w:szCs w:val="22"/>
          <w:u w:val="single"/>
        </w:rPr>
      </w:pPr>
    </w:p>
    <w:p w14:paraId="112F516D" w14:textId="77777777" w:rsidR="00761512" w:rsidRPr="000003A3" w:rsidRDefault="00761512" w:rsidP="00761512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PREDLAGATELJ:</w:t>
      </w:r>
      <w:r w:rsidRPr="0060443C">
        <w:rPr>
          <w:rFonts w:ascii="Arial" w:hAnsi="Arial" w:cs="Arial"/>
          <w:sz w:val="22"/>
          <w:szCs w:val="22"/>
        </w:rPr>
        <w:t xml:space="preserve">  </w:t>
      </w:r>
    </w:p>
    <w:p w14:paraId="5F536A62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</w:p>
    <w:p w14:paraId="1E251CC0" w14:textId="77777777" w:rsidR="00761512" w:rsidRPr="000003A3" w:rsidRDefault="00761512" w:rsidP="00761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Tarik Žigon</w:t>
      </w:r>
      <w:r w:rsidRPr="000003A3">
        <w:rPr>
          <w:rFonts w:ascii="Arial" w:hAnsi="Arial" w:cs="Arial"/>
          <w:sz w:val="22"/>
          <w:szCs w:val="22"/>
        </w:rPr>
        <w:t>, Župan</w:t>
      </w:r>
    </w:p>
    <w:p w14:paraId="10CCC1DA" w14:textId="77777777" w:rsidR="00761512" w:rsidRDefault="00761512" w:rsidP="00761512">
      <w:pPr>
        <w:rPr>
          <w:rFonts w:ascii="Arial" w:hAnsi="Arial" w:cs="Arial"/>
          <w:i/>
          <w:sz w:val="22"/>
          <w:szCs w:val="22"/>
          <w:u w:val="single"/>
        </w:rPr>
      </w:pPr>
    </w:p>
    <w:p w14:paraId="1A358258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>PRIPRAVLJALEC:</w:t>
      </w:r>
      <w:r w:rsidRPr="0060443C">
        <w:rPr>
          <w:rFonts w:ascii="Arial" w:hAnsi="Arial" w:cs="Arial"/>
          <w:sz w:val="22"/>
          <w:szCs w:val="22"/>
        </w:rPr>
        <w:t xml:space="preserve"> </w:t>
      </w:r>
    </w:p>
    <w:p w14:paraId="11D61BA6" w14:textId="77777777" w:rsidR="00761512" w:rsidRDefault="00761512" w:rsidP="00761512">
      <w:pPr>
        <w:rPr>
          <w:rFonts w:ascii="Arial" w:hAnsi="Arial" w:cs="Arial"/>
          <w:sz w:val="22"/>
          <w:szCs w:val="22"/>
        </w:rPr>
      </w:pPr>
    </w:p>
    <w:p w14:paraId="5DEF7330" w14:textId="77777777" w:rsidR="00761512" w:rsidRPr="0060443C" w:rsidRDefault="00761512" w:rsidP="007615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60443C">
        <w:rPr>
          <w:rFonts w:ascii="Arial" w:hAnsi="Arial" w:cs="Arial"/>
          <w:sz w:val="22"/>
          <w:szCs w:val="22"/>
        </w:rPr>
        <w:t xml:space="preserve">upan, občinska uprava </w:t>
      </w:r>
    </w:p>
    <w:p w14:paraId="4622E801" w14:textId="77777777" w:rsidR="00761512" w:rsidRDefault="00761512" w:rsidP="00761512">
      <w:pPr>
        <w:rPr>
          <w:rFonts w:ascii="Arial" w:hAnsi="Arial" w:cs="Arial"/>
          <w:i/>
          <w:sz w:val="22"/>
          <w:szCs w:val="22"/>
          <w:u w:val="single"/>
        </w:rPr>
      </w:pPr>
    </w:p>
    <w:p w14:paraId="442B59F6" w14:textId="77777777" w:rsidR="00761512" w:rsidRDefault="00761512" w:rsidP="00761512">
      <w:pPr>
        <w:rPr>
          <w:rFonts w:ascii="Arial" w:hAnsi="Arial" w:cs="Arial"/>
          <w:i/>
          <w:sz w:val="22"/>
          <w:szCs w:val="22"/>
          <w:u w:val="single"/>
        </w:rPr>
      </w:pPr>
      <w:r w:rsidRPr="0060443C">
        <w:rPr>
          <w:rFonts w:ascii="Arial" w:hAnsi="Arial" w:cs="Arial"/>
          <w:i/>
          <w:sz w:val="22"/>
          <w:szCs w:val="22"/>
          <w:u w:val="single"/>
        </w:rPr>
        <w:t xml:space="preserve">OBRAZLOŽITEV:  </w:t>
      </w:r>
    </w:p>
    <w:p w14:paraId="4E2705E9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47F9B34" w14:textId="77777777" w:rsidR="00A71685" w:rsidRDefault="00A71685" w:rsidP="00A7168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ED24281" w14:textId="77777777" w:rsidR="00A71685" w:rsidRDefault="00A71685" w:rsidP="00A716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zavod za gasilsko in reševalno dejavnost – Gasilska enota Nova Gorica (v nadaljevanju: javni zavod)</w:t>
      </w:r>
      <w:r w:rsidRPr="00F47551">
        <w:rPr>
          <w:rFonts w:ascii="Arial" w:hAnsi="Arial" w:cs="Arial"/>
          <w:sz w:val="22"/>
          <w:szCs w:val="22"/>
        </w:rPr>
        <w:t xml:space="preserve"> je z dopisom z dne </w:t>
      </w:r>
      <w:r>
        <w:rPr>
          <w:rFonts w:ascii="Arial" w:hAnsi="Arial" w:cs="Arial"/>
          <w:sz w:val="22"/>
          <w:szCs w:val="22"/>
        </w:rPr>
        <w:t xml:space="preserve">10.04.2024 </w:t>
      </w:r>
      <w:r w:rsidR="00761512">
        <w:rPr>
          <w:rFonts w:ascii="Arial" w:hAnsi="Arial" w:cs="Arial"/>
          <w:sz w:val="22"/>
          <w:szCs w:val="22"/>
        </w:rPr>
        <w:t xml:space="preserve">Občini Renče-Vogrsko (v nadaljevanju: občina) kot soustanoviteljici javnega zavoda predlagal, </w:t>
      </w:r>
      <w:r>
        <w:rPr>
          <w:rFonts w:ascii="Arial" w:hAnsi="Arial" w:cs="Arial"/>
          <w:sz w:val="22"/>
          <w:szCs w:val="22"/>
        </w:rPr>
        <w:t xml:space="preserve">da se v </w:t>
      </w:r>
      <w:r w:rsidRPr="00D6039E">
        <w:rPr>
          <w:rFonts w:ascii="Arial" w:hAnsi="Arial" w:cs="Arial"/>
          <w:sz w:val="22"/>
          <w:szCs w:val="22"/>
        </w:rPr>
        <w:t>letu 2024 in letu 2025</w:t>
      </w:r>
      <w:r>
        <w:rPr>
          <w:rFonts w:ascii="Arial" w:hAnsi="Arial" w:cs="Arial"/>
          <w:sz w:val="22"/>
          <w:szCs w:val="22"/>
        </w:rPr>
        <w:t xml:space="preserve"> </w:t>
      </w:r>
      <w:r w:rsidRPr="00F47551">
        <w:rPr>
          <w:rFonts w:ascii="Arial" w:hAnsi="Arial" w:cs="Arial"/>
          <w:sz w:val="22"/>
          <w:szCs w:val="22"/>
        </w:rPr>
        <w:t>porab</w:t>
      </w:r>
      <w:r>
        <w:rPr>
          <w:rFonts w:ascii="Arial" w:hAnsi="Arial" w:cs="Arial"/>
          <w:sz w:val="22"/>
          <w:szCs w:val="22"/>
        </w:rPr>
        <w:t>i</w:t>
      </w:r>
      <w:r w:rsidRPr="00F47551">
        <w:rPr>
          <w:rFonts w:ascii="Arial" w:hAnsi="Arial" w:cs="Arial"/>
          <w:sz w:val="22"/>
          <w:szCs w:val="22"/>
        </w:rPr>
        <w:t xml:space="preserve"> presež</w:t>
      </w:r>
      <w:r>
        <w:rPr>
          <w:rFonts w:ascii="Arial" w:hAnsi="Arial" w:cs="Arial"/>
          <w:sz w:val="22"/>
          <w:szCs w:val="22"/>
        </w:rPr>
        <w:t>ek</w:t>
      </w:r>
      <w:r w:rsidRPr="00F47551">
        <w:rPr>
          <w:rFonts w:ascii="Arial" w:hAnsi="Arial" w:cs="Arial"/>
          <w:sz w:val="22"/>
          <w:szCs w:val="22"/>
        </w:rPr>
        <w:t xml:space="preserve"> prihodkov nad odhodki</w:t>
      </w:r>
      <w:r w:rsidRPr="00D93432">
        <w:rPr>
          <w:rFonts w:ascii="Arial" w:hAnsi="Arial" w:cs="Arial"/>
          <w:sz w:val="22"/>
          <w:szCs w:val="22"/>
        </w:rPr>
        <w:t xml:space="preserve"> </w:t>
      </w:r>
      <w:r w:rsidRPr="005542D7">
        <w:rPr>
          <w:rFonts w:ascii="Arial" w:hAnsi="Arial" w:cs="Arial"/>
          <w:sz w:val="22"/>
          <w:szCs w:val="22"/>
        </w:rPr>
        <w:t>v</w:t>
      </w:r>
      <w:r w:rsidRPr="00F47551">
        <w:rPr>
          <w:rFonts w:ascii="Arial" w:hAnsi="Arial" w:cs="Arial"/>
          <w:sz w:val="22"/>
          <w:szCs w:val="22"/>
        </w:rPr>
        <w:t xml:space="preserve"> višini </w:t>
      </w:r>
      <w:r>
        <w:rPr>
          <w:rFonts w:ascii="Arial" w:hAnsi="Arial" w:cs="Arial"/>
          <w:sz w:val="22"/>
          <w:szCs w:val="22"/>
        </w:rPr>
        <w:t>110.908,93</w:t>
      </w:r>
      <w:r w:rsidRPr="005542D7">
        <w:rPr>
          <w:rFonts w:ascii="Arial" w:hAnsi="Arial" w:cs="Arial"/>
          <w:sz w:val="22"/>
          <w:szCs w:val="22"/>
        </w:rPr>
        <w:t xml:space="preserve"> EUR</w:t>
      </w:r>
      <w:r>
        <w:rPr>
          <w:rFonts w:ascii="Arial" w:hAnsi="Arial" w:cs="Arial"/>
          <w:sz w:val="22"/>
          <w:szCs w:val="22"/>
        </w:rPr>
        <w:t xml:space="preserve">, ki ga je javni zavod ustvaril </w:t>
      </w:r>
      <w:r w:rsidRPr="005542D7">
        <w:rPr>
          <w:rFonts w:ascii="Arial" w:hAnsi="Arial" w:cs="Arial"/>
          <w:sz w:val="22"/>
          <w:szCs w:val="22"/>
        </w:rPr>
        <w:t xml:space="preserve">v letih </w:t>
      </w:r>
      <w:r>
        <w:rPr>
          <w:rFonts w:ascii="Arial" w:hAnsi="Arial" w:cs="Arial"/>
          <w:sz w:val="22"/>
          <w:szCs w:val="22"/>
        </w:rPr>
        <w:t>2022 in 2023.</w:t>
      </w:r>
      <w:r w:rsidRPr="005542D7">
        <w:rPr>
          <w:rFonts w:ascii="Arial" w:hAnsi="Arial" w:cs="Arial"/>
          <w:sz w:val="22"/>
          <w:szCs w:val="22"/>
        </w:rPr>
        <w:t xml:space="preserve"> </w:t>
      </w:r>
    </w:p>
    <w:p w14:paraId="22AA0697" w14:textId="534E1AC4" w:rsidR="00224F3F" w:rsidRPr="00697A46" w:rsidRDefault="00224F3F" w:rsidP="00761512">
      <w:pPr>
        <w:jc w:val="both"/>
        <w:rPr>
          <w:rFonts w:ascii="Arial" w:hAnsi="Arial" w:cs="Arial"/>
          <w:sz w:val="22"/>
          <w:szCs w:val="22"/>
        </w:rPr>
      </w:pPr>
    </w:p>
    <w:p w14:paraId="54B1B62C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Porazdelitev p</w:t>
      </w:r>
      <w:r w:rsidRPr="00F47551">
        <w:rPr>
          <w:rFonts w:ascii="Arial" w:hAnsi="Arial" w:cs="Arial"/>
          <w:sz w:val="22"/>
          <w:szCs w:val="22"/>
        </w:rPr>
        <w:t>resežk</w:t>
      </w:r>
      <w:r>
        <w:rPr>
          <w:rFonts w:ascii="Arial" w:hAnsi="Arial" w:cs="Arial"/>
          <w:sz w:val="22"/>
          <w:szCs w:val="22"/>
        </w:rPr>
        <w:t>a</w:t>
      </w:r>
      <w:r w:rsidRPr="00F47551">
        <w:rPr>
          <w:rFonts w:ascii="Arial" w:hAnsi="Arial" w:cs="Arial"/>
          <w:sz w:val="22"/>
          <w:szCs w:val="22"/>
        </w:rPr>
        <w:t xml:space="preserve"> prihodkov nad odhodki iz </w:t>
      </w:r>
      <w:r>
        <w:rPr>
          <w:rFonts w:ascii="Arial" w:hAnsi="Arial" w:cs="Arial"/>
          <w:sz w:val="22"/>
          <w:szCs w:val="22"/>
        </w:rPr>
        <w:t>leta 2022 in leta 2023 je razvidna iz spodnje tabele:</w:t>
      </w:r>
    </w:p>
    <w:p w14:paraId="40A6A900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268"/>
      </w:tblGrid>
      <w:tr w:rsidR="002A14ED" w:rsidRPr="006419A1" w14:paraId="63CFDFFB" w14:textId="77777777" w:rsidTr="00401EC4">
        <w:tc>
          <w:tcPr>
            <w:tcW w:w="1276" w:type="dxa"/>
            <w:shd w:val="clear" w:color="auto" w:fill="auto"/>
          </w:tcPr>
          <w:p w14:paraId="54AE37DF" w14:textId="77777777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Leto</w:t>
            </w:r>
          </w:p>
        </w:tc>
        <w:tc>
          <w:tcPr>
            <w:tcW w:w="2693" w:type="dxa"/>
            <w:shd w:val="clear" w:color="auto" w:fill="auto"/>
          </w:tcPr>
          <w:p w14:paraId="3AA23BCE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Javna služba v EUR</w:t>
            </w:r>
          </w:p>
        </w:tc>
        <w:tc>
          <w:tcPr>
            <w:tcW w:w="2835" w:type="dxa"/>
            <w:shd w:val="clear" w:color="auto" w:fill="auto"/>
          </w:tcPr>
          <w:p w14:paraId="7CDD26D9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Lastna dejavnost v EUR</w:t>
            </w:r>
          </w:p>
        </w:tc>
        <w:tc>
          <w:tcPr>
            <w:tcW w:w="2268" w:type="dxa"/>
            <w:shd w:val="clear" w:color="auto" w:fill="auto"/>
          </w:tcPr>
          <w:p w14:paraId="4B284AF1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>Skupaj v EUR</w:t>
            </w:r>
          </w:p>
        </w:tc>
      </w:tr>
      <w:tr w:rsidR="002A14ED" w:rsidRPr="006419A1" w14:paraId="718CA659" w14:textId="77777777" w:rsidTr="00401EC4">
        <w:tc>
          <w:tcPr>
            <w:tcW w:w="1276" w:type="dxa"/>
            <w:shd w:val="clear" w:color="auto" w:fill="auto"/>
          </w:tcPr>
          <w:p w14:paraId="38D0979F" w14:textId="77777777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693" w:type="dxa"/>
            <w:shd w:val="clear" w:color="auto" w:fill="auto"/>
          </w:tcPr>
          <w:p w14:paraId="355576C5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292,87</w:t>
            </w:r>
          </w:p>
        </w:tc>
        <w:tc>
          <w:tcPr>
            <w:tcW w:w="2835" w:type="dxa"/>
            <w:shd w:val="clear" w:color="auto" w:fill="auto"/>
          </w:tcPr>
          <w:p w14:paraId="2ABA2C66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65.995,92</w:t>
            </w:r>
          </w:p>
        </w:tc>
        <w:tc>
          <w:tcPr>
            <w:tcW w:w="2268" w:type="dxa"/>
            <w:shd w:val="clear" w:color="auto" w:fill="auto"/>
          </w:tcPr>
          <w:p w14:paraId="43460DCF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66.288,79</w:t>
            </w:r>
          </w:p>
        </w:tc>
      </w:tr>
      <w:tr w:rsidR="002A14ED" w:rsidRPr="006419A1" w14:paraId="24904999" w14:textId="77777777" w:rsidTr="00401EC4">
        <w:tc>
          <w:tcPr>
            <w:tcW w:w="1276" w:type="dxa"/>
            <w:shd w:val="clear" w:color="auto" w:fill="auto"/>
          </w:tcPr>
          <w:p w14:paraId="3BD6909B" w14:textId="77777777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693" w:type="dxa"/>
            <w:shd w:val="clear" w:color="auto" w:fill="auto"/>
          </w:tcPr>
          <w:p w14:paraId="31764FEB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3.411,94</w:t>
            </w:r>
          </w:p>
        </w:tc>
        <w:tc>
          <w:tcPr>
            <w:tcW w:w="2835" w:type="dxa"/>
            <w:shd w:val="clear" w:color="auto" w:fill="auto"/>
          </w:tcPr>
          <w:p w14:paraId="22E4BA66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41.208,20</w:t>
            </w:r>
          </w:p>
        </w:tc>
        <w:tc>
          <w:tcPr>
            <w:tcW w:w="2268" w:type="dxa"/>
            <w:shd w:val="clear" w:color="auto" w:fill="auto"/>
          </w:tcPr>
          <w:p w14:paraId="3BCF8E3B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44.620,14</w:t>
            </w:r>
          </w:p>
        </w:tc>
      </w:tr>
      <w:tr w:rsidR="002A14ED" w:rsidRPr="006419A1" w14:paraId="273E52C8" w14:textId="77777777" w:rsidTr="00401EC4">
        <w:tc>
          <w:tcPr>
            <w:tcW w:w="1276" w:type="dxa"/>
            <w:shd w:val="clear" w:color="auto" w:fill="auto"/>
          </w:tcPr>
          <w:p w14:paraId="4E643618" w14:textId="77777777" w:rsidR="002A14ED" w:rsidRPr="006419A1" w:rsidRDefault="002A14ED" w:rsidP="00401EC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57C0371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19D0641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19A1">
              <w:rPr>
                <w:rFonts w:ascii="Arial" w:hAnsi="Arial" w:cs="Arial"/>
                <w:sz w:val="22"/>
                <w:szCs w:val="22"/>
              </w:rPr>
              <w:t xml:space="preserve">Skupaj: </w:t>
            </w:r>
          </w:p>
        </w:tc>
        <w:tc>
          <w:tcPr>
            <w:tcW w:w="2268" w:type="dxa"/>
            <w:shd w:val="clear" w:color="auto" w:fill="auto"/>
          </w:tcPr>
          <w:p w14:paraId="7005BD5C" w14:textId="77777777" w:rsidR="002A14ED" w:rsidRPr="006419A1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110.908,93</w:t>
            </w:r>
          </w:p>
        </w:tc>
      </w:tr>
    </w:tbl>
    <w:p w14:paraId="1CFA8CEA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p w14:paraId="52FCA0B5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p w14:paraId="40AE2655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zavod predlaga porabo presežka prihodkov nad odhodki za </w:t>
      </w:r>
      <w:r w:rsidRPr="008C1632">
        <w:rPr>
          <w:rFonts w:ascii="Arial" w:hAnsi="Arial" w:cs="Arial"/>
          <w:sz w:val="22"/>
          <w:szCs w:val="22"/>
        </w:rPr>
        <w:t xml:space="preserve">nakup </w:t>
      </w:r>
      <w:r>
        <w:rPr>
          <w:rFonts w:ascii="Arial" w:hAnsi="Arial" w:cs="Arial"/>
          <w:sz w:val="22"/>
          <w:szCs w:val="22"/>
        </w:rPr>
        <w:t>gasilskega vozila, kot sledi:</w:t>
      </w:r>
    </w:p>
    <w:p w14:paraId="740157E7" w14:textId="77777777" w:rsidR="002A14ED" w:rsidRDefault="002A14ED" w:rsidP="002A14ED">
      <w:pPr>
        <w:jc w:val="both"/>
      </w:pPr>
    </w:p>
    <w:p w14:paraId="72962EA1" w14:textId="77777777" w:rsidR="002A14ED" w:rsidRDefault="002A14ED" w:rsidP="002A14ED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Excel.Sheet.12 "https://mestnaobcinang-my.sharepoint.com/personal/petra_sismond_nova-gorica_si/Documents/Desktop/TAbela_1.xlsx" "List1!R3C2:R12C4" \a \f 4 \h  \* MERGEFORMAT </w:instrText>
      </w:r>
      <w:r>
        <w:fldChar w:fldCharType="separate"/>
      </w:r>
    </w:p>
    <w:tbl>
      <w:tblPr>
        <w:tblW w:w="90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78"/>
        <w:gridCol w:w="2688"/>
      </w:tblGrid>
      <w:tr w:rsidR="002A14ED" w:rsidRPr="00BB22D2" w14:paraId="0AF15C72" w14:textId="77777777" w:rsidTr="00401EC4">
        <w:tc>
          <w:tcPr>
            <w:tcW w:w="1696" w:type="dxa"/>
            <w:shd w:val="clear" w:color="auto" w:fill="auto"/>
          </w:tcPr>
          <w:p w14:paraId="0687BE1E" w14:textId="77777777" w:rsidR="002A14ED" w:rsidRPr="00BB22D2" w:rsidRDefault="002A14ED" w:rsidP="00401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20954078" w14:textId="77777777" w:rsidR="002A14ED" w:rsidRPr="00BB22D2" w:rsidRDefault="002A14ED" w:rsidP="00401EC4">
            <w:pPr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namen</w:t>
            </w:r>
          </w:p>
        </w:tc>
        <w:tc>
          <w:tcPr>
            <w:tcW w:w="2688" w:type="dxa"/>
            <w:shd w:val="clear" w:color="auto" w:fill="auto"/>
          </w:tcPr>
          <w:p w14:paraId="18D6FE95" w14:textId="77777777" w:rsidR="002A14ED" w:rsidRPr="00BB22D2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2A14ED" w:rsidRPr="00BB22D2" w14:paraId="4ED49A4D" w14:textId="77777777" w:rsidTr="00401EC4">
        <w:tc>
          <w:tcPr>
            <w:tcW w:w="1696" w:type="dxa"/>
            <w:shd w:val="clear" w:color="auto" w:fill="auto"/>
          </w:tcPr>
          <w:p w14:paraId="68742B5F" w14:textId="77777777" w:rsidR="002A14ED" w:rsidRPr="00BB22D2" w:rsidRDefault="002A14ED" w:rsidP="00401EC4">
            <w:pPr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gasilsko vozilo</w:t>
            </w:r>
          </w:p>
        </w:tc>
        <w:tc>
          <w:tcPr>
            <w:tcW w:w="4678" w:type="dxa"/>
            <w:shd w:val="clear" w:color="auto" w:fill="auto"/>
          </w:tcPr>
          <w:p w14:paraId="4BB0D0ED" w14:textId="77777777" w:rsidR="002A14ED" w:rsidRPr="00BB22D2" w:rsidRDefault="002A14ED" w:rsidP="00401EC4">
            <w:pPr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gasilsko vozilo-avtocisterna za prevoz vode</w:t>
            </w:r>
          </w:p>
        </w:tc>
        <w:tc>
          <w:tcPr>
            <w:tcW w:w="2688" w:type="dxa"/>
            <w:shd w:val="clear" w:color="auto" w:fill="auto"/>
          </w:tcPr>
          <w:p w14:paraId="594BDFC6" w14:textId="77777777" w:rsidR="002A14ED" w:rsidRPr="00BB22D2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110.908,93</w:t>
            </w:r>
          </w:p>
        </w:tc>
      </w:tr>
      <w:tr w:rsidR="002A14ED" w:rsidRPr="00BB22D2" w14:paraId="010416E1" w14:textId="77777777" w:rsidTr="00401EC4">
        <w:tc>
          <w:tcPr>
            <w:tcW w:w="1696" w:type="dxa"/>
            <w:shd w:val="clear" w:color="auto" w:fill="auto"/>
          </w:tcPr>
          <w:p w14:paraId="4D3060FA" w14:textId="77777777" w:rsidR="002A14ED" w:rsidRPr="00BB22D2" w:rsidRDefault="002A14ED" w:rsidP="00401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4052AF7" w14:textId="77777777" w:rsidR="002A14ED" w:rsidRPr="00BB22D2" w:rsidRDefault="002A14ED" w:rsidP="00401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  <w:shd w:val="clear" w:color="auto" w:fill="auto"/>
          </w:tcPr>
          <w:p w14:paraId="654E1EE5" w14:textId="77777777" w:rsidR="002A14ED" w:rsidRPr="00BB22D2" w:rsidRDefault="002A14ED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110.908,93</w:t>
            </w:r>
          </w:p>
        </w:tc>
      </w:tr>
    </w:tbl>
    <w:p w14:paraId="14EE677E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</w:p>
    <w:tbl>
      <w:tblPr>
        <w:tblW w:w="142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5"/>
        <w:gridCol w:w="1577"/>
      </w:tblGrid>
      <w:tr w:rsidR="002A14ED" w14:paraId="033B492A" w14:textId="77777777" w:rsidTr="00401EC4">
        <w:trPr>
          <w:trHeight w:val="246"/>
        </w:trPr>
        <w:tc>
          <w:tcPr>
            <w:tcW w:w="1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517A1" w14:textId="77777777" w:rsidR="002A14ED" w:rsidRDefault="002A14ED" w:rsidP="00401E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84C12" w14:textId="77777777" w:rsidR="002A14ED" w:rsidRDefault="002A14ED" w:rsidP="00401EC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4727A72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Sklep o porabi presežka za zgoraj navedene namene je svet zavoda obravnaval in sprejel na seji dne 27.02.2024.</w:t>
      </w:r>
    </w:p>
    <w:p w14:paraId="06D02503" w14:textId="77777777" w:rsidR="002A14ED" w:rsidRDefault="002A14ED" w:rsidP="002A14ED">
      <w:pPr>
        <w:jc w:val="both"/>
        <w:rPr>
          <w:rFonts w:ascii="Arial" w:hAnsi="Arial" w:cs="Arial"/>
          <w:sz w:val="22"/>
          <w:szCs w:val="22"/>
        </w:rPr>
      </w:pPr>
    </w:p>
    <w:p w14:paraId="3A449742" w14:textId="77777777" w:rsidR="009A16B4" w:rsidRDefault="009A16B4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FCB7CAD" w14:textId="49BB875B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97330">
        <w:rPr>
          <w:rFonts w:ascii="Arial" w:hAnsi="Arial" w:cs="Arial"/>
          <w:i/>
          <w:sz w:val="22"/>
          <w:szCs w:val="22"/>
          <w:u w:val="single"/>
        </w:rPr>
        <w:t xml:space="preserve">RAZLOGI ZA SPREJETJE </w:t>
      </w:r>
      <w:r>
        <w:rPr>
          <w:rFonts w:ascii="Arial" w:hAnsi="Arial" w:cs="Arial"/>
          <w:i/>
          <w:sz w:val="22"/>
          <w:szCs w:val="22"/>
          <w:u w:val="single"/>
        </w:rPr>
        <w:t>SKLEPA</w:t>
      </w:r>
    </w:p>
    <w:p w14:paraId="455E39C8" w14:textId="77777777" w:rsidR="00EB49D8" w:rsidRDefault="00EB49D8" w:rsidP="00EB49D8">
      <w:pPr>
        <w:jc w:val="both"/>
        <w:rPr>
          <w:rFonts w:ascii="Arial" w:hAnsi="Arial" w:cs="Arial"/>
          <w:sz w:val="22"/>
          <w:szCs w:val="22"/>
        </w:rPr>
      </w:pPr>
    </w:p>
    <w:p w14:paraId="4ADB7EE1" w14:textId="77777777" w:rsidR="00EB49D8" w:rsidRDefault="00EB49D8" w:rsidP="00EB49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Pravni temelj za sprejetje predlaganega sklepa so naslednji akti:</w:t>
      </w:r>
    </w:p>
    <w:p w14:paraId="619F53AE" w14:textId="77777777" w:rsidR="00EB49D8" w:rsidRDefault="00EB49D8" w:rsidP="00EB49D8">
      <w:pPr>
        <w:jc w:val="both"/>
        <w:rPr>
          <w:rFonts w:ascii="Arial" w:hAnsi="Arial" w:cs="Arial"/>
          <w:sz w:val="22"/>
          <w:szCs w:val="22"/>
        </w:rPr>
      </w:pPr>
    </w:p>
    <w:p w14:paraId="385A212A" w14:textId="77777777" w:rsidR="00EB49D8" w:rsidRPr="00F00E8D" w:rsidRDefault="00EB49D8" w:rsidP="00EB49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0E8D">
        <w:rPr>
          <w:rFonts w:ascii="Arial" w:hAnsi="Arial" w:cs="Arial"/>
          <w:sz w:val="22"/>
          <w:szCs w:val="22"/>
        </w:rPr>
        <w:t xml:space="preserve">19. člen Zakona o računovodstvu (Uradni list RS, št. </w:t>
      </w:r>
      <w:hyperlink r:id="rId10" w:tgtFrame="_blank" w:tooltip="Zakon o računovodstvu (ZR)" w:history="1">
        <w:r w:rsidRPr="00F00E8D">
          <w:rPr>
            <w:rFonts w:ascii="Arial" w:hAnsi="Arial" w:cs="Arial"/>
            <w:sz w:val="22"/>
            <w:szCs w:val="22"/>
          </w:rPr>
          <w:t>23/99</w:t>
        </w:r>
      </w:hyperlink>
      <w:r w:rsidRPr="00F00E8D">
        <w:rPr>
          <w:rFonts w:ascii="Arial" w:hAnsi="Arial" w:cs="Arial"/>
          <w:sz w:val="22"/>
          <w:szCs w:val="22"/>
        </w:rPr>
        <w:t xml:space="preserve">, </w:t>
      </w:r>
      <w:hyperlink r:id="rId11" w:tgtFrame="_blank" w:tooltip="Zakon o spremembah in dopolnitvah zakona o javnih financah" w:history="1">
        <w:r w:rsidRPr="00F00E8D">
          <w:rPr>
            <w:rFonts w:ascii="Arial" w:hAnsi="Arial" w:cs="Arial"/>
            <w:sz w:val="22"/>
            <w:szCs w:val="22"/>
          </w:rPr>
          <w:t>30/02</w:t>
        </w:r>
      </w:hyperlink>
      <w:r w:rsidRPr="00F00E8D">
        <w:rPr>
          <w:rFonts w:ascii="Arial" w:hAnsi="Arial" w:cs="Arial"/>
          <w:sz w:val="22"/>
          <w:szCs w:val="22"/>
        </w:rPr>
        <w:t xml:space="preserve"> – ZJF-C in </w:t>
      </w:r>
      <w:hyperlink r:id="rId12" w:tgtFrame="_blank" w:tooltip="Zakon o uvedbi eura" w:history="1">
        <w:r w:rsidRPr="00F00E8D">
          <w:rPr>
            <w:rFonts w:ascii="Arial" w:hAnsi="Arial" w:cs="Arial"/>
            <w:sz w:val="22"/>
            <w:szCs w:val="22"/>
          </w:rPr>
          <w:t>114/06</w:t>
        </w:r>
      </w:hyperlink>
      <w:r w:rsidRPr="00F00E8D">
        <w:rPr>
          <w:rFonts w:ascii="Arial" w:hAnsi="Arial" w:cs="Arial"/>
          <w:sz w:val="22"/>
          <w:szCs w:val="22"/>
        </w:rPr>
        <w:t xml:space="preserve"> – ZUE), ki določa, da se p</w:t>
      </w:r>
      <w:proofErr w:type="spellStart"/>
      <w:r w:rsidRPr="00F00E8D">
        <w:rPr>
          <w:rFonts w:ascii="Arial" w:hAnsi="Arial" w:cs="Arial"/>
          <w:sz w:val="22"/>
          <w:szCs w:val="22"/>
          <w:lang w:val="x-none"/>
        </w:rPr>
        <w:t>resežek</w:t>
      </w:r>
      <w:proofErr w:type="spellEnd"/>
      <w:r w:rsidRPr="00F00E8D">
        <w:rPr>
          <w:rFonts w:ascii="Arial" w:hAnsi="Arial" w:cs="Arial"/>
          <w:sz w:val="22"/>
          <w:szCs w:val="22"/>
          <w:lang w:val="x-none"/>
        </w:rPr>
        <w:t xml:space="preserve"> razporeja v skladu z zakonom in odločitvijo ustanovitelja pravne osebe</w:t>
      </w:r>
      <w:r w:rsidRPr="00F00E8D">
        <w:rPr>
          <w:rFonts w:ascii="Arial" w:hAnsi="Arial" w:cs="Arial"/>
          <w:sz w:val="22"/>
          <w:szCs w:val="22"/>
        </w:rPr>
        <w:t>,</w:t>
      </w:r>
    </w:p>
    <w:p w14:paraId="74B711C2" w14:textId="77777777" w:rsidR="00EB49D8" w:rsidRPr="00F00E8D" w:rsidRDefault="00EB49D8" w:rsidP="00EB49D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2B5A03D" w14:textId="77777777" w:rsidR="00EB49D8" w:rsidRDefault="00EB49D8" w:rsidP="00EB49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0E8D">
        <w:rPr>
          <w:rFonts w:ascii="Arial" w:hAnsi="Arial" w:cs="Arial"/>
          <w:sz w:val="22"/>
          <w:szCs w:val="22"/>
        </w:rPr>
        <w:t>2. odstavek 48. člena Zakona o zavodih (Uradni list RS 12/91, </w:t>
      </w:r>
      <w:hyperlink r:id="rId13" w:tgtFrame="_blank" w:tooltip="Zakon o spremembi zakona o zavodih (ZZ-A)" w:history="1">
        <w:r w:rsidRPr="00F00E8D">
          <w:rPr>
            <w:rFonts w:ascii="Arial" w:hAnsi="Arial" w:cs="Arial"/>
            <w:sz w:val="22"/>
            <w:szCs w:val="22"/>
          </w:rPr>
          <w:t>8/96</w:t>
        </w:r>
      </w:hyperlink>
      <w:r w:rsidRPr="00F00E8D">
        <w:rPr>
          <w:rFonts w:ascii="Arial" w:hAnsi="Arial" w:cs="Arial"/>
          <w:sz w:val="22"/>
          <w:szCs w:val="22"/>
        </w:rPr>
        <w:t>, </w:t>
      </w:r>
      <w:hyperlink r:id="rId14" w:tgtFrame="_blank" w:tooltip="Zakon o preprečevanju dela in zaposlovanja na črno (ZPDZC)" w:history="1">
        <w:r w:rsidRPr="00F00E8D">
          <w:rPr>
            <w:rFonts w:ascii="Arial" w:hAnsi="Arial" w:cs="Arial"/>
            <w:sz w:val="22"/>
            <w:szCs w:val="22"/>
          </w:rPr>
          <w:t>36/00</w:t>
        </w:r>
      </w:hyperlink>
      <w:r w:rsidRPr="00F00E8D">
        <w:rPr>
          <w:rFonts w:ascii="Arial" w:hAnsi="Arial" w:cs="Arial"/>
          <w:sz w:val="22"/>
          <w:szCs w:val="22"/>
        </w:rPr>
        <w:t> – ZPDZC in </w:t>
      </w:r>
      <w:hyperlink r:id="rId15" w:tgtFrame="_blank" w:tooltip="Zakon o javno-zasebnem partnerstvu (ZJZP)" w:history="1">
        <w:r w:rsidRPr="00F00E8D">
          <w:rPr>
            <w:rFonts w:ascii="Arial" w:hAnsi="Arial" w:cs="Arial"/>
            <w:sz w:val="22"/>
            <w:szCs w:val="22"/>
          </w:rPr>
          <w:t>127/06</w:t>
        </w:r>
      </w:hyperlink>
      <w:r w:rsidRPr="00F00E8D">
        <w:rPr>
          <w:rFonts w:ascii="Arial" w:hAnsi="Arial" w:cs="Arial"/>
          <w:sz w:val="22"/>
          <w:szCs w:val="22"/>
        </w:rPr>
        <w:t> – ZJZP), ki določa, da sme zavod presežek prihodkov nad odhodki uporabiti le za opravljanje in razvoj dejavnosti, če ni z aktom o ustanovitvi drugače določeno ter</w:t>
      </w:r>
    </w:p>
    <w:p w14:paraId="7CD1220B" w14:textId="77777777" w:rsidR="00EB49D8" w:rsidRDefault="00EB49D8" w:rsidP="00EB49D8">
      <w:pPr>
        <w:pStyle w:val="Odstavekseznama"/>
        <w:rPr>
          <w:rFonts w:ascii="Arial" w:hAnsi="Arial" w:cs="Arial"/>
          <w:sz w:val="22"/>
          <w:szCs w:val="22"/>
        </w:rPr>
      </w:pPr>
    </w:p>
    <w:p w14:paraId="280321E3" w14:textId="433CBF92" w:rsidR="00EB49D8" w:rsidRPr="00EB49D8" w:rsidRDefault="00EB49D8" w:rsidP="00EB49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B49D8">
        <w:rPr>
          <w:rFonts w:ascii="Arial" w:hAnsi="Arial" w:cs="Arial"/>
          <w:sz w:val="22"/>
          <w:szCs w:val="22"/>
        </w:rPr>
        <w:t>18. člen Statuta Občine Renče- Vogrsko (Uradni list RS, št. 22/12 – UPB,  88/15 in 14/18)</w:t>
      </w:r>
      <w:r>
        <w:rPr>
          <w:rFonts w:ascii="Arial" w:hAnsi="Arial" w:cs="Arial"/>
          <w:sz w:val="22"/>
          <w:szCs w:val="22"/>
        </w:rPr>
        <w:t xml:space="preserve">, </w:t>
      </w:r>
      <w:r w:rsidRPr="00EB49D8">
        <w:rPr>
          <w:rFonts w:ascii="Arial" w:hAnsi="Arial" w:cs="Arial"/>
          <w:sz w:val="22"/>
          <w:szCs w:val="22"/>
        </w:rPr>
        <w:t xml:space="preserve">ki med drugim določa, da </w:t>
      </w:r>
      <w:r w:rsidR="006C5EAD">
        <w:rPr>
          <w:rFonts w:ascii="Arial" w:hAnsi="Arial" w:cs="Arial"/>
          <w:sz w:val="22"/>
          <w:szCs w:val="22"/>
        </w:rPr>
        <w:t>občinski izvršuje ustanoviteljske pravice občine.</w:t>
      </w:r>
    </w:p>
    <w:p w14:paraId="0CE49FC7" w14:textId="77777777" w:rsidR="002A14ED" w:rsidRDefault="002A14ED" w:rsidP="00761512">
      <w:pPr>
        <w:jc w:val="both"/>
        <w:rPr>
          <w:rFonts w:ascii="Arial" w:hAnsi="Arial" w:cs="Arial"/>
          <w:sz w:val="22"/>
          <w:szCs w:val="22"/>
        </w:rPr>
      </w:pPr>
    </w:p>
    <w:p w14:paraId="0B8731F4" w14:textId="77777777" w:rsidR="002A14ED" w:rsidRPr="00224F3F" w:rsidRDefault="002A14ED" w:rsidP="002A14ED">
      <w:pPr>
        <w:jc w:val="both"/>
        <w:rPr>
          <w:rFonts w:ascii="Arial" w:hAnsi="Arial" w:cs="Arial"/>
          <w:bCs/>
          <w:sz w:val="22"/>
          <w:szCs w:val="22"/>
        </w:rPr>
      </w:pPr>
      <w:r w:rsidRPr="00224F3F">
        <w:rPr>
          <w:rFonts w:ascii="Arial" w:hAnsi="Arial" w:cs="Arial"/>
          <w:bCs/>
          <w:sz w:val="22"/>
          <w:szCs w:val="22"/>
        </w:rPr>
        <w:t>Glede na navedeno Občinskemu svetu Občine Renče-Vogrsko predlagamo sprejem predlagane</w:t>
      </w:r>
      <w:r>
        <w:rPr>
          <w:rFonts w:ascii="Arial" w:hAnsi="Arial" w:cs="Arial"/>
          <w:bCs/>
          <w:sz w:val="22"/>
          <w:szCs w:val="22"/>
        </w:rPr>
        <w:t>ga</w:t>
      </w:r>
      <w:r w:rsidRPr="00224F3F">
        <w:rPr>
          <w:rFonts w:ascii="Arial" w:hAnsi="Arial" w:cs="Arial"/>
          <w:bCs/>
          <w:sz w:val="22"/>
          <w:szCs w:val="22"/>
        </w:rPr>
        <w:t xml:space="preserve"> sklepa.</w:t>
      </w:r>
    </w:p>
    <w:p w14:paraId="5C940D12" w14:textId="77777777" w:rsidR="002A14ED" w:rsidRPr="00FD1557" w:rsidRDefault="002A14ED" w:rsidP="002A14ED">
      <w:pPr>
        <w:jc w:val="both"/>
        <w:rPr>
          <w:rFonts w:ascii="Arial" w:hAnsi="Arial" w:cs="Arial"/>
          <w:b/>
          <w:sz w:val="22"/>
          <w:szCs w:val="22"/>
        </w:rPr>
      </w:pPr>
      <w:r w:rsidRPr="00B012FD">
        <w:rPr>
          <w:rFonts w:ascii="Arial" w:hAnsi="Arial" w:cs="Arial"/>
          <w:b/>
          <w:sz w:val="22"/>
          <w:szCs w:val="22"/>
        </w:rPr>
        <w:t xml:space="preserve"> </w:t>
      </w:r>
      <w:r w:rsidRPr="00FD1557">
        <w:rPr>
          <w:rFonts w:ascii="Arial" w:hAnsi="Arial" w:cs="Arial"/>
          <w:b/>
          <w:sz w:val="22"/>
          <w:szCs w:val="22"/>
        </w:rPr>
        <w:t xml:space="preserve">         </w:t>
      </w:r>
    </w:p>
    <w:p w14:paraId="55C54224" w14:textId="77777777" w:rsidR="002A14ED" w:rsidRDefault="002A14ED" w:rsidP="00761512">
      <w:pPr>
        <w:jc w:val="both"/>
        <w:rPr>
          <w:rFonts w:ascii="Arial" w:hAnsi="Arial" w:cs="Arial"/>
          <w:sz w:val="22"/>
          <w:szCs w:val="22"/>
        </w:rPr>
      </w:pPr>
    </w:p>
    <w:p w14:paraId="5A21839A" w14:textId="77777777" w:rsidR="00224F3F" w:rsidRDefault="00224F3F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7F773B92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97330">
        <w:rPr>
          <w:rFonts w:ascii="Arial" w:hAnsi="Arial" w:cs="Arial"/>
          <w:i/>
          <w:sz w:val="22"/>
          <w:szCs w:val="22"/>
          <w:u w:val="single"/>
        </w:rPr>
        <w:t>CILJI IN NAČELA:</w:t>
      </w:r>
    </w:p>
    <w:p w14:paraId="1C35466E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2DB9D23" w14:textId="77777777" w:rsidR="00761512" w:rsidRPr="005A030E" w:rsidRDefault="00761512" w:rsidP="007615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</w:p>
    <w:p w14:paraId="7E2823E0" w14:textId="77777777" w:rsidR="00761512" w:rsidRPr="00F97330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64F5323F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97330">
        <w:rPr>
          <w:rFonts w:ascii="Arial" w:hAnsi="Arial" w:cs="Arial"/>
          <w:i/>
          <w:sz w:val="22"/>
          <w:szCs w:val="22"/>
          <w:u w:val="single"/>
        </w:rPr>
        <w:t>FINANČNE IN DRUGE POSLEDICE:</w:t>
      </w:r>
    </w:p>
    <w:p w14:paraId="2D958E0E" w14:textId="77777777" w:rsidR="00761512" w:rsidRDefault="00761512" w:rsidP="00761512">
      <w:pPr>
        <w:jc w:val="both"/>
        <w:rPr>
          <w:rFonts w:ascii="Arial" w:hAnsi="Arial" w:cs="Arial"/>
          <w:i/>
          <w:sz w:val="22"/>
          <w:szCs w:val="22"/>
        </w:rPr>
      </w:pPr>
    </w:p>
    <w:p w14:paraId="5D776987" w14:textId="0D4A0F3A" w:rsidR="00761512" w:rsidRPr="0003732C" w:rsidRDefault="00224F3F" w:rsidP="0076151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/</w:t>
      </w:r>
    </w:p>
    <w:p w14:paraId="491853F5" w14:textId="77777777" w:rsidR="00761512" w:rsidRPr="007C4E8A" w:rsidRDefault="00761512" w:rsidP="00761512">
      <w:pPr>
        <w:jc w:val="both"/>
        <w:rPr>
          <w:rFonts w:ascii="Arial" w:hAnsi="Arial" w:cs="Arial"/>
          <w:i/>
          <w:sz w:val="22"/>
          <w:szCs w:val="22"/>
        </w:rPr>
      </w:pPr>
    </w:p>
    <w:p w14:paraId="4559B7C5" w14:textId="77777777" w:rsidR="00761512" w:rsidRDefault="00761512" w:rsidP="00761512">
      <w:pPr>
        <w:jc w:val="both"/>
        <w:rPr>
          <w:rFonts w:ascii="Arial" w:hAnsi="Arial" w:cs="Arial"/>
          <w:sz w:val="22"/>
          <w:szCs w:val="22"/>
        </w:rPr>
      </w:pPr>
    </w:p>
    <w:p w14:paraId="1DEBCB46" w14:textId="77777777" w:rsidR="00761512" w:rsidRDefault="00761512" w:rsidP="007615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Pripravil:</w:t>
      </w:r>
    </w:p>
    <w:p w14:paraId="79E1F393" w14:textId="36F62ABE" w:rsidR="00761512" w:rsidRDefault="0050347E" w:rsidP="007615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Beti</w:t>
      </w:r>
      <w:r w:rsidR="00224F3F">
        <w:rPr>
          <w:rFonts w:ascii="Arial" w:hAnsi="Arial" w:cs="Arial"/>
          <w:sz w:val="20"/>
          <w:szCs w:val="20"/>
        </w:rPr>
        <w:t xml:space="preserve"> Čufer</w:t>
      </w:r>
    </w:p>
    <w:p w14:paraId="6C4A429D" w14:textId="3C8C1885" w:rsidR="00761512" w:rsidRDefault="00A71685" w:rsidP="0076151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24F3F">
        <w:rPr>
          <w:rFonts w:ascii="Arial" w:hAnsi="Arial" w:cs="Arial"/>
          <w:sz w:val="20"/>
          <w:szCs w:val="20"/>
        </w:rPr>
        <w:t>irektoric</w:t>
      </w:r>
      <w:r>
        <w:rPr>
          <w:rFonts w:ascii="Arial" w:hAnsi="Arial" w:cs="Arial"/>
          <w:sz w:val="20"/>
          <w:szCs w:val="20"/>
        </w:rPr>
        <w:t>a</w:t>
      </w:r>
      <w:r w:rsidR="00224F3F">
        <w:rPr>
          <w:rFonts w:ascii="Arial" w:hAnsi="Arial" w:cs="Arial"/>
          <w:sz w:val="20"/>
          <w:szCs w:val="20"/>
        </w:rPr>
        <w:t xml:space="preserve"> občinske uprave</w:t>
      </w:r>
    </w:p>
    <w:p w14:paraId="77EA76BF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8DA6502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D620605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48DD73D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0872EE1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D1E40E9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CACF5F3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26433CF" w14:textId="1CD2958A" w:rsidR="00761512" w:rsidRDefault="0050347E" w:rsidP="0050347E">
      <w:pPr>
        <w:tabs>
          <w:tab w:val="left" w:pos="2085"/>
        </w:tabs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</w:p>
    <w:p w14:paraId="27EAC2F9" w14:textId="77777777" w:rsidR="00A71685" w:rsidRDefault="00A71685" w:rsidP="00A71685">
      <w:pPr>
        <w:jc w:val="both"/>
        <w:rPr>
          <w:rFonts w:ascii="Arial" w:hAnsi="Arial" w:cs="Arial"/>
          <w:sz w:val="22"/>
          <w:szCs w:val="22"/>
        </w:rPr>
      </w:pPr>
    </w:p>
    <w:p w14:paraId="5DFE2311" w14:textId="77777777" w:rsidR="00A71685" w:rsidRDefault="00A71685" w:rsidP="00A71685">
      <w:pPr>
        <w:jc w:val="both"/>
        <w:rPr>
          <w:rFonts w:ascii="Arial" w:hAnsi="Arial" w:cs="Arial"/>
          <w:sz w:val="22"/>
          <w:szCs w:val="22"/>
        </w:rPr>
      </w:pPr>
    </w:p>
    <w:p w14:paraId="0DFFA65A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39D77F4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B0F9A63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A2C47F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F5911C8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670BF0BB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01F3649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8726E20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8F7B923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28642B1" w14:textId="77777777" w:rsidR="00761512" w:rsidRDefault="00761512" w:rsidP="00761512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A33EE09" w14:textId="77777777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04813D48" w14:textId="77777777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1792EFC2" w14:textId="77777777" w:rsidR="0040540C" w:rsidRDefault="0040540C" w:rsidP="0040540C">
      <w:pPr>
        <w:jc w:val="both"/>
        <w:rPr>
          <w:rFonts w:ascii="Arial" w:hAnsi="Arial" w:cs="Arial"/>
          <w:sz w:val="22"/>
          <w:szCs w:val="22"/>
        </w:rPr>
      </w:pPr>
    </w:p>
    <w:p w14:paraId="31F07381" w14:textId="7B04AED4" w:rsidR="00761512" w:rsidRDefault="0040540C" w:rsidP="0040540C">
      <w:pPr>
        <w:jc w:val="both"/>
        <w:rPr>
          <w:rFonts w:ascii="Arial" w:hAnsi="Arial" w:cs="Arial"/>
          <w:sz w:val="22"/>
          <w:szCs w:val="22"/>
        </w:rPr>
      </w:pPr>
      <w:r w:rsidRPr="00F47523">
        <w:rPr>
          <w:rFonts w:ascii="Arial" w:hAnsi="Arial" w:cs="Arial"/>
          <w:sz w:val="22"/>
          <w:szCs w:val="22"/>
        </w:rPr>
        <w:t xml:space="preserve">Na podlagi 19. člena Zakona o računovodstvu (Uradni list RS, št. </w:t>
      </w:r>
      <w:hyperlink r:id="rId16" w:tgtFrame="_blank" w:tooltip="Zakon o računovodstvu (ZR)" w:history="1">
        <w:r w:rsidRPr="00F47523">
          <w:rPr>
            <w:rFonts w:ascii="Arial" w:hAnsi="Arial" w:cs="Arial"/>
            <w:sz w:val="22"/>
            <w:szCs w:val="22"/>
          </w:rPr>
          <w:t>23/99</w:t>
        </w:r>
      </w:hyperlink>
      <w:r w:rsidRPr="00F47523">
        <w:rPr>
          <w:rFonts w:ascii="Arial" w:hAnsi="Arial" w:cs="Arial"/>
          <w:sz w:val="22"/>
          <w:szCs w:val="22"/>
        </w:rPr>
        <w:t xml:space="preserve">, </w:t>
      </w:r>
      <w:hyperlink r:id="rId17" w:tgtFrame="_blank" w:tooltip="Zakon o spremembah in dopolnitvah zakona o javnih financah" w:history="1">
        <w:r w:rsidRPr="00F47523">
          <w:rPr>
            <w:rFonts w:ascii="Arial" w:hAnsi="Arial" w:cs="Arial"/>
            <w:sz w:val="22"/>
            <w:szCs w:val="22"/>
          </w:rPr>
          <w:t>30/02</w:t>
        </w:r>
      </w:hyperlink>
      <w:r w:rsidRPr="00F47523">
        <w:rPr>
          <w:rFonts w:ascii="Arial" w:hAnsi="Arial" w:cs="Arial"/>
          <w:sz w:val="22"/>
          <w:szCs w:val="22"/>
        </w:rPr>
        <w:t xml:space="preserve"> – ZJF-C in </w:t>
      </w:r>
      <w:hyperlink r:id="rId18" w:tgtFrame="_blank" w:tooltip="Zakon o uvedbi eura" w:history="1">
        <w:r w:rsidRPr="00F47523">
          <w:rPr>
            <w:rFonts w:ascii="Arial" w:hAnsi="Arial" w:cs="Arial"/>
            <w:sz w:val="22"/>
            <w:szCs w:val="22"/>
          </w:rPr>
          <w:t>114/06</w:t>
        </w:r>
      </w:hyperlink>
      <w:r w:rsidRPr="00F47523">
        <w:rPr>
          <w:rFonts w:ascii="Arial" w:hAnsi="Arial" w:cs="Arial"/>
          <w:sz w:val="22"/>
          <w:szCs w:val="22"/>
        </w:rPr>
        <w:t xml:space="preserve"> – </w:t>
      </w:r>
      <w:r w:rsidRPr="00C91690">
        <w:rPr>
          <w:rFonts w:ascii="Arial" w:hAnsi="Arial" w:cs="Arial"/>
          <w:sz w:val="22"/>
          <w:szCs w:val="22"/>
        </w:rPr>
        <w:t>ZUE), 48. člena Zakona</w:t>
      </w:r>
      <w:r w:rsidRPr="00F47523">
        <w:rPr>
          <w:rFonts w:ascii="Arial" w:hAnsi="Arial" w:cs="Arial"/>
          <w:sz w:val="22"/>
          <w:szCs w:val="22"/>
        </w:rPr>
        <w:t xml:space="preserve"> o zavodih </w:t>
      </w:r>
      <w:r w:rsidRPr="008D2CD6">
        <w:rPr>
          <w:rFonts w:ascii="Arial" w:hAnsi="Arial" w:cs="Arial"/>
          <w:sz w:val="22"/>
          <w:szCs w:val="22"/>
        </w:rPr>
        <w:t>(Uradni list RS - stari, št. 12/91, Uradni list RS/I, št. 17/91 - ZUDE, Uradni list RS, št. 55/92 - ZVDK, 13/93, 66/93, 66/93, 45/94 - odl. US, 8/96, 31/00 - ZP-L, 36/00 - ZPDZC, 127/06 - ZJZP)</w:t>
      </w:r>
      <w:r w:rsidRPr="00C91690" w:rsidDel="00EB149F">
        <w:rPr>
          <w:rFonts w:ascii="Arial" w:hAnsi="Arial" w:cs="Arial"/>
          <w:sz w:val="22"/>
          <w:szCs w:val="22"/>
        </w:rPr>
        <w:t xml:space="preserve"> </w:t>
      </w:r>
      <w:r w:rsidR="009A16B4" w:rsidRPr="009A16B4">
        <w:rPr>
          <w:rFonts w:ascii="Arial" w:hAnsi="Arial" w:cs="Arial"/>
          <w:sz w:val="22"/>
          <w:szCs w:val="22"/>
        </w:rPr>
        <w:t>48. člen</w:t>
      </w:r>
      <w:r w:rsidR="009A16B4">
        <w:rPr>
          <w:rFonts w:ascii="Arial" w:hAnsi="Arial" w:cs="Arial"/>
          <w:sz w:val="22"/>
          <w:szCs w:val="22"/>
        </w:rPr>
        <w:t>a</w:t>
      </w:r>
      <w:r w:rsidR="009A16B4" w:rsidRPr="009A16B4">
        <w:rPr>
          <w:rFonts w:ascii="Arial" w:hAnsi="Arial" w:cs="Arial"/>
          <w:sz w:val="22"/>
          <w:szCs w:val="22"/>
        </w:rPr>
        <w:t xml:space="preserve"> Zakona o zavodih (Uradni list RS, št. 12/91, 8/96, 36/00 – ZPDZC in 127/06 – ZJZP)</w:t>
      </w:r>
      <w:r w:rsidR="009A16B4">
        <w:rPr>
          <w:rFonts w:ascii="Arial" w:hAnsi="Arial" w:cs="Arial"/>
          <w:sz w:val="22"/>
          <w:szCs w:val="22"/>
        </w:rPr>
        <w:t xml:space="preserve"> in </w:t>
      </w:r>
      <w:r w:rsidR="009A16B4" w:rsidRPr="009A16B4">
        <w:rPr>
          <w:rFonts w:ascii="Arial" w:hAnsi="Arial" w:cs="Arial"/>
          <w:sz w:val="22"/>
          <w:szCs w:val="22"/>
        </w:rPr>
        <w:t>18. člen</w:t>
      </w:r>
      <w:r w:rsidR="009A16B4">
        <w:rPr>
          <w:rFonts w:ascii="Arial" w:hAnsi="Arial" w:cs="Arial"/>
          <w:sz w:val="22"/>
          <w:szCs w:val="22"/>
        </w:rPr>
        <w:t>a</w:t>
      </w:r>
      <w:r w:rsidR="009A16B4" w:rsidRPr="009A16B4">
        <w:rPr>
          <w:rFonts w:ascii="Arial" w:hAnsi="Arial" w:cs="Arial"/>
          <w:sz w:val="22"/>
          <w:szCs w:val="22"/>
        </w:rPr>
        <w:t xml:space="preserve"> Statuta Občine Renče- Vogrsko (Uradni list RS, št. 22/12 – UPB,  88/15 in 14/18)</w:t>
      </w:r>
      <w:r w:rsidR="009A16B4">
        <w:rPr>
          <w:rFonts w:ascii="Arial" w:hAnsi="Arial" w:cs="Arial"/>
          <w:sz w:val="22"/>
          <w:szCs w:val="22"/>
        </w:rPr>
        <w:t xml:space="preserve"> </w:t>
      </w:r>
      <w:r w:rsidR="00761512">
        <w:rPr>
          <w:rFonts w:ascii="Arial" w:hAnsi="Arial" w:cs="Arial"/>
          <w:sz w:val="22"/>
          <w:szCs w:val="22"/>
        </w:rPr>
        <w:t>je o</w:t>
      </w:r>
      <w:r w:rsidR="00761512" w:rsidRPr="00F23CBD">
        <w:rPr>
          <w:rFonts w:ascii="Arial" w:hAnsi="Arial" w:cs="Arial"/>
          <w:sz w:val="22"/>
          <w:szCs w:val="22"/>
        </w:rPr>
        <w:t xml:space="preserve">bčinski svet Občine </w:t>
      </w:r>
      <w:r w:rsidR="00761512">
        <w:rPr>
          <w:rFonts w:ascii="Arial" w:hAnsi="Arial" w:cs="Arial"/>
          <w:sz w:val="22"/>
          <w:szCs w:val="22"/>
        </w:rPr>
        <w:t>Renče-Vogrsko</w:t>
      </w:r>
      <w:r w:rsidR="00761512" w:rsidRPr="00F23CBD">
        <w:rPr>
          <w:rFonts w:ascii="Arial" w:hAnsi="Arial" w:cs="Arial"/>
          <w:sz w:val="22"/>
          <w:szCs w:val="22"/>
        </w:rPr>
        <w:t xml:space="preserve"> na </w:t>
      </w:r>
      <w:r w:rsidR="00761512">
        <w:rPr>
          <w:rFonts w:ascii="Arial" w:hAnsi="Arial" w:cs="Arial"/>
          <w:sz w:val="22"/>
          <w:szCs w:val="22"/>
        </w:rPr>
        <w:t xml:space="preserve">_______ </w:t>
      </w:r>
      <w:r w:rsidR="00761512" w:rsidRPr="00F23CBD">
        <w:rPr>
          <w:rFonts w:ascii="Arial" w:hAnsi="Arial" w:cs="Arial"/>
          <w:sz w:val="22"/>
          <w:szCs w:val="22"/>
        </w:rPr>
        <w:t xml:space="preserve">seji dne </w:t>
      </w:r>
      <w:r w:rsidR="00761512">
        <w:rPr>
          <w:rFonts w:ascii="Arial" w:hAnsi="Arial" w:cs="Arial"/>
          <w:sz w:val="22"/>
          <w:szCs w:val="22"/>
        </w:rPr>
        <w:t xml:space="preserve">_____ </w:t>
      </w:r>
      <w:r w:rsidR="00761512" w:rsidRPr="00F23CBD">
        <w:rPr>
          <w:rFonts w:ascii="Arial" w:hAnsi="Arial" w:cs="Arial"/>
          <w:sz w:val="22"/>
          <w:szCs w:val="22"/>
        </w:rPr>
        <w:t>sprejel</w:t>
      </w:r>
      <w:r w:rsidR="009A16B4">
        <w:rPr>
          <w:rFonts w:ascii="Arial" w:hAnsi="Arial" w:cs="Arial"/>
          <w:sz w:val="22"/>
          <w:szCs w:val="22"/>
        </w:rPr>
        <w:t xml:space="preserve"> naslednji</w:t>
      </w:r>
    </w:p>
    <w:p w14:paraId="708BE1EB" w14:textId="77777777" w:rsidR="00761512" w:rsidRDefault="00761512" w:rsidP="00761512">
      <w:pPr>
        <w:jc w:val="both"/>
        <w:rPr>
          <w:rFonts w:ascii="Arial" w:hAnsi="Arial" w:cs="Arial"/>
          <w:sz w:val="22"/>
          <w:szCs w:val="22"/>
        </w:rPr>
      </w:pPr>
    </w:p>
    <w:p w14:paraId="4166EE34" w14:textId="77777777" w:rsidR="00761512" w:rsidRPr="00D04E9E" w:rsidRDefault="00761512" w:rsidP="0076151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4E9E">
        <w:rPr>
          <w:rFonts w:ascii="Arial" w:hAnsi="Arial" w:cs="Arial"/>
          <w:b/>
          <w:bCs/>
          <w:sz w:val="22"/>
          <w:szCs w:val="22"/>
        </w:rPr>
        <w:t>S K L E P</w:t>
      </w:r>
    </w:p>
    <w:p w14:paraId="6D8CB253" w14:textId="77777777" w:rsidR="00761512" w:rsidRPr="00367334" w:rsidRDefault="00761512" w:rsidP="00761512">
      <w:pPr>
        <w:jc w:val="center"/>
        <w:rPr>
          <w:rFonts w:ascii="Arial" w:hAnsi="Arial" w:cs="Arial"/>
          <w:sz w:val="22"/>
          <w:szCs w:val="22"/>
        </w:rPr>
      </w:pPr>
    </w:p>
    <w:p w14:paraId="49A20D04" w14:textId="77777777" w:rsidR="00761512" w:rsidRDefault="00761512" w:rsidP="00761512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68DA3DD3" w14:textId="77777777" w:rsidR="00761512" w:rsidRPr="00D04E9E" w:rsidRDefault="00761512" w:rsidP="00761512">
      <w:pPr>
        <w:pStyle w:val="Odstavekseznama"/>
        <w:rPr>
          <w:rFonts w:ascii="Arial" w:hAnsi="Arial" w:cs="Arial"/>
          <w:sz w:val="22"/>
          <w:szCs w:val="22"/>
        </w:rPr>
      </w:pPr>
    </w:p>
    <w:p w14:paraId="170D8F59" w14:textId="77777777" w:rsidR="008A05B1" w:rsidRDefault="009A16B4" w:rsidP="008A05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Renče-Vogrsko soglaša, da </w:t>
      </w:r>
      <w:r w:rsidRPr="009A16B4">
        <w:rPr>
          <w:rFonts w:ascii="Arial" w:hAnsi="Arial" w:cs="Arial"/>
          <w:sz w:val="22"/>
          <w:szCs w:val="22"/>
        </w:rPr>
        <w:t xml:space="preserve">Javni zavod za gasilsko in reševalno dejavnost – </w:t>
      </w:r>
      <w:r w:rsidR="00B43D28">
        <w:rPr>
          <w:rFonts w:ascii="Arial" w:hAnsi="Arial" w:cs="Arial"/>
          <w:sz w:val="22"/>
          <w:szCs w:val="22"/>
        </w:rPr>
        <w:t>G</w:t>
      </w:r>
      <w:r w:rsidR="00B43D28" w:rsidRPr="009A16B4">
        <w:rPr>
          <w:rFonts w:ascii="Arial" w:hAnsi="Arial" w:cs="Arial"/>
          <w:sz w:val="22"/>
          <w:szCs w:val="22"/>
        </w:rPr>
        <w:t>asilska enota Nova Gorica</w:t>
      </w:r>
      <w:r w:rsidRPr="009A16B4">
        <w:rPr>
          <w:rFonts w:ascii="Arial" w:hAnsi="Arial" w:cs="Arial"/>
          <w:sz w:val="22"/>
          <w:szCs w:val="22"/>
        </w:rPr>
        <w:t xml:space="preserve">, Sedejeva ulica 9, 5000 Nova Gorica, presežek prihodkov nad odhodki iz </w:t>
      </w:r>
      <w:r w:rsidR="008A05B1">
        <w:rPr>
          <w:rFonts w:ascii="Arial" w:hAnsi="Arial" w:cs="Arial"/>
          <w:sz w:val="22"/>
          <w:szCs w:val="22"/>
        </w:rPr>
        <w:t xml:space="preserve">leta 2022 in leta 2023, </w:t>
      </w:r>
      <w:r w:rsidR="008A05B1" w:rsidRPr="00F47551">
        <w:rPr>
          <w:rFonts w:ascii="Arial" w:hAnsi="Arial" w:cs="Arial"/>
          <w:sz w:val="22"/>
          <w:szCs w:val="22"/>
        </w:rPr>
        <w:t xml:space="preserve">v višini </w:t>
      </w:r>
      <w:r w:rsidR="008A05B1">
        <w:rPr>
          <w:rFonts w:ascii="Arial" w:hAnsi="Arial" w:cs="Arial"/>
          <w:sz w:val="22"/>
          <w:szCs w:val="22"/>
        </w:rPr>
        <w:t>110.908,93</w:t>
      </w:r>
      <w:r w:rsidR="008A05B1" w:rsidRPr="00F47551">
        <w:rPr>
          <w:rFonts w:ascii="Arial" w:hAnsi="Arial" w:cs="Arial"/>
          <w:sz w:val="22"/>
          <w:szCs w:val="22"/>
        </w:rPr>
        <w:t xml:space="preserve"> EUR </w:t>
      </w:r>
      <w:r w:rsidR="008A05B1">
        <w:rPr>
          <w:rFonts w:ascii="Arial" w:hAnsi="Arial" w:cs="Arial"/>
          <w:sz w:val="22"/>
          <w:szCs w:val="22"/>
        </w:rPr>
        <w:t>uporabi</w:t>
      </w:r>
      <w:r w:rsidR="008A05B1" w:rsidRPr="00F47551">
        <w:rPr>
          <w:rFonts w:ascii="Arial" w:hAnsi="Arial" w:cs="Arial"/>
          <w:sz w:val="22"/>
          <w:szCs w:val="22"/>
        </w:rPr>
        <w:t xml:space="preserve"> </w:t>
      </w:r>
      <w:r w:rsidR="008A05B1">
        <w:rPr>
          <w:rFonts w:ascii="Arial" w:hAnsi="Arial" w:cs="Arial"/>
          <w:sz w:val="22"/>
          <w:szCs w:val="22"/>
        </w:rPr>
        <w:t>za naslednji namen</w:t>
      </w:r>
      <w:r w:rsidR="008A05B1" w:rsidRPr="00F47551">
        <w:rPr>
          <w:rFonts w:ascii="Arial" w:hAnsi="Arial" w:cs="Arial"/>
          <w:sz w:val="22"/>
          <w:szCs w:val="22"/>
        </w:rPr>
        <w:t>:</w:t>
      </w:r>
    </w:p>
    <w:p w14:paraId="5C228ACC" w14:textId="77777777" w:rsidR="008A05B1" w:rsidRDefault="008A05B1" w:rsidP="008A05B1">
      <w:pPr>
        <w:jc w:val="both"/>
        <w:rPr>
          <w:rFonts w:ascii="Arial" w:hAnsi="Arial" w:cs="Arial"/>
          <w:sz w:val="22"/>
          <w:szCs w:val="22"/>
        </w:rPr>
      </w:pPr>
    </w:p>
    <w:p w14:paraId="38A89726" w14:textId="77777777" w:rsidR="008A05B1" w:rsidRDefault="008A05B1" w:rsidP="008A05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78"/>
        <w:gridCol w:w="2688"/>
      </w:tblGrid>
      <w:tr w:rsidR="008A05B1" w:rsidRPr="00BB22D2" w14:paraId="3B2373E0" w14:textId="77777777" w:rsidTr="00401EC4">
        <w:tc>
          <w:tcPr>
            <w:tcW w:w="1696" w:type="dxa"/>
            <w:shd w:val="clear" w:color="auto" w:fill="auto"/>
          </w:tcPr>
          <w:p w14:paraId="11AC5889" w14:textId="77777777" w:rsidR="008A05B1" w:rsidRPr="00BB22D2" w:rsidRDefault="008A05B1" w:rsidP="00401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1BCD3BCA" w14:textId="77777777" w:rsidR="008A05B1" w:rsidRPr="00BB22D2" w:rsidRDefault="008A05B1" w:rsidP="00401EC4">
            <w:pPr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namen</w:t>
            </w:r>
          </w:p>
        </w:tc>
        <w:tc>
          <w:tcPr>
            <w:tcW w:w="2688" w:type="dxa"/>
            <w:shd w:val="clear" w:color="auto" w:fill="auto"/>
          </w:tcPr>
          <w:p w14:paraId="2B7B7AD1" w14:textId="77777777" w:rsidR="008A05B1" w:rsidRPr="00BB22D2" w:rsidRDefault="008A05B1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8A05B1" w:rsidRPr="00BB22D2" w14:paraId="3F78CB02" w14:textId="77777777" w:rsidTr="00401EC4">
        <w:tc>
          <w:tcPr>
            <w:tcW w:w="1696" w:type="dxa"/>
            <w:shd w:val="clear" w:color="auto" w:fill="auto"/>
          </w:tcPr>
          <w:p w14:paraId="5A212AF2" w14:textId="77777777" w:rsidR="008A05B1" w:rsidRPr="00BB22D2" w:rsidRDefault="008A05B1" w:rsidP="00401EC4">
            <w:pPr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gasilsko vozilo</w:t>
            </w:r>
          </w:p>
        </w:tc>
        <w:tc>
          <w:tcPr>
            <w:tcW w:w="4678" w:type="dxa"/>
            <w:shd w:val="clear" w:color="auto" w:fill="auto"/>
          </w:tcPr>
          <w:p w14:paraId="45796632" w14:textId="77777777" w:rsidR="008A05B1" w:rsidRPr="00BB22D2" w:rsidRDefault="008A05B1" w:rsidP="00401EC4">
            <w:pPr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gasilsko vozilo-avtocisterna za prevoz vode</w:t>
            </w:r>
          </w:p>
        </w:tc>
        <w:tc>
          <w:tcPr>
            <w:tcW w:w="2688" w:type="dxa"/>
            <w:shd w:val="clear" w:color="auto" w:fill="auto"/>
          </w:tcPr>
          <w:p w14:paraId="5D5275A9" w14:textId="77777777" w:rsidR="008A05B1" w:rsidRPr="00BB22D2" w:rsidRDefault="008A05B1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110.908,93</w:t>
            </w:r>
          </w:p>
        </w:tc>
      </w:tr>
      <w:tr w:rsidR="008A05B1" w:rsidRPr="00BB22D2" w14:paraId="76B7BF60" w14:textId="77777777" w:rsidTr="00401EC4">
        <w:tc>
          <w:tcPr>
            <w:tcW w:w="1696" w:type="dxa"/>
            <w:shd w:val="clear" w:color="auto" w:fill="auto"/>
          </w:tcPr>
          <w:p w14:paraId="1810D3CF" w14:textId="77777777" w:rsidR="008A05B1" w:rsidRPr="00BB22D2" w:rsidRDefault="008A05B1" w:rsidP="00401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589A7BFF" w14:textId="77777777" w:rsidR="008A05B1" w:rsidRPr="00BB22D2" w:rsidRDefault="008A05B1" w:rsidP="00401E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8" w:type="dxa"/>
            <w:shd w:val="clear" w:color="auto" w:fill="auto"/>
          </w:tcPr>
          <w:p w14:paraId="3993D0A3" w14:textId="77777777" w:rsidR="008A05B1" w:rsidRPr="00BB22D2" w:rsidRDefault="008A05B1" w:rsidP="00401EC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22D2">
              <w:rPr>
                <w:rFonts w:ascii="Arial" w:hAnsi="Arial" w:cs="Arial"/>
                <w:sz w:val="22"/>
                <w:szCs w:val="22"/>
              </w:rPr>
              <w:t>110.908,93</w:t>
            </w:r>
          </w:p>
        </w:tc>
      </w:tr>
    </w:tbl>
    <w:p w14:paraId="4D4C85E6" w14:textId="77777777" w:rsidR="008A05B1" w:rsidRDefault="008A05B1" w:rsidP="008A05B1">
      <w:pPr>
        <w:jc w:val="both"/>
        <w:rPr>
          <w:rFonts w:ascii="Arial" w:hAnsi="Arial" w:cs="Arial"/>
          <w:sz w:val="22"/>
          <w:szCs w:val="22"/>
        </w:rPr>
      </w:pPr>
    </w:p>
    <w:p w14:paraId="6CB4618F" w14:textId="77777777" w:rsidR="008A05B1" w:rsidRDefault="008A05B1" w:rsidP="008A05B1">
      <w:pPr>
        <w:jc w:val="both"/>
        <w:rPr>
          <w:rFonts w:ascii="Arial" w:hAnsi="Arial" w:cs="Arial"/>
          <w:sz w:val="22"/>
          <w:szCs w:val="22"/>
        </w:rPr>
      </w:pPr>
    </w:p>
    <w:p w14:paraId="5E9D0083" w14:textId="77777777" w:rsidR="00761512" w:rsidRDefault="00761512" w:rsidP="00761512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48298146" w14:textId="77777777" w:rsidR="00761512" w:rsidRPr="00367334" w:rsidRDefault="00761512" w:rsidP="00761512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29DAE4D" w14:textId="316F5D5D" w:rsidR="00761512" w:rsidRPr="00367334" w:rsidRDefault="009A16B4" w:rsidP="00761512">
      <w:pPr>
        <w:jc w:val="both"/>
        <w:rPr>
          <w:rFonts w:ascii="Arial" w:hAnsi="Arial" w:cs="Arial"/>
          <w:sz w:val="22"/>
          <w:szCs w:val="22"/>
        </w:rPr>
      </w:pPr>
      <w:r w:rsidRPr="009A16B4">
        <w:rPr>
          <w:rFonts w:ascii="Arial" w:hAnsi="Arial" w:cs="Arial"/>
          <w:sz w:val="22"/>
          <w:szCs w:val="22"/>
        </w:rPr>
        <w:t>Ta sklep velja takoj.</w:t>
      </w:r>
    </w:p>
    <w:p w14:paraId="40E8C817" w14:textId="2DA40D7A" w:rsidR="00761512" w:rsidRDefault="00761512" w:rsidP="00761512">
      <w:pPr>
        <w:jc w:val="both"/>
        <w:rPr>
          <w:rFonts w:ascii="Arial" w:hAnsi="Arial" w:cs="Arial"/>
          <w:sz w:val="22"/>
          <w:szCs w:val="22"/>
        </w:rPr>
      </w:pPr>
    </w:p>
    <w:p w14:paraId="09A5C090" w14:textId="36D9137A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40CD0DE1" w14:textId="159A536C" w:rsidR="009A16B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5C7F122D" w14:textId="77777777" w:rsidR="009A16B4" w:rsidRPr="00367334" w:rsidRDefault="009A16B4" w:rsidP="00761512">
      <w:pPr>
        <w:jc w:val="both"/>
        <w:rPr>
          <w:rFonts w:ascii="Arial" w:hAnsi="Arial" w:cs="Arial"/>
          <w:sz w:val="22"/>
          <w:szCs w:val="22"/>
        </w:rPr>
      </w:pPr>
    </w:p>
    <w:p w14:paraId="3D50EB34" w14:textId="77777777" w:rsidR="00761512" w:rsidRPr="00367334" w:rsidRDefault="00761512" w:rsidP="00761512">
      <w:pPr>
        <w:rPr>
          <w:rFonts w:ascii="Arial" w:hAnsi="Arial" w:cs="Arial"/>
          <w:sz w:val="22"/>
          <w:szCs w:val="22"/>
        </w:rPr>
      </w:pPr>
      <w:r w:rsidRPr="00367334">
        <w:rPr>
          <w:rFonts w:ascii="Arial" w:hAnsi="Arial" w:cs="Arial"/>
          <w:sz w:val="22"/>
          <w:szCs w:val="22"/>
        </w:rPr>
        <w:t>Številka:</w:t>
      </w:r>
    </w:p>
    <w:p w14:paraId="645C035A" w14:textId="77777777" w:rsidR="00761512" w:rsidRDefault="00761512" w:rsidP="00761512">
      <w:pPr>
        <w:rPr>
          <w:rFonts w:ascii="Arial" w:hAnsi="Arial" w:cs="Arial"/>
          <w:sz w:val="20"/>
          <w:szCs w:val="20"/>
        </w:rPr>
      </w:pPr>
      <w:r w:rsidRPr="00367334">
        <w:rPr>
          <w:rFonts w:ascii="Arial" w:hAnsi="Arial" w:cs="Arial"/>
          <w:sz w:val="22"/>
          <w:szCs w:val="22"/>
        </w:rPr>
        <w:t>Datum:</w:t>
      </w:r>
      <w:r w:rsidRPr="00367334">
        <w:rPr>
          <w:rFonts w:ascii="Arial" w:hAnsi="Arial" w:cs="Arial"/>
          <w:sz w:val="22"/>
          <w:szCs w:val="22"/>
        </w:rPr>
        <w:cr/>
      </w:r>
    </w:p>
    <w:p w14:paraId="38F98F41" w14:textId="0A870A8B" w:rsidR="00761512" w:rsidRPr="002C46CF" w:rsidRDefault="008A05B1" w:rsidP="007615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761512" w:rsidRPr="002C46CF">
        <w:rPr>
          <w:rFonts w:ascii="Arial" w:hAnsi="Arial" w:cs="Arial"/>
          <w:sz w:val="22"/>
          <w:szCs w:val="22"/>
        </w:rPr>
        <w:t>Tarik Žigon</w:t>
      </w:r>
    </w:p>
    <w:p w14:paraId="58F9783E" w14:textId="77B0E70A" w:rsidR="00761512" w:rsidRPr="002C46CF" w:rsidRDefault="008A05B1" w:rsidP="0076151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761512" w:rsidRPr="002C46CF">
        <w:rPr>
          <w:rFonts w:ascii="Arial" w:hAnsi="Arial" w:cs="Arial"/>
          <w:sz w:val="22"/>
          <w:szCs w:val="22"/>
        </w:rPr>
        <w:t>ŽUPAN</w:t>
      </w:r>
    </w:p>
    <w:p w14:paraId="7586D53C" w14:textId="77777777" w:rsidR="00761512" w:rsidRDefault="00761512" w:rsidP="00761512"/>
    <w:p w14:paraId="525DBAEE" w14:textId="77777777" w:rsidR="008A05B1" w:rsidRPr="00F47551" w:rsidRDefault="008A05B1" w:rsidP="008A05B1">
      <w:pPr>
        <w:rPr>
          <w:rFonts w:ascii="Arial" w:hAnsi="Arial" w:cs="Arial"/>
          <w:sz w:val="22"/>
          <w:szCs w:val="22"/>
        </w:rPr>
      </w:pPr>
    </w:p>
    <w:p w14:paraId="4F54BD05" w14:textId="77777777" w:rsidR="008A05B1" w:rsidRDefault="008A05B1" w:rsidP="008A05B1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Excel.Sheet.12 "https://mestnaobcinang-my.sharepoint.com/personal/petra_sismond_nova-gorica_si/Documents/Desktop/TAbela_1.xlsx" "List1!R3C2:R12C4" \a \f 4 \h  \* MERGEFORMAT </w:instrText>
      </w:r>
      <w:r>
        <w:fldChar w:fldCharType="separate"/>
      </w:r>
    </w:p>
    <w:p w14:paraId="363B8D06" w14:textId="206B2182" w:rsidR="001505C3" w:rsidRDefault="008A05B1">
      <w:r>
        <w:rPr>
          <w:rFonts w:ascii="Arial" w:hAnsi="Arial" w:cs="Arial"/>
          <w:sz w:val="22"/>
          <w:szCs w:val="22"/>
        </w:rPr>
        <w:fldChar w:fldCharType="end"/>
      </w:r>
    </w:p>
    <w:sectPr w:rsidR="001505C3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D5C86" w14:textId="77777777" w:rsidR="009D1265" w:rsidRDefault="009D1265">
      <w:r>
        <w:separator/>
      </w:r>
    </w:p>
  </w:endnote>
  <w:endnote w:type="continuationSeparator" w:id="0">
    <w:p w14:paraId="1D689116" w14:textId="77777777" w:rsidR="009D1265" w:rsidRDefault="009D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96510" w14:textId="77777777" w:rsidR="009D1265" w:rsidRDefault="009D1265">
      <w:r>
        <w:separator/>
      </w:r>
    </w:p>
  </w:footnote>
  <w:footnote w:type="continuationSeparator" w:id="0">
    <w:p w14:paraId="6E4ED069" w14:textId="77777777" w:rsidR="009D1265" w:rsidRDefault="009D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F6285" w14:textId="7A65DF27" w:rsidR="008A05B1" w:rsidRPr="009D2CAD" w:rsidRDefault="005D3BB5" w:rsidP="0050347E">
    <w:pPr>
      <w:pStyle w:val="Glava"/>
      <w:rPr>
        <w:rFonts w:ascii="Arial" w:hAnsi="Arial" w:cs="Arial"/>
        <w:color w:val="999999"/>
        <w:sz w:val="40"/>
        <w:szCs w:val="40"/>
      </w:rPr>
    </w:pPr>
    <w:r>
      <w:rPr>
        <w:rFonts w:ascii="Arial" w:hAnsi="Arial" w:cs="Arial"/>
        <w:color w:val="999999"/>
        <w:sz w:val="40"/>
        <w:szCs w:val="40"/>
      </w:rPr>
      <w:t>11</w:t>
    </w:r>
    <w:r w:rsidR="00F677E5">
      <w:rPr>
        <w:rFonts w:ascii="Arial" w:hAnsi="Arial" w:cs="Arial"/>
        <w:color w:val="999999"/>
        <w:sz w:val="40"/>
        <w:szCs w:val="40"/>
      </w:rPr>
      <w:t>.</w:t>
    </w:r>
    <w:r w:rsidR="00F677E5" w:rsidRPr="009D2CAD">
      <w:rPr>
        <w:rFonts w:ascii="Arial" w:hAnsi="Arial" w:cs="Arial"/>
        <w:color w:val="999999"/>
        <w:sz w:val="40"/>
        <w:szCs w:val="40"/>
      </w:rPr>
      <w:t xml:space="preserve"> </w:t>
    </w:r>
    <w:r w:rsidR="00F677E5" w:rsidRPr="009D2CAD">
      <w:rPr>
        <w:rFonts w:ascii="Arial" w:hAnsi="Arial" w:cs="Arial"/>
        <w:color w:val="999999"/>
        <w:sz w:val="40"/>
        <w:szCs w:val="40"/>
      </w:rPr>
      <w:t>redna seja</w:t>
    </w:r>
    <w:r w:rsidR="00F677E5">
      <w:rPr>
        <w:rFonts w:ascii="Arial" w:hAnsi="Arial" w:cs="Arial"/>
        <w:color w:val="999999"/>
        <w:sz w:val="40"/>
        <w:szCs w:val="40"/>
      </w:rPr>
      <w:tab/>
    </w:r>
    <w:r w:rsidR="0050347E">
      <w:rPr>
        <w:rFonts w:ascii="Arial" w:hAnsi="Arial" w:cs="Arial"/>
        <w:color w:val="999999"/>
        <w:sz w:val="40"/>
        <w:szCs w:val="40"/>
      </w:rPr>
      <w:t xml:space="preserve">                                          </w:t>
    </w:r>
    <w:r w:rsidR="004A0DF0">
      <w:rPr>
        <w:rFonts w:ascii="Arial" w:hAnsi="Arial" w:cs="Arial"/>
        <w:color w:val="999999"/>
        <w:sz w:val="40"/>
        <w:szCs w:val="40"/>
      </w:rPr>
      <w:t>16</w:t>
    </w:r>
    <w:r w:rsidR="00F677E5">
      <w:rPr>
        <w:rFonts w:ascii="Arial" w:hAnsi="Arial" w:cs="Arial"/>
        <w:color w:val="999999"/>
        <w:sz w:val="40"/>
        <w:szCs w:val="40"/>
      </w:rPr>
      <w:t>. točka</w:t>
    </w:r>
  </w:p>
  <w:p w14:paraId="73636EBE" w14:textId="77777777" w:rsidR="008A05B1" w:rsidRDefault="008A05B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1A48"/>
    <w:multiLevelType w:val="hybridMultilevel"/>
    <w:tmpl w:val="F6E437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310A"/>
    <w:multiLevelType w:val="hybridMultilevel"/>
    <w:tmpl w:val="71180EC8"/>
    <w:lvl w:ilvl="0" w:tplc="BF547A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B5A71"/>
    <w:multiLevelType w:val="hybridMultilevel"/>
    <w:tmpl w:val="C804E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28B4"/>
    <w:multiLevelType w:val="hybridMultilevel"/>
    <w:tmpl w:val="632C1D12"/>
    <w:lvl w:ilvl="0" w:tplc="7BB69894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74847">
    <w:abstractNumId w:val="2"/>
  </w:num>
  <w:num w:numId="2" w16cid:durableId="537859415">
    <w:abstractNumId w:val="3"/>
  </w:num>
  <w:num w:numId="3" w16cid:durableId="1643072374">
    <w:abstractNumId w:val="0"/>
  </w:num>
  <w:num w:numId="4" w16cid:durableId="252593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12"/>
    <w:rsid w:val="000148AE"/>
    <w:rsid w:val="001505C3"/>
    <w:rsid w:val="00224F3F"/>
    <w:rsid w:val="002A14ED"/>
    <w:rsid w:val="002B1433"/>
    <w:rsid w:val="00370A0D"/>
    <w:rsid w:val="0040540C"/>
    <w:rsid w:val="0049245D"/>
    <w:rsid w:val="004A0DF0"/>
    <w:rsid w:val="0050347E"/>
    <w:rsid w:val="005D3BB5"/>
    <w:rsid w:val="00666E40"/>
    <w:rsid w:val="006960E2"/>
    <w:rsid w:val="00697A46"/>
    <w:rsid w:val="006B3E4A"/>
    <w:rsid w:val="006C5EAD"/>
    <w:rsid w:val="006C5FEB"/>
    <w:rsid w:val="007139B0"/>
    <w:rsid w:val="00761512"/>
    <w:rsid w:val="007B3545"/>
    <w:rsid w:val="008A05B1"/>
    <w:rsid w:val="008F3ACB"/>
    <w:rsid w:val="009A16B4"/>
    <w:rsid w:val="009D1265"/>
    <w:rsid w:val="00A71685"/>
    <w:rsid w:val="00B43D28"/>
    <w:rsid w:val="00D7181A"/>
    <w:rsid w:val="00D77E4F"/>
    <w:rsid w:val="00E07ED2"/>
    <w:rsid w:val="00E342FF"/>
    <w:rsid w:val="00E41204"/>
    <w:rsid w:val="00E560D7"/>
    <w:rsid w:val="00EB49D8"/>
    <w:rsid w:val="00EF23D1"/>
    <w:rsid w:val="00F677E5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A3FA"/>
  <w15:chartTrackingRefBased/>
  <w15:docId w15:val="{23B4848C-F377-4FF9-ABA4-BF3E22A4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1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7615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7615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61512"/>
    <w:pPr>
      <w:ind w:left="720"/>
      <w:contextualSpacing/>
    </w:pPr>
  </w:style>
  <w:style w:type="table" w:styleId="Tabelamrea">
    <w:name w:val="Table Grid"/>
    <w:basedOn w:val="Navadnatabela"/>
    <w:uiPriority w:val="39"/>
    <w:rsid w:val="00FD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F677E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677E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2-01-1253" TargetMode="External"/><Relationship Id="rId13" Type="http://schemas.openxmlformats.org/officeDocument/2006/relationships/hyperlink" Target="https://www.uradni-list.si/glasilo-uradni-list-rs/vsebina/1996-01-0379" TargetMode="External"/><Relationship Id="rId18" Type="http://schemas.openxmlformats.org/officeDocument/2006/relationships/hyperlink" Target="http://www.uradni-list.si/1/objava.jsp?sop=2006-01-483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radni-list.si/1/objava.jsp?sop=1999-01-1032" TargetMode="External"/><Relationship Id="rId12" Type="http://schemas.openxmlformats.org/officeDocument/2006/relationships/hyperlink" Target="http://www.uradni-list.si/1/objava.jsp?sop=2006-01-4831" TargetMode="External"/><Relationship Id="rId17" Type="http://schemas.openxmlformats.org/officeDocument/2006/relationships/hyperlink" Target="http://www.uradni-list.si/1/objava.jsp?sop=2002-01-125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1999-01-103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02-01-125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06-01-5348" TargetMode="External"/><Relationship Id="rId10" Type="http://schemas.openxmlformats.org/officeDocument/2006/relationships/hyperlink" Target="http://www.uradni-list.si/1/objava.jsp?sop=1999-01-103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6-01-4831" TargetMode="External"/><Relationship Id="rId14" Type="http://schemas.openxmlformats.org/officeDocument/2006/relationships/hyperlink" Target="https://www.uradni-list.si/glasilo-uradni-list-rs/vsebina/2000-01-16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Beti Čufer</cp:lastModifiedBy>
  <cp:revision>12</cp:revision>
  <cp:lastPrinted>2022-09-12T07:58:00Z</cp:lastPrinted>
  <dcterms:created xsi:type="dcterms:W3CDTF">2024-05-10T10:28:00Z</dcterms:created>
  <dcterms:modified xsi:type="dcterms:W3CDTF">2024-05-21T08:35:00Z</dcterms:modified>
</cp:coreProperties>
</file>