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D0" w:rsidRDefault="006929D0" w:rsidP="006929D0">
      <w:pPr>
        <w:pStyle w:val="titul"/>
      </w:pPr>
      <w:r>
        <w:t>KRAJEVNA SKUPNOST</w:t>
      </w:r>
      <w:r>
        <w:tab/>
      </w:r>
      <w:r>
        <w:tab/>
        <w:t xml:space="preserve">    </w:t>
      </w:r>
      <w:r>
        <w:tab/>
      </w:r>
      <w:r>
        <w:rPr>
          <w:sz w:val="22"/>
        </w:rPr>
        <w:t xml:space="preserve">                                                     </w:t>
      </w:r>
      <w:r>
        <w:rPr>
          <w:b w:val="0"/>
          <w:bCs/>
          <w:sz w:val="22"/>
        </w:rPr>
        <w:t>davčna št.: 52588068</w:t>
      </w:r>
    </w:p>
    <w:p w:rsidR="006929D0" w:rsidRDefault="006929D0" w:rsidP="006929D0">
      <w:pPr>
        <w:pStyle w:val="titul"/>
        <w:rPr>
          <w:b w:val="0"/>
          <w:bCs/>
          <w:sz w:val="22"/>
        </w:rPr>
      </w:pPr>
      <w:r>
        <w:t>BUKOVICA-VOLČJA DRAGA</w:t>
      </w:r>
      <w:r>
        <w:tab/>
      </w:r>
      <w:r>
        <w:tab/>
      </w:r>
      <w:r>
        <w:tab/>
      </w:r>
      <w:r>
        <w:tab/>
      </w:r>
      <w:r>
        <w:tab/>
        <w:t xml:space="preserve">              </w:t>
      </w:r>
      <w:r>
        <w:rPr>
          <w:b w:val="0"/>
          <w:bCs/>
          <w:sz w:val="22"/>
        </w:rPr>
        <w:t>matična št.: 5030145</w:t>
      </w:r>
    </w:p>
    <w:p w:rsidR="006929D0" w:rsidRDefault="006929D0" w:rsidP="006929D0">
      <w:pPr>
        <w:pStyle w:val="titul"/>
      </w:pPr>
      <w:r>
        <w:t>Bukovica 43</w:t>
      </w:r>
      <w:r>
        <w:tab/>
        <w:t xml:space="preserve">          </w:t>
      </w:r>
      <w:r>
        <w:tab/>
        <w:t xml:space="preserve">                                                                        </w:t>
      </w:r>
      <w:proofErr w:type="spellStart"/>
      <w:r>
        <w:rPr>
          <w:b w:val="0"/>
          <w:bCs/>
          <w:sz w:val="22"/>
        </w:rPr>
        <w:t>Podračun</w:t>
      </w:r>
      <w:proofErr w:type="spellEnd"/>
      <w:r>
        <w:rPr>
          <w:b w:val="0"/>
          <w:bCs/>
          <w:sz w:val="22"/>
        </w:rPr>
        <w:t xml:space="preserve"> UJP Urad </w:t>
      </w:r>
      <w:proofErr w:type="spellStart"/>
      <w:r>
        <w:rPr>
          <w:b w:val="0"/>
          <w:bCs/>
          <w:sz w:val="22"/>
        </w:rPr>
        <w:t>N.Gorica</w:t>
      </w:r>
      <w:proofErr w:type="spellEnd"/>
    </w:p>
    <w:p w:rsidR="006929D0" w:rsidRDefault="006929D0" w:rsidP="006929D0">
      <w:pPr>
        <w:pStyle w:val="titul"/>
      </w:pPr>
      <w:r>
        <w:t>5293 Volčja Draga</w:t>
      </w:r>
      <w:r>
        <w:tab/>
      </w:r>
      <w:r>
        <w:tab/>
      </w:r>
      <w:r>
        <w:tab/>
      </w:r>
      <w:r>
        <w:rPr>
          <w:sz w:val="22"/>
        </w:rPr>
        <w:t xml:space="preserve">          </w:t>
      </w:r>
      <w:r>
        <w:rPr>
          <w:sz w:val="22"/>
        </w:rPr>
        <w:tab/>
      </w:r>
      <w:r>
        <w:rPr>
          <w:sz w:val="22"/>
        </w:rPr>
        <w:tab/>
      </w:r>
      <w:r>
        <w:rPr>
          <w:sz w:val="22"/>
        </w:rPr>
        <w:tab/>
      </w:r>
      <w:r>
        <w:rPr>
          <w:sz w:val="22"/>
        </w:rPr>
        <w:tab/>
        <w:t xml:space="preserve">          </w:t>
      </w:r>
      <w:r>
        <w:rPr>
          <w:b w:val="0"/>
          <w:bCs/>
          <w:sz w:val="22"/>
        </w:rPr>
        <w:t>št.:  01401-6000000212</w:t>
      </w:r>
    </w:p>
    <w:p w:rsidR="006929D0" w:rsidRDefault="006929D0" w:rsidP="006929D0">
      <w:r>
        <w:t xml:space="preserve"> </w:t>
      </w:r>
    </w:p>
    <w:p w:rsidR="006929D0" w:rsidRDefault="006929D0" w:rsidP="006929D0">
      <w:pPr>
        <w:pStyle w:val="Odstavekseznama"/>
      </w:pPr>
    </w:p>
    <w:p w:rsidR="00F74135" w:rsidRDefault="00F74135" w:rsidP="00F74135">
      <w:pPr>
        <w:pStyle w:val="Naslov2"/>
        <w:rPr>
          <w:sz w:val="28"/>
        </w:rPr>
      </w:pPr>
      <w:r>
        <w:rPr>
          <w:sz w:val="28"/>
        </w:rPr>
        <w:t>Z  A  P  I  S  N  I  K</w:t>
      </w:r>
    </w:p>
    <w:p w:rsidR="00F74135" w:rsidRPr="00825473" w:rsidRDefault="00A6596C" w:rsidP="00F74135">
      <w:pPr>
        <w:jc w:val="center"/>
        <w:rPr>
          <w:rFonts w:ascii="Times New Roman" w:hAnsi="Times New Roman" w:cs="Times New Roman"/>
          <w:b/>
          <w:sz w:val="28"/>
          <w:szCs w:val="28"/>
        </w:rPr>
      </w:pPr>
      <w:r>
        <w:rPr>
          <w:rFonts w:ascii="Times New Roman" w:hAnsi="Times New Roman" w:cs="Times New Roman"/>
          <w:b/>
          <w:sz w:val="28"/>
          <w:szCs w:val="28"/>
        </w:rPr>
        <w:t>1</w:t>
      </w:r>
      <w:r w:rsidR="00F74135" w:rsidRPr="00825473">
        <w:rPr>
          <w:rFonts w:ascii="Times New Roman" w:hAnsi="Times New Roman" w:cs="Times New Roman"/>
          <w:b/>
          <w:sz w:val="28"/>
          <w:szCs w:val="28"/>
        </w:rPr>
        <w:t xml:space="preserve">. </w:t>
      </w:r>
      <w:r>
        <w:rPr>
          <w:rFonts w:ascii="Times New Roman" w:hAnsi="Times New Roman" w:cs="Times New Roman"/>
          <w:b/>
          <w:sz w:val="28"/>
          <w:szCs w:val="28"/>
        </w:rPr>
        <w:t xml:space="preserve">dopisne </w:t>
      </w:r>
      <w:r w:rsidR="00F74135" w:rsidRPr="00825473">
        <w:rPr>
          <w:rFonts w:ascii="Times New Roman" w:hAnsi="Times New Roman" w:cs="Times New Roman"/>
          <w:b/>
          <w:sz w:val="28"/>
          <w:szCs w:val="28"/>
        </w:rPr>
        <w:t>seje Sveta Krajevne skupnosti Bukovica-Volčja Draga,</w:t>
      </w:r>
      <w:r w:rsidR="00FE435C">
        <w:rPr>
          <w:rFonts w:ascii="Times New Roman" w:hAnsi="Times New Roman" w:cs="Times New Roman"/>
          <w:b/>
          <w:sz w:val="28"/>
          <w:szCs w:val="28"/>
        </w:rPr>
        <w:t xml:space="preserve"> </w:t>
      </w:r>
      <w:r w:rsidR="00F74135" w:rsidRPr="00825473">
        <w:rPr>
          <w:rFonts w:ascii="Times New Roman" w:hAnsi="Times New Roman" w:cs="Times New Roman"/>
          <w:b/>
          <w:sz w:val="28"/>
          <w:szCs w:val="28"/>
        </w:rPr>
        <w:t xml:space="preserve">ki je bila </w:t>
      </w:r>
      <w:r w:rsidRPr="00A6596C">
        <w:rPr>
          <w:rFonts w:ascii="Times New Roman" w:hAnsi="Times New Roman" w:cs="Times New Roman"/>
          <w:b/>
          <w:sz w:val="28"/>
          <w:szCs w:val="28"/>
        </w:rPr>
        <w:t>25. – 26. januarja in 2. -3. februarja 2019</w:t>
      </w:r>
    </w:p>
    <w:p w:rsidR="00F74135" w:rsidRDefault="00F74135" w:rsidP="00F74135">
      <w:pPr>
        <w:rPr>
          <w:rFonts w:ascii="Times New Roman" w:hAnsi="Times New Roman" w:cs="Times New Roman"/>
          <w:sz w:val="24"/>
          <w:szCs w:val="24"/>
        </w:rPr>
      </w:pPr>
      <w:r>
        <w:rPr>
          <w:rFonts w:ascii="Times New Roman" w:hAnsi="Times New Roman" w:cs="Times New Roman"/>
          <w:sz w:val="24"/>
          <w:szCs w:val="24"/>
        </w:rPr>
        <w:t xml:space="preserve">Gradivo za sejo je bilo </w:t>
      </w:r>
      <w:r w:rsidRPr="005B4830">
        <w:rPr>
          <w:rFonts w:ascii="Times New Roman" w:hAnsi="Times New Roman" w:cs="Times New Roman"/>
          <w:sz w:val="24"/>
          <w:szCs w:val="24"/>
        </w:rPr>
        <w:t xml:space="preserve">Svetu KS </w:t>
      </w:r>
      <w:r>
        <w:rPr>
          <w:rFonts w:ascii="Times New Roman" w:hAnsi="Times New Roman" w:cs="Times New Roman"/>
          <w:sz w:val="24"/>
          <w:szCs w:val="24"/>
        </w:rPr>
        <w:t>posredovano v pisni obliki preko e-pošte</w:t>
      </w:r>
      <w:r w:rsidR="00C70357">
        <w:rPr>
          <w:rFonts w:ascii="Times New Roman" w:hAnsi="Times New Roman" w:cs="Times New Roman"/>
          <w:sz w:val="24"/>
          <w:szCs w:val="24"/>
        </w:rPr>
        <w:t xml:space="preserve"> ali osebno</w:t>
      </w:r>
      <w:r>
        <w:rPr>
          <w:rFonts w:ascii="Times New Roman" w:hAnsi="Times New Roman" w:cs="Times New Roman"/>
          <w:sz w:val="24"/>
          <w:szCs w:val="24"/>
        </w:rPr>
        <w:t xml:space="preserve">. Člani Sveta KS so svoj glas posredovali preko e-pošte oziroma osebno.  </w:t>
      </w:r>
    </w:p>
    <w:p w:rsidR="00A6596C" w:rsidRDefault="00F74135" w:rsidP="00F74135">
      <w:pPr>
        <w:rPr>
          <w:rFonts w:ascii="Times New Roman" w:hAnsi="Times New Roman" w:cs="Times New Roman"/>
          <w:sz w:val="24"/>
          <w:szCs w:val="24"/>
        </w:rPr>
      </w:pPr>
      <w:r>
        <w:rPr>
          <w:rFonts w:ascii="Times New Roman" w:hAnsi="Times New Roman" w:cs="Times New Roman"/>
          <w:sz w:val="24"/>
          <w:szCs w:val="24"/>
        </w:rPr>
        <w:t xml:space="preserve">Članom Sveta KS je bilo v pisni obliki posredovano poročilo </w:t>
      </w:r>
      <w:r w:rsidR="00C704F5" w:rsidRPr="00B51701">
        <w:rPr>
          <w:rFonts w:ascii="Times New Roman" w:hAnsi="Times New Roman" w:cs="Times New Roman"/>
          <w:sz w:val="24"/>
          <w:szCs w:val="24"/>
        </w:rPr>
        <w:t>Komisij</w:t>
      </w:r>
      <w:r>
        <w:rPr>
          <w:rFonts w:ascii="Times New Roman" w:hAnsi="Times New Roman" w:cs="Times New Roman"/>
          <w:sz w:val="24"/>
          <w:szCs w:val="24"/>
        </w:rPr>
        <w:t>e</w:t>
      </w:r>
      <w:r w:rsidR="00C704F5" w:rsidRPr="00B51701">
        <w:rPr>
          <w:rFonts w:ascii="Times New Roman" w:hAnsi="Times New Roman" w:cs="Times New Roman"/>
          <w:sz w:val="24"/>
          <w:szCs w:val="24"/>
        </w:rPr>
        <w:t xml:space="preserve"> za popis drobnega inventarja in osnovnih sredstev KS  v sestavi  Srečko Špacapan (predsednik) in člana </w:t>
      </w:r>
      <w:proofErr w:type="spellStart"/>
      <w:r w:rsidR="00A6596C">
        <w:rPr>
          <w:rFonts w:ascii="Times New Roman" w:hAnsi="Times New Roman" w:cs="Times New Roman"/>
          <w:sz w:val="24"/>
          <w:szCs w:val="24"/>
        </w:rPr>
        <w:t>Boštan</w:t>
      </w:r>
      <w:proofErr w:type="spellEnd"/>
      <w:r w:rsidR="00A6596C">
        <w:rPr>
          <w:rFonts w:ascii="Times New Roman" w:hAnsi="Times New Roman" w:cs="Times New Roman"/>
          <w:sz w:val="24"/>
          <w:szCs w:val="24"/>
        </w:rPr>
        <w:t xml:space="preserve"> </w:t>
      </w:r>
      <w:proofErr w:type="spellStart"/>
      <w:r w:rsidR="00A6596C">
        <w:rPr>
          <w:rFonts w:ascii="Times New Roman" w:hAnsi="Times New Roman" w:cs="Times New Roman"/>
          <w:sz w:val="24"/>
          <w:szCs w:val="24"/>
        </w:rPr>
        <w:t>Čečko</w:t>
      </w:r>
      <w:proofErr w:type="spellEnd"/>
      <w:r w:rsidR="00A6596C">
        <w:rPr>
          <w:rFonts w:ascii="Times New Roman" w:hAnsi="Times New Roman" w:cs="Times New Roman"/>
          <w:sz w:val="24"/>
          <w:szCs w:val="24"/>
        </w:rPr>
        <w:t xml:space="preserve"> </w:t>
      </w:r>
      <w:r w:rsidR="00C704F5" w:rsidRPr="00B51701">
        <w:rPr>
          <w:rFonts w:ascii="Times New Roman" w:hAnsi="Times New Roman" w:cs="Times New Roman"/>
          <w:sz w:val="24"/>
          <w:szCs w:val="24"/>
        </w:rPr>
        <w:t xml:space="preserve"> in Stanko Šemrl</w:t>
      </w:r>
      <w:r w:rsidR="00A6596C">
        <w:rPr>
          <w:rFonts w:ascii="Times New Roman" w:hAnsi="Times New Roman" w:cs="Times New Roman"/>
          <w:sz w:val="24"/>
          <w:szCs w:val="24"/>
        </w:rPr>
        <w:t>.</w:t>
      </w:r>
    </w:p>
    <w:p w:rsidR="00A6596C" w:rsidRPr="00A6596C" w:rsidRDefault="00A6596C" w:rsidP="00A6596C">
      <w:pPr>
        <w:jc w:val="both"/>
        <w:rPr>
          <w:rFonts w:ascii="Times New Roman" w:hAnsi="Times New Roman" w:cs="Times New Roman"/>
          <w:sz w:val="24"/>
          <w:szCs w:val="24"/>
        </w:rPr>
      </w:pPr>
      <w:r w:rsidRPr="00A6596C">
        <w:rPr>
          <w:rFonts w:ascii="Times New Roman" w:hAnsi="Times New Roman" w:cs="Times New Roman"/>
          <w:sz w:val="24"/>
          <w:szCs w:val="24"/>
        </w:rPr>
        <w:t>Komisija se je sestala 21. 1. 2019.  Na lokaciji sami (KD)  sta inventar pregledala oba člana, ki sta nato poročala predsedniku, ki se zaradi bolezni ni udeležil ogleda na sami lokaciji. O artiklih, kateri so v upravljanju hišnika občine je poročal Samo Baša. Ugotovitve so naslednje:</w:t>
      </w:r>
    </w:p>
    <w:p w:rsidR="00A6596C" w:rsidRPr="00C719E5" w:rsidRDefault="00A6596C" w:rsidP="00A6596C">
      <w:pPr>
        <w:pStyle w:val="Odstavekseznama"/>
        <w:jc w:val="both"/>
        <w:rPr>
          <w:rFonts w:ascii="Times New Roman" w:hAnsi="Times New Roman" w:cs="Times New Roman"/>
          <w:sz w:val="16"/>
          <w:szCs w:val="16"/>
        </w:rPr>
      </w:pPr>
    </w:p>
    <w:p w:rsidR="00A6596C" w:rsidRPr="00FB4BAF" w:rsidRDefault="00A6596C" w:rsidP="00A6596C">
      <w:pPr>
        <w:pStyle w:val="Odstavekseznama"/>
        <w:numPr>
          <w:ilvl w:val="0"/>
          <w:numId w:val="6"/>
        </w:numPr>
        <w:spacing w:after="0" w:line="240" w:lineRule="auto"/>
        <w:jc w:val="both"/>
        <w:rPr>
          <w:rFonts w:ascii="Times New Roman" w:hAnsi="Times New Roman" w:cs="Times New Roman"/>
          <w:sz w:val="24"/>
          <w:szCs w:val="24"/>
        </w:rPr>
      </w:pPr>
      <w:r w:rsidRPr="00FB4BAF">
        <w:rPr>
          <w:rFonts w:ascii="Times New Roman" w:hAnsi="Times New Roman" w:cs="Times New Roman"/>
          <w:sz w:val="24"/>
          <w:szCs w:val="24"/>
        </w:rPr>
        <w:t>Ves drobni material in osnovna sredstva se nahajajo tam kot običajno. Nobena stvar ne manjka (Kulturni dom, pokopališče).</w:t>
      </w:r>
    </w:p>
    <w:p w:rsidR="00A6596C" w:rsidRPr="00FB4BAF" w:rsidRDefault="00A6596C" w:rsidP="00A6596C">
      <w:pPr>
        <w:pStyle w:val="Odstavekseznama"/>
        <w:numPr>
          <w:ilvl w:val="0"/>
          <w:numId w:val="6"/>
        </w:numPr>
        <w:spacing w:after="0" w:line="240" w:lineRule="auto"/>
        <w:jc w:val="both"/>
        <w:rPr>
          <w:rFonts w:ascii="Times New Roman" w:hAnsi="Times New Roman" w:cs="Times New Roman"/>
          <w:sz w:val="24"/>
          <w:szCs w:val="24"/>
        </w:rPr>
      </w:pPr>
      <w:r w:rsidRPr="00FB4BAF">
        <w:rPr>
          <w:rFonts w:ascii="Times New Roman" w:hAnsi="Times New Roman" w:cs="Times New Roman"/>
          <w:sz w:val="24"/>
          <w:szCs w:val="24"/>
        </w:rPr>
        <w:t>Nekateri artikli so dotrajani in Komisija Svetu KS predlaga odpis naslednjih:</w:t>
      </w:r>
    </w:p>
    <w:p w:rsidR="00A6596C" w:rsidRPr="00C719E5" w:rsidRDefault="00A6596C" w:rsidP="00A6596C">
      <w:pPr>
        <w:pStyle w:val="Odstavekseznama"/>
        <w:ind w:left="1080"/>
        <w:jc w:val="both"/>
        <w:rPr>
          <w:rFonts w:ascii="Times New Roman" w:hAnsi="Times New Roman" w:cs="Times New Roman"/>
          <w:sz w:val="16"/>
          <w:szCs w:val="16"/>
        </w:rPr>
      </w:pPr>
    </w:p>
    <w:p w:rsidR="00A6596C" w:rsidRPr="00FB4BAF" w:rsidRDefault="00A6596C" w:rsidP="00A6596C">
      <w:pPr>
        <w:pStyle w:val="Odstavekseznama"/>
        <w:numPr>
          <w:ilvl w:val="1"/>
          <w:numId w:val="7"/>
        </w:numPr>
        <w:spacing w:after="0" w:line="240" w:lineRule="auto"/>
        <w:jc w:val="both"/>
        <w:rPr>
          <w:rFonts w:ascii="Times New Roman" w:hAnsi="Times New Roman" w:cs="Times New Roman"/>
          <w:sz w:val="24"/>
          <w:szCs w:val="24"/>
        </w:rPr>
      </w:pPr>
      <w:r w:rsidRPr="00FB4BAF">
        <w:rPr>
          <w:rFonts w:ascii="Times New Roman" w:hAnsi="Times New Roman" w:cs="Times New Roman"/>
          <w:sz w:val="24"/>
          <w:szCs w:val="24"/>
        </w:rPr>
        <w:t xml:space="preserve"> 0000315, avdio mešalna miza z ojačevalnikom (pokvarjena, občina že kupila zmogljivejšo).</w:t>
      </w:r>
    </w:p>
    <w:p w:rsidR="00A6596C" w:rsidRPr="00FB4BAF" w:rsidRDefault="00A6596C" w:rsidP="00A6596C">
      <w:pPr>
        <w:pStyle w:val="Odstavekseznama"/>
        <w:numPr>
          <w:ilvl w:val="1"/>
          <w:numId w:val="7"/>
        </w:numPr>
        <w:spacing w:after="0" w:line="240" w:lineRule="auto"/>
        <w:jc w:val="both"/>
        <w:rPr>
          <w:rFonts w:ascii="Times New Roman" w:hAnsi="Times New Roman" w:cs="Times New Roman"/>
          <w:sz w:val="24"/>
          <w:szCs w:val="24"/>
        </w:rPr>
      </w:pPr>
      <w:r w:rsidRPr="00FB4BAF">
        <w:rPr>
          <w:rFonts w:ascii="Times New Roman" w:hAnsi="Times New Roman" w:cs="Times New Roman"/>
          <w:sz w:val="24"/>
          <w:szCs w:val="24"/>
        </w:rPr>
        <w:t xml:space="preserve"> 0000320,   brezžični kravatni mikrofon (se ne da popraviti).</w:t>
      </w:r>
    </w:p>
    <w:p w:rsidR="00A6596C" w:rsidRPr="00FB4BAF" w:rsidRDefault="00A6596C" w:rsidP="00A6596C">
      <w:pPr>
        <w:pStyle w:val="Odstavekseznama"/>
        <w:numPr>
          <w:ilvl w:val="1"/>
          <w:numId w:val="7"/>
        </w:numPr>
        <w:spacing w:after="0" w:line="240" w:lineRule="auto"/>
        <w:jc w:val="both"/>
        <w:rPr>
          <w:rFonts w:ascii="Times New Roman" w:hAnsi="Times New Roman" w:cs="Times New Roman"/>
          <w:sz w:val="24"/>
          <w:szCs w:val="24"/>
        </w:rPr>
      </w:pPr>
      <w:r w:rsidRPr="00FB4BAF">
        <w:rPr>
          <w:rFonts w:ascii="Times New Roman" w:hAnsi="Times New Roman" w:cs="Times New Roman"/>
          <w:sz w:val="24"/>
          <w:szCs w:val="24"/>
        </w:rPr>
        <w:t xml:space="preserve"> 0000604,   LTE aparat </w:t>
      </w:r>
      <w:proofErr w:type="spellStart"/>
      <w:r w:rsidRPr="00FB4BAF">
        <w:rPr>
          <w:rFonts w:ascii="Times New Roman" w:hAnsi="Times New Roman" w:cs="Times New Roman"/>
          <w:sz w:val="24"/>
          <w:szCs w:val="24"/>
        </w:rPr>
        <w:t>Lenovo</w:t>
      </w:r>
      <w:proofErr w:type="spellEnd"/>
      <w:r w:rsidRPr="00FB4BAF">
        <w:rPr>
          <w:rFonts w:ascii="Times New Roman" w:hAnsi="Times New Roman" w:cs="Times New Roman"/>
          <w:sz w:val="24"/>
          <w:szCs w:val="24"/>
        </w:rPr>
        <w:t xml:space="preserve"> </w:t>
      </w:r>
      <w:proofErr w:type="spellStart"/>
      <w:r w:rsidRPr="00FB4BAF">
        <w:rPr>
          <w:rFonts w:ascii="Times New Roman" w:hAnsi="Times New Roman" w:cs="Times New Roman"/>
          <w:sz w:val="24"/>
          <w:szCs w:val="24"/>
        </w:rPr>
        <w:t>smart</w:t>
      </w:r>
      <w:proofErr w:type="spellEnd"/>
      <w:r w:rsidRPr="00FB4BAF">
        <w:rPr>
          <w:rFonts w:ascii="Times New Roman" w:hAnsi="Times New Roman" w:cs="Times New Roman"/>
          <w:sz w:val="24"/>
          <w:szCs w:val="24"/>
        </w:rPr>
        <w:t xml:space="preserve"> </w:t>
      </w:r>
      <w:proofErr w:type="spellStart"/>
      <w:r w:rsidRPr="00FB4BAF">
        <w:rPr>
          <w:rFonts w:ascii="Times New Roman" w:hAnsi="Times New Roman" w:cs="Times New Roman"/>
          <w:sz w:val="24"/>
          <w:szCs w:val="24"/>
        </w:rPr>
        <w:t>black</w:t>
      </w:r>
      <w:proofErr w:type="spellEnd"/>
      <w:r w:rsidRPr="00FB4BAF">
        <w:rPr>
          <w:rFonts w:ascii="Times New Roman" w:hAnsi="Times New Roman" w:cs="Times New Roman"/>
          <w:sz w:val="24"/>
          <w:szCs w:val="24"/>
        </w:rPr>
        <w:t xml:space="preserve"> (se ne da popraviti), KS že kupila drugi GSM, uporablja ga predsednik Sveta KS (</w:t>
      </w:r>
      <w:proofErr w:type="spellStart"/>
      <w:r w:rsidRPr="00FB4BAF">
        <w:rPr>
          <w:rFonts w:ascii="Times New Roman" w:hAnsi="Times New Roman" w:cs="Times New Roman"/>
          <w:sz w:val="24"/>
          <w:szCs w:val="24"/>
        </w:rPr>
        <w:t>Huavei</w:t>
      </w:r>
      <w:proofErr w:type="spellEnd"/>
      <w:r w:rsidRPr="00FB4BAF">
        <w:rPr>
          <w:rFonts w:ascii="Times New Roman" w:hAnsi="Times New Roman" w:cs="Times New Roman"/>
          <w:sz w:val="24"/>
          <w:szCs w:val="24"/>
        </w:rPr>
        <w:t>).</w:t>
      </w:r>
    </w:p>
    <w:p w:rsidR="00A6596C" w:rsidRDefault="00A6596C" w:rsidP="00A6596C">
      <w:pPr>
        <w:rPr>
          <w:rFonts w:ascii="Times New Roman" w:hAnsi="Times New Roman" w:cs="Times New Roman"/>
          <w:sz w:val="24"/>
          <w:szCs w:val="24"/>
        </w:rPr>
      </w:pPr>
    </w:p>
    <w:p w:rsidR="00A6596C" w:rsidRPr="00DC48E4" w:rsidRDefault="00A6596C" w:rsidP="00A6596C">
      <w:pPr>
        <w:rPr>
          <w:rFonts w:ascii="Times New Roman" w:hAnsi="Times New Roman" w:cs="Times New Roman"/>
          <w:sz w:val="24"/>
          <w:szCs w:val="24"/>
        </w:rPr>
      </w:pPr>
      <w:r w:rsidRPr="00DC48E4">
        <w:rPr>
          <w:rFonts w:ascii="Times New Roman" w:hAnsi="Times New Roman" w:cs="Times New Roman"/>
          <w:sz w:val="24"/>
          <w:szCs w:val="24"/>
        </w:rPr>
        <w:t xml:space="preserve">Svet KS je sprejel naslednja sklepa: </w:t>
      </w:r>
    </w:p>
    <w:p w:rsidR="00A6596C" w:rsidRPr="00A6596C" w:rsidRDefault="00A6596C" w:rsidP="00A6596C">
      <w:pPr>
        <w:pStyle w:val="Odstavekseznama"/>
        <w:numPr>
          <w:ilvl w:val="0"/>
          <w:numId w:val="8"/>
        </w:numPr>
        <w:jc w:val="both"/>
        <w:rPr>
          <w:rFonts w:ascii="Times New Roman" w:hAnsi="Times New Roman" w:cs="Times New Roman"/>
          <w:b/>
          <w:sz w:val="28"/>
          <w:szCs w:val="28"/>
        </w:rPr>
      </w:pPr>
      <w:r w:rsidRPr="00A6596C">
        <w:rPr>
          <w:rFonts w:ascii="Times New Roman" w:hAnsi="Times New Roman" w:cs="Times New Roman"/>
          <w:b/>
          <w:sz w:val="28"/>
          <w:szCs w:val="28"/>
        </w:rPr>
        <w:t>Svet KS se je seznanil z zapisnikom Komisije za popis drobnega inventarja in osnovnih sredstev KS.</w:t>
      </w:r>
    </w:p>
    <w:p w:rsidR="00A6596C" w:rsidRPr="00A6596C" w:rsidRDefault="00A6596C" w:rsidP="00A6596C">
      <w:pPr>
        <w:pStyle w:val="Odstavekseznama"/>
        <w:numPr>
          <w:ilvl w:val="0"/>
          <w:numId w:val="8"/>
        </w:numPr>
        <w:jc w:val="both"/>
        <w:rPr>
          <w:rFonts w:ascii="Times New Roman" w:hAnsi="Times New Roman" w:cs="Times New Roman"/>
          <w:b/>
          <w:sz w:val="28"/>
          <w:szCs w:val="28"/>
        </w:rPr>
      </w:pPr>
      <w:r w:rsidRPr="00A6596C">
        <w:rPr>
          <w:rFonts w:ascii="Times New Roman" w:hAnsi="Times New Roman" w:cs="Times New Roman"/>
          <w:b/>
          <w:sz w:val="28"/>
          <w:szCs w:val="28"/>
        </w:rPr>
        <w:t xml:space="preserve">Inventar in drobni material pod točko 2 (artikli 1 – 3) se glede na predlog komisije odpišejo. Odpis je utemeljen. </w:t>
      </w:r>
    </w:p>
    <w:p w:rsidR="00F74135" w:rsidRDefault="00F74135" w:rsidP="00F74135">
      <w:pPr>
        <w:ind w:left="720"/>
        <w:jc w:val="both"/>
        <w:rPr>
          <w:rFonts w:ascii="Times New Roman" w:hAnsi="Times New Roman" w:cs="Times New Roman"/>
          <w:sz w:val="24"/>
          <w:szCs w:val="24"/>
        </w:rPr>
      </w:pPr>
    </w:p>
    <w:p w:rsidR="00F74135" w:rsidRPr="00F74135" w:rsidRDefault="00F74135" w:rsidP="00F74135">
      <w:pPr>
        <w:jc w:val="both"/>
        <w:rPr>
          <w:rFonts w:ascii="Times New Roman" w:hAnsi="Times New Roman" w:cs="Times New Roman"/>
          <w:sz w:val="24"/>
          <w:szCs w:val="24"/>
        </w:rPr>
      </w:pPr>
      <w:r w:rsidRPr="00F74135">
        <w:rPr>
          <w:rFonts w:ascii="Times New Roman" w:hAnsi="Times New Roman" w:cs="Times New Roman"/>
          <w:sz w:val="24"/>
          <w:szCs w:val="24"/>
        </w:rPr>
        <w:t>Zapisnik napisal                                                                            Predsednik Sveta KS</w:t>
      </w:r>
    </w:p>
    <w:p w:rsidR="00F74135" w:rsidRPr="00F74135" w:rsidRDefault="00F74135" w:rsidP="00F74135">
      <w:pPr>
        <w:jc w:val="both"/>
        <w:rPr>
          <w:rFonts w:ascii="Times New Roman" w:hAnsi="Times New Roman" w:cs="Times New Roman"/>
          <w:sz w:val="24"/>
          <w:szCs w:val="24"/>
          <w:u w:val="single"/>
        </w:rPr>
      </w:pPr>
      <w:r w:rsidRPr="00F74135">
        <w:rPr>
          <w:rFonts w:ascii="Times New Roman" w:hAnsi="Times New Roman" w:cs="Times New Roman"/>
          <w:sz w:val="24"/>
          <w:szCs w:val="24"/>
        </w:rPr>
        <w:t xml:space="preserve">Stanko Šemrl                                                   </w:t>
      </w:r>
      <w:r w:rsidRPr="00F74135">
        <w:rPr>
          <w:rFonts w:ascii="Times New Roman" w:hAnsi="Times New Roman" w:cs="Times New Roman"/>
          <w:sz w:val="24"/>
          <w:szCs w:val="24"/>
        </w:rPr>
        <w:tab/>
        <w:t xml:space="preserve">  </w:t>
      </w:r>
      <w:r w:rsidRPr="00F74135">
        <w:rPr>
          <w:rFonts w:ascii="Times New Roman" w:hAnsi="Times New Roman" w:cs="Times New Roman"/>
          <w:sz w:val="24"/>
          <w:szCs w:val="24"/>
        </w:rPr>
        <w:tab/>
        <w:t xml:space="preserve">                   Dušan Nemec</w:t>
      </w:r>
    </w:p>
    <w:p w:rsidR="007A5A5D" w:rsidRPr="00B51701" w:rsidRDefault="005B46EE" w:rsidP="00C704F5">
      <w:pPr>
        <w:jc w:val="both"/>
        <w:rPr>
          <w:rFonts w:ascii="Times New Roman" w:hAnsi="Times New Roman" w:cs="Times New Roman"/>
          <w:sz w:val="24"/>
          <w:szCs w:val="24"/>
        </w:rPr>
      </w:pPr>
      <w:r w:rsidRPr="00B51701">
        <w:rPr>
          <w:rFonts w:ascii="Times New Roman" w:hAnsi="Times New Roman" w:cs="Times New Roman"/>
          <w:sz w:val="24"/>
          <w:szCs w:val="24"/>
        </w:rPr>
        <w:tab/>
      </w:r>
      <w:r w:rsidRPr="00B51701">
        <w:rPr>
          <w:rFonts w:ascii="Times New Roman" w:hAnsi="Times New Roman" w:cs="Times New Roman"/>
          <w:sz w:val="24"/>
          <w:szCs w:val="24"/>
        </w:rPr>
        <w:tab/>
      </w:r>
      <w:r w:rsidRPr="00B51701">
        <w:rPr>
          <w:rFonts w:ascii="Times New Roman" w:hAnsi="Times New Roman" w:cs="Times New Roman"/>
          <w:sz w:val="24"/>
          <w:szCs w:val="24"/>
        </w:rPr>
        <w:tab/>
      </w:r>
      <w:r w:rsidRPr="00B51701">
        <w:rPr>
          <w:rFonts w:ascii="Times New Roman" w:hAnsi="Times New Roman" w:cs="Times New Roman"/>
          <w:sz w:val="24"/>
          <w:szCs w:val="24"/>
        </w:rPr>
        <w:tab/>
      </w:r>
      <w:r w:rsidRPr="00B51701">
        <w:rPr>
          <w:rFonts w:ascii="Times New Roman" w:hAnsi="Times New Roman" w:cs="Times New Roman"/>
          <w:sz w:val="24"/>
          <w:szCs w:val="24"/>
        </w:rPr>
        <w:tab/>
      </w:r>
      <w:r w:rsidRPr="00B51701">
        <w:rPr>
          <w:rFonts w:ascii="Times New Roman" w:hAnsi="Times New Roman" w:cs="Times New Roman"/>
          <w:sz w:val="24"/>
          <w:szCs w:val="24"/>
        </w:rPr>
        <w:tab/>
      </w:r>
    </w:p>
    <w:sectPr w:rsidR="007A5A5D" w:rsidRPr="00B51701" w:rsidSect="00341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9B0"/>
    <w:multiLevelType w:val="hybridMultilevel"/>
    <w:tmpl w:val="D26C29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EA14ED"/>
    <w:multiLevelType w:val="hybridMultilevel"/>
    <w:tmpl w:val="92DEB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970E23"/>
    <w:multiLevelType w:val="hybridMultilevel"/>
    <w:tmpl w:val="51A6C2D0"/>
    <w:lvl w:ilvl="0" w:tplc="70EEDA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3F8810D1"/>
    <w:multiLevelType w:val="hybridMultilevel"/>
    <w:tmpl w:val="193C720C"/>
    <w:lvl w:ilvl="0" w:tplc="3B8233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911545D"/>
    <w:multiLevelType w:val="hybridMultilevel"/>
    <w:tmpl w:val="52947E22"/>
    <w:lvl w:ilvl="0" w:tplc="E348BF3E">
      <w:start w:val="2"/>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5D7765A9"/>
    <w:multiLevelType w:val="hybridMultilevel"/>
    <w:tmpl w:val="AB6A7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E9B2D4C"/>
    <w:multiLevelType w:val="hybridMultilevel"/>
    <w:tmpl w:val="A69ACB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01B2DEB"/>
    <w:multiLevelType w:val="multilevel"/>
    <w:tmpl w:val="A1081CF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9D0"/>
    <w:rsid w:val="000A1E8B"/>
    <w:rsid w:val="000B2A15"/>
    <w:rsid w:val="001239AE"/>
    <w:rsid w:val="002346CE"/>
    <w:rsid w:val="00245552"/>
    <w:rsid w:val="002F7704"/>
    <w:rsid w:val="003414B2"/>
    <w:rsid w:val="004251C9"/>
    <w:rsid w:val="004A1A0D"/>
    <w:rsid w:val="005B46EE"/>
    <w:rsid w:val="005B4830"/>
    <w:rsid w:val="005F41F3"/>
    <w:rsid w:val="00610041"/>
    <w:rsid w:val="006929D0"/>
    <w:rsid w:val="007A5A5D"/>
    <w:rsid w:val="008D7DEF"/>
    <w:rsid w:val="008F35D7"/>
    <w:rsid w:val="009524B8"/>
    <w:rsid w:val="00A6596C"/>
    <w:rsid w:val="00A91DCB"/>
    <w:rsid w:val="00B51701"/>
    <w:rsid w:val="00C70357"/>
    <w:rsid w:val="00C704F5"/>
    <w:rsid w:val="00CB5C69"/>
    <w:rsid w:val="00F74135"/>
    <w:rsid w:val="00FA4A9F"/>
    <w:rsid w:val="00FE435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14B2"/>
  </w:style>
  <w:style w:type="paragraph" w:styleId="Naslov2">
    <w:name w:val="heading 2"/>
    <w:basedOn w:val="Navaden"/>
    <w:next w:val="Navaden"/>
    <w:link w:val="Naslov2Znak"/>
    <w:qFormat/>
    <w:rsid w:val="00F74135"/>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29D0"/>
    <w:pPr>
      <w:ind w:left="720"/>
      <w:contextualSpacing/>
    </w:pPr>
  </w:style>
  <w:style w:type="paragraph" w:customStyle="1" w:styleId="titul">
    <w:name w:val="titul"/>
    <w:basedOn w:val="Navaden"/>
    <w:rsid w:val="006929D0"/>
    <w:pPr>
      <w:spacing w:after="0" w:line="240" w:lineRule="auto"/>
    </w:pPr>
    <w:rPr>
      <w:rFonts w:ascii="Times New Roman" w:eastAsia="Times New Roman" w:hAnsi="Times New Roman" w:cs="Times New Roman"/>
      <w:b/>
      <w:sz w:val="24"/>
      <w:szCs w:val="24"/>
      <w:lang w:eastAsia="sl-SI"/>
    </w:rPr>
  </w:style>
  <w:style w:type="paragraph" w:customStyle="1" w:styleId="TekstG">
    <w:name w:val="Tekst G"/>
    <w:basedOn w:val="Navaden"/>
    <w:rsid w:val="000A1E8B"/>
    <w:pPr>
      <w:spacing w:before="120" w:after="60" w:line="240" w:lineRule="auto"/>
      <w:jc w:val="both"/>
    </w:pPr>
    <w:rPr>
      <w:rFonts w:ascii="Times New Roman" w:eastAsia="Times New Roman" w:hAnsi="Times New Roman" w:cs="Times New Roman"/>
      <w:sz w:val="23"/>
      <w:szCs w:val="20"/>
      <w:lang w:eastAsia="sl-SI"/>
    </w:rPr>
  </w:style>
  <w:style w:type="character" w:customStyle="1" w:styleId="Naslov2Znak">
    <w:name w:val="Naslov 2 Znak"/>
    <w:basedOn w:val="Privzetapisavaodstavka"/>
    <w:link w:val="Naslov2"/>
    <w:rsid w:val="00F74135"/>
    <w:rPr>
      <w:rFonts w:ascii="Times New Roman" w:eastAsia="Times New Roman" w:hAnsi="Times New Roman" w:cs="Times New Roman"/>
      <w:b/>
      <w:sz w:val="32"/>
      <w:szCs w:val="20"/>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4</cp:revision>
  <cp:lastPrinted>2019-03-06T04:22:00Z</cp:lastPrinted>
  <dcterms:created xsi:type="dcterms:W3CDTF">2019-03-06T03:00:00Z</dcterms:created>
  <dcterms:modified xsi:type="dcterms:W3CDTF">2019-03-06T04:26:00Z</dcterms:modified>
</cp:coreProperties>
</file>