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35223" w14:textId="604A0C83" w:rsidR="0066085E" w:rsidRPr="008421CF" w:rsidRDefault="000E5815" w:rsidP="00355F3A">
      <w:pPr>
        <w:pStyle w:val="Nazivenote"/>
        <w:rPr>
          <w:b w:val="0"/>
          <w:bCs/>
          <w:sz w:val="16"/>
          <w:szCs w:val="16"/>
        </w:rPr>
      </w:pPr>
      <w:r w:rsidRPr="008421CF">
        <w:rPr>
          <w:sz w:val="16"/>
          <w:szCs w:val="16"/>
        </w:rPr>
        <mc:AlternateContent>
          <mc:Choice Requires="wps">
            <w:drawing>
              <wp:anchor distT="45720" distB="45720" distL="114300" distR="114300" simplePos="0" relativeHeight="251664384" behindDoc="1" locked="0" layoutInCell="1" allowOverlap="1" wp14:anchorId="368F71C2" wp14:editId="1D64AC6F">
                <wp:simplePos x="0" y="0"/>
                <wp:positionH relativeFrom="column">
                  <wp:posOffset>4217670</wp:posOffset>
                </wp:positionH>
                <wp:positionV relativeFrom="paragraph">
                  <wp:posOffset>2540</wp:posOffset>
                </wp:positionV>
                <wp:extent cx="1549400" cy="622300"/>
                <wp:effectExtent l="0" t="0" r="0" b="6350"/>
                <wp:wrapTight wrapText="bothSides">
                  <wp:wrapPolygon edited="0">
                    <wp:start x="0" y="0"/>
                    <wp:lineTo x="0" y="21159"/>
                    <wp:lineTo x="21246" y="21159"/>
                    <wp:lineTo x="21246" y="0"/>
                    <wp:lineTo x="0" y="0"/>
                  </wp:wrapPolygon>
                </wp:wrapTight>
                <wp:docPr id="2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9400" cy="622300"/>
                        </a:xfrm>
                        <a:prstGeom prst="rect">
                          <a:avLst/>
                        </a:prstGeom>
                        <a:solidFill>
                          <a:srgbClr val="FFFFFF"/>
                        </a:solidFill>
                        <a:ln w="9525">
                          <a:noFill/>
                          <a:miter lim="800000"/>
                          <a:headEnd/>
                          <a:tailEnd/>
                        </a:ln>
                      </wps:spPr>
                      <wps:txbx>
                        <w:txbxContent>
                          <w:p w14:paraId="03F6F41E" w14:textId="57F50908" w:rsidR="000E5815" w:rsidRPr="008421CF" w:rsidRDefault="000E5815" w:rsidP="000E5815">
                            <w:pPr>
                              <w:pStyle w:val="tevilka"/>
                              <w:rPr>
                                <w:sz w:val="50"/>
                                <w:szCs w:val="50"/>
                              </w:rPr>
                            </w:pPr>
                            <w:r w:rsidRPr="008421CF">
                              <w:rPr>
                                <w:sz w:val="50"/>
                                <w:szCs w:val="50"/>
                              </w:rPr>
                              <w:t>Predlog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8F71C2" id="_x0000_t202" coordsize="21600,21600" o:spt="202" path="m,l,21600r21600,l21600,xe">
                <v:stroke joinstyle="miter"/>
                <v:path gradientshapeok="t" o:connecttype="rect"/>
              </v:shapetype>
              <v:shape id="Polje z besedilom 2" o:spid="_x0000_s1026" type="#_x0000_t202" style="position:absolute;left:0;text-align:left;margin-left:332.1pt;margin-top:.2pt;width:122pt;height:49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" stroked="f">
                <v:textbox>
                  <w:txbxContent>
                    <w:p w14:paraId="03F6F41E" w14:textId="57F50908" w:rsidR="000E5815" w:rsidRPr="008421CF" w:rsidRDefault="000E5815" w:rsidP="000E5815">
                      <w:pPr>
                        <w:pStyle w:val="tevilka"/>
                        <w:rPr>
                          <w:sz w:val="50"/>
                          <w:szCs w:val="50"/>
                        </w:rPr>
                      </w:pPr>
                      <w:r w:rsidRPr="008421CF">
                        <w:rPr>
                          <w:sz w:val="50"/>
                          <w:szCs w:val="50"/>
                        </w:rPr>
                        <w:t>Predlog</w:t>
                      </w:r>
                    </w:p>
                  </w:txbxContent>
                </v:textbox>
                <w10:wrap type="tight"/>
              </v:shape>
            </w:pict>
          </mc:Fallback>
        </mc:AlternateContent>
      </w:r>
      <w:r w:rsidRPr="008421CF">
        <w:rPr>
          <w:sz w:val="16"/>
          <w:szCs w:val="16"/>
        </w:rPr>
        <mc:AlternateContent>
          <mc:Choice Requires="wps">
            <w:drawing>
              <wp:anchor distT="0" distB="0" distL="114300" distR="114300" simplePos="0" relativeHeight="251663360" behindDoc="0" locked="0" layoutInCell="1" allowOverlap="1" wp14:anchorId="1F923174" wp14:editId="13CEFA0C">
                <wp:simplePos x="0" y="0"/>
                <wp:positionH relativeFrom="page">
                  <wp:posOffset>5080000</wp:posOffset>
                </wp:positionH>
                <wp:positionV relativeFrom="page">
                  <wp:posOffset>965200</wp:posOffset>
                </wp:positionV>
                <wp:extent cx="1663700" cy="914400"/>
                <wp:effectExtent l="0" t="0" r="12700" b="19050"/>
                <wp:wrapNone/>
                <wp:docPr id="21" name="Pravokotnik 21"/>
                <wp:cNvGraphicFramePr/>
                <a:graphic xmlns:a="http://schemas.openxmlformats.org/drawingml/2006/main">
                  <a:graphicData uri="http://schemas.microsoft.com/office/word/2010/wordprocessingShape">
                    <wps:wsp>
                      <wps:cNvSpPr/>
                      <wps:spPr>
                        <a:xfrm>
                          <a:off x="0" y="0"/>
                          <a:ext cx="1663700" cy="914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E1423A" id="Pravokotnik 21" o:spid="_x0000_s1026" style="position:absolute;margin-left:400pt;margin-top:76pt;width:131pt;height:1in;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" filled="f" strokecolor="black [3213]" strokeweight="1pt">
                <w10:wrap anchorx="page" anchory="page"/>
              </v:rect>
            </w:pict>
          </mc:Fallback>
        </mc:AlternateContent>
      </w:r>
      <w:r w:rsidR="00731380" w:rsidRPr="008421CF">
        <w:rPr>
          <w:sz w:val="16"/>
          <w:szCs w:val="16"/>
        </w:rPr>
        <w:t>Mestni Svet</w:t>
      </w:r>
      <w:r w:rsidR="00731380" w:rsidRPr="008421CF">
        <w:rPr>
          <w:sz w:val="16"/>
          <w:szCs w:val="16"/>
        </w:rPr>
        <w:br/>
      </w:r>
      <w:r w:rsidR="00731380" w:rsidRPr="008421CF">
        <w:rPr>
          <w:b w:val="0"/>
          <w:bCs/>
          <w:sz w:val="16"/>
          <w:szCs w:val="16"/>
        </w:rPr>
        <w:t>Trg Edvarda Kardelja 1, 5000 Nova Gorica</w:t>
      </w:r>
    </w:p>
    <w:p w14:paraId="4DA58669" w14:textId="77777777" w:rsidR="000E5815" w:rsidRPr="008421CF" w:rsidRDefault="000E5815" w:rsidP="00BE5B70"/>
    <w:p w14:paraId="58D8DDBC" w14:textId="77777777" w:rsidR="000E5815" w:rsidRPr="008421CF" w:rsidRDefault="000E5815" w:rsidP="00BE5B70"/>
    <w:p w14:paraId="4CA9A7D4" w14:textId="245167F7" w:rsidR="0011274C" w:rsidRPr="008421CF" w:rsidRDefault="0011274C" w:rsidP="00474482">
      <w:pPr>
        <w:ind w:left="708"/>
        <w:jc w:val="left"/>
      </w:pPr>
      <w:r w:rsidRPr="008421CF">
        <w:t>Na podlagi 3. člena Zakona o zavodih (Uradni list RS, št. 12/91, 8/96, 36/00 – ZPDZC in 127/06 – ZJZP), prvega odstavka 26. člena Zakona o uresničevanju javnega interesa za kulturo (Uradni list RS, št. 77/07 – uradno prečiščeno besedilo 56/08, 4/10, 20/11, 111/13, 68/16, 61/17, 21/18 – ZNOrg, 3/22 - ZDeb, 105/22 - ZZNŠPP, 8/25 in 77/25 - v nadaljevanju ZUJIK)</w:t>
      </w:r>
      <w:r w:rsidR="006D3B55" w:rsidRPr="008421CF">
        <w:t xml:space="preserve"> in</w:t>
      </w:r>
      <w:r w:rsidR="00B6362A" w:rsidRPr="008421CF">
        <w:t xml:space="preserve"> </w:t>
      </w:r>
      <w:r w:rsidR="007360BA" w:rsidRPr="008421CF">
        <w:t>2</w:t>
      </w:r>
      <w:r w:rsidR="00B750EE" w:rsidRPr="008421CF">
        <w:t>0</w:t>
      </w:r>
      <w:r w:rsidR="007360BA" w:rsidRPr="008421CF">
        <w:t>. č</w:t>
      </w:r>
      <w:r w:rsidR="00474482" w:rsidRPr="008421CF">
        <w:t>lena Zakona o knjižničarst</w:t>
      </w:r>
      <w:r w:rsidR="006D3B55" w:rsidRPr="008421CF">
        <w:t>vu (</w:t>
      </w:r>
      <w:r w:rsidR="00474482" w:rsidRPr="008421CF">
        <w:t>Uradni list RS, št. 87/01, 96/02 – ZUJIK in 92/15</w:t>
      </w:r>
      <w:r w:rsidR="006D3B55" w:rsidRPr="008421CF">
        <w:t>)</w:t>
      </w:r>
      <w:r w:rsidR="00B6362A" w:rsidRPr="008421CF">
        <w:t xml:space="preserve"> </w:t>
      </w:r>
      <w:r w:rsidR="00B52A64" w:rsidRPr="008421CF">
        <w:t>so</w:t>
      </w:r>
      <w:r w:rsidRPr="008421CF">
        <w:t xml:space="preserve"> </w:t>
      </w:r>
      <w:r w:rsidR="00296795" w:rsidRPr="008421CF">
        <w:t xml:space="preserve">Mestni svet Mestne občine Nova Gorica na podlagi </w:t>
      </w:r>
      <w:r w:rsidRPr="008421CF">
        <w:t>19. člena Statuta Mestne občine Nova Gorica (Uradni list RS, št. 13/12, 18/17 in 18/19)</w:t>
      </w:r>
      <w:r w:rsidR="00296795" w:rsidRPr="008421CF">
        <w:t xml:space="preserve"> na seji</w:t>
      </w:r>
      <w:r w:rsidR="00A60BCA" w:rsidRPr="008421CF">
        <w:t>……,</w:t>
      </w:r>
      <w:r w:rsidR="006D3B55" w:rsidRPr="008421CF">
        <w:t xml:space="preserve"> </w:t>
      </w:r>
      <w:r w:rsidR="00A60BCA" w:rsidRPr="008421CF">
        <w:t>Občinski svet Občine Brda v skladu z 18. členom Statuta Občine Brda (Uradno glasilo, št. 24/16 in 16/18) na seji dne……, Občinski svet Občine Kanal ob Soči v skladu s 14. členom Statuta Občine Kanal (Uradni list RS, št. 62/19) na seji dne……, Občinski svet Občine Miren-Kostanjevica v skladu s 17. členom Statuta Občine Miren-Kostanjevica (Uradni list RS, št. 2/16</w:t>
      </w:r>
      <w:r w:rsidR="00626FB9">
        <w:t xml:space="preserve"> – uradno prečiščeno besedilo</w:t>
      </w:r>
      <w:r w:rsidR="00160693">
        <w:t>, 62/16, 14/23 in 28/25</w:t>
      </w:r>
      <w:r w:rsidR="00A60BCA" w:rsidRPr="008421CF">
        <w:t>) na seji dne ……., Občinski svet Občine Renče - Vogrsko v skladu z 18. členom Statuta Občine Renče - Vogrsko (Uradni list RS, št. 22/12 – uradno prečiščeno besedilo, 88/15 in 14/18)</w:t>
      </w:r>
      <w:r w:rsidR="00763A2F" w:rsidRPr="008421CF">
        <w:t xml:space="preserve"> na seji dne…….</w:t>
      </w:r>
      <w:r w:rsidR="004F0A89" w:rsidRPr="008421CF">
        <w:t>,</w:t>
      </w:r>
      <w:r w:rsidR="00A60BCA" w:rsidRPr="008421CF">
        <w:t xml:space="preserve"> </w:t>
      </w:r>
      <w:r w:rsidR="004F0A89" w:rsidRPr="008421CF">
        <w:t>Občinski svet Občine Šempeter</w:t>
      </w:r>
      <w:r w:rsidR="00D32807">
        <w:t xml:space="preserve"> </w:t>
      </w:r>
      <w:r w:rsidR="004F0A89" w:rsidRPr="008421CF">
        <w:t>-</w:t>
      </w:r>
      <w:r w:rsidR="00D32807">
        <w:t xml:space="preserve"> </w:t>
      </w:r>
      <w:r w:rsidR="004F0A89" w:rsidRPr="008421CF">
        <w:t>Vrtojba v skladu s 15. členom Statuta Občine Šempeter</w:t>
      </w:r>
      <w:r w:rsidR="00925939">
        <w:t xml:space="preserve"> </w:t>
      </w:r>
      <w:r w:rsidR="004F0A89" w:rsidRPr="008421CF">
        <w:t>-</w:t>
      </w:r>
      <w:r w:rsidR="00925939">
        <w:t xml:space="preserve"> </w:t>
      </w:r>
      <w:r w:rsidR="004F0A89" w:rsidRPr="008421CF">
        <w:t>Vrtojba (Uradni list RS, št. 5/18</w:t>
      </w:r>
      <w:r w:rsidR="00A16CF1">
        <w:t xml:space="preserve"> in 39/25</w:t>
      </w:r>
      <w:r w:rsidR="004F0A89" w:rsidRPr="008421CF">
        <w:t xml:space="preserve">) </w:t>
      </w:r>
      <w:r w:rsidR="00A60BCA" w:rsidRPr="008421CF">
        <w:t>na seji dne…….. sprejeli</w:t>
      </w:r>
    </w:p>
    <w:p w14:paraId="74E639E9" w14:textId="77777777" w:rsidR="00BB50E3" w:rsidRPr="008421CF" w:rsidRDefault="00BB50E3" w:rsidP="0011274C">
      <w:pPr>
        <w:ind w:left="708"/>
        <w:jc w:val="left"/>
      </w:pPr>
    </w:p>
    <w:p w14:paraId="6D591B24" w14:textId="0CF849EF" w:rsidR="00D74C1A" w:rsidRPr="000A3522" w:rsidRDefault="009F44A4" w:rsidP="00E60FD5">
      <w:pPr>
        <w:spacing w:after="0"/>
        <w:jc w:val="center"/>
        <w:rPr>
          <w:b/>
          <w:color w:val="2F5496" w:themeColor="accent1" w:themeShade="BF"/>
          <w:sz w:val="22"/>
          <w:szCs w:val="22"/>
        </w:rPr>
      </w:pPr>
      <w:r w:rsidRPr="000A3522">
        <w:rPr>
          <w:b/>
          <w:color w:val="2F5496" w:themeColor="accent1" w:themeShade="BF"/>
          <w:sz w:val="22"/>
          <w:szCs w:val="22"/>
        </w:rPr>
        <w:t>ODLOK</w:t>
      </w:r>
    </w:p>
    <w:p w14:paraId="15E7F01E" w14:textId="372AD2B1" w:rsidR="002C1AF8" w:rsidRPr="000A3522" w:rsidRDefault="00B32651" w:rsidP="00E60FD5">
      <w:pPr>
        <w:pStyle w:val="Odstavekseznama"/>
        <w:spacing w:after="0"/>
        <w:jc w:val="center"/>
        <w:rPr>
          <w:b/>
          <w:bCs w:val="0"/>
          <w:color w:val="2F5496" w:themeColor="accent1" w:themeShade="BF"/>
          <w:sz w:val="22"/>
          <w:szCs w:val="22"/>
        </w:rPr>
      </w:pPr>
      <w:r w:rsidRPr="000A3522">
        <w:rPr>
          <w:b/>
          <w:bCs w:val="0"/>
          <w:color w:val="2F5496" w:themeColor="accent1" w:themeShade="BF"/>
          <w:sz w:val="22"/>
          <w:szCs w:val="22"/>
        </w:rPr>
        <w:t>o ustanovitvi javnega zavoda</w:t>
      </w:r>
    </w:p>
    <w:p w14:paraId="5CBE7AD8" w14:textId="08FE02C1" w:rsidR="00F43624" w:rsidRPr="000A3522" w:rsidRDefault="00E60FD5" w:rsidP="00E60FD5">
      <w:pPr>
        <w:spacing w:after="0"/>
        <w:ind w:left="0" w:right="0"/>
        <w:rPr>
          <w:b/>
          <w:bCs w:val="0"/>
          <w:color w:val="2F5496" w:themeColor="accent1" w:themeShade="BF"/>
          <w:sz w:val="22"/>
          <w:szCs w:val="22"/>
        </w:rPr>
      </w:pPr>
      <w:r w:rsidRPr="000A3522">
        <w:rPr>
          <w:b/>
          <w:bCs w:val="0"/>
          <w:color w:val="2F5496" w:themeColor="accent1" w:themeShade="BF"/>
          <w:sz w:val="22"/>
          <w:szCs w:val="22"/>
        </w:rPr>
        <w:t xml:space="preserve">                             </w:t>
      </w:r>
      <w:r w:rsidR="00777D84" w:rsidRPr="000A3522">
        <w:rPr>
          <w:b/>
          <w:bCs w:val="0"/>
          <w:color w:val="2F5496" w:themeColor="accent1" w:themeShade="BF"/>
          <w:sz w:val="22"/>
          <w:szCs w:val="22"/>
        </w:rPr>
        <w:t>Gorišk</w:t>
      </w:r>
      <w:r w:rsidR="004B3DDB" w:rsidRPr="000A3522">
        <w:rPr>
          <w:b/>
          <w:bCs w:val="0"/>
          <w:color w:val="2F5496" w:themeColor="accent1" w:themeShade="BF"/>
          <w:sz w:val="22"/>
          <w:szCs w:val="22"/>
        </w:rPr>
        <w:t>a</w:t>
      </w:r>
      <w:r w:rsidR="002C4369" w:rsidRPr="000A3522">
        <w:rPr>
          <w:b/>
          <w:bCs w:val="0"/>
          <w:color w:val="2F5496" w:themeColor="accent1" w:themeShade="BF"/>
          <w:sz w:val="22"/>
          <w:szCs w:val="22"/>
        </w:rPr>
        <w:t xml:space="preserve"> knjižnica Franceta Bevka </w:t>
      </w:r>
      <w:r w:rsidR="00777D84" w:rsidRPr="000A3522">
        <w:rPr>
          <w:b/>
          <w:bCs w:val="0"/>
          <w:color w:val="2F5496" w:themeColor="accent1" w:themeShade="BF"/>
          <w:sz w:val="22"/>
          <w:szCs w:val="22"/>
        </w:rPr>
        <w:t>Nova Gorica</w:t>
      </w:r>
    </w:p>
    <w:p w14:paraId="1B1B0567" w14:textId="77777777" w:rsidR="00040BA7" w:rsidRPr="008421CF" w:rsidRDefault="00040BA7" w:rsidP="007039B8">
      <w:pPr>
        <w:spacing w:after="0"/>
        <w:ind w:left="2124" w:right="0" w:firstLine="708"/>
        <w:jc w:val="left"/>
        <w:rPr>
          <w:b/>
          <w:bCs w:val="0"/>
          <w:color w:val="2F5496" w:themeColor="accent1" w:themeShade="BF"/>
          <w:sz w:val="22"/>
          <w:szCs w:val="22"/>
        </w:rPr>
      </w:pPr>
    </w:p>
    <w:p w14:paraId="032BAC5D" w14:textId="77777777" w:rsidR="00BB50E3" w:rsidRPr="008421CF" w:rsidRDefault="00BB50E3" w:rsidP="007039B8">
      <w:pPr>
        <w:spacing w:after="0"/>
        <w:ind w:left="2124" w:right="0" w:firstLine="708"/>
        <w:jc w:val="left"/>
        <w:rPr>
          <w:b/>
          <w:bCs w:val="0"/>
          <w:color w:val="2F5496" w:themeColor="accent1" w:themeShade="BF"/>
          <w:sz w:val="22"/>
          <w:szCs w:val="22"/>
        </w:rPr>
      </w:pPr>
    </w:p>
    <w:p w14:paraId="36302AFF" w14:textId="77777777" w:rsidR="004A4182" w:rsidRPr="008421CF" w:rsidRDefault="004A4182" w:rsidP="007039B8">
      <w:pPr>
        <w:spacing w:after="0"/>
        <w:ind w:left="2124" w:right="0" w:firstLine="708"/>
        <w:jc w:val="left"/>
        <w:rPr>
          <w:b/>
          <w:bCs w:val="0"/>
          <w:color w:val="2F5496" w:themeColor="accent1" w:themeShade="BF"/>
          <w:sz w:val="22"/>
          <w:szCs w:val="22"/>
        </w:rPr>
      </w:pPr>
    </w:p>
    <w:p w14:paraId="66475564" w14:textId="77777777" w:rsidR="004A4182" w:rsidRPr="008421CF" w:rsidRDefault="004A4182" w:rsidP="00C20ED1">
      <w:pPr>
        <w:spacing w:after="0" w:line="240" w:lineRule="auto"/>
        <w:ind w:left="0" w:right="0" w:firstLine="708"/>
        <w:jc w:val="left"/>
        <w:rPr>
          <w:rFonts w:cs="Times New Roman"/>
          <w:b/>
          <w:color w:val="0000FF"/>
          <w:lang w:eastAsia="en-GB"/>
        </w:rPr>
      </w:pPr>
      <w:r w:rsidRPr="008421CF">
        <w:rPr>
          <w:rFonts w:cs="Times New Roman"/>
          <w:b/>
          <w:lang w:eastAsia="en-GB"/>
        </w:rPr>
        <w:t>I. UVODNE DOLOČBE</w:t>
      </w:r>
      <w:r w:rsidRPr="008421CF">
        <w:rPr>
          <w:rFonts w:cs="Times New Roman"/>
          <w:b/>
          <w:lang w:eastAsia="en-GB"/>
        </w:rPr>
        <w:fldChar w:fldCharType="begin"/>
      </w:r>
      <w:r w:rsidRPr="008421CF">
        <w:rPr>
          <w:rFonts w:cs="Times New Roman"/>
          <w:b/>
          <w:lang w:eastAsia="en-GB"/>
        </w:rPr>
        <w:instrText>HYPERLINK "https://www.uradni-list.si/glasilo-uradni-list-rs/vsebina/2021-01-2515/odlok-o-ustanovitvi-javnega-zavoda-kosovelov-dom-sezana---kulturni-center-krasa/" \l "I. UVODNE DOLO%C4%8CBE"</w:instrText>
      </w:r>
      <w:r w:rsidRPr="008421CF">
        <w:rPr>
          <w:rFonts w:cs="Times New Roman"/>
          <w:b/>
          <w:lang w:eastAsia="en-GB"/>
        </w:rPr>
      </w:r>
      <w:r w:rsidRPr="008421CF">
        <w:rPr>
          <w:rFonts w:cs="Times New Roman"/>
          <w:b/>
          <w:lang w:eastAsia="en-GB"/>
        </w:rPr>
        <w:fldChar w:fldCharType="separate"/>
      </w:r>
    </w:p>
    <w:p w14:paraId="59A3CF71" w14:textId="77777777" w:rsidR="004A4182" w:rsidRPr="008421CF" w:rsidRDefault="004A4182" w:rsidP="00CC3334">
      <w:pPr>
        <w:spacing w:after="0" w:line="240" w:lineRule="auto"/>
        <w:ind w:left="0" w:right="0"/>
        <w:jc w:val="left"/>
        <w:rPr>
          <w:rFonts w:cs="Times New Roman"/>
          <w:bCs w:val="0"/>
          <w:lang w:eastAsia="en-GB"/>
        </w:rPr>
      </w:pPr>
      <w:r w:rsidRPr="008421CF">
        <w:rPr>
          <w:rFonts w:cs="Times New Roman"/>
          <w:b/>
          <w:lang w:eastAsia="en-GB"/>
        </w:rPr>
        <w:fldChar w:fldCharType="end"/>
      </w:r>
    </w:p>
    <w:p w14:paraId="7C5A1463" w14:textId="77777777" w:rsidR="004A4182" w:rsidRPr="008421CF" w:rsidRDefault="004A4182" w:rsidP="004A4182">
      <w:pPr>
        <w:spacing w:after="0" w:line="240" w:lineRule="auto"/>
        <w:ind w:left="0" w:right="0"/>
        <w:jc w:val="center"/>
        <w:rPr>
          <w:rFonts w:cs="Times New Roman"/>
          <w:b/>
          <w:lang w:eastAsia="en-GB"/>
        </w:rPr>
      </w:pPr>
      <w:r w:rsidRPr="008421CF">
        <w:rPr>
          <w:rFonts w:cs="Times New Roman"/>
          <w:b/>
          <w:lang w:eastAsia="en-GB"/>
        </w:rPr>
        <w:t>1. člen</w:t>
      </w:r>
    </w:p>
    <w:p w14:paraId="26CD2136" w14:textId="77777777" w:rsidR="004A4182" w:rsidRPr="008421CF" w:rsidRDefault="004A4182" w:rsidP="004A4182">
      <w:pPr>
        <w:spacing w:after="0" w:line="240" w:lineRule="auto"/>
        <w:ind w:left="0" w:right="0"/>
        <w:jc w:val="center"/>
        <w:rPr>
          <w:rFonts w:cs="Times New Roman"/>
          <w:b/>
          <w:lang w:eastAsia="en-GB"/>
        </w:rPr>
      </w:pPr>
      <w:r w:rsidRPr="008421CF">
        <w:rPr>
          <w:rFonts w:cs="Times New Roman"/>
          <w:b/>
          <w:lang w:eastAsia="en-GB"/>
        </w:rPr>
        <w:t>(uvodne splošne določbe)</w:t>
      </w:r>
    </w:p>
    <w:p w14:paraId="267FE937" w14:textId="77777777" w:rsidR="004A4182" w:rsidRPr="008421CF" w:rsidRDefault="004A4182" w:rsidP="004A4182">
      <w:pPr>
        <w:spacing w:after="0" w:line="240" w:lineRule="auto"/>
        <w:ind w:left="0" w:right="0"/>
        <w:jc w:val="left"/>
        <w:rPr>
          <w:rFonts w:cs="Times New Roman"/>
          <w:bCs w:val="0"/>
          <w:lang w:eastAsia="en-GB"/>
        </w:rPr>
      </w:pPr>
    </w:p>
    <w:p w14:paraId="1422993B" w14:textId="0C511608" w:rsidR="004A4182" w:rsidRPr="008421CF" w:rsidRDefault="004A4182" w:rsidP="00C20ED1">
      <w:pPr>
        <w:spacing w:after="0" w:line="240" w:lineRule="auto"/>
        <w:ind w:left="708" w:right="0"/>
        <w:jc w:val="left"/>
        <w:rPr>
          <w:rFonts w:cs="Times New Roman"/>
          <w:bCs w:val="0"/>
          <w:lang w:eastAsia="en-GB"/>
        </w:rPr>
      </w:pPr>
      <w:r w:rsidRPr="008421CF">
        <w:rPr>
          <w:rFonts w:cs="Times New Roman"/>
          <w:bCs w:val="0"/>
          <w:lang w:eastAsia="en-GB"/>
        </w:rPr>
        <w:t>(1) S tem odlokom ustanovitelji Mestna občina Nova Gorica, Občina Brda, Občina Kanal ob Soči, Občina Miren</w:t>
      </w:r>
      <w:r w:rsidR="00AF1D4F" w:rsidRPr="008421CF">
        <w:rPr>
          <w:rFonts w:cs="Times New Roman"/>
          <w:bCs w:val="0"/>
          <w:lang w:eastAsia="en-GB"/>
        </w:rPr>
        <w:t xml:space="preserve"> </w:t>
      </w:r>
      <w:r w:rsidRPr="008421CF">
        <w:rPr>
          <w:rFonts w:cs="Times New Roman"/>
          <w:bCs w:val="0"/>
          <w:lang w:eastAsia="en-GB"/>
        </w:rPr>
        <w:t>-</w:t>
      </w:r>
      <w:r w:rsidR="00AF1D4F" w:rsidRPr="008421CF">
        <w:rPr>
          <w:rFonts w:cs="Times New Roman"/>
          <w:bCs w:val="0"/>
          <w:lang w:eastAsia="en-GB"/>
        </w:rPr>
        <w:t xml:space="preserve"> </w:t>
      </w:r>
      <w:r w:rsidRPr="008421CF">
        <w:rPr>
          <w:rFonts w:cs="Times New Roman"/>
          <w:bCs w:val="0"/>
          <w:lang w:eastAsia="en-GB"/>
        </w:rPr>
        <w:t>Kostanjevica, Občina Renče</w:t>
      </w:r>
      <w:r w:rsidR="00AF1D4F" w:rsidRPr="008421CF">
        <w:rPr>
          <w:rFonts w:cs="Times New Roman"/>
          <w:bCs w:val="0"/>
          <w:lang w:eastAsia="en-GB"/>
        </w:rPr>
        <w:t xml:space="preserve"> </w:t>
      </w:r>
      <w:r w:rsidRPr="008421CF">
        <w:rPr>
          <w:rFonts w:cs="Times New Roman"/>
          <w:bCs w:val="0"/>
          <w:lang w:eastAsia="en-GB"/>
        </w:rPr>
        <w:t>-</w:t>
      </w:r>
      <w:r w:rsidR="00AF1D4F" w:rsidRPr="008421CF">
        <w:rPr>
          <w:rFonts w:cs="Times New Roman"/>
          <w:bCs w:val="0"/>
          <w:lang w:eastAsia="en-GB"/>
        </w:rPr>
        <w:t xml:space="preserve"> </w:t>
      </w:r>
      <w:r w:rsidRPr="008421CF">
        <w:rPr>
          <w:rFonts w:cs="Times New Roman"/>
          <w:bCs w:val="0"/>
          <w:lang w:eastAsia="en-GB"/>
        </w:rPr>
        <w:t>Vogrsko in Občina Šempeter</w:t>
      </w:r>
      <w:r w:rsidR="00925939">
        <w:rPr>
          <w:rFonts w:cs="Times New Roman"/>
          <w:bCs w:val="0"/>
          <w:lang w:eastAsia="en-GB"/>
        </w:rPr>
        <w:t xml:space="preserve"> </w:t>
      </w:r>
      <w:r w:rsidRPr="008421CF">
        <w:rPr>
          <w:rFonts w:cs="Times New Roman"/>
          <w:bCs w:val="0"/>
          <w:lang w:eastAsia="en-GB"/>
        </w:rPr>
        <w:t>-</w:t>
      </w:r>
      <w:r w:rsidR="00925939">
        <w:rPr>
          <w:rFonts w:cs="Times New Roman"/>
          <w:bCs w:val="0"/>
          <w:lang w:eastAsia="en-GB"/>
        </w:rPr>
        <w:t xml:space="preserve"> </w:t>
      </w:r>
      <w:r w:rsidRPr="008421CF">
        <w:rPr>
          <w:rFonts w:cs="Times New Roman"/>
          <w:bCs w:val="0"/>
          <w:lang w:eastAsia="en-GB"/>
        </w:rPr>
        <w:t xml:space="preserve">Vrtojba uskladijo delovanje javnega zavoda Goriška knjižnica Franceta Bevka Nova Gorica (v nadaljnjem besedilu: zavod) z določbami </w:t>
      </w:r>
      <w:r w:rsidR="000C1E73" w:rsidRPr="008421CF">
        <w:rPr>
          <w:rFonts w:cs="Times New Roman"/>
          <w:bCs w:val="0"/>
          <w:lang w:eastAsia="en-GB"/>
        </w:rPr>
        <w:t>zakona, ki ureja javni interes</w:t>
      </w:r>
      <w:r w:rsidR="00BB1FE3" w:rsidRPr="008421CF">
        <w:rPr>
          <w:rFonts w:cs="Times New Roman"/>
          <w:bCs w:val="0"/>
          <w:lang w:eastAsia="en-GB"/>
        </w:rPr>
        <w:t xml:space="preserve"> za kulturo, zakon</w:t>
      </w:r>
      <w:r w:rsidR="00015E6A" w:rsidRPr="008421CF">
        <w:rPr>
          <w:rFonts w:cs="Times New Roman"/>
          <w:bCs w:val="0"/>
          <w:lang w:eastAsia="en-GB"/>
        </w:rPr>
        <w:t>a</w:t>
      </w:r>
      <w:r w:rsidR="00BB1FE3" w:rsidRPr="008421CF">
        <w:rPr>
          <w:rFonts w:cs="Times New Roman"/>
          <w:bCs w:val="0"/>
          <w:lang w:eastAsia="en-GB"/>
        </w:rPr>
        <w:t>, ki ureja javne finance</w:t>
      </w:r>
      <w:r w:rsidR="00C4085D" w:rsidRPr="008421CF">
        <w:rPr>
          <w:rFonts w:cs="Times New Roman"/>
          <w:bCs w:val="0"/>
          <w:lang w:eastAsia="en-GB"/>
        </w:rPr>
        <w:t>,</w:t>
      </w:r>
      <w:r w:rsidRPr="008421CF">
        <w:rPr>
          <w:rFonts w:cs="Times New Roman"/>
          <w:bCs w:val="0"/>
          <w:lang w:eastAsia="en-GB"/>
        </w:rPr>
        <w:t xml:space="preserve"> </w:t>
      </w:r>
      <w:r w:rsidR="00DE787C" w:rsidRPr="008421CF">
        <w:rPr>
          <w:rFonts w:cs="Times New Roman"/>
          <w:bCs w:val="0"/>
          <w:lang w:eastAsia="en-GB"/>
        </w:rPr>
        <w:t>z</w:t>
      </w:r>
      <w:r w:rsidRPr="008421CF">
        <w:rPr>
          <w:rFonts w:cs="Times New Roman"/>
          <w:bCs w:val="0"/>
          <w:lang w:eastAsia="en-GB"/>
        </w:rPr>
        <w:t>akona</w:t>
      </w:r>
      <w:r w:rsidR="00064555" w:rsidRPr="008421CF">
        <w:rPr>
          <w:rFonts w:cs="Times New Roman"/>
          <w:bCs w:val="0"/>
          <w:lang w:eastAsia="en-GB"/>
        </w:rPr>
        <w:t>, ki ureja knjižnično dejavnost</w:t>
      </w:r>
      <w:r w:rsidR="00A45196" w:rsidRPr="008421CF">
        <w:rPr>
          <w:rFonts w:cs="Times New Roman"/>
          <w:bCs w:val="0"/>
          <w:lang w:eastAsia="en-GB"/>
        </w:rPr>
        <w:t>,</w:t>
      </w:r>
      <w:r w:rsidR="00C40008" w:rsidRPr="008421CF">
        <w:rPr>
          <w:rFonts w:cs="Times New Roman"/>
          <w:bCs w:val="0"/>
          <w:lang w:eastAsia="en-GB"/>
        </w:rPr>
        <w:t xml:space="preserve"> predpis</w:t>
      </w:r>
      <w:r w:rsidR="00A45196" w:rsidRPr="008421CF">
        <w:rPr>
          <w:rFonts w:cs="Times New Roman"/>
          <w:bCs w:val="0"/>
          <w:lang w:eastAsia="en-GB"/>
        </w:rPr>
        <w:t>a</w:t>
      </w:r>
      <w:r w:rsidR="00C40008" w:rsidRPr="008421CF">
        <w:rPr>
          <w:rFonts w:cs="Times New Roman"/>
          <w:bCs w:val="0"/>
          <w:lang w:eastAsia="en-GB"/>
        </w:rPr>
        <w:t>, ki ureja</w:t>
      </w:r>
      <w:r w:rsidR="00A45196" w:rsidRPr="008421CF">
        <w:rPr>
          <w:rFonts w:cs="Times New Roman"/>
          <w:bCs w:val="0"/>
          <w:lang w:eastAsia="en-GB"/>
        </w:rPr>
        <w:t xml:space="preserve"> s</w:t>
      </w:r>
      <w:r w:rsidRPr="008421CF">
        <w:rPr>
          <w:rFonts w:cs="Times New Roman"/>
          <w:bCs w:val="0"/>
          <w:lang w:eastAsia="en-GB"/>
        </w:rPr>
        <w:t>tandardn</w:t>
      </w:r>
      <w:r w:rsidR="00B2075F" w:rsidRPr="008421CF">
        <w:rPr>
          <w:rFonts w:cs="Times New Roman"/>
          <w:bCs w:val="0"/>
          <w:lang w:eastAsia="en-GB"/>
        </w:rPr>
        <w:t>o</w:t>
      </w:r>
      <w:r w:rsidRPr="008421CF">
        <w:rPr>
          <w:rFonts w:cs="Times New Roman"/>
          <w:bCs w:val="0"/>
          <w:lang w:eastAsia="en-GB"/>
        </w:rPr>
        <w:t xml:space="preserve"> klasifikacij</w:t>
      </w:r>
      <w:r w:rsidR="00B2075F" w:rsidRPr="008421CF">
        <w:rPr>
          <w:rFonts w:cs="Times New Roman"/>
          <w:bCs w:val="0"/>
          <w:lang w:eastAsia="en-GB"/>
        </w:rPr>
        <w:t>o</w:t>
      </w:r>
      <w:r w:rsidRPr="008421CF">
        <w:rPr>
          <w:rFonts w:cs="Times New Roman"/>
          <w:bCs w:val="0"/>
          <w:lang w:eastAsia="en-GB"/>
        </w:rPr>
        <w:t xml:space="preserve"> dejavnosti </w:t>
      </w:r>
      <w:r w:rsidR="00015E6A" w:rsidRPr="008421CF">
        <w:rPr>
          <w:rFonts w:cs="Times New Roman"/>
          <w:bCs w:val="0"/>
          <w:lang w:eastAsia="en-GB"/>
        </w:rPr>
        <w:t>in</w:t>
      </w:r>
      <w:r w:rsidRPr="008421CF">
        <w:rPr>
          <w:rFonts w:cs="Times New Roman"/>
          <w:bCs w:val="0"/>
          <w:lang w:eastAsia="en-GB"/>
        </w:rPr>
        <w:t xml:space="preserve"> urejajo njegov status, razmerja med ustanovitelji in zavodom ter temeljna vprašanja glede organizacije, dejavnosti in načina financiranja zavoda.</w:t>
      </w:r>
    </w:p>
    <w:p w14:paraId="0E5D3365" w14:textId="3CF8E981" w:rsidR="004A4182" w:rsidRPr="008421CF" w:rsidRDefault="004A4182" w:rsidP="00C20ED1">
      <w:pPr>
        <w:spacing w:after="0" w:line="240" w:lineRule="auto"/>
        <w:ind w:left="708" w:right="0"/>
        <w:jc w:val="left"/>
        <w:rPr>
          <w:rFonts w:cs="Times New Roman"/>
          <w:bCs w:val="0"/>
          <w:lang w:eastAsia="en-GB"/>
        </w:rPr>
      </w:pPr>
      <w:r w:rsidRPr="008421CF">
        <w:rPr>
          <w:rFonts w:cs="Times New Roman"/>
          <w:bCs w:val="0"/>
          <w:lang w:eastAsia="en-GB"/>
        </w:rPr>
        <w:t>(2) Ustanovitelji zavoda so Mestna občina Nova Gorica, Občina Brda, Občina Kanal ob Soči, Občina Miren-Kostanjevica, Občina Renče</w:t>
      </w:r>
      <w:r w:rsidR="00AF1D4F" w:rsidRPr="008421CF">
        <w:rPr>
          <w:rFonts w:cs="Times New Roman"/>
          <w:bCs w:val="0"/>
          <w:lang w:eastAsia="en-GB"/>
        </w:rPr>
        <w:t xml:space="preserve"> </w:t>
      </w:r>
      <w:r w:rsidRPr="008421CF">
        <w:rPr>
          <w:rFonts w:cs="Times New Roman"/>
          <w:bCs w:val="0"/>
          <w:lang w:eastAsia="en-GB"/>
        </w:rPr>
        <w:t>-</w:t>
      </w:r>
      <w:r w:rsidR="00AF1D4F" w:rsidRPr="008421CF">
        <w:rPr>
          <w:rFonts w:cs="Times New Roman"/>
          <w:bCs w:val="0"/>
          <w:lang w:eastAsia="en-GB"/>
        </w:rPr>
        <w:t xml:space="preserve"> </w:t>
      </w:r>
      <w:r w:rsidRPr="008421CF">
        <w:rPr>
          <w:rFonts w:cs="Times New Roman"/>
          <w:bCs w:val="0"/>
          <w:lang w:eastAsia="en-GB"/>
        </w:rPr>
        <w:t>Vogrsko in Občina Šempeter</w:t>
      </w:r>
      <w:r w:rsidR="00B91998">
        <w:rPr>
          <w:rFonts w:cs="Times New Roman"/>
          <w:bCs w:val="0"/>
          <w:lang w:eastAsia="en-GB"/>
        </w:rPr>
        <w:t xml:space="preserve"> - </w:t>
      </w:r>
      <w:r w:rsidRPr="008421CF">
        <w:rPr>
          <w:rFonts w:cs="Times New Roman"/>
          <w:bCs w:val="0"/>
          <w:lang w:eastAsia="en-GB"/>
        </w:rPr>
        <w:lastRenderedPageBreak/>
        <w:t>Vrtojba. Ustanoviteljske pravice in obveznosti do zavoda izvajajo Mestni svet Mestne občine Nova Gorica in občinski sveti preostalih ustanoviteljev.</w:t>
      </w:r>
    </w:p>
    <w:p w14:paraId="28895DB2" w14:textId="37A85E29" w:rsidR="004A4182" w:rsidRPr="008421CF" w:rsidRDefault="004A4182" w:rsidP="009D6483">
      <w:pPr>
        <w:spacing w:after="0" w:line="240" w:lineRule="auto"/>
        <w:ind w:left="330" w:right="0"/>
        <w:jc w:val="left"/>
        <w:rPr>
          <w:rFonts w:cs="Times New Roman"/>
          <w:bCs w:val="0"/>
          <w:lang w:eastAsia="en-GB"/>
        </w:rPr>
      </w:pPr>
      <w:r w:rsidRPr="008421CF">
        <w:rPr>
          <w:rFonts w:cs="Times New Roman"/>
          <w:bCs w:val="0"/>
          <w:lang w:eastAsia="en-GB"/>
        </w:rPr>
        <w:t>(3) Ustanovitelji so na podlagi delitvene bilance med občinami, opredeljene v Sklepu II - (Uradno glasilo, št. 9/98), Sklepu II (Uradne objave, št. 26/01) in Sklepa III o delitvi premoženja med Mestno občino Nova Gorica in Občino Renče</w:t>
      </w:r>
      <w:r w:rsidR="00AF1D4F" w:rsidRPr="008421CF">
        <w:rPr>
          <w:rFonts w:cs="Times New Roman"/>
          <w:bCs w:val="0"/>
          <w:lang w:eastAsia="en-GB"/>
        </w:rPr>
        <w:t xml:space="preserve"> </w:t>
      </w:r>
      <w:r w:rsidRPr="008421CF">
        <w:rPr>
          <w:rFonts w:cs="Times New Roman"/>
          <w:bCs w:val="0"/>
          <w:lang w:eastAsia="en-GB"/>
        </w:rPr>
        <w:t>-</w:t>
      </w:r>
      <w:r w:rsidR="00AF1D4F" w:rsidRPr="008421CF">
        <w:rPr>
          <w:rFonts w:cs="Times New Roman"/>
          <w:bCs w:val="0"/>
          <w:lang w:eastAsia="en-GB"/>
        </w:rPr>
        <w:t xml:space="preserve"> </w:t>
      </w:r>
      <w:r w:rsidRPr="008421CF">
        <w:rPr>
          <w:rFonts w:cs="Times New Roman"/>
          <w:bCs w:val="0"/>
          <w:lang w:eastAsia="en-GB"/>
        </w:rPr>
        <w:t>Vogrsko (Uradni list RS, št. 80/11) pravni nasledniki ustanovitelja Goriške knjižnice Franceta Bevka Nova Gorica, vpisanega v sodnem registru Okrožnega sodišča v Novi Gorici pod vl. št. 1/40/00, Srg 1595/94.</w:t>
      </w:r>
    </w:p>
    <w:p w14:paraId="38DC2B63" w14:textId="77777777" w:rsidR="004A4182" w:rsidRPr="008421CF" w:rsidRDefault="004A4182" w:rsidP="00C20ED1">
      <w:pPr>
        <w:spacing w:after="0" w:line="240" w:lineRule="auto"/>
        <w:ind w:left="330" w:right="0"/>
        <w:jc w:val="left"/>
        <w:rPr>
          <w:rFonts w:cs="Times New Roman"/>
          <w:bCs w:val="0"/>
          <w:lang w:eastAsia="en-GB"/>
        </w:rPr>
      </w:pPr>
      <w:r w:rsidRPr="008421CF">
        <w:rPr>
          <w:rFonts w:cs="Times New Roman"/>
          <w:bCs w:val="0"/>
          <w:lang w:eastAsia="en-GB"/>
        </w:rPr>
        <w:t>(4) V tem odloku zapisani izrazi v slovnični obliki za moški spol se uporabljajo kot nevtralni za ženski in moški spol.</w:t>
      </w:r>
    </w:p>
    <w:p w14:paraId="717957DE" w14:textId="77777777" w:rsidR="004A4182" w:rsidRPr="008421CF" w:rsidRDefault="004A4182" w:rsidP="004A4182">
      <w:pPr>
        <w:spacing w:after="0" w:line="240" w:lineRule="auto"/>
        <w:ind w:left="0" w:right="0" w:firstLine="330"/>
        <w:jc w:val="left"/>
        <w:rPr>
          <w:rFonts w:cs="Times New Roman"/>
          <w:bCs w:val="0"/>
          <w:lang w:eastAsia="en-GB"/>
        </w:rPr>
      </w:pPr>
    </w:p>
    <w:p w14:paraId="572CD6DC" w14:textId="77777777" w:rsidR="004A4182" w:rsidRPr="008421CF" w:rsidRDefault="004A4182" w:rsidP="004A4182">
      <w:pPr>
        <w:spacing w:after="0" w:line="240" w:lineRule="auto"/>
        <w:ind w:left="0" w:right="0"/>
        <w:jc w:val="center"/>
        <w:rPr>
          <w:rFonts w:cs="Times New Roman"/>
          <w:b/>
          <w:lang w:eastAsia="en-GB"/>
        </w:rPr>
      </w:pPr>
      <w:r w:rsidRPr="008421CF">
        <w:rPr>
          <w:rFonts w:cs="Times New Roman"/>
          <w:b/>
          <w:lang w:eastAsia="en-GB"/>
        </w:rPr>
        <w:t>2. člen</w:t>
      </w:r>
    </w:p>
    <w:p w14:paraId="6E3B8F75" w14:textId="77777777" w:rsidR="004A4182" w:rsidRPr="008421CF" w:rsidRDefault="004A4182" w:rsidP="004A4182">
      <w:pPr>
        <w:spacing w:after="0" w:line="240" w:lineRule="auto"/>
        <w:ind w:left="0" w:right="0"/>
        <w:jc w:val="center"/>
        <w:rPr>
          <w:rFonts w:cs="Times New Roman"/>
          <w:b/>
          <w:lang w:eastAsia="en-GB"/>
        </w:rPr>
      </w:pPr>
      <w:r w:rsidRPr="008421CF">
        <w:rPr>
          <w:rFonts w:cs="Times New Roman"/>
          <w:b/>
          <w:lang w:eastAsia="en-GB"/>
        </w:rPr>
        <w:t>(ustanovitelji zavoda)</w:t>
      </w:r>
    </w:p>
    <w:p w14:paraId="7DFB7E07" w14:textId="77777777" w:rsidR="004A4182" w:rsidRPr="008421CF" w:rsidRDefault="004A4182" w:rsidP="004A4182">
      <w:pPr>
        <w:spacing w:after="0" w:line="240" w:lineRule="auto"/>
        <w:ind w:left="720" w:right="0"/>
        <w:jc w:val="left"/>
        <w:rPr>
          <w:rFonts w:cs="Times New Roman"/>
          <w:bCs w:val="0"/>
          <w:lang w:eastAsia="en-GB"/>
        </w:rPr>
      </w:pPr>
    </w:p>
    <w:p w14:paraId="341EBC91" w14:textId="4DA882A3" w:rsidR="004A4182" w:rsidRPr="008421CF" w:rsidRDefault="00C20ED1" w:rsidP="00C20ED1">
      <w:pPr>
        <w:spacing w:after="0" w:line="240" w:lineRule="auto"/>
        <w:ind w:left="0" w:right="0"/>
        <w:jc w:val="left"/>
        <w:rPr>
          <w:rFonts w:cs="Times New Roman"/>
          <w:bCs w:val="0"/>
          <w:lang w:eastAsia="en-GB"/>
        </w:rPr>
      </w:pPr>
      <w:r w:rsidRPr="008421CF">
        <w:rPr>
          <w:rFonts w:cs="Times New Roman"/>
          <w:bCs w:val="0"/>
          <w:lang w:eastAsia="en-GB"/>
        </w:rPr>
        <w:t xml:space="preserve">    </w:t>
      </w:r>
      <w:r w:rsidR="00C53E2C" w:rsidRPr="008421CF">
        <w:rPr>
          <w:rFonts w:cs="Times New Roman"/>
          <w:bCs w:val="0"/>
          <w:lang w:eastAsia="en-GB"/>
        </w:rPr>
        <w:t xml:space="preserve"> </w:t>
      </w:r>
      <w:r w:rsidR="004A4182" w:rsidRPr="008421CF">
        <w:rPr>
          <w:rFonts w:cs="Times New Roman"/>
          <w:bCs w:val="0"/>
          <w:lang w:eastAsia="en-GB"/>
        </w:rPr>
        <w:t>(1) Imena in sedeži občin ustanovitel</w:t>
      </w:r>
      <w:r w:rsidR="00C50346" w:rsidRPr="008421CF">
        <w:rPr>
          <w:rFonts w:cs="Times New Roman"/>
          <w:bCs w:val="0"/>
          <w:lang w:eastAsia="en-GB"/>
        </w:rPr>
        <w:t>jev</w:t>
      </w:r>
      <w:r w:rsidR="004A4182" w:rsidRPr="008421CF">
        <w:rPr>
          <w:rFonts w:cs="Times New Roman"/>
          <w:bCs w:val="0"/>
          <w:lang w:eastAsia="en-GB"/>
        </w:rPr>
        <w:t xml:space="preserve"> so:</w:t>
      </w:r>
    </w:p>
    <w:p w14:paraId="1A34E16B" w14:textId="6A39A7A8" w:rsidR="004A4182" w:rsidRPr="008421CF" w:rsidRDefault="00C53E2C" w:rsidP="00C53E2C">
      <w:pPr>
        <w:spacing w:after="0" w:line="240" w:lineRule="auto"/>
        <w:ind w:left="0" w:right="0"/>
        <w:jc w:val="left"/>
        <w:rPr>
          <w:rFonts w:cs="Times New Roman"/>
          <w:bCs w:val="0"/>
          <w:lang w:eastAsia="en-GB"/>
        </w:rPr>
      </w:pPr>
      <w:r w:rsidRPr="008421CF">
        <w:rPr>
          <w:rFonts w:cs="Times New Roman"/>
          <w:bCs w:val="0"/>
          <w:lang w:eastAsia="en-GB"/>
        </w:rPr>
        <w:t xml:space="preserve">     </w:t>
      </w:r>
      <w:r w:rsidR="004A4182" w:rsidRPr="008421CF">
        <w:rPr>
          <w:rFonts w:cs="Times New Roman"/>
          <w:bCs w:val="0"/>
          <w:lang w:eastAsia="en-GB"/>
        </w:rPr>
        <w:t>- Mestna občina Nova Gorica, Trg Edvarda Kardelja 1, Nova Gorica,</w:t>
      </w:r>
    </w:p>
    <w:p w14:paraId="79B87812" w14:textId="143243F6" w:rsidR="004A4182" w:rsidRPr="008421CF" w:rsidRDefault="00C53E2C" w:rsidP="00C53E2C">
      <w:pPr>
        <w:spacing w:after="0" w:line="240" w:lineRule="auto"/>
        <w:ind w:left="0" w:right="0"/>
        <w:jc w:val="left"/>
        <w:rPr>
          <w:rFonts w:cs="Times New Roman"/>
          <w:bCs w:val="0"/>
          <w:lang w:eastAsia="en-GB"/>
        </w:rPr>
      </w:pPr>
      <w:r w:rsidRPr="008421CF">
        <w:rPr>
          <w:rFonts w:cs="Times New Roman"/>
          <w:bCs w:val="0"/>
          <w:lang w:eastAsia="en-GB"/>
        </w:rPr>
        <w:t xml:space="preserve">     </w:t>
      </w:r>
      <w:r w:rsidR="004A4182" w:rsidRPr="008421CF">
        <w:rPr>
          <w:rFonts w:cs="Times New Roman"/>
          <w:bCs w:val="0"/>
          <w:lang w:eastAsia="en-GB"/>
        </w:rPr>
        <w:t>- Občina Brda, Trg 25. maja 2, Dobrovo,</w:t>
      </w:r>
    </w:p>
    <w:p w14:paraId="34E33F34" w14:textId="0C6B0536" w:rsidR="004A4182" w:rsidRPr="008421CF" w:rsidRDefault="00C53E2C" w:rsidP="00C53E2C">
      <w:pPr>
        <w:spacing w:after="0" w:line="240" w:lineRule="auto"/>
        <w:ind w:left="0" w:right="0"/>
        <w:jc w:val="left"/>
        <w:rPr>
          <w:rFonts w:cs="Times New Roman"/>
          <w:bCs w:val="0"/>
          <w:lang w:eastAsia="en-GB"/>
        </w:rPr>
      </w:pPr>
      <w:r w:rsidRPr="008421CF">
        <w:rPr>
          <w:rFonts w:cs="Times New Roman"/>
          <w:bCs w:val="0"/>
          <w:lang w:eastAsia="en-GB"/>
        </w:rPr>
        <w:t xml:space="preserve">     </w:t>
      </w:r>
      <w:r w:rsidR="004A4182" w:rsidRPr="008421CF">
        <w:rPr>
          <w:rFonts w:cs="Times New Roman"/>
          <w:bCs w:val="0"/>
          <w:lang w:eastAsia="en-GB"/>
        </w:rPr>
        <w:t>- Občina Kanal ob Soči, Trg svobode 23, Kanal,</w:t>
      </w:r>
    </w:p>
    <w:p w14:paraId="0CFC80B1" w14:textId="5B444462" w:rsidR="004A4182" w:rsidRPr="008421CF" w:rsidRDefault="00C53E2C" w:rsidP="00A52403">
      <w:pPr>
        <w:spacing w:after="0" w:line="240" w:lineRule="auto"/>
        <w:ind w:left="0" w:right="0"/>
        <w:jc w:val="left"/>
        <w:rPr>
          <w:rFonts w:cs="Times New Roman"/>
          <w:bCs w:val="0"/>
          <w:lang w:eastAsia="en-GB"/>
        </w:rPr>
      </w:pPr>
      <w:r w:rsidRPr="008421CF">
        <w:rPr>
          <w:rFonts w:cs="Times New Roman"/>
          <w:bCs w:val="0"/>
          <w:lang w:eastAsia="en-GB"/>
        </w:rPr>
        <w:t xml:space="preserve">     </w:t>
      </w:r>
      <w:r w:rsidR="004A4182" w:rsidRPr="008421CF">
        <w:rPr>
          <w:rFonts w:cs="Times New Roman"/>
          <w:bCs w:val="0"/>
          <w:lang w:eastAsia="en-GB"/>
        </w:rPr>
        <w:t>- Občina Miren-Kostanjevica, Miren 137, Miren,</w:t>
      </w:r>
    </w:p>
    <w:p w14:paraId="4DE1AEC3" w14:textId="6F16566A" w:rsidR="004A4182" w:rsidRPr="008421CF" w:rsidRDefault="00C53E2C" w:rsidP="00A52403">
      <w:pPr>
        <w:spacing w:after="0" w:line="240" w:lineRule="auto"/>
        <w:ind w:left="0" w:right="0"/>
        <w:jc w:val="left"/>
        <w:rPr>
          <w:rFonts w:cs="Times New Roman"/>
          <w:bCs w:val="0"/>
          <w:lang w:eastAsia="en-GB"/>
        </w:rPr>
      </w:pPr>
      <w:r w:rsidRPr="008421CF">
        <w:rPr>
          <w:rFonts w:cs="Times New Roman"/>
          <w:bCs w:val="0"/>
          <w:lang w:eastAsia="en-GB"/>
        </w:rPr>
        <w:t xml:space="preserve">     </w:t>
      </w:r>
      <w:r w:rsidR="004A4182" w:rsidRPr="008421CF">
        <w:rPr>
          <w:rFonts w:cs="Times New Roman"/>
          <w:bCs w:val="0"/>
          <w:lang w:eastAsia="en-GB"/>
        </w:rPr>
        <w:t>- Občina Renče</w:t>
      </w:r>
      <w:r w:rsidR="00AF1D4F" w:rsidRPr="008421CF">
        <w:rPr>
          <w:rFonts w:cs="Times New Roman"/>
          <w:bCs w:val="0"/>
          <w:lang w:eastAsia="en-GB"/>
        </w:rPr>
        <w:t xml:space="preserve"> </w:t>
      </w:r>
      <w:r w:rsidR="004A4182" w:rsidRPr="008421CF">
        <w:rPr>
          <w:rFonts w:cs="Times New Roman"/>
          <w:bCs w:val="0"/>
          <w:lang w:eastAsia="en-GB"/>
        </w:rPr>
        <w:t>-</w:t>
      </w:r>
      <w:r w:rsidR="00AF1D4F" w:rsidRPr="008421CF">
        <w:rPr>
          <w:rFonts w:cs="Times New Roman"/>
          <w:bCs w:val="0"/>
          <w:lang w:eastAsia="en-GB"/>
        </w:rPr>
        <w:t xml:space="preserve"> </w:t>
      </w:r>
      <w:r w:rsidR="004A4182" w:rsidRPr="008421CF">
        <w:rPr>
          <w:rFonts w:cs="Times New Roman"/>
          <w:bCs w:val="0"/>
          <w:lang w:eastAsia="en-GB"/>
        </w:rPr>
        <w:t>Vogrsko, Bukovica 43, Volčja Draga,</w:t>
      </w:r>
    </w:p>
    <w:p w14:paraId="65FA4BF9" w14:textId="389A7118" w:rsidR="004A4182" w:rsidRPr="008421CF" w:rsidRDefault="00C53E2C" w:rsidP="00A52403">
      <w:pPr>
        <w:spacing w:after="0" w:line="240" w:lineRule="auto"/>
        <w:ind w:left="0" w:right="0"/>
        <w:jc w:val="left"/>
        <w:rPr>
          <w:rFonts w:cs="Times New Roman"/>
          <w:bCs w:val="0"/>
          <w:lang w:eastAsia="en-GB"/>
        </w:rPr>
      </w:pPr>
      <w:r w:rsidRPr="008421CF">
        <w:rPr>
          <w:rFonts w:cs="Times New Roman"/>
          <w:bCs w:val="0"/>
          <w:lang w:eastAsia="en-GB"/>
        </w:rPr>
        <w:t xml:space="preserve">     </w:t>
      </w:r>
      <w:r w:rsidR="004A4182" w:rsidRPr="008421CF">
        <w:rPr>
          <w:rFonts w:cs="Times New Roman"/>
          <w:bCs w:val="0"/>
          <w:lang w:eastAsia="en-GB"/>
        </w:rPr>
        <w:t>- Občina Šempeter</w:t>
      </w:r>
      <w:r w:rsidR="00B91998">
        <w:rPr>
          <w:rFonts w:cs="Times New Roman"/>
          <w:bCs w:val="0"/>
          <w:lang w:eastAsia="en-GB"/>
        </w:rPr>
        <w:t xml:space="preserve"> </w:t>
      </w:r>
      <w:r w:rsidR="004A4182" w:rsidRPr="008421CF">
        <w:rPr>
          <w:rFonts w:cs="Times New Roman"/>
          <w:bCs w:val="0"/>
          <w:lang w:eastAsia="en-GB"/>
        </w:rPr>
        <w:t>-</w:t>
      </w:r>
      <w:r w:rsidR="00B91998">
        <w:rPr>
          <w:rFonts w:cs="Times New Roman"/>
          <w:bCs w:val="0"/>
          <w:lang w:eastAsia="en-GB"/>
        </w:rPr>
        <w:t xml:space="preserve"> </w:t>
      </w:r>
      <w:r w:rsidR="004A4182" w:rsidRPr="008421CF">
        <w:rPr>
          <w:rFonts w:cs="Times New Roman"/>
          <w:bCs w:val="0"/>
          <w:lang w:eastAsia="en-GB"/>
        </w:rPr>
        <w:t>Vrtojba, Trg Ivana Roba 3a, Šempeter pri Gorici.</w:t>
      </w:r>
    </w:p>
    <w:p w14:paraId="0E2E1A0B" w14:textId="77777777" w:rsidR="00C53E2C" w:rsidRPr="008421CF" w:rsidRDefault="00C53E2C" w:rsidP="00C53E2C">
      <w:pPr>
        <w:spacing w:after="0" w:line="240" w:lineRule="auto"/>
        <w:ind w:left="0" w:right="0"/>
        <w:jc w:val="left"/>
        <w:rPr>
          <w:rFonts w:cs="Times New Roman"/>
          <w:bCs w:val="0"/>
          <w:lang w:eastAsia="en-GB"/>
        </w:rPr>
      </w:pPr>
      <w:r w:rsidRPr="008421CF">
        <w:rPr>
          <w:rFonts w:cs="Times New Roman"/>
          <w:bCs w:val="0"/>
          <w:lang w:eastAsia="en-GB"/>
        </w:rPr>
        <w:t xml:space="preserve">    </w:t>
      </w:r>
      <w:r w:rsidR="004A4182" w:rsidRPr="008421CF">
        <w:rPr>
          <w:rFonts w:cs="Times New Roman"/>
          <w:bCs w:val="0"/>
          <w:lang w:eastAsia="en-GB"/>
        </w:rPr>
        <w:t>(2) Ustanoviteljske pravice in finančne obveznosti za skupne stroške izvajajo</w:t>
      </w:r>
      <w:r w:rsidRPr="008421CF">
        <w:rPr>
          <w:rFonts w:cs="Times New Roman"/>
          <w:bCs w:val="0"/>
          <w:lang w:eastAsia="en-GB"/>
        </w:rPr>
        <w:t xml:space="preserve"> </w:t>
      </w:r>
      <w:r w:rsidR="004A4182" w:rsidRPr="008421CF">
        <w:rPr>
          <w:rFonts w:cs="Times New Roman"/>
          <w:bCs w:val="0"/>
          <w:lang w:eastAsia="en-GB"/>
        </w:rPr>
        <w:t xml:space="preserve">mestni </w:t>
      </w:r>
      <w:r w:rsidRPr="008421CF">
        <w:rPr>
          <w:rFonts w:cs="Times New Roman"/>
          <w:bCs w:val="0"/>
          <w:lang w:eastAsia="en-GB"/>
        </w:rPr>
        <w:t xml:space="preserve"> </w:t>
      </w:r>
    </w:p>
    <w:p w14:paraId="23120592" w14:textId="65005052" w:rsidR="00C53E2C" w:rsidRPr="008421CF" w:rsidRDefault="00C53E2C" w:rsidP="00C53E2C">
      <w:pPr>
        <w:spacing w:after="0" w:line="240" w:lineRule="auto"/>
        <w:ind w:left="0" w:right="0"/>
        <w:jc w:val="left"/>
        <w:rPr>
          <w:rFonts w:cs="Times New Roman"/>
          <w:bCs w:val="0"/>
          <w:lang w:eastAsia="en-GB"/>
        </w:rPr>
      </w:pPr>
      <w:r w:rsidRPr="008421CF">
        <w:rPr>
          <w:rFonts w:cs="Times New Roman"/>
          <w:bCs w:val="0"/>
          <w:lang w:eastAsia="en-GB"/>
        </w:rPr>
        <w:t xml:space="preserve">   </w:t>
      </w:r>
      <w:r w:rsidR="000F7427" w:rsidRPr="008421CF">
        <w:rPr>
          <w:rFonts w:cs="Times New Roman"/>
          <w:bCs w:val="0"/>
          <w:lang w:eastAsia="en-GB"/>
        </w:rPr>
        <w:t xml:space="preserve"> </w:t>
      </w:r>
      <w:r w:rsidR="004A4182" w:rsidRPr="008421CF">
        <w:rPr>
          <w:rFonts w:cs="Times New Roman"/>
          <w:bCs w:val="0"/>
          <w:lang w:eastAsia="en-GB"/>
        </w:rPr>
        <w:t xml:space="preserve">oziroma občinski sveti premosorazmerno s številom prebivalcev v posamezni občini </w:t>
      </w:r>
    </w:p>
    <w:p w14:paraId="768132C5" w14:textId="77777777" w:rsidR="00C53E2C" w:rsidRPr="008421CF" w:rsidRDefault="00C53E2C" w:rsidP="00C53E2C">
      <w:pPr>
        <w:spacing w:after="0" w:line="240" w:lineRule="auto"/>
        <w:ind w:left="0" w:right="0"/>
        <w:jc w:val="left"/>
        <w:rPr>
          <w:rFonts w:cs="Times New Roman"/>
          <w:bCs w:val="0"/>
          <w:lang w:eastAsia="en-GB"/>
        </w:rPr>
      </w:pPr>
      <w:r w:rsidRPr="008421CF">
        <w:rPr>
          <w:rFonts w:cs="Times New Roman"/>
          <w:bCs w:val="0"/>
          <w:lang w:eastAsia="en-GB"/>
        </w:rPr>
        <w:t xml:space="preserve">    </w:t>
      </w:r>
      <w:r w:rsidR="004A4182" w:rsidRPr="008421CF">
        <w:rPr>
          <w:rFonts w:cs="Times New Roman"/>
          <w:bCs w:val="0"/>
          <w:lang w:eastAsia="en-GB"/>
        </w:rPr>
        <w:t>glede na podatke Statističnega urada Republike Slovenije o številu prebivalcev v</w:t>
      </w:r>
    </w:p>
    <w:p w14:paraId="75A713F7" w14:textId="77777777" w:rsidR="00C53E2C" w:rsidRPr="008421CF" w:rsidRDefault="00C53E2C" w:rsidP="00C53E2C">
      <w:pPr>
        <w:spacing w:after="0" w:line="240" w:lineRule="auto"/>
        <w:ind w:left="0" w:right="0"/>
        <w:jc w:val="left"/>
        <w:rPr>
          <w:rFonts w:cs="Times New Roman"/>
          <w:bCs w:val="0"/>
          <w:lang w:eastAsia="en-GB"/>
        </w:rPr>
      </w:pPr>
      <w:r w:rsidRPr="008421CF">
        <w:rPr>
          <w:rFonts w:cs="Times New Roman"/>
          <w:bCs w:val="0"/>
          <w:lang w:eastAsia="en-GB"/>
        </w:rPr>
        <w:t xml:space="preserve"> </w:t>
      </w:r>
      <w:r w:rsidR="004A4182" w:rsidRPr="008421CF">
        <w:rPr>
          <w:rFonts w:cs="Times New Roman"/>
          <w:bCs w:val="0"/>
          <w:lang w:eastAsia="en-GB"/>
        </w:rPr>
        <w:t xml:space="preserve"> </w:t>
      </w:r>
      <w:r w:rsidRPr="008421CF">
        <w:rPr>
          <w:rFonts w:cs="Times New Roman"/>
          <w:bCs w:val="0"/>
          <w:lang w:eastAsia="en-GB"/>
        </w:rPr>
        <w:t xml:space="preserve">  </w:t>
      </w:r>
      <w:r w:rsidR="004A4182" w:rsidRPr="008421CF">
        <w:rPr>
          <w:rFonts w:cs="Times New Roman"/>
          <w:bCs w:val="0"/>
          <w:lang w:eastAsia="en-GB"/>
        </w:rPr>
        <w:t>občinah za zadnje leto, za katerega obstajajo podatki. Stroške knjižnične dejavnosti,</w:t>
      </w:r>
      <w:r w:rsidRPr="008421CF">
        <w:rPr>
          <w:rFonts w:cs="Times New Roman"/>
          <w:bCs w:val="0"/>
          <w:lang w:eastAsia="en-GB"/>
        </w:rPr>
        <w:t xml:space="preserve"> </w:t>
      </w:r>
    </w:p>
    <w:p w14:paraId="4E418731" w14:textId="4F1C8355" w:rsidR="004A4182" w:rsidRPr="008421CF" w:rsidRDefault="00C53E2C" w:rsidP="00C53E2C">
      <w:pPr>
        <w:spacing w:after="0" w:line="240" w:lineRule="auto"/>
        <w:ind w:left="0" w:right="0"/>
        <w:jc w:val="left"/>
        <w:rPr>
          <w:rFonts w:cs="Times New Roman"/>
          <w:bCs w:val="0"/>
          <w:lang w:eastAsia="en-GB"/>
        </w:rPr>
      </w:pPr>
      <w:r w:rsidRPr="008421CF">
        <w:rPr>
          <w:rFonts w:cs="Times New Roman"/>
          <w:bCs w:val="0"/>
          <w:lang w:eastAsia="en-GB"/>
        </w:rPr>
        <w:t xml:space="preserve">  </w:t>
      </w:r>
      <w:r w:rsidR="004A4182" w:rsidRPr="008421CF">
        <w:rPr>
          <w:rFonts w:cs="Times New Roman"/>
          <w:bCs w:val="0"/>
          <w:lang w:eastAsia="en-GB"/>
        </w:rPr>
        <w:t xml:space="preserve"> </w:t>
      </w:r>
      <w:r w:rsidRPr="008421CF">
        <w:rPr>
          <w:rFonts w:cs="Times New Roman"/>
          <w:bCs w:val="0"/>
          <w:lang w:eastAsia="en-GB"/>
        </w:rPr>
        <w:t xml:space="preserve"> </w:t>
      </w:r>
      <w:r w:rsidR="004A4182" w:rsidRPr="008421CF">
        <w:rPr>
          <w:rFonts w:cs="Times New Roman"/>
          <w:bCs w:val="0"/>
          <w:lang w:eastAsia="en-GB"/>
        </w:rPr>
        <w:t>ki nastanejo neposredno na območju občine, krije občina, v kateri so stroški nastali.</w:t>
      </w:r>
    </w:p>
    <w:p w14:paraId="42EC46AE" w14:textId="77777777" w:rsidR="004A4182" w:rsidRPr="008421CF" w:rsidRDefault="004A4182" w:rsidP="004A4182">
      <w:pPr>
        <w:spacing w:after="0" w:line="240" w:lineRule="auto"/>
        <w:ind w:left="0" w:right="0"/>
        <w:jc w:val="left"/>
        <w:rPr>
          <w:rFonts w:cs="Times New Roman"/>
          <w:bCs w:val="0"/>
          <w:lang w:eastAsia="en-GB"/>
        </w:rPr>
      </w:pPr>
    </w:p>
    <w:p w14:paraId="7D605FEB" w14:textId="77777777" w:rsidR="004A4182" w:rsidRPr="008421CF" w:rsidRDefault="004A4182" w:rsidP="004A4182">
      <w:pPr>
        <w:spacing w:after="0" w:line="240" w:lineRule="auto"/>
        <w:ind w:left="0" w:right="0"/>
        <w:jc w:val="left"/>
        <w:rPr>
          <w:rFonts w:cs="Times New Roman"/>
          <w:bCs w:val="0"/>
          <w:lang w:eastAsia="en-GB"/>
        </w:rPr>
      </w:pPr>
      <w:hyperlink r:id="rId11" w:anchor="3. %C4%8Dlen" w:history="1"/>
    </w:p>
    <w:p w14:paraId="754CAAFC" w14:textId="77777777" w:rsidR="004A4182" w:rsidRPr="008421CF" w:rsidRDefault="004A4182" w:rsidP="004A4182">
      <w:pPr>
        <w:spacing w:after="0" w:line="240" w:lineRule="auto"/>
        <w:ind w:left="0" w:right="0"/>
        <w:jc w:val="center"/>
        <w:rPr>
          <w:rFonts w:cs="Times New Roman"/>
          <w:b/>
          <w:lang w:eastAsia="en-GB"/>
        </w:rPr>
      </w:pPr>
      <w:r w:rsidRPr="008421CF">
        <w:rPr>
          <w:rFonts w:cs="Times New Roman"/>
          <w:b/>
          <w:lang w:eastAsia="en-GB"/>
        </w:rPr>
        <w:t>3. člen</w:t>
      </w:r>
    </w:p>
    <w:p w14:paraId="1948860D" w14:textId="77777777" w:rsidR="004A4182" w:rsidRPr="008421CF" w:rsidRDefault="004A4182" w:rsidP="004A4182">
      <w:pPr>
        <w:spacing w:after="0" w:line="240" w:lineRule="auto"/>
        <w:ind w:left="0" w:right="0"/>
        <w:jc w:val="center"/>
        <w:rPr>
          <w:rFonts w:cs="Times New Roman"/>
          <w:b/>
          <w:lang w:eastAsia="en-GB"/>
        </w:rPr>
      </w:pPr>
      <w:r w:rsidRPr="008421CF">
        <w:rPr>
          <w:rFonts w:cs="Times New Roman"/>
          <w:b/>
          <w:lang w:eastAsia="en-GB"/>
        </w:rPr>
        <w:t>(ime, sedež in žig zavoda)</w:t>
      </w:r>
    </w:p>
    <w:p w14:paraId="0E4B67FC" w14:textId="77777777" w:rsidR="004A4182" w:rsidRPr="008421CF" w:rsidRDefault="004A4182" w:rsidP="004A4182">
      <w:pPr>
        <w:spacing w:after="0" w:line="240" w:lineRule="auto"/>
        <w:ind w:left="0" w:right="0"/>
        <w:jc w:val="left"/>
        <w:rPr>
          <w:rFonts w:cs="Times New Roman"/>
          <w:bCs w:val="0"/>
          <w:lang w:eastAsia="en-GB"/>
        </w:rPr>
      </w:pPr>
    </w:p>
    <w:p w14:paraId="7DE0D80E" w14:textId="77777777" w:rsidR="004A4182" w:rsidRPr="008421CF" w:rsidRDefault="004A4182" w:rsidP="00A52403">
      <w:pPr>
        <w:spacing w:after="0" w:line="240" w:lineRule="auto"/>
        <w:ind w:left="0" w:right="0" w:firstLine="330"/>
        <w:jc w:val="left"/>
        <w:rPr>
          <w:rFonts w:cs="Times New Roman"/>
          <w:bCs w:val="0"/>
          <w:lang w:eastAsia="en-GB"/>
        </w:rPr>
      </w:pPr>
      <w:r w:rsidRPr="008421CF">
        <w:rPr>
          <w:rFonts w:cs="Times New Roman"/>
          <w:bCs w:val="0"/>
          <w:lang w:eastAsia="en-GB"/>
        </w:rPr>
        <w:t>(1) Ime zavoda je: Goriška knjižnica Franceta Bevka Nova Gorica.</w:t>
      </w:r>
    </w:p>
    <w:p w14:paraId="35CD830E" w14:textId="26A54A74" w:rsidR="004A4182" w:rsidRPr="008421CF" w:rsidRDefault="004A4182" w:rsidP="00A52403">
      <w:pPr>
        <w:spacing w:after="0" w:line="240" w:lineRule="auto"/>
        <w:ind w:left="0" w:right="0" w:firstLine="330"/>
        <w:jc w:val="left"/>
        <w:rPr>
          <w:rFonts w:cs="Times New Roman"/>
          <w:bCs w:val="0"/>
          <w:lang w:eastAsia="en-GB"/>
        </w:rPr>
      </w:pPr>
      <w:r w:rsidRPr="008421CF">
        <w:rPr>
          <w:rFonts w:cs="Times New Roman"/>
          <w:bCs w:val="0"/>
          <w:lang w:eastAsia="en-GB"/>
        </w:rPr>
        <w:t>(2) Skrajšano ime zavoda je: Goriška knjižnica</w:t>
      </w:r>
      <w:r w:rsidR="0043663D" w:rsidRPr="008421CF">
        <w:rPr>
          <w:rFonts w:cs="Times New Roman"/>
          <w:bCs w:val="0"/>
          <w:lang w:eastAsia="en-GB"/>
        </w:rPr>
        <w:t>.</w:t>
      </w:r>
    </w:p>
    <w:p w14:paraId="28296E34" w14:textId="2E25FE5C" w:rsidR="004A4182" w:rsidRPr="008421CF" w:rsidRDefault="004A4182" w:rsidP="00A52403">
      <w:pPr>
        <w:spacing w:after="0" w:line="240" w:lineRule="auto"/>
        <w:ind w:left="0" w:right="0" w:firstLine="330"/>
        <w:jc w:val="left"/>
        <w:rPr>
          <w:rFonts w:cs="Times New Roman"/>
          <w:bCs w:val="0"/>
          <w:lang w:eastAsia="en-GB"/>
        </w:rPr>
      </w:pPr>
      <w:r w:rsidRPr="008421CF">
        <w:rPr>
          <w:rFonts w:cs="Times New Roman"/>
          <w:bCs w:val="0"/>
          <w:lang w:eastAsia="en-GB"/>
        </w:rPr>
        <w:t>(3) Ime zavoda v angleškem jeziku je: France Bevk Public Library Nova Gorica</w:t>
      </w:r>
      <w:r w:rsidR="0043663D" w:rsidRPr="008421CF">
        <w:rPr>
          <w:rFonts w:cs="Times New Roman"/>
          <w:bCs w:val="0"/>
          <w:lang w:eastAsia="en-GB"/>
        </w:rPr>
        <w:t>.</w:t>
      </w:r>
    </w:p>
    <w:p w14:paraId="58758A9E" w14:textId="029BEE6F" w:rsidR="004A4182" w:rsidRPr="008421CF" w:rsidRDefault="004A4182" w:rsidP="00A52403">
      <w:pPr>
        <w:spacing w:after="0" w:line="240" w:lineRule="auto"/>
        <w:ind w:left="0" w:right="0" w:firstLine="330"/>
        <w:jc w:val="left"/>
        <w:rPr>
          <w:rFonts w:cs="Times New Roman"/>
          <w:bCs w:val="0"/>
          <w:lang w:eastAsia="en-GB"/>
        </w:rPr>
      </w:pPr>
      <w:r w:rsidRPr="008421CF">
        <w:rPr>
          <w:rFonts w:cs="Times New Roman"/>
          <w:bCs w:val="0"/>
          <w:lang w:eastAsia="en-GB"/>
        </w:rPr>
        <w:t>(4) Skrajšano ime v angleškem jeziku je: Public Library Nova Gorica</w:t>
      </w:r>
      <w:r w:rsidR="0043663D" w:rsidRPr="008421CF">
        <w:rPr>
          <w:rFonts w:cs="Times New Roman"/>
          <w:bCs w:val="0"/>
          <w:lang w:eastAsia="en-GB"/>
        </w:rPr>
        <w:t>.</w:t>
      </w:r>
    </w:p>
    <w:p w14:paraId="3053C569" w14:textId="77777777" w:rsidR="004A4182" w:rsidRPr="008421CF" w:rsidRDefault="004A4182" w:rsidP="00A52403">
      <w:pPr>
        <w:spacing w:after="0" w:line="240" w:lineRule="auto"/>
        <w:ind w:left="0" w:right="0" w:firstLine="330"/>
        <w:jc w:val="left"/>
        <w:rPr>
          <w:rFonts w:cs="Times New Roman"/>
          <w:bCs w:val="0"/>
          <w:lang w:eastAsia="en-GB"/>
        </w:rPr>
      </w:pPr>
      <w:r w:rsidRPr="008421CF">
        <w:rPr>
          <w:rFonts w:cs="Times New Roman"/>
          <w:bCs w:val="0"/>
          <w:lang w:eastAsia="en-GB"/>
        </w:rPr>
        <w:t>(5) Sedež zavoda je: Trg Edvarda Kardelja 4, 5000 Nova Gorica.</w:t>
      </w:r>
    </w:p>
    <w:p w14:paraId="18C92A35" w14:textId="3BE45F3C" w:rsidR="004A4182" w:rsidRPr="008421CF" w:rsidRDefault="004A4182" w:rsidP="00A52403">
      <w:pPr>
        <w:spacing w:after="0" w:line="240" w:lineRule="auto"/>
        <w:ind w:left="0" w:right="0" w:firstLine="330"/>
        <w:jc w:val="left"/>
        <w:rPr>
          <w:rFonts w:cs="Times New Roman"/>
          <w:bCs w:val="0"/>
          <w:lang w:eastAsia="en-GB"/>
        </w:rPr>
      </w:pPr>
      <w:r w:rsidRPr="008421CF">
        <w:rPr>
          <w:rFonts w:cs="Times New Roman"/>
          <w:bCs w:val="0"/>
          <w:lang w:eastAsia="en-GB"/>
        </w:rPr>
        <w:t>(6) Zavod lahko spremeni ime in sedež le po predhodnem soglasju ustanovitelj</w:t>
      </w:r>
      <w:r w:rsidR="00F279FD" w:rsidRPr="008421CF">
        <w:rPr>
          <w:rFonts w:cs="Times New Roman"/>
          <w:bCs w:val="0"/>
          <w:lang w:eastAsia="en-GB"/>
        </w:rPr>
        <w:t>ic</w:t>
      </w:r>
      <w:r w:rsidRPr="008421CF">
        <w:rPr>
          <w:rFonts w:cs="Times New Roman"/>
          <w:bCs w:val="0"/>
          <w:lang w:eastAsia="en-GB"/>
        </w:rPr>
        <w:t>.</w:t>
      </w:r>
    </w:p>
    <w:p w14:paraId="7864FDA8" w14:textId="77777777" w:rsidR="004A4182" w:rsidRPr="008421CF" w:rsidRDefault="004A4182" w:rsidP="000F7427">
      <w:pPr>
        <w:spacing w:after="0" w:line="240" w:lineRule="auto"/>
        <w:ind w:left="330" w:right="0"/>
        <w:jc w:val="left"/>
        <w:rPr>
          <w:rFonts w:cs="Times New Roman"/>
          <w:bCs w:val="0"/>
          <w:lang w:eastAsia="en-GB"/>
        </w:rPr>
      </w:pPr>
      <w:r w:rsidRPr="008421CF">
        <w:rPr>
          <w:rFonts w:cs="Times New Roman"/>
          <w:bCs w:val="0"/>
          <w:lang w:eastAsia="en-GB"/>
        </w:rPr>
        <w:t>(7) Zavod je pravna oseba javnega prava in nastopa v pravnem prometu samostojno v svojem imenu in za svoj račun ter sklepa pogodbe in druge pravne posle v okviru dejavnosti, ki je vpisana v sodni register. Zavod ima pravice, obveznosti in odgovornosti, kot jih določata zakon in ta odlok.</w:t>
      </w:r>
    </w:p>
    <w:p w14:paraId="5563FE08" w14:textId="6CC49979" w:rsidR="004A4182" w:rsidRPr="008421CF" w:rsidRDefault="004A4182" w:rsidP="000F7427">
      <w:pPr>
        <w:spacing w:after="0" w:line="240" w:lineRule="auto"/>
        <w:ind w:left="330" w:right="0"/>
        <w:jc w:val="left"/>
        <w:rPr>
          <w:rFonts w:cs="Times New Roman"/>
          <w:bCs w:val="0"/>
          <w:lang w:eastAsia="en-GB"/>
        </w:rPr>
      </w:pPr>
      <w:r w:rsidRPr="008421CF">
        <w:rPr>
          <w:rFonts w:cs="Times New Roman"/>
          <w:bCs w:val="0"/>
          <w:lang w:eastAsia="en-GB"/>
        </w:rPr>
        <w:t xml:space="preserve">(8) Zavod ima razvito knjižnično mrežo, ki je sestavljena iz osrednje, krajevnih in potujoče knjižnice. Za ustanovitev krajevne knjižnice je potrebno predhodno soglasje </w:t>
      </w:r>
      <w:r w:rsidR="004908D2" w:rsidRPr="008421CF">
        <w:rPr>
          <w:rFonts w:cs="Times New Roman"/>
          <w:bCs w:val="0"/>
          <w:lang w:eastAsia="en-GB"/>
        </w:rPr>
        <w:t>občine</w:t>
      </w:r>
      <w:r w:rsidR="006343ED" w:rsidRPr="008421CF">
        <w:rPr>
          <w:rFonts w:cs="Times New Roman"/>
          <w:bCs w:val="0"/>
          <w:lang w:eastAsia="en-GB"/>
        </w:rPr>
        <w:t>, kjer se krajevna knjižnica nahaja</w:t>
      </w:r>
      <w:r w:rsidRPr="008421CF">
        <w:rPr>
          <w:rFonts w:cs="Times New Roman"/>
          <w:bCs w:val="0"/>
          <w:color w:val="A02B93"/>
          <w:lang w:eastAsia="en-GB"/>
        </w:rPr>
        <w:t xml:space="preserve">. </w:t>
      </w:r>
      <w:r w:rsidRPr="008421CF">
        <w:rPr>
          <w:rFonts w:cs="Times New Roman"/>
          <w:bCs w:val="0"/>
          <w:lang w:eastAsia="en-GB"/>
        </w:rPr>
        <w:t>Krajevne knjižnice nimajo pooblastil v pravnem prometu, zanje opravlja pravne posle zavod, zastopa ter predstavlja pa jih direktor zavoda</w:t>
      </w:r>
      <w:r w:rsidR="00F279FD" w:rsidRPr="008421CF">
        <w:rPr>
          <w:rFonts w:cs="Times New Roman"/>
          <w:bCs w:val="0"/>
          <w:lang w:eastAsia="en-GB"/>
        </w:rPr>
        <w:t>.</w:t>
      </w:r>
    </w:p>
    <w:p w14:paraId="7815573D" w14:textId="05E7C4F2" w:rsidR="004A4182" w:rsidRPr="008421CF" w:rsidRDefault="004A4182" w:rsidP="000F7427">
      <w:pPr>
        <w:spacing w:after="0" w:line="240" w:lineRule="auto"/>
        <w:ind w:left="330" w:right="0"/>
        <w:jc w:val="left"/>
        <w:rPr>
          <w:rFonts w:cs="Times New Roman"/>
          <w:bCs w:val="0"/>
          <w:lang w:eastAsia="en-GB"/>
        </w:rPr>
      </w:pPr>
      <w:r w:rsidRPr="008421CF">
        <w:rPr>
          <w:rFonts w:cs="Times New Roman"/>
          <w:bCs w:val="0"/>
          <w:lang w:eastAsia="en-GB"/>
        </w:rPr>
        <w:t xml:space="preserve">(9) Zavod ima in uporablja dva žiga. Večji žig je pravokotne oblike, dimenzij 50 mm x 20 mmm, z napisom “Goriška knjižnica Franceta Bevka - France Bevk Public Library Nova Gorica“. Večji žig uporablja zavod v pravnem prometu za potrjevanje vseh aktov, dokumentov in dopisov, ki jih pošilja in izdaja organom, institucijam, organizacijam ter pravnim in fizičnim osebam. Manjši žig je pravokotne oblike, dimenzij 40 mm x 18 mm, z napisom “Goriška knjižnica Franceta Bevka Nova Gorica“. Manjši </w:t>
      </w:r>
      <w:r w:rsidR="005F21E8" w:rsidRPr="008421CF">
        <w:rPr>
          <w:rFonts w:cs="Times New Roman"/>
          <w:bCs w:val="0"/>
          <w:lang w:eastAsia="en-GB"/>
        </w:rPr>
        <w:t>žig</w:t>
      </w:r>
      <w:r w:rsidRPr="008421CF">
        <w:rPr>
          <w:rFonts w:cs="Times New Roman"/>
          <w:bCs w:val="0"/>
          <w:lang w:eastAsia="en-GB"/>
        </w:rPr>
        <w:t xml:space="preserve"> se uporablja za označevanje knjižničnega gradiva. Direktor zavoda sprejme sklep o hrambi in uporabi žigov ter določi javne uslužbence, ki so zanje odgovorni.</w:t>
      </w:r>
    </w:p>
    <w:p w14:paraId="65C0B34C" w14:textId="77777777" w:rsidR="004A4182" w:rsidRPr="008421CF" w:rsidRDefault="004A4182" w:rsidP="004A4182">
      <w:pPr>
        <w:spacing w:after="0" w:line="240" w:lineRule="auto"/>
        <w:ind w:left="0" w:right="0" w:firstLine="330"/>
        <w:rPr>
          <w:rFonts w:cs="Times New Roman"/>
          <w:bCs w:val="0"/>
          <w:lang w:eastAsia="en-GB"/>
        </w:rPr>
      </w:pPr>
    </w:p>
    <w:p w14:paraId="2CAB596E" w14:textId="77777777" w:rsidR="004A4182" w:rsidRPr="008421CF" w:rsidRDefault="004A4182" w:rsidP="004A4182">
      <w:pPr>
        <w:spacing w:after="0" w:line="240" w:lineRule="auto"/>
        <w:ind w:left="0" w:right="0" w:firstLine="330"/>
        <w:jc w:val="center"/>
        <w:rPr>
          <w:rFonts w:cs="Times New Roman"/>
          <w:b/>
          <w:lang w:eastAsia="en-GB"/>
        </w:rPr>
      </w:pPr>
      <w:r w:rsidRPr="008421CF">
        <w:rPr>
          <w:rFonts w:cs="Times New Roman"/>
          <w:b/>
          <w:lang w:eastAsia="en-GB"/>
        </w:rPr>
        <w:t>4. člen</w:t>
      </w:r>
    </w:p>
    <w:p w14:paraId="44929D3D" w14:textId="77777777" w:rsidR="004A4182" w:rsidRPr="008421CF" w:rsidRDefault="004A4182" w:rsidP="004A4182">
      <w:pPr>
        <w:spacing w:after="0" w:line="240" w:lineRule="auto"/>
        <w:ind w:left="0" w:right="0" w:firstLine="330"/>
        <w:jc w:val="center"/>
        <w:rPr>
          <w:rFonts w:cs="Times New Roman"/>
          <w:b/>
          <w:lang w:eastAsia="en-GB"/>
        </w:rPr>
      </w:pPr>
      <w:r w:rsidRPr="008421CF">
        <w:rPr>
          <w:rFonts w:cs="Times New Roman"/>
          <w:b/>
          <w:lang w:eastAsia="en-GB"/>
        </w:rPr>
        <w:t>(organiziranost in poslanstvo zavoda)</w:t>
      </w:r>
    </w:p>
    <w:p w14:paraId="47A7038D" w14:textId="77777777" w:rsidR="004A4182" w:rsidRPr="008421CF" w:rsidRDefault="004A4182" w:rsidP="004A4182">
      <w:pPr>
        <w:spacing w:after="0" w:line="240" w:lineRule="auto"/>
        <w:ind w:left="0" w:right="0" w:firstLine="330"/>
        <w:rPr>
          <w:rFonts w:cs="Times New Roman"/>
          <w:bCs w:val="0"/>
          <w:lang w:eastAsia="en-GB"/>
        </w:rPr>
      </w:pPr>
    </w:p>
    <w:p w14:paraId="6D40229E" w14:textId="51F23960" w:rsidR="004A4182" w:rsidRPr="008421CF" w:rsidRDefault="004A4182" w:rsidP="000F7427">
      <w:pPr>
        <w:spacing w:after="0" w:line="240" w:lineRule="auto"/>
        <w:ind w:left="330" w:right="0"/>
        <w:jc w:val="left"/>
        <w:rPr>
          <w:rFonts w:cs="Times New Roman"/>
          <w:bCs w:val="0"/>
          <w:lang w:eastAsia="en-GB"/>
        </w:rPr>
      </w:pPr>
      <w:r w:rsidRPr="008421CF">
        <w:rPr>
          <w:rFonts w:cs="Times New Roman"/>
          <w:bCs w:val="0"/>
          <w:lang w:eastAsia="en-GB"/>
        </w:rPr>
        <w:t>(1) Zavod je v skladu z zakonom, ki ureja knjižničarstvo ustanovljen in organiziran kot osrednja območna splošna knjižnica z enotami: osrednja, krajevne in potujoča knjižnica.</w:t>
      </w:r>
    </w:p>
    <w:p w14:paraId="507D04E7" w14:textId="27599687" w:rsidR="004A4182" w:rsidRPr="008421CF" w:rsidRDefault="004A4182" w:rsidP="000F7427">
      <w:pPr>
        <w:spacing w:after="0" w:line="240" w:lineRule="auto"/>
        <w:ind w:left="330" w:right="0"/>
        <w:jc w:val="left"/>
        <w:rPr>
          <w:rFonts w:cs="Times New Roman"/>
          <w:bCs w:val="0"/>
          <w:lang w:eastAsia="en-GB"/>
        </w:rPr>
      </w:pPr>
      <w:r w:rsidRPr="008421CF">
        <w:rPr>
          <w:rFonts w:cs="Times New Roman"/>
          <w:bCs w:val="0"/>
          <w:lang w:eastAsia="en-GB"/>
        </w:rPr>
        <w:t>(2) Zavod v skladu z zakonom, ki ureja knjižničarstvo in pravilnikom, ki določa pogoje za izvajanje knjižnične javne službe na podlagi pogodbe med zavodom in ministrstvom, pristojnim za kulturo, ter v soglasju z ustanovitelji opravlja tudi funkcijo splošne knjižnice na obmejnih območjih.</w:t>
      </w:r>
    </w:p>
    <w:p w14:paraId="6731F559" w14:textId="77777777" w:rsidR="004A4182" w:rsidRPr="008421CF" w:rsidRDefault="004A4182" w:rsidP="000F7427">
      <w:pPr>
        <w:spacing w:after="0" w:line="240" w:lineRule="auto"/>
        <w:ind w:left="330" w:right="0"/>
        <w:jc w:val="left"/>
        <w:rPr>
          <w:rFonts w:cs="Times New Roman"/>
          <w:bCs w:val="0"/>
          <w:lang w:eastAsia="en-GB"/>
        </w:rPr>
      </w:pPr>
      <w:r w:rsidRPr="008421CF">
        <w:rPr>
          <w:rFonts w:cs="Times New Roman"/>
          <w:bCs w:val="0"/>
          <w:lang w:eastAsia="en-GB"/>
        </w:rPr>
        <w:t>(3) Knjižnica je javna kulturna in izobraževalna ustanova. Namenjena je informiranju, izobraževanju, raziskovanju, razvedrilu in drugim potrebam uporabnikov ter razvijanju vseh vrst pismenosti. S knjižničnim gradivom, ki ga zbira, hrani, obdeluje in daje v uporabo, širi znanje, izobrazbo in kulturo ter nudi informacije o njem vsem kategorijam prebivalstva. Skladno z zakonom izvaja tudi druge dejavnosti. Knjižnica se s svojim programom aktivno vključuje v lokalno okolje, sodeluje na nacionalnem nivoju ter se vključuje v mednarodno okolje.</w:t>
      </w:r>
    </w:p>
    <w:p w14:paraId="029E3299" w14:textId="77777777" w:rsidR="004A4182" w:rsidRPr="008421CF" w:rsidRDefault="004A4182" w:rsidP="004A4182">
      <w:pPr>
        <w:spacing w:after="0" w:line="240" w:lineRule="auto"/>
        <w:ind w:left="0" w:right="0" w:firstLine="330"/>
        <w:rPr>
          <w:rFonts w:cs="Times New Roman"/>
          <w:bCs w:val="0"/>
          <w:lang w:eastAsia="en-GB"/>
        </w:rPr>
      </w:pPr>
    </w:p>
    <w:p w14:paraId="0A07D434" w14:textId="77777777" w:rsidR="004A4182" w:rsidRPr="008421CF" w:rsidRDefault="004A4182" w:rsidP="004A4182">
      <w:pPr>
        <w:spacing w:after="0" w:line="240" w:lineRule="auto"/>
        <w:ind w:left="0" w:right="0" w:firstLine="330"/>
        <w:jc w:val="center"/>
        <w:rPr>
          <w:rFonts w:cs="Times New Roman"/>
          <w:b/>
          <w:lang w:eastAsia="en-GB"/>
        </w:rPr>
      </w:pPr>
      <w:r w:rsidRPr="008421CF">
        <w:rPr>
          <w:rFonts w:cs="Times New Roman"/>
          <w:b/>
          <w:lang w:eastAsia="en-GB"/>
        </w:rPr>
        <w:t>5. člen</w:t>
      </w:r>
    </w:p>
    <w:p w14:paraId="69648058" w14:textId="77777777" w:rsidR="004A4182" w:rsidRPr="008421CF" w:rsidRDefault="004A4182" w:rsidP="004A4182">
      <w:pPr>
        <w:spacing w:after="0" w:line="240" w:lineRule="auto"/>
        <w:ind w:left="0" w:right="0" w:firstLine="330"/>
        <w:jc w:val="center"/>
        <w:rPr>
          <w:rFonts w:cs="Times New Roman"/>
          <w:b/>
          <w:lang w:eastAsia="en-GB"/>
        </w:rPr>
      </w:pPr>
      <w:r w:rsidRPr="008421CF">
        <w:rPr>
          <w:rFonts w:cs="Times New Roman"/>
          <w:b/>
          <w:lang w:eastAsia="en-GB"/>
        </w:rPr>
        <w:t>(enote knjižnice)</w:t>
      </w:r>
    </w:p>
    <w:p w14:paraId="4F9C9C4E" w14:textId="77777777" w:rsidR="004A4182" w:rsidRPr="008421CF" w:rsidRDefault="004A4182" w:rsidP="004A4182">
      <w:pPr>
        <w:spacing w:after="0" w:line="240" w:lineRule="auto"/>
        <w:ind w:left="0" w:right="0" w:firstLine="330"/>
        <w:rPr>
          <w:rFonts w:cs="Times New Roman"/>
          <w:bCs w:val="0"/>
          <w:lang w:eastAsia="en-GB"/>
        </w:rPr>
      </w:pPr>
    </w:p>
    <w:p w14:paraId="46253FEA" w14:textId="0D0AE1AD" w:rsidR="004A4182" w:rsidRPr="008421CF" w:rsidRDefault="004A4182" w:rsidP="000F7427">
      <w:pPr>
        <w:spacing w:after="0" w:line="240" w:lineRule="auto"/>
        <w:ind w:left="330" w:right="0"/>
        <w:jc w:val="left"/>
        <w:rPr>
          <w:rFonts w:cs="Times New Roman"/>
          <w:bCs w:val="0"/>
          <w:lang w:eastAsia="en-GB"/>
        </w:rPr>
      </w:pPr>
      <w:r w:rsidRPr="008421CF">
        <w:rPr>
          <w:rFonts w:cs="Times New Roman"/>
          <w:bCs w:val="0"/>
          <w:lang w:eastAsia="en-GB"/>
        </w:rPr>
        <w:t xml:space="preserve">(1) Zavod izvaja knjižnično dejavnost v </w:t>
      </w:r>
      <w:r w:rsidR="00D37930" w:rsidRPr="008421CF">
        <w:rPr>
          <w:rFonts w:cs="Times New Roman"/>
          <w:bCs w:val="0"/>
          <w:lang w:eastAsia="en-GB"/>
        </w:rPr>
        <w:t xml:space="preserve">naslednjih enotah: </w:t>
      </w:r>
      <w:r w:rsidRPr="008421CF">
        <w:rPr>
          <w:rFonts w:cs="Times New Roman"/>
          <w:bCs w:val="0"/>
          <w:lang w:eastAsia="en-GB"/>
        </w:rPr>
        <w:t>osrednji, krajevnih in potujoči knjižnici.</w:t>
      </w:r>
    </w:p>
    <w:p w14:paraId="2E6014FE" w14:textId="05E45452" w:rsidR="004A4182" w:rsidRPr="008421CF" w:rsidRDefault="004A4182" w:rsidP="000F7427">
      <w:pPr>
        <w:spacing w:after="0" w:line="240" w:lineRule="auto"/>
        <w:ind w:left="330" w:right="0"/>
        <w:jc w:val="left"/>
        <w:rPr>
          <w:rFonts w:cs="Times New Roman"/>
          <w:bCs w:val="0"/>
          <w:color w:val="A02B93"/>
          <w:lang w:eastAsia="en-GB"/>
        </w:rPr>
      </w:pPr>
      <w:r w:rsidRPr="008421CF">
        <w:rPr>
          <w:rFonts w:cs="Times New Roman"/>
          <w:bCs w:val="0"/>
          <w:lang w:eastAsia="en-GB"/>
        </w:rPr>
        <w:t>Osrednja knjižnica je v Novi Gorici, Trg Edvarda Kardelja 4. V Osrednji knjižnici je sedež knjižnice, izvajajo se skupne službe in dejavnost, namenjena občanom vseh občin ustanoviteljic.</w:t>
      </w:r>
      <w:r w:rsidR="00485A70" w:rsidRPr="008421CF">
        <w:rPr>
          <w:rFonts w:cs="Times New Roman"/>
          <w:bCs w:val="0"/>
          <w:lang w:eastAsia="en-GB"/>
        </w:rPr>
        <w:t xml:space="preserve"> Stroške nabave, vzdrževanja in delovanja krijejo vs</w:t>
      </w:r>
      <w:r w:rsidR="004F0CBE" w:rsidRPr="008421CF">
        <w:rPr>
          <w:rFonts w:cs="Times New Roman"/>
          <w:bCs w:val="0"/>
          <w:lang w:eastAsia="en-GB"/>
        </w:rPr>
        <w:t>i</w:t>
      </w:r>
      <w:r w:rsidR="00485A70" w:rsidRPr="008421CF">
        <w:rPr>
          <w:rFonts w:cs="Times New Roman"/>
          <w:bCs w:val="0"/>
          <w:lang w:eastAsia="en-GB"/>
        </w:rPr>
        <w:t xml:space="preserve"> ustanovitelji.</w:t>
      </w:r>
    </w:p>
    <w:p w14:paraId="37122CD7" w14:textId="77777777" w:rsidR="004A4182" w:rsidRPr="008421CF" w:rsidRDefault="004A4182" w:rsidP="000F7427">
      <w:pPr>
        <w:spacing w:after="0" w:line="240" w:lineRule="auto"/>
        <w:ind w:left="330" w:right="0"/>
        <w:jc w:val="left"/>
        <w:rPr>
          <w:rFonts w:cs="Times New Roman"/>
          <w:bCs w:val="0"/>
          <w:lang w:eastAsia="en-GB"/>
        </w:rPr>
      </w:pPr>
      <w:r w:rsidRPr="008421CF">
        <w:rPr>
          <w:rFonts w:cs="Times New Roman"/>
          <w:bCs w:val="0"/>
          <w:lang w:eastAsia="en-GB"/>
        </w:rPr>
        <w:t xml:space="preserve">(2) Krajevne knjižnice so v Mestni občini Nova Gorica, v Občini Kanal ob Soči, v Občini Miren-Kostanjevica, v Občini Renče-Vogrsko in Občini Šempeter-Vrtojba: </w:t>
      </w:r>
    </w:p>
    <w:p w14:paraId="4F4F0268" w14:textId="77777777" w:rsidR="004A4182" w:rsidRPr="008421CF" w:rsidRDefault="004A4182" w:rsidP="00A52403">
      <w:pPr>
        <w:spacing w:after="0" w:line="240" w:lineRule="auto"/>
        <w:ind w:left="0" w:right="0" w:firstLine="330"/>
        <w:jc w:val="left"/>
        <w:rPr>
          <w:rFonts w:cs="Times New Roman"/>
          <w:bCs w:val="0"/>
          <w:lang w:eastAsia="en-GB"/>
        </w:rPr>
      </w:pPr>
      <w:r w:rsidRPr="008421CF">
        <w:rPr>
          <w:rFonts w:cs="Times New Roman"/>
          <w:bCs w:val="0"/>
          <w:lang w:eastAsia="en-GB"/>
        </w:rPr>
        <w:t xml:space="preserve">(3) V Mestni občini Nova Gorica so krajevne knjižnice: </w:t>
      </w:r>
    </w:p>
    <w:p w14:paraId="251C2281" w14:textId="77777777" w:rsidR="004A4182" w:rsidRPr="008421CF" w:rsidRDefault="004A4182" w:rsidP="00A52403">
      <w:pPr>
        <w:spacing w:after="0" w:line="240" w:lineRule="auto"/>
        <w:ind w:left="0" w:right="0" w:firstLine="330"/>
        <w:jc w:val="left"/>
        <w:rPr>
          <w:rFonts w:cs="Times New Roman"/>
          <w:bCs w:val="0"/>
          <w:lang w:eastAsia="en-GB"/>
        </w:rPr>
      </w:pPr>
      <w:r w:rsidRPr="008421CF">
        <w:rPr>
          <w:rFonts w:cs="Times New Roman"/>
          <w:bCs w:val="0"/>
          <w:lang w:eastAsia="en-GB"/>
        </w:rPr>
        <w:t>- Krajevna knjižnica Solkan, Trg Jožeta Srebrniča 7, Solkan</w:t>
      </w:r>
    </w:p>
    <w:p w14:paraId="436476B8" w14:textId="77777777" w:rsidR="004A4182" w:rsidRPr="008421CF" w:rsidRDefault="004A4182" w:rsidP="00A52403">
      <w:pPr>
        <w:spacing w:after="0" w:line="240" w:lineRule="auto"/>
        <w:ind w:left="0" w:right="0" w:firstLine="330"/>
        <w:jc w:val="left"/>
        <w:rPr>
          <w:rFonts w:cs="Times New Roman"/>
          <w:bCs w:val="0"/>
          <w:lang w:eastAsia="en-GB"/>
        </w:rPr>
      </w:pPr>
      <w:r w:rsidRPr="008421CF">
        <w:rPr>
          <w:rFonts w:cs="Times New Roman"/>
          <w:bCs w:val="0"/>
          <w:lang w:eastAsia="en-GB"/>
        </w:rPr>
        <w:t>- Krajevna knjižnica Branik, Branik 75, Branik,</w:t>
      </w:r>
    </w:p>
    <w:p w14:paraId="002B521B" w14:textId="77777777" w:rsidR="004A4182" w:rsidRPr="008421CF" w:rsidRDefault="004A4182" w:rsidP="00A52403">
      <w:pPr>
        <w:spacing w:after="0" w:line="240" w:lineRule="auto"/>
        <w:ind w:left="0" w:right="0" w:firstLine="330"/>
        <w:jc w:val="left"/>
        <w:rPr>
          <w:rFonts w:cs="Times New Roman"/>
          <w:bCs w:val="0"/>
          <w:lang w:eastAsia="en-GB"/>
        </w:rPr>
      </w:pPr>
      <w:r w:rsidRPr="008421CF">
        <w:rPr>
          <w:rFonts w:cs="Times New Roman"/>
          <w:bCs w:val="0"/>
          <w:lang w:eastAsia="en-GB"/>
        </w:rPr>
        <w:t>- Krajevna knjižnica Prvačina, Prvačina 48, Prvačina,</w:t>
      </w:r>
    </w:p>
    <w:p w14:paraId="18F98072" w14:textId="77777777" w:rsidR="004A4182" w:rsidRPr="008421CF" w:rsidRDefault="004A4182" w:rsidP="00A52403">
      <w:pPr>
        <w:spacing w:after="0" w:line="240" w:lineRule="auto"/>
        <w:ind w:left="0" w:right="0" w:firstLine="330"/>
        <w:jc w:val="left"/>
        <w:rPr>
          <w:rFonts w:cs="Times New Roman"/>
          <w:bCs w:val="0"/>
          <w:lang w:eastAsia="en-GB"/>
        </w:rPr>
      </w:pPr>
      <w:r w:rsidRPr="008421CF">
        <w:rPr>
          <w:rFonts w:cs="Times New Roman"/>
          <w:bCs w:val="0"/>
          <w:lang w:eastAsia="en-GB"/>
        </w:rPr>
        <w:t xml:space="preserve">(4) V Občini Kanal ob Soči sta krajevni knjižnici: </w:t>
      </w:r>
    </w:p>
    <w:p w14:paraId="36C15674" w14:textId="77777777" w:rsidR="004A4182" w:rsidRPr="008421CF" w:rsidRDefault="004A4182" w:rsidP="00A52403">
      <w:pPr>
        <w:spacing w:after="0" w:line="240" w:lineRule="auto"/>
        <w:ind w:left="0" w:right="0" w:firstLine="330"/>
        <w:jc w:val="left"/>
        <w:rPr>
          <w:rFonts w:cs="Times New Roman"/>
          <w:bCs w:val="0"/>
          <w:lang w:eastAsia="en-GB"/>
        </w:rPr>
      </w:pPr>
      <w:r w:rsidRPr="008421CF">
        <w:rPr>
          <w:rFonts w:cs="Times New Roman"/>
          <w:bCs w:val="0"/>
          <w:lang w:eastAsia="en-GB"/>
        </w:rPr>
        <w:t>- Krajevna knjižnica Deskle, Srebrničeva 18, Deskle,</w:t>
      </w:r>
    </w:p>
    <w:p w14:paraId="321E7B76" w14:textId="77777777" w:rsidR="004A4182" w:rsidRPr="008421CF" w:rsidRDefault="004A4182" w:rsidP="00A52403">
      <w:pPr>
        <w:spacing w:after="0" w:line="240" w:lineRule="auto"/>
        <w:ind w:left="0" w:right="0" w:firstLine="330"/>
        <w:jc w:val="left"/>
        <w:rPr>
          <w:rFonts w:cs="Times New Roman"/>
          <w:bCs w:val="0"/>
          <w:lang w:eastAsia="en-GB"/>
        </w:rPr>
      </w:pPr>
      <w:r w:rsidRPr="008421CF">
        <w:rPr>
          <w:rFonts w:cs="Times New Roman"/>
          <w:bCs w:val="0"/>
          <w:lang w:eastAsia="en-GB"/>
        </w:rPr>
        <w:t>- Krajevna knjižnica Kanal, Trg svobode 16, Kanal.</w:t>
      </w:r>
    </w:p>
    <w:p w14:paraId="56732952" w14:textId="77777777" w:rsidR="004A4182" w:rsidRPr="008421CF" w:rsidRDefault="004A4182" w:rsidP="00A52403">
      <w:pPr>
        <w:spacing w:after="0" w:line="240" w:lineRule="auto"/>
        <w:ind w:left="0" w:right="0" w:firstLine="330"/>
        <w:jc w:val="left"/>
        <w:rPr>
          <w:rFonts w:cs="Times New Roman"/>
          <w:bCs w:val="0"/>
          <w:lang w:eastAsia="en-GB"/>
        </w:rPr>
      </w:pPr>
      <w:r w:rsidRPr="008421CF">
        <w:rPr>
          <w:rFonts w:cs="Times New Roman"/>
          <w:bCs w:val="0"/>
          <w:lang w:eastAsia="en-GB"/>
        </w:rPr>
        <w:t xml:space="preserve">(5) V Občini Miren-Kostanjevica sta krajevni knjižnici: </w:t>
      </w:r>
    </w:p>
    <w:p w14:paraId="1B050542" w14:textId="25462887" w:rsidR="004A4182" w:rsidRPr="008421CF" w:rsidRDefault="004A4182" w:rsidP="00A52403">
      <w:pPr>
        <w:spacing w:after="0" w:line="240" w:lineRule="auto"/>
        <w:ind w:left="0" w:right="0" w:firstLine="330"/>
        <w:jc w:val="left"/>
        <w:rPr>
          <w:rFonts w:cs="Times New Roman"/>
          <w:bCs w:val="0"/>
          <w:lang w:eastAsia="en-GB"/>
        </w:rPr>
      </w:pPr>
      <w:r w:rsidRPr="008421CF">
        <w:rPr>
          <w:rFonts w:cs="Times New Roman"/>
          <w:bCs w:val="0"/>
          <w:lang w:eastAsia="en-GB"/>
        </w:rPr>
        <w:t>- Krajevna knjižnica Bilje, Bil</w:t>
      </w:r>
      <w:r w:rsidR="00912CF6" w:rsidRPr="008421CF">
        <w:rPr>
          <w:rFonts w:cs="Times New Roman"/>
          <w:bCs w:val="0"/>
          <w:lang w:eastAsia="en-GB"/>
        </w:rPr>
        <w:t>je 85d</w:t>
      </w:r>
      <w:r w:rsidRPr="008421CF">
        <w:rPr>
          <w:rFonts w:cs="Times New Roman"/>
          <w:bCs w:val="0"/>
          <w:lang w:eastAsia="en-GB"/>
        </w:rPr>
        <w:t>, Renče,</w:t>
      </w:r>
    </w:p>
    <w:p w14:paraId="2AA77FFB" w14:textId="77777777" w:rsidR="004A4182" w:rsidRPr="008421CF" w:rsidRDefault="004A4182" w:rsidP="00A52403">
      <w:pPr>
        <w:spacing w:after="0" w:line="240" w:lineRule="auto"/>
        <w:ind w:left="0" w:right="0" w:firstLine="330"/>
        <w:jc w:val="left"/>
        <w:rPr>
          <w:rFonts w:cs="Times New Roman"/>
          <w:bCs w:val="0"/>
          <w:lang w:eastAsia="en-GB"/>
        </w:rPr>
      </w:pPr>
      <w:r w:rsidRPr="008421CF">
        <w:rPr>
          <w:rFonts w:cs="Times New Roman"/>
          <w:bCs w:val="0"/>
          <w:lang w:eastAsia="en-GB"/>
        </w:rPr>
        <w:t>- Krajevna knjižnica Miren, Miren 125A, Miren.</w:t>
      </w:r>
    </w:p>
    <w:p w14:paraId="76E59333" w14:textId="77777777" w:rsidR="004A4182" w:rsidRPr="008421CF" w:rsidRDefault="004A4182" w:rsidP="00A52403">
      <w:pPr>
        <w:spacing w:after="0" w:line="240" w:lineRule="auto"/>
        <w:ind w:left="0" w:right="0" w:firstLine="330"/>
        <w:jc w:val="left"/>
        <w:rPr>
          <w:rFonts w:cs="Times New Roman"/>
          <w:bCs w:val="0"/>
          <w:lang w:eastAsia="en-GB"/>
        </w:rPr>
      </w:pPr>
      <w:r w:rsidRPr="008421CF">
        <w:rPr>
          <w:rFonts w:cs="Times New Roman"/>
          <w:bCs w:val="0"/>
          <w:lang w:eastAsia="en-GB"/>
        </w:rPr>
        <w:t xml:space="preserve">(6) V Občini Renče-Vogrsko je krajevna knjižnica: </w:t>
      </w:r>
    </w:p>
    <w:p w14:paraId="604D159E" w14:textId="77777777" w:rsidR="004A4182" w:rsidRPr="008421CF" w:rsidRDefault="004A4182" w:rsidP="00A52403">
      <w:pPr>
        <w:spacing w:after="0" w:line="240" w:lineRule="auto"/>
        <w:ind w:left="0" w:right="0" w:firstLine="330"/>
        <w:jc w:val="left"/>
        <w:rPr>
          <w:rFonts w:cs="Times New Roman"/>
          <w:bCs w:val="0"/>
          <w:lang w:eastAsia="en-GB"/>
        </w:rPr>
      </w:pPr>
      <w:r w:rsidRPr="008421CF">
        <w:rPr>
          <w:rFonts w:cs="Times New Roman"/>
          <w:bCs w:val="0"/>
          <w:lang w:eastAsia="en-GB"/>
        </w:rPr>
        <w:t>- Krajevna knjižnica Renče, Trg 25, Renče.</w:t>
      </w:r>
    </w:p>
    <w:p w14:paraId="0843459D" w14:textId="242F7F0D" w:rsidR="004A4182" w:rsidRPr="008421CF" w:rsidRDefault="004A4182" w:rsidP="00A52403">
      <w:pPr>
        <w:spacing w:after="0" w:line="240" w:lineRule="auto"/>
        <w:ind w:left="0" w:right="0" w:firstLine="330"/>
        <w:jc w:val="left"/>
        <w:rPr>
          <w:rFonts w:cs="Times New Roman"/>
          <w:bCs w:val="0"/>
          <w:lang w:eastAsia="en-GB"/>
        </w:rPr>
      </w:pPr>
      <w:r w:rsidRPr="008421CF">
        <w:rPr>
          <w:rFonts w:cs="Times New Roman"/>
          <w:bCs w:val="0"/>
          <w:lang w:eastAsia="en-GB"/>
        </w:rPr>
        <w:t>(7) V Občini Šempeter</w:t>
      </w:r>
      <w:r w:rsidR="00F90B88">
        <w:rPr>
          <w:rFonts w:cs="Times New Roman"/>
          <w:bCs w:val="0"/>
          <w:lang w:eastAsia="en-GB"/>
        </w:rPr>
        <w:t xml:space="preserve"> </w:t>
      </w:r>
      <w:r w:rsidRPr="008421CF">
        <w:rPr>
          <w:rFonts w:cs="Times New Roman"/>
          <w:bCs w:val="0"/>
          <w:lang w:eastAsia="en-GB"/>
        </w:rPr>
        <w:t>-</w:t>
      </w:r>
      <w:r w:rsidR="00F90B88">
        <w:rPr>
          <w:rFonts w:cs="Times New Roman"/>
          <w:bCs w:val="0"/>
          <w:lang w:eastAsia="en-GB"/>
        </w:rPr>
        <w:t xml:space="preserve"> </w:t>
      </w:r>
      <w:r w:rsidRPr="008421CF">
        <w:rPr>
          <w:rFonts w:cs="Times New Roman"/>
          <w:bCs w:val="0"/>
          <w:lang w:eastAsia="en-GB"/>
        </w:rPr>
        <w:t>Vrtojba je krajevna knjižnica:</w:t>
      </w:r>
    </w:p>
    <w:p w14:paraId="17D24B24" w14:textId="77777777" w:rsidR="004A4182" w:rsidRPr="008421CF" w:rsidRDefault="004A4182" w:rsidP="00A52403">
      <w:pPr>
        <w:spacing w:after="0" w:line="240" w:lineRule="auto"/>
        <w:ind w:left="0" w:right="0" w:firstLine="330"/>
        <w:jc w:val="left"/>
        <w:rPr>
          <w:rFonts w:cs="Times New Roman"/>
          <w:bCs w:val="0"/>
          <w:lang w:eastAsia="en-GB"/>
        </w:rPr>
      </w:pPr>
      <w:r w:rsidRPr="008421CF">
        <w:rPr>
          <w:rFonts w:cs="Times New Roman"/>
          <w:bCs w:val="0"/>
          <w:lang w:eastAsia="en-GB"/>
        </w:rPr>
        <w:t xml:space="preserve">- Krajevna knjižnica Šempeter, Cesta Goriške fronte 2, Šempeter pri Gorici. </w:t>
      </w:r>
    </w:p>
    <w:p w14:paraId="799952E8" w14:textId="03A88B99" w:rsidR="004A4182" w:rsidRPr="008421CF" w:rsidRDefault="004A4182" w:rsidP="000F7427">
      <w:pPr>
        <w:spacing w:after="0" w:line="240" w:lineRule="auto"/>
        <w:ind w:left="330" w:right="0"/>
        <w:jc w:val="left"/>
        <w:rPr>
          <w:rFonts w:cs="Times New Roman"/>
          <w:bCs w:val="0"/>
          <w:lang w:eastAsia="en-GB"/>
        </w:rPr>
      </w:pPr>
      <w:r w:rsidRPr="008421CF">
        <w:rPr>
          <w:rFonts w:cs="Times New Roman"/>
          <w:bCs w:val="0"/>
          <w:lang w:eastAsia="en-GB"/>
        </w:rPr>
        <w:t xml:space="preserve">(8) Vsaka občina ustanoviteljica je dolžna poskrbeti za izvajanje knjižnične dejavnosti v posamezni </w:t>
      </w:r>
      <w:r w:rsidR="00485A70" w:rsidRPr="008421CF">
        <w:rPr>
          <w:rFonts w:cs="Times New Roman"/>
          <w:bCs w:val="0"/>
          <w:lang w:eastAsia="en-GB"/>
        </w:rPr>
        <w:t xml:space="preserve">krajevni knjižnici </w:t>
      </w:r>
      <w:r w:rsidRPr="008421CF">
        <w:rPr>
          <w:rFonts w:cs="Times New Roman"/>
          <w:bCs w:val="0"/>
          <w:lang w:eastAsia="en-GB"/>
        </w:rPr>
        <w:t>ter da</w:t>
      </w:r>
      <w:r w:rsidR="00C71102" w:rsidRPr="008421CF">
        <w:rPr>
          <w:rFonts w:cs="Times New Roman"/>
          <w:bCs w:val="0"/>
          <w:lang w:eastAsia="en-GB"/>
        </w:rPr>
        <w:t>ti</w:t>
      </w:r>
      <w:r w:rsidRPr="008421CF">
        <w:rPr>
          <w:rFonts w:cs="Times New Roman"/>
          <w:bCs w:val="0"/>
          <w:lang w:eastAsia="en-GB"/>
        </w:rPr>
        <w:t xml:space="preserve"> prostore, v katerih se nahajajo krajevne knjižnice na območju posamezne občine, v upravljanje </w:t>
      </w:r>
      <w:r w:rsidR="00F83E17" w:rsidRPr="008421CF">
        <w:rPr>
          <w:rFonts w:cs="Times New Roman"/>
          <w:bCs w:val="0"/>
          <w:lang w:eastAsia="en-GB"/>
        </w:rPr>
        <w:t xml:space="preserve">zavodu </w:t>
      </w:r>
      <w:r w:rsidRPr="008421CF">
        <w:rPr>
          <w:rFonts w:cs="Times New Roman"/>
          <w:bCs w:val="0"/>
          <w:lang w:eastAsia="en-GB"/>
        </w:rPr>
        <w:t>na podlagi pogodbe o upravljanju.</w:t>
      </w:r>
    </w:p>
    <w:p w14:paraId="0A0E7C48" w14:textId="77777777" w:rsidR="004A4182" w:rsidRPr="008421CF" w:rsidRDefault="004A4182" w:rsidP="000F7427">
      <w:pPr>
        <w:spacing w:after="0" w:line="240" w:lineRule="auto"/>
        <w:ind w:left="330" w:right="0"/>
        <w:jc w:val="left"/>
        <w:rPr>
          <w:rFonts w:cs="Times New Roman"/>
          <w:bCs w:val="0"/>
          <w:lang w:eastAsia="en-GB"/>
        </w:rPr>
      </w:pPr>
      <w:r w:rsidRPr="008421CF">
        <w:rPr>
          <w:rFonts w:cs="Times New Roman"/>
          <w:bCs w:val="0"/>
          <w:lang w:eastAsia="en-GB"/>
        </w:rPr>
        <w:t>(9) Knjižnica opravlja svojo dejavnost tudi s potujočo knjižnico. Stroške nabave, vzdrževanja in delovanja krijejo vse občine ustanoviteljice.</w:t>
      </w:r>
    </w:p>
    <w:p w14:paraId="68C27C25" w14:textId="77777777" w:rsidR="004A4182" w:rsidRPr="008421CF" w:rsidRDefault="004A4182" w:rsidP="004A4182">
      <w:pPr>
        <w:spacing w:after="0" w:line="240" w:lineRule="auto"/>
        <w:ind w:left="0" w:right="0"/>
        <w:jc w:val="center"/>
        <w:rPr>
          <w:rFonts w:cs="Times New Roman"/>
          <w:b/>
          <w:lang w:eastAsia="en-GB"/>
        </w:rPr>
      </w:pPr>
      <w:hyperlink r:id="rId12" w:anchor="II. DEJAVNOST ZAVODA" w:history="1"/>
    </w:p>
    <w:p w14:paraId="082174CE" w14:textId="77777777" w:rsidR="004A4182" w:rsidRPr="008421CF" w:rsidRDefault="004A4182" w:rsidP="000F7427">
      <w:pPr>
        <w:spacing w:after="0" w:line="240" w:lineRule="auto"/>
        <w:ind w:left="0" w:right="0" w:firstLine="330"/>
        <w:jc w:val="left"/>
        <w:rPr>
          <w:rFonts w:cs="Times New Roman"/>
          <w:b/>
          <w:lang w:eastAsia="en-GB"/>
        </w:rPr>
      </w:pPr>
      <w:r w:rsidRPr="008421CF">
        <w:rPr>
          <w:rFonts w:cs="Times New Roman"/>
          <w:b/>
          <w:lang w:eastAsia="en-GB"/>
        </w:rPr>
        <w:t>II. DEJAVNOST ZAVODA</w:t>
      </w:r>
    </w:p>
    <w:p w14:paraId="068AC2C1" w14:textId="77777777" w:rsidR="004A4182" w:rsidRPr="008421CF" w:rsidRDefault="004A4182" w:rsidP="004A4182">
      <w:pPr>
        <w:spacing w:after="0" w:line="240" w:lineRule="auto"/>
        <w:ind w:left="0" w:right="0"/>
        <w:jc w:val="center"/>
        <w:rPr>
          <w:rFonts w:cs="Times New Roman"/>
          <w:b/>
          <w:lang w:eastAsia="en-GB"/>
        </w:rPr>
      </w:pPr>
      <w:hyperlink r:id="rId13" w:anchor="4. %C4%8Dlen" w:history="1"/>
    </w:p>
    <w:p w14:paraId="145E1745" w14:textId="77777777" w:rsidR="004A4182" w:rsidRPr="008421CF" w:rsidRDefault="004A4182" w:rsidP="004A4182">
      <w:pPr>
        <w:spacing w:after="0" w:line="240" w:lineRule="auto"/>
        <w:ind w:left="0" w:right="0"/>
        <w:jc w:val="center"/>
        <w:rPr>
          <w:rFonts w:cs="Times New Roman"/>
          <w:b/>
          <w:lang w:eastAsia="en-GB"/>
        </w:rPr>
      </w:pPr>
      <w:r w:rsidRPr="008421CF">
        <w:rPr>
          <w:rFonts w:cs="Times New Roman"/>
          <w:b/>
          <w:lang w:eastAsia="en-GB"/>
        </w:rPr>
        <w:t>6. člen</w:t>
      </w:r>
    </w:p>
    <w:p w14:paraId="78AF6B89" w14:textId="77777777" w:rsidR="004A4182" w:rsidRPr="008421CF" w:rsidRDefault="004A4182" w:rsidP="004A4182">
      <w:pPr>
        <w:spacing w:after="0" w:line="240" w:lineRule="auto"/>
        <w:ind w:left="0" w:right="0"/>
        <w:jc w:val="center"/>
        <w:rPr>
          <w:rFonts w:cs="Times New Roman"/>
          <w:b/>
          <w:lang w:eastAsia="en-GB"/>
        </w:rPr>
      </w:pPr>
      <w:r w:rsidRPr="008421CF">
        <w:rPr>
          <w:rFonts w:cs="Times New Roman"/>
          <w:b/>
          <w:lang w:eastAsia="en-GB"/>
        </w:rPr>
        <w:t>(naloge zavoda)</w:t>
      </w:r>
    </w:p>
    <w:p w14:paraId="7CBD4CD2" w14:textId="77777777" w:rsidR="004A4182" w:rsidRPr="008421CF" w:rsidRDefault="004A4182" w:rsidP="004A4182">
      <w:pPr>
        <w:spacing w:after="0" w:line="240" w:lineRule="auto"/>
        <w:ind w:left="0" w:right="0"/>
        <w:jc w:val="left"/>
        <w:rPr>
          <w:rFonts w:cs="Times New Roman"/>
          <w:bCs w:val="0"/>
          <w:color w:val="0000FF"/>
          <w:lang w:eastAsia="en-GB"/>
        </w:rPr>
      </w:pPr>
    </w:p>
    <w:p w14:paraId="0538FD6B" w14:textId="77777777" w:rsidR="004A4182" w:rsidRPr="008421CF" w:rsidRDefault="004A4182" w:rsidP="009D6483">
      <w:pPr>
        <w:spacing w:after="0" w:line="240" w:lineRule="auto"/>
        <w:ind w:left="330" w:right="0"/>
        <w:jc w:val="left"/>
        <w:rPr>
          <w:rFonts w:cs="Times New Roman"/>
          <w:bCs w:val="0"/>
          <w:lang w:eastAsia="en-GB"/>
        </w:rPr>
      </w:pPr>
      <w:r w:rsidRPr="008421CF">
        <w:rPr>
          <w:rFonts w:cs="Times New Roman"/>
          <w:bCs w:val="0"/>
          <w:lang w:eastAsia="en-GB"/>
        </w:rPr>
        <w:t>(1) Glede na namen, zaradi katerega je zavod ustanovljen, opravlja zavod v okviru izvajanja dejavnosti javne službe (dejavnost S91.110 - Dejavnost knjižnic) naslednje naloge:</w:t>
      </w:r>
    </w:p>
    <w:p w14:paraId="765E9F59" w14:textId="1DB9F822" w:rsidR="004A4182" w:rsidRPr="008421CF" w:rsidRDefault="004A4182" w:rsidP="009D6483">
      <w:pPr>
        <w:spacing w:after="0" w:line="240" w:lineRule="auto"/>
        <w:ind w:left="330" w:right="0"/>
        <w:jc w:val="left"/>
        <w:rPr>
          <w:rFonts w:cs="Times New Roman"/>
          <w:bCs w:val="0"/>
          <w:lang w:eastAsia="en-GB"/>
        </w:rPr>
      </w:pPr>
      <w:r w:rsidRPr="008421CF">
        <w:rPr>
          <w:rFonts w:cs="Times New Roman"/>
          <w:bCs w:val="0"/>
          <w:lang w:eastAsia="en-GB"/>
        </w:rPr>
        <w:t>– zbiranje, obdelovanje, hranjenje in posredovanje knjižničnega gradiva,</w:t>
      </w:r>
      <w:r w:rsidRPr="008421CF">
        <w:rPr>
          <w:rFonts w:cs="Times New Roman"/>
          <w:bCs w:val="0"/>
          <w:lang w:eastAsia="en-GB"/>
        </w:rPr>
        <w:br/>
        <w:t>– zagotavljanje dostopa do knjižničnega gradiva in elektronskih publikacij,</w:t>
      </w:r>
      <w:r w:rsidRPr="008421CF">
        <w:rPr>
          <w:rFonts w:cs="Times New Roman"/>
          <w:bCs w:val="0"/>
          <w:lang w:eastAsia="en-GB"/>
        </w:rPr>
        <w:br/>
      </w:r>
      <w:r w:rsidRPr="008421CF">
        <w:rPr>
          <w:rFonts w:cs="Times New Roman"/>
          <w:bCs w:val="0"/>
          <w:lang w:eastAsia="en-GB"/>
        </w:rPr>
        <w:lastRenderedPageBreak/>
        <w:t>– izdelovanje knjižničnih katalogov, podatkovnih zbirk in drugih informacijskih virov,</w:t>
      </w:r>
      <w:r w:rsidRPr="008421CF">
        <w:rPr>
          <w:rFonts w:cs="Times New Roman"/>
          <w:bCs w:val="0"/>
          <w:lang w:eastAsia="en-GB"/>
        </w:rPr>
        <w:br/>
        <w:t>– posredovanje bibliografskih in drugih informacijskih proizvodov in storitev,</w:t>
      </w:r>
      <w:r w:rsidRPr="008421CF">
        <w:rPr>
          <w:rFonts w:cs="Times New Roman"/>
          <w:bCs w:val="0"/>
          <w:lang w:eastAsia="en-GB"/>
        </w:rPr>
        <w:br/>
        <w:t>– sodelovanje v medknjižnični izposoji in posredovanju informacij,</w:t>
      </w:r>
      <w:r w:rsidRPr="008421CF">
        <w:rPr>
          <w:rFonts w:cs="Times New Roman"/>
          <w:bCs w:val="0"/>
          <w:lang w:eastAsia="en-GB"/>
        </w:rPr>
        <w:br/>
        <w:t>– pridobivanje in izobraževanje uporabnikov,</w:t>
      </w:r>
      <w:r w:rsidRPr="008421CF">
        <w:rPr>
          <w:rFonts w:cs="Times New Roman"/>
          <w:bCs w:val="0"/>
          <w:lang w:eastAsia="en-GB"/>
        </w:rPr>
        <w:br/>
        <w:t>– informacijsko opismenjevanje,</w:t>
      </w:r>
      <w:r w:rsidRPr="008421CF">
        <w:rPr>
          <w:rFonts w:cs="Times New Roman"/>
          <w:bCs w:val="0"/>
          <w:lang w:eastAsia="en-GB"/>
        </w:rPr>
        <w:br/>
        <w:t>– varovanje knjižničnega gradiva, ki je kulturni spomenik,</w:t>
      </w:r>
      <w:r w:rsidRPr="008421CF">
        <w:rPr>
          <w:rFonts w:cs="Times New Roman"/>
          <w:bCs w:val="0"/>
          <w:lang w:eastAsia="en-GB"/>
        </w:rPr>
        <w:br/>
        <w:t>– drugo bibliotekarsko, dokumentacijsko in informacijsko delo.</w:t>
      </w:r>
    </w:p>
    <w:p w14:paraId="2714235A" w14:textId="77777777" w:rsidR="004A4182" w:rsidRPr="008421CF" w:rsidRDefault="004A4182" w:rsidP="009D6483">
      <w:pPr>
        <w:spacing w:after="0" w:line="240" w:lineRule="auto"/>
        <w:ind w:left="330" w:right="0"/>
        <w:jc w:val="left"/>
        <w:rPr>
          <w:rFonts w:cs="Times New Roman"/>
          <w:bCs w:val="0"/>
          <w:lang w:eastAsia="en-GB"/>
        </w:rPr>
      </w:pPr>
      <w:r w:rsidRPr="008421CF">
        <w:rPr>
          <w:rFonts w:cs="Times New Roman"/>
          <w:bCs w:val="0"/>
          <w:lang w:eastAsia="en-GB"/>
        </w:rPr>
        <w:t>(2) Javna služba zavoda je tudi izvajanje dejavnosti knjižničnega in informacijskega servisa za izmenjavo podatkov v nacionalnem vzajemnem bibliografskem sistemu, ki je namenjena zagotavljanju:</w:t>
      </w:r>
      <w:r w:rsidRPr="008421CF">
        <w:rPr>
          <w:rFonts w:cs="Times New Roman"/>
          <w:bCs w:val="0"/>
          <w:lang w:eastAsia="en-GB"/>
        </w:rPr>
        <w:br/>
        <w:t>– pogojev za delovanje vzajemnega bibliografskega sistema,</w:t>
      </w:r>
      <w:r w:rsidRPr="008421CF">
        <w:rPr>
          <w:rFonts w:cs="Times New Roman"/>
          <w:bCs w:val="0"/>
          <w:lang w:eastAsia="en-GB"/>
        </w:rPr>
        <w:br/>
        <w:t>– dostopnosti elektronskih virov informacij v tem sistemu.</w:t>
      </w:r>
    </w:p>
    <w:p w14:paraId="655C08CC" w14:textId="5BFC5440" w:rsidR="00126131" w:rsidRPr="008421CF" w:rsidRDefault="00F5378A" w:rsidP="009D6483">
      <w:pPr>
        <w:spacing w:after="0" w:line="240" w:lineRule="auto"/>
        <w:ind w:left="330" w:right="0"/>
        <w:jc w:val="left"/>
        <w:rPr>
          <w:rFonts w:cs="Times New Roman"/>
          <w:bCs w:val="0"/>
          <w:lang w:eastAsia="en-GB"/>
        </w:rPr>
      </w:pPr>
      <w:r w:rsidRPr="008421CF">
        <w:rPr>
          <w:rFonts w:cs="Times New Roman"/>
          <w:bCs w:val="0"/>
          <w:lang w:eastAsia="en-GB"/>
        </w:rPr>
        <w:t xml:space="preserve">(3) </w:t>
      </w:r>
      <w:r w:rsidR="008C42D9" w:rsidRPr="008421CF">
        <w:rPr>
          <w:rFonts w:cs="Times New Roman"/>
          <w:bCs w:val="0"/>
          <w:lang w:eastAsia="en-GB"/>
        </w:rPr>
        <w:t>Kot osrednja območna splošna knjižnica za širše območje</w:t>
      </w:r>
      <w:r w:rsidR="00A14FB8" w:rsidRPr="008421CF">
        <w:rPr>
          <w:rFonts w:cs="Times New Roman"/>
          <w:bCs w:val="0"/>
          <w:lang w:eastAsia="en-GB"/>
        </w:rPr>
        <w:t xml:space="preserve"> opravlja zavod</w:t>
      </w:r>
      <w:r w:rsidR="00126131" w:rsidRPr="008421CF">
        <w:rPr>
          <w:rFonts w:cs="Times New Roman"/>
          <w:bCs w:val="0"/>
          <w:lang w:eastAsia="en-GB"/>
        </w:rPr>
        <w:t xml:space="preserve"> na podlagi pogodbe z ministrstvom, pristojnim za kulturo, v soglasju </w:t>
      </w:r>
      <w:r w:rsidR="00EA69E1" w:rsidRPr="008421CF">
        <w:rPr>
          <w:rFonts w:cs="Times New Roman"/>
          <w:bCs w:val="0"/>
          <w:lang w:eastAsia="en-GB"/>
        </w:rPr>
        <w:t xml:space="preserve">z </w:t>
      </w:r>
      <w:r w:rsidR="00126131" w:rsidRPr="008421CF">
        <w:rPr>
          <w:rFonts w:cs="Times New Roman"/>
          <w:bCs w:val="0"/>
          <w:lang w:eastAsia="en-GB"/>
        </w:rPr>
        <w:t>ustanovitelj</w:t>
      </w:r>
      <w:r w:rsidR="00EA69E1" w:rsidRPr="008421CF">
        <w:rPr>
          <w:rFonts w:cs="Times New Roman"/>
          <w:bCs w:val="0"/>
          <w:lang w:eastAsia="en-GB"/>
        </w:rPr>
        <w:t>i</w:t>
      </w:r>
      <w:r w:rsidR="00A14FB8" w:rsidRPr="008421CF">
        <w:rPr>
          <w:rFonts w:cs="Times New Roman"/>
          <w:bCs w:val="0"/>
          <w:lang w:eastAsia="en-GB"/>
        </w:rPr>
        <w:t>,</w:t>
      </w:r>
      <w:r w:rsidR="002D5706" w:rsidRPr="008421CF">
        <w:rPr>
          <w:rFonts w:cs="Times New Roman"/>
          <w:bCs w:val="0"/>
          <w:lang w:eastAsia="en-GB"/>
        </w:rPr>
        <w:t xml:space="preserve"> </w:t>
      </w:r>
      <w:r w:rsidR="00EA69E1" w:rsidRPr="008421CF">
        <w:rPr>
          <w:rFonts w:cs="Times New Roman"/>
          <w:bCs w:val="0"/>
          <w:lang w:eastAsia="en-GB"/>
        </w:rPr>
        <w:t>naslednje</w:t>
      </w:r>
      <w:r w:rsidR="00126131" w:rsidRPr="008421CF">
        <w:rPr>
          <w:rFonts w:cs="Times New Roman"/>
          <w:bCs w:val="0"/>
          <w:lang w:eastAsia="en-GB"/>
        </w:rPr>
        <w:t xml:space="preserve"> posebne naloge</w:t>
      </w:r>
      <w:r w:rsidR="00EA69E1" w:rsidRPr="008421CF">
        <w:rPr>
          <w:rFonts w:cs="Times New Roman"/>
          <w:bCs w:val="0"/>
          <w:lang w:eastAsia="en-GB"/>
        </w:rPr>
        <w:t>:</w:t>
      </w:r>
      <w:r w:rsidR="00126131" w:rsidRPr="008421CF">
        <w:rPr>
          <w:rFonts w:cs="Times New Roman"/>
          <w:bCs w:val="0"/>
          <w:lang w:eastAsia="en-GB"/>
        </w:rPr>
        <w:t xml:space="preserve"> </w:t>
      </w:r>
    </w:p>
    <w:p w14:paraId="6DA9C46D" w14:textId="77777777" w:rsidR="00126131" w:rsidRPr="008421CF" w:rsidRDefault="00126131" w:rsidP="00126131">
      <w:pPr>
        <w:spacing w:after="0" w:line="240" w:lineRule="auto"/>
        <w:ind w:left="0" w:right="0" w:firstLine="330"/>
        <w:jc w:val="left"/>
        <w:rPr>
          <w:rFonts w:cs="Times New Roman"/>
          <w:bCs w:val="0"/>
          <w:lang w:eastAsia="en-GB"/>
        </w:rPr>
      </w:pPr>
      <w:r w:rsidRPr="008421CF">
        <w:rPr>
          <w:rFonts w:cs="Times New Roman"/>
          <w:bCs w:val="0"/>
          <w:lang w:eastAsia="en-GB"/>
        </w:rPr>
        <w:t>-        zagotavljati povečan in zahtevnejši izbor knjižničnega gradiva in informacij,</w:t>
      </w:r>
    </w:p>
    <w:p w14:paraId="24E17BDE" w14:textId="77777777" w:rsidR="00126131" w:rsidRPr="008421CF" w:rsidRDefault="00126131" w:rsidP="00126131">
      <w:pPr>
        <w:spacing w:after="0" w:line="240" w:lineRule="auto"/>
        <w:ind w:left="0" w:right="0" w:firstLine="330"/>
        <w:jc w:val="left"/>
        <w:rPr>
          <w:rFonts w:cs="Times New Roman"/>
          <w:bCs w:val="0"/>
          <w:lang w:eastAsia="en-GB"/>
        </w:rPr>
      </w:pPr>
      <w:r w:rsidRPr="008421CF">
        <w:rPr>
          <w:rFonts w:cs="Times New Roman"/>
          <w:bCs w:val="0"/>
          <w:lang w:eastAsia="en-GB"/>
        </w:rPr>
        <w:t>-        nuditi strokovno pomoč vsem knjižnicam s svojega območja,</w:t>
      </w:r>
    </w:p>
    <w:p w14:paraId="7959A745" w14:textId="77777777" w:rsidR="00126131" w:rsidRPr="008421CF" w:rsidRDefault="00126131" w:rsidP="009D6483">
      <w:pPr>
        <w:spacing w:after="0" w:line="240" w:lineRule="auto"/>
        <w:ind w:left="330" w:right="0"/>
        <w:jc w:val="left"/>
        <w:rPr>
          <w:rFonts w:cs="Times New Roman"/>
          <w:bCs w:val="0"/>
          <w:lang w:eastAsia="en-GB"/>
        </w:rPr>
      </w:pPr>
      <w:r w:rsidRPr="008421CF">
        <w:rPr>
          <w:rFonts w:cs="Times New Roman"/>
          <w:bCs w:val="0"/>
          <w:lang w:eastAsia="en-GB"/>
        </w:rPr>
        <w:t>-        koordinirati zbiranje, obdelavo in hranjenje domoznanskega gradiva za svoje območje,</w:t>
      </w:r>
    </w:p>
    <w:p w14:paraId="133D9D4F" w14:textId="7F730809" w:rsidR="00126131" w:rsidRPr="008421CF" w:rsidRDefault="00126131" w:rsidP="00126131">
      <w:pPr>
        <w:spacing w:after="0" w:line="240" w:lineRule="auto"/>
        <w:ind w:left="0" w:right="0" w:firstLine="330"/>
        <w:jc w:val="left"/>
        <w:rPr>
          <w:rFonts w:cs="Times New Roman"/>
          <w:bCs w:val="0"/>
          <w:lang w:eastAsia="en-GB"/>
        </w:rPr>
      </w:pPr>
      <w:r w:rsidRPr="008421CF">
        <w:rPr>
          <w:rFonts w:cs="Times New Roman"/>
          <w:bCs w:val="0"/>
          <w:lang w:eastAsia="en-GB"/>
        </w:rPr>
        <w:t>-        usmerjati izločeno knjižnično gradivo s svojega območja.</w:t>
      </w:r>
    </w:p>
    <w:p w14:paraId="4A9CFDA6" w14:textId="7AA5B0E8" w:rsidR="004A4182" w:rsidRPr="008421CF" w:rsidRDefault="004A4182" w:rsidP="009D6483">
      <w:pPr>
        <w:spacing w:after="0" w:line="240" w:lineRule="auto"/>
        <w:ind w:left="330" w:right="0"/>
        <w:jc w:val="left"/>
        <w:rPr>
          <w:rFonts w:cs="Times New Roman"/>
          <w:bCs w:val="0"/>
          <w:lang w:eastAsia="en-GB"/>
        </w:rPr>
      </w:pPr>
      <w:r w:rsidRPr="008421CF">
        <w:rPr>
          <w:rFonts w:cs="Times New Roman"/>
          <w:bCs w:val="0"/>
          <w:lang w:eastAsia="en-GB"/>
        </w:rPr>
        <w:t>(</w:t>
      </w:r>
      <w:r w:rsidR="002D5706" w:rsidRPr="008421CF">
        <w:rPr>
          <w:rFonts w:cs="Times New Roman"/>
          <w:bCs w:val="0"/>
          <w:lang w:eastAsia="en-GB"/>
        </w:rPr>
        <w:t>4</w:t>
      </w:r>
      <w:r w:rsidRPr="008421CF">
        <w:rPr>
          <w:rFonts w:cs="Times New Roman"/>
          <w:bCs w:val="0"/>
          <w:lang w:eastAsia="en-GB"/>
        </w:rPr>
        <w:t>) V okviru javne službe zavod izvaja tudi naslednje dejavnosti:</w:t>
      </w:r>
      <w:r w:rsidRPr="008421CF">
        <w:rPr>
          <w:rFonts w:cs="Times New Roman"/>
          <w:bCs w:val="0"/>
          <w:lang w:eastAsia="en-GB"/>
        </w:rPr>
        <w:br/>
        <w:t>– sodeluje v vseživljenjskem izobraževanju,</w:t>
      </w:r>
      <w:r w:rsidRPr="008421CF">
        <w:rPr>
          <w:rFonts w:cs="Times New Roman"/>
          <w:bCs w:val="0"/>
          <w:lang w:eastAsia="en-GB"/>
        </w:rPr>
        <w:br/>
        <w:t>– zbira, obdeluje, varuje in posreduje domoznansko gradivo,</w:t>
      </w:r>
      <w:r w:rsidRPr="008421CF">
        <w:rPr>
          <w:rFonts w:cs="Times New Roman"/>
          <w:bCs w:val="0"/>
          <w:lang w:eastAsia="en-GB"/>
        </w:rPr>
        <w:br/>
        <w:t>– zagotavlja dostopnost in uporabo gradiv javnih oblasti, ki so splošno dostopna na elektronskih medijih,</w:t>
      </w:r>
      <w:r w:rsidRPr="008421CF">
        <w:rPr>
          <w:rFonts w:cs="Times New Roman"/>
          <w:bCs w:val="0"/>
          <w:lang w:eastAsia="en-GB"/>
        </w:rPr>
        <w:br/>
        <w:t>– organizira posebne oblike dejavnosti za otroke, mladino in odrasle, ki so namenjene spodbujanju bralne kulture,</w:t>
      </w:r>
      <w:r w:rsidRPr="008421CF">
        <w:rPr>
          <w:rFonts w:cs="Times New Roman"/>
          <w:bCs w:val="0"/>
          <w:lang w:eastAsia="en-GB"/>
        </w:rPr>
        <w:br/>
        <w:t>– organizira posebne oblike dejavnosti za otroke, mladino in odrasle s posebnimi potrebami,</w:t>
      </w:r>
      <w:r w:rsidRPr="008421CF">
        <w:rPr>
          <w:rFonts w:cs="Times New Roman"/>
          <w:bCs w:val="0"/>
          <w:lang w:eastAsia="en-GB"/>
        </w:rPr>
        <w:br/>
        <w:t>– zagotavlja dostop do knjižničnega gradiva Slovencem v zamejstvu, v sodelovanju z osrednjimi knjižnicami Slovencev v zamejstvu za njihove potrebe izvaja nakup gradiva v Sloveniji ter pomaga pri razvoju knjižnic slovenske manjšine v Italiji,</w:t>
      </w:r>
    </w:p>
    <w:p w14:paraId="03BBADDD" w14:textId="77777777" w:rsidR="004A4182" w:rsidRPr="008421CF" w:rsidRDefault="004A4182" w:rsidP="009D6483">
      <w:pPr>
        <w:spacing w:after="0" w:line="240" w:lineRule="auto"/>
        <w:ind w:left="330" w:right="0"/>
        <w:jc w:val="left"/>
        <w:rPr>
          <w:rFonts w:cs="Times New Roman"/>
          <w:bCs w:val="0"/>
          <w:lang w:eastAsia="en-GB"/>
        </w:rPr>
      </w:pPr>
      <w:r w:rsidRPr="008421CF">
        <w:rPr>
          <w:rFonts w:cs="Times New Roman"/>
          <w:bCs w:val="0"/>
          <w:lang w:eastAsia="en-GB"/>
        </w:rPr>
        <w:t>- izvaja dejavnost po posebnem programu osrednjih območnih knjižnic in splošnih knjižnic na obmejnih območjih,</w:t>
      </w:r>
      <w:r w:rsidRPr="008421CF">
        <w:rPr>
          <w:rFonts w:cs="Times New Roman"/>
          <w:bCs w:val="0"/>
          <w:lang w:eastAsia="en-GB"/>
        </w:rPr>
        <w:br/>
        <w:t>– organizira kulturne prireditve, ki so povezane z dejavnostjo zavoda,</w:t>
      </w:r>
      <w:r w:rsidRPr="008421CF">
        <w:rPr>
          <w:rFonts w:cs="Times New Roman"/>
          <w:bCs w:val="0"/>
          <w:lang w:eastAsia="en-GB"/>
        </w:rPr>
        <w:br/>
        <w:t>– pripravlja in izdeluje vse vrste publikacij v knjižni in neknjižni obliki,</w:t>
      </w:r>
      <w:r w:rsidRPr="008421CF">
        <w:rPr>
          <w:rFonts w:cs="Times New Roman"/>
          <w:bCs w:val="0"/>
          <w:lang w:eastAsia="en-GB"/>
        </w:rPr>
        <w:br/>
        <w:t>– izmenjuje knjižnične prireditve in razstave,</w:t>
      </w:r>
      <w:r w:rsidRPr="008421CF">
        <w:rPr>
          <w:rFonts w:cs="Times New Roman"/>
          <w:bCs w:val="0"/>
          <w:lang w:eastAsia="en-GB"/>
        </w:rPr>
        <w:br/>
        <w:t>– vzdržuje stike s sorodnimi zavodi doma in v tujini,</w:t>
      </w:r>
    </w:p>
    <w:p w14:paraId="5209A19E" w14:textId="6334D384" w:rsidR="004A4182" w:rsidRPr="008421CF" w:rsidRDefault="004A4182" w:rsidP="009D6483">
      <w:pPr>
        <w:spacing w:after="0" w:line="240" w:lineRule="auto"/>
        <w:ind w:left="330" w:right="0"/>
        <w:jc w:val="left"/>
        <w:rPr>
          <w:rFonts w:cs="Times New Roman"/>
          <w:bCs w:val="0"/>
          <w:lang w:eastAsia="en-GB"/>
        </w:rPr>
      </w:pPr>
      <w:r w:rsidRPr="008421CF">
        <w:rPr>
          <w:rFonts w:cs="Times New Roman"/>
          <w:bCs w:val="0"/>
          <w:lang w:eastAsia="en-GB"/>
        </w:rPr>
        <w:t>- zavod se lahko povezuje v zvezo in druga strokovna združenja,</w:t>
      </w:r>
      <w:r w:rsidRPr="008421CF">
        <w:rPr>
          <w:rFonts w:cs="Times New Roman"/>
          <w:bCs w:val="0"/>
          <w:lang w:eastAsia="en-GB"/>
        </w:rPr>
        <w:br/>
        <w:t>– prireja seminarje, strokovna posvetovanja, tečaje, predavanja,</w:t>
      </w:r>
      <w:r w:rsidRPr="008421CF">
        <w:rPr>
          <w:rFonts w:cs="Times New Roman"/>
          <w:bCs w:val="0"/>
          <w:lang w:eastAsia="en-GB"/>
        </w:rPr>
        <w:br/>
        <w:t>– v soglasju z ustanovitelji lahko izvaja dejavnost zavoda tudi za druge občine na podlagi pogodbe,</w:t>
      </w:r>
      <w:r w:rsidRPr="008421CF">
        <w:rPr>
          <w:rFonts w:cs="Times New Roman"/>
          <w:bCs w:val="0"/>
          <w:lang w:eastAsia="en-GB"/>
        </w:rPr>
        <w:br/>
        <w:t>– opravlja druge naloge</w:t>
      </w:r>
      <w:r w:rsidR="00B92291" w:rsidRPr="008421CF">
        <w:rPr>
          <w:rFonts w:cs="Times New Roman"/>
          <w:bCs w:val="0"/>
          <w:lang w:eastAsia="en-GB"/>
        </w:rPr>
        <w:t xml:space="preserve"> </w:t>
      </w:r>
      <w:r w:rsidR="00B92291" w:rsidRPr="008421CF">
        <w:rPr>
          <w:rFonts w:cs="Times New Roman"/>
          <w:lang w:eastAsia="en-GB"/>
        </w:rPr>
        <w:t>v skladu z zakonom in tem odlokom</w:t>
      </w:r>
      <w:r w:rsidRPr="008421CF">
        <w:rPr>
          <w:rFonts w:cs="Times New Roman"/>
          <w:bCs w:val="0"/>
          <w:lang w:eastAsia="en-GB"/>
        </w:rPr>
        <w:t>.</w:t>
      </w:r>
      <w:r w:rsidRPr="008421CF">
        <w:rPr>
          <w:rFonts w:cs="Times New Roman"/>
          <w:bCs w:val="0"/>
          <w:lang w:eastAsia="en-GB"/>
        </w:rPr>
        <w:br/>
      </w:r>
    </w:p>
    <w:p w14:paraId="568A1C4A" w14:textId="77777777" w:rsidR="004A4182" w:rsidRPr="008421CF" w:rsidRDefault="004A4182" w:rsidP="004A4182">
      <w:pPr>
        <w:spacing w:after="0" w:line="240" w:lineRule="auto"/>
        <w:ind w:left="0" w:right="0"/>
        <w:jc w:val="left"/>
        <w:rPr>
          <w:rFonts w:cs="Times New Roman"/>
          <w:bCs w:val="0"/>
          <w:lang w:eastAsia="en-GB"/>
        </w:rPr>
      </w:pPr>
      <w:hyperlink r:id="rId14" w:anchor="5. %C4%8Dlen" w:history="1"/>
    </w:p>
    <w:p w14:paraId="0B6C2052" w14:textId="77777777" w:rsidR="004A4182" w:rsidRPr="008421CF" w:rsidRDefault="004A4182" w:rsidP="004A4182">
      <w:pPr>
        <w:spacing w:after="0" w:line="240" w:lineRule="auto"/>
        <w:ind w:left="0" w:right="0"/>
        <w:jc w:val="center"/>
        <w:rPr>
          <w:rFonts w:cs="Times New Roman"/>
          <w:b/>
          <w:lang w:eastAsia="en-GB"/>
        </w:rPr>
      </w:pPr>
      <w:r w:rsidRPr="008421CF">
        <w:rPr>
          <w:rFonts w:cs="Times New Roman"/>
          <w:b/>
          <w:lang w:eastAsia="en-GB"/>
        </w:rPr>
        <w:t>7. člen</w:t>
      </w:r>
    </w:p>
    <w:p w14:paraId="4E20B0AC" w14:textId="77777777" w:rsidR="004A4182" w:rsidRPr="008421CF" w:rsidRDefault="004A4182" w:rsidP="004A4182">
      <w:pPr>
        <w:spacing w:after="0" w:line="240" w:lineRule="auto"/>
        <w:ind w:left="0" w:right="0"/>
        <w:jc w:val="center"/>
        <w:rPr>
          <w:rFonts w:cs="Times New Roman"/>
          <w:b/>
          <w:lang w:eastAsia="en-GB"/>
        </w:rPr>
      </w:pPr>
      <w:r w:rsidRPr="008421CF">
        <w:rPr>
          <w:rFonts w:cs="Times New Roman"/>
          <w:b/>
          <w:lang w:eastAsia="en-GB"/>
        </w:rPr>
        <w:t>(dejavnosti zavoda)</w:t>
      </w:r>
    </w:p>
    <w:p w14:paraId="572689E1" w14:textId="77777777" w:rsidR="004A4182" w:rsidRPr="008421CF" w:rsidRDefault="004A4182" w:rsidP="004A4182">
      <w:pPr>
        <w:spacing w:after="0" w:line="240" w:lineRule="auto"/>
        <w:ind w:left="0" w:right="0"/>
        <w:jc w:val="left"/>
        <w:rPr>
          <w:rFonts w:cs="Times New Roman"/>
          <w:bCs w:val="0"/>
          <w:color w:val="0000FF"/>
          <w:lang w:eastAsia="en-GB"/>
        </w:rPr>
      </w:pPr>
    </w:p>
    <w:p w14:paraId="7C845CF1" w14:textId="77777777" w:rsidR="004A4182" w:rsidRPr="008421CF" w:rsidRDefault="004A4182" w:rsidP="009D6483">
      <w:pPr>
        <w:spacing w:after="0" w:line="240" w:lineRule="auto"/>
        <w:ind w:left="330" w:right="0"/>
        <w:jc w:val="left"/>
        <w:rPr>
          <w:rFonts w:cs="Times New Roman"/>
          <w:bCs w:val="0"/>
          <w:lang w:eastAsia="en-GB"/>
        </w:rPr>
      </w:pPr>
      <w:r w:rsidRPr="008421CF">
        <w:rPr>
          <w:rFonts w:cs="Times New Roman"/>
          <w:bCs w:val="0"/>
          <w:lang w:eastAsia="en-GB"/>
        </w:rPr>
        <w:t>(1) Naloge iz prejšnjega člena so v skladu s predpisom, ki ureja standardno klasifikacijo dejavnosti, razvrščene v naslednje podrazrede standardne klasifikacije dejavnosti:</w:t>
      </w:r>
    </w:p>
    <w:p w14:paraId="7CEE9271" w14:textId="77777777" w:rsidR="004A4182" w:rsidRPr="008421CF" w:rsidRDefault="004A4182" w:rsidP="00A52403">
      <w:pPr>
        <w:spacing w:before="100" w:beforeAutospacing="1" w:after="0" w:line="240" w:lineRule="auto"/>
        <w:ind w:left="360" w:right="0"/>
        <w:jc w:val="left"/>
        <w:rPr>
          <w:rFonts w:cs="Times New Roman"/>
          <w:b/>
          <w:color w:val="000000"/>
          <w:lang w:eastAsia="en-GB"/>
        </w:rPr>
      </w:pPr>
      <w:r w:rsidRPr="008421CF">
        <w:rPr>
          <w:rFonts w:cs="Times New Roman"/>
          <w:b/>
          <w:color w:val="000000"/>
          <w:lang w:eastAsia="en-GB"/>
        </w:rPr>
        <w:t>C-Predelovalne dejavnosti</w:t>
      </w:r>
    </w:p>
    <w:p w14:paraId="6774F3DB" w14:textId="77777777" w:rsidR="004A4182" w:rsidRPr="008421CF" w:rsidRDefault="004A4182" w:rsidP="00A52403">
      <w:pPr>
        <w:spacing w:after="0" w:line="240" w:lineRule="auto"/>
        <w:ind w:left="360" w:right="0"/>
        <w:jc w:val="left"/>
        <w:rPr>
          <w:rFonts w:cs="Times New Roman"/>
          <w:bCs w:val="0"/>
          <w:color w:val="000000"/>
          <w:lang w:eastAsia="en-GB"/>
        </w:rPr>
      </w:pPr>
      <w:r w:rsidRPr="008421CF">
        <w:rPr>
          <w:rFonts w:cs="Times New Roman"/>
          <w:bCs w:val="0"/>
          <w:color w:val="000000"/>
          <w:lang w:eastAsia="en-GB"/>
        </w:rPr>
        <w:t>C18.120 Drugo tiskanje</w:t>
      </w:r>
      <w:r w:rsidRPr="008421CF">
        <w:rPr>
          <w:rFonts w:cs="Times New Roman"/>
          <w:bCs w:val="0"/>
          <w:color w:val="000000"/>
          <w:lang w:eastAsia="en-GB"/>
        </w:rPr>
        <w:br/>
        <w:t>C18.130 Priprava za tisk in objavo</w:t>
      </w:r>
      <w:r w:rsidRPr="008421CF">
        <w:rPr>
          <w:rFonts w:cs="Times New Roman"/>
          <w:bCs w:val="0"/>
          <w:color w:val="000000"/>
          <w:lang w:eastAsia="en-GB"/>
        </w:rPr>
        <w:br/>
        <w:t>C18.140 Knjigoveštvo in sorodne dejavnosti</w:t>
      </w:r>
      <w:r w:rsidRPr="008421CF">
        <w:rPr>
          <w:rFonts w:cs="Times New Roman"/>
          <w:bCs w:val="0"/>
          <w:color w:val="000000"/>
          <w:lang w:eastAsia="en-GB"/>
        </w:rPr>
        <w:br/>
      </w:r>
      <w:r w:rsidRPr="008421CF">
        <w:rPr>
          <w:rFonts w:cs="Times New Roman"/>
          <w:bCs w:val="0"/>
          <w:color w:val="000000"/>
          <w:lang w:eastAsia="en-GB"/>
        </w:rPr>
        <w:lastRenderedPageBreak/>
        <w:t>C18.200 Razmnoževanje posnetih nosilcev zapisa</w:t>
      </w:r>
      <w:r w:rsidRPr="008421CF">
        <w:rPr>
          <w:rFonts w:cs="Times New Roman"/>
          <w:bCs w:val="0"/>
          <w:color w:val="000000"/>
          <w:lang w:eastAsia="en-GB"/>
        </w:rPr>
        <w:br/>
      </w:r>
    </w:p>
    <w:p w14:paraId="0CBC0DAD" w14:textId="77777777" w:rsidR="004A4182" w:rsidRPr="008421CF" w:rsidRDefault="004A4182" w:rsidP="00A52403">
      <w:pPr>
        <w:spacing w:after="0" w:line="240" w:lineRule="auto"/>
        <w:ind w:left="360" w:right="0"/>
        <w:jc w:val="left"/>
        <w:rPr>
          <w:rFonts w:cs="Times New Roman"/>
          <w:b/>
          <w:color w:val="000000"/>
          <w:lang w:eastAsia="en-GB"/>
        </w:rPr>
      </w:pPr>
      <w:r w:rsidRPr="008421CF">
        <w:rPr>
          <w:rFonts w:cs="Times New Roman"/>
          <w:b/>
          <w:color w:val="000000"/>
          <w:lang w:eastAsia="en-GB"/>
        </w:rPr>
        <w:t>G - Trgovina</w:t>
      </w:r>
    </w:p>
    <w:p w14:paraId="256555A7" w14:textId="77777777" w:rsidR="004A4182" w:rsidRPr="008421CF" w:rsidRDefault="004A4182" w:rsidP="00A52403">
      <w:pPr>
        <w:spacing w:after="0" w:line="240" w:lineRule="auto"/>
        <w:ind w:left="360" w:right="0"/>
        <w:jc w:val="left"/>
        <w:rPr>
          <w:rFonts w:cs="Times New Roman"/>
          <w:bCs w:val="0"/>
          <w:color w:val="000000"/>
          <w:lang w:eastAsia="en-GB"/>
        </w:rPr>
      </w:pPr>
      <w:r w:rsidRPr="008421CF">
        <w:rPr>
          <w:rFonts w:cs="Times New Roman"/>
          <w:bCs w:val="0"/>
          <w:color w:val="000000"/>
          <w:lang w:eastAsia="en-GB"/>
        </w:rPr>
        <w:t>G46.190 Posredništvo pri nespecializirani prodaji na debelo</w:t>
      </w:r>
      <w:r w:rsidRPr="008421CF">
        <w:rPr>
          <w:rFonts w:cs="Times New Roman"/>
          <w:bCs w:val="0"/>
          <w:color w:val="000000"/>
          <w:lang w:eastAsia="en-GB"/>
        </w:rPr>
        <w:br/>
        <w:t>G47.610 Trgovina na drobno s knjigami</w:t>
      </w:r>
      <w:r w:rsidRPr="008421CF">
        <w:rPr>
          <w:rFonts w:cs="Times New Roman"/>
          <w:bCs w:val="0"/>
          <w:color w:val="000000"/>
          <w:lang w:eastAsia="en-GB"/>
        </w:rPr>
        <w:br/>
        <w:t>G47.621 Trgovina na drobno s časopisi in revijami</w:t>
      </w:r>
      <w:r w:rsidRPr="008421CF">
        <w:rPr>
          <w:rFonts w:cs="Times New Roman"/>
          <w:bCs w:val="0"/>
          <w:color w:val="000000"/>
          <w:lang w:eastAsia="en-GB"/>
        </w:rPr>
        <w:br/>
        <w:t>G47.690 Trgovina na drobno z izdelki za kulturo, šport in zabavo, d.n.</w:t>
      </w:r>
    </w:p>
    <w:p w14:paraId="3B93BD29" w14:textId="37BB3144" w:rsidR="004A4182" w:rsidRPr="008421CF" w:rsidRDefault="0070237A" w:rsidP="00A52403">
      <w:pPr>
        <w:spacing w:after="0" w:line="240" w:lineRule="auto"/>
        <w:ind w:left="360" w:right="0"/>
        <w:jc w:val="left"/>
        <w:rPr>
          <w:rFonts w:cs="Times New Roman"/>
          <w:bCs w:val="0"/>
          <w:lang w:eastAsia="en-GB"/>
        </w:rPr>
      </w:pPr>
      <w:r w:rsidRPr="008421CF">
        <w:rPr>
          <w:rFonts w:cs="Times New Roman"/>
          <w:bCs w:val="0"/>
          <w:lang w:eastAsia="en-GB"/>
        </w:rPr>
        <w:t>G</w:t>
      </w:r>
      <w:r w:rsidR="004A4182" w:rsidRPr="008421CF">
        <w:rPr>
          <w:rFonts w:cs="Times New Roman"/>
          <w:bCs w:val="0"/>
          <w:lang w:eastAsia="en-GB"/>
        </w:rPr>
        <w:t>47.790 Trgovina na drobno z rabljenim blagom</w:t>
      </w:r>
    </w:p>
    <w:p w14:paraId="2DCCB167" w14:textId="77777777" w:rsidR="004A4182" w:rsidRPr="008421CF" w:rsidRDefault="004A4182" w:rsidP="00A52403">
      <w:pPr>
        <w:spacing w:after="0" w:line="240" w:lineRule="auto"/>
        <w:ind w:left="360" w:right="0"/>
        <w:jc w:val="left"/>
        <w:rPr>
          <w:rFonts w:cs="Times New Roman"/>
          <w:bCs w:val="0"/>
          <w:lang w:eastAsia="en-GB"/>
        </w:rPr>
      </w:pPr>
      <w:r w:rsidRPr="008421CF">
        <w:rPr>
          <w:rFonts w:cs="Times New Roman"/>
          <w:bCs w:val="0"/>
          <w:lang w:eastAsia="en-GB"/>
        </w:rPr>
        <w:t>G49.410 Cestni tovorni prevoz</w:t>
      </w:r>
    </w:p>
    <w:p w14:paraId="6738FD87" w14:textId="77777777" w:rsidR="004A4182" w:rsidRPr="008421CF" w:rsidRDefault="004A4182" w:rsidP="00A52403">
      <w:pPr>
        <w:spacing w:before="100" w:beforeAutospacing="1" w:after="0" w:line="240" w:lineRule="auto"/>
        <w:ind w:left="360" w:right="0"/>
        <w:jc w:val="left"/>
        <w:rPr>
          <w:rFonts w:cs="Times New Roman"/>
          <w:b/>
          <w:lang w:eastAsia="en-GB"/>
        </w:rPr>
      </w:pPr>
      <w:r w:rsidRPr="008421CF">
        <w:rPr>
          <w:rFonts w:cs="Times New Roman"/>
          <w:b/>
          <w:lang w:eastAsia="en-GB"/>
        </w:rPr>
        <w:t>J - Založništvo, radiodifuzija ter produkcija in distribucija vsebin</w:t>
      </w:r>
    </w:p>
    <w:p w14:paraId="106316E9" w14:textId="77777777" w:rsidR="004A4182" w:rsidRPr="008421CF" w:rsidRDefault="004A4182" w:rsidP="00A52403">
      <w:pPr>
        <w:spacing w:after="0" w:line="240" w:lineRule="auto"/>
        <w:ind w:left="360" w:right="0"/>
        <w:jc w:val="left"/>
        <w:rPr>
          <w:rFonts w:cs="Times New Roman"/>
          <w:bCs w:val="0"/>
          <w:lang w:eastAsia="en-GB"/>
        </w:rPr>
      </w:pPr>
      <w:r w:rsidRPr="008421CF">
        <w:rPr>
          <w:rFonts w:cs="Times New Roman"/>
          <w:bCs w:val="0"/>
          <w:lang w:eastAsia="en-GB"/>
        </w:rPr>
        <w:t>J58.110 Izdajanje knjig</w:t>
      </w:r>
    </w:p>
    <w:p w14:paraId="4472AD94" w14:textId="77777777" w:rsidR="004A4182" w:rsidRPr="008421CF" w:rsidRDefault="004A4182" w:rsidP="00A52403">
      <w:pPr>
        <w:spacing w:after="0" w:line="240" w:lineRule="auto"/>
        <w:ind w:left="360" w:right="0"/>
        <w:jc w:val="left"/>
        <w:rPr>
          <w:rFonts w:cs="Times New Roman"/>
          <w:bCs w:val="0"/>
          <w:lang w:eastAsia="en-GB"/>
        </w:rPr>
      </w:pPr>
      <w:r w:rsidRPr="008421CF">
        <w:rPr>
          <w:rFonts w:cs="Times New Roman"/>
          <w:bCs w:val="0"/>
          <w:lang w:eastAsia="en-GB"/>
        </w:rPr>
        <w:t>J58.130 Izdajanje revij in druge periodike</w:t>
      </w:r>
    </w:p>
    <w:p w14:paraId="7E79E4CC" w14:textId="77777777" w:rsidR="004A4182" w:rsidRPr="008421CF" w:rsidRDefault="004A4182" w:rsidP="00A52403">
      <w:pPr>
        <w:spacing w:after="0" w:line="240" w:lineRule="auto"/>
        <w:ind w:left="360" w:right="0"/>
        <w:jc w:val="left"/>
        <w:rPr>
          <w:rFonts w:cs="Times New Roman"/>
          <w:bCs w:val="0"/>
          <w:lang w:eastAsia="en-GB"/>
        </w:rPr>
      </w:pPr>
      <w:r w:rsidRPr="008421CF">
        <w:rPr>
          <w:rFonts w:cs="Times New Roman"/>
          <w:bCs w:val="0"/>
          <w:lang w:eastAsia="en-GB"/>
        </w:rPr>
        <w:t>J58.190 Drugo založništvo, razen izdajanja programske opreme</w:t>
      </w:r>
    </w:p>
    <w:p w14:paraId="254B64BD" w14:textId="77777777" w:rsidR="004A4182" w:rsidRPr="008421CF" w:rsidRDefault="004A4182" w:rsidP="00A52403">
      <w:pPr>
        <w:spacing w:after="0" w:line="240" w:lineRule="auto"/>
        <w:ind w:left="360" w:right="0"/>
        <w:jc w:val="left"/>
        <w:rPr>
          <w:rFonts w:cs="Times New Roman"/>
          <w:bCs w:val="0"/>
          <w:lang w:eastAsia="en-GB"/>
        </w:rPr>
      </w:pPr>
      <w:r w:rsidRPr="008421CF">
        <w:rPr>
          <w:rFonts w:cs="Times New Roman"/>
          <w:bCs w:val="0"/>
          <w:lang w:eastAsia="en-GB"/>
        </w:rPr>
        <w:t>J59.110 Produkcija filmov, video filmov, televizijskih oddaj</w:t>
      </w:r>
    </w:p>
    <w:p w14:paraId="58647F99" w14:textId="77777777" w:rsidR="004A4182" w:rsidRPr="008421CF" w:rsidRDefault="004A4182" w:rsidP="00A52403">
      <w:pPr>
        <w:spacing w:after="0" w:line="240" w:lineRule="auto"/>
        <w:ind w:left="360" w:right="0"/>
        <w:jc w:val="left"/>
        <w:rPr>
          <w:rFonts w:cs="Times New Roman"/>
          <w:bCs w:val="0"/>
          <w:lang w:eastAsia="en-GB"/>
        </w:rPr>
      </w:pPr>
      <w:r w:rsidRPr="008421CF">
        <w:rPr>
          <w:rFonts w:cs="Times New Roman"/>
          <w:bCs w:val="0"/>
          <w:lang w:eastAsia="en-GB"/>
        </w:rPr>
        <w:t>J59.130 Distribucija filmov in video filmov</w:t>
      </w:r>
    </w:p>
    <w:p w14:paraId="228001BA" w14:textId="77777777" w:rsidR="004A4182" w:rsidRPr="008421CF" w:rsidRDefault="004A4182" w:rsidP="00A52403">
      <w:pPr>
        <w:spacing w:after="0" w:line="240" w:lineRule="auto"/>
        <w:ind w:left="360" w:right="0"/>
        <w:jc w:val="left"/>
        <w:rPr>
          <w:rFonts w:cs="Times New Roman"/>
          <w:bCs w:val="0"/>
          <w:lang w:eastAsia="en-GB"/>
        </w:rPr>
      </w:pPr>
      <w:r w:rsidRPr="008421CF">
        <w:rPr>
          <w:rFonts w:cs="Times New Roman"/>
          <w:bCs w:val="0"/>
          <w:lang w:eastAsia="en-GB"/>
        </w:rPr>
        <w:t>J59.200 Snemanje in izdajanje zvočnih zapisov in muzikalij</w:t>
      </w:r>
    </w:p>
    <w:p w14:paraId="23CEFAB0" w14:textId="77777777" w:rsidR="004A4182" w:rsidRPr="008421CF" w:rsidRDefault="004A4182" w:rsidP="00A52403">
      <w:pPr>
        <w:spacing w:after="0" w:line="240" w:lineRule="auto"/>
        <w:ind w:left="0" w:right="0"/>
        <w:jc w:val="left"/>
        <w:rPr>
          <w:bCs w:val="0"/>
        </w:rPr>
      </w:pPr>
    </w:p>
    <w:p w14:paraId="5673FBAA" w14:textId="77777777" w:rsidR="004A4182" w:rsidRPr="008421CF" w:rsidRDefault="004A4182" w:rsidP="00A52403">
      <w:pPr>
        <w:spacing w:before="100" w:beforeAutospacing="1" w:after="0" w:line="240" w:lineRule="auto"/>
        <w:ind w:left="360" w:right="0"/>
        <w:jc w:val="left"/>
        <w:rPr>
          <w:rFonts w:cs="Times New Roman"/>
          <w:b/>
          <w:lang w:eastAsia="en-GB"/>
        </w:rPr>
      </w:pPr>
      <w:r w:rsidRPr="008421CF">
        <w:rPr>
          <w:rFonts w:cs="Times New Roman"/>
          <w:b/>
          <w:lang w:eastAsia="en-GB"/>
        </w:rPr>
        <w:t xml:space="preserve">K - Dejavnosti v zvezi s telekomunikacijami, računalniškim programiranjem, svetovanjem, računalniško infrastrukturo in drugimi informacijskimim storitvami </w:t>
      </w:r>
    </w:p>
    <w:p w14:paraId="3A8A9EC5" w14:textId="16414533" w:rsidR="004A4182" w:rsidRPr="008421CF" w:rsidRDefault="004A4182" w:rsidP="00A52403">
      <w:pPr>
        <w:spacing w:after="0" w:line="240" w:lineRule="auto"/>
        <w:ind w:left="360" w:right="0"/>
        <w:jc w:val="left"/>
        <w:rPr>
          <w:rFonts w:cs="Times New Roman"/>
          <w:bCs w:val="0"/>
          <w:lang w:eastAsia="en-GB"/>
        </w:rPr>
      </w:pPr>
      <w:r w:rsidRPr="008421CF">
        <w:rPr>
          <w:rFonts w:cs="Times New Roman"/>
          <w:bCs w:val="0"/>
          <w:lang w:eastAsia="en-GB"/>
        </w:rPr>
        <w:t>K62.100 Računalniško programiranje</w:t>
      </w:r>
      <w:r w:rsidRPr="008421CF">
        <w:rPr>
          <w:rFonts w:cs="Times New Roman"/>
          <w:bCs w:val="0"/>
          <w:lang w:eastAsia="en-GB"/>
        </w:rPr>
        <w:br/>
        <w:t>K62.200 Svetovanje o računalniških napravah in programih ter upravljanje računalniških naprav in sistemov</w:t>
      </w:r>
      <w:r w:rsidRPr="008421CF">
        <w:rPr>
          <w:rFonts w:cs="Times New Roman"/>
          <w:bCs w:val="0"/>
          <w:lang w:eastAsia="en-GB"/>
        </w:rPr>
        <w:br/>
        <w:t>K62.90</w:t>
      </w:r>
      <w:r w:rsidR="00D57A7A" w:rsidRPr="008421CF">
        <w:rPr>
          <w:rFonts w:cs="Times New Roman"/>
          <w:bCs w:val="0"/>
          <w:lang w:eastAsia="en-GB"/>
        </w:rPr>
        <w:t>0</w:t>
      </w:r>
      <w:r w:rsidRPr="008421CF">
        <w:rPr>
          <w:rFonts w:cs="Times New Roman"/>
          <w:bCs w:val="0"/>
          <w:lang w:eastAsia="en-GB"/>
        </w:rPr>
        <w:t xml:space="preserve"> Druge z informacijsko tehnologijo in računalniškimi storitvami povezane dejavnosti</w:t>
      </w:r>
      <w:r w:rsidRPr="008421CF">
        <w:rPr>
          <w:rFonts w:cs="Times New Roman"/>
          <w:bCs w:val="0"/>
          <w:lang w:eastAsia="en-GB"/>
        </w:rPr>
        <w:br/>
        <w:t>K63.910 Dejavnosti spletnih iskalnikov</w:t>
      </w:r>
    </w:p>
    <w:p w14:paraId="72F9C8A0" w14:textId="77777777" w:rsidR="004A4182" w:rsidRPr="008421CF" w:rsidRDefault="004A4182" w:rsidP="00A52403">
      <w:pPr>
        <w:spacing w:after="0" w:line="240" w:lineRule="auto"/>
        <w:ind w:left="360" w:right="0"/>
        <w:jc w:val="left"/>
        <w:rPr>
          <w:rFonts w:cs="Times New Roman"/>
          <w:bCs w:val="0"/>
          <w:lang w:eastAsia="en-GB"/>
        </w:rPr>
      </w:pPr>
      <w:r w:rsidRPr="008421CF">
        <w:rPr>
          <w:rFonts w:cs="Times New Roman"/>
          <w:bCs w:val="0"/>
          <w:lang w:eastAsia="en-GB"/>
        </w:rPr>
        <w:t>K63.920 Druge informacijske dejavnosti</w:t>
      </w:r>
    </w:p>
    <w:p w14:paraId="739292E4" w14:textId="77777777" w:rsidR="004A4182" w:rsidRPr="008421CF" w:rsidRDefault="004A4182" w:rsidP="00A52403">
      <w:pPr>
        <w:spacing w:before="100" w:beforeAutospacing="1" w:after="0" w:line="240" w:lineRule="auto"/>
        <w:ind w:left="360" w:right="0"/>
        <w:jc w:val="left"/>
        <w:rPr>
          <w:rFonts w:cs="Times New Roman"/>
          <w:b/>
          <w:lang w:eastAsia="en-GB"/>
        </w:rPr>
      </w:pPr>
      <w:r w:rsidRPr="008421CF">
        <w:rPr>
          <w:rFonts w:cs="Times New Roman"/>
          <w:b/>
          <w:lang w:eastAsia="en-GB"/>
        </w:rPr>
        <w:t>M - Poslovanje z nepremičninami</w:t>
      </w:r>
    </w:p>
    <w:p w14:paraId="591A1CE7" w14:textId="77777777" w:rsidR="004A4182" w:rsidRPr="008421CF" w:rsidRDefault="004A4182" w:rsidP="00A52403">
      <w:pPr>
        <w:spacing w:after="0" w:line="240" w:lineRule="auto"/>
        <w:ind w:left="360" w:right="0"/>
        <w:jc w:val="left"/>
        <w:rPr>
          <w:rFonts w:cs="Times New Roman"/>
          <w:bCs w:val="0"/>
          <w:lang w:eastAsia="en-GB"/>
        </w:rPr>
      </w:pPr>
      <w:r w:rsidRPr="008421CF">
        <w:rPr>
          <w:rFonts w:cs="Times New Roman"/>
          <w:bCs w:val="0"/>
          <w:lang w:eastAsia="en-GB"/>
        </w:rPr>
        <w:t>M68.320 Drugo poslovanje z nepremičninami za plačilo ali po pogodbi</w:t>
      </w:r>
    </w:p>
    <w:p w14:paraId="59D3AF4B" w14:textId="77777777" w:rsidR="004A4182" w:rsidRPr="008421CF" w:rsidRDefault="004A4182" w:rsidP="00A52403">
      <w:pPr>
        <w:spacing w:before="100" w:beforeAutospacing="1" w:after="0" w:line="240" w:lineRule="auto"/>
        <w:ind w:left="360" w:right="0"/>
        <w:jc w:val="left"/>
        <w:rPr>
          <w:rFonts w:cs="Times New Roman"/>
          <w:b/>
          <w:lang w:eastAsia="en-GB"/>
        </w:rPr>
      </w:pPr>
      <w:r w:rsidRPr="008421CF">
        <w:rPr>
          <w:rFonts w:cs="Times New Roman"/>
          <w:b/>
          <w:lang w:eastAsia="en-GB"/>
        </w:rPr>
        <w:t>N - Strokovne, znanstvene in tehnične dejavnosti</w:t>
      </w:r>
    </w:p>
    <w:p w14:paraId="28F8C73C" w14:textId="77777777" w:rsidR="004A4182" w:rsidRPr="008421CF" w:rsidRDefault="004A4182" w:rsidP="00A52403">
      <w:pPr>
        <w:spacing w:after="0" w:line="240" w:lineRule="auto"/>
        <w:ind w:left="360" w:right="0"/>
        <w:jc w:val="left"/>
        <w:rPr>
          <w:rFonts w:cs="Times New Roman"/>
          <w:bCs w:val="0"/>
          <w:lang w:eastAsia="en-GB"/>
        </w:rPr>
      </w:pPr>
      <w:r w:rsidRPr="008421CF">
        <w:rPr>
          <w:rFonts w:cs="Times New Roman"/>
          <w:bCs w:val="0"/>
          <w:lang w:eastAsia="en-GB"/>
        </w:rPr>
        <w:t>N72.100 Raziskovalna in razvojna dejavnost na področju naravoslovja in tehnologije</w:t>
      </w:r>
    </w:p>
    <w:p w14:paraId="6B000D5B" w14:textId="77777777" w:rsidR="004A4182" w:rsidRPr="008421CF" w:rsidRDefault="004A4182" w:rsidP="00A52403">
      <w:pPr>
        <w:spacing w:after="0" w:line="240" w:lineRule="auto"/>
        <w:ind w:left="360" w:right="0"/>
        <w:jc w:val="left"/>
        <w:rPr>
          <w:rFonts w:cs="Times New Roman"/>
          <w:bCs w:val="0"/>
          <w:lang w:eastAsia="en-GB"/>
        </w:rPr>
      </w:pPr>
      <w:r w:rsidRPr="008421CF">
        <w:rPr>
          <w:rFonts w:cs="Times New Roman"/>
          <w:bCs w:val="0"/>
          <w:lang w:eastAsia="en-GB"/>
        </w:rPr>
        <w:t>N72.200 Raziskovalna in razvojna dejavnost na področju družboslovja in humanistike</w:t>
      </w:r>
    </w:p>
    <w:p w14:paraId="7C0D3D9D" w14:textId="77777777" w:rsidR="004A4182" w:rsidRPr="008421CF" w:rsidRDefault="004A4182" w:rsidP="00A52403">
      <w:pPr>
        <w:spacing w:after="0" w:line="240" w:lineRule="auto"/>
        <w:ind w:left="360" w:right="0"/>
        <w:jc w:val="left"/>
        <w:rPr>
          <w:rFonts w:cs="Times New Roman"/>
          <w:bCs w:val="0"/>
          <w:lang w:eastAsia="en-GB"/>
        </w:rPr>
      </w:pPr>
      <w:r w:rsidRPr="008421CF">
        <w:rPr>
          <w:rFonts w:cs="Times New Roman"/>
          <w:bCs w:val="0"/>
          <w:lang w:eastAsia="en-GB"/>
        </w:rPr>
        <w:t>N73.110 Dejavnost oglaševalskih agencij</w:t>
      </w:r>
    </w:p>
    <w:p w14:paraId="23019D0F" w14:textId="77777777" w:rsidR="004A4182" w:rsidRPr="008421CF" w:rsidRDefault="004A4182" w:rsidP="00A52403">
      <w:pPr>
        <w:spacing w:after="0" w:line="240" w:lineRule="auto"/>
        <w:ind w:left="360" w:right="0"/>
        <w:jc w:val="left"/>
        <w:rPr>
          <w:rFonts w:cs="Times New Roman"/>
          <w:bCs w:val="0"/>
          <w:lang w:eastAsia="en-GB"/>
        </w:rPr>
      </w:pPr>
      <w:r w:rsidRPr="008421CF">
        <w:rPr>
          <w:rFonts w:cs="Times New Roman"/>
          <w:bCs w:val="0"/>
          <w:lang w:eastAsia="en-GB"/>
        </w:rPr>
        <w:t>N73.120 Posredovanje oglaševalskega prostora</w:t>
      </w:r>
    </w:p>
    <w:p w14:paraId="0FF30705" w14:textId="77777777" w:rsidR="004A4182" w:rsidRPr="008421CF" w:rsidRDefault="004A4182" w:rsidP="00A52403">
      <w:pPr>
        <w:spacing w:after="0" w:line="240" w:lineRule="auto"/>
        <w:ind w:left="360" w:right="0"/>
        <w:jc w:val="left"/>
        <w:rPr>
          <w:rFonts w:cs="Times New Roman"/>
          <w:bCs w:val="0"/>
          <w:lang w:eastAsia="en-GB"/>
        </w:rPr>
      </w:pPr>
      <w:r w:rsidRPr="008421CF">
        <w:rPr>
          <w:rFonts w:cs="Times New Roman"/>
          <w:bCs w:val="0"/>
          <w:lang w:eastAsia="en-GB"/>
        </w:rPr>
        <w:t>N73.200 Raziskovanje trga in javnega mnenja</w:t>
      </w:r>
    </w:p>
    <w:p w14:paraId="7960F1A0" w14:textId="43907B6E" w:rsidR="004A4182" w:rsidRPr="008421CF" w:rsidRDefault="004A4182" w:rsidP="00A52403">
      <w:pPr>
        <w:spacing w:after="0" w:line="240" w:lineRule="auto"/>
        <w:ind w:left="360" w:right="0"/>
        <w:jc w:val="left"/>
        <w:rPr>
          <w:rFonts w:cs="Times New Roman"/>
          <w:bCs w:val="0"/>
          <w:lang w:eastAsia="en-GB"/>
        </w:rPr>
      </w:pPr>
      <w:r w:rsidRPr="008421CF">
        <w:rPr>
          <w:rFonts w:cs="Times New Roman"/>
          <w:bCs w:val="0"/>
          <w:lang w:eastAsia="en-GB"/>
        </w:rPr>
        <w:t>N74.1 Specializirano oblikovanje</w:t>
      </w:r>
    </w:p>
    <w:p w14:paraId="17228AC7" w14:textId="77777777" w:rsidR="004A4182" w:rsidRPr="008421CF" w:rsidRDefault="004A4182" w:rsidP="00A52403">
      <w:pPr>
        <w:spacing w:after="0" w:line="240" w:lineRule="auto"/>
        <w:ind w:left="360" w:right="0"/>
        <w:jc w:val="left"/>
        <w:rPr>
          <w:rFonts w:cs="Times New Roman"/>
          <w:bCs w:val="0"/>
          <w:lang w:eastAsia="en-GB"/>
        </w:rPr>
      </w:pPr>
      <w:r w:rsidRPr="008421CF">
        <w:rPr>
          <w:rFonts w:cs="Times New Roman"/>
          <w:bCs w:val="0"/>
          <w:lang w:eastAsia="en-GB"/>
        </w:rPr>
        <w:t>N74.200 Fotografska dejavnost</w:t>
      </w:r>
    </w:p>
    <w:p w14:paraId="2332AD51" w14:textId="77777777" w:rsidR="004A4182" w:rsidRPr="008421CF" w:rsidRDefault="004A4182" w:rsidP="00A52403">
      <w:pPr>
        <w:spacing w:after="0" w:line="240" w:lineRule="auto"/>
        <w:ind w:left="360" w:right="0"/>
        <w:jc w:val="left"/>
        <w:rPr>
          <w:rFonts w:cs="Times New Roman"/>
          <w:bCs w:val="0"/>
          <w:lang w:eastAsia="en-GB"/>
        </w:rPr>
      </w:pPr>
      <w:r w:rsidRPr="008421CF">
        <w:rPr>
          <w:rFonts w:cs="Times New Roman"/>
          <w:bCs w:val="0"/>
          <w:lang w:eastAsia="en-GB"/>
        </w:rPr>
        <w:t>N74.300 Prevajanje in tolmačenje</w:t>
      </w:r>
    </w:p>
    <w:p w14:paraId="6A2FB8AA" w14:textId="77777777" w:rsidR="004A4182" w:rsidRPr="008421CF" w:rsidRDefault="004A4182" w:rsidP="00A52403">
      <w:pPr>
        <w:spacing w:after="0" w:line="240" w:lineRule="auto"/>
        <w:ind w:left="360" w:right="0"/>
        <w:jc w:val="left"/>
        <w:rPr>
          <w:rFonts w:cs="Times New Roman"/>
          <w:bCs w:val="0"/>
          <w:lang w:eastAsia="en-GB"/>
        </w:rPr>
      </w:pPr>
      <w:r w:rsidRPr="008421CF">
        <w:rPr>
          <w:rFonts w:cs="Times New Roman"/>
          <w:bCs w:val="0"/>
          <w:lang w:eastAsia="en-GB"/>
        </w:rPr>
        <w:t>N74.990 Vse druge strokovne, znanstvene in tehnične dejavnosti, d.n.</w:t>
      </w:r>
    </w:p>
    <w:p w14:paraId="43CC5375" w14:textId="77777777" w:rsidR="004A4182" w:rsidRPr="008421CF" w:rsidRDefault="004A4182" w:rsidP="00A52403">
      <w:pPr>
        <w:spacing w:before="100" w:beforeAutospacing="1" w:after="0" w:line="240" w:lineRule="auto"/>
        <w:ind w:left="360" w:right="0"/>
        <w:jc w:val="left"/>
        <w:rPr>
          <w:rFonts w:cs="Times New Roman"/>
          <w:b/>
          <w:lang w:eastAsia="en-GB"/>
        </w:rPr>
      </w:pPr>
      <w:r w:rsidRPr="008421CF">
        <w:rPr>
          <w:rFonts w:cs="Times New Roman"/>
          <w:b/>
          <w:lang w:eastAsia="en-GB"/>
        </w:rPr>
        <w:t>O - Druge raznovrstne poslovne dejavnosti</w:t>
      </w:r>
    </w:p>
    <w:p w14:paraId="10AA9975" w14:textId="77777777" w:rsidR="004A4182" w:rsidRPr="008421CF" w:rsidRDefault="004A4182" w:rsidP="00A52403">
      <w:pPr>
        <w:spacing w:after="0" w:line="240" w:lineRule="auto"/>
        <w:ind w:left="360" w:right="0"/>
        <w:jc w:val="left"/>
        <w:rPr>
          <w:rFonts w:cs="Times New Roman"/>
          <w:bCs w:val="0"/>
          <w:lang w:eastAsia="en-GB"/>
        </w:rPr>
      </w:pPr>
      <w:r w:rsidRPr="008421CF">
        <w:rPr>
          <w:rFonts w:cs="Times New Roman"/>
          <w:bCs w:val="0"/>
          <w:lang w:eastAsia="en-GB"/>
        </w:rPr>
        <w:t>O77.330 Dajanje pisarniške opreme in računalniških naprav v najem in zakup</w:t>
      </w:r>
      <w:r w:rsidRPr="008421CF">
        <w:rPr>
          <w:rFonts w:cs="Times New Roman"/>
          <w:bCs w:val="0"/>
          <w:lang w:eastAsia="en-GB"/>
        </w:rPr>
        <w:br/>
        <w:t>O77.390 Dajanje drugih strojev, naprav in opredmetenih sredstev, d.n., v najem in zakup</w:t>
      </w:r>
      <w:r w:rsidRPr="008421CF">
        <w:rPr>
          <w:rFonts w:cs="Times New Roman"/>
          <w:bCs w:val="0"/>
          <w:lang w:eastAsia="en-GB"/>
        </w:rPr>
        <w:br/>
        <w:t>O82.300 Organiziranje razstav, sejmov, srečanj</w:t>
      </w:r>
    </w:p>
    <w:p w14:paraId="7BCDCAD5" w14:textId="77777777" w:rsidR="004A4182" w:rsidRPr="008421CF" w:rsidRDefault="004A4182" w:rsidP="00A52403">
      <w:pPr>
        <w:spacing w:after="0" w:line="240" w:lineRule="auto"/>
        <w:ind w:left="360" w:right="0"/>
        <w:jc w:val="left"/>
        <w:rPr>
          <w:rFonts w:cs="Times New Roman"/>
          <w:bCs w:val="0"/>
          <w:lang w:eastAsia="en-GB"/>
        </w:rPr>
      </w:pPr>
      <w:r w:rsidRPr="008421CF">
        <w:rPr>
          <w:rFonts w:cs="Times New Roman"/>
          <w:bCs w:val="0"/>
          <w:lang w:eastAsia="en-GB"/>
        </w:rPr>
        <w:t>O82.990 Druge spremljajoče poslovne storitvene dejavnosti, d.n.</w:t>
      </w:r>
    </w:p>
    <w:p w14:paraId="4E609DF4" w14:textId="77777777" w:rsidR="005306A5" w:rsidRPr="008421CF" w:rsidRDefault="005306A5" w:rsidP="00A52403">
      <w:pPr>
        <w:spacing w:after="0" w:line="240" w:lineRule="auto"/>
        <w:ind w:left="360" w:right="0"/>
        <w:jc w:val="left"/>
        <w:rPr>
          <w:rFonts w:cs="Times New Roman"/>
          <w:b/>
          <w:lang w:eastAsia="en-GB"/>
        </w:rPr>
      </w:pPr>
    </w:p>
    <w:p w14:paraId="7D6E05E9" w14:textId="14DBC6A6" w:rsidR="004A4182" w:rsidRPr="008421CF" w:rsidRDefault="004A4182" w:rsidP="00A52403">
      <w:pPr>
        <w:spacing w:after="0" w:line="240" w:lineRule="auto"/>
        <w:ind w:left="360" w:right="0"/>
        <w:jc w:val="left"/>
        <w:rPr>
          <w:rFonts w:cs="Times New Roman"/>
          <w:bCs w:val="0"/>
          <w:lang w:eastAsia="en-GB"/>
        </w:rPr>
      </w:pPr>
      <w:r w:rsidRPr="008421CF">
        <w:rPr>
          <w:rFonts w:cs="Times New Roman"/>
          <w:b/>
          <w:lang w:eastAsia="en-GB"/>
        </w:rPr>
        <w:t>Q - Izobraževanje</w:t>
      </w:r>
    </w:p>
    <w:p w14:paraId="00E5B7E1" w14:textId="77777777" w:rsidR="004A4182" w:rsidRPr="008421CF" w:rsidRDefault="004A4182" w:rsidP="00A52403">
      <w:pPr>
        <w:spacing w:after="0" w:line="240" w:lineRule="auto"/>
        <w:ind w:left="360" w:right="0"/>
        <w:jc w:val="left"/>
        <w:rPr>
          <w:rFonts w:cs="Times New Roman"/>
          <w:bCs w:val="0"/>
          <w:lang w:eastAsia="en-GB"/>
        </w:rPr>
      </w:pPr>
      <w:r w:rsidRPr="008421CF">
        <w:rPr>
          <w:rFonts w:cs="Times New Roman"/>
          <w:bCs w:val="0"/>
          <w:lang w:eastAsia="en-GB"/>
        </w:rPr>
        <w:t>Q85.520 Izobraževanje, izpopolnjevanje in usposabljanje na področju kulture in umetnosti</w:t>
      </w:r>
    </w:p>
    <w:p w14:paraId="07CBEC83" w14:textId="77777777" w:rsidR="004A4182" w:rsidRPr="008421CF" w:rsidRDefault="004A4182" w:rsidP="00A52403">
      <w:pPr>
        <w:spacing w:after="0" w:line="240" w:lineRule="auto"/>
        <w:ind w:left="360" w:right="0"/>
        <w:jc w:val="left"/>
        <w:rPr>
          <w:rFonts w:cs="Times New Roman"/>
          <w:bCs w:val="0"/>
          <w:lang w:eastAsia="en-GB"/>
        </w:rPr>
      </w:pPr>
      <w:r w:rsidRPr="008421CF">
        <w:rPr>
          <w:rFonts w:cs="Times New Roman"/>
          <w:bCs w:val="0"/>
          <w:lang w:eastAsia="en-GB"/>
        </w:rPr>
        <w:t>Q85.590 Drugo izobraževanje, izpopolnjevanje in usposabljanje, d.n.</w:t>
      </w:r>
    </w:p>
    <w:p w14:paraId="353D12CB" w14:textId="18DC0806" w:rsidR="004A4182" w:rsidRPr="008421CF" w:rsidRDefault="004A4182" w:rsidP="00A52403">
      <w:pPr>
        <w:spacing w:after="0" w:line="240" w:lineRule="auto"/>
        <w:ind w:left="360" w:right="0"/>
        <w:jc w:val="left"/>
        <w:rPr>
          <w:rFonts w:cs="Times New Roman"/>
          <w:bCs w:val="0"/>
          <w:lang w:eastAsia="en-GB"/>
        </w:rPr>
      </w:pPr>
      <w:r w:rsidRPr="008421CF">
        <w:rPr>
          <w:rFonts w:cs="Times New Roman"/>
          <w:bCs w:val="0"/>
          <w:lang w:eastAsia="en-GB"/>
        </w:rPr>
        <w:t>Q85.0 Pomožne dejavnosti za izobraževanje</w:t>
      </w:r>
    </w:p>
    <w:p w14:paraId="0306B361" w14:textId="77777777" w:rsidR="004A4182" w:rsidRPr="008421CF" w:rsidRDefault="004A4182" w:rsidP="00A52403">
      <w:pPr>
        <w:spacing w:before="100" w:beforeAutospacing="1" w:after="0" w:line="240" w:lineRule="auto"/>
        <w:ind w:left="360" w:right="0"/>
        <w:jc w:val="left"/>
        <w:rPr>
          <w:rFonts w:cs="Times New Roman"/>
          <w:b/>
          <w:lang w:eastAsia="en-GB"/>
        </w:rPr>
      </w:pPr>
      <w:r w:rsidRPr="008421CF">
        <w:rPr>
          <w:rFonts w:cs="Times New Roman"/>
          <w:b/>
          <w:lang w:eastAsia="en-GB"/>
        </w:rPr>
        <w:lastRenderedPageBreak/>
        <w:t>S - Kulturne, športne in rekreacijske dejavnosti</w:t>
      </w:r>
    </w:p>
    <w:p w14:paraId="331C3FDB" w14:textId="4C2C9895" w:rsidR="004A4182" w:rsidRPr="008421CF" w:rsidRDefault="004A4182" w:rsidP="00A52403">
      <w:pPr>
        <w:spacing w:after="0" w:line="240" w:lineRule="auto"/>
        <w:ind w:left="360" w:right="0"/>
        <w:jc w:val="left"/>
        <w:rPr>
          <w:rFonts w:cs="Times New Roman"/>
          <w:bCs w:val="0"/>
          <w:color w:val="000000"/>
          <w:lang w:eastAsia="en-GB"/>
        </w:rPr>
      </w:pPr>
      <w:r w:rsidRPr="008421CF">
        <w:rPr>
          <w:rFonts w:cs="Times New Roman"/>
          <w:bCs w:val="0"/>
          <w:color w:val="000000"/>
          <w:lang w:eastAsia="en-GB"/>
        </w:rPr>
        <w:t>S90.1 Umetniško ustvarjanje</w:t>
      </w:r>
    </w:p>
    <w:p w14:paraId="5DCA8BD0" w14:textId="77777777" w:rsidR="004A4182" w:rsidRPr="008421CF" w:rsidRDefault="004A4182" w:rsidP="00A52403">
      <w:pPr>
        <w:spacing w:after="0" w:line="240" w:lineRule="auto"/>
        <w:ind w:left="360" w:right="0"/>
        <w:jc w:val="left"/>
        <w:rPr>
          <w:rFonts w:cs="Times New Roman"/>
          <w:bCs w:val="0"/>
          <w:color w:val="000000"/>
          <w:lang w:eastAsia="en-GB"/>
        </w:rPr>
      </w:pPr>
      <w:r w:rsidRPr="008421CF">
        <w:rPr>
          <w:rFonts w:cs="Times New Roman"/>
          <w:bCs w:val="0"/>
          <w:color w:val="000000"/>
          <w:lang w:eastAsia="en-GB"/>
        </w:rPr>
        <w:t>S90.130 Drugo umetniško ustvarjanje</w:t>
      </w:r>
    </w:p>
    <w:p w14:paraId="3E629C31" w14:textId="65E67421" w:rsidR="004A4182" w:rsidRPr="008421CF" w:rsidRDefault="004A4182" w:rsidP="00A52403">
      <w:pPr>
        <w:spacing w:after="0" w:line="240" w:lineRule="auto"/>
        <w:ind w:left="360" w:right="0"/>
        <w:jc w:val="left"/>
        <w:rPr>
          <w:rFonts w:cs="Times New Roman"/>
          <w:bCs w:val="0"/>
          <w:color w:val="000000"/>
          <w:lang w:eastAsia="en-GB"/>
        </w:rPr>
      </w:pPr>
      <w:r w:rsidRPr="008421CF">
        <w:rPr>
          <w:rFonts w:cs="Times New Roman"/>
          <w:bCs w:val="0"/>
          <w:color w:val="000000"/>
          <w:lang w:eastAsia="en-GB"/>
        </w:rPr>
        <w:t>S90.3 Pomožne dejavnosti za umetniško ustvarjanje in uprizoritvene umetnosti</w:t>
      </w:r>
    </w:p>
    <w:p w14:paraId="680EDC10" w14:textId="77777777" w:rsidR="004A4182" w:rsidRPr="008421CF" w:rsidRDefault="004A4182" w:rsidP="00A52403">
      <w:pPr>
        <w:spacing w:after="0" w:line="240" w:lineRule="auto"/>
        <w:ind w:left="360" w:right="0"/>
        <w:jc w:val="left"/>
        <w:rPr>
          <w:rFonts w:cs="Times New Roman"/>
          <w:bCs w:val="0"/>
          <w:color w:val="000000"/>
          <w:lang w:eastAsia="en-GB"/>
        </w:rPr>
      </w:pPr>
      <w:r w:rsidRPr="008421CF">
        <w:rPr>
          <w:rFonts w:cs="Times New Roman"/>
          <w:bCs w:val="0"/>
          <w:color w:val="000000"/>
          <w:lang w:eastAsia="en-GB"/>
        </w:rPr>
        <w:t>S90.310 Obratovanje objektov za kulturne prireditve</w:t>
      </w:r>
    </w:p>
    <w:p w14:paraId="1D1D50F8" w14:textId="77777777" w:rsidR="004A4182" w:rsidRPr="008421CF" w:rsidRDefault="004A4182" w:rsidP="00A52403">
      <w:pPr>
        <w:spacing w:after="0" w:line="240" w:lineRule="auto"/>
        <w:ind w:left="360" w:right="0"/>
        <w:jc w:val="left"/>
        <w:rPr>
          <w:rFonts w:cs="Times New Roman"/>
          <w:bCs w:val="0"/>
          <w:color w:val="000000"/>
          <w:lang w:eastAsia="en-GB"/>
        </w:rPr>
      </w:pPr>
      <w:r w:rsidRPr="008421CF">
        <w:rPr>
          <w:rFonts w:cs="Times New Roman"/>
          <w:bCs w:val="0"/>
          <w:color w:val="000000"/>
          <w:lang w:eastAsia="en-GB"/>
        </w:rPr>
        <w:t>S91.110 Dejavnost knjižnic</w:t>
      </w:r>
    </w:p>
    <w:p w14:paraId="08B7F6F0" w14:textId="77777777" w:rsidR="004A4182" w:rsidRPr="008421CF" w:rsidRDefault="004A4182" w:rsidP="00A52403">
      <w:pPr>
        <w:spacing w:after="0" w:line="240" w:lineRule="auto"/>
        <w:ind w:left="360" w:right="0"/>
        <w:jc w:val="left"/>
        <w:rPr>
          <w:rFonts w:cs="Times New Roman"/>
          <w:bCs w:val="0"/>
          <w:color w:val="000000"/>
          <w:lang w:eastAsia="en-GB"/>
        </w:rPr>
      </w:pPr>
      <w:r w:rsidRPr="008421CF">
        <w:rPr>
          <w:rFonts w:cs="Times New Roman"/>
          <w:bCs w:val="0"/>
          <w:color w:val="000000"/>
          <w:lang w:eastAsia="en-GB"/>
        </w:rPr>
        <w:t>S91.210 Dejavnost muzejev in dejavnosti v zvezi z zbirkami</w:t>
      </w:r>
    </w:p>
    <w:p w14:paraId="14891B8C" w14:textId="77777777" w:rsidR="004A4182" w:rsidRPr="008421CF" w:rsidRDefault="004A4182" w:rsidP="00A52403">
      <w:pPr>
        <w:spacing w:after="0" w:line="240" w:lineRule="auto"/>
        <w:ind w:left="360" w:right="0"/>
        <w:jc w:val="left"/>
        <w:rPr>
          <w:rFonts w:cs="Times New Roman"/>
          <w:bCs w:val="0"/>
          <w:color w:val="000000"/>
          <w:lang w:eastAsia="en-GB"/>
        </w:rPr>
      </w:pPr>
      <w:r w:rsidRPr="008421CF">
        <w:rPr>
          <w:rFonts w:cs="Times New Roman"/>
          <w:bCs w:val="0"/>
          <w:color w:val="000000"/>
          <w:lang w:eastAsia="en-GB"/>
        </w:rPr>
        <w:t>S91.220 Dejavnosti v zvezi z zgodovinskimi znamenitostmi in spomeniki</w:t>
      </w:r>
    </w:p>
    <w:p w14:paraId="6AF292D6" w14:textId="77777777" w:rsidR="004A4182" w:rsidRPr="008421CF" w:rsidRDefault="004A4182" w:rsidP="00A52403">
      <w:pPr>
        <w:spacing w:after="0" w:line="240" w:lineRule="auto"/>
        <w:ind w:left="360" w:right="0"/>
        <w:jc w:val="left"/>
        <w:rPr>
          <w:rFonts w:cs="Times New Roman"/>
          <w:bCs w:val="0"/>
          <w:color w:val="000000"/>
          <w:lang w:eastAsia="en-GB"/>
        </w:rPr>
      </w:pPr>
      <w:r w:rsidRPr="008421CF">
        <w:rPr>
          <w:rFonts w:cs="Times New Roman"/>
          <w:bCs w:val="0"/>
          <w:color w:val="000000"/>
          <w:lang w:eastAsia="en-GB"/>
        </w:rPr>
        <w:t>S91.300 Konservatorstvo, restavriranje in druge pomožne dejavnosti za ohranjanje kulturne dediščine</w:t>
      </w:r>
    </w:p>
    <w:p w14:paraId="76F818CB" w14:textId="77777777" w:rsidR="004A4182" w:rsidRPr="008421CF" w:rsidRDefault="004A4182" w:rsidP="00A52403">
      <w:pPr>
        <w:spacing w:after="0" w:line="240" w:lineRule="auto"/>
        <w:ind w:left="360" w:right="0"/>
        <w:jc w:val="left"/>
        <w:rPr>
          <w:rFonts w:cs="Times New Roman"/>
          <w:bCs w:val="0"/>
          <w:color w:val="000000"/>
          <w:lang w:eastAsia="en-GB"/>
        </w:rPr>
      </w:pPr>
      <w:r w:rsidRPr="008421CF">
        <w:rPr>
          <w:rFonts w:cs="Times New Roman"/>
          <w:bCs w:val="0"/>
          <w:color w:val="000000"/>
          <w:lang w:eastAsia="en-GB"/>
        </w:rPr>
        <w:t>S93.299 Druge nerazvrščene dejavnosti za prosti čas</w:t>
      </w:r>
    </w:p>
    <w:p w14:paraId="6747A86B" w14:textId="77777777" w:rsidR="004A4182" w:rsidRPr="008421CF" w:rsidRDefault="004A4182" w:rsidP="00A52403">
      <w:pPr>
        <w:spacing w:after="0" w:line="240" w:lineRule="auto"/>
        <w:ind w:left="0" w:right="0"/>
        <w:jc w:val="left"/>
        <w:rPr>
          <w:rFonts w:cs="Times New Roman"/>
          <w:bCs w:val="0"/>
          <w:color w:val="000000"/>
          <w:lang w:eastAsia="en-GB"/>
        </w:rPr>
      </w:pPr>
    </w:p>
    <w:p w14:paraId="4314F892" w14:textId="5501F452" w:rsidR="004A4182" w:rsidRPr="008421CF" w:rsidRDefault="004A4182" w:rsidP="00A52403">
      <w:pPr>
        <w:spacing w:after="0" w:line="240" w:lineRule="auto"/>
        <w:ind w:left="0" w:right="0" w:firstLine="330"/>
        <w:jc w:val="left"/>
        <w:rPr>
          <w:rFonts w:cs="Times New Roman"/>
          <w:bCs w:val="0"/>
          <w:lang w:eastAsia="en-GB"/>
        </w:rPr>
      </w:pPr>
      <w:r w:rsidRPr="008421CF">
        <w:rPr>
          <w:rFonts w:cs="Times New Roman"/>
          <w:bCs w:val="0"/>
          <w:lang w:eastAsia="en-GB"/>
        </w:rPr>
        <w:t>(2) Zavod ne sme začeti opravljati nove dejavnosti brez soglasja ustanovitelj</w:t>
      </w:r>
      <w:r w:rsidR="0001796D" w:rsidRPr="008421CF">
        <w:rPr>
          <w:rFonts w:cs="Times New Roman"/>
          <w:bCs w:val="0"/>
          <w:lang w:eastAsia="en-GB"/>
        </w:rPr>
        <w:t>ic</w:t>
      </w:r>
      <w:r w:rsidRPr="008421CF">
        <w:rPr>
          <w:rFonts w:cs="Times New Roman"/>
          <w:bCs w:val="0"/>
          <w:lang w:eastAsia="en-GB"/>
        </w:rPr>
        <w:t>.</w:t>
      </w:r>
    </w:p>
    <w:p w14:paraId="4F35B98B" w14:textId="77777777" w:rsidR="004A4182" w:rsidRPr="008421CF" w:rsidRDefault="004A4182" w:rsidP="004A4182">
      <w:pPr>
        <w:spacing w:after="0" w:line="240" w:lineRule="auto"/>
        <w:ind w:left="0" w:right="0" w:firstLine="330"/>
        <w:jc w:val="left"/>
        <w:rPr>
          <w:rFonts w:cs="Times New Roman"/>
          <w:bCs w:val="0"/>
          <w:lang w:eastAsia="en-GB"/>
        </w:rPr>
      </w:pPr>
    </w:p>
    <w:p w14:paraId="5B1BF6AA" w14:textId="77777777" w:rsidR="004A4182" w:rsidRPr="008421CF" w:rsidRDefault="004A4182" w:rsidP="00CC3334">
      <w:pPr>
        <w:spacing w:after="0" w:line="240" w:lineRule="auto"/>
        <w:ind w:left="0" w:right="0" w:firstLine="330"/>
        <w:jc w:val="left"/>
        <w:rPr>
          <w:rFonts w:cs="Times New Roman"/>
          <w:b/>
          <w:lang w:eastAsia="en-GB"/>
        </w:rPr>
      </w:pPr>
      <w:r w:rsidRPr="008421CF">
        <w:rPr>
          <w:rFonts w:cs="Times New Roman"/>
          <w:b/>
          <w:lang w:eastAsia="en-GB"/>
        </w:rPr>
        <w:t>III. ORGANI ZAVODA</w:t>
      </w:r>
    </w:p>
    <w:p w14:paraId="5AD2CA8C" w14:textId="77777777" w:rsidR="004A4182" w:rsidRPr="008421CF" w:rsidRDefault="004A4182" w:rsidP="004A4182">
      <w:pPr>
        <w:spacing w:after="0" w:line="240" w:lineRule="auto"/>
        <w:ind w:left="0" w:right="0" w:firstLine="330"/>
        <w:jc w:val="center"/>
        <w:rPr>
          <w:rFonts w:cs="Times New Roman"/>
          <w:b/>
          <w:lang w:eastAsia="en-GB"/>
        </w:rPr>
      </w:pPr>
    </w:p>
    <w:p w14:paraId="63B14130" w14:textId="77777777" w:rsidR="004A4182" w:rsidRPr="008421CF" w:rsidRDefault="004A4182" w:rsidP="004A4182">
      <w:pPr>
        <w:spacing w:after="0" w:line="240" w:lineRule="auto"/>
        <w:ind w:left="0" w:right="0" w:firstLine="330"/>
        <w:jc w:val="center"/>
        <w:rPr>
          <w:rFonts w:cs="Times New Roman"/>
          <w:b/>
          <w:lang w:eastAsia="en-GB"/>
        </w:rPr>
      </w:pPr>
      <w:r w:rsidRPr="008421CF">
        <w:rPr>
          <w:rFonts w:cs="Times New Roman"/>
          <w:b/>
          <w:lang w:eastAsia="en-GB"/>
        </w:rPr>
        <w:t>8. člen</w:t>
      </w:r>
    </w:p>
    <w:p w14:paraId="221EB099" w14:textId="77777777" w:rsidR="004A4182" w:rsidRPr="008421CF" w:rsidRDefault="004A4182" w:rsidP="004A4182">
      <w:pPr>
        <w:spacing w:after="0" w:line="240" w:lineRule="auto"/>
        <w:ind w:left="0" w:right="0" w:firstLine="330"/>
        <w:jc w:val="center"/>
        <w:rPr>
          <w:rFonts w:cs="Times New Roman"/>
          <w:b/>
          <w:lang w:eastAsia="en-GB"/>
        </w:rPr>
      </w:pPr>
      <w:r w:rsidRPr="008421CF">
        <w:rPr>
          <w:rFonts w:cs="Times New Roman"/>
          <w:b/>
          <w:lang w:eastAsia="en-GB"/>
        </w:rPr>
        <w:t>(organi zavoda)</w:t>
      </w:r>
    </w:p>
    <w:p w14:paraId="0E698F1D" w14:textId="77777777" w:rsidR="004A4182" w:rsidRPr="008421CF" w:rsidRDefault="004A4182" w:rsidP="004A4182">
      <w:pPr>
        <w:spacing w:after="0" w:line="240" w:lineRule="auto"/>
        <w:ind w:left="0" w:right="0"/>
        <w:jc w:val="left"/>
        <w:rPr>
          <w:rFonts w:cs="Times New Roman"/>
          <w:bCs w:val="0"/>
          <w:lang w:eastAsia="en-GB"/>
        </w:rPr>
      </w:pPr>
    </w:p>
    <w:p w14:paraId="02A4017D" w14:textId="77777777" w:rsidR="004A4182" w:rsidRPr="008421CF" w:rsidRDefault="004A4182" w:rsidP="00A52403">
      <w:pPr>
        <w:spacing w:after="0" w:line="240" w:lineRule="auto"/>
        <w:ind w:left="0" w:right="0" w:firstLine="330"/>
        <w:rPr>
          <w:rFonts w:cs="Times New Roman"/>
          <w:bCs w:val="0"/>
          <w:lang w:eastAsia="en-GB"/>
        </w:rPr>
      </w:pPr>
      <w:r w:rsidRPr="008421CF">
        <w:rPr>
          <w:rFonts w:cs="Times New Roman"/>
          <w:bCs w:val="0"/>
          <w:lang w:eastAsia="en-GB"/>
        </w:rPr>
        <w:t>Organi zavoda so:</w:t>
      </w:r>
    </w:p>
    <w:p w14:paraId="68D9C37E" w14:textId="77777777" w:rsidR="004A4182" w:rsidRPr="008421CF" w:rsidRDefault="004A4182" w:rsidP="00A52403">
      <w:pPr>
        <w:spacing w:after="0" w:line="240" w:lineRule="auto"/>
        <w:ind w:left="0" w:right="0" w:firstLine="330"/>
        <w:rPr>
          <w:rFonts w:cs="Times New Roman"/>
          <w:bCs w:val="0"/>
          <w:lang w:eastAsia="en-GB"/>
        </w:rPr>
      </w:pPr>
      <w:r w:rsidRPr="008421CF">
        <w:rPr>
          <w:rFonts w:cs="Times New Roman"/>
          <w:bCs w:val="0"/>
          <w:lang w:eastAsia="en-GB"/>
        </w:rPr>
        <w:t>– direktor,</w:t>
      </w:r>
    </w:p>
    <w:p w14:paraId="052DA3A1" w14:textId="77777777" w:rsidR="004A4182" w:rsidRPr="008421CF" w:rsidRDefault="004A4182" w:rsidP="00A52403">
      <w:pPr>
        <w:spacing w:after="0" w:line="240" w:lineRule="auto"/>
        <w:ind w:left="0" w:right="0" w:firstLine="330"/>
        <w:rPr>
          <w:rFonts w:cs="Times New Roman"/>
          <w:bCs w:val="0"/>
          <w:lang w:eastAsia="en-GB"/>
        </w:rPr>
      </w:pPr>
      <w:r w:rsidRPr="008421CF">
        <w:rPr>
          <w:rFonts w:cs="Times New Roman"/>
          <w:bCs w:val="0"/>
          <w:lang w:eastAsia="en-GB"/>
        </w:rPr>
        <w:t xml:space="preserve">– svet zavoda in </w:t>
      </w:r>
    </w:p>
    <w:p w14:paraId="42EAFC5A" w14:textId="77777777" w:rsidR="004A4182" w:rsidRPr="008421CF" w:rsidRDefault="004A4182" w:rsidP="00A52403">
      <w:pPr>
        <w:spacing w:after="0" w:line="240" w:lineRule="auto"/>
        <w:ind w:left="0" w:right="0" w:firstLine="330"/>
        <w:rPr>
          <w:rFonts w:cs="Times New Roman"/>
          <w:bCs w:val="0"/>
          <w:lang w:eastAsia="en-GB"/>
        </w:rPr>
      </w:pPr>
      <w:r w:rsidRPr="008421CF">
        <w:rPr>
          <w:rFonts w:cs="Times New Roman"/>
          <w:bCs w:val="0"/>
          <w:lang w:eastAsia="en-GB"/>
        </w:rPr>
        <w:t>– strokovni svet.</w:t>
      </w:r>
    </w:p>
    <w:p w14:paraId="56828694" w14:textId="77777777" w:rsidR="008540D0" w:rsidRPr="008421CF" w:rsidRDefault="008540D0" w:rsidP="004A4182">
      <w:pPr>
        <w:spacing w:after="0" w:line="240" w:lineRule="auto"/>
        <w:ind w:left="0" w:right="0"/>
        <w:jc w:val="left"/>
      </w:pPr>
    </w:p>
    <w:p w14:paraId="4BDFF09F" w14:textId="7A449308" w:rsidR="004A4182" w:rsidRPr="008421CF" w:rsidRDefault="008540D0" w:rsidP="008540D0">
      <w:pPr>
        <w:pStyle w:val="Odstavekseznama"/>
        <w:numPr>
          <w:ilvl w:val="0"/>
          <w:numId w:val="14"/>
        </w:numPr>
        <w:spacing w:after="0" w:line="240" w:lineRule="auto"/>
        <w:ind w:right="0"/>
        <w:jc w:val="center"/>
        <w:rPr>
          <w:rFonts w:cs="Times New Roman"/>
          <w:bCs w:val="0"/>
          <w:lang w:eastAsia="en-GB"/>
        </w:rPr>
      </w:pPr>
      <w:r w:rsidRPr="008421CF">
        <w:t>oddelek</w:t>
      </w:r>
      <w:hyperlink r:id="rId15" w:anchor="Direktor" w:history="1"/>
    </w:p>
    <w:p w14:paraId="691EDB20" w14:textId="77777777" w:rsidR="004A4182" w:rsidRPr="008421CF" w:rsidRDefault="004A4182" w:rsidP="008540D0">
      <w:pPr>
        <w:spacing w:after="0" w:line="240" w:lineRule="auto"/>
        <w:ind w:left="0" w:right="0"/>
        <w:jc w:val="center"/>
        <w:rPr>
          <w:rFonts w:cs="Times New Roman"/>
          <w:b/>
          <w:lang w:eastAsia="en-GB"/>
        </w:rPr>
      </w:pPr>
      <w:r w:rsidRPr="008421CF">
        <w:rPr>
          <w:rFonts w:cs="Times New Roman"/>
          <w:b/>
          <w:lang w:eastAsia="en-GB"/>
        </w:rPr>
        <w:t>Direktor</w:t>
      </w:r>
    </w:p>
    <w:p w14:paraId="5FC952E2" w14:textId="77777777" w:rsidR="004A4182" w:rsidRPr="008421CF" w:rsidRDefault="004A4182" w:rsidP="004A4182">
      <w:pPr>
        <w:spacing w:after="0" w:line="240" w:lineRule="auto"/>
        <w:ind w:left="0" w:right="0"/>
        <w:jc w:val="center"/>
        <w:rPr>
          <w:rFonts w:cs="Times New Roman"/>
          <w:b/>
          <w:lang w:eastAsia="en-GB"/>
        </w:rPr>
      </w:pPr>
      <w:hyperlink r:id="rId16" w:anchor="7. %C4%8Dlen" w:history="1"/>
    </w:p>
    <w:p w14:paraId="497D9665" w14:textId="77777777" w:rsidR="004A4182" w:rsidRPr="008421CF" w:rsidRDefault="004A4182" w:rsidP="004A4182">
      <w:pPr>
        <w:spacing w:after="0" w:line="240" w:lineRule="auto"/>
        <w:ind w:left="0" w:right="0"/>
        <w:jc w:val="center"/>
        <w:rPr>
          <w:rFonts w:cs="Times New Roman"/>
          <w:b/>
          <w:lang w:eastAsia="en-GB"/>
        </w:rPr>
      </w:pPr>
      <w:r w:rsidRPr="008421CF">
        <w:rPr>
          <w:rFonts w:cs="Times New Roman"/>
          <w:b/>
          <w:lang w:eastAsia="en-GB"/>
        </w:rPr>
        <w:t>9. člen</w:t>
      </w:r>
    </w:p>
    <w:p w14:paraId="71FF88EA" w14:textId="77777777" w:rsidR="004A4182" w:rsidRPr="008421CF" w:rsidRDefault="004A4182" w:rsidP="004A4182">
      <w:pPr>
        <w:spacing w:after="0" w:line="240" w:lineRule="auto"/>
        <w:ind w:left="0" w:right="0"/>
        <w:jc w:val="center"/>
        <w:rPr>
          <w:rFonts w:cs="Times New Roman"/>
          <w:b/>
          <w:lang w:eastAsia="en-GB"/>
        </w:rPr>
      </w:pPr>
      <w:r w:rsidRPr="008421CF">
        <w:rPr>
          <w:rFonts w:cs="Times New Roman"/>
          <w:b/>
          <w:lang w:eastAsia="en-GB"/>
        </w:rPr>
        <w:t>(splošne določbe)</w:t>
      </w:r>
    </w:p>
    <w:p w14:paraId="73346C3F" w14:textId="77777777" w:rsidR="004A4182" w:rsidRPr="008421CF" w:rsidRDefault="004A4182" w:rsidP="004A4182">
      <w:pPr>
        <w:spacing w:after="0" w:line="240" w:lineRule="auto"/>
        <w:ind w:left="0" w:right="0"/>
        <w:jc w:val="left"/>
        <w:rPr>
          <w:rFonts w:cs="Times New Roman"/>
          <w:bCs w:val="0"/>
          <w:color w:val="0000FF"/>
          <w:lang w:eastAsia="en-GB"/>
        </w:rPr>
      </w:pPr>
    </w:p>
    <w:p w14:paraId="3D2994D0" w14:textId="6C8D6501" w:rsidR="004A4182" w:rsidRPr="008421CF" w:rsidRDefault="004A4182" w:rsidP="00D3332B">
      <w:pPr>
        <w:pStyle w:val="Odstavekseznama"/>
        <w:numPr>
          <w:ilvl w:val="0"/>
          <w:numId w:val="15"/>
        </w:numPr>
        <w:spacing w:after="0" w:line="240" w:lineRule="auto"/>
        <w:ind w:right="0"/>
        <w:jc w:val="left"/>
        <w:rPr>
          <w:rFonts w:cs="Times New Roman"/>
          <w:bCs w:val="0"/>
          <w:lang w:eastAsia="en-GB"/>
        </w:rPr>
      </w:pPr>
      <w:r w:rsidRPr="008421CF">
        <w:rPr>
          <w:rFonts w:cs="Times New Roman"/>
          <w:bCs w:val="0"/>
          <w:lang w:eastAsia="en-GB"/>
        </w:rPr>
        <w:t>Direktor organizira in vodi delo in poslovanje zavoda, predstavlja in zastopa zavod in je odgovoren za zakonitost dela zavoda.</w:t>
      </w:r>
    </w:p>
    <w:p w14:paraId="45125D2D" w14:textId="4012C232" w:rsidR="00D3332B" w:rsidRPr="008421CF" w:rsidRDefault="00D3332B" w:rsidP="00D3332B">
      <w:pPr>
        <w:pStyle w:val="Odstavekseznama"/>
        <w:numPr>
          <w:ilvl w:val="0"/>
          <w:numId w:val="15"/>
        </w:numPr>
        <w:spacing w:after="0" w:line="240" w:lineRule="auto"/>
        <w:ind w:right="0"/>
        <w:jc w:val="left"/>
        <w:rPr>
          <w:rFonts w:cs="Times New Roman"/>
          <w:bCs w:val="0"/>
          <w:lang w:eastAsia="en-GB"/>
        </w:rPr>
      </w:pPr>
      <w:r w:rsidRPr="008421CF">
        <w:rPr>
          <w:rFonts w:cs="Times New Roman"/>
          <w:bCs w:val="0"/>
          <w:lang w:eastAsia="en-GB"/>
        </w:rPr>
        <w:t>Direktor tudi vodi strokovno delo zavoda</w:t>
      </w:r>
      <w:r w:rsidR="00E76BF5" w:rsidRPr="008421CF">
        <w:rPr>
          <w:rFonts w:cs="Times New Roman"/>
          <w:bCs w:val="0"/>
          <w:lang w:eastAsia="en-GB"/>
        </w:rPr>
        <w:t xml:space="preserve"> in je odgovoren za strokovnost dela zavoda.</w:t>
      </w:r>
    </w:p>
    <w:p w14:paraId="7F3EC700" w14:textId="59B7E197" w:rsidR="004A4182" w:rsidRPr="008421CF" w:rsidRDefault="004A4182" w:rsidP="009D6483">
      <w:pPr>
        <w:spacing w:after="0" w:line="240" w:lineRule="auto"/>
        <w:ind w:left="330" w:right="0"/>
        <w:jc w:val="left"/>
        <w:rPr>
          <w:rFonts w:cs="Times New Roman"/>
          <w:bCs w:val="0"/>
          <w:lang w:eastAsia="en-GB"/>
        </w:rPr>
      </w:pPr>
      <w:r w:rsidRPr="008421CF">
        <w:rPr>
          <w:rFonts w:cs="Times New Roman"/>
          <w:bCs w:val="0"/>
          <w:lang w:eastAsia="en-GB"/>
        </w:rPr>
        <w:t>(</w:t>
      </w:r>
      <w:r w:rsidR="00E76BF5" w:rsidRPr="008421CF">
        <w:rPr>
          <w:rFonts w:cs="Times New Roman"/>
          <w:bCs w:val="0"/>
          <w:lang w:eastAsia="en-GB"/>
        </w:rPr>
        <w:t>3</w:t>
      </w:r>
      <w:r w:rsidRPr="008421CF">
        <w:rPr>
          <w:rFonts w:cs="Times New Roman"/>
          <w:bCs w:val="0"/>
          <w:lang w:eastAsia="en-GB"/>
        </w:rPr>
        <w:t>) Direktor mora pri vodenju poslov ravnati z javnimi in drugimi sredstvi s skrbnostjo vestnega gospodar</w:t>
      </w:r>
      <w:r w:rsidR="00B035AE" w:rsidRPr="008421CF">
        <w:rPr>
          <w:rFonts w:cs="Times New Roman"/>
          <w:bCs w:val="0"/>
          <w:lang w:eastAsia="en-GB"/>
        </w:rPr>
        <w:t>stvenika</w:t>
      </w:r>
      <w:r w:rsidRPr="008421CF">
        <w:rPr>
          <w:rFonts w:cs="Times New Roman"/>
          <w:bCs w:val="0"/>
          <w:lang w:eastAsia="en-GB"/>
        </w:rPr>
        <w:t>.</w:t>
      </w:r>
    </w:p>
    <w:p w14:paraId="26654A3B" w14:textId="77777777" w:rsidR="004A4182" w:rsidRPr="008421CF" w:rsidRDefault="004A4182" w:rsidP="004A4182">
      <w:pPr>
        <w:spacing w:after="0" w:line="240" w:lineRule="auto"/>
        <w:ind w:left="0" w:right="0"/>
        <w:jc w:val="left"/>
        <w:rPr>
          <w:rFonts w:cs="Times New Roman"/>
          <w:bCs w:val="0"/>
          <w:lang w:eastAsia="en-GB"/>
        </w:rPr>
      </w:pPr>
      <w:hyperlink r:id="rId17" w:anchor="9. %C4%8Dlen" w:history="1"/>
    </w:p>
    <w:p w14:paraId="16DD7D65" w14:textId="77777777" w:rsidR="004A4182" w:rsidRPr="008421CF" w:rsidRDefault="004A4182" w:rsidP="004A4182">
      <w:pPr>
        <w:spacing w:after="0" w:line="240" w:lineRule="auto"/>
        <w:ind w:left="0" w:right="0"/>
        <w:jc w:val="center"/>
        <w:rPr>
          <w:rFonts w:cs="Times New Roman"/>
          <w:b/>
          <w:lang w:eastAsia="en-GB"/>
        </w:rPr>
      </w:pPr>
      <w:r w:rsidRPr="008421CF">
        <w:rPr>
          <w:rFonts w:cs="Times New Roman"/>
          <w:b/>
          <w:lang w:eastAsia="en-GB"/>
        </w:rPr>
        <w:t>10. člen</w:t>
      </w:r>
    </w:p>
    <w:p w14:paraId="4A205BDD" w14:textId="77777777" w:rsidR="004A4182" w:rsidRPr="008421CF" w:rsidRDefault="004A4182" w:rsidP="004A4182">
      <w:pPr>
        <w:spacing w:after="0" w:line="240" w:lineRule="auto"/>
        <w:ind w:left="0" w:right="0"/>
        <w:jc w:val="center"/>
        <w:rPr>
          <w:rFonts w:cs="Times New Roman"/>
          <w:b/>
          <w:lang w:eastAsia="en-GB"/>
        </w:rPr>
      </w:pPr>
      <w:r w:rsidRPr="008421CF">
        <w:rPr>
          <w:rFonts w:cs="Times New Roman"/>
          <w:b/>
          <w:lang w:eastAsia="en-GB"/>
        </w:rPr>
        <w:t>(pogoji za direktorja)</w:t>
      </w:r>
    </w:p>
    <w:p w14:paraId="567114C3" w14:textId="77777777" w:rsidR="004A4182" w:rsidRPr="008421CF" w:rsidRDefault="004A4182" w:rsidP="004A4182">
      <w:pPr>
        <w:spacing w:after="0" w:line="240" w:lineRule="auto"/>
        <w:ind w:left="0" w:right="0"/>
        <w:jc w:val="left"/>
        <w:rPr>
          <w:rFonts w:cs="Times New Roman"/>
          <w:bCs w:val="0"/>
          <w:color w:val="0000FF"/>
          <w:lang w:eastAsia="en-GB"/>
        </w:rPr>
      </w:pPr>
    </w:p>
    <w:p w14:paraId="4B3650C2" w14:textId="77777777" w:rsidR="004A4182" w:rsidRPr="008421CF" w:rsidRDefault="004A4182" w:rsidP="009D6483">
      <w:pPr>
        <w:pBdr>
          <w:top w:val="nil"/>
          <w:left w:val="nil"/>
          <w:bottom w:val="nil"/>
          <w:right w:val="nil"/>
          <w:between w:val="nil"/>
        </w:pBdr>
        <w:spacing w:after="0" w:line="240" w:lineRule="auto"/>
        <w:ind w:left="330" w:right="0"/>
        <w:jc w:val="left"/>
        <w:rPr>
          <w:rFonts w:cs="Times New Roman"/>
          <w:bCs w:val="0"/>
          <w:lang w:eastAsia="en-GB"/>
        </w:rPr>
      </w:pPr>
      <w:r w:rsidRPr="008421CF">
        <w:rPr>
          <w:rFonts w:cs="Times New Roman"/>
          <w:bCs w:val="0"/>
          <w:lang w:eastAsia="en-GB"/>
        </w:rPr>
        <w:t>(1) Za direktorja je lahko imenovan kandidat, ki poleg splošnih, z zakonom določenih pogojev izpolnjuje naslednje pogoje:</w:t>
      </w:r>
    </w:p>
    <w:p w14:paraId="7DC50D19" w14:textId="59CD1C7B" w:rsidR="004A4182" w:rsidRPr="008421CF" w:rsidRDefault="004A4182" w:rsidP="009D6483">
      <w:pPr>
        <w:spacing w:after="0" w:line="240" w:lineRule="auto"/>
        <w:ind w:left="330" w:right="0"/>
        <w:jc w:val="left"/>
        <w:rPr>
          <w:rFonts w:cs="Times New Roman"/>
          <w:bCs w:val="0"/>
          <w:lang w:eastAsia="en-GB"/>
        </w:rPr>
      </w:pPr>
      <w:r w:rsidRPr="008421CF">
        <w:rPr>
          <w:rFonts w:cs="Times New Roman"/>
          <w:bCs w:val="0"/>
          <w:lang w:eastAsia="en-GB"/>
        </w:rPr>
        <w:t xml:space="preserve">– ima najmanj izobrazbo, pridobljeno po študijskem programu druge stopnje oziroma izobrazbo, ki ustreza ravni izobrazbe, pridobljene po študijskih programih druge stopnje, in je v skladu z zakonom, ki ureja slovensko ogrodje kvalifikacij, uvrščena na 8. raven, </w:t>
      </w:r>
    </w:p>
    <w:p w14:paraId="0B946422" w14:textId="55A8BE85" w:rsidR="004A4182" w:rsidRPr="008421CF" w:rsidRDefault="004A4182" w:rsidP="009D6483">
      <w:pPr>
        <w:spacing w:after="0" w:line="240" w:lineRule="auto"/>
        <w:ind w:left="330" w:right="0"/>
        <w:jc w:val="left"/>
        <w:rPr>
          <w:rFonts w:cs="Times New Roman"/>
          <w:bCs w:val="0"/>
          <w:lang w:eastAsia="en-GB"/>
        </w:rPr>
      </w:pPr>
      <w:r w:rsidRPr="008421CF">
        <w:rPr>
          <w:rFonts w:cs="Times New Roman"/>
          <w:bCs w:val="0"/>
          <w:lang w:eastAsia="en-GB"/>
        </w:rPr>
        <w:t xml:space="preserve">– ima </w:t>
      </w:r>
      <w:r w:rsidR="00341B1C" w:rsidRPr="008421CF">
        <w:rPr>
          <w:rFonts w:cs="Times New Roman"/>
          <w:bCs w:val="0"/>
          <w:lang w:eastAsia="en-GB"/>
        </w:rPr>
        <w:t>vodstvene sposobnosti</w:t>
      </w:r>
      <w:r w:rsidR="001F286B" w:rsidRPr="008421CF">
        <w:rPr>
          <w:rFonts w:cs="Times New Roman"/>
          <w:bCs w:val="0"/>
          <w:lang w:eastAsia="en-GB"/>
        </w:rPr>
        <w:t xml:space="preserve"> in</w:t>
      </w:r>
      <w:r w:rsidR="00787C71" w:rsidRPr="008421CF">
        <w:rPr>
          <w:rFonts w:cs="Times New Roman"/>
          <w:bCs w:val="0"/>
          <w:lang w:eastAsia="en-GB"/>
        </w:rPr>
        <w:t xml:space="preserve"> </w:t>
      </w:r>
      <w:r w:rsidRPr="008421CF">
        <w:rPr>
          <w:rFonts w:cs="Times New Roman"/>
          <w:bCs w:val="0"/>
          <w:lang w:eastAsia="en-GB"/>
        </w:rPr>
        <w:t xml:space="preserve">najmanj </w:t>
      </w:r>
      <w:r w:rsidR="00787C71" w:rsidRPr="008421CF">
        <w:rPr>
          <w:rFonts w:cs="Times New Roman"/>
          <w:bCs w:val="0"/>
          <w:lang w:eastAsia="en-GB"/>
        </w:rPr>
        <w:t>tri</w:t>
      </w:r>
      <w:r w:rsidRPr="008421CF">
        <w:rPr>
          <w:rFonts w:cs="Times New Roman"/>
          <w:bCs w:val="0"/>
          <w:lang w:eastAsia="en-GB"/>
        </w:rPr>
        <w:t xml:space="preserve"> let</w:t>
      </w:r>
      <w:r w:rsidR="00787C71" w:rsidRPr="008421CF">
        <w:rPr>
          <w:rFonts w:cs="Times New Roman"/>
          <w:bCs w:val="0"/>
          <w:lang w:eastAsia="en-GB"/>
        </w:rPr>
        <w:t>a</w:t>
      </w:r>
      <w:r w:rsidRPr="008421CF">
        <w:rPr>
          <w:rFonts w:cs="Times New Roman"/>
          <w:bCs w:val="0"/>
          <w:lang w:eastAsia="en-GB"/>
        </w:rPr>
        <w:t xml:space="preserve"> delovnih izkušenj na </w:t>
      </w:r>
      <w:r w:rsidR="00787C71" w:rsidRPr="008421CF">
        <w:rPr>
          <w:rFonts w:cs="Times New Roman"/>
          <w:bCs w:val="0"/>
          <w:lang w:eastAsia="en-GB"/>
        </w:rPr>
        <w:t>vod</w:t>
      </w:r>
      <w:r w:rsidR="001F286B" w:rsidRPr="008421CF">
        <w:rPr>
          <w:rFonts w:cs="Times New Roman"/>
          <w:bCs w:val="0"/>
          <w:lang w:eastAsia="en-GB"/>
        </w:rPr>
        <w:t>ilnih</w:t>
      </w:r>
      <w:r w:rsidR="00787C71" w:rsidRPr="008421CF">
        <w:rPr>
          <w:rFonts w:cs="Times New Roman"/>
          <w:bCs w:val="0"/>
          <w:lang w:eastAsia="en-GB"/>
        </w:rPr>
        <w:t xml:space="preserve"> </w:t>
      </w:r>
      <w:r w:rsidRPr="008421CF">
        <w:rPr>
          <w:rFonts w:cs="Times New Roman"/>
          <w:bCs w:val="0"/>
          <w:lang w:eastAsia="en-GB"/>
        </w:rPr>
        <w:t>delovnih mestih,</w:t>
      </w:r>
    </w:p>
    <w:p w14:paraId="55B45E58" w14:textId="1DEF1E3F" w:rsidR="004A4182" w:rsidRPr="008421CF" w:rsidRDefault="004A4182" w:rsidP="00554830">
      <w:pPr>
        <w:spacing w:after="0" w:line="240" w:lineRule="auto"/>
        <w:ind w:left="0" w:right="0" w:firstLine="330"/>
        <w:jc w:val="left"/>
        <w:rPr>
          <w:rFonts w:cs="Times New Roman"/>
          <w:bCs w:val="0"/>
          <w:lang w:eastAsia="en-GB"/>
        </w:rPr>
      </w:pPr>
      <w:r w:rsidRPr="008421CF">
        <w:rPr>
          <w:rFonts w:cs="Times New Roman"/>
          <w:bCs w:val="0"/>
          <w:lang w:eastAsia="en-GB"/>
        </w:rPr>
        <w:t>– izkazuje strokovno poznavanje področja dela zavoda,</w:t>
      </w:r>
    </w:p>
    <w:p w14:paraId="03942A44" w14:textId="77777777" w:rsidR="004A4182" w:rsidRPr="008421CF" w:rsidRDefault="004A4182" w:rsidP="00A52403">
      <w:pPr>
        <w:spacing w:after="0" w:line="240" w:lineRule="auto"/>
        <w:ind w:left="0" w:right="0" w:firstLine="330"/>
        <w:jc w:val="left"/>
        <w:rPr>
          <w:rFonts w:cs="Times New Roman"/>
          <w:bCs w:val="0"/>
          <w:lang w:eastAsia="en-GB"/>
        </w:rPr>
      </w:pPr>
      <w:r w:rsidRPr="008421CF">
        <w:rPr>
          <w:rFonts w:cs="Times New Roman"/>
          <w:bCs w:val="0"/>
          <w:lang w:eastAsia="en-GB"/>
        </w:rPr>
        <w:t>– izkazuje znanje slovenskega jezika na višji ravni,</w:t>
      </w:r>
    </w:p>
    <w:p w14:paraId="66263370" w14:textId="77777777" w:rsidR="004A4182" w:rsidRPr="008421CF" w:rsidRDefault="004A4182" w:rsidP="00A52403">
      <w:pPr>
        <w:spacing w:after="0" w:line="240" w:lineRule="auto"/>
        <w:ind w:left="0" w:right="0" w:firstLine="330"/>
        <w:jc w:val="left"/>
        <w:rPr>
          <w:rFonts w:cs="Times New Roman"/>
          <w:bCs w:val="0"/>
          <w:lang w:eastAsia="en-GB"/>
        </w:rPr>
      </w:pPr>
      <w:r w:rsidRPr="008421CF">
        <w:rPr>
          <w:rFonts w:cs="Times New Roman"/>
          <w:bCs w:val="0"/>
          <w:lang w:eastAsia="en-GB"/>
        </w:rPr>
        <w:t>– izkazuje znanje italijanskega jezika na osnovni ravni,</w:t>
      </w:r>
    </w:p>
    <w:p w14:paraId="62904D7E" w14:textId="649864A0" w:rsidR="004A4182" w:rsidRPr="008421CF" w:rsidRDefault="004A4182" w:rsidP="009D6483">
      <w:pPr>
        <w:spacing w:after="0" w:line="240" w:lineRule="auto"/>
        <w:ind w:left="330" w:right="0"/>
        <w:jc w:val="left"/>
        <w:rPr>
          <w:rFonts w:cs="Times New Roman"/>
          <w:bCs w:val="0"/>
          <w:lang w:eastAsia="en-GB"/>
        </w:rPr>
      </w:pPr>
      <w:r w:rsidRPr="008421CF">
        <w:rPr>
          <w:rFonts w:cs="Times New Roman"/>
          <w:bCs w:val="0"/>
          <w:lang w:eastAsia="en-GB"/>
        </w:rPr>
        <w:t xml:space="preserve">– </w:t>
      </w:r>
      <w:r w:rsidR="00554830" w:rsidRPr="008421CF">
        <w:t>izkazuje znanje enega izmed naslednjih tujih jezikov na višji ravni</w:t>
      </w:r>
      <w:r w:rsidR="00F26C8B" w:rsidRPr="008421CF">
        <w:t xml:space="preserve">: </w:t>
      </w:r>
      <w:r w:rsidR="00554830" w:rsidRPr="008421CF">
        <w:t>angleščina, nemščina, francoščina, španščina,</w:t>
      </w:r>
    </w:p>
    <w:p w14:paraId="54F9B3A3" w14:textId="607F5D16" w:rsidR="004A4182" w:rsidRPr="008421CF" w:rsidRDefault="004A4182" w:rsidP="00A52403">
      <w:pPr>
        <w:spacing w:after="0" w:line="240" w:lineRule="auto"/>
        <w:ind w:left="0" w:right="0" w:firstLine="330"/>
        <w:jc w:val="left"/>
        <w:rPr>
          <w:rFonts w:cs="Times New Roman"/>
          <w:bCs w:val="0"/>
          <w:lang w:eastAsia="en-GB"/>
        </w:rPr>
      </w:pPr>
      <w:r w:rsidRPr="008421CF">
        <w:rPr>
          <w:rFonts w:cs="Times New Roman"/>
          <w:bCs w:val="0"/>
          <w:lang w:eastAsia="en-GB"/>
        </w:rPr>
        <w:t>– ima opravljen strokovni izpit iz bibliotekarstva</w:t>
      </w:r>
      <w:r w:rsidR="00FD2429" w:rsidRPr="008421CF">
        <w:rPr>
          <w:rFonts w:cs="Times New Roman"/>
          <w:bCs w:val="0"/>
          <w:lang w:eastAsia="en-GB"/>
        </w:rPr>
        <w:t>,</w:t>
      </w:r>
    </w:p>
    <w:p w14:paraId="0ADEA6F0" w14:textId="37BFE1AF" w:rsidR="000B5D19" w:rsidRPr="008421CF" w:rsidRDefault="000B5D19" w:rsidP="009D6483">
      <w:pPr>
        <w:spacing w:after="0" w:line="240" w:lineRule="auto"/>
        <w:ind w:left="330" w:right="0"/>
        <w:jc w:val="left"/>
        <w:rPr>
          <w:rFonts w:cs="Times New Roman"/>
          <w:bCs w:val="0"/>
          <w:lang w:eastAsia="en-GB"/>
        </w:rPr>
      </w:pPr>
      <w:r w:rsidRPr="008421CF">
        <w:rPr>
          <w:rFonts w:cs="Times New Roman"/>
          <w:bCs w:val="0"/>
          <w:lang w:eastAsia="en-GB"/>
        </w:rPr>
        <w:t>– ni bil pravnomočno obsojen zaradi naklepnega kaznivega dejanja, ki se preganja po uradni dolžnosti, niti ni bil obsojen zaradi drugega kaznivega dejanja na nepogojno kazen zapora v trajanju več kot šest mesecev,</w:t>
      </w:r>
    </w:p>
    <w:p w14:paraId="05480683" w14:textId="1AB6F631" w:rsidR="00FD2429" w:rsidRPr="008421CF" w:rsidRDefault="000B5D19" w:rsidP="00B675A8">
      <w:pPr>
        <w:spacing w:after="0" w:line="240" w:lineRule="auto"/>
        <w:ind w:left="330" w:right="0"/>
        <w:jc w:val="left"/>
        <w:rPr>
          <w:rFonts w:cs="Times New Roman"/>
          <w:bCs w:val="0"/>
          <w:lang w:eastAsia="en-GB"/>
        </w:rPr>
      </w:pPr>
      <w:r w:rsidRPr="008421CF">
        <w:rPr>
          <w:rFonts w:cs="Times New Roman"/>
          <w:bCs w:val="0"/>
          <w:lang w:eastAsia="en-GB"/>
        </w:rPr>
        <w:lastRenderedPageBreak/>
        <w:t>– zoper njega ni vložena pravnomočna obtožnica zaradi naklepnega kaznivega dejanja, ki se preganja po uradni dolžnosti.</w:t>
      </w:r>
    </w:p>
    <w:p w14:paraId="0A6D5E64" w14:textId="77777777" w:rsidR="004A4182" w:rsidRPr="008421CF" w:rsidRDefault="004A4182" w:rsidP="00B675A8">
      <w:pPr>
        <w:spacing w:after="0" w:line="240" w:lineRule="auto"/>
        <w:ind w:left="330" w:right="0"/>
        <w:jc w:val="left"/>
        <w:rPr>
          <w:rFonts w:cs="Times New Roman"/>
          <w:bCs w:val="0"/>
          <w:lang w:eastAsia="en-GB"/>
        </w:rPr>
      </w:pPr>
      <w:r w:rsidRPr="008421CF">
        <w:rPr>
          <w:rFonts w:cs="Times New Roman"/>
          <w:bCs w:val="0"/>
          <w:lang w:eastAsia="en-GB"/>
        </w:rPr>
        <w:t>(2) Kandidat za direktorja mora ob prijavi na javni razpis predložiti vizijo poslovanja in programskega razvoja zavoda za obdobje svojega mandata.</w:t>
      </w:r>
    </w:p>
    <w:p w14:paraId="1A5F870C" w14:textId="5DCC843D" w:rsidR="004E73B7" w:rsidRPr="008421CF" w:rsidRDefault="004E73B7" w:rsidP="00A52403">
      <w:pPr>
        <w:spacing w:after="0" w:line="240" w:lineRule="auto"/>
        <w:ind w:left="0" w:right="0" w:firstLine="330"/>
        <w:jc w:val="left"/>
        <w:rPr>
          <w:rFonts w:cs="Times New Roman"/>
          <w:bCs w:val="0"/>
          <w:lang w:eastAsia="en-GB"/>
        </w:rPr>
      </w:pPr>
      <w:r w:rsidRPr="008421CF">
        <w:t>(3) Dokazila, ki jih mora kandidat priložiti prijavi, se določijo z javnim razpisom</w:t>
      </w:r>
    </w:p>
    <w:p w14:paraId="78D2F78F" w14:textId="076EA810" w:rsidR="00BB4108" w:rsidRPr="008421CF" w:rsidRDefault="004A4182" w:rsidP="00B675A8">
      <w:pPr>
        <w:spacing w:after="0" w:line="240" w:lineRule="auto"/>
        <w:ind w:left="330" w:right="0"/>
        <w:jc w:val="left"/>
        <w:rPr>
          <w:rFonts w:cs="Times New Roman"/>
          <w:bCs w:val="0"/>
          <w:lang w:eastAsia="en-GB"/>
        </w:rPr>
      </w:pPr>
      <w:r w:rsidRPr="008421CF">
        <w:rPr>
          <w:rFonts w:cs="Times New Roman"/>
          <w:bCs w:val="0"/>
          <w:lang w:eastAsia="en-GB"/>
        </w:rPr>
        <w:t>(</w:t>
      </w:r>
      <w:r w:rsidR="004E73B7" w:rsidRPr="008421CF">
        <w:rPr>
          <w:rFonts w:cs="Times New Roman"/>
          <w:bCs w:val="0"/>
          <w:lang w:eastAsia="en-GB"/>
        </w:rPr>
        <w:t>4</w:t>
      </w:r>
      <w:r w:rsidRPr="008421CF">
        <w:rPr>
          <w:rFonts w:cs="Times New Roman"/>
          <w:bCs w:val="0"/>
          <w:lang w:eastAsia="en-GB"/>
        </w:rPr>
        <w:t>) Če kandidat nima opravljenega bibliotekarskega izpita, ga mora opraviti najkasneje v roku enega leta od sklenitve delovnega razmerja. Če v tem roku izpita ne opravi, mu preneha delovno razmerje naslednji dan po preteku roka. Navedeni rok se lahko iz upravičenih razlogov podaljša največ enkrat za obdobje šestih mesecev. O podaljšanju roka odloča svet zavoda.</w:t>
      </w:r>
    </w:p>
    <w:p w14:paraId="3BD0FE14" w14:textId="77777777" w:rsidR="004A4182" w:rsidRPr="008421CF" w:rsidRDefault="004A4182" w:rsidP="004A4182">
      <w:pPr>
        <w:spacing w:after="0" w:line="240" w:lineRule="auto"/>
        <w:ind w:left="0" w:right="0" w:firstLine="330"/>
        <w:jc w:val="left"/>
        <w:rPr>
          <w:rFonts w:cs="Times New Roman"/>
          <w:bCs w:val="0"/>
          <w:lang w:eastAsia="en-GB"/>
        </w:rPr>
      </w:pPr>
    </w:p>
    <w:p w14:paraId="5BB01091" w14:textId="77777777" w:rsidR="004A4182" w:rsidRPr="008421CF" w:rsidRDefault="004A4182" w:rsidP="004A4182">
      <w:pPr>
        <w:spacing w:after="0" w:line="240" w:lineRule="auto"/>
        <w:ind w:left="0" w:right="0" w:firstLine="330"/>
        <w:jc w:val="center"/>
        <w:rPr>
          <w:rFonts w:cs="Times New Roman"/>
          <w:b/>
          <w:lang w:eastAsia="en-GB"/>
        </w:rPr>
      </w:pPr>
      <w:r w:rsidRPr="008421CF">
        <w:rPr>
          <w:rFonts w:cs="Times New Roman"/>
          <w:b/>
          <w:lang w:eastAsia="en-GB"/>
        </w:rPr>
        <w:t>11. člen</w:t>
      </w:r>
    </w:p>
    <w:p w14:paraId="0C787993" w14:textId="77777777" w:rsidR="004A4182" w:rsidRPr="008421CF" w:rsidRDefault="004A4182" w:rsidP="004A4182">
      <w:pPr>
        <w:spacing w:after="0" w:line="240" w:lineRule="auto"/>
        <w:ind w:left="0" w:right="0" w:firstLine="330"/>
        <w:jc w:val="center"/>
        <w:rPr>
          <w:rFonts w:cs="Times New Roman"/>
          <w:b/>
          <w:lang w:eastAsia="en-GB"/>
        </w:rPr>
      </w:pPr>
      <w:r w:rsidRPr="008421CF">
        <w:rPr>
          <w:rFonts w:cs="Times New Roman"/>
          <w:b/>
          <w:lang w:eastAsia="en-GB"/>
        </w:rPr>
        <w:t>(imenovanje direktorja)</w:t>
      </w:r>
    </w:p>
    <w:p w14:paraId="04DCA94A" w14:textId="77777777" w:rsidR="004A4182" w:rsidRPr="008421CF" w:rsidRDefault="004A4182" w:rsidP="004A4182">
      <w:pPr>
        <w:spacing w:after="0" w:line="240" w:lineRule="auto"/>
        <w:ind w:left="0" w:right="0" w:firstLine="330"/>
        <w:jc w:val="left"/>
        <w:rPr>
          <w:rFonts w:cs="Times New Roman"/>
          <w:bCs w:val="0"/>
          <w:lang w:eastAsia="en-GB"/>
        </w:rPr>
      </w:pPr>
    </w:p>
    <w:p w14:paraId="205727CB" w14:textId="4D4302B9" w:rsidR="004A4182" w:rsidRPr="008421CF" w:rsidRDefault="004A4182" w:rsidP="00B675A8">
      <w:pPr>
        <w:spacing w:after="0" w:line="240" w:lineRule="auto"/>
        <w:ind w:left="330" w:right="0"/>
        <w:jc w:val="left"/>
        <w:rPr>
          <w:rFonts w:cs="Times New Roman"/>
          <w:bCs w:val="0"/>
          <w:lang w:eastAsia="en-GB"/>
        </w:rPr>
      </w:pPr>
      <w:r w:rsidRPr="008421CF">
        <w:rPr>
          <w:rFonts w:cs="Times New Roman"/>
          <w:bCs w:val="0"/>
          <w:lang w:eastAsia="en-GB"/>
        </w:rPr>
        <w:t>(1) Direktorja zavoda imenuje in razrešuje svet zavoda na podlagi javnega razpisa.  Pred imenovanjem ali razrešitvijo direktorja si mora svet zavoda pridobiti soglasje občin ustanoviteljic, ki imajo v lasti več kot polovico soustanoviteljskega deleža in mnenje strokovnih delavcev knjižnice.</w:t>
      </w:r>
      <w:r w:rsidR="00604D0A" w:rsidRPr="008421CF">
        <w:t xml:space="preserve"> </w:t>
      </w:r>
      <w:r w:rsidR="00604D0A" w:rsidRPr="008421CF">
        <w:rPr>
          <w:rFonts w:cs="Times New Roman"/>
          <w:bCs w:val="0"/>
          <w:lang w:eastAsia="en-GB"/>
        </w:rPr>
        <w:t>Če ustanovitelji ne odgovorijo v roku 60 dni, se šteje, da so bila soglasja podana oziroma mnenja pozitivna.</w:t>
      </w:r>
    </w:p>
    <w:p w14:paraId="4A9E5B28" w14:textId="77777777" w:rsidR="004A4182" w:rsidRPr="008421CF" w:rsidRDefault="004A4182" w:rsidP="00B675A8">
      <w:pPr>
        <w:spacing w:after="0" w:line="240" w:lineRule="auto"/>
        <w:ind w:left="330" w:right="0"/>
        <w:jc w:val="left"/>
        <w:rPr>
          <w:rFonts w:cs="Times New Roman"/>
          <w:bCs w:val="0"/>
          <w:lang w:eastAsia="en-GB"/>
        </w:rPr>
      </w:pPr>
      <w:r w:rsidRPr="008421CF">
        <w:rPr>
          <w:rFonts w:cs="Times New Roman"/>
          <w:bCs w:val="0"/>
          <w:lang w:eastAsia="en-GB"/>
        </w:rPr>
        <w:t>(2) Strokovni delavci knjižnice o mnenju glasujejo tajno. Tajno glasovanje razpiše svet zavoda, izvede pa ga tričlanska komisija, ki jo imenuje svet zavoda.</w:t>
      </w:r>
    </w:p>
    <w:p w14:paraId="381BE127" w14:textId="77777777" w:rsidR="004A4182" w:rsidRPr="008421CF" w:rsidRDefault="004A4182" w:rsidP="00B675A8">
      <w:pPr>
        <w:spacing w:after="0" w:line="240" w:lineRule="auto"/>
        <w:ind w:left="330" w:right="0"/>
        <w:jc w:val="left"/>
        <w:rPr>
          <w:rFonts w:cs="Times New Roman"/>
          <w:bCs w:val="0"/>
          <w:lang w:eastAsia="en-GB"/>
        </w:rPr>
      </w:pPr>
      <w:r w:rsidRPr="008421CF">
        <w:rPr>
          <w:rFonts w:cs="Times New Roman"/>
          <w:bCs w:val="0"/>
          <w:lang w:eastAsia="en-GB"/>
        </w:rPr>
        <w:t>(3) Po pridobitvi soglasij in mnenja svet zavoda imenuje direktorja z večino glasov vseh članov sveta zavoda.</w:t>
      </w:r>
    </w:p>
    <w:p w14:paraId="209963EB" w14:textId="1F03F225" w:rsidR="004A4182" w:rsidRPr="008421CF" w:rsidRDefault="004A4182" w:rsidP="00B675A8">
      <w:pPr>
        <w:spacing w:after="0" w:line="240" w:lineRule="auto"/>
        <w:ind w:left="330" w:right="0"/>
        <w:jc w:val="left"/>
        <w:rPr>
          <w:rFonts w:cs="Times New Roman"/>
          <w:bCs w:val="0"/>
          <w:lang w:eastAsia="en-GB"/>
        </w:rPr>
      </w:pPr>
      <w:r w:rsidRPr="008421CF">
        <w:rPr>
          <w:rFonts w:cs="Times New Roman"/>
          <w:bCs w:val="0"/>
          <w:lang w:eastAsia="en-GB"/>
        </w:rPr>
        <w:t xml:space="preserve">(4) Če strokovni delavci ne podajo mnenja iz tega člena v roku 60 dni, se šteje, da je mnenje pozitivno. </w:t>
      </w:r>
    </w:p>
    <w:p w14:paraId="30C95870" w14:textId="745FD5D3" w:rsidR="00771635" w:rsidRPr="008421CF" w:rsidRDefault="004149CC" w:rsidP="00B675A8">
      <w:pPr>
        <w:spacing w:after="0" w:line="240" w:lineRule="auto"/>
        <w:ind w:left="330" w:right="0"/>
        <w:jc w:val="left"/>
        <w:rPr>
          <w:rFonts w:cs="Times New Roman"/>
          <w:bCs w:val="0"/>
          <w:lang w:eastAsia="en-GB"/>
        </w:rPr>
      </w:pPr>
      <w:r w:rsidRPr="008421CF">
        <w:rPr>
          <w:rFonts w:cs="Times New Roman"/>
          <w:bCs w:val="0"/>
          <w:lang w:eastAsia="en-GB"/>
        </w:rPr>
        <w:t xml:space="preserve">(5) </w:t>
      </w:r>
      <w:r w:rsidR="00771635" w:rsidRPr="008421CF">
        <w:rPr>
          <w:rFonts w:cs="Times New Roman"/>
          <w:bCs w:val="0"/>
          <w:lang w:eastAsia="en-GB"/>
        </w:rPr>
        <w:t xml:space="preserve">Soglasja in mnenja iz </w:t>
      </w:r>
      <w:r w:rsidRPr="008421CF">
        <w:rPr>
          <w:rFonts w:cs="Times New Roman"/>
          <w:bCs w:val="0"/>
          <w:lang w:eastAsia="en-GB"/>
        </w:rPr>
        <w:t>t</w:t>
      </w:r>
      <w:r w:rsidR="007A7881" w:rsidRPr="008421CF">
        <w:rPr>
          <w:rFonts w:cs="Times New Roman"/>
          <w:bCs w:val="0"/>
          <w:lang w:eastAsia="en-GB"/>
        </w:rPr>
        <w:t>ega člena</w:t>
      </w:r>
      <w:r w:rsidR="00771635" w:rsidRPr="008421CF">
        <w:rPr>
          <w:rFonts w:cs="Times New Roman"/>
          <w:bCs w:val="0"/>
          <w:lang w:eastAsia="en-GB"/>
        </w:rPr>
        <w:t xml:space="preserve"> se nanašajo na kandidata oziroma kandidatko za direktorja, ki ga predlaga svet knjižnice izmed tistih prijavljenih, ki izpolnjujejo pogoje.</w:t>
      </w:r>
    </w:p>
    <w:p w14:paraId="379B048A" w14:textId="77777777" w:rsidR="004A4182" w:rsidRPr="008421CF" w:rsidRDefault="004A4182" w:rsidP="00A52403">
      <w:pPr>
        <w:spacing w:after="0" w:line="240" w:lineRule="auto"/>
        <w:ind w:left="0" w:right="0" w:firstLine="330"/>
        <w:jc w:val="left"/>
        <w:rPr>
          <w:rFonts w:cs="Times New Roman"/>
          <w:bCs w:val="0"/>
          <w:lang w:eastAsia="en-GB"/>
        </w:rPr>
      </w:pPr>
      <w:r w:rsidRPr="008421CF">
        <w:rPr>
          <w:rFonts w:cs="Times New Roman"/>
          <w:bCs w:val="0"/>
          <w:lang w:eastAsia="en-GB"/>
        </w:rPr>
        <w:t>(5) Mandat direktorja traja pet let, po izteku te dobe je lahko ponovno imenovan.</w:t>
      </w:r>
    </w:p>
    <w:p w14:paraId="5109F7A0" w14:textId="77777777" w:rsidR="004A4182" w:rsidRPr="008421CF" w:rsidRDefault="004A4182" w:rsidP="00B675A8">
      <w:pPr>
        <w:spacing w:after="0" w:line="240" w:lineRule="auto"/>
        <w:ind w:left="330" w:right="0"/>
        <w:jc w:val="left"/>
        <w:rPr>
          <w:rFonts w:cs="Times New Roman"/>
          <w:bCs w:val="0"/>
          <w:lang w:eastAsia="en-GB"/>
        </w:rPr>
      </w:pPr>
      <w:r w:rsidRPr="008421CF">
        <w:rPr>
          <w:rFonts w:cs="Times New Roman"/>
          <w:bCs w:val="0"/>
          <w:lang w:eastAsia="en-GB"/>
        </w:rPr>
        <w:t>(6) Na podlagi akta o imenovanju skleneta direktor in zavod, ki ga zastopa predsednik sveta zavoda, pogodbo o zaposlitvi. Delovno razmerje z direktorjem se sklene za določen čas s polnim delovnim časom za čas trajanja mandata.</w:t>
      </w:r>
    </w:p>
    <w:p w14:paraId="066D98A2" w14:textId="34E2FE57" w:rsidR="004A4182" w:rsidRPr="008421CF" w:rsidRDefault="004A4182" w:rsidP="00A52403">
      <w:pPr>
        <w:spacing w:after="0" w:line="240" w:lineRule="auto"/>
        <w:ind w:left="0" w:right="0" w:firstLine="330"/>
        <w:jc w:val="left"/>
        <w:rPr>
          <w:rFonts w:cs="Times New Roman"/>
          <w:bCs w:val="0"/>
          <w:lang w:eastAsia="en-GB"/>
        </w:rPr>
      </w:pPr>
    </w:p>
    <w:p w14:paraId="35853AB8" w14:textId="77777777" w:rsidR="004A4182" w:rsidRPr="008421CF" w:rsidRDefault="004A4182" w:rsidP="004A4182">
      <w:pPr>
        <w:spacing w:after="0" w:line="240" w:lineRule="auto"/>
        <w:ind w:left="0" w:right="0"/>
        <w:jc w:val="left"/>
        <w:rPr>
          <w:rFonts w:cs="Times New Roman"/>
          <w:bCs w:val="0"/>
          <w:lang w:eastAsia="en-GB"/>
        </w:rPr>
      </w:pPr>
      <w:hyperlink r:id="rId18" w:anchor="10. %C4%8Dlen" w:history="1"/>
    </w:p>
    <w:p w14:paraId="532A83B4" w14:textId="77777777" w:rsidR="004A4182" w:rsidRPr="008421CF" w:rsidRDefault="004A4182" w:rsidP="004A4182">
      <w:pPr>
        <w:spacing w:after="0" w:line="240" w:lineRule="auto"/>
        <w:ind w:left="0" w:right="0"/>
        <w:jc w:val="center"/>
        <w:rPr>
          <w:rFonts w:cs="Times New Roman"/>
          <w:b/>
          <w:lang w:eastAsia="en-GB"/>
        </w:rPr>
      </w:pPr>
      <w:r w:rsidRPr="008421CF">
        <w:rPr>
          <w:rFonts w:cs="Times New Roman"/>
          <w:b/>
          <w:lang w:eastAsia="en-GB"/>
        </w:rPr>
        <w:t>12. člen</w:t>
      </w:r>
    </w:p>
    <w:p w14:paraId="210B6895" w14:textId="77777777" w:rsidR="004A4182" w:rsidRPr="008421CF" w:rsidRDefault="004A4182" w:rsidP="004A4182">
      <w:pPr>
        <w:spacing w:after="0" w:line="240" w:lineRule="auto"/>
        <w:ind w:left="0" w:right="0"/>
        <w:jc w:val="center"/>
        <w:rPr>
          <w:rFonts w:cs="Times New Roman"/>
          <w:b/>
          <w:lang w:eastAsia="en-GB"/>
        </w:rPr>
      </w:pPr>
      <w:r w:rsidRPr="008421CF">
        <w:rPr>
          <w:rFonts w:cs="Times New Roman"/>
          <w:b/>
          <w:lang w:eastAsia="en-GB"/>
        </w:rPr>
        <w:t>(razrešitev direktorja)</w:t>
      </w:r>
    </w:p>
    <w:p w14:paraId="4DB7EDF3" w14:textId="77777777" w:rsidR="004A4182" w:rsidRPr="008421CF" w:rsidRDefault="004A4182" w:rsidP="004A4182">
      <w:pPr>
        <w:spacing w:after="0" w:line="240" w:lineRule="auto"/>
        <w:ind w:left="0" w:right="0"/>
        <w:jc w:val="left"/>
        <w:rPr>
          <w:rFonts w:cs="Times New Roman"/>
          <w:bCs w:val="0"/>
          <w:color w:val="0000FF"/>
          <w:lang w:eastAsia="en-GB"/>
        </w:rPr>
      </w:pPr>
    </w:p>
    <w:p w14:paraId="24306A9B" w14:textId="77777777" w:rsidR="004A4182" w:rsidRPr="008421CF" w:rsidRDefault="004A4182" w:rsidP="00A52403">
      <w:pPr>
        <w:spacing w:after="0" w:line="240" w:lineRule="auto"/>
        <w:ind w:left="0" w:right="0" w:firstLine="330"/>
        <w:jc w:val="left"/>
        <w:rPr>
          <w:rFonts w:cs="Times New Roman"/>
          <w:bCs w:val="0"/>
          <w:lang w:eastAsia="en-GB"/>
        </w:rPr>
      </w:pPr>
      <w:r w:rsidRPr="008421CF">
        <w:rPr>
          <w:rFonts w:cs="Times New Roman"/>
          <w:bCs w:val="0"/>
          <w:lang w:eastAsia="en-GB"/>
        </w:rPr>
        <w:t>(1) Direktor je lahko razrešen pred potekom mandata, če:</w:t>
      </w:r>
    </w:p>
    <w:p w14:paraId="7076824A" w14:textId="77777777" w:rsidR="004A4182" w:rsidRPr="008421CF" w:rsidRDefault="004A4182" w:rsidP="00A52403">
      <w:pPr>
        <w:spacing w:after="0" w:line="240" w:lineRule="auto"/>
        <w:ind w:left="0" w:right="0" w:firstLine="330"/>
        <w:jc w:val="left"/>
        <w:rPr>
          <w:rFonts w:cs="Times New Roman"/>
          <w:bCs w:val="0"/>
          <w:lang w:eastAsia="en-GB"/>
        </w:rPr>
      </w:pPr>
      <w:r w:rsidRPr="008421CF">
        <w:rPr>
          <w:rFonts w:cs="Times New Roman"/>
          <w:bCs w:val="0"/>
          <w:lang w:eastAsia="en-GB"/>
        </w:rPr>
        <w:t>– sam zahteva razrešitev,</w:t>
      </w:r>
    </w:p>
    <w:p w14:paraId="0D7143C0" w14:textId="77777777" w:rsidR="004A4182" w:rsidRPr="008421CF" w:rsidRDefault="004A4182" w:rsidP="00176434">
      <w:pPr>
        <w:spacing w:after="0" w:line="240" w:lineRule="auto"/>
        <w:ind w:left="330" w:right="0"/>
        <w:jc w:val="left"/>
        <w:rPr>
          <w:rFonts w:cs="Times New Roman"/>
          <w:bCs w:val="0"/>
          <w:lang w:eastAsia="en-GB"/>
        </w:rPr>
      </w:pPr>
      <w:r w:rsidRPr="008421CF">
        <w:rPr>
          <w:rFonts w:cs="Times New Roman"/>
          <w:bCs w:val="0"/>
          <w:lang w:eastAsia="en-GB"/>
        </w:rPr>
        <w:t>– nastane kateri od razlogov, ko po predpisih o delovnih razmerjih preneha delovno razmerje po zakonu,</w:t>
      </w:r>
    </w:p>
    <w:p w14:paraId="4D40E1C2" w14:textId="6E162FC4" w:rsidR="004A4182" w:rsidRPr="008421CF" w:rsidRDefault="004A4182" w:rsidP="00176434">
      <w:pPr>
        <w:spacing w:after="0" w:line="240" w:lineRule="auto"/>
        <w:ind w:left="330" w:right="0"/>
        <w:jc w:val="left"/>
        <w:rPr>
          <w:rFonts w:cs="Times New Roman"/>
          <w:bCs w:val="0"/>
          <w:lang w:eastAsia="en-GB"/>
        </w:rPr>
      </w:pPr>
      <w:r w:rsidRPr="008421CF">
        <w:rPr>
          <w:rFonts w:cs="Times New Roman"/>
          <w:bCs w:val="0"/>
          <w:lang w:eastAsia="en-GB"/>
        </w:rPr>
        <w:t>– pri svojem delu ne ravna po predpisih in splošnih aktih zavoda ali neutemeljeno ne izvršuje sklepov organov zavoda oziroma ravna v nasprotju z njimi,</w:t>
      </w:r>
    </w:p>
    <w:p w14:paraId="4D21B47B" w14:textId="77777777" w:rsidR="004A4182" w:rsidRPr="008421CF" w:rsidRDefault="004A4182" w:rsidP="00A52403">
      <w:pPr>
        <w:spacing w:after="0" w:line="240" w:lineRule="auto"/>
        <w:ind w:left="0" w:right="0" w:firstLine="330"/>
        <w:jc w:val="left"/>
        <w:rPr>
          <w:rFonts w:cs="Times New Roman"/>
          <w:bCs w:val="0"/>
          <w:lang w:eastAsia="en-GB"/>
        </w:rPr>
      </w:pPr>
      <w:r w:rsidRPr="008421CF">
        <w:rPr>
          <w:rFonts w:cs="Times New Roman"/>
          <w:bCs w:val="0"/>
          <w:lang w:eastAsia="en-GB"/>
        </w:rPr>
        <w:t>– s svojim nevestnim in nepravilnim delom povzroči zavodu večjo škodo,</w:t>
      </w:r>
    </w:p>
    <w:p w14:paraId="2115A6D5" w14:textId="77777777" w:rsidR="004A4182" w:rsidRPr="008421CF" w:rsidRDefault="004A4182" w:rsidP="00176434">
      <w:pPr>
        <w:spacing w:after="0" w:line="240" w:lineRule="auto"/>
        <w:ind w:left="330" w:right="0"/>
        <w:jc w:val="left"/>
        <w:rPr>
          <w:rFonts w:cs="Times New Roman"/>
          <w:bCs w:val="0"/>
          <w:lang w:eastAsia="en-GB"/>
        </w:rPr>
      </w:pPr>
      <w:r w:rsidRPr="008421CF">
        <w:rPr>
          <w:rFonts w:cs="Times New Roman"/>
          <w:bCs w:val="0"/>
          <w:lang w:eastAsia="en-GB"/>
        </w:rPr>
        <w:t>– zanemarja ali malomarno opravlja svoje dolžnosti, tako da nastanejo hujše motnje pri opravljanju dejavnosti zavoda,</w:t>
      </w:r>
    </w:p>
    <w:p w14:paraId="56ADEC2E" w14:textId="643356E8" w:rsidR="004A4182" w:rsidRPr="008421CF" w:rsidRDefault="004A4182" w:rsidP="00176434">
      <w:pPr>
        <w:spacing w:after="0" w:line="240" w:lineRule="auto"/>
        <w:ind w:left="330" w:right="0"/>
        <w:jc w:val="left"/>
        <w:rPr>
          <w:rFonts w:cs="Times New Roman"/>
          <w:bCs w:val="0"/>
          <w:lang w:eastAsia="en-GB"/>
        </w:rPr>
      </w:pPr>
      <w:r w:rsidRPr="008421CF">
        <w:rPr>
          <w:rFonts w:cs="Times New Roman"/>
          <w:bCs w:val="0"/>
          <w:lang w:eastAsia="en-GB"/>
        </w:rPr>
        <w:t xml:space="preserve">- nastopijo razlogi, določeni v zakonu, ki ureja uresničevanje javnega interesa za kulturo </w:t>
      </w:r>
      <w:r w:rsidR="00844FB0" w:rsidRPr="008421CF">
        <w:rPr>
          <w:rFonts w:cs="Times New Roman"/>
          <w:bCs w:val="0"/>
          <w:lang w:eastAsia="en-GB"/>
        </w:rPr>
        <w:t xml:space="preserve">ali </w:t>
      </w:r>
      <w:r w:rsidRPr="008421CF">
        <w:rPr>
          <w:rFonts w:cs="Times New Roman"/>
          <w:bCs w:val="0"/>
          <w:lang w:eastAsia="en-GB"/>
        </w:rPr>
        <w:t xml:space="preserve">v drugih predpisih, ki veljajo za javne zavode. </w:t>
      </w:r>
    </w:p>
    <w:p w14:paraId="694A8064" w14:textId="77777777" w:rsidR="004A4182" w:rsidRPr="008421CF" w:rsidRDefault="004A4182" w:rsidP="00176434">
      <w:pPr>
        <w:spacing w:after="0" w:line="240" w:lineRule="auto"/>
        <w:ind w:left="330" w:right="0"/>
        <w:jc w:val="left"/>
        <w:rPr>
          <w:rFonts w:cs="Times New Roman"/>
          <w:bCs w:val="0"/>
          <w:lang w:eastAsia="en-GB"/>
        </w:rPr>
      </w:pPr>
      <w:r w:rsidRPr="008421CF">
        <w:rPr>
          <w:rFonts w:cs="Times New Roman"/>
          <w:bCs w:val="0"/>
          <w:lang w:eastAsia="en-GB"/>
        </w:rPr>
        <w:t xml:space="preserve">(2) Svet zavoda razreši direktorja na način in po postopku, kot je določen za imenovanje direktorja. Pred sprejemom odločitve o razrešitvi ga mora seznaniti z razlogi za razrešitev in mu dati možnost, da se o njih izjavi. Rok za izjasnitev direktorja je 15 dni. </w:t>
      </w:r>
    </w:p>
    <w:p w14:paraId="6A2C7ACE" w14:textId="77777777" w:rsidR="004A4182" w:rsidRPr="008421CF" w:rsidRDefault="004A4182" w:rsidP="004A4182">
      <w:pPr>
        <w:spacing w:after="0" w:line="240" w:lineRule="auto"/>
        <w:ind w:left="0" w:right="0" w:firstLine="330"/>
        <w:jc w:val="left"/>
        <w:rPr>
          <w:rFonts w:cs="Times New Roman"/>
          <w:bCs w:val="0"/>
          <w:lang w:eastAsia="en-GB"/>
        </w:rPr>
      </w:pPr>
    </w:p>
    <w:p w14:paraId="4770220D" w14:textId="77777777" w:rsidR="004A4182" w:rsidRPr="008421CF" w:rsidRDefault="004A4182" w:rsidP="004A4182">
      <w:pPr>
        <w:spacing w:after="0" w:line="240" w:lineRule="auto"/>
        <w:ind w:left="0" w:right="0" w:firstLine="330"/>
        <w:jc w:val="center"/>
        <w:rPr>
          <w:rFonts w:cs="Times New Roman"/>
          <w:b/>
          <w:lang w:eastAsia="en-GB"/>
        </w:rPr>
      </w:pPr>
      <w:r w:rsidRPr="008421CF">
        <w:rPr>
          <w:rFonts w:cs="Times New Roman"/>
          <w:b/>
          <w:lang w:eastAsia="en-GB"/>
        </w:rPr>
        <w:t xml:space="preserve">13. člen </w:t>
      </w:r>
    </w:p>
    <w:p w14:paraId="33D7382C" w14:textId="77777777" w:rsidR="004A4182" w:rsidRPr="008421CF" w:rsidRDefault="004A4182" w:rsidP="004A4182">
      <w:pPr>
        <w:spacing w:after="0" w:line="240" w:lineRule="auto"/>
        <w:ind w:left="0" w:right="0" w:firstLine="330"/>
        <w:jc w:val="center"/>
        <w:rPr>
          <w:rFonts w:cs="Times New Roman"/>
          <w:b/>
          <w:lang w:eastAsia="en-GB"/>
        </w:rPr>
      </w:pPr>
      <w:r w:rsidRPr="008421CF">
        <w:rPr>
          <w:rFonts w:cs="Times New Roman"/>
          <w:b/>
          <w:lang w:eastAsia="en-GB"/>
        </w:rPr>
        <w:t>(naloge direktorja)</w:t>
      </w:r>
    </w:p>
    <w:p w14:paraId="6292B597" w14:textId="77777777" w:rsidR="004A4182" w:rsidRPr="008421CF" w:rsidRDefault="004A4182" w:rsidP="004A4182">
      <w:pPr>
        <w:spacing w:after="0" w:line="240" w:lineRule="auto"/>
        <w:ind w:left="0" w:right="0" w:firstLine="330"/>
        <w:jc w:val="left"/>
        <w:rPr>
          <w:rFonts w:cs="Times New Roman"/>
          <w:bCs w:val="0"/>
          <w:lang w:eastAsia="en-GB"/>
        </w:rPr>
      </w:pPr>
    </w:p>
    <w:p w14:paraId="314D583E" w14:textId="77777777" w:rsidR="004A4182" w:rsidRPr="008421CF" w:rsidRDefault="004A4182" w:rsidP="00A52403">
      <w:pPr>
        <w:spacing w:after="0" w:line="240" w:lineRule="auto"/>
        <w:ind w:left="0" w:right="0" w:firstLine="330"/>
        <w:jc w:val="left"/>
        <w:rPr>
          <w:rFonts w:cs="Times New Roman"/>
          <w:bCs w:val="0"/>
          <w:lang w:eastAsia="en-GB"/>
        </w:rPr>
      </w:pPr>
      <w:r w:rsidRPr="008421CF">
        <w:rPr>
          <w:rFonts w:cs="Times New Roman"/>
          <w:bCs w:val="0"/>
          <w:lang w:eastAsia="en-GB"/>
        </w:rPr>
        <w:t>(1) Naloge direktorja so:</w:t>
      </w:r>
    </w:p>
    <w:p w14:paraId="7F3F1C0F" w14:textId="045A6EE0" w:rsidR="004A4182" w:rsidRPr="008421CF" w:rsidRDefault="004A4182" w:rsidP="00A52403">
      <w:pPr>
        <w:numPr>
          <w:ilvl w:val="0"/>
          <w:numId w:val="6"/>
        </w:numPr>
        <w:spacing w:after="0" w:line="240" w:lineRule="auto"/>
        <w:ind w:left="360" w:right="0"/>
        <w:contextualSpacing/>
        <w:jc w:val="left"/>
        <w:rPr>
          <w:rFonts w:cs="Times New Roman"/>
          <w:bCs w:val="0"/>
          <w:lang w:eastAsia="en-GB"/>
        </w:rPr>
      </w:pPr>
      <w:r w:rsidRPr="008421CF">
        <w:rPr>
          <w:rFonts w:cs="Times New Roman"/>
          <w:bCs w:val="0"/>
          <w:lang w:eastAsia="en-GB"/>
        </w:rPr>
        <w:lastRenderedPageBreak/>
        <w:t>organizira delo zavoda,</w:t>
      </w:r>
    </w:p>
    <w:p w14:paraId="33246DFA" w14:textId="77777777" w:rsidR="004A4182" w:rsidRPr="008421CF" w:rsidRDefault="004A4182" w:rsidP="00A52403">
      <w:pPr>
        <w:numPr>
          <w:ilvl w:val="0"/>
          <w:numId w:val="6"/>
        </w:numPr>
        <w:spacing w:after="0" w:line="240" w:lineRule="auto"/>
        <w:ind w:left="360" w:right="0"/>
        <w:contextualSpacing/>
        <w:jc w:val="left"/>
        <w:rPr>
          <w:rFonts w:cs="Times New Roman"/>
          <w:bCs w:val="0"/>
          <w:lang w:eastAsia="en-GB"/>
        </w:rPr>
      </w:pPr>
      <w:r w:rsidRPr="008421CF">
        <w:rPr>
          <w:rFonts w:cs="Times New Roman"/>
          <w:bCs w:val="0"/>
          <w:lang w:eastAsia="en-GB"/>
        </w:rPr>
        <w:t>sprejema strateški načrt,</w:t>
      </w:r>
    </w:p>
    <w:p w14:paraId="179BD37C" w14:textId="77777777" w:rsidR="004A4182" w:rsidRPr="008421CF" w:rsidRDefault="004A4182" w:rsidP="00A52403">
      <w:pPr>
        <w:numPr>
          <w:ilvl w:val="0"/>
          <w:numId w:val="6"/>
        </w:numPr>
        <w:spacing w:after="0" w:line="240" w:lineRule="auto"/>
        <w:ind w:left="360" w:right="0"/>
        <w:contextualSpacing/>
        <w:jc w:val="left"/>
        <w:rPr>
          <w:rFonts w:cs="Times New Roman"/>
          <w:bCs w:val="0"/>
          <w:lang w:eastAsia="en-GB"/>
        </w:rPr>
      </w:pPr>
      <w:r w:rsidRPr="008421CF">
        <w:rPr>
          <w:rFonts w:cs="Times New Roman"/>
          <w:bCs w:val="0"/>
          <w:lang w:eastAsia="en-GB"/>
        </w:rPr>
        <w:t>sprejema program dela s finančnim načrtom,</w:t>
      </w:r>
    </w:p>
    <w:p w14:paraId="500CF059" w14:textId="77777777" w:rsidR="004A4182" w:rsidRPr="008421CF" w:rsidRDefault="004A4182" w:rsidP="00A52403">
      <w:pPr>
        <w:numPr>
          <w:ilvl w:val="0"/>
          <w:numId w:val="6"/>
        </w:numPr>
        <w:spacing w:after="0" w:line="240" w:lineRule="auto"/>
        <w:ind w:left="360" w:right="0"/>
        <w:contextualSpacing/>
        <w:jc w:val="left"/>
        <w:rPr>
          <w:rFonts w:cs="Times New Roman"/>
          <w:bCs w:val="0"/>
          <w:lang w:eastAsia="en-GB"/>
        </w:rPr>
      </w:pPr>
      <w:r w:rsidRPr="008421CF">
        <w:rPr>
          <w:rFonts w:cs="Times New Roman"/>
          <w:bCs w:val="0"/>
          <w:lang w:eastAsia="en-GB"/>
        </w:rPr>
        <w:t>sprejema akt o organizaciji dela po predhodnem mnenju reprezentativnega sindikata v javnem zavodu,</w:t>
      </w:r>
    </w:p>
    <w:p w14:paraId="1B6D57EE" w14:textId="77777777" w:rsidR="004A4182" w:rsidRPr="008421CF" w:rsidRDefault="004A4182" w:rsidP="00A52403">
      <w:pPr>
        <w:numPr>
          <w:ilvl w:val="0"/>
          <w:numId w:val="6"/>
        </w:numPr>
        <w:spacing w:after="0" w:line="240" w:lineRule="auto"/>
        <w:ind w:left="360" w:right="0"/>
        <w:contextualSpacing/>
        <w:jc w:val="left"/>
        <w:rPr>
          <w:rFonts w:cs="Times New Roman"/>
          <w:bCs w:val="0"/>
          <w:lang w:eastAsia="en-GB"/>
        </w:rPr>
      </w:pPr>
      <w:r w:rsidRPr="008421CF">
        <w:rPr>
          <w:rFonts w:cs="Times New Roman"/>
          <w:bCs w:val="0"/>
          <w:lang w:eastAsia="en-GB"/>
        </w:rPr>
        <w:t>sprejema akt o sistemizaciji delovnih mest po predhodnem mnenju reprezentativnega sindikata v javnem zavodu,</w:t>
      </w:r>
    </w:p>
    <w:p w14:paraId="4CD317E2" w14:textId="77777777" w:rsidR="004A4182" w:rsidRPr="008421CF" w:rsidRDefault="004A4182" w:rsidP="00A52403">
      <w:pPr>
        <w:numPr>
          <w:ilvl w:val="0"/>
          <w:numId w:val="6"/>
        </w:numPr>
        <w:spacing w:after="0" w:line="240" w:lineRule="auto"/>
        <w:ind w:left="360" w:right="0"/>
        <w:contextualSpacing/>
        <w:jc w:val="left"/>
        <w:rPr>
          <w:rFonts w:cs="Times New Roman"/>
          <w:bCs w:val="0"/>
          <w:lang w:eastAsia="en-GB"/>
        </w:rPr>
      </w:pPr>
      <w:r w:rsidRPr="008421CF">
        <w:rPr>
          <w:rFonts w:cs="Times New Roman"/>
          <w:bCs w:val="0"/>
          <w:lang w:eastAsia="en-GB"/>
        </w:rPr>
        <w:t>sprejema kadrovski načrt,</w:t>
      </w:r>
    </w:p>
    <w:p w14:paraId="59480B72" w14:textId="77777777" w:rsidR="004A4182" w:rsidRPr="008421CF" w:rsidRDefault="004A4182" w:rsidP="00A52403">
      <w:pPr>
        <w:numPr>
          <w:ilvl w:val="0"/>
          <w:numId w:val="6"/>
        </w:numPr>
        <w:spacing w:after="0" w:line="240" w:lineRule="auto"/>
        <w:ind w:left="360" w:right="0"/>
        <w:contextualSpacing/>
        <w:jc w:val="left"/>
        <w:rPr>
          <w:rFonts w:cs="Times New Roman"/>
          <w:bCs w:val="0"/>
          <w:lang w:eastAsia="en-GB"/>
        </w:rPr>
      </w:pPr>
      <w:r w:rsidRPr="008421CF">
        <w:rPr>
          <w:rFonts w:cs="Times New Roman"/>
          <w:bCs w:val="0"/>
          <w:lang w:eastAsia="en-GB"/>
        </w:rPr>
        <w:t>sprejema načrt nabav osnovnih sredstev in investicijskega vzdrževanja,</w:t>
      </w:r>
    </w:p>
    <w:p w14:paraId="336DE61D" w14:textId="7EA8DE82" w:rsidR="006676C4" w:rsidRPr="008421CF" w:rsidRDefault="006676C4" w:rsidP="00A52403">
      <w:pPr>
        <w:numPr>
          <w:ilvl w:val="0"/>
          <w:numId w:val="6"/>
        </w:numPr>
        <w:spacing w:after="0" w:line="240" w:lineRule="auto"/>
        <w:ind w:left="360" w:right="0"/>
        <w:contextualSpacing/>
        <w:jc w:val="left"/>
        <w:rPr>
          <w:rFonts w:cs="Times New Roman"/>
          <w:bCs w:val="0"/>
          <w:lang w:eastAsia="en-GB"/>
        </w:rPr>
      </w:pPr>
      <w:r w:rsidRPr="008421CF">
        <w:rPr>
          <w:rFonts w:cs="Times New Roman"/>
          <w:bCs w:val="0"/>
          <w:lang w:eastAsia="en-GB"/>
        </w:rPr>
        <w:t xml:space="preserve">predlaga ustanoviteljem </w:t>
      </w:r>
      <w:r w:rsidR="00036010" w:rsidRPr="008421CF">
        <w:rPr>
          <w:rFonts w:cs="Times New Roman"/>
          <w:bCs w:val="0"/>
          <w:lang w:eastAsia="en-GB"/>
        </w:rPr>
        <w:t>način</w:t>
      </w:r>
      <w:r w:rsidRPr="008421CF">
        <w:rPr>
          <w:rFonts w:cs="Times New Roman"/>
          <w:bCs w:val="0"/>
          <w:lang w:eastAsia="en-GB"/>
        </w:rPr>
        <w:t xml:space="preserve"> razpolaganja presežk</w:t>
      </w:r>
      <w:r w:rsidR="00036010" w:rsidRPr="008421CF">
        <w:rPr>
          <w:rFonts w:cs="Times New Roman"/>
          <w:bCs w:val="0"/>
          <w:lang w:eastAsia="en-GB"/>
        </w:rPr>
        <w:t>a</w:t>
      </w:r>
      <w:r w:rsidRPr="008421CF">
        <w:rPr>
          <w:rFonts w:cs="Times New Roman"/>
          <w:bCs w:val="0"/>
          <w:lang w:eastAsia="en-GB"/>
        </w:rPr>
        <w:t xml:space="preserve"> prihodkov nad odhodki in pokrivanja odhodkov nad prihodki</w:t>
      </w:r>
      <w:r w:rsidR="00036010" w:rsidRPr="008421CF">
        <w:rPr>
          <w:rFonts w:cs="Times New Roman"/>
          <w:bCs w:val="0"/>
          <w:lang w:eastAsia="en-GB"/>
        </w:rPr>
        <w:t>,</w:t>
      </w:r>
    </w:p>
    <w:p w14:paraId="3BEC0628" w14:textId="77777777" w:rsidR="004A4182" w:rsidRPr="008421CF" w:rsidRDefault="004A4182" w:rsidP="00A52403">
      <w:pPr>
        <w:numPr>
          <w:ilvl w:val="0"/>
          <w:numId w:val="6"/>
        </w:numPr>
        <w:spacing w:after="0" w:line="240" w:lineRule="auto"/>
        <w:ind w:left="360" w:right="0"/>
        <w:contextualSpacing/>
        <w:jc w:val="left"/>
        <w:rPr>
          <w:rFonts w:cs="Times New Roman"/>
          <w:bCs w:val="0"/>
          <w:lang w:eastAsia="en-GB"/>
        </w:rPr>
      </w:pPr>
      <w:r w:rsidRPr="008421CF">
        <w:rPr>
          <w:rFonts w:cs="Times New Roman"/>
          <w:bCs w:val="0"/>
          <w:lang w:eastAsia="en-GB"/>
        </w:rPr>
        <w:t>sprejema druge notranje akte, ki urejajo pomembna vprašanja v zvezi z delovanjem zavoda,</w:t>
      </w:r>
    </w:p>
    <w:p w14:paraId="68B4FC07" w14:textId="77777777" w:rsidR="004A4182" w:rsidRPr="008421CF" w:rsidRDefault="004A4182" w:rsidP="00A52403">
      <w:pPr>
        <w:numPr>
          <w:ilvl w:val="0"/>
          <w:numId w:val="6"/>
        </w:numPr>
        <w:spacing w:after="0" w:line="240" w:lineRule="auto"/>
        <w:ind w:left="360" w:right="0"/>
        <w:contextualSpacing/>
        <w:jc w:val="left"/>
        <w:rPr>
          <w:rFonts w:cs="Times New Roman"/>
          <w:bCs w:val="0"/>
          <w:lang w:eastAsia="en-GB"/>
        </w:rPr>
      </w:pPr>
      <w:r w:rsidRPr="008421CF">
        <w:rPr>
          <w:rFonts w:cs="Times New Roman"/>
          <w:bCs w:val="0"/>
          <w:lang w:eastAsia="en-GB"/>
        </w:rPr>
        <w:t>poroča ustanoviteljem in svetu o zadevah, ki lahko pomembno vplivajo na delovanje zavoda,</w:t>
      </w:r>
    </w:p>
    <w:p w14:paraId="02358E09" w14:textId="77777777" w:rsidR="004A4182" w:rsidRPr="008421CF" w:rsidRDefault="004A4182" w:rsidP="00A52403">
      <w:pPr>
        <w:numPr>
          <w:ilvl w:val="0"/>
          <w:numId w:val="6"/>
        </w:numPr>
        <w:spacing w:after="0" w:line="240" w:lineRule="auto"/>
        <w:ind w:left="360" w:right="0"/>
        <w:contextualSpacing/>
        <w:jc w:val="left"/>
        <w:rPr>
          <w:rFonts w:cs="Times New Roman"/>
          <w:bCs w:val="0"/>
          <w:lang w:eastAsia="en-GB"/>
        </w:rPr>
      </w:pPr>
      <w:r w:rsidRPr="008421CF">
        <w:rPr>
          <w:rFonts w:cs="Times New Roman"/>
          <w:bCs w:val="0"/>
          <w:lang w:eastAsia="en-GB"/>
        </w:rPr>
        <w:t>pripravi letno poročilo,</w:t>
      </w:r>
    </w:p>
    <w:p w14:paraId="5B969B8D" w14:textId="77777777" w:rsidR="004A4182" w:rsidRPr="008421CF" w:rsidRDefault="004A4182" w:rsidP="00A52403">
      <w:pPr>
        <w:numPr>
          <w:ilvl w:val="0"/>
          <w:numId w:val="6"/>
        </w:numPr>
        <w:spacing w:after="0" w:line="240" w:lineRule="auto"/>
        <w:ind w:left="360" w:right="0"/>
        <w:contextualSpacing/>
        <w:jc w:val="left"/>
        <w:rPr>
          <w:rFonts w:cs="Times New Roman"/>
          <w:bCs w:val="0"/>
          <w:lang w:eastAsia="en-GB"/>
        </w:rPr>
      </w:pPr>
      <w:r w:rsidRPr="008421CF">
        <w:rPr>
          <w:rFonts w:cs="Times New Roman"/>
          <w:bCs w:val="0"/>
          <w:lang w:eastAsia="en-GB"/>
        </w:rPr>
        <w:t>sprejema cene storitev javnih kulturnih dobrin,</w:t>
      </w:r>
    </w:p>
    <w:p w14:paraId="3BDA577A" w14:textId="77777777" w:rsidR="004A4182" w:rsidRPr="008421CF" w:rsidRDefault="004A4182" w:rsidP="00A52403">
      <w:pPr>
        <w:numPr>
          <w:ilvl w:val="0"/>
          <w:numId w:val="6"/>
        </w:numPr>
        <w:spacing w:after="0" w:line="240" w:lineRule="auto"/>
        <w:ind w:left="360" w:right="0"/>
        <w:contextualSpacing/>
        <w:jc w:val="left"/>
        <w:rPr>
          <w:rFonts w:cs="Times New Roman"/>
          <w:bCs w:val="0"/>
          <w:lang w:eastAsia="en-GB"/>
        </w:rPr>
      </w:pPr>
      <w:r w:rsidRPr="008421CF">
        <w:rPr>
          <w:rFonts w:cs="Times New Roman"/>
          <w:bCs w:val="0"/>
          <w:lang w:eastAsia="en-GB"/>
        </w:rPr>
        <w:t>imenuje pomočnika direktorja po predhodnem mnenju sveta zavoda,</w:t>
      </w:r>
    </w:p>
    <w:p w14:paraId="425AB957" w14:textId="77777777" w:rsidR="004A4182" w:rsidRPr="008421CF" w:rsidRDefault="004A4182" w:rsidP="00A52403">
      <w:pPr>
        <w:numPr>
          <w:ilvl w:val="0"/>
          <w:numId w:val="6"/>
        </w:numPr>
        <w:spacing w:after="0" w:line="240" w:lineRule="auto"/>
        <w:ind w:left="360" w:right="0"/>
        <w:contextualSpacing/>
        <w:jc w:val="left"/>
        <w:rPr>
          <w:rFonts w:cs="Times New Roman"/>
          <w:bCs w:val="0"/>
          <w:lang w:eastAsia="en-GB"/>
        </w:rPr>
      </w:pPr>
      <w:r w:rsidRPr="008421CF">
        <w:rPr>
          <w:rFonts w:cs="Times New Roman"/>
          <w:bCs w:val="0"/>
          <w:lang w:eastAsia="en-GB"/>
        </w:rPr>
        <w:t>izvaja pristojnosti s področja delovnih razmerij v skladu z veljavnimi predpisi,</w:t>
      </w:r>
    </w:p>
    <w:p w14:paraId="2D85062A" w14:textId="77777777" w:rsidR="004A4182" w:rsidRPr="008421CF" w:rsidRDefault="004A4182" w:rsidP="00A52403">
      <w:pPr>
        <w:numPr>
          <w:ilvl w:val="0"/>
          <w:numId w:val="6"/>
        </w:numPr>
        <w:spacing w:after="0" w:line="240" w:lineRule="auto"/>
        <w:ind w:left="360" w:right="0"/>
        <w:contextualSpacing/>
        <w:jc w:val="left"/>
        <w:rPr>
          <w:rFonts w:cs="Times New Roman"/>
          <w:bCs w:val="0"/>
          <w:lang w:eastAsia="en-GB"/>
        </w:rPr>
      </w:pPr>
      <w:r w:rsidRPr="008421CF">
        <w:rPr>
          <w:rFonts w:cs="Times New Roman"/>
          <w:bCs w:val="0"/>
          <w:lang w:eastAsia="en-GB"/>
        </w:rPr>
        <w:t>zagotavlja obveščanje delavcev v skladu s predpisi in skrbi za strokovno in permanentno izobraževanje delavcev,</w:t>
      </w:r>
    </w:p>
    <w:p w14:paraId="634A3EA4" w14:textId="77777777" w:rsidR="004A4182" w:rsidRPr="008421CF" w:rsidRDefault="004A4182" w:rsidP="00A52403">
      <w:pPr>
        <w:numPr>
          <w:ilvl w:val="0"/>
          <w:numId w:val="6"/>
        </w:numPr>
        <w:spacing w:after="0" w:line="240" w:lineRule="auto"/>
        <w:ind w:left="360" w:right="0"/>
        <w:contextualSpacing/>
        <w:jc w:val="left"/>
        <w:rPr>
          <w:rFonts w:cs="Times New Roman"/>
          <w:bCs w:val="0"/>
          <w:lang w:eastAsia="en-GB"/>
        </w:rPr>
      </w:pPr>
      <w:r w:rsidRPr="008421CF">
        <w:rPr>
          <w:rFonts w:cs="Times New Roman"/>
          <w:bCs w:val="0"/>
          <w:lang w:eastAsia="en-GB"/>
        </w:rPr>
        <w:t>sklepa zavodsko kolektivno pogodbo, če jo zavod ima,</w:t>
      </w:r>
    </w:p>
    <w:p w14:paraId="3251FB10" w14:textId="77777777" w:rsidR="004A4182" w:rsidRPr="008421CF" w:rsidRDefault="004A4182" w:rsidP="00A52403">
      <w:pPr>
        <w:numPr>
          <w:ilvl w:val="0"/>
          <w:numId w:val="6"/>
        </w:numPr>
        <w:spacing w:after="0" w:line="240" w:lineRule="auto"/>
        <w:ind w:left="360" w:right="0"/>
        <w:contextualSpacing/>
        <w:jc w:val="left"/>
        <w:rPr>
          <w:rFonts w:cs="Times New Roman"/>
          <w:bCs w:val="0"/>
          <w:lang w:eastAsia="en-GB"/>
        </w:rPr>
      </w:pPr>
      <w:r w:rsidRPr="008421CF">
        <w:rPr>
          <w:rFonts w:cs="Times New Roman"/>
          <w:bCs w:val="0"/>
          <w:lang w:eastAsia="en-GB"/>
        </w:rPr>
        <w:t>druge naloge, določene z veljavnimi predpisi in tem ustanovitvenim aktom.</w:t>
      </w:r>
    </w:p>
    <w:p w14:paraId="7CC5DBBB" w14:textId="2789BF5D" w:rsidR="004A4182" w:rsidRPr="008421CF" w:rsidRDefault="004A4182" w:rsidP="00176434">
      <w:pPr>
        <w:spacing w:after="0" w:line="240" w:lineRule="auto"/>
        <w:ind w:left="360" w:right="0"/>
        <w:jc w:val="left"/>
        <w:rPr>
          <w:rFonts w:cs="Times New Roman"/>
          <w:bCs w:val="0"/>
          <w:lang w:eastAsia="en-GB"/>
        </w:rPr>
      </w:pPr>
      <w:r w:rsidRPr="008421CF">
        <w:rPr>
          <w:rFonts w:cs="Times New Roman"/>
          <w:bCs w:val="0"/>
          <w:lang w:eastAsia="en-GB"/>
        </w:rPr>
        <w:t>(2) K aktom iz 2., 3., 4., 5., 6., 7., 1</w:t>
      </w:r>
      <w:r w:rsidR="00201363" w:rsidRPr="008421CF">
        <w:rPr>
          <w:rFonts w:cs="Times New Roman"/>
          <w:bCs w:val="0"/>
          <w:lang w:eastAsia="en-GB"/>
        </w:rPr>
        <w:t>2</w:t>
      </w:r>
      <w:r w:rsidRPr="008421CF">
        <w:rPr>
          <w:rFonts w:cs="Times New Roman"/>
          <w:bCs w:val="0"/>
          <w:lang w:eastAsia="en-GB"/>
        </w:rPr>
        <w:t>. in 15. točke prejšnjega odstavka mora soglasje podati svet zavoda.</w:t>
      </w:r>
    </w:p>
    <w:p w14:paraId="4D8B895F" w14:textId="6A7F1458" w:rsidR="004A4182" w:rsidRPr="008421CF" w:rsidRDefault="004A4182" w:rsidP="00176434">
      <w:pPr>
        <w:spacing w:after="0" w:line="240" w:lineRule="auto"/>
        <w:ind w:left="330" w:right="0" w:firstLine="30"/>
        <w:jc w:val="left"/>
        <w:rPr>
          <w:rFonts w:cs="Times New Roman"/>
          <w:bCs w:val="0"/>
          <w:lang w:eastAsia="en-GB"/>
        </w:rPr>
      </w:pPr>
      <w:r w:rsidRPr="008421CF">
        <w:rPr>
          <w:rFonts w:cs="Times New Roman"/>
          <w:bCs w:val="0"/>
          <w:lang w:eastAsia="en-GB"/>
        </w:rPr>
        <w:t>(3) Direktor lahko pri uresničevanju svojih pooblastil, določenih z zakonom in tem odlokom, s posebnimi pooblastili prenese opravljanje posameznih zadev na delavce zavoda</w:t>
      </w:r>
      <w:r w:rsidR="00201363" w:rsidRPr="008421CF">
        <w:rPr>
          <w:rFonts w:cs="Times New Roman"/>
          <w:bCs w:val="0"/>
          <w:lang w:eastAsia="en-GB"/>
        </w:rPr>
        <w:t>.</w:t>
      </w:r>
      <w:r w:rsidRPr="008421CF">
        <w:rPr>
          <w:rFonts w:cs="Times New Roman"/>
          <w:bCs w:val="0"/>
          <w:lang w:eastAsia="en-GB"/>
        </w:rPr>
        <w:t xml:space="preserve"> </w:t>
      </w:r>
    </w:p>
    <w:p w14:paraId="7D21E5D6" w14:textId="77777777" w:rsidR="004A4182" w:rsidRPr="008421CF" w:rsidRDefault="004A4182" w:rsidP="00176434">
      <w:pPr>
        <w:spacing w:after="0" w:line="240" w:lineRule="auto"/>
        <w:ind w:left="330" w:right="0"/>
        <w:jc w:val="left"/>
        <w:rPr>
          <w:rFonts w:cs="Times New Roman"/>
          <w:bCs w:val="0"/>
          <w:lang w:eastAsia="en-GB"/>
        </w:rPr>
      </w:pPr>
      <w:r w:rsidRPr="008421CF">
        <w:rPr>
          <w:rFonts w:cs="Times New Roman"/>
          <w:bCs w:val="0"/>
          <w:lang w:eastAsia="en-GB"/>
        </w:rPr>
        <w:t>(4) V odsotnosti direktorja predstavlja in zastopa zavod oseba, ki jo pooblasti direktor. Pisno pooblastilo določa vsebino, obseg in trajanje pooblastila.</w:t>
      </w:r>
    </w:p>
    <w:p w14:paraId="187B4B44" w14:textId="77777777" w:rsidR="004A4182" w:rsidRPr="008421CF" w:rsidRDefault="004A4182" w:rsidP="00176434">
      <w:pPr>
        <w:spacing w:after="0" w:line="240" w:lineRule="auto"/>
        <w:ind w:left="330" w:right="0"/>
        <w:jc w:val="left"/>
        <w:rPr>
          <w:rFonts w:cs="Times New Roman"/>
          <w:bCs w:val="0"/>
          <w:lang w:eastAsia="en-GB"/>
        </w:rPr>
      </w:pPr>
      <w:r w:rsidRPr="008421CF">
        <w:rPr>
          <w:rFonts w:cs="Times New Roman"/>
          <w:bCs w:val="0"/>
          <w:lang w:eastAsia="en-GB"/>
        </w:rPr>
        <w:t>(5) Direktor je dolžan o svojih ugotovitvah v zvezi s strokovnim delom obveščati strokovni svet knjižnice ter sprejemati ukrepe za odpravo pomanjkljivosti in za napredek strokovnega dela.</w:t>
      </w:r>
    </w:p>
    <w:p w14:paraId="4D032161" w14:textId="1A0E1F4B" w:rsidR="004A4182" w:rsidRPr="008421CF" w:rsidRDefault="004A4182" w:rsidP="00176434">
      <w:pPr>
        <w:spacing w:after="0" w:line="240" w:lineRule="auto"/>
        <w:ind w:left="330" w:right="0"/>
        <w:jc w:val="left"/>
        <w:rPr>
          <w:rFonts w:cs="Times New Roman"/>
          <w:bCs w:val="0"/>
          <w:lang w:eastAsia="en-GB"/>
        </w:rPr>
      </w:pPr>
      <w:r w:rsidRPr="008421CF">
        <w:rPr>
          <w:rFonts w:cs="Times New Roman"/>
          <w:bCs w:val="0"/>
          <w:lang w:eastAsia="en-GB"/>
        </w:rPr>
        <w:t>(6) V pravnem prometu direktor zastopa in predstavlja zavod neomejeno ter je pooblaščen za sklepanje pogodb v okviru strateškega načrta in vsakoletnega programa dela zavoda, razen pogodb o investicijah in investicijskem vzdrževanju, katerih vrednosti presegajo mejne vrednosti, za katere se ne uporablja zakon, ki ureja javno naročanje</w:t>
      </w:r>
      <w:r w:rsidR="00201363" w:rsidRPr="008421CF">
        <w:rPr>
          <w:rFonts w:cs="Times New Roman"/>
          <w:bCs w:val="0"/>
          <w:lang w:eastAsia="en-GB"/>
        </w:rPr>
        <w:t>.</w:t>
      </w:r>
      <w:r w:rsidRPr="008421CF">
        <w:rPr>
          <w:rFonts w:cs="Times New Roman"/>
          <w:bCs w:val="0"/>
          <w:lang w:eastAsia="en-GB"/>
        </w:rPr>
        <w:t xml:space="preserve"> </w:t>
      </w:r>
    </w:p>
    <w:p w14:paraId="0C24707D" w14:textId="77777777" w:rsidR="004A4182" w:rsidRPr="008421CF" w:rsidRDefault="004A4182" w:rsidP="004A4182">
      <w:pPr>
        <w:spacing w:after="0" w:line="240" w:lineRule="auto"/>
        <w:ind w:left="0" w:right="0" w:firstLine="330"/>
        <w:jc w:val="left"/>
        <w:rPr>
          <w:rFonts w:cs="Times New Roman"/>
          <w:bCs w:val="0"/>
          <w:lang w:eastAsia="en-GB"/>
        </w:rPr>
      </w:pPr>
    </w:p>
    <w:p w14:paraId="6CFC349D" w14:textId="77777777" w:rsidR="004A4182" w:rsidRPr="008421CF" w:rsidRDefault="004A4182" w:rsidP="004A4182">
      <w:pPr>
        <w:spacing w:after="0" w:line="240" w:lineRule="auto"/>
        <w:ind w:left="0" w:right="0" w:firstLine="330"/>
        <w:jc w:val="center"/>
        <w:rPr>
          <w:rFonts w:cs="Times New Roman"/>
          <w:b/>
          <w:lang w:eastAsia="en-GB"/>
        </w:rPr>
      </w:pPr>
      <w:r w:rsidRPr="008421CF">
        <w:rPr>
          <w:rFonts w:cs="Times New Roman"/>
          <w:b/>
          <w:lang w:eastAsia="en-GB"/>
        </w:rPr>
        <w:t>14. člen</w:t>
      </w:r>
    </w:p>
    <w:p w14:paraId="227B56A2" w14:textId="77777777" w:rsidR="004A4182" w:rsidRPr="008421CF" w:rsidRDefault="004A4182" w:rsidP="004A4182">
      <w:pPr>
        <w:spacing w:after="0" w:line="240" w:lineRule="auto"/>
        <w:ind w:left="0" w:right="0" w:firstLine="330"/>
        <w:jc w:val="center"/>
        <w:rPr>
          <w:rFonts w:cs="Times New Roman"/>
          <w:b/>
          <w:lang w:eastAsia="en-GB"/>
        </w:rPr>
      </w:pPr>
      <w:r w:rsidRPr="008421CF">
        <w:rPr>
          <w:rFonts w:cs="Times New Roman"/>
          <w:b/>
          <w:lang w:eastAsia="en-GB"/>
        </w:rPr>
        <w:t>(vršilec dolžnosti direktorja)</w:t>
      </w:r>
    </w:p>
    <w:p w14:paraId="70B75865" w14:textId="77777777" w:rsidR="004A4182" w:rsidRPr="008421CF" w:rsidRDefault="004A4182" w:rsidP="004A4182">
      <w:pPr>
        <w:spacing w:after="0" w:line="240" w:lineRule="auto"/>
        <w:ind w:left="0" w:right="0" w:firstLine="330"/>
        <w:jc w:val="left"/>
        <w:rPr>
          <w:rFonts w:cs="Times New Roman"/>
          <w:bCs w:val="0"/>
          <w:lang w:eastAsia="en-GB"/>
        </w:rPr>
      </w:pPr>
    </w:p>
    <w:p w14:paraId="22AAD42F" w14:textId="5AFC0F03" w:rsidR="004A4182" w:rsidRPr="008421CF" w:rsidRDefault="004A4182" w:rsidP="00176434">
      <w:pPr>
        <w:spacing w:after="0" w:line="240" w:lineRule="auto"/>
        <w:ind w:left="330" w:right="0"/>
        <w:jc w:val="left"/>
        <w:rPr>
          <w:rFonts w:cs="Times New Roman"/>
          <w:bCs w:val="0"/>
          <w:lang w:eastAsia="en-GB"/>
        </w:rPr>
      </w:pPr>
      <w:r w:rsidRPr="008421CF">
        <w:rPr>
          <w:rFonts w:cs="Times New Roman"/>
          <w:bCs w:val="0"/>
          <w:lang w:eastAsia="en-GB"/>
        </w:rPr>
        <w:t xml:space="preserve">(1) </w:t>
      </w:r>
      <w:r w:rsidR="005A6ED6" w:rsidRPr="008421CF">
        <w:rPr>
          <w:rFonts w:cs="Times New Roman"/>
          <w:lang w:eastAsia="en-GB"/>
        </w:rPr>
        <w:t>Če direktorju predčasno preneha mandat, oziroma če nihče izmed prijavljenih kandidatov za direktorja ni imenovan, svet zavoda imenuje vršilca dolžnosti direktorja izmed strokovnih delavcev knjižnice, oziroma izmed prijavljenih kandidatov, vendar največ za eno leto.</w:t>
      </w:r>
      <w:r w:rsidR="005A6ED6" w:rsidRPr="008421CF">
        <w:rPr>
          <w:rFonts w:cs="Times New Roman"/>
          <w:bCs w:val="0"/>
          <w:lang w:eastAsia="en-GB"/>
        </w:rPr>
        <w:t xml:space="preserve"> </w:t>
      </w:r>
    </w:p>
    <w:p w14:paraId="0AB940E3" w14:textId="77777777" w:rsidR="001614DA" w:rsidRPr="008421CF" w:rsidRDefault="001614DA" w:rsidP="00D11DC3">
      <w:pPr>
        <w:spacing w:after="0" w:line="240" w:lineRule="auto"/>
        <w:ind w:left="0" w:right="0"/>
        <w:jc w:val="left"/>
      </w:pPr>
    </w:p>
    <w:p w14:paraId="0A10890A" w14:textId="37E1EFFC" w:rsidR="004A4182" w:rsidRPr="008421CF" w:rsidRDefault="001614DA" w:rsidP="001614DA">
      <w:pPr>
        <w:spacing w:after="0" w:line="240" w:lineRule="auto"/>
        <w:ind w:left="0" w:right="0"/>
        <w:jc w:val="center"/>
        <w:rPr>
          <w:rFonts w:cs="Times New Roman"/>
          <w:bCs w:val="0"/>
          <w:lang w:eastAsia="en-GB"/>
        </w:rPr>
      </w:pPr>
      <w:r w:rsidRPr="008421CF">
        <w:t>2. oddelek</w:t>
      </w:r>
      <w:hyperlink r:id="rId19" w:anchor="11. %C4%8Dlen" w:history="1"/>
    </w:p>
    <w:p w14:paraId="3765F629" w14:textId="77777777" w:rsidR="004A4182" w:rsidRPr="008421CF" w:rsidRDefault="004A4182" w:rsidP="004A4182">
      <w:pPr>
        <w:spacing w:after="0" w:line="240" w:lineRule="auto"/>
        <w:ind w:left="0" w:right="0" w:firstLine="330"/>
        <w:jc w:val="center"/>
        <w:rPr>
          <w:rFonts w:cs="Times New Roman"/>
          <w:b/>
          <w:lang w:eastAsia="en-GB"/>
        </w:rPr>
      </w:pPr>
      <w:r w:rsidRPr="008421CF">
        <w:rPr>
          <w:rFonts w:cs="Times New Roman"/>
          <w:b/>
          <w:lang w:eastAsia="en-GB"/>
        </w:rPr>
        <w:t>Svet zavoda</w:t>
      </w:r>
    </w:p>
    <w:p w14:paraId="5DA15F34" w14:textId="77777777" w:rsidR="004A4182" w:rsidRPr="008421CF" w:rsidRDefault="004A4182" w:rsidP="004A4182">
      <w:pPr>
        <w:spacing w:after="0" w:line="240" w:lineRule="auto"/>
        <w:ind w:left="0" w:right="0"/>
        <w:jc w:val="center"/>
        <w:rPr>
          <w:rFonts w:cs="Times New Roman"/>
          <w:b/>
          <w:lang w:eastAsia="en-GB"/>
        </w:rPr>
      </w:pPr>
      <w:hyperlink r:id="rId20" w:anchor="16. %C4%8Dlen" w:history="1"/>
    </w:p>
    <w:p w14:paraId="12CE45B4" w14:textId="5816A8A6" w:rsidR="004A4182" w:rsidRPr="008421CF" w:rsidRDefault="00B00351" w:rsidP="004A4182">
      <w:pPr>
        <w:spacing w:after="0" w:line="240" w:lineRule="auto"/>
        <w:ind w:left="0" w:right="0"/>
        <w:jc w:val="center"/>
        <w:rPr>
          <w:rFonts w:cs="Times New Roman"/>
          <w:b/>
          <w:lang w:eastAsia="en-GB"/>
        </w:rPr>
      </w:pPr>
      <w:r w:rsidRPr="008421CF">
        <w:rPr>
          <w:rFonts w:cs="Times New Roman"/>
          <w:b/>
          <w:lang w:eastAsia="en-GB"/>
        </w:rPr>
        <w:t>15</w:t>
      </w:r>
      <w:r w:rsidR="004A4182" w:rsidRPr="008421CF">
        <w:rPr>
          <w:rFonts w:cs="Times New Roman"/>
          <w:b/>
          <w:lang w:eastAsia="en-GB"/>
        </w:rPr>
        <w:t>. člen</w:t>
      </w:r>
    </w:p>
    <w:p w14:paraId="0E54CEE1" w14:textId="77777777" w:rsidR="004A4182" w:rsidRPr="008421CF" w:rsidRDefault="004A4182" w:rsidP="004A4182">
      <w:pPr>
        <w:spacing w:after="0" w:line="240" w:lineRule="auto"/>
        <w:ind w:left="0" w:right="0"/>
        <w:jc w:val="center"/>
        <w:rPr>
          <w:rFonts w:cs="Times New Roman"/>
          <w:b/>
          <w:lang w:eastAsia="en-GB"/>
        </w:rPr>
      </w:pPr>
      <w:r w:rsidRPr="008421CF">
        <w:rPr>
          <w:rFonts w:cs="Times New Roman"/>
          <w:b/>
          <w:lang w:eastAsia="en-GB"/>
        </w:rPr>
        <w:t>(sestava sveta zavoda)</w:t>
      </w:r>
    </w:p>
    <w:p w14:paraId="669141F6" w14:textId="77777777" w:rsidR="004A4182" w:rsidRPr="008421CF" w:rsidRDefault="004A4182" w:rsidP="004A4182">
      <w:pPr>
        <w:spacing w:after="0" w:line="240" w:lineRule="auto"/>
        <w:ind w:left="0" w:right="0"/>
        <w:jc w:val="left"/>
        <w:rPr>
          <w:rFonts w:cs="Times New Roman"/>
          <w:bCs w:val="0"/>
          <w:color w:val="0000FF"/>
          <w:lang w:eastAsia="en-GB"/>
        </w:rPr>
      </w:pPr>
    </w:p>
    <w:p w14:paraId="6D9C6B5B" w14:textId="77777777" w:rsidR="004A4182" w:rsidRPr="008421CF" w:rsidRDefault="004A4182" w:rsidP="00A52403">
      <w:pPr>
        <w:spacing w:after="0" w:line="240" w:lineRule="auto"/>
        <w:ind w:left="0" w:right="0" w:firstLine="330"/>
        <w:jc w:val="left"/>
        <w:rPr>
          <w:rFonts w:cs="Times New Roman"/>
          <w:bCs w:val="0"/>
          <w:lang w:eastAsia="en-GB"/>
        </w:rPr>
      </w:pPr>
      <w:r w:rsidRPr="008421CF">
        <w:rPr>
          <w:rFonts w:cs="Times New Roman"/>
          <w:bCs w:val="0"/>
          <w:lang w:eastAsia="en-GB"/>
        </w:rPr>
        <w:t>(1) Svet zavoda sestavlja trinajst članov, in sicer:</w:t>
      </w:r>
    </w:p>
    <w:p w14:paraId="24CF7EF7" w14:textId="77777777" w:rsidR="004A4182" w:rsidRPr="008421CF" w:rsidRDefault="004A4182" w:rsidP="00A52403">
      <w:pPr>
        <w:spacing w:after="0" w:line="240" w:lineRule="auto"/>
        <w:ind w:left="0" w:right="0" w:firstLine="330"/>
        <w:jc w:val="left"/>
        <w:rPr>
          <w:rFonts w:cs="Times New Roman"/>
          <w:bCs w:val="0"/>
          <w:lang w:eastAsia="en-GB"/>
        </w:rPr>
      </w:pPr>
      <w:r w:rsidRPr="008421CF">
        <w:rPr>
          <w:rFonts w:cs="Times New Roman"/>
          <w:bCs w:val="0"/>
          <w:lang w:eastAsia="en-GB"/>
        </w:rPr>
        <w:t>– šest predstavnikov Mestne občine Nova Gorica,</w:t>
      </w:r>
    </w:p>
    <w:p w14:paraId="47469BC7" w14:textId="77777777" w:rsidR="004A4182" w:rsidRPr="008421CF" w:rsidRDefault="004A4182" w:rsidP="00A52403">
      <w:pPr>
        <w:spacing w:after="0" w:line="240" w:lineRule="auto"/>
        <w:ind w:left="0" w:right="0" w:firstLine="330"/>
        <w:jc w:val="left"/>
        <w:rPr>
          <w:rFonts w:cs="Times New Roman"/>
          <w:bCs w:val="0"/>
          <w:lang w:eastAsia="en-GB"/>
        </w:rPr>
      </w:pPr>
      <w:r w:rsidRPr="008421CF">
        <w:rPr>
          <w:rFonts w:cs="Times New Roman"/>
          <w:bCs w:val="0"/>
          <w:lang w:eastAsia="en-GB"/>
        </w:rPr>
        <w:t>– en predstavnik Občine Brda,</w:t>
      </w:r>
    </w:p>
    <w:p w14:paraId="7AD2F728" w14:textId="77777777" w:rsidR="004A4182" w:rsidRPr="008421CF" w:rsidRDefault="004A4182" w:rsidP="00A52403">
      <w:pPr>
        <w:spacing w:after="0" w:line="240" w:lineRule="auto"/>
        <w:ind w:left="0" w:right="0" w:firstLine="330"/>
        <w:jc w:val="left"/>
        <w:rPr>
          <w:rFonts w:cs="Times New Roman"/>
          <w:bCs w:val="0"/>
          <w:lang w:eastAsia="en-GB"/>
        </w:rPr>
      </w:pPr>
      <w:r w:rsidRPr="008421CF">
        <w:rPr>
          <w:rFonts w:cs="Times New Roman"/>
          <w:bCs w:val="0"/>
          <w:lang w:eastAsia="en-GB"/>
        </w:rPr>
        <w:t>– en predstavnik Občine Kanal ob Soči,</w:t>
      </w:r>
    </w:p>
    <w:p w14:paraId="0A60BFE2" w14:textId="77777777" w:rsidR="004A4182" w:rsidRPr="008421CF" w:rsidRDefault="004A4182" w:rsidP="00A52403">
      <w:pPr>
        <w:spacing w:after="0" w:line="240" w:lineRule="auto"/>
        <w:ind w:left="0" w:right="0" w:firstLine="330"/>
        <w:jc w:val="left"/>
        <w:rPr>
          <w:rFonts w:cs="Times New Roman"/>
          <w:bCs w:val="0"/>
          <w:lang w:eastAsia="en-GB"/>
        </w:rPr>
      </w:pPr>
      <w:r w:rsidRPr="008421CF">
        <w:rPr>
          <w:rFonts w:cs="Times New Roman"/>
          <w:bCs w:val="0"/>
          <w:lang w:eastAsia="en-GB"/>
        </w:rPr>
        <w:lastRenderedPageBreak/>
        <w:t>– en predstavnik Občine Miren-Kostanjevica,</w:t>
      </w:r>
    </w:p>
    <w:p w14:paraId="3CADE870" w14:textId="08131F69" w:rsidR="004A4182" w:rsidRPr="008421CF" w:rsidRDefault="004A4182" w:rsidP="00A52403">
      <w:pPr>
        <w:spacing w:after="0" w:line="240" w:lineRule="auto"/>
        <w:ind w:left="0" w:right="0" w:firstLine="330"/>
        <w:jc w:val="left"/>
        <w:rPr>
          <w:rFonts w:cs="Times New Roman"/>
          <w:bCs w:val="0"/>
          <w:lang w:eastAsia="en-GB"/>
        </w:rPr>
      </w:pPr>
      <w:r w:rsidRPr="008421CF">
        <w:rPr>
          <w:rFonts w:cs="Times New Roman"/>
          <w:bCs w:val="0"/>
          <w:lang w:eastAsia="en-GB"/>
        </w:rPr>
        <w:t>– en predstavnik Občine Renče</w:t>
      </w:r>
      <w:r w:rsidR="00363E39" w:rsidRPr="008421CF">
        <w:rPr>
          <w:rFonts w:cs="Times New Roman"/>
          <w:bCs w:val="0"/>
          <w:lang w:eastAsia="en-GB"/>
        </w:rPr>
        <w:t xml:space="preserve"> </w:t>
      </w:r>
      <w:r w:rsidR="001614DA" w:rsidRPr="008421CF">
        <w:rPr>
          <w:rFonts w:cs="Times New Roman"/>
          <w:bCs w:val="0"/>
          <w:lang w:eastAsia="en-GB"/>
        </w:rPr>
        <w:t>–</w:t>
      </w:r>
      <w:r w:rsidR="00363E39" w:rsidRPr="008421CF">
        <w:rPr>
          <w:rFonts w:cs="Times New Roman"/>
          <w:bCs w:val="0"/>
          <w:lang w:eastAsia="en-GB"/>
        </w:rPr>
        <w:t xml:space="preserve"> </w:t>
      </w:r>
      <w:r w:rsidRPr="008421CF">
        <w:rPr>
          <w:rFonts w:cs="Times New Roman"/>
          <w:bCs w:val="0"/>
          <w:lang w:eastAsia="en-GB"/>
        </w:rPr>
        <w:t>Vogrsko,</w:t>
      </w:r>
    </w:p>
    <w:p w14:paraId="76BAF863" w14:textId="77777777" w:rsidR="004A4182" w:rsidRPr="008421CF" w:rsidRDefault="004A4182" w:rsidP="00A52403">
      <w:pPr>
        <w:spacing w:after="0" w:line="240" w:lineRule="auto"/>
        <w:ind w:left="0" w:right="0" w:firstLine="330"/>
        <w:jc w:val="left"/>
        <w:rPr>
          <w:rFonts w:cs="Times New Roman"/>
          <w:bCs w:val="0"/>
          <w:lang w:eastAsia="en-GB"/>
        </w:rPr>
      </w:pPr>
      <w:r w:rsidRPr="008421CF">
        <w:rPr>
          <w:rFonts w:cs="Times New Roman"/>
          <w:bCs w:val="0"/>
          <w:lang w:eastAsia="en-GB"/>
        </w:rPr>
        <w:t>– en predstavnik Občine Šempeter-Vrtojba in</w:t>
      </w:r>
    </w:p>
    <w:p w14:paraId="7DD7D6C9" w14:textId="77777777" w:rsidR="004A4182" w:rsidRPr="008421CF" w:rsidRDefault="004A4182" w:rsidP="00A52403">
      <w:pPr>
        <w:spacing w:after="0" w:line="240" w:lineRule="auto"/>
        <w:ind w:left="0" w:right="0" w:firstLine="330"/>
        <w:jc w:val="left"/>
        <w:rPr>
          <w:rFonts w:cs="Times New Roman"/>
          <w:bCs w:val="0"/>
          <w:lang w:eastAsia="en-GB"/>
        </w:rPr>
      </w:pPr>
      <w:r w:rsidRPr="008421CF">
        <w:rPr>
          <w:rFonts w:cs="Times New Roman"/>
          <w:bCs w:val="0"/>
          <w:lang w:eastAsia="en-GB"/>
        </w:rPr>
        <w:t>– dva predstavnika delavcev zavoda.</w:t>
      </w:r>
    </w:p>
    <w:p w14:paraId="5C57E1B7" w14:textId="7289518B" w:rsidR="004A4182" w:rsidRPr="008421CF" w:rsidRDefault="004A4182" w:rsidP="00176434">
      <w:pPr>
        <w:spacing w:after="0" w:line="240" w:lineRule="auto"/>
        <w:ind w:left="330" w:right="0"/>
        <w:jc w:val="left"/>
        <w:rPr>
          <w:rFonts w:cs="Times New Roman"/>
          <w:bCs w:val="0"/>
          <w:lang w:eastAsia="en-GB"/>
        </w:rPr>
      </w:pPr>
      <w:r w:rsidRPr="008421CF">
        <w:rPr>
          <w:rFonts w:cs="Times New Roman"/>
          <w:bCs w:val="0"/>
          <w:lang w:eastAsia="en-GB"/>
        </w:rPr>
        <w:t>(2) Predstavnike Mestne občine Nova Gorica imenuje Mestni svet Mestne občine Nova Gorica, predstavnike preostalih občin pa občinski sveti občin, na podlagi javnega povabila izmed strokovnjakov s področja dela zavoda, financ in pravnih zadev. Javno povabilo iz prejšnjega stavka se javno objavi na spletni strani ustanoviteljev, pri čemer mora biti rok za prijavo vsaj 31 dni od javne objave.</w:t>
      </w:r>
      <w:r w:rsidR="0056084A" w:rsidRPr="008421CF">
        <w:t xml:space="preserve"> V razpisu se določijo pogoji, ki jih mora izpolnjevati kandidat, čas, za katerega bo imenovan, in rok, do katerega se sprejemajo prijave</w:t>
      </w:r>
      <w:r w:rsidR="00E25628" w:rsidRPr="008421CF">
        <w:t>.</w:t>
      </w:r>
    </w:p>
    <w:p w14:paraId="327B1DB2" w14:textId="77777777" w:rsidR="004A4182" w:rsidRPr="008421CF" w:rsidRDefault="004A4182" w:rsidP="00176434">
      <w:pPr>
        <w:spacing w:after="0" w:line="240" w:lineRule="auto"/>
        <w:ind w:left="330" w:right="0"/>
        <w:jc w:val="left"/>
        <w:rPr>
          <w:rFonts w:cs="Times New Roman"/>
          <w:bCs w:val="0"/>
          <w:lang w:eastAsia="en-GB"/>
        </w:rPr>
      </w:pPr>
      <w:r w:rsidRPr="008421CF">
        <w:rPr>
          <w:rFonts w:cs="Times New Roman"/>
          <w:bCs w:val="0"/>
          <w:color w:val="212529"/>
          <w:shd w:val="clear" w:color="auto" w:fill="E4F0F4"/>
          <w:lang w:eastAsia="en-GB"/>
        </w:rPr>
        <w:t>(</w:t>
      </w:r>
      <w:r w:rsidRPr="008421CF">
        <w:rPr>
          <w:rFonts w:cs="Times New Roman"/>
          <w:bCs w:val="0"/>
          <w:lang w:eastAsia="en-GB"/>
        </w:rPr>
        <w:t xml:space="preserve">3) Ne glede na določbe drugega odstavka tega člena lahko ustanovitelji, če se na javno povabilo ne prijavijo ustrezni strokovnjaki s področja dela zavoda, financ in pravnih zadev, v svet zavoda imenuje strokovnjake z najmanj enega od teh področij. V tem primeru lahko imenujejo tudi posameznike, ki se niso odzvali na javno povabilo. </w:t>
      </w:r>
    </w:p>
    <w:p w14:paraId="382F04F0" w14:textId="77777777" w:rsidR="004A4182" w:rsidRPr="008421CF" w:rsidRDefault="004A4182" w:rsidP="004A4182">
      <w:pPr>
        <w:spacing w:after="0" w:line="240" w:lineRule="auto"/>
        <w:ind w:left="0" w:right="0" w:firstLine="330"/>
        <w:jc w:val="left"/>
        <w:rPr>
          <w:rFonts w:cs="Times New Roman"/>
          <w:bCs w:val="0"/>
          <w:lang w:eastAsia="en-GB"/>
        </w:rPr>
      </w:pPr>
    </w:p>
    <w:p w14:paraId="7EDD4BC4" w14:textId="63CE73F7" w:rsidR="004A4182" w:rsidRPr="008421CF" w:rsidRDefault="001614DA" w:rsidP="004A4182">
      <w:pPr>
        <w:spacing w:after="0" w:line="240" w:lineRule="auto"/>
        <w:ind w:left="0" w:right="0" w:firstLine="330"/>
        <w:jc w:val="center"/>
        <w:rPr>
          <w:rFonts w:cs="Times New Roman"/>
          <w:b/>
          <w:lang w:eastAsia="en-GB"/>
        </w:rPr>
      </w:pPr>
      <w:r w:rsidRPr="008421CF">
        <w:rPr>
          <w:rFonts w:cs="Times New Roman"/>
          <w:b/>
          <w:lang w:eastAsia="en-GB"/>
        </w:rPr>
        <w:t>16</w:t>
      </w:r>
      <w:r w:rsidR="004A4182" w:rsidRPr="008421CF">
        <w:rPr>
          <w:rFonts w:cs="Times New Roman"/>
          <w:b/>
          <w:lang w:eastAsia="en-GB"/>
        </w:rPr>
        <w:t>. člen</w:t>
      </w:r>
    </w:p>
    <w:p w14:paraId="0AB0A394" w14:textId="712DB040" w:rsidR="004A4182" w:rsidRPr="008421CF" w:rsidRDefault="004A4182" w:rsidP="004A4182">
      <w:pPr>
        <w:spacing w:after="0" w:line="240" w:lineRule="auto"/>
        <w:ind w:left="0" w:right="0" w:firstLine="330"/>
        <w:jc w:val="center"/>
        <w:rPr>
          <w:rFonts w:cs="Times New Roman"/>
          <w:b/>
          <w:lang w:eastAsia="en-GB"/>
        </w:rPr>
      </w:pPr>
      <w:r w:rsidRPr="008421CF">
        <w:rPr>
          <w:rFonts w:cs="Times New Roman"/>
          <w:b/>
          <w:lang w:eastAsia="en-GB"/>
        </w:rPr>
        <w:t>(predstavnik delavcev zavoda v svetu zavoda)</w:t>
      </w:r>
    </w:p>
    <w:p w14:paraId="35802488" w14:textId="77777777" w:rsidR="004A4182" w:rsidRPr="008421CF" w:rsidRDefault="004A4182" w:rsidP="004A4182">
      <w:pPr>
        <w:spacing w:after="0" w:line="240" w:lineRule="auto"/>
        <w:ind w:left="0" w:right="0" w:firstLine="330"/>
        <w:jc w:val="left"/>
        <w:rPr>
          <w:rFonts w:cs="Times New Roman"/>
          <w:bCs w:val="0"/>
          <w:lang w:eastAsia="en-GB"/>
        </w:rPr>
      </w:pPr>
    </w:p>
    <w:p w14:paraId="10063EFD" w14:textId="4BE2CA21" w:rsidR="004A4182" w:rsidRPr="008421CF" w:rsidRDefault="004A4182" w:rsidP="00176434">
      <w:pPr>
        <w:spacing w:after="0" w:line="240" w:lineRule="auto"/>
        <w:ind w:left="330" w:right="0"/>
        <w:jc w:val="left"/>
        <w:rPr>
          <w:rFonts w:cs="Times New Roman"/>
          <w:bCs w:val="0"/>
          <w:lang w:eastAsia="en-GB"/>
        </w:rPr>
      </w:pPr>
      <w:r w:rsidRPr="008421CF">
        <w:rPr>
          <w:rFonts w:cs="Times New Roman"/>
          <w:bCs w:val="0"/>
          <w:lang w:eastAsia="en-GB"/>
        </w:rPr>
        <w:t xml:space="preserve">(1) Predstavnika delavcev zavoda v svetu zavoda volijo delavci zavoda na neposrednih in tajnih volitvah. Pravico voliti in biti voljen imajo vsi zaposleni v zavodu, razen direktorja in pomočnika direktorja. </w:t>
      </w:r>
      <w:r w:rsidR="00D43482" w:rsidRPr="008421CF">
        <w:rPr>
          <w:rFonts w:cs="Times New Roman"/>
          <w:bCs w:val="0"/>
          <w:lang w:eastAsia="en-GB"/>
        </w:rPr>
        <w:t>Volitve so veljavne</w:t>
      </w:r>
      <w:r w:rsidR="00892776" w:rsidRPr="008421CF">
        <w:rPr>
          <w:rFonts w:cs="Times New Roman"/>
          <w:bCs w:val="0"/>
          <w:lang w:eastAsia="en-GB"/>
        </w:rPr>
        <w:t>, če se jih udeleži več kot polovica delavcev.</w:t>
      </w:r>
    </w:p>
    <w:p w14:paraId="1AD8CAD2" w14:textId="79569658" w:rsidR="007E4FBE" w:rsidRPr="008421CF" w:rsidRDefault="007E4FBE" w:rsidP="00176434">
      <w:pPr>
        <w:spacing w:after="0" w:line="240" w:lineRule="auto"/>
        <w:ind w:left="330" w:right="0"/>
        <w:jc w:val="left"/>
        <w:rPr>
          <w:rFonts w:cs="Times New Roman"/>
          <w:bCs w:val="0"/>
          <w:lang w:eastAsia="en-GB"/>
        </w:rPr>
      </w:pPr>
      <w:r w:rsidRPr="008421CF">
        <w:rPr>
          <w:rFonts w:cs="Times New Roman"/>
          <w:bCs w:val="0"/>
          <w:lang w:eastAsia="en-GB"/>
        </w:rPr>
        <w:t xml:space="preserve">(2) </w:t>
      </w:r>
      <w:r w:rsidR="00563BF8" w:rsidRPr="008421CF">
        <w:rPr>
          <w:rFonts w:cs="Times New Roman"/>
          <w:bCs w:val="0"/>
          <w:lang w:eastAsia="en-GB"/>
        </w:rPr>
        <w:t>Z</w:t>
      </w:r>
      <w:r w:rsidRPr="008421CF">
        <w:rPr>
          <w:rFonts w:cs="Times New Roman"/>
          <w:bCs w:val="0"/>
          <w:lang w:eastAsia="en-GB"/>
        </w:rPr>
        <w:t>a izvolitev preds</w:t>
      </w:r>
      <w:r w:rsidR="006876FE" w:rsidRPr="008421CF">
        <w:rPr>
          <w:rFonts w:cs="Times New Roman"/>
          <w:bCs w:val="0"/>
          <w:lang w:eastAsia="en-GB"/>
        </w:rPr>
        <w:t>tavnika</w:t>
      </w:r>
      <w:r w:rsidR="006C3024" w:rsidRPr="008421CF">
        <w:rPr>
          <w:rFonts w:cs="Times New Roman"/>
          <w:bCs w:val="0"/>
          <w:lang w:eastAsia="en-GB"/>
        </w:rPr>
        <w:t xml:space="preserve"> delavcev svet knjižnice </w:t>
      </w:r>
      <w:r w:rsidR="00563BF8" w:rsidRPr="008421CF">
        <w:rPr>
          <w:rFonts w:cs="Times New Roman"/>
          <w:bCs w:val="0"/>
          <w:lang w:eastAsia="en-GB"/>
        </w:rPr>
        <w:t xml:space="preserve">s </w:t>
      </w:r>
      <w:r w:rsidR="006C3024" w:rsidRPr="008421CF">
        <w:rPr>
          <w:rFonts w:cs="Times New Roman"/>
          <w:bCs w:val="0"/>
          <w:lang w:eastAsia="en-GB"/>
        </w:rPr>
        <w:t>sklepom razpiše volitve največ devetdeset in najmanj</w:t>
      </w:r>
      <w:r w:rsidR="006876FE" w:rsidRPr="008421CF">
        <w:rPr>
          <w:rFonts w:cs="Times New Roman"/>
          <w:bCs w:val="0"/>
          <w:lang w:eastAsia="en-GB"/>
        </w:rPr>
        <w:t xml:space="preserve"> šestdeset dni pred potekom mandata sveta knjižnice.</w:t>
      </w:r>
      <w:r w:rsidR="009C4A30" w:rsidRPr="008421CF">
        <w:rPr>
          <w:rFonts w:cs="Times New Roman"/>
          <w:bCs w:val="0"/>
          <w:lang w:eastAsia="en-GB"/>
        </w:rPr>
        <w:t xml:space="preserve"> S sklepom o r</w:t>
      </w:r>
      <w:r w:rsidR="005F66FC" w:rsidRPr="008421CF">
        <w:rPr>
          <w:rFonts w:cs="Times New Roman"/>
          <w:bCs w:val="0"/>
          <w:lang w:eastAsia="en-GB"/>
        </w:rPr>
        <w:t>a</w:t>
      </w:r>
      <w:r w:rsidR="009C4A30" w:rsidRPr="008421CF">
        <w:rPr>
          <w:rFonts w:cs="Times New Roman"/>
          <w:bCs w:val="0"/>
          <w:lang w:eastAsia="en-GB"/>
        </w:rPr>
        <w:t>zpisu volitev se določita</w:t>
      </w:r>
      <w:r w:rsidR="005F66FC" w:rsidRPr="008421CF">
        <w:rPr>
          <w:rFonts w:cs="Times New Roman"/>
          <w:bCs w:val="0"/>
          <w:lang w:eastAsia="en-GB"/>
        </w:rPr>
        <w:t xml:space="preserve"> </w:t>
      </w:r>
      <w:r w:rsidR="009C4A30" w:rsidRPr="008421CF">
        <w:rPr>
          <w:rFonts w:cs="Times New Roman"/>
          <w:bCs w:val="0"/>
          <w:lang w:eastAsia="en-GB"/>
        </w:rPr>
        <w:t>dan volitev in vsebina predlogov kandidatur</w:t>
      </w:r>
      <w:r w:rsidR="005F66FC" w:rsidRPr="008421CF">
        <w:rPr>
          <w:rFonts w:cs="Times New Roman"/>
          <w:bCs w:val="0"/>
          <w:lang w:eastAsia="en-GB"/>
        </w:rPr>
        <w:t xml:space="preserve"> ter imenuje volilna komisija. Sklep o razpisu volitev se javno objavi </w:t>
      </w:r>
      <w:r w:rsidR="001407C0" w:rsidRPr="008421CF">
        <w:rPr>
          <w:rFonts w:cs="Times New Roman"/>
          <w:bCs w:val="0"/>
          <w:lang w:eastAsia="en-GB"/>
        </w:rPr>
        <w:t>v zavodu.</w:t>
      </w:r>
    </w:p>
    <w:p w14:paraId="5AAB319F" w14:textId="6A265457" w:rsidR="004A4182" w:rsidRPr="008421CF" w:rsidRDefault="004A4182" w:rsidP="00176434">
      <w:pPr>
        <w:spacing w:after="0" w:line="240" w:lineRule="auto"/>
        <w:ind w:left="330" w:right="0"/>
        <w:jc w:val="left"/>
        <w:rPr>
          <w:rFonts w:cs="Times New Roman"/>
          <w:bCs w:val="0"/>
          <w:lang w:eastAsia="en-GB"/>
        </w:rPr>
      </w:pPr>
      <w:r w:rsidRPr="008421CF">
        <w:rPr>
          <w:rFonts w:cs="Times New Roman"/>
          <w:bCs w:val="0"/>
          <w:lang w:eastAsia="en-GB"/>
        </w:rPr>
        <w:t>(</w:t>
      </w:r>
      <w:r w:rsidR="001B0400" w:rsidRPr="008421CF">
        <w:rPr>
          <w:rFonts w:cs="Times New Roman"/>
          <w:bCs w:val="0"/>
          <w:lang w:eastAsia="en-GB"/>
        </w:rPr>
        <w:t>3</w:t>
      </w:r>
      <w:r w:rsidRPr="008421CF">
        <w:rPr>
          <w:rFonts w:cs="Times New Roman"/>
          <w:bCs w:val="0"/>
          <w:lang w:eastAsia="en-GB"/>
        </w:rPr>
        <w:t>) Postopek volitev predstavnika delavcev v svetu zavoda vodi volilna komisija, ki jo sestavljajo predsednik in dva člana. Volilno komisijo imenuje direktor zavoda. Če član volilne komisije kandidira za člana sveta zavoda, mu preneha članstvo v volilni komisiji. Nadomestnega člana imenuje direktor.</w:t>
      </w:r>
    </w:p>
    <w:p w14:paraId="749B8610" w14:textId="2146CD8C" w:rsidR="004A4182" w:rsidRPr="008421CF" w:rsidRDefault="004A4182" w:rsidP="00176434">
      <w:pPr>
        <w:spacing w:after="0" w:line="240" w:lineRule="auto"/>
        <w:ind w:left="330" w:right="0"/>
        <w:jc w:val="left"/>
        <w:rPr>
          <w:rFonts w:cs="Times New Roman"/>
          <w:bCs w:val="0"/>
          <w:lang w:eastAsia="en-GB"/>
        </w:rPr>
      </w:pPr>
      <w:r w:rsidRPr="008421CF">
        <w:rPr>
          <w:rFonts w:cs="Times New Roman"/>
          <w:bCs w:val="0"/>
          <w:lang w:eastAsia="en-GB"/>
        </w:rPr>
        <w:t>(</w:t>
      </w:r>
      <w:r w:rsidR="001B0400" w:rsidRPr="008421CF">
        <w:rPr>
          <w:rFonts w:cs="Times New Roman"/>
          <w:bCs w:val="0"/>
          <w:lang w:eastAsia="en-GB"/>
        </w:rPr>
        <w:t>4</w:t>
      </w:r>
      <w:r w:rsidRPr="008421CF">
        <w:rPr>
          <w:rFonts w:cs="Times New Roman"/>
          <w:bCs w:val="0"/>
          <w:lang w:eastAsia="en-GB"/>
        </w:rPr>
        <w:t>) Pravico predlagati kandidata za člana sveta zavoda imajo najmanj trije zaposleni v zavodu ali reprezantativni sindikat. Predlog mora biti predložen volilni komisiji v 15 dneh od objave sklepa o razpisu volitev.</w:t>
      </w:r>
    </w:p>
    <w:p w14:paraId="0D7303D5" w14:textId="4F6A5C4B" w:rsidR="004A4182" w:rsidRPr="008421CF" w:rsidRDefault="004A4182" w:rsidP="00176434">
      <w:pPr>
        <w:spacing w:after="0" w:line="240" w:lineRule="auto"/>
        <w:ind w:left="330" w:right="0"/>
        <w:jc w:val="left"/>
        <w:rPr>
          <w:rFonts w:cs="Times New Roman"/>
          <w:bCs w:val="0"/>
          <w:lang w:eastAsia="en-GB"/>
        </w:rPr>
      </w:pPr>
      <w:r w:rsidRPr="008421CF">
        <w:rPr>
          <w:rFonts w:cs="Times New Roman"/>
          <w:bCs w:val="0"/>
          <w:lang w:eastAsia="en-GB"/>
        </w:rPr>
        <w:t>(</w:t>
      </w:r>
      <w:r w:rsidR="001B0400" w:rsidRPr="008421CF">
        <w:rPr>
          <w:rFonts w:cs="Times New Roman"/>
          <w:bCs w:val="0"/>
          <w:lang w:eastAsia="en-GB"/>
        </w:rPr>
        <w:t>5</w:t>
      </w:r>
      <w:r w:rsidRPr="008421CF">
        <w:rPr>
          <w:rFonts w:cs="Times New Roman"/>
          <w:bCs w:val="0"/>
          <w:lang w:eastAsia="en-GB"/>
        </w:rPr>
        <w:t xml:space="preserve">) Predlog mora vsebovati osebna imena in podpise predlagateljev in osebne podatke kandidata z njegovim priloženim soglasjem. </w:t>
      </w:r>
    </w:p>
    <w:p w14:paraId="1066CB23" w14:textId="0A8BF5F6" w:rsidR="004A4182" w:rsidRPr="008421CF" w:rsidRDefault="004A4182" w:rsidP="00A52403">
      <w:pPr>
        <w:spacing w:after="0" w:line="240" w:lineRule="auto"/>
        <w:ind w:left="0" w:right="0" w:firstLine="330"/>
        <w:jc w:val="left"/>
        <w:rPr>
          <w:rFonts w:cs="Times New Roman"/>
          <w:bCs w:val="0"/>
          <w:lang w:eastAsia="en-GB"/>
        </w:rPr>
      </w:pPr>
      <w:r w:rsidRPr="008421CF">
        <w:rPr>
          <w:rFonts w:cs="Times New Roman"/>
          <w:bCs w:val="0"/>
          <w:lang w:eastAsia="en-GB"/>
        </w:rPr>
        <w:t>(</w:t>
      </w:r>
      <w:r w:rsidR="001B0400" w:rsidRPr="008421CF">
        <w:rPr>
          <w:rFonts w:cs="Times New Roman"/>
          <w:bCs w:val="0"/>
          <w:lang w:eastAsia="en-GB"/>
        </w:rPr>
        <w:t>6</w:t>
      </w:r>
      <w:r w:rsidRPr="008421CF">
        <w:rPr>
          <w:rFonts w:cs="Times New Roman"/>
          <w:bCs w:val="0"/>
          <w:lang w:eastAsia="en-GB"/>
        </w:rPr>
        <w:t>) Volitve morajo biti organizirane tako, da je zagotovljena tajnost glasovanja.</w:t>
      </w:r>
    </w:p>
    <w:p w14:paraId="528BBF80" w14:textId="3EAED901" w:rsidR="004A4182" w:rsidRPr="008421CF" w:rsidRDefault="004A4182" w:rsidP="00176434">
      <w:pPr>
        <w:spacing w:after="0" w:line="240" w:lineRule="auto"/>
        <w:ind w:left="330" w:right="0"/>
        <w:jc w:val="left"/>
        <w:rPr>
          <w:rFonts w:cs="Times New Roman"/>
          <w:bCs w:val="0"/>
          <w:lang w:eastAsia="en-GB"/>
        </w:rPr>
      </w:pPr>
      <w:r w:rsidRPr="008421CF">
        <w:rPr>
          <w:rFonts w:cs="Times New Roman"/>
          <w:bCs w:val="0"/>
          <w:lang w:eastAsia="en-GB"/>
        </w:rPr>
        <w:t>(</w:t>
      </w:r>
      <w:r w:rsidR="001B0400" w:rsidRPr="008421CF">
        <w:rPr>
          <w:rFonts w:cs="Times New Roman"/>
          <w:bCs w:val="0"/>
          <w:lang w:eastAsia="en-GB"/>
        </w:rPr>
        <w:t>7</w:t>
      </w:r>
      <w:r w:rsidRPr="008421CF">
        <w:rPr>
          <w:rFonts w:cs="Times New Roman"/>
          <w:bCs w:val="0"/>
          <w:lang w:eastAsia="en-GB"/>
        </w:rPr>
        <w:t>) Voli se z glasovnicami. Vsak zaposleni ima po en glas. Na glasovnici se navedejo imena kandidatov po abecednem redu njihovih priimkov z navedbo, da se voli en kandidat. Voli se tako, da se obkroži zaporedna številka pred imenom kandidata, za katerega se želi glasovati.</w:t>
      </w:r>
    </w:p>
    <w:p w14:paraId="563E7DC5" w14:textId="0EB5DB50" w:rsidR="004A4182" w:rsidRPr="008421CF" w:rsidRDefault="004A4182" w:rsidP="00176434">
      <w:pPr>
        <w:spacing w:after="0" w:line="240" w:lineRule="auto"/>
        <w:ind w:left="330" w:right="0"/>
        <w:jc w:val="left"/>
        <w:rPr>
          <w:rFonts w:cs="Times New Roman"/>
          <w:bCs w:val="0"/>
          <w:lang w:eastAsia="en-GB"/>
        </w:rPr>
      </w:pPr>
      <w:r w:rsidRPr="008421CF">
        <w:rPr>
          <w:rFonts w:cs="Times New Roman"/>
          <w:bCs w:val="0"/>
          <w:lang w:eastAsia="en-GB"/>
        </w:rPr>
        <w:t>(</w:t>
      </w:r>
      <w:r w:rsidR="001B0400" w:rsidRPr="008421CF">
        <w:rPr>
          <w:rFonts w:cs="Times New Roman"/>
          <w:bCs w:val="0"/>
          <w:lang w:eastAsia="en-GB"/>
        </w:rPr>
        <w:t>8</w:t>
      </w:r>
      <w:r w:rsidRPr="008421CF">
        <w:rPr>
          <w:rFonts w:cs="Times New Roman"/>
          <w:bCs w:val="0"/>
          <w:lang w:eastAsia="en-GB"/>
        </w:rPr>
        <w:t>) Za člana sveta zavoda sta izvoljena tista dva kandidata, ki prejmeta največje število glasov. Če je več kandidatov dobilo enako število glasov na drugem mestu, je izbran kandidat, ki ima daljšo delovno dobo v zavodu.</w:t>
      </w:r>
    </w:p>
    <w:p w14:paraId="366BDA77" w14:textId="4FF0F6FB" w:rsidR="004A4182" w:rsidRPr="008421CF" w:rsidRDefault="004A4182" w:rsidP="00176434">
      <w:pPr>
        <w:spacing w:after="0" w:line="240" w:lineRule="auto"/>
        <w:ind w:left="330" w:right="0"/>
        <w:jc w:val="left"/>
        <w:rPr>
          <w:rFonts w:cs="Times New Roman"/>
          <w:bCs w:val="0"/>
          <w:lang w:eastAsia="en-GB"/>
        </w:rPr>
      </w:pPr>
      <w:r w:rsidRPr="008421CF">
        <w:rPr>
          <w:rFonts w:cs="Times New Roman"/>
          <w:bCs w:val="0"/>
          <w:lang w:eastAsia="en-GB"/>
        </w:rPr>
        <w:t>(</w:t>
      </w:r>
      <w:r w:rsidR="001B0400" w:rsidRPr="008421CF">
        <w:rPr>
          <w:rFonts w:cs="Times New Roman"/>
          <w:bCs w:val="0"/>
          <w:lang w:eastAsia="en-GB"/>
        </w:rPr>
        <w:t>9</w:t>
      </w:r>
      <w:r w:rsidRPr="008421CF">
        <w:rPr>
          <w:rFonts w:cs="Times New Roman"/>
          <w:bCs w:val="0"/>
          <w:lang w:eastAsia="en-GB"/>
        </w:rPr>
        <w:t>) Volilna komisija sestavi zapisnik o poteku volitev ter izdela poročilo o izidih volitev in ga objavi v petih dneh od dneva volitev.</w:t>
      </w:r>
    </w:p>
    <w:p w14:paraId="62A8D049" w14:textId="4C7D4A94" w:rsidR="004A4182" w:rsidRPr="008421CF" w:rsidRDefault="004A4182" w:rsidP="00176434">
      <w:pPr>
        <w:spacing w:after="0" w:line="240" w:lineRule="auto"/>
        <w:ind w:left="284" w:right="0" w:firstLine="46"/>
        <w:jc w:val="left"/>
        <w:rPr>
          <w:rFonts w:cs="Times New Roman"/>
          <w:bCs w:val="0"/>
          <w:lang w:eastAsia="en-GB"/>
        </w:rPr>
      </w:pPr>
      <w:r w:rsidRPr="008421CF">
        <w:rPr>
          <w:rFonts w:cs="Times New Roman"/>
          <w:bCs w:val="0"/>
          <w:lang w:eastAsia="en-GB"/>
        </w:rPr>
        <w:t>(</w:t>
      </w:r>
      <w:r w:rsidR="001B0400" w:rsidRPr="008421CF">
        <w:rPr>
          <w:rFonts w:cs="Times New Roman"/>
          <w:bCs w:val="0"/>
          <w:lang w:eastAsia="en-GB"/>
        </w:rPr>
        <w:t>10</w:t>
      </w:r>
      <w:r w:rsidRPr="008421CF">
        <w:rPr>
          <w:rFonts w:cs="Times New Roman"/>
          <w:bCs w:val="0"/>
          <w:lang w:eastAsia="en-GB"/>
        </w:rPr>
        <w:t>) Predstavniku delavcev v svet zavoda preneha mandat v svetu pred potekom dobe, za katero je bil izvoljen, če izgubi pravico biti voljen, odstopi, mu preneha zaposlitev v zavodu ali če je odpoklican.</w:t>
      </w:r>
    </w:p>
    <w:p w14:paraId="014B5E2F" w14:textId="77777777" w:rsidR="004A4182" w:rsidRPr="008421CF" w:rsidRDefault="004A4182" w:rsidP="004A4182">
      <w:pPr>
        <w:pBdr>
          <w:top w:val="nil"/>
          <w:left w:val="nil"/>
          <w:bottom w:val="nil"/>
          <w:right w:val="nil"/>
          <w:between w:val="nil"/>
        </w:pBdr>
        <w:spacing w:after="0" w:line="240" w:lineRule="auto"/>
        <w:ind w:left="0" w:right="0" w:firstLine="284"/>
        <w:jc w:val="center"/>
        <w:rPr>
          <w:rFonts w:cs="Times New Roman"/>
          <w:b/>
          <w:lang w:eastAsia="en-GB"/>
        </w:rPr>
      </w:pPr>
    </w:p>
    <w:p w14:paraId="4368E680" w14:textId="16F6ADE7" w:rsidR="004A4182" w:rsidRPr="008421CF" w:rsidRDefault="001614DA" w:rsidP="004A4182">
      <w:pPr>
        <w:pBdr>
          <w:top w:val="nil"/>
          <w:left w:val="nil"/>
          <w:bottom w:val="nil"/>
          <w:right w:val="nil"/>
          <w:between w:val="nil"/>
        </w:pBdr>
        <w:spacing w:after="0" w:line="240" w:lineRule="auto"/>
        <w:ind w:left="0" w:right="0" w:firstLine="284"/>
        <w:jc w:val="center"/>
        <w:rPr>
          <w:rFonts w:cs="Times New Roman"/>
          <w:b/>
          <w:lang w:eastAsia="en-GB"/>
        </w:rPr>
      </w:pPr>
      <w:r w:rsidRPr="008421CF">
        <w:rPr>
          <w:rFonts w:cs="Times New Roman"/>
          <w:b/>
          <w:lang w:eastAsia="en-GB"/>
        </w:rPr>
        <w:t>17</w:t>
      </w:r>
      <w:r w:rsidR="004A4182" w:rsidRPr="008421CF">
        <w:rPr>
          <w:rFonts w:cs="Times New Roman"/>
          <w:b/>
          <w:lang w:eastAsia="en-GB"/>
        </w:rPr>
        <w:t>. člen</w:t>
      </w:r>
    </w:p>
    <w:p w14:paraId="2A5F8389" w14:textId="77777777" w:rsidR="004A4182" w:rsidRPr="008421CF" w:rsidRDefault="004A4182" w:rsidP="004A4182">
      <w:pPr>
        <w:pBdr>
          <w:top w:val="nil"/>
          <w:left w:val="nil"/>
          <w:bottom w:val="nil"/>
          <w:right w:val="nil"/>
          <w:between w:val="nil"/>
        </w:pBdr>
        <w:spacing w:after="0" w:line="240" w:lineRule="auto"/>
        <w:ind w:left="0" w:right="0" w:firstLine="284"/>
        <w:jc w:val="center"/>
        <w:rPr>
          <w:rFonts w:cs="Times New Roman"/>
          <w:b/>
          <w:lang w:eastAsia="en-GB"/>
        </w:rPr>
      </w:pPr>
      <w:r w:rsidRPr="008421CF">
        <w:rPr>
          <w:rFonts w:cs="Times New Roman"/>
          <w:b/>
          <w:lang w:eastAsia="en-GB"/>
        </w:rPr>
        <w:t>(mandat članov sveta zavoda in delo na sejah)</w:t>
      </w:r>
    </w:p>
    <w:p w14:paraId="2D45E534" w14:textId="77777777" w:rsidR="004A4182" w:rsidRPr="008421CF" w:rsidRDefault="004A4182" w:rsidP="004A4182">
      <w:pPr>
        <w:pBdr>
          <w:top w:val="nil"/>
          <w:left w:val="nil"/>
          <w:bottom w:val="nil"/>
          <w:right w:val="nil"/>
          <w:between w:val="nil"/>
        </w:pBdr>
        <w:spacing w:after="0" w:line="240" w:lineRule="auto"/>
        <w:ind w:left="0" w:right="0" w:firstLine="284"/>
        <w:jc w:val="left"/>
        <w:rPr>
          <w:rFonts w:cs="Times New Roman"/>
          <w:bCs w:val="0"/>
          <w:lang w:eastAsia="en-GB"/>
        </w:rPr>
      </w:pPr>
    </w:p>
    <w:p w14:paraId="6D76CBD6" w14:textId="1EA72795" w:rsidR="004A4182" w:rsidRPr="008421CF" w:rsidRDefault="004A4182" w:rsidP="00176434">
      <w:pPr>
        <w:pBdr>
          <w:top w:val="nil"/>
          <w:left w:val="nil"/>
          <w:bottom w:val="nil"/>
          <w:right w:val="nil"/>
          <w:between w:val="nil"/>
        </w:pBdr>
        <w:spacing w:after="0" w:line="240" w:lineRule="auto"/>
        <w:ind w:left="284" w:right="0"/>
        <w:jc w:val="left"/>
        <w:rPr>
          <w:rFonts w:cs="Times New Roman"/>
          <w:bCs w:val="0"/>
          <w:lang w:eastAsia="en-GB"/>
        </w:rPr>
      </w:pPr>
      <w:r w:rsidRPr="008421CF">
        <w:rPr>
          <w:rFonts w:cs="Times New Roman"/>
          <w:bCs w:val="0"/>
          <w:lang w:eastAsia="en-GB"/>
        </w:rPr>
        <w:t xml:space="preserve">(1) Člani sveta zavoda so imenovani oziroma izvoljeni za </w:t>
      </w:r>
      <w:r w:rsidR="00982693" w:rsidRPr="008421CF">
        <w:rPr>
          <w:rFonts w:cs="Times New Roman"/>
          <w:bCs w:val="0"/>
          <w:lang w:eastAsia="en-GB"/>
        </w:rPr>
        <w:t xml:space="preserve">pet </w:t>
      </w:r>
      <w:r w:rsidRPr="008421CF">
        <w:rPr>
          <w:rFonts w:cs="Times New Roman"/>
          <w:bCs w:val="0"/>
          <w:lang w:eastAsia="en-GB"/>
        </w:rPr>
        <w:t>let in so lahko ponovno imenovani oziroma izvoljeni. Direktor mora obvestiti ustanovitelja o izteku mandata članov sveta zavoda najmanj 90 dni pred iztekom mandata.</w:t>
      </w:r>
    </w:p>
    <w:p w14:paraId="0176C9AE" w14:textId="0DA64929" w:rsidR="004A4182" w:rsidRPr="008421CF" w:rsidRDefault="004A4182" w:rsidP="00176434">
      <w:pPr>
        <w:spacing w:after="0" w:line="240" w:lineRule="auto"/>
        <w:ind w:left="284" w:right="0" w:firstLine="46"/>
        <w:jc w:val="left"/>
        <w:rPr>
          <w:rFonts w:cs="Times New Roman"/>
          <w:bCs w:val="0"/>
          <w:lang w:eastAsia="en-GB"/>
        </w:rPr>
      </w:pPr>
      <w:r w:rsidRPr="008421CF">
        <w:rPr>
          <w:rFonts w:cs="Times New Roman"/>
          <w:bCs w:val="0"/>
          <w:lang w:eastAsia="en-GB"/>
        </w:rPr>
        <w:lastRenderedPageBreak/>
        <w:t xml:space="preserve">(2) Mandat članov sveta zavoda začne teči z dnem konstituiranja sveta zavoda na prvi konstitutivni seji, na kateri člani sveta zavoda izmed sebe izvolijo predsednika in namestnika. </w:t>
      </w:r>
      <w:r w:rsidR="00264E2E" w:rsidRPr="008421CF">
        <w:t>Konstitutivno sejo sveta zavoda skliče direktor najkasneje v roku trideset dni, ko je imenovana oziroma izvoljena večina članov sveta zavoda.</w:t>
      </w:r>
    </w:p>
    <w:p w14:paraId="4523D248" w14:textId="77777777" w:rsidR="004A4182" w:rsidRPr="008421CF" w:rsidRDefault="004A4182" w:rsidP="00176434">
      <w:pPr>
        <w:spacing w:after="0" w:line="240" w:lineRule="auto"/>
        <w:ind w:left="284" w:right="0" w:firstLine="46"/>
        <w:jc w:val="left"/>
        <w:rPr>
          <w:rFonts w:cs="Times New Roman"/>
          <w:bCs w:val="0"/>
          <w:lang w:eastAsia="en-GB"/>
        </w:rPr>
      </w:pPr>
      <w:r w:rsidRPr="008421CF">
        <w:rPr>
          <w:rFonts w:cs="Times New Roman"/>
          <w:bCs w:val="0"/>
          <w:lang w:eastAsia="en-GB"/>
        </w:rPr>
        <w:t xml:space="preserve">(3) Svet zavoda je sklepčen, če je na seji prisotna večina članov sveta zavoda ter sprejema odločitve z večino glasov vseh članov. </w:t>
      </w:r>
    </w:p>
    <w:p w14:paraId="0A46E53C" w14:textId="5E6F06D5" w:rsidR="004A4182" w:rsidRPr="008421CF" w:rsidRDefault="004A4182" w:rsidP="00176434">
      <w:pPr>
        <w:spacing w:after="0" w:line="240" w:lineRule="auto"/>
        <w:ind w:left="284" w:right="0" w:firstLine="46"/>
        <w:jc w:val="left"/>
        <w:rPr>
          <w:rFonts w:cs="Times New Roman"/>
          <w:bCs w:val="0"/>
          <w:lang w:eastAsia="en-GB"/>
        </w:rPr>
      </w:pPr>
      <w:r w:rsidRPr="008421CF">
        <w:rPr>
          <w:rFonts w:cs="Times New Roman"/>
          <w:bCs w:val="0"/>
          <w:lang w:eastAsia="en-GB"/>
        </w:rPr>
        <w:t>(4) Predsednik sveta zavoda mora sklicati sejo sveta zavoda, če to zahteva</w:t>
      </w:r>
      <w:r w:rsidR="00415534" w:rsidRPr="008421CF">
        <w:rPr>
          <w:rFonts w:cs="Times New Roman"/>
          <w:bCs w:val="0"/>
          <w:lang w:eastAsia="en-GB"/>
        </w:rPr>
        <w:t>jo</w:t>
      </w:r>
      <w:r w:rsidRPr="008421CF">
        <w:rPr>
          <w:rFonts w:cs="Times New Roman"/>
          <w:bCs w:val="0"/>
          <w:lang w:eastAsia="en-GB"/>
        </w:rPr>
        <w:t xml:space="preserve"> najmanj </w:t>
      </w:r>
      <w:r w:rsidR="00415534" w:rsidRPr="008421CF">
        <w:rPr>
          <w:rFonts w:cs="Times New Roman"/>
          <w:bCs w:val="0"/>
          <w:lang w:eastAsia="en-GB"/>
        </w:rPr>
        <w:t>trije</w:t>
      </w:r>
      <w:r w:rsidRPr="008421CF">
        <w:rPr>
          <w:rFonts w:cs="Times New Roman"/>
          <w:bCs w:val="0"/>
          <w:lang w:eastAsia="en-GB"/>
        </w:rPr>
        <w:t xml:space="preserve"> član</w:t>
      </w:r>
      <w:r w:rsidR="00415534" w:rsidRPr="008421CF">
        <w:rPr>
          <w:rFonts w:cs="Times New Roman"/>
          <w:bCs w:val="0"/>
          <w:lang w:eastAsia="en-GB"/>
        </w:rPr>
        <w:t>i</w:t>
      </w:r>
      <w:r w:rsidRPr="008421CF">
        <w:rPr>
          <w:rFonts w:cs="Times New Roman"/>
          <w:bCs w:val="0"/>
          <w:lang w:eastAsia="en-GB"/>
        </w:rPr>
        <w:t xml:space="preserve"> sveta zavoda</w:t>
      </w:r>
      <w:r w:rsidR="00036FDB" w:rsidRPr="008421CF">
        <w:rPr>
          <w:rFonts w:cs="Times New Roman"/>
          <w:bCs w:val="0"/>
          <w:lang w:eastAsia="en-GB"/>
        </w:rPr>
        <w:t xml:space="preserve"> ali </w:t>
      </w:r>
      <w:r w:rsidRPr="008421CF">
        <w:rPr>
          <w:rFonts w:cs="Times New Roman"/>
          <w:bCs w:val="0"/>
          <w:lang w:eastAsia="en-GB"/>
        </w:rPr>
        <w:t>direktor zavoda. Če predsednik sveta zavoda ne skliče seje v roku petnajstih dni po prejemu pisne zahteve, jo lahko skliče direktor zavoda.</w:t>
      </w:r>
    </w:p>
    <w:p w14:paraId="5CD4DBE7" w14:textId="77777777" w:rsidR="004A4182" w:rsidRPr="008421CF" w:rsidRDefault="004A4182" w:rsidP="00A52403">
      <w:pPr>
        <w:spacing w:after="0" w:line="240" w:lineRule="auto"/>
        <w:ind w:left="0" w:right="0" w:firstLine="330"/>
        <w:jc w:val="left"/>
        <w:rPr>
          <w:rFonts w:cs="Times New Roman"/>
          <w:bCs w:val="0"/>
          <w:lang w:eastAsia="en-GB"/>
        </w:rPr>
      </w:pPr>
      <w:r w:rsidRPr="008421CF">
        <w:rPr>
          <w:rFonts w:cs="Times New Roman"/>
          <w:bCs w:val="0"/>
          <w:lang w:eastAsia="en-GB"/>
        </w:rPr>
        <w:t xml:space="preserve">(5) Na seje sveta zavoda mora biti vabljen direktor zavoda. </w:t>
      </w:r>
    </w:p>
    <w:p w14:paraId="6D051418" w14:textId="77777777" w:rsidR="004A4182" w:rsidRPr="008421CF" w:rsidRDefault="004A4182" w:rsidP="00176434">
      <w:pPr>
        <w:spacing w:after="0" w:line="240" w:lineRule="auto"/>
        <w:ind w:left="330" w:right="0"/>
        <w:jc w:val="left"/>
        <w:rPr>
          <w:rFonts w:cs="Times New Roman"/>
          <w:bCs w:val="0"/>
          <w:lang w:eastAsia="en-GB"/>
        </w:rPr>
      </w:pPr>
      <w:r w:rsidRPr="008421CF">
        <w:rPr>
          <w:rFonts w:cs="Times New Roman"/>
          <w:bCs w:val="0"/>
          <w:lang w:eastAsia="en-GB"/>
        </w:rPr>
        <w:t>(6) Podrobnejše delovanje sveta zavoda uredi svet zavoda s poslovnikom o delu sveta zavoda.</w:t>
      </w:r>
    </w:p>
    <w:p w14:paraId="76E0BB20" w14:textId="77777777" w:rsidR="004A4182" w:rsidRPr="008421CF" w:rsidRDefault="004A4182" w:rsidP="004A4182">
      <w:pPr>
        <w:spacing w:after="0" w:line="240" w:lineRule="auto"/>
        <w:ind w:left="0" w:right="0" w:firstLine="330"/>
        <w:jc w:val="left"/>
        <w:rPr>
          <w:rFonts w:cs="Times New Roman"/>
          <w:bCs w:val="0"/>
          <w:lang w:eastAsia="en-GB"/>
        </w:rPr>
      </w:pPr>
    </w:p>
    <w:p w14:paraId="2677B5BC" w14:textId="311835F8" w:rsidR="004A4182" w:rsidRPr="008421CF" w:rsidRDefault="001614DA" w:rsidP="004A4182">
      <w:pPr>
        <w:spacing w:after="0" w:line="240" w:lineRule="auto"/>
        <w:ind w:left="0" w:right="0" w:firstLine="330"/>
        <w:jc w:val="center"/>
        <w:rPr>
          <w:rFonts w:cs="Times New Roman"/>
          <w:b/>
          <w:lang w:eastAsia="en-GB"/>
        </w:rPr>
      </w:pPr>
      <w:r w:rsidRPr="008421CF">
        <w:rPr>
          <w:rFonts w:cs="Times New Roman"/>
          <w:b/>
          <w:lang w:eastAsia="en-GB"/>
        </w:rPr>
        <w:t>18</w:t>
      </w:r>
      <w:r w:rsidR="004A4182" w:rsidRPr="008421CF">
        <w:rPr>
          <w:rFonts w:cs="Times New Roman"/>
          <w:b/>
          <w:lang w:eastAsia="en-GB"/>
        </w:rPr>
        <w:t>. člen</w:t>
      </w:r>
    </w:p>
    <w:p w14:paraId="5983B18E" w14:textId="77777777" w:rsidR="004A4182" w:rsidRPr="008421CF" w:rsidRDefault="004A4182" w:rsidP="004A4182">
      <w:pPr>
        <w:spacing w:after="0" w:line="240" w:lineRule="auto"/>
        <w:ind w:left="0" w:right="0" w:firstLine="330"/>
        <w:jc w:val="center"/>
        <w:rPr>
          <w:rFonts w:cs="Times New Roman"/>
          <w:b/>
          <w:lang w:eastAsia="en-GB"/>
        </w:rPr>
      </w:pPr>
      <w:r w:rsidRPr="008421CF">
        <w:rPr>
          <w:rFonts w:cs="Times New Roman"/>
          <w:b/>
          <w:lang w:eastAsia="en-GB"/>
        </w:rPr>
        <w:t>(odgovornost članov sveta zavoda)</w:t>
      </w:r>
    </w:p>
    <w:p w14:paraId="2C3F80A2" w14:textId="77777777" w:rsidR="004A4182" w:rsidRPr="008421CF" w:rsidRDefault="004A4182" w:rsidP="004A4182">
      <w:pPr>
        <w:spacing w:after="0" w:line="240" w:lineRule="auto"/>
        <w:ind w:left="0" w:right="0"/>
        <w:jc w:val="left"/>
        <w:rPr>
          <w:rFonts w:eastAsia="Arial"/>
          <w:bCs w:val="0"/>
          <w:lang w:eastAsia="en-GB"/>
        </w:rPr>
      </w:pPr>
    </w:p>
    <w:p w14:paraId="1B369DD9" w14:textId="77777777" w:rsidR="004A4182" w:rsidRPr="008421CF" w:rsidRDefault="004A4182" w:rsidP="00176434">
      <w:pPr>
        <w:spacing w:after="0" w:line="240" w:lineRule="auto"/>
        <w:ind w:left="330" w:right="0"/>
        <w:jc w:val="left"/>
        <w:rPr>
          <w:rFonts w:cs="Times New Roman"/>
          <w:bCs w:val="0"/>
          <w:lang w:eastAsia="en-GB"/>
        </w:rPr>
      </w:pPr>
      <w:r w:rsidRPr="008421CF">
        <w:rPr>
          <w:rFonts w:cs="Times New Roman"/>
          <w:bCs w:val="0"/>
          <w:lang w:eastAsia="en-GB"/>
        </w:rPr>
        <w:t>(1) Za odgovornost članov sveta zavoda, predstavnikov ustanovitelja in večinskega financerja se uporabljajo splošna pravila o kazenski in civilni odgovornosti. Pred imenovanjem v svet zavoda kandidati podpišejo izjavo o seznanitvi z navedeno odgovornostjo.</w:t>
      </w:r>
    </w:p>
    <w:p w14:paraId="19523CE4" w14:textId="77777777" w:rsidR="004A4182" w:rsidRPr="008421CF" w:rsidRDefault="004A4182" w:rsidP="00176434">
      <w:pPr>
        <w:spacing w:after="0" w:line="240" w:lineRule="auto"/>
        <w:ind w:left="330" w:right="0"/>
        <w:jc w:val="left"/>
        <w:rPr>
          <w:rFonts w:cs="Times New Roman"/>
          <w:bCs w:val="0"/>
          <w:lang w:eastAsia="en-GB"/>
        </w:rPr>
      </w:pPr>
      <w:r w:rsidRPr="008421CF">
        <w:rPr>
          <w:rFonts w:cs="Times New Roman"/>
          <w:bCs w:val="0"/>
          <w:lang w:eastAsia="en-GB"/>
        </w:rPr>
        <w:t>(2) Člani sveta zavoda se morajo v šestih mesecih od nastopa mandata udeležiti programa usposabljanja v skladu z določili zakona, ki ureja javni interes za kulturo.</w:t>
      </w:r>
      <w:r w:rsidRPr="008421CF">
        <w:rPr>
          <w:rFonts w:cs="Times New Roman"/>
          <w:bCs w:val="0"/>
          <w:sz w:val="24"/>
          <w:szCs w:val="24"/>
          <w:lang w:eastAsia="en-GB"/>
        </w:rPr>
        <w:t xml:space="preserve"> </w:t>
      </w:r>
      <w:r w:rsidRPr="008421CF">
        <w:rPr>
          <w:rFonts w:cs="Times New Roman"/>
          <w:bCs w:val="0"/>
          <w:lang w:eastAsia="en-GB"/>
        </w:rPr>
        <w:t>Člana sveta, ki se programa usposabljanja v skladu s tem členom ne udeleži, se razreši oziroma odpokliče.</w:t>
      </w:r>
    </w:p>
    <w:p w14:paraId="3C9F4C48" w14:textId="77777777" w:rsidR="004A4182" w:rsidRPr="008421CF" w:rsidRDefault="004A4182" w:rsidP="004A4182">
      <w:pPr>
        <w:spacing w:after="0" w:line="240" w:lineRule="auto"/>
        <w:ind w:left="0" w:right="0"/>
        <w:jc w:val="left"/>
        <w:rPr>
          <w:rFonts w:cs="Times New Roman"/>
          <w:bCs w:val="0"/>
          <w:lang w:eastAsia="en-GB"/>
        </w:rPr>
      </w:pPr>
    </w:p>
    <w:p w14:paraId="463E3DBF" w14:textId="17E3C83C" w:rsidR="004A4182" w:rsidRPr="008421CF" w:rsidRDefault="001614DA" w:rsidP="004A4182">
      <w:pPr>
        <w:spacing w:after="0" w:line="240" w:lineRule="auto"/>
        <w:ind w:left="0" w:right="0"/>
        <w:jc w:val="center"/>
        <w:rPr>
          <w:rFonts w:cs="Times New Roman"/>
          <w:b/>
          <w:lang w:eastAsia="en-GB"/>
        </w:rPr>
      </w:pPr>
      <w:r w:rsidRPr="008421CF">
        <w:rPr>
          <w:rFonts w:cs="Times New Roman"/>
          <w:b/>
          <w:lang w:eastAsia="en-GB"/>
        </w:rPr>
        <w:t>19</w:t>
      </w:r>
      <w:r w:rsidR="004A4182" w:rsidRPr="008421CF">
        <w:rPr>
          <w:rFonts w:cs="Times New Roman"/>
          <w:b/>
          <w:lang w:eastAsia="en-GB"/>
        </w:rPr>
        <w:t>. člen</w:t>
      </w:r>
    </w:p>
    <w:p w14:paraId="5CD3AF30" w14:textId="77777777" w:rsidR="004A4182" w:rsidRPr="008421CF" w:rsidRDefault="004A4182" w:rsidP="004A4182">
      <w:pPr>
        <w:spacing w:after="0" w:line="240" w:lineRule="auto"/>
        <w:ind w:left="0" w:right="0"/>
        <w:jc w:val="center"/>
        <w:rPr>
          <w:rFonts w:cs="Times New Roman"/>
          <w:b/>
          <w:lang w:eastAsia="en-GB"/>
        </w:rPr>
      </w:pPr>
      <w:r w:rsidRPr="008421CF">
        <w:rPr>
          <w:rFonts w:cs="Times New Roman"/>
          <w:b/>
          <w:lang w:eastAsia="en-GB"/>
        </w:rPr>
        <w:t>(naloge sveta zavoda)</w:t>
      </w:r>
    </w:p>
    <w:p w14:paraId="3FF4A65E" w14:textId="77777777" w:rsidR="004A4182" w:rsidRPr="008421CF" w:rsidRDefault="004A4182" w:rsidP="004A4182">
      <w:pPr>
        <w:spacing w:after="0" w:line="240" w:lineRule="auto"/>
        <w:ind w:left="0" w:right="0"/>
        <w:jc w:val="left"/>
        <w:rPr>
          <w:rFonts w:cs="Times New Roman"/>
          <w:bCs w:val="0"/>
          <w:color w:val="0000FF"/>
          <w:lang w:eastAsia="en-GB"/>
        </w:rPr>
      </w:pPr>
      <w:hyperlink r:id="rId21" w:anchor="18. %C4%8Dlen" w:history="1"/>
    </w:p>
    <w:p w14:paraId="279F4D80" w14:textId="77777777" w:rsidR="004A4182" w:rsidRPr="008421CF" w:rsidRDefault="004A4182" w:rsidP="004A4182">
      <w:pPr>
        <w:spacing w:after="0" w:line="240" w:lineRule="auto"/>
        <w:ind w:left="0" w:right="0" w:firstLine="330"/>
        <w:rPr>
          <w:rFonts w:cs="Times New Roman"/>
          <w:bCs w:val="0"/>
          <w:lang w:eastAsia="en-GB"/>
        </w:rPr>
      </w:pPr>
      <w:r w:rsidRPr="008421CF">
        <w:rPr>
          <w:rFonts w:cs="Times New Roman"/>
          <w:bCs w:val="0"/>
          <w:lang w:eastAsia="en-GB"/>
        </w:rPr>
        <w:t xml:space="preserve">Naloge sveta zavoda so: </w:t>
      </w:r>
    </w:p>
    <w:p w14:paraId="256CE9D0" w14:textId="77777777" w:rsidR="004A4182" w:rsidRPr="008421CF" w:rsidRDefault="004A4182" w:rsidP="004A4182">
      <w:pPr>
        <w:numPr>
          <w:ilvl w:val="0"/>
          <w:numId w:val="9"/>
        </w:numPr>
        <w:spacing w:after="0" w:line="240" w:lineRule="auto"/>
        <w:ind w:right="0"/>
        <w:contextualSpacing/>
        <w:jc w:val="left"/>
        <w:rPr>
          <w:rFonts w:cs="Times New Roman"/>
          <w:bCs w:val="0"/>
          <w:lang w:eastAsia="en-GB"/>
        </w:rPr>
      </w:pPr>
      <w:r w:rsidRPr="008421CF">
        <w:rPr>
          <w:rFonts w:cs="Times New Roman"/>
          <w:bCs w:val="0"/>
          <w:lang w:eastAsia="en-GB"/>
        </w:rPr>
        <w:t xml:space="preserve">nadzira zakonitost dela in poslovanja zavoda, </w:t>
      </w:r>
    </w:p>
    <w:p w14:paraId="5E52A0E2" w14:textId="77777777" w:rsidR="004A4182" w:rsidRPr="008421CF" w:rsidRDefault="004A4182" w:rsidP="004A4182">
      <w:pPr>
        <w:numPr>
          <w:ilvl w:val="0"/>
          <w:numId w:val="9"/>
        </w:numPr>
        <w:spacing w:after="0" w:line="240" w:lineRule="auto"/>
        <w:ind w:right="0"/>
        <w:contextualSpacing/>
        <w:jc w:val="left"/>
        <w:rPr>
          <w:rFonts w:cs="Times New Roman"/>
          <w:bCs w:val="0"/>
          <w:lang w:eastAsia="en-GB"/>
        </w:rPr>
      </w:pPr>
      <w:r w:rsidRPr="008421CF">
        <w:rPr>
          <w:rFonts w:cs="Times New Roman"/>
          <w:bCs w:val="0"/>
          <w:lang w:eastAsia="en-GB"/>
        </w:rPr>
        <w:t>spremlja, analizira in ocenjuje delovanje zavoda,</w:t>
      </w:r>
    </w:p>
    <w:p w14:paraId="22F2F384" w14:textId="77777777" w:rsidR="004A4182" w:rsidRPr="008421CF" w:rsidRDefault="004A4182" w:rsidP="004A4182">
      <w:pPr>
        <w:numPr>
          <w:ilvl w:val="0"/>
          <w:numId w:val="9"/>
        </w:numPr>
        <w:spacing w:after="0" w:line="240" w:lineRule="auto"/>
        <w:ind w:right="0"/>
        <w:contextualSpacing/>
        <w:jc w:val="left"/>
        <w:rPr>
          <w:rFonts w:cs="Times New Roman"/>
          <w:bCs w:val="0"/>
          <w:lang w:eastAsia="en-GB"/>
        </w:rPr>
      </w:pPr>
      <w:r w:rsidRPr="008421CF">
        <w:rPr>
          <w:rFonts w:cs="Times New Roman"/>
          <w:bCs w:val="0"/>
          <w:lang w:eastAsia="en-GB"/>
        </w:rPr>
        <w:t>sprejema letno poročilo zavoda,</w:t>
      </w:r>
    </w:p>
    <w:p w14:paraId="5D74DAA1" w14:textId="0C469E5A" w:rsidR="004A4182" w:rsidRPr="008421CF" w:rsidRDefault="004A4182" w:rsidP="004A4182">
      <w:pPr>
        <w:numPr>
          <w:ilvl w:val="0"/>
          <w:numId w:val="9"/>
        </w:numPr>
        <w:spacing w:after="0" w:line="240" w:lineRule="auto"/>
        <w:ind w:right="0"/>
        <w:contextualSpacing/>
        <w:jc w:val="left"/>
        <w:rPr>
          <w:rFonts w:cs="Times New Roman"/>
          <w:bCs w:val="0"/>
          <w:lang w:eastAsia="en-GB"/>
        </w:rPr>
      </w:pPr>
      <w:r w:rsidRPr="008421CF">
        <w:rPr>
          <w:rFonts w:cs="Times New Roman"/>
          <w:bCs w:val="0"/>
          <w:lang w:eastAsia="en-GB"/>
        </w:rPr>
        <w:t>predlaga ustanovitelj</w:t>
      </w:r>
      <w:r w:rsidR="00892448" w:rsidRPr="008421CF">
        <w:rPr>
          <w:rFonts w:cs="Times New Roman"/>
          <w:bCs w:val="0"/>
          <w:lang w:eastAsia="en-GB"/>
        </w:rPr>
        <w:t>icam</w:t>
      </w:r>
      <w:r w:rsidRPr="008421CF">
        <w:rPr>
          <w:rFonts w:cs="Times New Roman"/>
          <w:bCs w:val="0"/>
          <w:lang w:eastAsia="en-GB"/>
        </w:rPr>
        <w:t xml:space="preserve"> revizijo poslovanja,</w:t>
      </w:r>
      <w:r w:rsidR="00E70F78" w:rsidRPr="008421CF">
        <w:rPr>
          <w:rFonts w:cs="Times New Roman"/>
          <w:sz w:val="21"/>
          <w:szCs w:val="21"/>
          <w:lang w:eastAsia="en-GB"/>
        </w:rPr>
        <w:t xml:space="preserve"> </w:t>
      </w:r>
      <w:r w:rsidR="00E70F78" w:rsidRPr="008421CF">
        <w:rPr>
          <w:rFonts w:cs="Times New Roman"/>
          <w:lang w:eastAsia="en-GB"/>
        </w:rPr>
        <w:t>ki jo lahko opravi tudi notranji revizor ustanovitelj</w:t>
      </w:r>
      <w:r w:rsidR="00892448" w:rsidRPr="008421CF">
        <w:rPr>
          <w:rFonts w:cs="Times New Roman"/>
          <w:lang w:eastAsia="en-GB"/>
        </w:rPr>
        <w:t>ice</w:t>
      </w:r>
      <w:r w:rsidR="00E70F78" w:rsidRPr="008421CF">
        <w:rPr>
          <w:rFonts w:cs="Times New Roman"/>
          <w:lang w:eastAsia="en-GB"/>
        </w:rPr>
        <w:t>,</w:t>
      </w:r>
    </w:p>
    <w:p w14:paraId="66F43DDC" w14:textId="77777777" w:rsidR="004A4182" w:rsidRPr="008421CF" w:rsidRDefault="004A4182" w:rsidP="004A4182">
      <w:pPr>
        <w:numPr>
          <w:ilvl w:val="0"/>
          <w:numId w:val="9"/>
        </w:numPr>
        <w:spacing w:after="0" w:line="240" w:lineRule="auto"/>
        <w:ind w:right="0"/>
        <w:contextualSpacing/>
        <w:jc w:val="left"/>
        <w:rPr>
          <w:rFonts w:cs="Times New Roman"/>
          <w:bCs w:val="0"/>
          <w:lang w:eastAsia="en-GB"/>
        </w:rPr>
      </w:pPr>
      <w:r w:rsidRPr="008421CF">
        <w:rPr>
          <w:rFonts w:cs="Times New Roman"/>
          <w:bCs w:val="0"/>
          <w:lang w:eastAsia="en-GB"/>
        </w:rPr>
        <w:t>imenuje na podlagi javnega razpisa in razrešuje direktorja zavoda,</w:t>
      </w:r>
    </w:p>
    <w:p w14:paraId="42F605ED" w14:textId="77777777" w:rsidR="004A4182" w:rsidRPr="008421CF" w:rsidRDefault="004A4182" w:rsidP="004A4182">
      <w:pPr>
        <w:numPr>
          <w:ilvl w:val="0"/>
          <w:numId w:val="9"/>
        </w:numPr>
        <w:spacing w:after="0" w:line="240" w:lineRule="auto"/>
        <w:ind w:right="0"/>
        <w:contextualSpacing/>
        <w:jc w:val="left"/>
        <w:rPr>
          <w:rFonts w:cs="Times New Roman"/>
          <w:bCs w:val="0"/>
          <w:lang w:eastAsia="en-GB"/>
        </w:rPr>
      </w:pPr>
      <w:r w:rsidRPr="008421CF">
        <w:rPr>
          <w:rFonts w:cs="Times New Roman"/>
          <w:bCs w:val="0"/>
          <w:lang w:eastAsia="en-GB"/>
        </w:rPr>
        <w:t xml:space="preserve">ocenjuje delo direktorja zavoda, </w:t>
      </w:r>
    </w:p>
    <w:p w14:paraId="734E293D" w14:textId="2108BFDE" w:rsidR="004A4182" w:rsidRPr="008421CF" w:rsidRDefault="004A4182" w:rsidP="004A4182">
      <w:pPr>
        <w:numPr>
          <w:ilvl w:val="0"/>
          <w:numId w:val="9"/>
        </w:numPr>
        <w:spacing w:after="0" w:line="240" w:lineRule="auto"/>
        <w:ind w:right="0"/>
        <w:contextualSpacing/>
        <w:jc w:val="left"/>
        <w:rPr>
          <w:rFonts w:cs="Times New Roman"/>
          <w:bCs w:val="0"/>
          <w:lang w:eastAsia="en-GB"/>
        </w:rPr>
      </w:pPr>
      <w:r w:rsidRPr="008421CF">
        <w:rPr>
          <w:rFonts w:cs="Times New Roman"/>
          <w:bCs w:val="0"/>
          <w:lang w:eastAsia="en-GB"/>
        </w:rPr>
        <w:t xml:space="preserve">daje soglasje k strateškemu načrtu, programu dela, finančnemu načrtu, sistemizaciji delovnih mest, organizaciji dela, kadrovskemu načrtu, načrtu nabav in zavodski kolektivni pogodbi ter nadzira njihovo izvajanje, </w:t>
      </w:r>
    </w:p>
    <w:p w14:paraId="189108B1" w14:textId="77777777" w:rsidR="004A4182" w:rsidRPr="008421CF" w:rsidRDefault="004A4182" w:rsidP="004A4182">
      <w:pPr>
        <w:numPr>
          <w:ilvl w:val="0"/>
          <w:numId w:val="9"/>
        </w:numPr>
        <w:spacing w:after="0" w:line="240" w:lineRule="auto"/>
        <w:ind w:right="0"/>
        <w:contextualSpacing/>
        <w:jc w:val="left"/>
        <w:rPr>
          <w:rFonts w:cs="Times New Roman"/>
          <w:bCs w:val="0"/>
          <w:lang w:eastAsia="en-GB"/>
        </w:rPr>
      </w:pPr>
      <w:r w:rsidRPr="008421CF">
        <w:rPr>
          <w:rFonts w:cs="Times New Roman"/>
          <w:bCs w:val="0"/>
          <w:lang w:eastAsia="en-GB"/>
        </w:rPr>
        <w:t xml:space="preserve">daje direktorju predloge, pobude in mnenja s področja dela zavoda, </w:t>
      </w:r>
    </w:p>
    <w:p w14:paraId="0F0727C6" w14:textId="77777777" w:rsidR="004A4182" w:rsidRPr="008421CF" w:rsidRDefault="004A4182" w:rsidP="004A4182">
      <w:pPr>
        <w:numPr>
          <w:ilvl w:val="0"/>
          <w:numId w:val="9"/>
        </w:numPr>
        <w:spacing w:after="0" w:line="240" w:lineRule="auto"/>
        <w:ind w:right="0"/>
        <w:contextualSpacing/>
        <w:jc w:val="left"/>
        <w:rPr>
          <w:rFonts w:cs="Times New Roman"/>
          <w:bCs w:val="0"/>
          <w:lang w:eastAsia="en-GB"/>
        </w:rPr>
      </w:pPr>
      <w:r w:rsidRPr="008421CF">
        <w:rPr>
          <w:rFonts w:cs="Times New Roman"/>
          <w:bCs w:val="0"/>
          <w:lang w:eastAsia="en-GB"/>
        </w:rPr>
        <w:t>daje soglasje k cenam javnih kulturnih dobrin,</w:t>
      </w:r>
    </w:p>
    <w:p w14:paraId="208D969F" w14:textId="77777777" w:rsidR="004A4182" w:rsidRPr="008421CF" w:rsidRDefault="004A4182" w:rsidP="004A4182">
      <w:pPr>
        <w:numPr>
          <w:ilvl w:val="0"/>
          <w:numId w:val="9"/>
        </w:numPr>
        <w:spacing w:after="0" w:line="240" w:lineRule="auto"/>
        <w:ind w:right="0"/>
        <w:contextualSpacing/>
        <w:jc w:val="left"/>
        <w:rPr>
          <w:rFonts w:cs="Times New Roman"/>
          <w:bCs w:val="0"/>
          <w:lang w:eastAsia="en-GB"/>
        </w:rPr>
      </w:pPr>
      <w:r w:rsidRPr="008421CF">
        <w:rPr>
          <w:rFonts w:cs="Times New Roman"/>
          <w:bCs w:val="0"/>
          <w:lang w:eastAsia="en-GB"/>
        </w:rPr>
        <w:t>imenuje vršilca dolžnosti direktorja,</w:t>
      </w:r>
    </w:p>
    <w:p w14:paraId="72D8145F" w14:textId="490C9048" w:rsidR="004A4182" w:rsidRPr="008421CF" w:rsidRDefault="004A4182" w:rsidP="004A4182">
      <w:pPr>
        <w:numPr>
          <w:ilvl w:val="0"/>
          <w:numId w:val="9"/>
        </w:numPr>
        <w:spacing w:after="0" w:line="240" w:lineRule="auto"/>
        <w:ind w:right="0"/>
        <w:contextualSpacing/>
        <w:jc w:val="left"/>
        <w:rPr>
          <w:rFonts w:cs="Times New Roman"/>
          <w:bCs w:val="0"/>
          <w:lang w:eastAsia="en-GB"/>
        </w:rPr>
      </w:pPr>
      <w:r w:rsidRPr="008421CF">
        <w:rPr>
          <w:rFonts w:cs="Times New Roman"/>
          <w:bCs w:val="0"/>
          <w:lang w:eastAsia="en-GB"/>
        </w:rPr>
        <w:t>sprejema cenike za prodajo blaga in storitev na trgu</w:t>
      </w:r>
      <w:r w:rsidR="00E20605" w:rsidRPr="008421CF">
        <w:rPr>
          <w:rFonts w:cs="Times New Roman"/>
          <w:bCs w:val="0"/>
          <w:lang w:eastAsia="en-GB"/>
        </w:rPr>
        <w:t xml:space="preserve"> ter sprejme akt, </w:t>
      </w:r>
      <w:r w:rsidR="00521631" w:rsidRPr="008421CF">
        <w:rPr>
          <w:rFonts w:cs="Times New Roman"/>
          <w:bCs w:val="0"/>
          <w:lang w:eastAsia="en-GB"/>
        </w:rPr>
        <w:t>ki ureja prodajo blaga in storitev na trgu</w:t>
      </w:r>
      <w:r w:rsidRPr="008421CF">
        <w:rPr>
          <w:rFonts w:cs="Times New Roman"/>
          <w:bCs w:val="0"/>
          <w:lang w:eastAsia="en-GB"/>
        </w:rPr>
        <w:t>,</w:t>
      </w:r>
    </w:p>
    <w:p w14:paraId="66926CB5" w14:textId="77777777" w:rsidR="004A4182" w:rsidRPr="008421CF" w:rsidRDefault="004A4182" w:rsidP="004A4182">
      <w:pPr>
        <w:numPr>
          <w:ilvl w:val="0"/>
          <w:numId w:val="9"/>
        </w:numPr>
        <w:spacing w:after="0" w:line="240" w:lineRule="auto"/>
        <w:ind w:right="0"/>
        <w:contextualSpacing/>
        <w:jc w:val="left"/>
        <w:rPr>
          <w:rFonts w:cs="Times New Roman"/>
          <w:bCs w:val="0"/>
          <w:lang w:eastAsia="en-GB"/>
        </w:rPr>
      </w:pPr>
      <w:r w:rsidRPr="008421CF">
        <w:rPr>
          <w:rFonts w:cs="Times New Roman"/>
          <w:bCs w:val="0"/>
          <w:lang w:eastAsia="en-GB"/>
        </w:rPr>
        <w:t xml:space="preserve">sklepa pogodbo o zaposlitvi z direktorjem ter izvaja druge pravice in obveznosti delodajalca v razmerju do direktorja, </w:t>
      </w:r>
    </w:p>
    <w:p w14:paraId="1A6140AF" w14:textId="77777777" w:rsidR="004A4182" w:rsidRPr="008421CF" w:rsidRDefault="004A4182" w:rsidP="004A4182">
      <w:pPr>
        <w:numPr>
          <w:ilvl w:val="0"/>
          <w:numId w:val="9"/>
        </w:numPr>
        <w:spacing w:after="0" w:line="240" w:lineRule="auto"/>
        <w:ind w:right="0"/>
        <w:contextualSpacing/>
        <w:jc w:val="left"/>
        <w:rPr>
          <w:rFonts w:cs="Times New Roman"/>
          <w:bCs w:val="0"/>
          <w:lang w:eastAsia="en-GB"/>
        </w:rPr>
      </w:pPr>
      <w:r w:rsidRPr="008421CF">
        <w:rPr>
          <w:rFonts w:cs="Times New Roman"/>
          <w:bCs w:val="0"/>
          <w:lang w:eastAsia="en-GB"/>
        </w:rPr>
        <w:t xml:space="preserve">odloča o pritožbah delavcev, ki se nanašajo na pravice, obveznosti in odgovornosti delavcev iz delovnega razmerja; </w:t>
      </w:r>
    </w:p>
    <w:p w14:paraId="1FFB46C1" w14:textId="7A5E4DBF" w:rsidR="004A4182" w:rsidRPr="008421CF" w:rsidRDefault="004A4182" w:rsidP="004A4182">
      <w:pPr>
        <w:numPr>
          <w:ilvl w:val="0"/>
          <w:numId w:val="9"/>
        </w:numPr>
        <w:spacing w:after="0" w:line="240" w:lineRule="auto"/>
        <w:ind w:right="0"/>
        <w:contextualSpacing/>
        <w:jc w:val="left"/>
        <w:rPr>
          <w:rFonts w:cs="Times New Roman"/>
          <w:bCs w:val="0"/>
          <w:lang w:eastAsia="en-GB"/>
        </w:rPr>
      </w:pPr>
      <w:r w:rsidRPr="008421CF">
        <w:rPr>
          <w:rFonts w:cs="Times New Roman"/>
          <w:bCs w:val="0"/>
          <w:lang w:eastAsia="en-GB"/>
        </w:rPr>
        <w:t>predlaga ustanovitelj</w:t>
      </w:r>
      <w:r w:rsidR="00A14FF1" w:rsidRPr="008421CF">
        <w:rPr>
          <w:rFonts w:cs="Times New Roman"/>
          <w:bCs w:val="0"/>
          <w:lang w:eastAsia="en-GB"/>
        </w:rPr>
        <w:t>em</w:t>
      </w:r>
      <w:r w:rsidRPr="008421CF">
        <w:rPr>
          <w:rFonts w:cs="Times New Roman"/>
          <w:bCs w:val="0"/>
          <w:lang w:eastAsia="en-GB"/>
        </w:rPr>
        <w:t xml:space="preserve"> spremembo ali razširitev dejavnosti,</w:t>
      </w:r>
    </w:p>
    <w:p w14:paraId="05D6110A" w14:textId="77777777" w:rsidR="004A4182" w:rsidRPr="008421CF" w:rsidRDefault="004A4182" w:rsidP="004A4182">
      <w:pPr>
        <w:numPr>
          <w:ilvl w:val="0"/>
          <w:numId w:val="9"/>
        </w:numPr>
        <w:spacing w:after="0" w:line="240" w:lineRule="auto"/>
        <w:ind w:right="0"/>
        <w:contextualSpacing/>
        <w:jc w:val="left"/>
        <w:rPr>
          <w:rFonts w:cs="Times New Roman"/>
          <w:bCs w:val="0"/>
          <w:lang w:eastAsia="en-GB"/>
        </w:rPr>
      </w:pPr>
      <w:r w:rsidRPr="008421CF">
        <w:rPr>
          <w:rFonts w:cs="Times New Roman"/>
          <w:bCs w:val="0"/>
          <w:lang w:eastAsia="en-GB"/>
        </w:rPr>
        <w:t xml:space="preserve">razpisuje tajno glasovanje strokovnih delavcev za pridobitev mnenja v postopku imenovanja oziroma razrešitve direktorja; </w:t>
      </w:r>
    </w:p>
    <w:p w14:paraId="00586595" w14:textId="77777777" w:rsidR="004A4182" w:rsidRPr="008421CF" w:rsidRDefault="004A4182" w:rsidP="004A4182">
      <w:pPr>
        <w:numPr>
          <w:ilvl w:val="0"/>
          <w:numId w:val="9"/>
        </w:numPr>
        <w:spacing w:after="0" w:line="240" w:lineRule="auto"/>
        <w:ind w:right="0"/>
        <w:contextualSpacing/>
        <w:jc w:val="left"/>
        <w:rPr>
          <w:rFonts w:cs="Times New Roman"/>
          <w:bCs w:val="0"/>
          <w:lang w:eastAsia="en-GB"/>
        </w:rPr>
      </w:pPr>
      <w:r w:rsidRPr="008421CF">
        <w:rPr>
          <w:rFonts w:cs="Times New Roman"/>
          <w:bCs w:val="0"/>
          <w:lang w:eastAsia="en-GB"/>
        </w:rPr>
        <w:t>opravlja druge naloge, določene z zakonom, tem odlokom in drugimi predpisi.</w:t>
      </w:r>
    </w:p>
    <w:p w14:paraId="5A3DBA67" w14:textId="77777777" w:rsidR="004A4182" w:rsidRPr="008421CF" w:rsidRDefault="004A4182" w:rsidP="004A4182">
      <w:pPr>
        <w:spacing w:after="0" w:line="240" w:lineRule="auto"/>
        <w:ind w:left="0" w:right="0" w:firstLine="330"/>
        <w:jc w:val="left"/>
        <w:rPr>
          <w:rFonts w:cs="Times New Roman"/>
          <w:bCs w:val="0"/>
          <w:lang w:eastAsia="en-GB"/>
        </w:rPr>
      </w:pPr>
    </w:p>
    <w:p w14:paraId="0D24E0E2" w14:textId="494F7079" w:rsidR="004A4182" w:rsidRPr="008421CF" w:rsidRDefault="001614DA" w:rsidP="004A4182">
      <w:pPr>
        <w:spacing w:after="0" w:line="240" w:lineRule="auto"/>
        <w:ind w:left="0" w:right="0" w:firstLine="330"/>
        <w:jc w:val="center"/>
        <w:rPr>
          <w:rFonts w:cs="Times New Roman"/>
          <w:b/>
          <w:lang w:eastAsia="en-GB"/>
        </w:rPr>
      </w:pPr>
      <w:r w:rsidRPr="008421CF">
        <w:rPr>
          <w:rFonts w:cs="Times New Roman"/>
          <w:b/>
          <w:lang w:eastAsia="en-GB"/>
        </w:rPr>
        <w:t>20</w:t>
      </w:r>
      <w:r w:rsidR="004A4182" w:rsidRPr="008421CF">
        <w:rPr>
          <w:rFonts w:cs="Times New Roman"/>
          <w:b/>
          <w:lang w:eastAsia="en-GB"/>
        </w:rPr>
        <w:t>. člen</w:t>
      </w:r>
    </w:p>
    <w:p w14:paraId="5AD3E955" w14:textId="77777777" w:rsidR="004A4182" w:rsidRPr="008421CF" w:rsidRDefault="004A4182" w:rsidP="004A4182">
      <w:pPr>
        <w:spacing w:after="0" w:line="240" w:lineRule="auto"/>
        <w:ind w:left="0" w:right="0" w:firstLine="330"/>
        <w:jc w:val="center"/>
        <w:rPr>
          <w:rFonts w:cs="Times New Roman"/>
          <w:b/>
          <w:lang w:eastAsia="en-GB"/>
        </w:rPr>
      </w:pPr>
      <w:r w:rsidRPr="008421CF">
        <w:rPr>
          <w:rFonts w:cs="Times New Roman"/>
          <w:b/>
          <w:lang w:eastAsia="en-GB"/>
        </w:rPr>
        <w:t>(razrešitev člana sveta zavoda)</w:t>
      </w:r>
    </w:p>
    <w:p w14:paraId="0EAB5AAB" w14:textId="77777777" w:rsidR="004A4182" w:rsidRPr="008421CF" w:rsidRDefault="004A4182" w:rsidP="004A4182">
      <w:pPr>
        <w:spacing w:after="0" w:line="240" w:lineRule="auto"/>
        <w:ind w:left="0" w:right="0" w:firstLine="330"/>
        <w:jc w:val="left"/>
        <w:rPr>
          <w:rFonts w:cs="Times New Roman"/>
          <w:bCs w:val="0"/>
          <w:lang w:eastAsia="en-GB"/>
        </w:rPr>
      </w:pPr>
    </w:p>
    <w:p w14:paraId="5EC1FE1A" w14:textId="042BD27A" w:rsidR="004A4182" w:rsidRPr="008421CF" w:rsidRDefault="004A4182" w:rsidP="00176434">
      <w:pPr>
        <w:spacing w:after="0" w:line="240" w:lineRule="auto"/>
        <w:ind w:left="330" w:right="0"/>
        <w:jc w:val="left"/>
        <w:rPr>
          <w:rFonts w:cs="Times New Roman"/>
          <w:bCs w:val="0"/>
          <w:lang w:eastAsia="en-GB"/>
        </w:rPr>
      </w:pPr>
      <w:r w:rsidRPr="008421CF">
        <w:rPr>
          <w:rFonts w:cs="Times New Roman"/>
          <w:bCs w:val="0"/>
          <w:lang w:eastAsia="en-GB"/>
        </w:rPr>
        <w:lastRenderedPageBreak/>
        <w:t>(1) Člana sveta zavoda, predstavnika ustanoviteljev, lahko ustanovitelj, ki ga je imenoval, predčasno razreši pred potekom mandata, če:</w:t>
      </w:r>
    </w:p>
    <w:p w14:paraId="533E1D30" w14:textId="77777777" w:rsidR="004A4182" w:rsidRPr="008421CF" w:rsidRDefault="004A4182" w:rsidP="00A52403">
      <w:pPr>
        <w:spacing w:after="0" w:line="240" w:lineRule="auto"/>
        <w:ind w:left="0" w:right="0" w:firstLine="330"/>
        <w:jc w:val="left"/>
        <w:rPr>
          <w:rFonts w:cs="Times New Roman"/>
          <w:bCs w:val="0"/>
          <w:lang w:eastAsia="en-GB"/>
        </w:rPr>
      </w:pPr>
      <w:r w:rsidRPr="008421CF">
        <w:rPr>
          <w:rFonts w:cs="Times New Roman"/>
          <w:bCs w:val="0"/>
          <w:lang w:eastAsia="en-GB"/>
        </w:rPr>
        <w:t>- sam zahteva razrešitev,</w:t>
      </w:r>
    </w:p>
    <w:p w14:paraId="10F289F1" w14:textId="77777777" w:rsidR="004A4182" w:rsidRPr="008421CF" w:rsidRDefault="004A4182" w:rsidP="00A52403">
      <w:pPr>
        <w:spacing w:after="0" w:line="240" w:lineRule="auto"/>
        <w:ind w:left="0" w:right="0" w:firstLine="330"/>
        <w:jc w:val="left"/>
        <w:rPr>
          <w:rFonts w:cs="Times New Roman"/>
          <w:bCs w:val="0"/>
          <w:lang w:eastAsia="en-GB"/>
        </w:rPr>
      </w:pPr>
      <w:r w:rsidRPr="008421CF">
        <w:rPr>
          <w:rFonts w:cs="Times New Roman"/>
          <w:bCs w:val="0"/>
          <w:lang w:eastAsia="en-GB"/>
        </w:rPr>
        <w:t>- se trikrat neupravičeno ne udeleži seje sveta zavoda,</w:t>
      </w:r>
    </w:p>
    <w:p w14:paraId="43A28B50" w14:textId="77777777" w:rsidR="004A4182" w:rsidRPr="008421CF" w:rsidRDefault="004A4182" w:rsidP="00A52403">
      <w:pPr>
        <w:spacing w:after="0" w:line="240" w:lineRule="auto"/>
        <w:ind w:left="0" w:right="0" w:firstLine="330"/>
        <w:jc w:val="left"/>
        <w:rPr>
          <w:rFonts w:cs="Times New Roman"/>
          <w:bCs w:val="0"/>
          <w:lang w:eastAsia="en-GB"/>
        </w:rPr>
      </w:pPr>
      <w:r w:rsidRPr="008421CF">
        <w:rPr>
          <w:rFonts w:cs="Times New Roman"/>
          <w:bCs w:val="0"/>
          <w:lang w:eastAsia="en-GB"/>
        </w:rPr>
        <w:t xml:space="preserve">- ne opravlja svojih nalog, </w:t>
      </w:r>
    </w:p>
    <w:p w14:paraId="4DC74EB5" w14:textId="77777777" w:rsidR="004A4182" w:rsidRPr="008421CF" w:rsidRDefault="004A4182" w:rsidP="00A52403">
      <w:pPr>
        <w:spacing w:after="0" w:line="240" w:lineRule="auto"/>
        <w:ind w:left="0" w:right="0" w:firstLine="330"/>
        <w:jc w:val="left"/>
        <w:rPr>
          <w:rFonts w:cs="Times New Roman"/>
          <w:bCs w:val="0"/>
          <w:lang w:eastAsia="en-GB"/>
        </w:rPr>
      </w:pPr>
      <w:r w:rsidRPr="008421CF">
        <w:rPr>
          <w:rFonts w:cs="Times New Roman"/>
          <w:bCs w:val="0"/>
          <w:lang w:eastAsia="en-GB"/>
        </w:rPr>
        <w:t>- pri delu ne ravna v skladu s predpisi.</w:t>
      </w:r>
    </w:p>
    <w:p w14:paraId="72235D01" w14:textId="20363BAF" w:rsidR="004A4182" w:rsidRPr="008421CF" w:rsidRDefault="004A4182" w:rsidP="00176434">
      <w:pPr>
        <w:spacing w:after="0" w:line="240" w:lineRule="auto"/>
        <w:ind w:left="330" w:right="0"/>
        <w:jc w:val="left"/>
        <w:rPr>
          <w:rFonts w:cs="Times New Roman"/>
          <w:bCs w:val="0"/>
          <w:lang w:eastAsia="en-GB"/>
        </w:rPr>
      </w:pPr>
      <w:r w:rsidRPr="008421CF">
        <w:rPr>
          <w:rFonts w:cs="Times New Roman"/>
          <w:bCs w:val="0"/>
          <w:lang w:eastAsia="en-GB"/>
        </w:rPr>
        <w:t>(2) V primeru predčasne razrešitve člana sveta zavoda se za čas do izteka mandata imenuje oziroma izvoli nov član po enakem postopku, kot je bil imenovan oziroma izvoljen razrešeni član.</w:t>
      </w:r>
    </w:p>
    <w:p w14:paraId="51B3D4BE" w14:textId="77777777" w:rsidR="004A4182" w:rsidRPr="008421CF" w:rsidRDefault="004A4182" w:rsidP="004A4182">
      <w:pPr>
        <w:spacing w:after="0" w:line="240" w:lineRule="auto"/>
        <w:ind w:left="0" w:right="0" w:firstLine="330"/>
        <w:jc w:val="left"/>
        <w:rPr>
          <w:rFonts w:cs="Times New Roman"/>
          <w:bCs w:val="0"/>
          <w:lang w:eastAsia="en-GB"/>
        </w:rPr>
      </w:pPr>
    </w:p>
    <w:p w14:paraId="7AF54DB8" w14:textId="6839149C" w:rsidR="004A4182" w:rsidRPr="008421CF" w:rsidRDefault="001614DA" w:rsidP="004A4182">
      <w:pPr>
        <w:spacing w:after="0" w:line="240" w:lineRule="auto"/>
        <w:ind w:left="0" w:right="0" w:firstLine="330"/>
        <w:jc w:val="center"/>
        <w:rPr>
          <w:rFonts w:cs="Times New Roman"/>
          <w:b/>
          <w:lang w:eastAsia="en-GB"/>
        </w:rPr>
      </w:pPr>
      <w:r w:rsidRPr="008421CF">
        <w:rPr>
          <w:rFonts w:cs="Times New Roman"/>
          <w:b/>
          <w:lang w:eastAsia="en-GB"/>
        </w:rPr>
        <w:t>21</w:t>
      </w:r>
      <w:r w:rsidR="004A4182" w:rsidRPr="008421CF">
        <w:rPr>
          <w:rFonts w:cs="Times New Roman"/>
          <w:b/>
          <w:lang w:eastAsia="en-GB"/>
        </w:rPr>
        <w:t>. člen</w:t>
      </w:r>
    </w:p>
    <w:p w14:paraId="2FB37DBC" w14:textId="77777777" w:rsidR="004A4182" w:rsidRPr="008421CF" w:rsidRDefault="004A4182" w:rsidP="004A4182">
      <w:pPr>
        <w:spacing w:after="0" w:line="240" w:lineRule="auto"/>
        <w:ind w:left="0" w:right="0" w:firstLine="330"/>
        <w:jc w:val="center"/>
        <w:rPr>
          <w:rFonts w:cs="Times New Roman"/>
          <w:b/>
          <w:lang w:eastAsia="en-GB"/>
        </w:rPr>
      </w:pPr>
      <w:r w:rsidRPr="008421CF">
        <w:rPr>
          <w:rFonts w:cs="Times New Roman"/>
          <w:b/>
          <w:lang w:eastAsia="en-GB"/>
        </w:rPr>
        <w:t>(odpoklic predstavnika delavcev v svetu zavoda)</w:t>
      </w:r>
    </w:p>
    <w:p w14:paraId="13EB72BC" w14:textId="77777777" w:rsidR="004A4182" w:rsidRPr="008421CF" w:rsidRDefault="004A4182" w:rsidP="004A4182">
      <w:pPr>
        <w:spacing w:after="0" w:line="240" w:lineRule="auto"/>
        <w:ind w:left="0" w:right="0" w:firstLine="330"/>
        <w:jc w:val="left"/>
        <w:rPr>
          <w:rFonts w:cs="Times New Roman"/>
          <w:bCs w:val="0"/>
          <w:lang w:eastAsia="en-GB"/>
        </w:rPr>
      </w:pPr>
    </w:p>
    <w:p w14:paraId="4A9D5D2E" w14:textId="77777777" w:rsidR="004A4182" w:rsidRPr="008421CF" w:rsidRDefault="004A4182" w:rsidP="00176434">
      <w:pPr>
        <w:spacing w:after="0" w:line="240" w:lineRule="auto"/>
        <w:ind w:left="330" w:right="0"/>
        <w:jc w:val="left"/>
        <w:rPr>
          <w:rFonts w:cs="Times New Roman"/>
          <w:bCs w:val="0"/>
          <w:lang w:eastAsia="en-GB"/>
        </w:rPr>
      </w:pPr>
      <w:r w:rsidRPr="008421CF">
        <w:rPr>
          <w:rFonts w:cs="Times New Roman"/>
          <w:bCs w:val="0"/>
          <w:lang w:eastAsia="en-GB"/>
        </w:rPr>
        <w:t>(1) Mandat predstavnika delavcev v svetu zavoda predčasno preneha z odstopom, prenehanjem delovnega razmerja v zavodu ali na podlagi odpoklica. Če predstavniku delavcev preneha mandat pred potekom mandata sveta zavoda, se izvedejo nadomestne volitve.</w:t>
      </w:r>
    </w:p>
    <w:p w14:paraId="120C811C" w14:textId="77777777" w:rsidR="004A4182" w:rsidRPr="008421CF" w:rsidRDefault="004A4182" w:rsidP="00176434">
      <w:pPr>
        <w:spacing w:after="0" w:line="240" w:lineRule="auto"/>
        <w:ind w:left="330" w:right="0"/>
        <w:jc w:val="left"/>
        <w:rPr>
          <w:rFonts w:cs="Times New Roman"/>
          <w:bCs w:val="0"/>
          <w:lang w:eastAsia="en-GB"/>
        </w:rPr>
      </w:pPr>
      <w:r w:rsidRPr="008421CF">
        <w:rPr>
          <w:rFonts w:cs="Times New Roman"/>
          <w:bCs w:val="0"/>
          <w:lang w:eastAsia="en-GB"/>
        </w:rPr>
        <w:t>(2) Na nadomestnih volitvah se izvoli novi predstavnik delavcev za čas do izteka mandata sveta zavoda. Svet zavoda razpiše nadomestne volitve najpozneje v 15 dneh po ugotovitvi o prenehanju mandata.</w:t>
      </w:r>
    </w:p>
    <w:p w14:paraId="04C1C905" w14:textId="7FBC9EE2" w:rsidR="004A4182" w:rsidRPr="008421CF" w:rsidRDefault="004A4182" w:rsidP="00176434">
      <w:pPr>
        <w:spacing w:after="0" w:line="240" w:lineRule="auto"/>
        <w:ind w:left="330" w:right="0"/>
        <w:jc w:val="left"/>
        <w:rPr>
          <w:rFonts w:cs="Times New Roman"/>
          <w:bCs w:val="0"/>
          <w:lang w:eastAsia="en-GB"/>
        </w:rPr>
      </w:pPr>
      <w:r w:rsidRPr="008421CF">
        <w:rPr>
          <w:rFonts w:cs="Times New Roman"/>
          <w:bCs w:val="0"/>
          <w:lang w:eastAsia="en-GB"/>
        </w:rPr>
        <w:t>(3) Postopek odpoklica predstavnika delavcev v svetu zavoda se začne na zahtevo najmanj 30 odstotkov zaposlenih v zavodu</w:t>
      </w:r>
      <w:r w:rsidR="00C57F12" w:rsidRPr="008421CF">
        <w:rPr>
          <w:rFonts w:cs="Times New Roman"/>
          <w:bCs w:val="0"/>
          <w:lang w:eastAsia="en-GB"/>
        </w:rPr>
        <w:t>.</w:t>
      </w:r>
      <w:r w:rsidRPr="008421CF">
        <w:rPr>
          <w:rFonts w:cs="Times New Roman"/>
          <w:bCs w:val="0"/>
          <w:color w:val="A02B93"/>
          <w:lang w:eastAsia="en-GB"/>
        </w:rPr>
        <w:t xml:space="preserve"> </w:t>
      </w:r>
      <w:r w:rsidRPr="008421CF">
        <w:rPr>
          <w:rFonts w:cs="Times New Roman"/>
          <w:bCs w:val="0"/>
          <w:lang w:eastAsia="en-GB"/>
        </w:rPr>
        <w:t xml:space="preserve">Postopek odpoklica vodi volilna komisija iz drugega odstavka </w:t>
      </w:r>
      <w:r w:rsidR="002A46DB" w:rsidRPr="008421CF">
        <w:rPr>
          <w:rFonts w:cs="Times New Roman"/>
          <w:bCs w:val="0"/>
          <w:lang w:eastAsia="en-GB"/>
        </w:rPr>
        <w:t>16</w:t>
      </w:r>
      <w:r w:rsidRPr="008421CF">
        <w:rPr>
          <w:rFonts w:cs="Times New Roman"/>
          <w:bCs w:val="0"/>
          <w:lang w:eastAsia="en-GB"/>
        </w:rPr>
        <w:t>. člena tega odloka.</w:t>
      </w:r>
    </w:p>
    <w:p w14:paraId="194980FD" w14:textId="77777777" w:rsidR="004A4182" w:rsidRPr="008421CF" w:rsidRDefault="004A4182" w:rsidP="00176434">
      <w:pPr>
        <w:spacing w:after="0" w:line="240" w:lineRule="auto"/>
        <w:ind w:left="330" w:right="0"/>
        <w:jc w:val="left"/>
        <w:rPr>
          <w:rFonts w:cs="Times New Roman"/>
          <w:bCs w:val="0"/>
          <w:lang w:eastAsia="en-GB"/>
        </w:rPr>
      </w:pPr>
      <w:r w:rsidRPr="008421CF">
        <w:rPr>
          <w:rFonts w:cs="Times New Roman"/>
          <w:bCs w:val="0"/>
          <w:lang w:eastAsia="en-GB"/>
        </w:rPr>
        <w:t>(4) Zahteva za odpoklic mora vsebovati razloge za odpoklic in podpise delavcev, ki predlagajo odpoklic.</w:t>
      </w:r>
    </w:p>
    <w:p w14:paraId="33E617EB" w14:textId="486F1F3C" w:rsidR="004A4182" w:rsidRPr="008421CF" w:rsidRDefault="004A4182" w:rsidP="00176434">
      <w:pPr>
        <w:spacing w:after="0" w:line="240" w:lineRule="auto"/>
        <w:ind w:left="330" w:right="0"/>
        <w:jc w:val="left"/>
        <w:rPr>
          <w:rFonts w:cs="Times New Roman"/>
          <w:bCs w:val="0"/>
          <w:lang w:eastAsia="en-GB"/>
        </w:rPr>
      </w:pPr>
      <w:r w:rsidRPr="008421CF">
        <w:rPr>
          <w:rFonts w:cs="Times New Roman"/>
          <w:bCs w:val="0"/>
          <w:lang w:eastAsia="en-GB"/>
        </w:rPr>
        <w:t>(5) Zahteva za odpoklic se predloži volilni komisiji, ki je vodila volitve, na katerih je bil izvoljen predstavnik delavcev v svetu zavoda. Volilna komisija preveri formalno pravilnost zahteve, ne da bi presojala razloge za odpoklic. Če se zahteva za odpoklic ne zavrže, volilna komisija v 15 dneh razpiše glasovanje o odpoklicu predstavnika delavcev v svetu zavoda in določi dan glasovanja. Predstavnik delavcev v svetu zavoda je odpoklican, če je za odpoklic glasovala večina zaposlenih v zavodu</w:t>
      </w:r>
      <w:r w:rsidR="00707544" w:rsidRPr="008421CF">
        <w:rPr>
          <w:rFonts w:cs="Times New Roman"/>
          <w:bCs w:val="0"/>
          <w:lang w:eastAsia="en-GB"/>
        </w:rPr>
        <w:t xml:space="preserve">, ki so </w:t>
      </w:r>
      <w:r w:rsidR="00E51C16" w:rsidRPr="008421CF">
        <w:rPr>
          <w:rFonts w:cs="Times New Roman"/>
          <w:bCs w:val="0"/>
          <w:lang w:eastAsia="en-GB"/>
        </w:rPr>
        <w:t>glasovali.</w:t>
      </w:r>
      <w:r w:rsidR="00A53DBC" w:rsidRPr="008421CF">
        <w:rPr>
          <w:rFonts w:cs="Times New Roman"/>
          <w:bCs w:val="0"/>
          <w:lang w:eastAsia="en-GB"/>
        </w:rPr>
        <w:t xml:space="preserve"> Glasovanje o odpoklicu je veljavno, če se ga udeleži več kot polovica zaposlenih v zavodu.</w:t>
      </w:r>
    </w:p>
    <w:p w14:paraId="62FC8496" w14:textId="1E87FC9F" w:rsidR="004A4182" w:rsidRPr="008421CF" w:rsidRDefault="004A4182" w:rsidP="004A4182">
      <w:pPr>
        <w:spacing w:after="0" w:line="240" w:lineRule="auto"/>
        <w:ind w:left="0" w:right="0" w:firstLine="330"/>
        <w:rPr>
          <w:rFonts w:cs="Times New Roman"/>
          <w:bCs w:val="0"/>
          <w:lang w:eastAsia="en-GB"/>
        </w:rPr>
      </w:pPr>
    </w:p>
    <w:p w14:paraId="0C7747BC" w14:textId="7D73CC13" w:rsidR="004A4182" w:rsidRPr="008421CF" w:rsidRDefault="001614DA" w:rsidP="001614DA">
      <w:pPr>
        <w:spacing w:after="0" w:line="240" w:lineRule="auto"/>
        <w:ind w:left="0" w:right="0" w:firstLine="330"/>
        <w:jc w:val="center"/>
        <w:rPr>
          <w:rFonts w:cs="Times New Roman"/>
          <w:bCs w:val="0"/>
          <w:lang w:eastAsia="en-GB"/>
        </w:rPr>
      </w:pPr>
      <w:r w:rsidRPr="008421CF">
        <w:rPr>
          <w:rFonts w:cs="Times New Roman"/>
          <w:bCs w:val="0"/>
          <w:lang w:eastAsia="en-GB"/>
        </w:rPr>
        <w:t>3. oddelek</w:t>
      </w:r>
    </w:p>
    <w:p w14:paraId="5707B796" w14:textId="77777777" w:rsidR="004A4182" w:rsidRPr="008421CF" w:rsidRDefault="004A4182" w:rsidP="004A4182">
      <w:pPr>
        <w:spacing w:after="0" w:line="240" w:lineRule="auto"/>
        <w:ind w:left="0" w:right="0" w:firstLine="330"/>
        <w:jc w:val="center"/>
        <w:rPr>
          <w:rFonts w:cs="Times New Roman"/>
          <w:b/>
          <w:lang w:eastAsia="en-GB"/>
        </w:rPr>
      </w:pPr>
      <w:r w:rsidRPr="008421CF">
        <w:rPr>
          <w:rFonts w:cs="Times New Roman"/>
          <w:b/>
          <w:lang w:eastAsia="en-GB"/>
        </w:rPr>
        <w:t>Strokovni svet</w:t>
      </w:r>
    </w:p>
    <w:p w14:paraId="5E1AC97C" w14:textId="77777777" w:rsidR="004A4182" w:rsidRPr="008421CF" w:rsidRDefault="004A4182" w:rsidP="004A4182">
      <w:pPr>
        <w:spacing w:after="0" w:line="240" w:lineRule="auto"/>
        <w:ind w:left="0" w:right="0" w:firstLine="330"/>
        <w:jc w:val="left"/>
        <w:rPr>
          <w:rFonts w:cs="Times New Roman"/>
          <w:bCs w:val="0"/>
          <w:lang w:eastAsia="en-GB"/>
        </w:rPr>
      </w:pPr>
    </w:p>
    <w:p w14:paraId="44B08BA3" w14:textId="410F047F" w:rsidR="004A4182" w:rsidRPr="008421CF" w:rsidRDefault="004A4182" w:rsidP="004A4182">
      <w:pPr>
        <w:spacing w:after="0" w:line="240" w:lineRule="auto"/>
        <w:ind w:left="0" w:right="0" w:firstLine="330"/>
        <w:jc w:val="center"/>
        <w:rPr>
          <w:rFonts w:cs="Times New Roman"/>
          <w:b/>
          <w:lang w:eastAsia="en-GB"/>
        </w:rPr>
      </w:pPr>
      <w:r w:rsidRPr="008421CF">
        <w:rPr>
          <w:rFonts w:cs="Times New Roman"/>
          <w:b/>
          <w:lang w:eastAsia="en-GB"/>
        </w:rPr>
        <w:t>2</w:t>
      </w:r>
      <w:r w:rsidR="001614DA" w:rsidRPr="008421CF">
        <w:rPr>
          <w:rFonts w:cs="Times New Roman"/>
          <w:b/>
          <w:lang w:eastAsia="en-GB"/>
        </w:rPr>
        <w:t>2</w:t>
      </w:r>
      <w:r w:rsidRPr="008421CF">
        <w:rPr>
          <w:rFonts w:cs="Times New Roman"/>
          <w:b/>
          <w:lang w:eastAsia="en-GB"/>
        </w:rPr>
        <w:t>. člen</w:t>
      </w:r>
    </w:p>
    <w:p w14:paraId="43E9D424" w14:textId="77777777" w:rsidR="004A4182" w:rsidRPr="008421CF" w:rsidRDefault="004A4182" w:rsidP="004A4182">
      <w:pPr>
        <w:spacing w:after="0" w:line="240" w:lineRule="auto"/>
        <w:ind w:left="0" w:right="0" w:firstLine="330"/>
        <w:jc w:val="center"/>
        <w:rPr>
          <w:rFonts w:cs="Times New Roman"/>
          <w:b/>
          <w:lang w:eastAsia="en-GB"/>
        </w:rPr>
      </w:pPr>
      <w:r w:rsidRPr="008421CF">
        <w:rPr>
          <w:rFonts w:cs="Times New Roman"/>
          <w:b/>
          <w:lang w:eastAsia="en-GB"/>
        </w:rPr>
        <w:t>(strokovni svet)</w:t>
      </w:r>
    </w:p>
    <w:p w14:paraId="7C7C4071" w14:textId="77777777" w:rsidR="004A4182" w:rsidRPr="008421CF" w:rsidRDefault="004A4182" w:rsidP="004A4182">
      <w:pPr>
        <w:spacing w:after="0" w:line="240" w:lineRule="auto"/>
        <w:ind w:left="0" w:right="0" w:firstLine="330"/>
        <w:jc w:val="left"/>
        <w:rPr>
          <w:rFonts w:cs="Times New Roman"/>
          <w:bCs w:val="0"/>
          <w:lang w:eastAsia="en-GB"/>
        </w:rPr>
      </w:pPr>
    </w:p>
    <w:p w14:paraId="45C12750" w14:textId="77777777" w:rsidR="004A4182" w:rsidRPr="008421CF" w:rsidRDefault="004A4182" w:rsidP="00A52403">
      <w:pPr>
        <w:spacing w:after="0" w:line="240" w:lineRule="auto"/>
        <w:ind w:left="0" w:right="0" w:firstLine="330"/>
        <w:jc w:val="left"/>
        <w:rPr>
          <w:rFonts w:cs="Times New Roman"/>
          <w:bCs w:val="0"/>
          <w:lang w:eastAsia="en-GB"/>
        </w:rPr>
      </w:pPr>
      <w:r w:rsidRPr="008421CF">
        <w:rPr>
          <w:rFonts w:cs="Times New Roman"/>
          <w:bCs w:val="0"/>
          <w:lang w:eastAsia="en-GB"/>
        </w:rPr>
        <w:t>(1) Strokovni svet sestavlja šest članov:</w:t>
      </w:r>
    </w:p>
    <w:p w14:paraId="1E0DF012" w14:textId="60A15EDA" w:rsidR="004A4182" w:rsidRPr="008421CF" w:rsidRDefault="004A4182" w:rsidP="00176434">
      <w:pPr>
        <w:spacing w:after="0" w:line="240" w:lineRule="auto"/>
        <w:ind w:left="330" w:right="0"/>
        <w:jc w:val="left"/>
        <w:rPr>
          <w:rFonts w:cs="Times New Roman"/>
          <w:bCs w:val="0"/>
          <w:lang w:eastAsia="en-GB"/>
        </w:rPr>
      </w:pPr>
      <w:r w:rsidRPr="008421CF">
        <w:rPr>
          <w:rFonts w:cs="Times New Roman"/>
          <w:bCs w:val="0"/>
          <w:lang w:eastAsia="en-GB"/>
        </w:rPr>
        <w:t>– dva člana izvolijo zaposleni</w:t>
      </w:r>
      <w:r w:rsidR="004A3DF4" w:rsidRPr="008421CF">
        <w:rPr>
          <w:rFonts w:cs="Times New Roman"/>
          <w:bCs w:val="0"/>
          <w:lang w:eastAsia="en-GB"/>
        </w:rPr>
        <w:t>,</w:t>
      </w:r>
      <w:r w:rsidRPr="008421CF">
        <w:rPr>
          <w:rFonts w:cs="Times New Roman"/>
          <w:bCs w:val="0"/>
          <w:lang w:eastAsia="en-GB"/>
        </w:rPr>
        <w:t xml:space="preserve"> in sicer enega izmed vseh zaposlenih in drugega izmed tistih, ki opravljajo dejavnost, zaradi katere je zavod ustanovljen,</w:t>
      </w:r>
    </w:p>
    <w:p w14:paraId="17BFAB5F" w14:textId="77777777" w:rsidR="004A4182" w:rsidRPr="008421CF" w:rsidRDefault="004A4182" w:rsidP="00A52403">
      <w:pPr>
        <w:spacing w:after="0" w:line="240" w:lineRule="auto"/>
        <w:ind w:left="0" w:right="0" w:firstLine="330"/>
        <w:jc w:val="left"/>
        <w:rPr>
          <w:rFonts w:cs="Times New Roman"/>
          <w:bCs w:val="0"/>
          <w:lang w:eastAsia="en-GB"/>
        </w:rPr>
      </w:pPr>
      <w:r w:rsidRPr="008421CF">
        <w:rPr>
          <w:rFonts w:cs="Times New Roman"/>
          <w:bCs w:val="0"/>
          <w:lang w:eastAsia="en-GB"/>
        </w:rPr>
        <w:t>– dva člana imenuje Zveza bibliotekarskih društev Slovenije,</w:t>
      </w:r>
    </w:p>
    <w:p w14:paraId="2F1E2445" w14:textId="77777777" w:rsidR="004A4182" w:rsidRPr="008421CF" w:rsidRDefault="004A4182" w:rsidP="00A52403">
      <w:pPr>
        <w:spacing w:after="0" w:line="240" w:lineRule="auto"/>
        <w:ind w:left="0" w:right="0" w:firstLine="330"/>
        <w:jc w:val="left"/>
        <w:rPr>
          <w:rFonts w:cs="Times New Roman"/>
          <w:bCs w:val="0"/>
          <w:lang w:eastAsia="en-GB"/>
        </w:rPr>
      </w:pPr>
      <w:r w:rsidRPr="008421CF">
        <w:rPr>
          <w:rFonts w:cs="Times New Roman"/>
          <w:bCs w:val="0"/>
          <w:lang w:eastAsia="en-GB"/>
        </w:rPr>
        <w:t>– dva člana imenuje Združenje splošnih knjižnic.</w:t>
      </w:r>
    </w:p>
    <w:p w14:paraId="41669D88" w14:textId="3CB64147" w:rsidR="006A6E1E" w:rsidRPr="008421CF" w:rsidRDefault="00AD29AF" w:rsidP="00176434">
      <w:pPr>
        <w:spacing w:after="0" w:line="240" w:lineRule="auto"/>
        <w:ind w:left="330" w:right="0"/>
        <w:jc w:val="left"/>
        <w:rPr>
          <w:rFonts w:cs="Times New Roman"/>
          <w:bCs w:val="0"/>
          <w:lang w:eastAsia="en-GB"/>
        </w:rPr>
      </w:pPr>
      <w:r w:rsidRPr="008421CF">
        <w:t xml:space="preserve">(2) </w:t>
      </w:r>
      <w:r w:rsidR="006A6E1E" w:rsidRPr="008421CF">
        <w:t>Strokovni svet sestavljajo posamezniki, ki lahko s svojimi strokovnimi oziroma poslovnimi izkušnjami in javnim ugledom prispevajo k boljšemu delovanju javnega zavoda.</w:t>
      </w:r>
    </w:p>
    <w:p w14:paraId="32622CDB" w14:textId="51D67070" w:rsidR="004A4182" w:rsidRPr="008421CF" w:rsidRDefault="004A4182" w:rsidP="00176434">
      <w:pPr>
        <w:spacing w:after="0" w:line="240" w:lineRule="auto"/>
        <w:ind w:left="330" w:right="0"/>
        <w:jc w:val="left"/>
        <w:rPr>
          <w:rFonts w:cs="Times New Roman"/>
          <w:bCs w:val="0"/>
          <w:lang w:eastAsia="en-GB"/>
        </w:rPr>
      </w:pPr>
      <w:r w:rsidRPr="008421CF">
        <w:rPr>
          <w:rFonts w:cs="Times New Roman"/>
          <w:bCs w:val="0"/>
          <w:lang w:eastAsia="en-GB"/>
        </w:rPr>
        <w:t>(</w:t>
      </w:r>
      <w:r w:rsidR="00AD29AF" w:rsidRPr="008421CF">
        <w:rPr>
          <w:rFonts w:cs="Times New Roman"/>
          <w:bCs w:val="0"/>
          <w:lang w:eastAsia="en-GB"/>
        </w:rPr>
        <w:t>3</w:t>
      </w:r>
      <w:r w:rsidRPr="008421CF">
        <w:rPr>
          <w:rFonts w:cs="Times New Roman"/>
          <w:bCs w:val="0"/>
          <w:lang w:eastAsia="en-GB"/>
        </w:rPr>
        <w:t xml:space="preserve">) </w:t>
      </w:r>
      <w:r w:rsidR="0019178F" w:rsidRPr="008421CF">
        <w:rPr>
          <w:rFonts w:cs="Times New Roman"/>
          <w:bCs w:val="0"/>
          <w:lang w:eastAsia="en-GB"/>
        </w:rPr>
        <w:t>Za p</w:t>
      </w:r>
      <w:r w:rsidRPr="008421CF">
        <w:rPr>
          <w:rFonts w:cs="Times New Roman"/>
          <w:bCs w:val="0"/>
          <w:lang w:eastAsia="en-GB"/>
        </w:rPr>
        <w:t xml:space="preserve">ostopek volitev predstavnikov zaposlenih v strokovni svet </w:t>
      </w:r>
      <w:r w:rsidR="0019178F" w:rsidRPr="008421CF">
        <w:rPr>
          <w:rFonts w:cs="Times New Roman"/>
          <w:bCs w:val="0"/>
          <w:lang w:eastAsia="en-GB"/>
        </w:rPr>
        <w:t xml:space="preserve">se </w:t>
      </w:r>
      <w:r w:rsidRPr="008421CF">
        <w:rPr>
          <w:rFonts w:cs="Times New Roman"/>
          <w:bCs w:val="0"/>
          <w:lang w:eastAsia="en-GB"/>
        </w:rPr>
        <w:t xml:space="preserve">smiselno </w:t>
      </w:r>
      <w:r w:rsidR="0019178F" w:rsidRPr="008421CF">
        <w:rPr>
          <w:rFonts w:cs="Times New Roman"/>
          <w:bCs w:val="0"/>
          <w:lang w:eastAsia="en-GB"/>
        </w:rPr>
        <w:t xml:space="preserve">uporablja </w:t>
      </w:r>
      <w:r w:rsidR="002A46DB" w:rsidRPr="008421CF">
        <w:rPr>
          <w:rFonts w:cs="Times New Roman"/>
          <w:bCs w:val="0"/>
          <w:lang w:eastAsia="en-GB"/>
        </w:rPr>
        <w:t>16</w:t>
      </w:r>
      <w:r w:rsidRPr="008421CF">
        <w:rPr>
          <w:rFonts w:cs="Times New Roman"/>
          <w:bCs w:val="0"/>
          <w:lang w:eastAsia="en-GB"/>
        </w:rPr>
        <w:t>. člen tega odloka. Volitve se razpišejo največ 90 in najmanj 60 dni pred potekom mandata strokovnega sveta.</w:t>
      </w:r>
    </w:p>
    <w:p w14:paraId="7B5F9377" w14:textId="3C84DF4A" w:rsidR="004A4182" w:rsidRPr="008421CF" w:rsidRDefault="004A4182" w:rsidP="00176434">
      <w:pPr>
        <w:spacing w:after="0" w:line="240" w:lineRule="auto"/>
        <w:ind w:left="330" w:right="0"/>
        <w:jc w:val="left"/>
        <w:rPr>
          <w:rFonts w:cs="Times New Roman"/>
          <w:bCs w:val="0"/>
          <w:lang w:eastAsia="en-GB"/>
        </w:rPr>
      </w:pPr>
      <w:r w:rsidRPr="008421CF">
        <w:rPr>
          <w:rFonts w:cs="Times New Roman"/>
          <w:bCs w:val="0"/>
          <w:lang w:eastAsia="en-GB"/>
        </w:rPr>
        <w:t>(</w:t>
      </w:r>
      <w:r w:rsidR="00AD29AF" w:rsidRPr="008421CF">
        <w:rPr>
          <w:rFonts w:cs="Times New Roman"/>
          <w:bCs w:val="0"/>
          <w:lang w:eastAsia="en-GB"/>
        </w:rPr>
        <w:t>4</w:t>
      </w:r>
      <w:r w:rsidRPr="008421CF">
        <w:rPr>
          <w:rFonts w:cs="Times New Roman"/>
          <w:bCs w:val="0"/>
          <w:lang w:eastAsia="en-GB"/>
        </w:rPr>
        <w:t>) Direktor mora najmanj 90 dni pred potekom mandata strokovnega sveta pozvati ustanove iz druge in tretje alineje prvega odstavka tega člena, da imenujejo in zavodu posredujejo imena članov strokovnega sveta.</w:t>
      </w:r>
    </w:p>
    <w:p w14:paraId="1CA92821" w14:textId="7E9ECFCE" w:rsidR="004A4182" w:rsidRPr="008421CF" w:rsidRDefault="004A4182" w:rsidP="00176434">
      <w:pPr>
        <w:spacing w:after="0" w:line="240" w:lineRule="auto"/>
        <w:ind w:left="330" w:right="0"/>
        <w:jc w:val="left"/>
        <w:rPr>
          <w:rFonts w:cs="Times New Roman"/>
          <w:bCs w:val="0"/>
          <w:lang w:eastAsia="en-GB"/>
        </w:rPr>
      </w:pPr>
      <w:r w:rsidRPr="008421CF">
        <w:rPr>
          <w:rFonts w:cs="Times New Roman"/>
          <w:bCs w:val="0"/>
          <w:lang w:eastAsia="en-GB"/>
        </w:rPr>
        <w:t>(</w:t>
      </w:r>
      <w:r w:rsidR="00AD29AF" w:rsidRPr="008421CF">
        <w:rPr>
          <w:rFonts w:cs="Times New Roman"/>
          <w:bCs w:val="0"/>
          <w:lang w:eastAsia="en-GB"/>
        </w:rPr>
        <w:t>5</w:t>
      </w:r>
      <w:r w:rsidRPr="008421CF">
        <w:rPr>
          <w:rFonts w:cs="Times New Roman"/>
          <w:bCs w:val="0"/>
          <w:lang w:eastAsia="en-GB"/>
        </w:rPr>
        <w:t xml:space="preserve">) Konstitutivno sejo strokovnega sveta skliče direktor najkasneje v roku 30 dni od izvolitve oziroma imenovanja članov strokovnega sveta. Na konstitutivni seji člani </w:t>
      </w:r>
      <w:r w:rsidRPr="008421CF">
        <w:rPr>
          <w:rFonts w:cs="Times New Roman"/>
          <w:bCs w:val="0"/>
          <w:lang w:eastAsia="en-GB"/>
        </w:rPr>
        <w:lastRenderedPageBreak/>
        <w:t>izmed sebe izvolijo predsednika in namestnika strokovnega sveta. Strokovnemu svetu prične teči mandat z dnem konstituiranja.</w:t>
      </w:r>
    </w:p>
    <w:p w14:paraId="2075430C" w14:textId="19288989" w:rsidR="004A4182" w:rsidRPr="008421CF" w:rsidRDefault="004A4182" w:rsidP="00176434">
      <w:pPr>
        <w:spacing w:after="0" w:line="240" w:lineRule="auto"/>
        <w:ind w:left="330" w:right="0"/>
        <w:jc w:val="left"/>
        <w:rPr>
          <w:rFonts w:cs="Times New Roman"/>
          <w:bCs w:val="0"/>
          <w:lang w:eastAsia="en-GB"/>
        </w:rPr>
      </w:pPr>
      <w:r w:rsidRPr="008421CF">
        <w:rPr>
          <w:rFonts w:cs="Times New Roman"/>
          <w:bCs w:val="0"/>
          <w:lang w:eastAsia="en-GB"/>
        </w:rPr>
        <w:t>(</w:t>
      </w:r>
      <w:r w:rsidR="00AD29AF" w:rsidRPr="008421CF">
        <w:rPr>
          <w:rFonts w:cs="Times New Roman"/>
          <w:bCs w:val="0"/>
          <w:lang w:eastAsia="en-GB"/>
        </w:rPr>
        <w:t>6</w:t>
      </w:r>
      <w:r w:rsidRPr="008421CF">
        <w:rPr>
          <w:rFonts w:cs="Times New Roman"/>
          <w:bCs w:val="0"/>
          <w:lang w:eastAsia="en-GB"/>
        </w:rPr>
        <w:t>) Mandat članov strokovnega sveta traja</w:t>
      </w:r>
      <w:r w:rsidR="00173BDD" w:rsidRPr="008421CF">
        <w:rPr>
          <w:rFonts w:cs="Times New Roman"/>
          <w:bCs w:val="0"/>
          <w:lang w:eastAsia="en-GB"/>
        </w:rPr>
        <w:t xml:space="preserve"> 5</w:t>
      </w:r>
      <w:r w:rsidRPr="008421CF">
        <w:rPr>
          <w:rFonts w:cs="Times New Roman"/>
          <w:bCs w:val="0"/>
          <w:lang w:eastAsia="en-GB"/>
        </w:rPr>
        <w:t xml:space="preserve"> let. Po preteku mandata so člani lahko ponovno imenovani oziroma izvoljeni.</w:t>
      </w:r>
    </w:p>
    <w:p w14:paraId="4D99DAA8" w14:textId="4BE00BAB" w:rsidR="004A4182" w:rsidRPr="008421CF" w:rsidRDefault="004A4182" w:rsidP="00176434">
      <w:pPr>
        <w:spacing w:after="0" w:line="240" w:lineRule="auto"/>
        <w:ind w:left="330" w:right="0"/>
        <w:jc w:val="left"/>
        <w:rPr>
          <w:rFonts w:cs="Times New Roman"/>
          <w:bCs w:val="0"/>
          <w:lang w:eastAsia="en-GB"/>
        </w:rPr>
      </w:pPr>
      <w:r w:rsidRPr="008421CF">
        <w:rPr>
          <w:rFonts w:cs="Times New Roman"/>
          <w:bCs w:val="0"/>
          <w:lang w:eastAsia="en-GB"/>
        </w:rPr>
        <w:t>(</w:t>
      </w:r>
      <w:r w:rsidR="00AD29AF" w:rsidRPr="008421CF">
        <w:rPr>
          <w:rFonts w:cs="Times New Roman"/>
          <w:bCs w:val="0"/>
          <w:lang w:eastAsia="en-GB"/>
        </w:rPr>
        <w:t>7</w:t>
      </w:r>
      <w:r w:rsidRPr="008421CF">
        <w:rPr>
          <w:rFonts w:cs="Times New Roman"/>
          <w:bCs w:val="0"/>
          <w:lang w:eastAsia="en-GB"/>
        </w:rPr>
        <w:t>) Strokovni svet sklepa veljavno, če je na seji navzoča večina članov strokovnega sveta. Odločitve sprejema z večino glasov navzočih članov.</w:t>
      </w:r>
    </w:p>
    <w:p w14:paraId="22663AD2" w14:textId="2E4704A7" w:rsidR="004A4182" w:rsidRPr="008421CF" w:rsidRDefault="004A4182" w:rsidP="00176434">
      <w:pPr>
        <w:spacing w:after="0" w:line="240" w:lineRule="auto"/>
        <w:ind w:left="330" w:right="0"/>
        <w:jc w:val="left"/>
        <w:rPr>
          <w:rFonts w:cs="Times New Roman"/>
          <w:bCs w:val="0"/>
          <w:lang w:eastAsia="en-GB"/>
        </w:rPr>
      </w:pPr>
      <w:r w:rsidRPr="008421CF">
        <w:rPr>
          <w:rFonts w:cs="Times New Roman"/>
          <w:bCs w:val="0"/>
          <w:lang w:eastAsia="en-GB"/>
        </w:rPr>
        <w:t>(7) Glede odpoklica članov strokovnega sveta izmed delavcev zavoda se smiselno uporabljajo določbe tega odloka o odpoklicu predstavnika delavcev v svetu zavoda</w:t>
      </w:r>
      <w:r w:rsidR="00960D20" w:rsidRPr="008421CF">
        <w:rPr>
          <w:rFonts w:cs="Times New Roman"/>
          <w:bCs w:val="0"/>
          <w:lang w:eastAsia="en-GB"/>
        </w:rPr>
        <w:t>.</w:t>
      </w:r>
    </w:p>
    <w:p w14:paraId="46EB5152" w14:textId="77777777" w:rsidR="004A4182" w:rsidRPr="008421CF" w:rsidRDefault="004A4182" w:rsidP="00176434">
      <w:pPr>
        <w:spacing w:after="0" w:line="240" w:lineRule="auto"/>
        <w:ind w:left="330" w:right="0"/>
        <w:jc w:val="left"/>
        <w:rPr>
          <w:rFonts w:cs="Times New Roman"/>
          <w:bCs w:val="0"/>
          <w:lang w:eastAsia="en-GB"/>
        </w:rPr>
      </w:pPr>
      <w:r w:rsidRPr="008421CF">
        <w:rPr>
          <w:rFonts w:cs="Times New Roman"/>
          <w:bCs w:val="0"/>
          <w:lang w:eastAsia="en-GB"/>
        </w:rPr>
        <w:t>(8) Podrobnejše delovanje strokovnega sveta se uredi s poslovnikom strokovnega sveta.</w:t>
      </w:r>
    </w:p>
    <w:p w14:paraId="4C9B981F" w14:textId="77777777" w:rsidR="004A4182" w:rsidRPr="008421CF" w:rsidRDefault="004A4182" w:rsidP="004A4182">
      <w:pPr>
        <w:spacing w:after="0" w:line="240" w:lineRule="auto"/>
        <w:ind w:left="0" w:right="0" w:firstLine="330"/>
        <w:jc w:val="left"/>
        <w:rPr>
          <w:rFonts w:cs="Times New Roman"/>
          <w:bCs w:val="0"/>
          <w:lang w:eastAsia="en-GB"/>
        </w:rPr>
      </w:pPr>
    </w:p>
    <w:p w14:paraId="0827B53B" w14:textId="58DC9EA1" w:rsidR="004A4182" w:rsidRPr="008421CF" w:rsidRDefault="004A4182" w:rsidP="004A4182">
      <w:pPr>
        <w:spacing w:after="0" w:line="240" w:lineRule="auto"/>
        <w:ind w:left="0" w:right="0" w:firstLine="330"/>
        <w:jc w:val="center"/>
        <w:rPr>
          <w:rFonts w:cs="Times New Roman"/>
          <w:b/>
          <w:lang w:eastAsia="en-GB"/>
        </w:rPr>
      </w:pPr>
      <w:r w:rsidRPr="008421CF">
        <w:rPr>
          <w:rFonts w:cs="Times New Roman"/>
          <w:b/>
          <w:lang w:eastAsia="en-GB"/>
        </w:rPr>
        <w:t>2</w:t>
      </w:r>
      <w:r w:rsidR="001614DA" w:rsidRPr="008421CF">
        <w:rPr>
          <w:rFonts w:cs="Times New Roman"/>
          <w:b/>
          <w:lang w:eastAsia="en-GB"/>
        </w:rPr>
        <w:t>3</w:t>
      </w:r>
      <w:r w:rsidRPr="008421CF">
        <w:rPr>
          <w:rFonts w:cs="Times New Roman"/>
          <w:b/>
          <w:lang w:eastAsia="en-GB"/>
        </w:rPr>
        <w:t>. člen</w:t>
      </w:r>
    </w:p>
    <w:p w14:paraId="76605559" w14:textId="77777777" w:rsidR="004A4182" w:rsidRPr="008421CF" w:rsidRDefault="004A4182" w:rsidP="004A4182">
      <w:pPr>
        <w:spacing w:after="0" w:line="240" w:lineRule="auto"/>
        <w:ind w:left="0" w:right="0" w:firstLine="330"/>
        <w:jc w:val="center"/>
        <w:rPr>
          <w:rFonts w:cs="Times New Roman"/>
          <w:b/>
          <w:lang w:eastAsia="en-GB"/>
        </w:rPr>
      </w:pPr>
      <w:r w:rsidRPr="008421CF">
        <w:rPr>
          <w:rFonts w:cs="Times New Roman"/>
          <w:b/>
          <w:lang w:eastAsia="en-GB"/>
        </w:rPr>
        <w:t>(naloge strokovnega sveta)</w:t>
      </w:r>
    </w:p>
    <w:p w14:paraId="68B72B05" w14:textId="77777777" w:rsidR="004A4182" w:rsidRPr="008421CF" w:rsidRDefault="004A4182" w:rsidP="004A4182">
      <w:pPr>
        <w:spacing w:after="0" w:line="240" w:lineRule="auto"/>
        <w:ind w:left="0" w:right="0" w:firstLine="330"/>
        <w:jc w:val="left"/>
        <w:rPr>
          <w:rFonts w:cs="Times New Roman"/>
          <w:bCs w:val="0"/>
          <w:lang w:eastAsia="en-GB"/>
        </w:rPr>
      </w:pPr>
    </w:p>
    <w:p w14:paraId="55FA4A0A" w14:textId="77777777" w:rsidR="004A4182" w:rsidRPr="008421CF" w:rsidRDefault="004A4182" w:rsidP="00A52403">
      <w:pPr>
        <w:spacing w:after="0" w:line="240" w:lineRule="auto"/>
        <w:ind w:left="0" w:right="0" w:firstLine="330"/>
        <w:jc w:val="left"/>
        <w:rPr>
          <w:rFonts w:cs="Times New Roman"/>
          <w:bCs w:val="0"/>
          <w:lang w:eastAsia="en-GB"/>
        </w:rPr>
      </w:pPr>
      <w:r w:rsidRPr="008421CF">
        <w:rPr>
          <w:rFonts w:cs="Times New Roman"/>
          <w:bCs w:val="0"/>
          <w:lang w:eastAsia="en-GB"/>
        </w:rPr>
        <w:t>Naloge strokovnega sveta so:</w:t>
      </w:r>
    </w:p>
    <w:p w14:paraId="7DF738B2" w14:textId="77777777" w:rsidR="004A4182" w:rsidRPr="008421CF" w:rsidRDefault="004A4182" w:rsidP="00A52403">
      <w:pPr>
        <w:spacing w:after="0" w:line="240" w:lineRule="auto"/>
        <w:ind w:left="0" w:right="0" w:firstLine="330"/>
        <w:jc w:val="left"/>
        <w:rPr>
          <w:rFonts w:cs="Times New Roman"/>
          <w:bCs w:val="0"/>
          <w:lang w:eastAsia="en-GB"/>
        </w:rPr>
      </w:pPr>
      <w:r w:rsidRPr="008421CF">
        <w:rPr>
          <w:rFonts w:cs="Times New Roman"/>
          <w:bCs w:val="0"/>
          <w:lang w:eastAsia="en-GB"/>
        </w:rPr>
        <w:t>– spremlja in ocenjuje delovanje zavoda in politiko ustanovitelja,</w:t>
      </w:r>
    </w:p>
    <w:p w14:paraId="1047076B" w14:textId="77777777" w:rsidR="004A4182" w:rsidRPr="008421CF" w:rsidRDefault="004A4182" w:rsidP="00176434">
      <w:pPr>
        <w:spacing w:after="0" w:line="240" w:lineRule="auto"/>
        <w:ind w:left="330" w:right="0"/>
        <w:jc w:val="left"/>
        <w:rPr>
          <w:rFonts w:cs="Times New Roman"/>
          <w:bCs w:val="0"/>
          <w:lang w:eastAsia="en-GB"/>
        </w:rPr>
      </w:pPr>
      <w:r w:rsidRPr="008421CF">
        <w:rPr>
          <w:rFonts w:cs="Times New Roman"/>
          <w:bCs w:val="0"/>
          <w:lang w:eastAsia="en-GB"/>
        </w:rPr>
        <w:t>– ugotavlja ustreznost strateškega načrta in programa dela glede na namen, zaradi katerega je zavod ustanovljen,</w:t>
      </w:r>
    </w:p>
    <w:p w14:paraId="0FF44600" w14:textId="77777777" w:rsidR="004A4182" w:rsidRPr="008421CF" w:rsidRDefault="004A4182" w:rsidP="00176434">
      <w:pPr>
        <w:spacing w:after="0" w:line="240" w:lineRule="auto"/>
        <w:ind w:left="330" w:right="0"/>
        <w:jc w:val="left"/>
        <w:rPr>
          <w:rFonts w:cs="Times New Roman"/>
          <w:bCs w:val="0"/>
          <w:lang w:eastAsia="en-GB"/>
        </w:rPr>
      </w:pPr>
      <w:r w:rsidRPr="008421CF">
        <w:rPr>
          <w:rFonts w:cs="Times New Roman"/>
          <w:bCs w:val="0"/>
          <w:lang w:eastAsia="en-GB"/>
        </w:rPr>
        <w:t>– obravnava vprašanja s področja strokovnega dela zavoda in daje direktorju mnenja, predloge in pobude za reševanje teh vprašanj,</w:t>
      </w:r>
    </w:p>
    <w:p w14:paraId="292E3555" w14:textId="758A3615" w:rsidR="004A4182" w:rsidRPr="008421CF" w:rsidRDefault="004A4182" w:rsidP="00A52403">
      <w:pPr>
        <w:spacing w:after="0" w:line="240" w:lineRule="auto"/>
        <w:ind w:left="0" w:right="0" w:firstLine="330"/>
        <w:jc w:val="left"/>
        <w:rPr>
          <w:rFonts w:cs="Times New Roman"/>
          <w:bCs w:val="0"/>
          <w:lang w:eastAsia="en-GB"/>
        </w:rPr>
      </w:pPr>
      <w:r w:rsidRPr="008421CF">
        <w:rPr>
          <w:rFonts w:cs="Times New Roman"/>
          <w:bCs w:val="0"/>
          <w:lang w:eastAsia="en-GB"/>
        </w:rPr>
        <w:t>– daje predhodno mnenje k imenovanju in razrešitvi direktorja zavoda,</w:t>
      </w:r>
    </w:p>
    <w:p w14:paraId="05B22A06" w14:textId="4F49F1D3" w:rsidR="002C7C6B" w:rsidRPr="008421CF" w:rsidRDefault="002C7C6B" w:rsidP="00B52A64">
      <w:pPr>
        <w:pStyle w:val="Odstavekseznama"/>
        <w:numPr>
          <w:ilvl w:val="0"/>
          <w:numId w:val="13"/>
        </w:numPr>
        <w:spacing w:after="0" w:line="240" w:lineRule="auto"/>
        <w:ind w:right="0"/>
        <w:jc w:val="left"/>
        <w:rPr>
          <w:rFonts w:cs="Times New Roman"/>
          <w:bCs w:val="0"/>
          <w:lang w:eastAsia="en-GB"/>
        </w:rPr>
      </w:pPr>
      <w:r w:rsidRPr="008421CF">
        <w:t>daje predhodno mnenje k zavodski kolektivni pogodbi,</w:t>
      </w:r>
    </w:p>
    <w:p w14:paraId="0F8358A8" w14:textId="77777777" w:rsidR="00AD04B0" w:rsidRPr="008421CF" w:rsidRDefault="004A4182" w:rsidP="00176434">
      <w:pPr>
        <w:spacing w:after="0" w:line="240" w:lineRule="auto"/>
        <w:ind w:left="330" w:right="0"/>
        <w:jc w:val="left"/>
        <w:rPr>
          <w:rFonts w:cs="Times New Roman"/>
          <w:bCs w:val="0"/>
          <w:lang w:eastAsia="en-GB"/>
        </w:rPr>
      </w:pPr>
      <w:r w:rsidRPr="008421CF">
        <w:rPr>
          <w:rFonts w:cs="Times New Roman"/>
          <w:bCs w:val="0"/>
          <w:lang w:eastAsia="en-GB"/>
        </w:rPr>
        <w:t>– daje druge pobude in predloge v zvezi z delovanjem zavoda na programsko strokovnem področju</w:t>
      </w:r>
    </w:p>
    <w:p w14:paraId="3CAD84B0" w14:textId="615EF7DC" w:rsidR="004A4182" w:rsidRPr="008421CF" w:rsidRDefault="00AD04B0" w:rsidP="00B52A64">
      <w:pPr>
        <w:pStyle w:val="Odstavekseznama"/>
        <w:numPr>
          <w:ilvl w:val="0"/>
          <w:numId w:val="13"/>
        </w:numPr>
        <w:spacing w:after="0" w:line="240" w:lineRule="auto"/>
        <w:ind w:right="0"/>
        <w:jc w:val="left"/>
        <w:rPr>
          <w:rFonts w:cs="Times New Roman"/>
          <w:bCs w:val="0"/>
          <w:lang w:eastAsia="en-GB"/>
        </w:rPr>
      </w:pPr>
      <w:r w:rsidRPr="008421CF">
        <w:t>opravlja druge zadeve, določene s tem odlokom</w:t>
      </w:r>
      <w:r w:rsidR="004A4182" w:rsidRPr="008421CF">
        <w:rPr>
          <w:rFonts w:cs="Times New Roman"/>
          <w:bCs w:val="0"/>
          <w:lang w:eastAsia="en-GB"/>
        </w:rPr>
        <w:t>.</w:t>
      </w:r>
    </w:p>
    <w:p w14:paraId="67C838DD" w14:textId="77777777" w:rsidR="004A4182" w:rsidRPr="008421CF" w:rsidRDefault="004A4182" w:rsidP="004A4182">
      <w:pPr>
        <w:spacing w:after="0" w:line="240" w:lineRule="auto"/>
        <w:ind w:left="0" w:right="0" w:firstLine="330"/>
        <w:jc w:val="left"/>
        <w:rPr>
          <w:rFonts w:cs="Times New Roman"/>
          <w:bCs w:val="0"/>
          <w:lang w:eastAsia="en-GB"/>
        </w:rPr>
      </w:pPr>
    </w:p>
    <w:p w14:paraId="073A69D4" w14:textId="77777777" w:rsidR="004A4182" w:rsidRPr="008421CF" w:rsidRDefault="004A4182" w:rsidP="004A4182">
      <w:pPr>
        <w:spacing w:after="0" w:line="240" w:lineRule="auto"/>
        <w:ind w:left="0" w:right="0" w:firstLine="330"/>
        <w:jc w:val="left"/>
        <w:rPr>
          <w:rFonts w:cs="Times New Roman"/>
          <w:bCs w:val="0"/>
          <w:lang w:eastAsia="en-GB"/>
        </w:rPr>
      </w:pPr>
    </w:p>
    <w:p w14:paraId="66FAA0F0" w14:textId="77777777" w:rsidR="004A4182" w:rsidRPr="008421CF" w:rsidRDefault="004A4182" w:rsidP="00CC3334">
      <w:pPr>
        <w:spacing w:after="0" w:line="240" w:lineRule="auto"/>
        <w:ind w:left="0" w:right="0" w:firstLine="330"/>
        <w:jc w:val="left"/>
        <w:rPr>
          <w:rFonts w:cs="Times New Roman"/>
          <w:b/>
          <w:lang w:eastAsia="en-GB"/>
        </w:rPr>
      </w:pPr>
      <w:r w:rsidRPr="008421CF">
        <w:rPr>
          <w:rFonts w:cs="Times New Roman"/>
          <w:b/>
          <w:lang w:eastAsia="en-GB"/>
        </w:rPr>
        <w:t>IV. VIRI IN NAČIN PRIDOBIVANJA SREDSTEV ZA DELO ZAVODA IN NAČIN RAZPOLOGANJA S PRESEŽKOM PRIHODKOV NAD ODHODKI</w:t>
      </w:r>
    </w:p>
    <w:p w14:paraId="37FCF67F" w14:textId="77777777" w:rsidR="004A4182" w:rsidRPr="008421CF" w:rsidRDefault="004A4182" w:rsidP="004A4182">
      <w:pPr>
        <w:spacing w:after="0" w:line="240" w:lineRule="auto"/>
        <w:ind w:left="0" w:right="0"/>
        <w:jc w:val="left"/>
        <w:rPr>
          <w:rFonts w:cs="Times New Roman"/>
          <w:bCs w:val="0"/>
          <w:lang w:eastAsia="en-GB"/>
        </w:rPr>
      </w:pPr>
      <w:hyperlink r:id="rId22" w:anchor="19. %C4%8Dlen" w:history="1"/>
    </w:p>
    <w:p w14:paraId="7E8941C5" w14:textId="5F9DBA12" w:rsidR="004A4182" w:rsidRPr="008421CF" w:rsidRDefault="001614DA" w:rsidP="004A4182">
      <w:pPr>
        <w:spacing w:after="0" w:line="240" w:lineRule="auto"/>
        <w:ind w:left="0" w:right="0"/>
        <w:jc w:val="center"/>
        <w:rPr>
          <w:rFonts w:cs="Times New Roman"/>
          <w:b/>
          <w:lang w:eastAsia="en-GB"/>
        </w:rPr>
      </w:pPr>
      <w:r w:rsidRPr="008421CF">
        <w:rPr>
          <w:rFonts w:cs="Times New Roman"/>
          <w:b/>
          <w:lang w:eastAsia="en-GB"/>
        </w:rPr>
        <w:t>24</w:t>
      </w:r>
      <w:r w:rsidR="004A4182" w:rsidRPr="008421CF">
        <w:rPr>
          <w:rFonts w:cs="Times New Roman"/>
          <w:b/>
          <w:lang w:eastAsia="en-GB"/>
        </w:rPr>
        <w:t>. člen</w:t>
      </w:r>
    </w:p>
    <w:p w14:paraId="72AD2863" w14:textId="77777777" w:rsidR="004A4182" w:rsidRPr="008421CF" w:rsidRDefault="004A4182" w:rsidP="004A4182">
      <w:pPr>
        <w:spacing w:after="0" w:line="240" w:lineRule="auto"/>
        <w:ind w:left="0" w:right="0"/>
        <w:jc w:val="center"/>
        <w:rPr>
          <w:rFonts w:cs="Times New Roman"/>
          <w:b/>
          <w:lang w:eastAsia="en-GB"/>
        </w:rPr>
      </w:pPr>
      <w:r w:rsidRPr="008421CF">
        <w:rPr>
          <w:rFonts w:cs="Times New Roman"/>
          <w:b/>
          <w:lang w:eastAsia="en-GB"/>
        </w:rPr>
        <w:t>(upravljanje premoženja zavoda)</w:t>
      </w:r>
    </w:p>
    <w:p w14:paraId="77F347B0" w14:textId="77777777" w:rsidR="004A4182" w:rsidRPr="008421CF" w:rsidRDefault="004A4182" w:rsidP="004A4182">
      <w:pPr>
        <w:spacing w:after="0" w:line="240" w:lineRule="auto"/>
        <w:ind w:left="0" w:right="0"/>
        <w:jc w:val="left"/>
        <w:rPr>
          <w:rFonts w:cs="Times New Roman"/>
          <w:bCs w:val="0"/>
          <w:color w:val="0000FF"/>
          <w:lang w:eastAsia="en-GB"/>
        </w:rPr>
      </w:pPr>
    </w:p>
    <w:p w14:paraId="0F030463" w14:textId="7A82649D" w:rsidR="004A4182" w:rsidRPr="008421CF" w:rsidRDefault="004A4182" w:rsidP="00176434">
      <w:pPr>
        <w:spacing w:after="0" w:line="240" w:lineRule="auto"/>
        <w:ind w:left="330" w:right="0"/>
        <w:jc w:val="left"/>
        <w:rPr>
          <w:rFonts w:cs="Times New Roman"/>
          <w:bCs w:val="0"/>
          <w:lang w:eastAsia="en-GB"/>
        </w:rPr>
      </w:pPr>
      <w:r w:rsidRPr="008421CF">
        <w:rPr>
          <w:rFonts w:cs="Times New Roman"/>
          <w:bCs w:val="0"/>
          <w:lang w:eastAsia="en-GB"/>
        </w:rPr>
        <w:t xml:space="preserve">(1) Za izvajanje dejavnosti, za katero je zavod ustanovljen, zavod upravlja </w:t>
      </w:r>
      <w:r w:rsidR="0029230D" w:rsidRPr="008421CF">
        <w:rPr>
          <w:rFonts w:cs="Times New Roman"/>
          <w:bCs w:val="0"/>
          <w:lang w:eastAsia="en-GB"/>
        </w:rPr>
        <w:t xml:space="preserve">naslednje </w:t>
      </w:r>
      <w:r w:rsidRPr="008421CF">
        <w:rPr>
          <w:rFonts w:cs="Times New Roman"/>
          <w:bCs w:val="0"/>
          <w:lang w:eastAsia="en-GB"/>
        </w:rPr>
        <w:t xml:space="preserve">nepremičnine: </w:t>
      </w:r>
    </w:p>
    <w:p w14:paraId="01CBF760" w14:textId="28630349" w:rsidR="004A4182" w:rsidRPr="008421CF" w:rsidRDefault="004A4182" w:rsidP="00176434">
      <w:pPr>
        <w:spacing w:after="0" w:line="240" w:lineRule="auto"/>
        <w:ind w:left="330" w:right="0"/>
        <w:jc w:val="left"/>
        <w:rPr>
          <w:rFonts w:cs="Times New Roman"/>
          <w:bCs w:val="0"/>
          <w:lang w:eastAsia="en-GB"/>
        </w:rPr>
      </w:pPr>
      <w:r w:rsidRPr="008421CF">
        <w:rPr>
          <w:rFonts w:cs="Times New Roman"/>
          <w:bCs w:val="0"/>
          <w:lang w:eastAsia="en-GB"/>
        </w:rPr>
        <w:t>– osrednja knjižnica: Goriška knjižnica Franceta Bevka Nova Gorica, Trg Edvarda Kardelja 4,</w:t>
      </w:r>
      <w:r w:rsidR="009E7FD2" w:rsidRPr="008421CF">
        <w:rPr>
          <w:rFonts w:cs="Times New Roman"/>
          <w:bCs w:val="0"/>
          <w:lang w:eastAsia="en-GB"/>
        </w:rPr>
        <w:t xml:space="preserve"> Nova Goric</w:t>
      </w:r>
      <w:r w:rsidR="00057965" w:rsidRPr="008421CF">
        <w:rPr>
          <w:rFonts w:cs="Times New Roman"/>
          <w:bCs w:val="0"/>
          <w:lang w:eastAsia="en-GB"/>
        </w:rPr>
        <w:t>a</w:t>
      </w:r>
      <w:r w:rsidR="009E7FD2" w:rsidRPr="008421CF">
        <w:rPr>
          <w:rFonts w:cs="Times New Roman"/>
          <w:bCs w:val="0"/>
          <w:lang w:eastAsia="en-GB"/>
        </w:rPr>
        <w:t>,</w:t>
      </w:r>
    </w:p>
    <w:p w14:paraId="08DDD434" w14:textId="76FC39CA" w:rsidR="004A4182" w:rsidRPr="008421CF" w:rsidRDefault="004A4182" w:rsidP="00A52403">
      <w:pPr>
        <w:spacing w:after="0" w:line="240" w:lineRule="auto"/>
        <w:ind w:left="0" w:right="0" w:firstLine="330"/>
        <w:jc w:val="left"/>
        <w:rPr>
          <w:rFonts w:cs="Times New Roman"/>
          <w:bCs w:val="0"/>
          <w:lang w:eastAsia="en-GB"/>
        </w:rPr>
      </w:pPr>
      <w:r w:rsidRPr="008421CF">
        <w:rPr>
          <w:rFonts w:cs="Times New Roman"/>
          <w:bCs w:val="0"/>
          <w:lang w:eastAsia="en-GB"/>
        </w:rPr>
        <w:t>– Krajevna knjižnica Branik, Branik 75,</w:t>
      </w:r>
      <w:r w:rsidR="009E7FD2" w:rsidRPr="008421CF">
        <w:rPr>
          <w:rFonts w:cs="Times New Roman"/>
          <w:bCs w:val="0"/>
          <w:lang w:eastAsia="en-GB"/>
        </w:rPr>
        <w:t xml:space="preserve"> Branik,</w:t>
      </w:r>
    </w:p>
    <w:p w14:paraId="62272D60" w14:textId="248BF5D7" w:rsidR="004A4182" w:rsidRPr="008421CF" w:rsidRDefault="004A4182" w:rsidP="00A57302">
      <w:pPr>
        <w:spacing w:after="0" w:line="240" w:lineRule="auto"/>
        <w:ind w:left="0" w:right="0" w:firstLine="330"/>
        <w:jc w:val="left"/>
        <w:rPr>
          <w:rFonts w:cs="Times New Roman"/>
          <w:bCs w:val="0"/>
          <w:lang w:eastAsia="en-GB"/>
        </w:rPr>
      </w:pPr>
      <w:r w:rsidRPr="008421CF">
        <w:rPr>
          <w:rFonts w:cs="Times New Roman"/>
          <w:bCs w:val="0"/>
          <w:lang w:eastAsia="en-GB"/>
        </w:rPr>
        <w:t>– Krajevna knjižnica Prvačina, Prvačina 48,</w:t>
      </w:r>
      <w:r w:rsidR="00057965" w:rsidRPr="008421CF">
        <w:rPr>
          <w:rFonts w:cs="Times New Roman"/>
          <w:bCs w:val="0"/>
          <w:lang w:eastAsia="en-GB"/>
        </w:rPr>
        <w:t xml:space="preserve"> Prvačina,</w:t>
      </w:r>
    </w:p>
    <w:p w14:paraId="1404A65A" w14:textId="7E245CC0" w:rsidR="004A4182" w:rsidRPr="008421CF" w:rsidRDefault="004A4182" w:rsidP="00A52403">
      <w:pPr>
        <w:spacing w:after="0" w:line="240" w:lineRule="auto"/>
        <w:ind w:left="0" w:right="0" w:firstLine="330"/>
        <w:jc w:val="left"/>
        <w:rPr>
          <w:rFonts w:cs="Times New Roman"/>
          <w:bCs w:val="0"/>
          <w:lang w:eastAsia="en-GB"/>
        </w:rPr>
      </w:pPr>
      <w:r w:rsidRPr="008421CF">
        <w:rPr>
          <w:rFonts w:cs="Times New Roman"/>
          <w:bCs w:val="0"/>
          <w:lang w:eastAsia="en-GB"/>
        </w:rPr>
        <w:t>– Krajevna knjižnica Solkan, Srebrničev trg 7,</w:t>
      </w:r>
      <w:r w:rsidR="00411C85" w:rsidRPr="008421CF">
        <w:rPr>
          <w:rFonts w:cs="Times New Roman"/>
          <w:bCs w:val="0"/>
          <w:lang w:eastAsia="en-GB"/>
        </w:rPr>
        <w:t xml:space="preserve"> Solkan,</w:t>
      </w:r>
    </w:p>
    <w:p w14:paraId="116E8272" w14:textId="4F0B83CE" w:rsidR="004A4182" w:rsidRPr="008421CF" w:rsidRDefault="004A4182" w:rsidP="00A52403">
      <w:pPr>
        <w:spacing w:after="0" w:line="240" w:lineRule="auto"/>
        <w:ind w:left="0" w:right="0" w:firstLine="330"/>
        <w:jc w:val="left"/>
        <w:rPr>
          <w:rFonts w:cs="Times New Roman"/>
          <w:bCs w:val="0"/>
          <w:lang w:eastAsia="en-GB"/>
        </w:rPr>
      </w:pPr>
      <w:r w:rsidRPr="008421CF">
        <w:rPr>
          <w:rFonts w:cs="Times New Roman"/>
          <w:bCs w:val="0"/>
          <w:lang w:eastAsia="en-GB"/>
        </w:rPr>
        <w:t xml:space="preserve">– Krajevna knjižnica Deskle, Srebrničeva 18, </w:t>
      </w:r>
      <w:r w:rsidR="00411C85" w:rsidRPr="008421CF">
        <w:rPr>
          <w:rFonts w:cs="Times New Roman"/>
          <w:bCs w:val="0"/>
          <w:lang w:eastAsia="en-GB"/>
        </w:rPr>
        <w:t>Deskle,</w:t>
      </w:r>
    </w:p>
    <w:p w14:paraId="578F0849" w14:textId="6F377048" w:rsidR="004A4182" w:rsidRPr="008421CF" w:rsidRDefault="004A4182" w:rsidP="00A52403">
      <w:pPr>
        <w:spacing w:after="0" w:line="240" w:lineRule="auto"/>
        <w:ind w:left="0" w:right="0" w:firstLine="330"/>
        <w:jc w:val="left"/>
        <w:rPr>
          <w:rFonts w:cs="Times New Roman"/>
          <w:bCs w:val="0"/>
          <w:lang w:eastAsia="en-GB"/>
        </w:rPr>
      </w:pPr>
      <w:r w:rsidRPr="008421CF">
        <w:rPr>
          <w:rFonts w:cs="Times New Roman"/>
          <w:bCs w:val="0"/>
          <w:lang w:eastAsia="en-GB"/>
        </w:rPr>
        <w:t xml:space="preserve">– Krajevna knjižnica Kanal, </w:t>
      </w:r>
      <w:r w:rsidR="007F00C1" w:rsidRPr="008421CF">
        <w:rPr>
          <w:rFonts w:cs="Times New Roman"/>
          <w:bCs w:val="0"/>
          <w:lang w:eastAsia="en-GB"/>
        </w:rPr>
        <w:t>Trg svobode 16,</w:t>
      </w:r>
      <w:r w:rsidR="00411C85" w:rsidRPr="008421CF">
        <w:rPr>
          <w:rFonts w:cs="Times New Roman"/>
          <w:bCs w:val="0"/>
          <w:lang w:eastAsia="en-GB"/>
        </w:rPr>
        <w:t xml:space="preserve"> Kanal,</w:t>
      </w:r>
    </w:p>
    <w:p w14:paraId="253DAD31" w14:textId="7A805076" w:rsidR="004A4182" w:rsidRPr="008421CF" w:rsidRDefault="004A4182" w:rsidP="00A52403">
      <w:pPr>
        <w:spacing w:after="0" w:line="240" w:lineRule="auto"/>
        <w:ind w:left="0" w:right="0" w:firstLine="330"/>
        <w:jc w:val="left"/>
        <w:rPr>
          <w:rFonts w:cs="Times New Roman"/>
          <w:bCs w:val="0"/>
          <w:lang w:eastAsia="en-GB"/>
        </w:rPr>
      </w:pPr>
      <w:r w:rsidRPr="008421CF">
        <w:rPr>
          <w:rFonts w:cs="Times New Roman"/>
          <w:bCs w:val="0"/>
          <w:lang w:eastAsia="en-GB"/>
        </w:rPr>
        <w:t xml:space="preserve">– Krajevna knjižnica Bilje, Bilje </w:t>
      </w:r>
      <w:r w:rsidR="00B675A8" w:rsidRPr="008421CF">
        <w:rPr>
          <w:rFonts w:cs="Times New Roman"/>
          <w:bCs w:val="0"/>
          <w:lang w:eastAsia="en-GB"/>
        </w:rPr>
        <w:t>85d</w:t>
      </w:r>
      <w:r w:rsidRPr="008421CF">
        <w:rPr>
          <w:rFonts w:cs="Times New Roman"/>
          <w:bCs w:val="0"/>
          <w:lang w:eastAsia="en-GB"/>
        </w:rPr>
        <w:t>,</w:t>
      </w:r>
      <w:r w:rsidR="00411C85" w:rsidRPr="008421CF">
        <w:rPr>
          <w:rFonts w:cs="Times New Roman"/>
          <w:bCs w:val="0"/>
          <w:lang w:eastAsia="en-GB"/>
        </w:rPr>
        <w:t xml:space="preserve"> </w:t>
      </w:r>
      <w:r w:rsidR="00B675A8" w:rsidRPr="008421CF">
        <w:rPr>
          <w:rFonts w:cs="Times New Roman"/>
          <w:bCs w:val="0"/>
          <w:lang w:eastAsia="en-GB"/>
        </w:rPr>
        <w:t>Renče</w:t>
      </w:r>
      <w:r w:rsidR="00411C85" w:rsidRPr="008421CF">
        <w:rPr>
          <w:rFonts w:cs="Times New Roman"/>
          <w:bCs w:val="0"/>
          <w:lang w:eastAsia="en-GB"/>
        </w:rPr>
        <w:t>,</w:t>
      </w:r>
    </w:p>
    <w:p w14:paraId="4A29EE04" w14:textId="77777777" w:rsidR="004A4182" w:rsidRPr="008421CF" w:rsidRDefault="004A4182" w:rsidP="00A52403">
      <w:pPr>
        <w:spacing w:after="0" w:line="240" w:lineRule="auto"/>
        <w:ind w:left="0" w:right="0"/>
        <w:jc w:val="left"/>
        <w:rPr>
          <w:rFonts w:cs="Times New Roman"/>
          <w:bCs w:val="0"/>
          <w:lang w:eastAsia="en-GB"/>
        </w:rPr>
      </w:pPr>
      <w:r w:rsidRPr="008421CF">
        <w:rPr>
          <w:rFonts w:cs="Times New Roman"/>
          <w:bCs w:val="0"/>
          <w:lang w:eastAsia="en-GB"/>
        </w:rPr>
        <w:t xml:space="preserve">     – Krajevna knjižnica Miren, Miren 125A, Miren,</w:t>
      </w:r>
    </w:p>
    <w:p w14:paraId="459CF8A7" w14:textId="5ED836E5" w:rsidR="004A4182" w:rsidRPr="008421CF" w:rsidRDefault="004A4182" w:rsidP="00A52403">
      <w:pPr>
        <w:spacing w:after="0" w:line="240" w:lineRule="auto"/>
        <w:ind w:left="0" w:right="0" w:firstLine="330"/>
        <w:jc w:val="left"/>
        <w:rPr>
          <w:rFonts w:cs="Times New Roman"/>
          <w:bCs w:val="0"/>
          <w:lang w:eastAsia="en-GB"/>
        </w:rPr>
      </w:pPr>
      <w:r w:rsidRPr="008421CF">
        <w:rPr>
          <w:rFonts w:cs="Times New Roman"/>
          <w:bCs w:val="0"/>
          <w:lang w:eastAsia="en-GB"/>
        </w:rPr>
        <w:t xml:space="preserve">– Krajevna knjižnica Renče, Renče 21, </w:t>
      </w:r>
      <w:r w:rsidR="008B0FB3" w:rsidRPr="008421CF">
        <w:rPr>
          <w:rFonts w:cs="Times New Roman"/>
          <w:bCs w:val="0"/>
          <w:lang w:eastAsia="en-GB"/>
        </w:rPr>
        <w:t>Renče,</w:t>
      </w:r>
    </w:p>
    <w:p w14:paraId="31FBF968" w14:textId="2659805F" w:rsidR="004A4182" w:rsidRPr="008421CF" w:rsidRDefault="004A4182" w:rsidP="00A52403">
      <w:pPr>
        <w:spacing w:after="0" w:line="240" w:lineRule="auto"/>
        <w:ind w:left="0" w:right="0" w:firstLine="330"/>
        <w:jc w:val="left"/>
        <w:rPr>
          <w:rFonts w:cs="Times New Roman"/>
          <w:bCs w:val="0"/>
          <w:lang w:eastAsia="en-GB"/>
        </w:rPr>
      </w:pPr>
      <w:r w:rsidRPr="008421CF">
        <w:rPr>
          <w:rFonts w:cs="Times New Roman"/>
          <w:bCs w:val="0"/>
          <w:lang w:eastAsia="en-GB"/>
        </w:rPr>
        <w:t>– Krajevna knjižnica Šempeter, Cesta Goriške f</w:t>
      </w:r>
      <w:r w:rsidR="00A52403" w:rsidRPr="008421CF">
        <w:rPr>
          <w:rFonts w:cs="Times New Roman"/>
          <w:bCs w:val="0"/>
          <w:lang w:eastAsia="en-GB"/>
        </w:rPr>
        <w:t>ronte</w:t>
      </w:r>
      <w:r w:rsidRPr="008421CF">
        <w:rPr>
          <w:rFonts w:cs="Times New Roman"/>
          <w:bCs w:val="0"/>
          <w:lang w:eastAsia="en-GB"/>
        </w:rPr>
        <w:t xml:space="preserve"> 2, Šempeter pri Gorici.</w:t>
      </w:r>
    </w:p>
    <w:p w14:paraId="2A9BE359" w14:textId="2298C989" w:rsidR="004A4182" w:rsidRPr="008421CF" w:rsidRDefault="004A4182" w:rsidP="00176434">
      <w:pPr>
        <w:spacing w:after="0" w:line="240" w:lineRule="auto"/>
        <w:ind w:left="330" w:right="0"/>
        <w:jc w:val="left"/>
        <w:rPr>
          <w:rFonts w:cs="Times New Roman"/>
          <w:bCs w:val="0"/>
          <w:lang w:eastAsia="en-GB"/>
        </w:rPr>
      </w:pPr>
      <w:r w:rsidRPr="008421CF">
        <w:rPr>
          <w:rFonts w:cs="Times New Roman"/>
          <w:bCs w:val="0"/>
          <w:lang w:eastAsia="en-GB"/>
        </w:rPr>
        <w:t xml:space="preserve">(2) Za izvajanje dejavnosti, za katero je zavod ustanovljen, zavod </w:t>
      </w:r>
      <w:r w:rsidR="00B7576E" w:rsidRPr="008421CF">
        <w:rPr>
          <w:rFonts w:cs="Times New Roman"/>
          <w:bCs w:val="0"/>
          <w:lang w:eastAsia="en-GB"/>
        </w:rPr>
        <w:t xml:space="preserve">upravlja </w:t>
      </w:r>
      <w:r w:rsidRPr="008421CF">
        <w:rPr>
          <w:rFonts w:cs="Times New Roman"/>
          <w:bCs w:val="0"/>
          <w:lang w:eastAsia="en-GB"/>
        </w:rPr>
        <w:t xml:space="preserve">tudi s premičnim premoženjem, ki mu je dano v upravljanje. Bibliobus (ali potujoča knjižnica), ki ga ima zavod v upravljanju, je last ustanoviteljev v skladu z vloženim deležem ob nakupu. </w:t>
      </w:r>
    </w:p>
    <w:p w14:paraId="396D9BA2" w14:textId="7326F155" w:rsidR="004A4182" w:rsidRPr="008421CF" w:rsidRDefault="004A4182" w:rsidP="00176434">
      <w:pPr>
        <w:spacing w:after="0" w:line="240" w:lineRule="auto"/>
        <w:ind w:left="330" w:right="0"/>
        <w:jc w:val="left"/>
        <w:rPr>
          <w:rFonts w:cs="Times New Roman"/>
          <w:bCs w:val="0"/>
          <w:lang w:eastAsia="en-GB"/>
        </w:rPr>
      </w:pPr>
      <w:r w:rsidRPr="008421CF">
        <w:rPr>
          <w:rFonts w:cs="Times New Roman"/>
          <w:bCs w:val="0"/>
          <w:lang w:eastAsia="en-GB"/>
        </w:rPr>
        <w:t>(3) Zavod upravlja s premoženjem</w:t>
      </w:r>
      <w:r w:rsidR="006E1CCD" w:rsidRPr="008421CF">
        <w:rPr>
          <w:rFonts w:cs="Times New Roman"/>
          <w:bCs w:val="0"/>
          <w:lang w:eastAsia="en-GB"/>
        </w:rPr>
        <w:t xml:space="preserve"> iz prvega odstavka tega člena in drugim premoženjem</w:t>
      </w:r>
      <w:r w:rsidRPr="008421CF">
        <w:rPr>
          <w:rFonts w:cs="Times New Roman"/>
          <w:bCs w:val="0"/>
          <w:lang w:eastAsia="en-GB"/>
        </w:rPr>
        <w:t>, ki mu je preneseno v upravljanje kot dober gospodar</w:t>
      </w:r>
      <w:r w:rsidR="007725F6" w:rsidRPr="008421CF">
        <w:rPr>
          <w:rFonts w:cs="Times New Roman"/>
          <w:bCs w:val="0"/>
          <w:lang w:eastAsia="en-GB"/>
        </w:rPr>
        <w:t>, skladno z veljavnimi predpisi in pogodbo o upravljanju</w:t>
      </w:r>
      <w:r w:rsidRPr="008421CF">
        <w:rPr>
          <w:rFonts w:cs="Times New Roman"/>
          <w:bCs w:val="0"/>
          <w:lang w:eastAsia="en-GB"/>
        </w:rPr>
        <w:t>.</w:t>
      </w:r>
    </w:p>
    <w:p w14:paraId="20D09743" w14:textId="7175A8D0" w:rsidR="004A4182" w:rsidRPr="008421CF" w:rsidRDefault="004A4182" w:rsidP="00C01F36">
      <w:pPr>
        <w:spacing w:after="0" w:line="240" w:lineRule="auto"/>
        <w:ind w:right="0"/>
        <w:jc w:val="left"/>
        <w:rPr>
          <w:rFonts w:cs="Times New Roman"/>
          <w:bCs w:val="0"/>
          <w:lang w:eastAsia="en-GB"/>
        </w:rPr>
      </w:pPr>
    </w:p>
    <w:p w14:paraId="7D47A03B" w14:textId="77777777" w:rsidR="004A4182" w:rsidRPr="008421CF" w:rsidRDefault="004A4182" w:rsidP="004A4182">
      <w:pPr>
        <w:spacing w:after="0" w:line="240" w:lineRule="auto"/>
        <w:ind w:left="0" w:right="0"/>
        <w:jc w:val="left"/>
        <w:rPr>
          <w:rFonts w:cs="Times New Roman"/>
          <w:bCs w:val="0"/>
          <w:lang w:eastAsia="en-GB"/>
        </w:rPr>
      </w:pPr>
      <w:hyperlink r:id="rId23" w:anchor="20. %C4%8Dlen" w:history="1"/>
    </w:p>
    <w:p w14:paraId="3FDAEECB" w14:textId="66EE08E5" w:rsidR="004A4182" w:rsidRPr="008421CF" w:rsidRDefault="001614DA" w:rsidP="004A4182">
      <w:pPr>
        <w:spacing w:after="0" w:line="240" w:lineRule="auto"/>
        <w:ind w:left="0" w:right="0"/>
        <w:jc w:val="center"/>
        <w:rPr>
          <w:rFonts w:cs="Times New Roman"/>
          <w:b/>
          <w:lang w:eastAsia="en-GB"/>
        </w:rPr>
      </w:pPr>
      <w:r w:rsidRPr="008421CF">
        <w:rPr>
          <w:rFonts w:cs="Times New Roman"/>
          <w:b/>
          <w:lang w:eastAsia="en-GB"/>
        </w:rPr>
        <w:t>25</w:t>
      </w:r>
      <w:r w:rsidR="004A4182" w:rsidRPr="008421CF">
        <w:rPr>
          <w:rFonts w:cs="Times New Roman"/>
          <w:b/>
          <w:lang w:eastAsia="en-GB"/>
        </w:rPr>
        <w:t>. člen</w:t>
      </w:r>
    </w:p>
    <w:p w14:paraId="4D07C939" w14:textId="77777777" w:rsidR="004A4182" w:rsidRPr="008421CF" w:rsidRDefault="004A4182" w:rsidP="004A4182">
      <w:pPr>
        <w:spacing w:after="0" w:line="240" w:lineRule="auto"/>
        <w:ind w:left="0" w:right="0"/>
        <w:jc w:val="center"/>
        <w:rPr>
          <w:rFonts w:cs="Times New Roman"/>
          <w:b/>
          <w:lang w:eastAsia="en-GB"/>
        </w:rPr>
      </w:pPr>
      <w:r w:rsidRPr="008421CF">
        <w:rPr>
          <w:rFonts w:cs="Times New Roman"/>
          <w:b/>
          <w:lang w:eastAsia="en-GB"/>
        </w:rPr>
        <w:t>(sredstva za delo zavoda)</w:t>
      </w:r>
    </w:p>
    <w:p w14:paraId="3EBF63A1" w14:textId="77777777" w:rsidR="004A4182" w:rsidRPr="008421CF" w:rsidRDefault="004A4182" w:rsidP="004A4182">
      <w:pPr>
        <w:spacing w:after="0" w:line="240" w:lineRule="auto"/>
        <w:ind w:left="0" w:right="0"/>
        <w:jc w:val="left"/>
        <w:rPr>
          <w:rFonts w:cs="Times New Roman"/>
          <w:bCs w:val="0"/>
          <w:color w:val="0000FF"/>
          <w:lang w:eastAsia="en-GB"/>
        </w:rPr>
      </w:pPr>
    </w:p>
    <w:p w14:paraId="4F5DDBBF" w14:textId="77777777" w:rsidR="004A4182" w:rsidRPr="008421CF" w:rsidRDefault="004A4182" w:rsidP="00676F4B">
      <w:pPr>
        <w:spacing w:after="0" w:line="240" w:lineRule="auto"/>
        <w:ind w:left="0" w:right="0" w:firstLine="330"/>
        <w:jc w:val="left"/>
        <w:rPr>
          <w:rFonts w:cs="Times New Roman"/>
          <w:bCs w:val="0"/>
          <w:lang w:eastAsia="en-GB"/>
        </w:rPr>
      </w:pPr>
      <w:r w:rsidRPr="008421CF">
        <w:rPr>
          <w:rFonts w:cs="Times New Roman"/>
          <w:bCs w:val="0"/>
          <w:lang w:eastAsia="en-GB"/>
        </w:rPr>
        <w:t>(1) Zavod pridobiva sredstva za svoje delo:</w:t>
      </w:r>
    </w:p>
    <w:p w14:paraId="5EC41A6F" w14:textId="77777777" w:rsidR="004A4182" w:rsidRPr="008421CF" w:rsidRDefault="004A4182" w:rsidP="00676F4B">
      <w:pPr>
        <w:spacing w:after="0" w:line="240" w:lineRule="auto"/>
        <w:ind w:left="0" w:right="0" w:firstLine="330"/>
        <w:jc w:val="left"/>
        <w:rPr>
          <w:rFonts w:cs="Times New Roman"/>
          <w:bCs w:val="0"/>
          <w:lang w:eastAsia="en-GB"/>
        </w:rPr>
      </w:pPr>
      <w:r w:rsidRPr="008421CF">
        <w:rPr>
          <w:rFonts w:cs="Times New Roman"/>
          <w:bCs w:val="0"/>
          <w:lang w:eastAsia="en-GB"/>
        </w:rPr>
        <w:t>- s proračunskimi sredstvi ustanoviteljev,</w:t>
      </w:r>
    </w:p>
    <w:p w14:paraId="2436EB51" w14:textId="77777777" w:rsidR="004A4182" w:rsidRPr="008421CF" w:rsidRDefault="004A4182" w:rsidP="00676F4B">
      <w:pPr>
        <w:spacing w:after="0" w:line="240" w:lineRule="auto"/>
        <w:ind w:left="0" w:right="0" w:firstLine="330"/>
        <w:jc w:val="left"/>
        <w:rPr>
          <w:rFonts w:cs="Times New Roman"/>
          <w:bCs w:val="0"/>
          <w:lang w:eastAsia="en-GB"/>
        </w:rPr>
      </w:pPr>
      <w:r w:rsidRPr="008421CF">
        <w:rPr>
          <w:rFonts w:cs="Times New Roman"/>
          <w:bCs w:val="0"/>
          <w:lang w:eastAsia="en-GB"/>
        </w:rPr>
        <w:t>- s sredstvi iz državnega proračuna,</w:t>
      </w:r>
    </w:p>
    <w:p w14:paraId="69EE57D8" w14:textId="77777777" w:rsidR="004A4182" w:rsidRPr="008421CF" w:rsidRDefault="004A4182" w:rsidP="00676F4B">
      <w:pPr>
        <w:spacing w:after="0" w:line="240" w:lineRule="auto"/>
        <w:ind w:left="0" w:right="0" w:firstLine="330"/>
        <w:jc w:val="left"/>
        <w:rPr>
          <w:rFonts w:cs="Times New Roman"/>
          <w:bCs w:val="0"/>
          <w:lang w:eastAsia="en-GB"/>
        </w:rPr>
      </w:pPr>
      <w:r w:rsidRPr="008421CF">
        <w:rPr>
          <w:rFonts w:cs="Times New Roman"/>
          <w:bCs w:val="0"/>
          <w:lang w:eastAsia="en-GB"/>
        </w:rPr>
        <w:t>- iz drugih javnih virov,</w:t>
      </w:r>
    </w:p>
    <w:p w14:paraId="77ACD601" w14:textId="77777777" w:rsidR="004A4182" w:rsidRPr="008421CF" w:rsidRDefault="004A4182" w:rsidP="00676F4B">
      <w:pPr>
        <w:spacing w:after="0" w:line="240" w:lineRule="auto"/>
        <w:ind w:left="0" w:right="0" w:firstLine="330"/>
        <w:jc w:val="left"/>
        <w:rPr>
          <w:rFonts w:cs="Times New Roman"/>
          <w:bCs w:val="0"/>
          <w:lang w:eastAsia="en-GB"/>
        </w:rPr>
      </w:pPr>
      <w:r w:rsidRPr="008421CF">
        <w:rPr>
          <w:rFonts w:cs="Times New Roman"/>
          <w:bCs w:val="0"/>
          <w:lang w:eastAsia="en-GB"/>
        </w:rPr>
        <w:t>- na podlagi sredstev iz razpisov za pridobitev nepovratnih sredstev,</w:t>
      </w:r>
    </w:p>
    <w:p w14:paraId="3C9ACAB7" w14:textId="77777777" w:rsidR="004A4182" w:rsidRPr="008421CF" w:rsidRDefault="004A4182" w:rsidP="00676F4B">
      <w:pPr>
        <w:spacing w:after="0" w:line="240" w:lineRule="auto"/>
        <w:ind w:left="0" w:right="0" w:firstLine="330"/>
        <w:jc w:val="left"/>
        <w:rPr>
          <w:rFonts w:cs="Times New Roman"/>
          <w:bCs w:val="0"/>
          <w:lang w:eastAsia="en-GB"/>
        </w:rPr>
      </w:pPr>
      <w:r w:rsidRPr="008421CF">
        <w:rPr>
          <w:rFonts w:cs="Times New Roman"/>
          <w:bCs w:val="0"/>
          <w:lang w:eastAsia="en-GB"/>
        </w:rPr>
        <w:t>- s prodajo blaga in storitev na trgu,</w:t>
      </w:r>
    </w:p>
    <w:p w14:paraId="195FAD1E" w14:textId="77777777" w:rsidR="004A4182" w:rsidRPr="008421CF" w:rsidRDefault="004A4182" w:rsidP="00676F4B">
      <w:pPr>
        <w:spacing w:after="0" w:line="240" w:lineRule="auto"/>
        <w:ind w:left="0" w:right="0" w:firstLine="330"/>
        <w:jc w:val="left"/>
        <w:rPr>
          <w:rFonts w:cs="Times New Roman"/>
          <w:bCs w:val="0"/>
          <w:lang w:eastAsia="en-GB"/>
        </w:rPr>
      </w:pPr>
      <w:r w:rsidRPr="008421CF">
        <w:rPr>
          <w:rFonts w:cs="Times New Roman"/>
          <w:bCs w:val="0"/>
          <w:lang w:eastAsia="en-GB"/>
        </w:rPr>
        <w:t>- iz sredstev uporabnikov zavoda,</w:t>
      </w:r>
    </w:p>
    <w:p w14:paraId="06811B30" w14:textId="19C0DCB7" w:rsidR="004A4182" w:rsidRPr="008421CF" w:rsidRDefault="004A4182" w:rsidP="00676F4B">
      <w:pPr>
        <w:spacing w:after="0" w:line="240" w:lineRule="auto"/>
        <w:ind w:left="0" w:right="0" w:firstLine="330"/>
        <w:jc w:val="left"/>
        <w:rPr>
          <w:rFonts w:cs="Times New Roman"/>
          <w:bCs w:val="0"/>
          <w:lang w:eastAsia="en-GB"/>
        </w:rPr>
      </w:pPr>
      <w:r w:rsidRPr="008421CF">
        <w:rPr>
          <w:rFonts w:cs="Times New Roman"/>
          <w:bCs w:val="0"/>
          <w:lang w:eastAsia="en-GB"/>
        </w:rPr>
        <w:t xml:space="preserve">- z donacijami, sponzorskimi </w:t>
      </w:r>
      <w:r w:rsidR="009E7FD2" w:rsidRPr="008421CF">
        <w:rPr>
          <w:rFonts w:cs="Times New Roman"/>
          <w:bCs w:val="0"/>
          <w:lang w:eastAsia="en-GB"/>
        </w:rPr>
        <w:t>sredstvi</w:t>
      </w:r>
      <w:r w:rsidRPr="008421CF">
        <w:rPr>
          <w:rFonts w:cs="Times New Roman"/>
          <w:bCs w:val="0"/>
          <w:lang w:eastAsia="en-GB"/>
        </w:rPr>
        <w:t xml:space="preserve"> ter darili,</w:t>
      </w:r>
    </w:p>
    <w:p w14:paraId="21FCB843" w14:textId="77777777" w:rsidR="004A4182" w:rsidRPr="008421CF" w:rsidRDefault="004A4182" w:rsidP="00676F4B">
      <w:pPr>
        <w:spacing w:after="0" w:line="240" w:lineRule="auto"/>
        <w:ind w:left="0" w:right="0" w:firstLine="330"/>
        <w:jc w:val="left"/>
        <w:rPr>
          <w:rFonts w:cs="Times New Roman"/>
          <w:bCs w:val="0"/>
          <w:lang w:eastAsia="en-GB"/>
        </w:rPr>
      </w:pPr>
      <w:r w:rsidRPr="008421CF">
        <w:rPr>
          <w:rFonts w:cs="Times New Roman"/>
          <w:bCs w:val="0"/>
          <w:lang w:eastAsia="en-GB"/>
        </w:rPr>
        <w:t>- iz drugih virov, v skladu z veljavnimi predpisi.</w:t>
      </w:r>
    </w:p>
    <w:p w14:paraId="7735A22D" w14:textId="1A1C036E" w:rsidR="004A4182" w:rsidRPr="008421CF" w:rsidRDefault="004A4182" w:rsidP="00176434">
      <w:pPr>
        <w:spacing w:after="0" w:line="240" w:lineRule="auto"/>
        <w:ind w:left="330" w:right="0"/>
        <w:jc w:val="left"/>
        <w:rPr>
          <w:rFonts w:cs="Times New Roman"/>
          <w:bCs w:val="0"/>
          <w:lang w:eastAsia="en-GB"/>
        </w:rPr>
      </w:pPr>
      <w:r w:rsidRPr="008421CF">
        <w:rPr>
          <w:rFonts w:cs="Times New Roman"/>
          <w:bCs w:val="0"/>
          <w:lang w:eastAsia="en-GB"/>
        </w:rPr>
        <w:t>(2) Ustanovitelji</w:t>
      </w:r>
      <w:r w:rsidR="005A3FD4" w:rsidRPr="008421CF">
        <w:rPr>
          <w:rFonts w:cs="Times New Roman"/>
          <w:bCs w:val="0"/>
          <w:lang w:eastAsia="en-GB"/>
        </w:rPr>
        <w:t>ce</w:t>
      </w:r>
      <w:r w:rsidRPr="008421CF">
        <w:rPr>
          <w:rFonts w:cs="Times New Roman"/>
          <w:bCs w:val="0"/>
          <w:lang w:eastAsia="en-GB"/>
        </w:rPr>
        <w:t xml:space="preserve"> zagotavljajo zavodu sredstva za izvajanje javne službe na osnovi programa dela in finančnega načrta, pripravljenega v skladu s pogoji zakonodaje s področja knjižničarstva, ki določa skupne stroške osrednjih knjižnic, ki zagotavljajo knjižnično dejavnost v več občinah in stroške krajevnih knjižnic. Vse stroške, ki nastanejo v krajevnih knjižnicah neposredno na območju posamezne občine za to občino, krije ta občina, razen če ni s pogodbo med ustanovitelji drugače dogovorjeno.</w:t>
      </w:r>
    </w:p>
    <w:p w14:paraId="5F9B8F42" w14:textId="77777777" w:rsidR="004A4182" w:rsidRPr="008421CF" w:rsidRDefault="004A4182" w:rsidP="00176434">
      <w:pPr>
        <w:spacing w:after="0" w:line="240" w:lineRule="auto"/>
        <w:ind w:left="330" w:right="0"/>
        <w:jc w:val="left"/>
        <w:rPr>
          <w:rFonts w:cs="Times New Roman"/>
          <w:bCs w:val="0"/>
          <w:lang w:eastAsia="en-GB"/>
        </w:rPr>
      </w:pPr>
      <w:r w:rsidRPr="008421CF">
        <w:rPr>
          <w:rFonts w:cs="Times New Roman"/>
          <w:bCs w:val="0"/>
          <w:lang w:eastAsia="en-GB"/>
        </w:rPr>
        <w:t>(3) Vsaka občina ustanoviteljica prispeva sredstva za pokrivanje skupnih stroškov zavoda v deležu, ki ustreza številu njenih prebivalcev glede na podatke Statističnega urada Republike Slovenije o številu prebivalcev v občinah za zadnje leto, za katerega obstajajo podatki, medtem ko stroške knjižnične dejavnosti, ki nastanejo neposredno na območju občine, krije vsaka občina sama. V okviru vseh stroškov osrednje knjižnice obsegajo skupni stroški tiste stroške, ki nastanejo pri izvajanju skupnih dejavnosti za celotno mrežo osrednje knjižnice, potujoče knjižnice in krajevnih knjižnic.</w:t>
      </w:r>
    </w:p>
    <w:p w14:paraId="6DD3BB01" w14:textId="77777777" w:rsidR="004A4182" w:rsidRPr="008421CF" w:rsidRDefault="004A4182" w:rsidP="00176434">
      <w:pPr>
        <w:spacing w:after="0" w:line="240" w:lineRule="auto"/>
        <w:ind w:left="330" w:right="0"/>
        <w:jc w:val="left"/>
        <w:rPr>
          <w:rFonts w:cs="Times New Roman"/>
          <w:bCs w:val="0"/>
          <w:lang w:eastAsia="en-GB"/>
        </w:rPr>
      </w:pPr>
      <w:r w:rsidRPr="008421CF">
        <w:rPr>
          <w:rFonts w:cs="Times New Roman"/>
          <w:bCs w:val="0"/>
          <w:lang w:eastAsia="en-GB"/>
        </w:rPr>
        <w:t>(4) Skupni stroški iz prejšnjega odstavka obsegajo predvsem materialne stroške in stroške dela, povezane z izborom, nabavo in obdelavo knjižničnega gradiva, z uporabo referenčne zbirke ter z delovanjem skupnih služb</w:t>
      </w:r>
    </w:p>
    <w:p w14:paraId="6EBA0202" w14:textId="221A09E2" w:rsidR="004A4182" w:rsidRPr="008421CF" w:rsidRDefault="004A4182" w:rsidP="00176434">
      <w:pPr>
        <w:spacing w:after="0" w:line="240" w:lineRule="auto"/>
        <w:ind w:left="330" w:right="0"/>
        <w:jc w:val="left"/>
        <w:rPr>
          <w:rFonts w:cs="Times New Roman"/>
          <w:bCs w:val="0"/>
          <w:lang w:eastAsia="en-GB"/>
        </w:rPr>
      </w:pPr>
      <w:r w:rsidRPr="008421CF">
        <w:rPr>
          <w:rFonts w:cs="Times New Roman"/>
          <w:bCs w:val="0"/>
          <w:lang w:eastAsia="en-GB"/>
        </w:rPr>
        <w:t>(5) Ustanovitelji</w:t>
      </w:r>
      <w:r w:rsidR="005A3FD4" w:rsidRPr="008421CF">
        <w:rPr>
          <w:rFonts w:cs="Times New Roman"/>
          <w:bCs w:val="0"/>
          <w:lang w:eastAsia="en-GB"/>
        </w:rPr>
        <w:t>ce</w:t>
      </w:r>
      <w:r w:rsidRPr="008421CF">
        <w:rPr>
          <w:rFonts w:cs="Times New Roman"/>
          <w:bCs w:val="0"/>
          <w:lang w:eastAsia="en-GB"/>
        </w:rPr>
        <w:t xml:space="preserve"> se vsako leto dogovorijo o višini skupnih stroškov in njihovi medsebojni razdelitvi. </w:t>
      </w:r>
    </w:p>
    <w:p w14:paraId="70EBEF40" w14:textId="7466C00E" w:rsidR="004A4182" w:rsidRPr="008421CF" w:rsidRDefault="004A4182" w:rsidP="00176434">
      <w:pPr>
        <w:spacing w:after="0" w:line="240" w:lineRule="auto"/>
        <w:ind w:left="330" w:right="0"/>
        <w:jc w:val="left"/>
        <w:rPr>
          <w:rFonts w:cs="Times New Roman"/>
          <w:bCs w:val="0"/>
          <w:lang w:eastAsia="en-GB"/>
        </w:rPr>
      </w:pPr>
      <w:r w:rsidRPr="008421CF">
        <w:rPr>
          <w:rFonts w:cs="Times New Roman"/>
          <w:bCs w:val="0"/>
          <w:lang w:eastAsia="en-GB"/>
        </w:rPr>
        <w:t>(6) V primeru, da posamezna občina ustanoviteljica ne izpolnjuje svojih finančnih obveznosti do zavoda, direktor zavoda o tem obvesti preostale ustanovitelj</w:t>
      </w:r>
      <w:r w:rsidR="005A3FD4" w:rsidRPr="008421CF">
        <w:rPr>
          <w:rFonts w:cs="Times New Roman"/>
          <w:bCs w:val="0"/>
          <w:lang w:eastAsia="en-GB"/>
        </w:rPr>
        <w:t>ic</w:t>
      </w:r>
      <w:r w:rsidRPr="008421CF">
        <w:rPr>
          <w:rFonts w:cs="Times New Roman"/>
          <w:bCs w:val="0"/>
          <w:lang w:eastAsia="en-GB"/>
        </w:rPr>
        <w:t>e, ki o tem nemudoma obvestijo ministra, pristojnega za kulturo.</w:t>
      </w:r>
    </w:p>
    <w:p w14:paraId="72EDDE3C" w14:textId="77777777" w:rsidR="004A4182" w:rsidRPr="008421CF" w:rsidRDefault="004A4182" w:rsidP="004A4182">
      <w:pPr>
        <w:spacing w:after="0" w:line="240" w:lineRule="auto"/>
        <w:ind w:left="0" w:right="0"/>
        <w:jc w:val="left"/>
        <w:rPr>
          <w:rFonts w:cs="Times New Roman"/>
          <w:bCs w:val="0"/>
          <w:lang w:eastAsia="en-GB"/>
        </w:rPr>
      </w:pPr>
    </w:p>
    <w:p w14:paraId="2A7397F0" w14:textId="7D0B8C36" w:rsidR="004A4182" w:rsidRPr="008421CF" w:rsidRDefault="001614DA" w:rsidP="004A4182">
      <w:pPr>
        <w:spacing w:after="0" w:line="240" w:lineRule="auto"/>
        <w:ind w:left="0" w:right="0" w:firstLine="330"/>
        <w:jc w:val="center"/>
        <w:rPr>
          <w:rFonts w:cs="Times New Roman"/>
          <w:b/>
          <w:lang w:eastAsia="en-GB"/>
        </w:rPr>
      </w:pPr>
      <w:r w:rsidRPr="008421CF">
        <w:rPr>
          <w:rFonts w:cs="Times New Roman"/>
          <w:b/>
          <w:lang w:eastAsia="en-GB"/>
        </w:rPr>
        <w:t>26</w:t>
      </w:r>
      <w:r w:rsidR="004A4182" w:rsidRPr="008421CF">
        <w:rPr>
          <w:rFonts w:cs="Times New Roman"/>
          <w:b/>
          <w:lang w:eastAsia="en-GB"/>
        </w:rPr>
        <w:t>. člen</w:t>
      </w:r>
    </w:p>
    <w:p w14:paraId="2F989AA5" w14:textId="77777777" w:rsidR="004A4182" w:rsidRPr="008421CF" w:rsidRDefault="004A4182" w:rsidP="004A4182">
      <w:pPr>
        <w:spacing w:after="0" w:line="240" w:lineRule="auto"/>
        <w:ind w:left="0" w:right="0" w:firstLine="330"/>
        <w:jc w:val="center"/>
        <w:rPr>
          <w:rFonts w:cs="Times New Roman"/>
          <w:b/>
          <w:lang w:eastAsia="en-GB"/>
        </w:rPr>
      </w:pPr>
      <w:r w:rsidRPr="008421CF">
        <w:rPr>
          <w:rFonts w:cs="Times New Roman"/>
          <w:b/>
          <w:lang w:eastAsia="en-GB"/>
        </w:rPr>
        <w:t>(prodaja blaga in storitev na trgu)</w:t>
      </w:r>
    </w:p>
    <w:p w14:paraId="0C717839" w14:textId="77777777" w:rsidR="004A4182" w:rsidRPr="008421CF" w:rsidRDefault="004A4182" w:rsidP="00676F4B">
      <w:pPr>
        <w:spacing w:after="0" w:line="240" w:lineRule="auto"/>
        <w:ind w:left="0" w:right="0" w:firstLine="330"/>
        <w:jc w:val="left"/>
        <w:rPr>
          <w:rFonts w:cs="Times New Roman"/>
          <w:bCs w:val="0"/>
          <w:lang w:eastAsia="en-GB"/>
        </w:rPr>
      </w:pPr>
    </w:p>
    <w:p w14:paraId="781DD2BC" w14:textId="0DDD3371" w:rsidR="004A4182" w:rsidRPr="008421CF" w:rsidRDefault="00E4262D" w:rsidP="00176434">
      <w:pPr>
        <w:spacing w:after="0" w:line="240" w:lineRule="auto"/>
        <w:ind w:left="330" w:right="0"/>
        <w:jc w:val="left"/>
        <w:rPr>
          <w:rFonts w:cs="Times New Roman"/>
          <w:bCs w:val="0"/>
          <w:lang w:eastAsia="en-GB"/>
        </w:rPr>
      </w:pPr>
      <w:r w:rsidRPr="008421CF">
        <w:rPr>
          <w:rFonts w:cs="Times New Roman"/>
          <w:bCs w:val="0"/>
          <w:lang w:eastAsia="en-GB"/>
        </w:rPr>
        <w:t xml:space="preserve">(1) </w:t>
      </w:r>
      <w:r w:rsidR="004A4182" w:rsidRPr="008421CF">
        <w:rPr>
          <w:rFonts w:cs="Times New Roman"/>
          <w:bCs w:val="0"/>
          <w:lang w:eastAsia="en-GB"/>
        </w:rPr>
        <w:t xml:space="preserve">Zavod lahko prodajo blaga in storitev na trgu izvaja le, če z njenim izvajanjem  zagotovi najmanj pokritje vseh s to dejavnostjo povezanih odhodkov. </w:t>
      </w:r>
    </w:p>
    <w:p w14:paraId="2B2A60B2" w14:textId="4740EFD3" w:rsidR="004A4182" w:rsidRPr="008421CF" w:rsidRDefault="004A4182" w:rsidP="00196972">
      <w:pPr>
        <w:spacing w:after="0" w:line="240" w:lineRule="auto"/>
        <w:ind w:right="0"/>
        <w:jc w:val="left"/>
        <w:rPr>
          <w:rFonts w:cs="Times New Roman"/>
          <w:bCs w:val="0"/>
          <w:lang w:eastAsia="en-GB"/>
        </w:rPr>
      </w:pPr>
    </w:p>
    <w:p w14:paraId="13CC63CF" w14:textId="77777777" w:rsidR="004A4182" w:rsidRPr="008421CF" w:rsidRDefault="004A4182" w:rsidP="004A4182">
      <w:pPr>
        <w:spacing w:after="0" w:line="240" w:lineRule="auto"/>
        <w:ind w:left="0" w:right="0" w:firstLine="330"/>
        <w:jc w:val="left"/>
        <w:rPr>
          <w:rFonts w:cs="Times New Roman"/>
          <w:bCs w:val="0"/>
          <w:lang w:eastAsia="en-GB"/>
        </w:rPr>
      </w:pPr>
    </w:p>
    <w:p w14:paraId="231DB931" w14:textId="0D6E4184" w:rsidR="004A4182" w:rsidRPr="008421CF" w:rsidRDefault="001614DA" w:rsidP="004A4182">
      <w:pPr>
        <w:spacing w:after="0" w:line="240" w:lineRule="auto"/>
        <w:ind w:left="0" w:right="0" w:firstLine="330"/>
        <w:jc w:val="center"/>
        <w:rPr>
          <w:rFonts w:cs="Times New Roman"/>
          <w:b/>
          <w:lang w:eastAsia="en-GB"/>
        </w:rPr>
      </w:pPr>
      <w:r w:rsidRPr="008421CF">
        <w:rPr>
          <w:rFonts w:cs="Times New Roman"/>
          <w:b/>
          <w:lang w:eastAsia="en-GB"/>
        </w:rPr>
        <w:t>27</w:t>
      </w:r>
      <w:r w:rsidR="004A4182" w:rsidRPr="008421CF">
        <w:rPr>
          <w:rFonts w:cs="Times New Roman"/>
          <w:b/>
          <w:lang w:eastAsia="en-GB"/>
        </w:rPr>
        <w:t>. člen</w:t>
      </w:r>
    </w:p>
    <w:p w14:paraId="46566118" w14:textId="77777777" w:rsidR="004A4182" w:rsidRPr="008421CF" w:rsidRDefault="004A4182" w:rsidP="004A4182">
      <w:pPr>
        <w:spacing w:after="0" w:line="240" w:lineRule="auto"/>
        <w:ind w:left="0" w:right="0" w:firstLine="330"/>
        <w:jc w:val="center"/>
        <w:rPr>
          <w:rFonts w:cs="Times New Roman"/>
          <w:b/>
          <w:lang w:eastAsia="en-GB"/>
        </w:rPr>
      </w:pPr>
      <w:r w:rsidRPr="008421CF">
        <w:rPr>
          <w:rFonts w:cs="Times New Roman"/>
          <w:b/>
          <w:lang w:eastAsia="en-GB"/>
        </w:rPr>
        <w:t>(način razpolaganja s presežki in primanjkljajem)</w:t>
      </w:r>
    </w:p>
    <w:p w14:paraId="7AD7BCD1" w14:textId="77777777" w:rsidR="004A4182" w:rsidRPr="008421CF" w:rsidRDefault="004A4182" w:rsidP="004A4182">
      <w:pPr>
        <w:spacing w:after="0" w:line="240" w:lineRule="auto"/>
        <w:ind w:left="0" w:right="0" w:firstLine="330"/>
        <w:jc w:val="left"/>
        <w:rPr>
          <w:rFonts w:cs="Times New Roman"/>
          <w:bCs w:val="0"/>
          <w:color w:val="0000FF"/>
          <w:lang w:eastAsia="en-GB"/>
        </w:rPr>
      </w:pPr>
      <w:r w:rsidRPr="008421CF">
        <w:rPr>
          <w:rFonts w:cs="Times New Roman"/>
          <w:bCs w:val="0"/>
          <w:color w:val="0000FF"/>
          <w:lang w:eastAsia="en-GB"/>
        </w:rPr>
        <w:t xml:space="preserve"> </w:t>
      </w:r>
    </w:p>
    <w:p w14:paraId="0B2A2DE1" w14:textId="53A0F86F" w:rsidR="004A4182" w:rsidRPr="008421CF" w:rsidRDefault="004A4182" w:rsidP="00176434">
      <w:pPr>
        <w:spacing w:after="0" w:line="240" w:lineRule="auto"/>
        <w:ind w:left="330" w:right="0"/>
        <w:jc w:val="left"/>
        <w:rPr>
          <w:rFonts w:cs="Times New Roman"/>
          <w:bCs w:val="0"/>
          <w:lang w:eastAsia="en-GB"/>
        </w:rPr>
      </w:pPr>
      <w:r w:rsidRPr="008421CF">
        <w:rPr>
          <w:rFonts w:cs="Times New Roman"/>
          <w:bCs w:val="0"/>
          <w:lang w:eastAsia="en-GB"/>
        </w:rPr>
        <w:t xml:space="preserve">(1) Presežek prihodkov nad odhodki zavod nameni za opravljanje in razvoj dejavnosti, za katero je ustanovljen. </w:t>
      </w:r>
    </w:p>
    <w:p w14:paraId="6C2EB527" w14:textId="2415F215" w:rsidR="004A4182" w:rsidRPr="008421CF" w:rsidRDefault="004A4182" w:rsidP="00176434">
      <w:pPr>
        <w:spacing w:after="0" w:line="240" w:lineRule="auto"/>
        <w:ind w:left="330" w:right="0"/>
        <w:jc w:val="left"/>
        <w:rPr>
          <w:rFonts w:cs="Times New Roman"/>
          <w:bCs w:val="0"/>
          <w:lang w:eastAsia="en-GB"/>
        </w:rPr>
      </w:pPr>
      <w:r w:rsidRPr="008421CF">
        <w:rPr>
          <w:rFonts w:cs="Times New Roman"/>
          <w:bCs w:val="0"/>
          <w:lang w:eastAsia="en-GB"/>
        </w:rPr>
        <w:t>(</w:t>
      </w:r>
      <w:r w:rsidR="006E1CCD" w:rsidRPr="008421CF">
        <w:rPr>
          <w:rFonts w:cs="Times New Roman"/>
          <w:bCs w:val="0"/>
          <w:lang w:eastAsia="en-GB"/>
        </w:rPr>
        <w:t>2</w:t>
      </w:r>
      <w:r w:rsidRPr="008421CF">
        <w:rPr>
          <w:rFonts w:cs="Times New Roman"/>
          <w:bCs w:val="0"/>
          <w:lang w:eastAsia="en-GB"/>
        </w:rPr>
        <w:t xml:space="preserve">) O načinu razpolaganja s presežkom prihodkov nad odhodki </w:t>
      </w:r>
      <w:r w:rsidR="006676C4" w:rsidRPr="008421CF">
        <w:rPr>
          <w:rFonts w:cs="Times New Roman"/>
          <w:bCs w:val="0"/>
          <w:lang w:eastAsia="en-GB"/>
        </w:rPr>
        <w:t xml:space="preserve">in </w:t>
      </w:r>
      <w:r w:rsidR="007A29A1" w:rsidRPr="008421CF">
        <w:rPr>
          <w:rFonts w:cs="Times New Roman"/>
          <w:bCs w:val="0"/>
          <w:lang w:eastAsia="en-GB"/>
        </w:rPr>
        <w:t xml:space="preserve">pokrivanja odhodkov nad prihodki </w:t>
      </w:r>
      <w:r w:rsidRPr="008421CF">
        <w:rPr>
          <w:rFonts w:cs="Times New Roman"/>
          <w:bCs w:val="0"/>
          <w:lang w:eastAsia="en-GB"/>
        </w:rPr>
        <w:t>odločajo ustanovitelji na predlog direktorja po predhodnem mnenju sveta zavoda.</w:t>
      </w:r>
    </w:p>
    <w:p w14:paraId="3029131C" w14:textId="77777777" w:rsidR="004A4182" w:rsidRPr="008421CF" w:rsidRDefault="004A4182" w:rsidP="004A4182">
      <w:pPr>
        <w:spacing w:after="0" w:line="240" w:lineRule="auto"/>
        <w:ind w:left="0" w:right="0" w:firstLine="330"/>
        <w:jc w:val="left"/>
        <w:rPr>
          <w:rFonts w:cs="Times New Roman"/>
          <w:bCs w:val="0"/>
          <w:lang w:eastAsia="en-GB"/>
        </w:rPr>
      </w:pPr>
    </w:p>
    <w:p w14:paraId="32CEEFCA" w14:textId="77777777" w:rsidR="004A4182" w:rsidRPr="008421CF" w:rsidRDefault="004A4182" w:rsidP="004A4182">
      <w:pPr>
        <w:spacing w:after="0" w:line="240" w:lineRule="auto"/>
        <w:ind w:left="0" w:right="0" w:firstLine="330"/>
        <w:jc w:val="left"/>
        <w:rPr>
          <w:rFonts w:cs="Times New Roman"/>
          <w:bCs w:val="0"/>
          <w:lang w:eastAsia="en-GB"/>
        </w:rPr>
      </w:pPr>
    </w:p>
    <w:p w14:paraId="47D1F153" w14:textId="1644B006" w:rsidR="004A4182" w:rsidRPr="008421CF" w:rsidRDefault="004A4182" w:rsidP="00CC3334">
      <w:pPr>
        <w:spacing w:after="0" w:line="240" w:lineRule="auto"/>
        <w:ind w:left="0" w:right="0" w:firstLine="330"/>
        <w:jc w:val="left"/>
        <w:rPr>
          <w:rFonts w:cs="Times New Roman"/>
          <w:b/>
          <w:lang w:eastAsia="en-GB"/>
        </w:rPr>
      </w:pPr>
      <w:r w:rsidRPr="008421CF">
        <w:rPr>
          <w:rFonts w:cs="Times New Roman"/>
          <w:b/>
          <w:lang w:eastAsia="en-GB"/>
        </w:rPr>
        <w:t>V. PRAVICE, OBVEZNOSTI IN ODGOVORNOSTI ZAVODA IN USTANOVITE</w:t>
      </w:r>
      <w:r w:rsidR="001354CD" w:rsidRPr="008421CF">
        <w:rPr>
          <w:rFonts w:cs="Times New Roman"/>
          <w:b/>
          <w:lang w:eastAsia="en-GB"/>
        </w:rPr>
        <w:t>LJEV</w:t>
      </w:r>
    </w:p>
    <w:p w14:paraId="5C23C7EE" w14:textId="77777777" w:rsidR="004A4182" w:rsidRPr="008421CF" w:rsidRDefault="004A4182" w:rsidP="004A4182">
      <w:pPr>
        <w:spacing w:after="0" w:line="240" w:lineRule="auto"/>
        <w:ind w:left="0" w:right="0"/>
        <w:jc w:val="center"/>
        <w:rPr>
          <w:rFonts w:cs="Times New Roman"/>
          <w:bCs w:val="0"/>
          <w:color w:val="0000FF"/>
          <w:lang w:eastAsia="en-GB"/>
        </w:rPr>
      </w:pPr>
      <w:hyperlink r:id="rId24" w:anchor="V. OBVEZNOSTI IN ODGOVORNOSTI ZAVODA IN USTANOVITELJA" w:history="1"/>
      <w:hyperlink r:id="rId25" w:anchor="22. %C4%8Dlen" w:history="1"/>
    </w:p>
    <w:p w14:paraId="63B9D9F0" w14:textId="102E7468" w:rsidR="004A4182" w:rsidRPr="008421CF" w:rsidRDefault="001614DA" w:rsidP="004A4182">
      <w:pPr>
        <w:spacing w:after="0" w:line="240" w:lineRule="auto"/>
        <w:ind w:left="0" w:right="0"/>
        <w:jc w:val="center"/>
        <w:rPr>
          <w:rFonts w:cs="Times New Roman"/>
          <w:b/>
          <w:lang w:eastAsia="en-GB"/>
        </w:rPr>
      </w:pPr>
      <w:r w:rsidRPr="008421CF">
        <w:rPr>
          <w:rFonts w:cs="Times New Roman"/>
          <w:b/>
          <w:lang w:eastAsia="en-GB"/>
        </w:rPr>
        <w:t>28</w:t>
      </w:r>
      <w:r w:rsidR="004A4182" w:rsidRPr="008421CF">
        <w:rPr>
          <w:rFonts w:cs="Times New Roman"/>
          <w:b/>
          <w:lang w:eastAsia="en-GB"/>
        </w:rPr>
        <w:t>. člen</w:t>
      </w:r>
    </w:p>
    <w:p w14:paraId="6BEABC47" w14:textId="77777777" w:rsidR="004A4182" w:rsidRPr="008421CF" w:rsidRDefault="004A4182" w:rsidP="004A4182">
      <w:pPr>
        <w:spacing w:after="0" w:line="240" w:lineRule="auto"/>
        <w:ind w:left="0" w:right="0"/>
        <w:jc w:val="center"/>
        <w:rPr>
          <w:rFonts w:cs="Times New Roman"/>
          <w:b/>
          <w:lang w:eastAsia="en-GB"/>
        </w:rPr>
      </w:pPr>
      <w:r w:rsidRPr="008421CF">
        <w:rPr>
          <w:rFonts w:cs="Times New Roman"/>
          <w:b/>
          <w:lang w:eastAsia="en-GB"/>
        </w:rPr>
        <w:t>(odgovornost za obveznosti zavoda)</w:t>
      </w:r>
    </w:p>
    <w:p w14:paraId="2745E5CF" w14:textId="77777777" w:rsidR="004A4182" w:rsidRPr="008421CF" w:rsidRDefault="004A4182" w:rsidP="004A4182">
      <w:pPr>
        <w:spacing w:after="0" w:line="240" w:lineRule="auto"/>
        <w:ind w:left="0" w:right="0"/>
        <w:jc w:val="left"/>
        <w:rPr>
          <w:rFonts w:cs="Times New Roman"/>
          <w:bCs w:val="0"/>
          <w:color w:val="0000FF"/>
          <w:lang w:eastAsia="en-GB"/>
        </w:rPr>
      </w:pPr>
    </w:p>
    <w:p w14:paraId="3F8DECF9" w14:textId="77777777" w:rsidR="004A4182" w:rsidRPr="008421CF" w:rsidRDefault="004A4182" w:rsidP="00176434">
      <w:pPr>
        <w:spacing w:after="0" w:line="240" w:lineRule="auto"/>
        <w:ind w:left="330" w:right="0"/>
        <w:jc w:val="left"/>
        <w:rPr>
          <w:rFonts w:cs="Times New Roman"/>
          <w:bCs w:val="0"/>
          <w:lang w:eastAsia="en-GB"/>
        </w:rPr>
      </w:pPr>
      <w:r w:rsidRPr="008421CF">
        <w:rPr>
          <w:rFonts w:cs="Times New Roman"/>
          <w:bCs w:val="0"/>
          <w:lang w:eastAsia="en-GB"/>
        </w:rPr>
        <w:lastRenderedPageBreak/>
        <w:t>(1) Za obveznosti zavoda subsidiarno odgovarjajo ustanovitelji do višine sredstev, ki se v tekočem letu zagotavljajo iz proračuna posameznega ustanovitelja za delovanje zavoda.</w:t>
      </w:r>
    </w:p>
    <w:p w14:paraId="42C8DDD4" w14:textId="77777777" w:rsidR="004A4182" w:rsidRPr="008421CF" w:rsidRDefault="004A4182" w:rsidP="00176434">
      <w:pPr>
        <w:spacing w:after="0" w:line="240" w:lineRule="auto"/>
        <w:ind w:left="330" w:right="0"/>
        <w:jc w:val="left"/>
        <w:rPr>
          <w:rFonts w:cs="Times New Roman"/>
          <w:bCs w:val="0"/>
          <w:lang w:eastAsia="en-GB"/>
        </w:rPr>
      </w:pPr>
      <w:r w:rsidRPr="008421CF">
        <w:rPr>
          <w:rFonts w:cs="Times New Roman"/>
          <w:bCs w:val="0"/>
          <w:lang w:eastAsia="en-GB"/>
        </w:rPr>
        <w:t>(2) Ustanovitelji ne odgovarjajo za obveznosti zavoda iz naslova prodaje blaga in storitev na trgu.</w:t>
      </w:r>
    </w:p>
    <w:p w14:paraId="2EF2F1E5" w14:textId="77777777" w:rsidR="004A4182" w:rsidRPr="008421CF" w:rsidRDefault="004A4182" w:rsidP="00176434">
      <w:pPr>
        <w:spacing w:after="0" w:line="240" w:lineRule="auto"/>
        <w:ind w:left="330" w:right="0"/>
        <w:jc w:val="left"/>
        <w:rPr>
          <w:rFonts w:cs="Times New Roman"/>
          <w:bCs w:val="0"/>
          <w:lang w:eastAsia="en-GB"/>
        </w:rPr>
      </w:pPr>
      <w:r w:rsidRPr="008421CF">
        <w:rPr>
          <w:rFonts w:cs="Times New Roman"/>
          <w:bCs w:val="0"/>
          <w:lang w:eastAsia="en-GB"/>
        </w:rPr>
        <w:t xml:space="preserve">(3) Zavod nastopa v pravnem prometu, povezanim z dejavnostjo, za katero je ustanovljen, samostojno, z vsemi pravicami in obveznostmi, v svojem imenu in za svoj račun. </w:t>
      </w:r>
    </w:p>
    <w:p w14:paraId="334BE146" w14:textId="28FC04E5" w:rsidR="004A4182" w:rsidRPr="008421CF" w:rsidRDefault="004A4182" w:rsidP="00176434">
      <w:pPr>
        <w:spacing w:after="0" w:line="240" w:lineRule="auto"/>
        <w:ind w:left="330" w:right="0"/>
        <w:jc w:val="left"/>
        <w:rPr>
          <w:rFonts w:cs="Times New Roman"/>
          <w:bCs w:val="0"/>
          <w:lang w:eastAsia="en-GB"/>
        </w:rPr>
      </w:pPr>
      <w:r w:rsidRPr="008421CF">
        <w:rPr>
          <w:rFonts w:cs="Times New Roman"/>
          <w:bCs w:val="0"/>
          <w:lang w:eastAsia="en-GB"/>
        </w:rPr>
        <w:t>(</w:t>
      </w:r>
      <w:r w:rsidR="00D873DD" w:rsidRPr="008421CF">
        <w:rPr>
          <w:rFonts w:cs="Times New Roman"/>
          <w:bCs w:val="0"/>
          <w:lang w:eastAsia="en-GB"/>
        </w:rPr>
        <w:t>4</w:t>
      </w:r>
      <w:r w:rsidRPr="008421CF">
        <w:rPr>
          <w:rFonts w:cs="Times New Roman"/>
          <w:bCs w:val="0"/>
          <w:lang w:eastAsia="en-GB"/>
        </w:rPr>
        <w:t>) Zavod je dolžan obveščati ustanovitelje o skladnosti porabe sredstev z letnimi programi in finančnimi načrti ter jim dajati druge podatke o poslovanju v skladu z zakonom.</w:t>
      </w:r>
      <w:hyperlink r:id="rId26" w:anchor="23. %C4%8Dlen" w:history="1"/>
    </w:p>
    <w:p w14:paraId="6349F142" w14:textId="77777777" w:rsidR="004A4182" w:rsidRPr="008421CF" w:rsidRDefault="004A4182" w:rsidP="00716F7E">
      <w:pPr>
        <w:spacing w:after="0" w:line="240" w:lineRule="auto"/>
        <w:ind w:left="0" w:right="0"/>
        <w:jc w:val="left"/>
        <w:rPr>
          <w:rFonts w:cs="Times New Roman"/>
          <w:bCs w:val="0"/>
          <w:lang w:eastAsia="en-GB"/>
        </w:rPr>
      </w:pPr>
    </w:p>
    <w:p w14:paraId="0F4DEC8B" w14:textId="1E1829E0" w:rsidR="009E7B94" w:rsidRPr="008421CF" w:rsidRDefault="001614DA" w:rsidP="009E7B94">
      <w:pPr>
        <w:spacing w:after="0" w:line="240" w:lineRule="auto"/>
        <w:ind w:left="0" w:right="0" w:firstLine="330"/>
        <w:jc w:val="center"/>
        <w:rPr>
          <w:rFonts w:cs="Times New Roman"/>
          <w:b/>
          <w:lang w:eastAsia="en-GB"/>
        </w:rPr>
      </w:pPr>
      <w:r w:rsidRPr="008421CF">
        <w:rPr>
          <w:rFonts w:cs="Times New Roman"/>
          <w:b/>
          <w:lang w:eastAsia="en-GB"/>
        </w:rPr>
        <w:t>29</w:t>
      </w:r>
      <w:r w:rsidR="009E7B94" w:rsidRPr="008421CF">
        <w:rPr>
          <w:rFonts w:cs="Times New Roman"/>
          <w:b/>
          <w:lang w:eastAsia="en-GB"/>
        </w:rPr>
        <w:t>. člen</w:t>
      </w:r>
    </w:p>
    <w:p w14:paraId="39A83BB2" w14:textId="0F487A51" w:rsidR="00DD16FC" w:rsidRPr="008421CF" w:rsidRDefault="00DD16FC" w:rsidP="009E7B94">
      <w:pPr>
        <w:spacing w:after="0" w:line="240" w:lineRule="auto"/>
        <w:ind w:left="0" w:right="0" w:firstLine="330"/>
        <w:jc w:val="center"/>
        <w:rPr>
          <w:rFonts w:cs="Times New Roman"/>
          <w:b/>
          <w:lang w:eastAsia="en-GB"/>
        </w:rPr>
      </w:pPr>
      <w:r w:rsidRPr="008421CF">
        <w:rPr>
          <w:rFonts w:cs="Times New Roman"/>
          <w:b/>
          <w:lang w:eastAsia="en-GB"/>
        </w:rPr>
        <w:t>(svet ustanovitelj</w:t>
      </w:r>
      <w:r w:rsidR="001354CD" w:rsidRPr="008421CF">
        <w:rPr>
          <w:rFonts w:cs="Times New Roman"/>
          <w:b/>
          <w:lang w:eastAsia="en-GB"/>
        </w:rPr>
        <w:t>ev</w:t>
      </w:r>
      <w:r w:rsidRPr="008421CF">
        <w:rPr>
          <w:rFonts w:cs="Times New Roman"/>
          <w:b/>
          <w:lang w:eastAsia="en-GB"/>
        </w:rPr>
        <w:t>)</w:t>
      </w:r>
    </w:p>
    <w:p w14:paraId="7567F3C2" w14:textId="77777777" w:rsidR="00C63184" w:rsidRPr="008421CF" w:rsidRDefault="00C63184" w:rsidP="005E6BBC">
      <w:pPr>
        <w:spacing w:after="0" w:line="240" w:lineRule="auto"/>
        <w:ind w:left="0" w:right="0"/>
        <w:jc w:val="left"/>
        <w:rPr>
          <w:rFonts w:cs="Times New Roman"/>
          <w:bCs w:val="0"/>
          <w:lang w:eastAsia="en-GB"/>
        </w:rPr>
      </w:pPr>
    </w:p>
    <w:p w14:paraId="5C60B38B" w14:textId="0B6DFDDC" w:rsidR="005E6BBC" w:rsidRPr="008421CF" w:rsidRDefault="005E6BBC" w:rsidP="00176434">
      <w:pPr>
        <w:spacing w:after="0" w:line="240" w:lineRule="auto"/>
        <w:ind w:left="330" w:right="0"/>
        <w:jc w:val="left"/>
        <w:rPr>
          <w:rFonts w:cs="Times New Roman"/>
          <w:bCs w:val="0"/>
          <w:lang w:eastAsia="en-GB"/>
        </w:rPr>
      </w:pPr>
      <w:r w:rsidRPr="008421CF">
        <w:rPr>
          <w:rFonts w:cs="Times New Roman"/>
          <w:bCs w:val="0"/>
          <w:lang w:eastAsia="en-GB"/>
        </w:rPr>
        <w:t>(1)S tem odlokom se ustanovi Svet ustanovite</w:t>
      </w:r>
      <w:r w:rsidR="00C2382D" w:rsidRPr="008421CF">
        <w:rPr>
          <w:rFonts w:cs="Times New Roman"/>
          <w:bCs w:val="0"/>
          <w:lang w:eastAsia="en-GB"/>
        </w:rPr>
        <w:t>lj</w:t>
      </w:r>
      <w:r w:rsidR="001354CD" w:rsidRPr="008421CF">
        <w:rPr>
          <w:rFonts w:cs="Times New Roman"/>
          <w:bCs w:val="0"/>
          <w:lang w:eastAsia="en-GB"/>
        </w:rPr>
        <w:t>ev</w:t>
      </w:r>
      <w:r w:rsidRPr="008421CF">
        <w:rPr>
          <w:rFonts w:cs="Times New Roman"/>
          <w:bCs w:val="0"/>
          <w:lang w:eastAsia="en-GB"/>
        </w:rPr>
        <w:t xml:space="preserve"> javnega zavoda </w:t>
      </w:r>
      <w:r w:rsidR="00ED2E36" w:rsidRPr="008421CF">
        <w:rPr>
          <w:rFonts w:cs="Times New Roman"/>
          <w:bCs w:val="0"/>
          <w:lang w:eastAsia="en-GB"/>
        </w:rPr>
        <w:t>Goriška knjižnica Franceta Bevka Nova Gorica.</w:t>
      </w:r>
      <w:r w:rsidRPr="008421CF">
        <w:rPr>
          <w:rFonts w:cs="Times New Roman"/>
          <w:bCs w:val="0"/>
          <w:lang w:eastAsia="en-GB"/>
        </w:rPr>
        <w:t xml:space="preserve"> </w:t>
      </w:r>
    </w:p>
    <w:p w14:paraId="04D4C61F" w14:textId="03EDDB80" w:rsidR="005E6BBC" w:rsidRPr="008421CF" w:rsidRDefault="00C2382D" w:rsidP="00176434">
      <w:pPr>
        <w:spacing w:after="0" w:line="240" w:lineRule="auto"/>
        <w:ind w:left="330" w:right="0"/>
        <w:jc w:val="left"/>
        <w:rPr>
          <w:rFonts w:cs="Times New Roman"/>
          <w:bCs w:val="0"/>
          <w:lang w:eastAsia="en-GB"/>
        </w:rPr>
      </w:pPr>
      <w:r w:rsidRPr="008421CF">
        <w:rPr>
          <w:rFonts w:cs="Times New Roman"/>
          <w:bCs w:val="0"/>
          <w:lang w:eastAsia="en-GB"/>
        </w:rPr>
        <w:t>(</w:t>
      </w:r>
      <w:r w:rsidR="005E6BBC" w:rsidRPr="008421CF">
        <w:rPr>
          <w:rFonts w:cs="Times New Roman"/>
          <w:bCs w:val="0"/>
          <w:lang w:eastAsia="en-GB"/>
        </w:rPr>
        <w:t>2)</w:t>
      </w:r>
      <w:r w:rsidRPr="008421CF">
        <w:rPr>
          <w:rFonts w:cs="Times New Roman"/>
          <w:bCs w:val="0"/>
          <w:lang w:eastAsia="en-GB"/>
        </w:rPr>
        <w:t xml:space="preserve"> </w:t>
      </w:r>
      <w:r w:rsidR="005E6BBC" w:rsidRPr="008421CF">
        <w:rPr>
          <w:rFonts w:cs="Times New Roman"/>
          <w:bCs w:val="0"/>
          <w:lang w:eastAsia="en-GB"/>
        </w:rPr>
        <w:t xml:space="preserve">Ime </w:t>
      </w:r>
      <w:r w:rsidR="001B00EB" w:rsidRPr="008421CF">
        <w:rPr>
          <w:rFonts w:cs="Times New Roman"/>
          <w:bCs w:val="0"/>
          <w:lang w:eastAsia="en-GB"/>
        </w:rPr>
        <w:t>S</w:t>
      </w:r>
      <w:r w:rsidR="005E6BBC" w:rsidRPr="008421CF">
        <w:rPr>
          <w:rFonts w:cs="Times New Roman"/>
          <w:bCs w:val="0"/>
          <w:lang w:eastAsia="en-GB"/>
        </w:rPr>
        <w:t>veta ustanovitel</w:t>
      </w:r>
      <w:r w:rsidR="001354CD" w:rsidRPr="008421CF">
        <w:rPr>
          <w:rFonts w:cs="Times New Roman"/>
          <w:bCs w:val="0"/>
          <w:lang w:eastAsia="en-GB"/>
        </w:rPr>
        <w:t>jev</w:t>
      </w:r>
      <w:r w:rsidR="005E6BBC" w:rsidRPr="008421CF">
        <w:rPr>
          <w:rFonts w:cs="Times New Roman"/>
          <w:bCs w:val="0"/>
          <w:lang w:eastAsia="en-GB"/>
        </w:rPr>
        <w:t xml:space="preserve"> je »Svet </w:t>
      </w:r>
      <w:r w:rsidRPr="008421CF">
        <w:rPr>
          <w:rFonts w:cs="Times New Roman"/>
          <w:bCs w:val="0"/>
          <w:lang w:eastAsia="en-GB"/>
        </w:rPr>
        <w:t>ustanovitelj</w:t>
      </w:r>
      <w:r w:rsidR="001354CD" w:rsidRPr="008421CF">
        <w:rPr>
          <w:rFonts w:cs="Times New Roman"/>
          <w:bCs w:val="0"/>
          <w:lang w:eastAsia="en-GB"/>
        </w:rPr>
        <w:t>ev</w:t>
      </w:r>
      <w:r w:rsidR="005E6BBC" w:rsidRPr="008421CF">
        <w:rPr>
          <w:rFonts w:cs="Times New Roman"/>
          <w:bCs w:val="0"/>
          <w:lang w:eastAsia="en-GB"/>
        </w:rPr>
        <w:t xml:space="preserve"> </w:t>
      </w:r>
      <w:r w:rsidRPr="008421CF">
        <w:rPr>
          <w:rFonts w:cs="Times New Roman"/>
          <w:bCs w:val="0"/>
          <w:lang w:eastAsia="en-GB"/>
        </w:rPr>
        <w:t>j</w:t>
      </w:r>
      <w:r w:rsidR="005E6BBC" w:rsidRPr="008421CF">
        <w:rPr>
          <w:rFonts w:cs="Times New Roman"/>
          <w:bCs w:val="0"/>
          <w:lang w:eastAsia="en-GB"/>
        </w:rPr>
        <w:t xml:space="preserve">avnega zavoda </w:t>
      </w:r>
      <w:r w:rsidRPr="008421CF">
        <w:rPr>
          <w:rFonts w:cs="Times New Roman"/>
          <w:bCs w:val="0"/>
          <w:lang w:eastAsia="en-GB"/>
        </w:rPr>
        <w:t>Goriška knjižnica Franceta Bevka Nova Gorica</w:t>
      </w:r>
      <w:r w:rsidR="00835A38" w:rsidRPr="008421CF">
        <w:rPr>
          <w:rFonts w:cs="Times New Roman"/>
          <w:bCs w:val="0"/>
          <w:lang w:eastAsia="en-GB"/>
        </w:rPr>
        <w:t xml:space="preserve">« (v nadaljevanju </w:t>
      </w:r>
      <w:r w:rsidR="000B2E1C" w:rsidRPr="008421CF">
        <w:rPr>
          <w:rFonts w:cs="Times New Roman"/>
          <w:bCs w:val="0"/>
          <w:lang w:eastAsia="en-GB"/>
        </w:rPr>
        <w:t>Svet ustanovitelj</w:t>
      </w:r>
      <w:r w:rsidR="00B5334A" w:rsidRPr="008421CF">
        <w:rPr>
          <w:rFonts w:cs="Times New Roman"/>
          <w:bCs w:val="0"/>
          <w:lang w:eastAsia="en-GB"/>
        </w:rPr>
        <w:t>ic</w:t>
      </w:r>
      <w:r w:rsidR="000B2E1C" w:rsidRPr="008421CF">
        <w:rPr>
          <w:rFonts w:cs="Times New Roman"/>
          <w:bCs w:val="0"/>
          <w:lang w:eastAsia="en-GB"/>
        </w:rPr>
        <w:t>)</w:t>
      </w:r>
      <w:r w:rsidRPr="008421CF">
        <w:rPr>
          <w:rFonts w:cs="Times New Roman"/>
          <w:bCs w:val="0"/>
          <w:lang w:eastAsia="en-GB"/>
        </w:rPr>
        <w:t>.</w:t>
      </w:r>
    </w:p>
    <w:p w14:paraId="71C158F1" w14:textId="4450D3F3" w:rsidR="005E6BBC" w:rsidRPr="008421CF" w:rsidRDefault="005E6BBC" w:rsidP="00176434">
      <w:pPr>
        <w:spacing w:after="0" w:line="240" w:lineRule="auto"/>
        <w:ind w:left="0" w:right="0" w:firstLine="330"/>
        <w:jc w:val="left"/>
        <w:rPr>
          <w:rFonts w:cs="Times New Roman"/>
          <w:bCs w:val="0"/>
          <w:lang w:eastAsia="en-GB"/>
        </w:rPr>
      </w:pPr>
      <w:r w:rsidRPr="008421CF">
        <w:rPr>
          <w:rFonts w:cs="Times New Roman"/>
          <w:bCs w:val="0"/>
          <w:lang w:eastAsia="en-GB"/>
        </w:rPr>
        <w:t xml:space="preserve">(3)Sedež Sveta </w:t>
      </w:r>
      <w:r w:rsidR="00C2382D" w:rsidRPr="008421CF">
        <w:rPr>
          <w:rFonts w:cs="Times New Roman"/>
          <w:bCs w:val="0"/>
          <w:lang w:eastAsia="en-GB"/>
        </w:rPr>
        <w:t>ustanovitelj</w:t>
      </w:r>
      <w:r w:rsidR="001354CD" w:rsidRPr="008421CF">
        <w:rPr>
          <w:rFonts w:cs="Times New Roman"/>
          <w:bCs w:val="0"/>
          <w:lang w:eastAsia="en-GB"/>
        </w:rPr>
        <w:t>ev</w:t>
      </w:r>
      <w:r w:rsidRPr="008421CF">
        <w:rPr>
          <w:rFonts w:cs="Times New Roman"/>
          <w:bCs w:val="0"/>
          <w:lang w:eastAsia="en-GB"/>
        </w:rPr>
        <w:t xml:space="preserve"> je v Novi Gorici, Trg Edvarda Kardelja 1.</w:t>
      </w:r>
    </w:p>
    <w:p w14:paraId="217E12E8" w14:textId="77777777" w:rsidR="005E6BBC" w:rsidRPr="008421CF" w:rsidRDefault="005E6BBC" w:rsidP="005E6BBC">
      <w:pPr>
        <w:spacing w:after="0" w:line="240" w:lineRule="auto"/>
        <w:ind w:left="0" w:right="0" w:firstLine="330"/>
        <w:jc w:val="left"/>
        <w:rPr>
          <w:rFonts w:cs="Times New Roman"/>
          <w:bCs w:val="0"/>
          <w:lang w:eastAsia="en-GB"/>
        </w:rPr>
      </w:pPr>
    </w:p>
    <w:p w14:paraId="7CA823C5" w14:textId="77777777" w:rsidR="005E6BBC" w:rsidRPr="008421CF" w:rsidRDefault="005E6BBC" w:rsidP="005E6BBC">
      <w:pPr>
        <w:spacing w:after="0" w:line="240" w:lineRule="auto"/>
        <w:ind w:left="0" w:right="0" w:firstLine="330"/>
        <w:jc w:val="left"/>
        <w:rPr>
          <w:rFonts w:cs="Times New Roman"/>
          <w:bCs w:val="0"/>
          <w:lang w:eastAsia="en-GB"/>
        </w:rPr>
      </w:pPr>
    </w:p>
    <w:p w14:paraId="5971466F" w14:textId="671DA431" w:rsidR="005E6BBC" w:rsidRPr="008421CF" w:rsidRDefault="007D49B4" w:rsidP="00835A38">
      <w:pPr>
        <w:spacing w:after="0" w:line="240" w:lineRule="auto"/>
        <w:ind w:left="0" w:right="0" w:firstLine="330"/>
        <w:jc w:val="center"/>
        <w:rPr>
          <w:rFonts w:cs="Times New Roman"/>
          <w:b/>
          <w:lang w:eastAsia="en-GB"/>
        </w:rPr>
      </w:pPr>
      <w:r w:rsidRPr="008421CF">
        <w:rPr>
          <w:rFonts w:cs="Times New Roman"/>
          <w:b/>
          <w:lang w:eastAsia="en-GB"/>
        </w:rPr>
        <w:t>3</w:t>
      </w:r>
      <w:r w:rsidR="001614DA" w:rsidRPr="008421CF">
        <w:rPr>
          <w:rFonts w:cs="Times New Roman"/>
          <w:b/>
          <w:lang w:eastAsia="en-GB"/>
        </w:rPr>
        <w:t>0</w:t>
      </w:r>
      <w:r w:rsidR="005E6BBC" w:rsidRPr="008421CF">
        <w:rPr>
          <w:rFonts w:cs="Times New Roman"/>
          <w:b/>
          <w:lang w:eastAsia="en-GB"/>
        </w:rPr>
        <w:t>. člen</w:t>
      </w:r>
    </w:p>
    <w:p w14:paraId="49D2DB2B" w14:textId="398330F3" w:rsidR="000B2E1C" w:rsidRPr="008421CF" w:rsidRDefault="00A907C0" w:rsidP="00A4172F">
      <w:pPr>
        <w:spacing w:after="0" w:line="240" w:lineRule="auto"/>
        <w:ind w:left="0" w:right="0" w:firstLine="330"/>
        <w:jc w:val="center"/>
        <w:rPr>
          <w:rFonts w:cs="Times New Roman"/>
          <w:b/>
          <w:lang w:eastAsia="en-GB"/>
        </w:rPr>
      </w:pPr>
      <w:r w:rsidRPr="008421CF">
        <w:rPr>
          <w:rFonts w:cs="Times New Roman"/>
          <w:b/>
          <w:lang w:eastAsia="en-GB"/>
        </w:rPr>
        <w:t>(</w:t>
      </w:r>
      <w:r w:rsidR="00A4172F" w:rsidRPr="008421CF">
        <w:rPr>
          <w:rFonts w:cs="Times New Roman"/>
          <w:b/>
          <w:lang w:eastAsia="en-GB"/>
        </w:rPr>
        <w:t xml:space="preserve">namen ustanovitve </w:t>
      </w:r>
      <w:r w:rsidR="005000EE" w:rsidRPr="008421CF">
        <w:rPr>
          <w:rFonts w:cs="Times New Roman"/>
          <w:b/>
          <w:lang w:eastAsia="en-GB"/>
        </w:rPr>
        <w:t>S</w:t>
      </w:r>
      <w:r w:rsidR="00A4172F" w:rsidRPr="008421CF">
        <w:rPr>
          <w:rFonts w:cs="Times New Roman"/>
          <w:b/>
          <w:lang w:eastAsia="en-GB"/>
        </w:rPr>
        <w:t>veta ustanoviteljev</w:t>
      </w:r>
      <w:r w:rsidRPr="008421CF">
        <w:rPr>
          <w:rFonts w:cs="Times New Roman"/>
          <w:b/>
          <w:lang w:eastAsia="en-GB"/>
        </w:rPr>
        <w:t>)</w:t>
      </w:r>
    </w:p>
    <w:p w14:paraId="05238354" w14:textId="77777777" w:rsidR="00A907C0" w:rsidRPr="008421CF" w:rsidRDefault="00A907C0" w:rsidP="00A4172F">
      <w:pPr>
        <w:spacing w:after="0" w:line="240" w:lineRule="auto"/>
        <w:ind w:left="0" w:right="0" w:firstLine="330"/>
        <w:jc w:val="center"/>
        <w:rPr>
          <w:rFonts w:cs="Times New Roman"/>
          <w:bCs w:val="0"/>
          <w:lang w:eastAsia="en-GB"/>
        </w:rPr>
      </w:pPr>
    </w:p>
    <w:p w14:paraId="69A7F28E" w14:textId="1FF9D06F" w:rsidR="005E6BBC" w:rsidRPr="008421CF" w:rsidRDefault="005E6BBC" w:rsidP="00176434">
      <w:pPr>
        <w:spacing w:after="0" w:line="240" w:lineRule="auto"/>
        <w:ind w:left="330" w:right="0"/>
        <w:jc w:val="left"/>
        <w:rPr>
          <w:rFonts w:cs="Times New Roman"/>
          <w:bCs w:val="0"/>
          <w:lang w:eastAsia="en-GB"/>
        </w:rPr>
      </w:pPr>
      <w:r w:rsidRPr="008421CF">
        <w:rPr>
          <w:rFonts w:cs="Times New Roman"/>
          <w:bCs w:val="0"/>
          <w:lang w:eastAsia="en-GB"/>
        </w:rPr>
        <w:t xml:space="preserve">Svet </w:t>
      </w:r>
      <w:r w:rsidR="000B2E1C" w:rsidRPr="008421CF">
        <w:rPr>
          <w:rFonts w:cs="Times New Roman"/>
          <w:bCs w:val="0"/>
          <w:lang w:eastAsia="en-GB"/>
        </w:rPr>
        <w:t>ustanovitel</w:t>
      </w:r>
      <w:r w:rsidR="001354CD" w:rsidRPr="008421CF">
        <w:rPr>
          <w:rFonts w:cs="Times New Roman"/>
          <w:bCs w:val="0"/>
          <w:lang w:eastAsia="en-GB"/>
        </w:rPr>
        <w:t>jev</w:t>
      </w:r>
      <w:r w:rsidRPr="008421CF">
        <w:rPr>
          <w:rFonts w:cs="Times New Roman"/>
          <w:bCs w:val="0"/>
          <w:lang w:eastAsia="en-GB"/>
        </w:rPr>
        <w:t xml:space="preserve"> se ustanovi z namenom skupnega izvrševanja ustanoviteljskih pravic v razmerju do zavoda ter usklajevanja stališč med </w:t>
      </w:r>
      <w:r w:rsidR="000B2E1C" w:rsidRPr="008421CF">
        <w:rPr>
          <w:rFonts w:cs="Times New Roman"/>
          <w:bCs w:val="0"/>
          <w:lang w:eastAsia="en-GB"/>
        </w:rPr>
        <w:t>ustanovitelji</w:t>
      </w:r>
      <w:r w:rsidR="004D1390" w:rsidRPr="008421CF">
        <w:rPr>
          <w:rFonts w:cs="Times New Roman"/>
          <w:bCs w:val="0"/>
          <w:lang w:eastAsia="en-GB"/>
        </w:rPr>
        <w:t>cami</w:t>
      </w:r>
      <w:r w:rsidRPr="008421CF">
        <w:rPr>
          <w:rFonts w:cs="Times New Roman"/>
          <w:bCs w:val="0"/>
          <w:lang w:eastAsia="en-GB"/>
        </w:rPr>
        <w:t xml:space="preserve">. Svet </w:t>
      </w:r>
      <w:r w:rsidR="00C70BF3" w:rsidRPr="008421CF">
        <w:rPr>
          <w:rFonts w:cs="Times New Roman"/>
          <w:bCs w:val="0"/>
          <w:lang w:eastAsia="en-GB"/>
        </w:rPr>
        <w:t>ustanovitelj</w:t>
      </w:r>
      <w:r w:rsidR="001354CD" w:rsidRPr="008421CF">
        <w:rPr>
          <w:rFonts w:cs="Times New Roman"/>
          <w:bCs w:val="0"/>
          <w:lang w:eastAsia="en-GB"/>
        </w:rPr>
        <w:t>ev</w:t>
      </w:r>
      <w:r w:rsidRPr="008421CF">
        <w:rPr>
          <w:rFonts w:cs="Times New Roman"/>
          <w:bCs w:val="0"/>
          <w:lang w:eastAsia="en-GB"/>
        </w:rPr>
        <w:t xml:space="preserve"> lahko obravnava in sprejema stališča tudi glede zadev, o katerih odločajo občinski oziroma mestni svet.</w:t>
      </w:r>
    </w:p>
    <w:p w14:paraId="6B111071" w14:textId="77777777" w:rsidR="005E6BBC" w:rsidRPr="008421CF" w:rsidRDefault="005E6BBC" w:rsidP="005E6BBC">
      <w:pPr>
        <w:spacing w:after="0" w:line="240" w:lineRule="auto"/>
        <w:ind w:left="0" w:right="0" w:firstLine="330"/>
        <w:jc w:val="left"/>
        <w:rPr>
          <w:rFonts w:cs="Times New Roman"/>
          <w:bCs w:val="0"/>
          <w:lang w:eastAsia="en-GB"/>
        </w:rPr>
      </w:pPr>
    </w:p>
    <w:p w14:paraId="08B0BD9C" w14:textId="2A67B936" w:rsidR="005E6BBC" w:rsidRPr="008421CF" w:rsidRDefault="007D49B4" w:rsidP="00C70BF3">
      <w:pPr>
        <w:spacing w:after="0" w:line="240" w:lineRule="auto"/>
        <w:ind w:left="0" w:right="0" w:firstLine="330"/>
        <w:jc w:val="center"/>
        <w:rPr>
          <w:rFonts w:cs="Times New Roman"/>
          <w:b/>
          <w:lang w:eastAsia="en-GB"/>
        </w:rPr>
      </w:pPr>
      <w:r w:rsidRPr="008421CF">
        <w:rPr>
          <w:rFonts w:cs="Times New Roman"/>
          <w:b/>
          <w:lang w:eastAsia="en-GB"/>
        </w:rPr>
        <w:t>3</w:t>
      </w:r>
      <w:r w:rsidR="001614DA" w:rsidRPr="008421CF">
        <w:rPr>
          <w:rFonts w:cs="Times New Roman"/>
          <w:b/>
          <w:lang w:eastAsia="en-GB"/>
        </w:rPr>
        <w:t>1</w:t>
      </w:r>
      <w:r w:rsidR="005E6BBC" w:rsidRPr="008421CF">
        <w:rPr>
          <w:rFonts w:cs="Times New Roman"/>
          <w:b/>
          <w:lang w:eastAsia="en-GB"/>
        </w:rPr>
        <w:t>. člen</w:t>
      </w:r>
    </w:p>
    <w:p w14:paraId="4A1F84C6" w14:textId="32DF090E" w:rsidR="00C70BF3" w:rsidRPr="008421CF" w:rsidRDefault="00A907C0" w:rsidP="00A907C0">
      <w:pPr>
        <w:spacing w:after="0" w:line="240" w:lineRule="auto"/>
        <w:ind w:left="0" w:right="0" w:firstLine="330"/>
        <w:jc w:val="center"/>
        <w:rPr>
          <w:rFonts w:cs="Times New Roman"/>
          <w:b/>
          <w:lang w:eastAsia="en-GB"/>
        </w:rPr>
      </w:pPr>
      <w:r w:rsidRPr="008421CF">
        <w:rPr>
          <w:rFonts w:cs="Times New Roman"/>
          <w:b/>
          <w:lang w:eastAsia="en-GB"/>
        </w:rPr>
        <w:t>(sestava</w:t>
      </w:r>
      <w:r w:rsidR="005000EE" w:rsidRPr="008421CF">
        <w:rPr>
          <w:rFonts w:cs="Times New Roman"/>
          <w:b/>
          <w:lang w:eastAsia="en-GB"/>
        </w:rPr>
        <w:t xml:space="preserve">, </w:t>
      </w:r>
      <w:r w:rsidR="00143ECE" w:rsidRPr="008421CF">
        <w:rPr>
          <w:rFonts w:cs="Times New Roman"/>
          <w:b/>
          <w:lang w:eastAsia="en-GB"/>
        </w:rPr>
        <w:t>način dela</w:t>
      </w:r>
      <w:r w:rsidR="005000EE" w:rsidRPr="008421CF">
        <w:rPr>
          <w:rFonts w:cs="Times New Roman"/>
          <w:b/>
          <w:lang w:eastAsia="en-GB"/>
        </w:rPr>
        <w:t xml:space="preserve"> in sprejemanje odločitev</w:t>
      </w:r>
      <w:r w:rsidR="00143ECE" w:rsidRPr="008421CF">
        <w:rPr>
          <w:rFonts w:cs="Times New Roman"/>
          <w:b/>
          <w:lang w:eastAsia="en-GB"/>
        </w:rPr>
        <w:t xml:space="preserve"> Sveta ustanovitelj</w:t>
      </w:r>
      <w:r w:rsidR="001354CD" w:rsidRPr="008421CF">
        <w:rPr>
          <w:rFonts w:cs="Times New Roman"/>
          <w:b/>
          <w:lang w:eastAsia="en-GB"/>
        </w:rPr>
        <w:t>ev</w:t>
      </w:r>
      <w:r w:rsidR="00143ECE" w:rsidRPr="008421CF">
        <w:rPr>
          <w:rFonts w:cs="Times New Roman"/>
          <w:b/>
          <w:lang w:eastAsia="en-GB"/>
        </w:rPr>
        <w:t>)</w:t>
      </w:r>
    </w:p>
    <w:p w14:paraId="33B9EBF6" w14:textId="77777777" w:rsidR="00A907C0" w:rsidRPr="008421CF" w:rsidRDefault="00A907C0" w:rsidP="00A907C0">
      <w:pPr>
        <w:spacing w:after="0" w:line="240" w:lineRule="auto"/>
        <w:ind w:left="0" w:right="0" w:firstLine="330"/>
        <w:jc w:val="center"/>
        <w:rPr>
          <w:rFonts w:cs="Times New Roman"/>
          <w:bCs w:val="0"/>
          <w:lang w:eastAsia="en-GB"/>
        </w:rPr>
      </w:pPr>
    </w:p>
    <w:p w14:paraId="7F66B534" w14:textId="2F4341EF" w:rsidR="005E6BBC" w:rsidRPr="008421CF" w:rsidRDefault="005E6BBC" w:rsidP="00176434">
      <w:pPr>
        <w:spacing w:after="0" w:line="240" w:lineRule="auto"/>
        <w:ind w:left="330" w:right="0"/>
        <w:jc w:val="left"/>
        <w:rPr>
          <w:rFonts w:cs="Times New Roman"/>
          <w:bCs w:val="0"/>
          <w:lang w:eastAsia="en-GB"/>
        </w:rPr>
      </w:pPr>
      <w:r w:rsidRPr="008421CF">
        <w:rPr>
          <w:rFonts w:cs="Times New Roman"/>
          <w:bCs w:val="0"/>
          <w:lang w:eastAsia="en-GB"/>
        </w:rPr>
        <w:t xml:space="preserve">(1)Svet </w:t>
      </w:r>
      <w:r w:rsidR="00C70BF3" w:rsidRPr="008421CF">
        <w:rPr>
          <w:rFonts w:cs="Times New Roman"/>
          <w:bCs w:val="0"/>
          <w:lang w:eastAsia="en-GB"/>
        </w:rPr>
        <w:t>ustanovitelj</w:t>
      </w:r>
      <w:r w:rsidR="001354CD" w:rsidRPr="008421CF">
        <w:rPr>
          <w:rFonts w:cs="Times New Roman"/>
          <w:bCs w:val="0"/>
          <w:lang w:eastAsia="en-GB"/>
        </w:rPr>
        <w:t>ev</w:t>
      </w:r>
      <w:r w:rsidRPr="008421CF">
        <w:rPr>
          <w:rFonts w:cs="Times New Roman"/>
          <w:bCs w:val="0"/>
          <w:lang w:eastAsia="en-GB"/>
        </w:rPr>
        <w:t xml:space="preserve"> sestavljajo župani občin soustanoviteljic. Župani občin soustanoviteljic opravljajo funkcijo predsednika Sveta ustanovitelj</w:t>
      </w:r>
      <w:r w:rsidR="001354CD" w:rsidRPr="008421CF">
        <w:rPr>
          <w:rFonts w:cs="Times New Roman"/>
          <w:bCs w:val="0"/>
          <w:lang w:eastAsia="en-GB"/>
        </w:rPr>
        <w:t>ev</w:t>
      </w:r>
      <w:r w:rsidRPr="008421CF">
        <w:rPr>
          <w:rFonts w:cs="Times New Roman"/>
          <w:bCs w:val="0"/>
          <w:lang w:eastAsia="en-GB"/>
        </w:rPr>
        <w:t xml:space="preserve"> izmenično za mandatno dobo enega leta. Funkcijo prvega predsednika Sveta ustanovitelj</w:t>
      </w:r>
      <w:r w:rsidR="001354CD" w:rsidRPr="008421CF">
        <w:rPr>
          <w:rFonts w:cs="Times New Roman"/>
          <w:bCs w:val="0"/>
          <w:lang w:eastAsia="en-GB"/>
        </w:rPr>
        <w:t>ev</w:t>
      </w:r>
      <w:r w:rsidRPr="008421CF">
        <w:rPr>
          <w:rFonts w:cs="Times New Roman"/>
          <w:bCs w:val="0"/>
          <w:lang w:eastAsia="en-GB"/>
        </w:rPr>
        <w:t xml:space="preserve"> opravlja župan Mestne občine Nova Gorica, nasledijo pa župani  po  abecednem vrstnem redu občin ustanovitelj</w:t>
      </w:r>
      <w:r w:rsidR="001354CD" w:rsidRPr="008421CF">
        <w:rPr>
          <w:rFonts w:cs="Times New Roman"/>
          <w:bCs w:val="0"/>
          <w:lang w:eastAsia="en-GB"/>
        </w:rPr>
        <w:t>ev</w:t>
      </w:r>
      <w:r w:rsidRPr="008421CF">
        <w:rPr>
          <w:rFonts w:cs="Times New Roman"/>
          <w:bCs w:val="0"/>
          <w:lang w:eastAsia="en-GB"/>
        </w:rPr>
        <w:t>, in sicer:  župan Občine Brda, župan Občine Kanal ob Soči, župan Občine Miren - Kostanjevica, župan  Občine Renče - Vogrsko ter župan Občine Šempeter</w:t>
      </w:r>
      <w:r w:rsidR="00647919">
        <w:rPr>
          <w:rFonts w:cs="Times New Roman"/>
          <w:bCs w:val="0"/>
          <w:lang w:eastAsia="en-GB"/>
        </w:rPr>
        <w:t xml:space="preserve"> - </w:t>
      </w:r>
      <w:r w:rsidRPr="008421CF">
        <w:rPr>
          <w:rFonts w:cs="Times New Roman"/>
          <w:bCs w:val="0"/>
          <w:lang w:eastAsia="en-GB"/>
        </w:rPr>
        <w:t xml:space="preserve">Vrtojba. </w:t>
      </w:r>
    </w:p>
    <w:p w14:paraId="22427A30" w14:textId="641EDBB5" w:rsidR="005E6BBC" w:rsidRPr="008421CF" w:rsidRDefault="005E6BBC" w:rsidP="00176434">
      <w:pPr>
        <w:spacing w:after="0" w:line="240" w:lineRule="auto"/>
        <w:ind w:left="330" w:right="0"/>
        <w:jc w:val="left"/>
        <w:rPr>
          <w:rFonts w:cs="Times New Roman"/>
          <w:bCs w:val="0"/>
          <w:lang w:eastAsia="en-GB"/>
        </w:rPr>
      </w:pPr>
      <w:r w:rsidRPr="008421CF">
        <w:rPr>
          <w:rFonts w:cs="Times New Roman"/>
          <w:bCs w:val="0"/>
          <w:lang w:eastAsia="en-GB"/>
        </w:rPr>
        <w:t xml:space="preserve">(2)Svet </w:t>
      </w:r>
      <w:r w:rsidR="00C70BF3" w:rsidRPr="008421CF">
        <w:rPr>
          <w:rFonts w:cs="Times New Roman"/>
          <w:bCs w:val="0"/>
          <w:lang w:eastAsia="en-GB"/>
        </w:rPr>
        <w:t>ustanovitelj</w:t>
      </w:r>
      <w:r w:rsidR="001354CD" w:rsidRPr="008421CF">
        <w:rPr>
          <w:rFonts w:cs="Times New Roman"/>
          <w:bCs w:val="0"/>
          <w:lang w:eastAsia="en-GB"/>
        </w:rPr>
        <w:t>ev</w:t>
      </w:r>
      <w:r w:rsidRPr="008421CF">
        <w:rPr>
          <w:rFonts w:cs="Times New Roman"/>
          <w:bCs w:val="0"/>
          <w:lang w:eastAsia="en-GB"/>
        </w:rPr>
        <w:t xml:space="preserve"> dela na sejah, ki jih sklicuje in vodi predsednik. V primeru odsotnosti predsednik za vodenje seje pooblasti drugega člana Sveta </w:t>
      </w:r>
      <w:r w:rsidR="0086231B" w:rsidRPr="008421CF">
        <w:rPr>
          <w:rFonts w:cs="Times New Roman"/>
          <w:bCs w:val="0"/>
          <w:lang w:eastAsia="en-GB"/>
        </w:rPr>
        <w:t>ustanovitelj</w:t>
      </w:r>
      <w:r w:rsidR="001354CD" w:rsidRPr="008421CF">
        <w:rPr>
          <w:rFonts w:cs="Times New Roman"/>
          <w:bCs w:val="0"/>
          <w:lang w:eastAsia="en-GB"/>
        </w:rPr>
        <w:t>ev</w:t>
      </w:r>
      <w:r w:rsidRPr="008421CF">
        <w:rPr>
          <w:rFonts w:cs="Times New Roman"/>
          <w:bCs w:val="0"/>
          <w:lang w:eastAsia="en-GB"/>
        </w:rPr>
        <w:t>. Na sejah se vodi zapisnik.</w:t>
      </w:r>
    </w:p>
    <w:p w14:paraId="6B56454C" w14:textId="54423456" w:rsidR="005E6BBC" w:rsidRPr="008421CF" w:rsidRDefault="005E6BBC" w:rsidP="00176434">
      <w:pPr>
        <w:spacing w:after="0" w:line="240" w:lineRule="auto"/>
        <w:ind w:left="330" w:right="0"/>
        <w:jc w:val="left"/>
        <w:rPr>
          <w:rFonts w:cs="Times New Roman"/>
          <w:bCs w:val="0"/>
          <w:lang w:eastAsia="en-GB"/>
        </w:rPr>
      </w:pPr>
      <w:r w:rsidRPr="008421CF">
        <w:rPr>
          <w:rFonts w:cs="Times New Roman"/>
          <w:bCs w:val="0"/>
          <w:lang w:eastAsia="en-GB"/>
        </w:rPr>
        <w:t>(3)Za udeležbo in odločanje na sejah Sveta ustanovitelj</w:t>
      </w:r>
      <w:r w:rsidR="001354CD" w:rsidRPr="008421CF">
        <w:rPr>
          <w:rFonts w:cs="Times New Roman"/>
          <w:bCs w:val="0"/>
          <w:lang w:eastAsia="en-GB"/>
        </w:rPr>
        <w:t>ev</w:t>
      </w:r>
      <w:r w:rsidRPr="008421CF">
        <w:rPr>
          <w:rFonts w:cs="Times New Roman"/>
          <w:bCs w:val="0"/>
          <w:lang w:eastAsia="en-GB"/>
        </w:rPr>
        <w:t>, lahko župan pisno pooblasti podžupana ali drugo osebo iz svoje občinske uprave. Pooblaščenec, ki se izkaže s pooblastilom, ima enake pravice odločanja, kot župan, razen če v pooblastilu niso navedene izrecne omejitve.</w:t>
      </w:r>
    </w:p>
    <w:p w14:paraId="67AD67D9" w14:textId="77C0DBB8" w:rsidR="005E6BBC" w:rsidRPr="008421CF" w:rsidRDefault="005E6BBC" w:rsidP="00176434">
      <w:pPr>
        <w:spacing w:after="0" w:line="240" w:lineRule="auto"/>
        <w:ind w:left="330" w:right="0"/>
        <w:jc w:val="left"/>
        <w:rPr>
          <w:rFonts w:cs="Times New Roman"/>
          <w:bCs w:val="0"/>
          <w:lang w:eastAsia="en-GB"/>
        </w:rPr>
      </w:pPr>
      <w:r w:rsidRPr="008421CF">
        <w:rPr>
          <w:rFonts w:cs="Times New Roman"/>
          <w:bCs w:val="0"/>
          <w:lang w:eastAsia="en-GB"/>
        </w:rPr>
        <w:t xml:space="preserve">(4)Svet </w:t>
      </w:r>
      <w:r w:rsidR="0086231B" w:rsidRPr="008421CF">
        <w:rPr>
          <w:rFonts w:cs="Times New Roman"/>
          <w:bCs w:val="0"/>
          <w:lang w:eastAsia="en-GB"/>
        </w:rPr>
        <w:t>ustanovitelj</w:t>
      </w:r>
      <w:r w:rsidR="001354CD" w:rsidRPr="008421CF">
        <w:rPr>
          <w:rFonts w:cs="Times New Roman"/>
          <w:bCs w:val="0"/>
          <w:lang w:eastAsia="en-GB"/>
        </w:rPr>
        <w:t>ev</w:t>
      </w:r>
      <w:r w:rsidRPr="008421CF">
        <w:rPr>
          <w:rFonts w:cs="Times New Roman"/>
          <w:bCs w:val="0"/>
          <w:lang w:eastAsia="en-GB"/>
        </w:rPr>
        <w:t xml:space="preserve"> veljavno odloča, če je na seji prisotnih večina njegovih članov. Pri glasovanju ima vsak član en glas.</w:t>
      </w:r>
    </w:p>
    <w:p w14:paraId="0275D7C3" w14:textId="508E1AD4" w:rsidR="005E6BBC" w:rsidRPr="008421CF" w:rsidRDefault="005E6BBC" w:rsidP="00176434">
      <w:pPr>
        <w:spacing w:after="0" w:line="240" w:lineRule="auto"/>
        <w:ind w:left="330" w:right="0"/>
        <w:jc w:val="left"/>
        <w:rPr>
          <w:rFonts w:cs="Times New Roman"/>
          <w:bCs w:val="0"/>
          <w:lang w:eastAsia="en-GB"/>
        </w:rPr>
      </w:pPr>
      <w:r w:rsidRPr="008421CF">
        <w:rPr>
          <w:rFonts w:cs="Times New Roman"/>
          <w:bCs w:val="0"/>
          <w:lang w:eastAsia="en-GB"/>
        </w:rPr>
        <w:t xml:space="preserve">(5)Svet </w:t>
      </w:r>
      <w:r w:rsidR="0082568F" w:rsidRPr="008421CF">
        <w:rPr>
          <w:rFonts w:cs="Times New Roman"/>
          <w:bCs w:val="0"/>
          <w:lang w:eastAsia="en-GB"/>
        </w:rPr>
        <w:t>ustanovitelj</w:t>
      </w:r>
      <w:r w:rsidR="001354CD" w:rsidRPr="008421CF">
        <w:rPr>
          <w:rFonts w:cs="Times New Roman"/>
          <w:bCs w:val="0"/>
          <w:lang w:eastAsia="en-GB"/>
        </w:rPr>
        <w:t>ev</w:t>
      </w:r>
      <w:r w:rsidRPr="008421CF">
        <w:rPr>
          <w:rFonts w:cs="Times New Roman"/>
          <w:bCs w:val="0"/>
          <w:lang w:eastAsia="en-GB"/>
        </w:rPr>
        <w:t xml:space="preserve"> sprejema odločitve z večino opredeljenih glasov navzočih članov.</w:t>
      </w:r>
    </w:p>
    <w:p w14:paraId="7DE304D7" w14:textId="77777777" w:rsidR="005E6BBC" w:rsidRPr="008421CF" w:rsidRDefault="005E6BBC" w:rsidP="005E6BBC">
      <w:pPr>
        <w:spacing w:after="0" w:line="240" w:lineRule="auto"/>
        <w:ind w:left="0" w:right="0" w:firstLine="330"/>
        <w:jc w:val="left"/>
        <w:rPr>
          <w:rFonts w:cs="Times New Roman"/>
          <w:bCs w:val="0"/>
          <w:lang w:eastAsia="en-GB"/>
        </w:rPr>
      </w:pPr>
    </w:p>
    <w:p w14:paraId="093DA45F" w14:textId="6F6ED73F" w:rsidR="005E6BBC" w:rsidRPr="008421CF" w:rsidRDefault="007D49B4" w:rsidP="0086231B">
      <w:pPr>
        <w:spacing w:after="0" w:line="240" w:lineRule="auto"/>
        <w:ind w:left="0" w:right="0" w:firstLine="330"/>
        <w:jc w:val="center"/>
        <w:rPr>
          <w:rFonts w:cs="Times New Roman"/>
          <w:b/>
          <w:lang w:eastAsia="en-GB"/>
        </w:rPr>
      </w:pPr>
      <w:r w:rsidRPr="008421CF">
        <w:rPr>
          <w:rFonts w:cs="Times New Roman"/>
          <w:b/>
          <w:lang w:eastAsia="en-GB"/>
        </w:rPr>
        <w:t>3</w:t>
      </w:r>
      <w:r w:rsidR="001614DA" w:rsidRPr="008421CF">
        <w:rPr>
          <w:rFonts w:cs="Times New Roman"/>
          <w:b/>
          <w:lang w:eastAsia="en-GB"/>
        </w:rPr>
        <w:t>2</w:t>
      </w:r>
      <w:r w:rsidR="005E6BBC" w:rsidRPr="008421CF">
        <w:rPr>
          <w:rFonts w:cs="Times New Roman"/>
          <w:b/>
          <w:lang w:eastAsia="en-GB"/>
        </w:rPr>
        <w:t>. člen</w:t>
      </w:r>
    </w:p>
    <w:p w14:paraId="1CD78916" w14:textId="6DD7E6E5" w:rsidR="005E6BBC" w:rsidRPr="008421CF" w:rsidRDefault="005000EE" w:rsidP="005000EE">
      <w:pPr>
        <w:spacing w:after="0" w:line="240" w:lineRule="auto"/>
        <w:ind w:left="0" w:right="0" w:firstLine="330"/>
        <w:jc w:val="center"/>
        <w:rPr>
          <w:rFonts w:cs="Times New Roman"/>
          <w:b/>
          <w:lang w:eastAsia="en-GB"/>
        </w:rPr>
      </w:pPr>
      <w:r w:rsidRPr="008421CF">
        <w:rPr>
          <w:rFonts w:cs="Times New Roman"/>
          <w:b/>
          <w:lang w:eastAsia="en-GB"/>
        </w:rPr>
        <w:t>(naloge Sveta ustanovitelj</w:t>
      </w:r>
      <w:r w:rsidR="001354CD" w:rsidRPr="008421CF">
        <w:rPr>
          <w:rFonts w:cs="Times New Roman"/>
          <w:b/>
          <w:lang w:eastAsia="en-GB"/>
        </w:rPr>
        <w:t>ev</w:t>
      </w:r>
      <w:r w:rsidR="007D49B4" w:rsidRPr="008421CF">
        <w:rPr>
          <w:rFonts w:cs="Times New Roman"/>
          <w:b/>
          <w:lang w:eastAsia="en-GB"/>
        </w:rPr>
        <w:t>)</w:t>
      </w:r>
    </w:p>
    <w:p w14:paraId="5043B8F4" w14:textId="77777777" w:rsidR="007D49B4" w:rsidRPr="008421CF" w:rsidRDefault="007D49B4" w:rsidP="005000EE">
      <w:pPr>
        <w:spacing w:after="0" w:line="240" w:lineRule="auto"/>
        <w:ind w:left="0" w:right="0" w:firstLine="330"/>
        <w:jc w:val="center"/>
        <w:rPr>
          <w:rFonts w:cs="Times New Roman"/>
          <w:bCs w:val="0"/>
          <w:lang w:eastAsia="en-GB"/>
        </w:rPr>
      </w:pPr>
    </w:p>
    <w:p w14:paraId="1DA6B122" w14:textId="64E7FBA3" w:rsidR="007171EE" w:rsidRPr="008421CF" w:rsidRDefault="007D49B4" w:rsidP="00176434">
      <w:pPr>
        <w:spacing w:after="0" w:line="240" w:lineRule="auto"/>
        <w:ind w:left="0" w:right="0" w:firstLine="330"/>
        <w:jc w:val="left"/>
        <w:rPr>
          <w:rFonts w:cs="Times New Roman"/>
          <w:bCs w:val="0"/>
          <w:lang w:eastAsia="en-GB"/>
        </w:rPr>
      </w:pPr>
      <w:r w:rsidRPr="008421CF">
        <w:rPr>
          <w:rFonts w:cs="Times New Roman"/>
          <w:bCs w:val="0"/>
          <w:lang w:eastAsia="en-GB"/>
        </w:rPr>
        <w:t xml:space="preserve">(1) </w:t>
      </w:r>
      <w:r w:rsidR="007171EE" w:rsidRPr="008421CF">
        <w:rPr>
          <w:rFonts w:cs="Times New Roman"/>
          <w:bCs w:val="0"/>
          <w:lang w:eastAsia="en-GB"/>
        </w:rPr>
        <w:t>Ustanovitelji</w:t>
      </w:r>
      <w:r w:rsidR="002B7F36" w:rsidRPr="008421CF">
        <w:rPr>
          <w:rFonts w:cs="Times New Roman"/>
          <w:bCs w:val="0"/>
          <w:lang w:eastAsia="en-GB"/>
        </w:rPr>
        <w:t>ce</w:t>
      </w:r>
      <w:r w:rsidR="007171EE" w:rsidRPr="008421CF">
        <w:rPr>
          <w:rFonts w:cs="Times New Roman"/>
          <w:bCs w:val="0"/>
          <w:lang w:eastAsia="en-GB"/>
        </w:rPr>
        <w:t xml:space="preserve"> pooblastijo </w:t>
      </w:r>
      <w:r w:rsidR="002B7F36" w:rsidRPr="008421CF">
        <w:rPr>
          <w:rFonts w:cs="Times New Roman"/>
          <w:bCs w:val="0"/>
          <w:lang w:eastAsia="en-GB"/>
        </w:rPr>
        <w:t>S</w:t>
      </w:r>
      <w:r w:rsidR="007171EE" w:rsidRPr="008421CF">
        <w:rPr>
          <w:rFonts w:cs="Times New Roman"/>
          <w:bCs w:val="0"/>
          <w:lang w:eastAsia="en-GB"/>
        </w:rPr>
        <w:t>vet ustanovitelj</w:t>
      </w:r>
      <w:r w:rsidR="001354CD" w:rsidRPr="008421CF">
        <w:rPr>
          <w:rFonts w:cs="Times New Roman"/>
          <w:bCs w:val="0"/>
          <w:lang w:eastAsia="en-GB"/>
        </w:rPr>
        <w:t>ev</w:t>
      </w:r>
      <w:r w:rsidR="00690A96" w:rsidRPr="008421CF">
        <w:rPr>
          <w:rFonts w:cs="Times New Roman"/>
          <w:bCs w:val="0"/>
          <w:lang w:eastAsia="en-GB"/>
        </w:rPr>
        <w:t xml:space="preserve"> </w:t>
      </w:r>
      <w:r w:rsidR="007171EE" w:rsidRPr="008421CF">
        <w:rPr>
          <w:rFonts w:cs="Times New Roman"/>
          <w:bCs w:val="0"/>
          <w:lang w:eastAsia="en-GB"/>
        </w:rPr>
        <w:t>za opravljanje naslednjih nalog:</w:t>
      </w:r>
    </w:p>
    <w:p w14:paraId="1EE63201" w14:textId="57A8CDBD" w:rsidR="007171EE" w:rsidRPr="008421CF" w:rsidRDefault="007171EE" w:rsidP="007171EE">
      <w:pPr>
        <w:spacing w:after="0" w:line="240" w:lineRule="auto"/>
        <w:ind w:left="0" w:right="0" w:firstLine="330"/>
        <w:jc w:val="left"/>
        <w:rPr>
          <w:rFonts w:cs="Times New Roman"/>
          <w:bCs w:val="0"/>
          <w:lang w:eastAsia="en-GB"/>
        </w:rPr>
      </w:pPr>
      <w:r w:rsidRPr="008421CF">
        <w:rPr>
          <w:rFonts w:cs="Times New Roman"/>
          <w:bCs w:val="0"/>
          <w:lang w:eastAsia="en-GB"/>
        </w:rPr>
        <w:t>- odloča o presežku prihodkov nad odhodki zavoda,</w:t>
      </w:r>
    </w:p>
    <w:p w14:paraId="0019233D" w14:textId="1EE1A4AF" w:rsidR="007171EE" w:rsidRPr="008421CF" w:rsidRDefault="007171EE" w:rsidP="00176434">
      <w:pPr>
        <w:spacing w:after="0" w:line="240" w:lineRule="auto"/>
        <w:ind w:left="330" w:right="0"/>
        <w:jc w:val="left"/>
        <w:rPr>
          <w:rFonts w:cs="Times New Roman"/>
          <w:bCs w:val="0"/>
          <w:lang w:eastAsia="en-GB"/>
        </w:rPr>
      </w:pPr>
      <w:r w:rsidRPr="008421CF">
        <w:rPr>
          <w:rFonts w:cs="Times New Roman"/>
          <w:bCs w:val="0"/>
          <w:lang w:eastAsia="en-GB"/>
        </w:rPr>
        <w:lastRenderedPageBreak/>
        <w:t>- daje soglasje k programom izvajanja razvojnih usmeritev občin ustanovitelj</w:t>
      </w:r>
      <w:r w:rsidR="001354CD" w:rsidRPr="008421CF">
        <w:rPr>
          <w:rFonts w:cs="Times New Roman"/>
          <w:bCs w:val="0"/>
          <w:lang w:eastAsia="en-GB"/>
        </w:rPr>
        <w:t xml:space="preserve">ev </w:t>
      </w:r>
      <w:r w:rsidRPr="008421CF">
        <w:rPr>
          <w:rFonts w:cs="Times New Roman"/>
          <w:bCs w:val="0"/>
          <w:lang w:eastAsia="en-GB"/>
        </w:rPr>
        <w:t>s področja dela zavoda,</w:t>
      </w:r>
    </w:p>
    <w:p w14:paraId="662D3906" w14:textId="09EEB519" w:rsidR="005E6BBC" w:rsidRPr="008421CF" w:rsidRDefault="007171EE" w:rsidP="00176434">
      <w:pPr>
        <w:spacing w:after="0" w:line="240" w:lineRule="auto"/>
        <w:ind w:left="330" w:right="0"/>
        <w:jc w:val="left"/>
        <w:rPr>
          <w:rFonts w:cs="Times New Roman"/>
          <w:bCs w:val="0"/>
          <w:lang w:eastAsia="en-GB"/>
        </w:rPr>
      </w:pPr>
      <w:r w:rsidRPr="008421CF">
        <w:rPr>
          <w:rFonts w:cs="Times New Roman"/>
          <w:bCs w:val="0"/>
          <w:lang w:eastAsia="en-GB"/>
        </w:rPr>
        <w:t>- obravnava druga vprašanja s področja dela zavoda, ki ne zahtevajo obravnave na mestnih oziroma občinskih svetih občin ustanovitelj</w:t>
      </w:r>
      <w:r w:rsidR="001354CD" w:rsidRPr="008421CF">
        <w:rPr>
          <w:rFonts w:cs="Times New Roman"/>
          <w:bCs w:val="0"/>
          <w:lang w:eastAsia="en-GB"/>
        </w:rPr>
        <w:t>ev</w:t>
      </w:r>
      <w:r w:rsidRPr="008421CF">
        <w:rPr>
          <w:rFonts w:cs="Times New Roman"/>
          <w:bCs w:val="0"/>
          <w:lang w:eastAsia="en-GB"/>
        </w:rPr>
        <w:t>.</w:t>
      </w:r>
    </w:p>
    <w:p w14:paraId="6FF1777D" w14:textId="77777777" w:rsidR="005E6BBC" w:rsidRPr="008421CF" w:rsidRDefault="005E6BBC" w:rsidP="005E6BBC">
      <w:pPr>
        <w:spacing w:after="0" w:line="240" w:lineRule="auto"/>
        <w:ind w:left="0" w:right="0" w:firstLine="330"/>
        <w:jc w:val="left"/>
        <w:rPr>
          <w:rFonts w:cs="Times New Roman"/>
          <w:bCs w:val="0"/>
          <w:lang w:eastAsia="en-GB"/>
        </w:rPr>
      </w:pPr>
    </w:p>
    <w:p w14:paraId="1D81EE39" w14:textId="235E2561" w:rsidR="005E6BBC" w:rsidRPr="008421CF" w:rsidRDefault="005E6BBC" w:rsidP="00176434">
      <w:pPr>
        <w:spacing w:after="0" w:line="240" w:lineRule="auto"/>
        <w:ind w:left="330" w:right="0"/>
        <w:jc w:val="left"/>
        <w:rPr>
          <w:rFonts w:cs="Times New Roman"/>
          <w:bCs w:val="0"/>
          <w:lang w:eastAsia="en-GB"/>
        </w:rPr>
      </w:pPr>
      <w:r w:rsidRPr="008421CF">
        <w:rPr>
          <w:rFonts w:cs="Times New Roman"/>
          <w:bCs w:val="0"/>
          <w:lang w:eastAsia="en-GB"/>
        </w:rPr>
        <w:t xml:space="preserve">(2) Svet </w:t>
      </w:r>
      <w:r w:rsidR="007D49B4" w:rsidRPr="008421CF">
        <w:rPr>
          <w:rFonts w:cs="Times New Roman"/>
          <w:bCs w:val="0"/>
          <w:lang w:eastAsia="en-GB"/>
        </w:rPr>
        <w:t>ustanovitelj</w:t>
      </w:r>
      <w:r w:rsidR="001354CD" w:rsidRPr="008421CF">
        <w:rPr>
          <w:rFonts w:cs="Times New Roman"/>
          <w:bCs w:val="0"/>
          <w:lang w:eastAsia="en-GB"/>
        </w:rPr>
        <w:t>ev</w:t>
      </w:r>
      <w:r w:rsidRPr="008421CF">
        <w:rPr>
          <w:rFonts w:cs="Times New Roman"/>
          <w:bCs w:val="0"/>
          <w:lang w:eastAsia="en-GB"/>
        </w:rPr>
        <w:t xml:space="preserve"> po potrebi usklajuje odločitve mestnega in občinskih svetov občin </w:t>
      </w:r>
      <w:r w:rsidR="007D49B4" w:rsidRPr="008421CF">
        <w:rPr>
          <w:rFonts w:cs="Times New Roman"/>
          <w:bCs w:val="0"/>
          <w:lang w:eastAsia="en-GB"/>
        </w:rPr>
        <w:t>ustanovitelj</w:t>
      </w:r>
      <w:r w:rsidR="002B7F36" w:rsidRPr="008421CF">
        <w:rPr>
          <w:rFonts w:cs="Times New Roman"/>
          <w:bCs w:val="0"/>
          <w:lang w:eastAsia="en-GB"/>
        </w:rPr>
        <w:t>ic</w:t>
      </w:r>
      <w:r w:rsidRPr="008421CF">
        <w:rPr>
          <w:rFonts w:cs="Times New Roman"/>
          <w:bCs w:val="0"/>
          <w:lang w:eastAsia="en-GB"/>
        </w:rPr>
        <w:t xml:space="preserve">: </w:t>
      </w:r>
    </w:p>
    <w:p w14:paraId="4548A342" w14:textId="51A114A6" w:rsidR="005E6BBC" w:rsidRPr="008421CF" w:rsidRDefault="00690A96" w:rsidP="00176434">
      <w:pPr>
        <w:spacing w:after="0" w:line="240" w:lineRule="auto"/>
        <w:ind w:left="0" w:right="0" w:firstLine="330"/>
        <w:jc w:val="left"/>
        <w:rPr>
          <w:rFonts w:cs="Times New Roman"/>
          <w:bCs w:val="0"/>
          <w:lang w:eastAsia="en-GB"/>
        </w:rPr>
      </w:pPr>
      <w:r w:rsidRPr="008421CF">
        <w:rPr>
          <w:rFonts w:cs="Times New Roman"/>
          <w:bCs w:val="0"/>
          <w:lang w:eastAsia="en-GB"/>
        </w:rPr>
        <w:t xml:space="preserve">- </w:t>
      </w:r>
      <w:r w:rsidR="005E6BBC" w:rsidRPr="008421CF">
        <w:rPr>
          <w:rFonts w:cs="Times New Roman"/>
          <w:bCs w:val="0"/>
          <w:lang w:eastAsia="en-GB"/>
        </w:rPr>
        <w:t xml:space="preserve">v zvezi z zadolževanjem zavoda in dajanjem poroštev, </w:t>
      </w:r>
    </w:p>
    <w:p w14:paraId="78B5E6BF" w14:textId="415D9E42" w:rsidR="005E6BBC" w:rsidRPr="008421CF" w:rsidRDefault="00690A96" w:rsidP="00176434">
      <w:pPr>
        <w:spacing w:after="0" w:line="240" w:lineRule="auto"/>
        <w:ind w:left="0" w:right="0" w:firstLine="330"/>
        <w:jc w:val="left"/>
        <w:rPr>
          <w:rFonts w:cs="Times New Roman"/>
          <w:bCs w:val="0"/>
          <w:lang w:eastAsia="en-GB"/>
        </w:rPr>
      </w:pPr>
      <w:r w:rsidRPr="008421CF">
        <w:rPr>
          <w:rFonts w:cs="Times New Roman"/>
          <w:bCs w:val="0"/>
          <w:lang w:eastAsia="en-GB"/>
        </w:rPr>
        <w:t xml:space="preserve">- </w:t>
      </w:r>
      <w:r w:rsidR="005E6BBC" w:rsidRPr="008421CF">
        <w:rPr>
          <w:rFonts w:cs="Times New Roman"/>
          <w:bCs w:val="0"/>
          <w:lang w:eastAsia="en-GB"/>
        </w:rPr>
        <w:t xml:space="preserve">s statusnimi spremembami ali prenehanjem zavoda, </w:t>
      </w:r>
    </w:p>
    <w:p w14:paraId="50C6DF42" w14:textId="39907F68" w:rsidR="005E6BBC" w:rsidRPr="008421CF" w:rsidRDefault="00690A96" w:rsidP="00176434">
      <w:pPr>
        <w:spacing w:after="0" w:line="240" w:lineRule="auto"/>
        <w:ind w:left="0" w:right="0" w:firstLine="330"/>
        <w:jc w:val="left"/>
        <w:rPr>
          <w:rFonts w:cs="Times New Roman"/>
          <w:bCs w:val="0"/>
          <w:lang w:eastAsia="en-GB"/>
        </w:rPr>
      </w:pPr>
      <w:r w:rsidRPr="008421CF">
        <w:rPr>
          <w:rFonts w:cs="Times New Roman"/>
          <w:bCs w:val="0"/>
          <w:lang w:eastAsia="en-GB"/>
        </w:rPr>
        <w:t xml:space="preserve">- </w:t>
      </w:r>
      <w:r w:rsidR="005E6BBC" w:rsidRPr="008421CF">
        <w:rPr>
          <w:rFonts w:cs="Times New Roman"/>
          <w:bCs w:val="0"/>
          <w:lang w:eastAsia="en-GB"/>
        </w:rPr>
        <w:t xml:space="preserve">s spremembo ali razširitvijo dejavnosti zavoda, </w:t>
      </w:r>
    </w:p>
    <w:p w14:paraId="7524C27D" w14:textId="1C820644" w:rsidR="005E6BBC" w:rsidRPr="008421CF" w:rsidRDefault="00690A96" w:rsidP="00176434">
      <w:pPr>
        <w:spacing w:after="0" w:line="240" w:lineRule="auto"/>
        <w:ind w:left="0" w:right="0" w:firstLine="330"/>
        <w:jc w:val="left"/>
        <w:rPr>
          <w:rFonts w:cs="Times New Roman"/>
          <w:bCs w:val="0"/>
          <w:lang w:eastAsia="en-GB"/>
        </w:rPr>
      </w:pPr>
      <w:r w:rsidRPr="008421CF">
        <w:rPr>
          <w:rFonts w:cs="Times New Roman"/>
          <w:bCs w:val="0"/>
          <w:lang w:eastAsia="en-GB"/>
        </w:rPr>
        <w:t xml:space="preserve">- </w:t>
      </w:r>
      <w:r w:rsidR="005E6BBC" w:rsidRPr="008421CF">
        <w:rPr>
          <w:rFonts w:cs="Times New Roman"/>
          <w:bCs w:val="0"/>
          <w:lang w:eastAsia="en-GB"/>
        </w:rPr>
        <w:t xml:space="preserve">s spremembo imena ali sedeža zavoda, </w:t>
      </w:r>
    </w:p>
    <w:p w14:paraId="03983B69" w14:textId="599EA553" w:rsidR="005E6BBC" w:rsidRPr="008421CF" w:rsidRDefault="00690A96" w:rsidP="00176434">
      <w:pPr>
        <w:spacing w:after="0" w:line="240" w:lineRule="auto"/>
        <w:ind w:left="0" w:right="0" w:firstLine="330"/>
        <w:jc w:val="left"/>
        <w:rPr>
          <w:rFonts w:cs="Times New Roman"/>
          <w:bCs w:val="0"/>
          <w:lang w:eastAsia="en-GB"/>
        </w:rPr>
      </w:pPr>
      <w:r w:rsidRPr="008421CF">
        <w:rPr>
          <w:rFonts w:cs="Times New Roman"/>
          <w:bCs w:val="0"/>
          <w:lang w:eastAsia="en-GB"/>
        </w:rPr>
        <w:t>-</w:t>
      </w:r>
      <w:r w:rsidR="005E6BBC" w:rsidRPr="008421CF">
        <w:rPr>
          <w:rFonts w:cs="Times New Roman"/>
          <w:bCs w:val="0"/>
          <w:lang w:eastAsia="en-GB"/>
        </w:rPr>
        <w:t xml:space="preserve"> v drugih primerih iz pristojnosti odločanja mestnega in občinskih svetov.</w:t>
      </w:r>
    </w:p>
    <w:p w14:paraId="689AE4D6" w14:textId="77777777" w:rsidR="005E6BBC" w:rsidRPr="008421CF" w:rsidRDefault="005E6BBC" w:rsidP="007D49B4">
      <w:pPr>
        <w:spacing w:after="0" w:line="240" w:lineRule="auto"/>
        <w:ind w:left="0" w:right="0"/>
        <w:jc w:val="left"/>
        <w:rPr>
          <w:rFonts w:cs="Times New Roman"/>
          <w:bCs w:val="0"/>
          <w:lang w:eastAsia="en-GB"/>
        </w:rPr>
      </w:pPr>
    </w:p>
    <w:p w14:paraId="1949D324" w14:textId="27E7C345" w:rsidR="005E6BBC" w:rsidRPr="008421CF" w:rsidRDefault="001614DA" w:rsidP="00690A96">
      <w:pPr>
        <w:spacing w:after="0" w:line="240" w:lineRule="auto"/>
        <w:ind w:left="0" w:right="0" w:firstLine="330"/>
        <w:jc w:val="center"/>
        <w:rPr>
          <w:rFonts w:cs="Times New Roman"/>
          <w:b/>
          <w:lang w:eastAsia="en-GB"/>
        </w:rPr>
      </w:pPr>
      <w:r w:rsidRPr="008421CF">
        <w:rPr>
          <w:rFonts w:cs="Times New Roman"/>
          <w:b/>
          <w:lang w:eastAsia="en-GB"/>
        </w:rPr>
        <w:t>33</w:t>
      </w:r>
      <w:r w:rsidR="005E6BBC" w:rsidRPr="008421CF">
        <w:rPr>
          <w:rFonts w:cs="Times New Roman"/>
          <w:b/>
          <w:lang w:eastAsia="en-GB"/>
        </w:rPr>
        <w:t>. člen</w:t>
      </w:r>
    </w:p>
    <w:p w14:paraId="79A4E42D" w14:textId="67736022" w:rsidR="00C60221" w:rsidRPr="008421CF" w:rsidRDefault="007D49B4" w:rsidP="007D49B4">
      <w:pPr>
        <w:spacing w:after="0" w:line="240" w:lineRule="auto"/>
        <w:ind w:left="0" w:right="0" w:firstLine="330"/>
        <w:jc w:val="center"/>
        <w:rPr>
          <w:rFonts w:cs="Times New Roman"/>
          <w:b/>
          <w:lang w:eastAsia="en-GB"/>
        </w:rPr>
      </w:pPr>
      <w:r w:rsidRPr="008421CF">
        <w:rPr>
          <w:rFonts w:cs="Times New Roman"/>
          <w:b/>
          <w:lang w:eastAsia="en-GB"/>
        </w:rPr>
        <w:t>(strokovne in administrativne naloge)</w:t>
      </w:r>
    </w:p>
    <w:p w14:paraId="26458212" w14:textId="77777777" w:rsidR="007D49B4" w:rsidRPr="008421CF" w:rsidRDefault="007D49B4" w:rsidP="007D49B4">
      <w:pPr>
        <w:spacing w:after="0" w:line="240" w:lineRule="auto"/>
        <w:ind w:left="0" w:right="0" w:firstLine="330"/>
        <w:jc w:val="center"/>
        <w:rPr>
          <w:rFonts w:cs="Times New Roman"/>
          <w:bCs w:val="0"/>
          <w:lang w:eastAsia="en-GB"/>
        </w:rPr>
      </w:pPr>
    </w:p>
    <w:p w14:paraId="4035DE0D" w14:textId="022C54C0" w:rsidR="005E6BBC" w:rsidRPr="008421CF" w:rsidRDefault="005E6BBC" w:rsidP="00176434">
      <w:pPr>
        <w:spacing w:after="0" w:line="240" w:lineRule="auto"/>
        <w:ind w:left="330" w:right="0"/>
        <w:jc w:val="left"/>
        <w:rPr>
          <w:rFonts w:cs="Times New Roman"/>
          <w:bCs w:val="0"/>
          <w:lang w:eastAsia="en-GB"/>
        </w:rPr>
      </w:pPr>
      <w:r w:rsidRPr="008421CF">
        <w:rPr>
          <w:rFonts w:cs="Times New Roman"/>
          <w:bCs w:val="0"/>
          <w:lang w:eastAsia="en-GB"/>
        </w:rPr>
        <w:t>(1)Strokovne in administrativne naloge za Svet ustanovite</w:t>
      </w:r>
      <w:r w:rsidR="00690A96" w:rsidRPr="008421CF">
        <w:rPr>
          <w:rFonts w:cs="Times New Roman"/>
          <w:bCs w:val="0"/>
          <w:lang w:eastAsia="en-GB"/>
        </w:rPr>
        <w:t>lj</w:t>
      </w:r>
      <w:r w:rsidR="001354CD" w:rsidRPr="008421CF">
        <w:rPr>
          <w:rFonts w:cs="Times New Roman"/>
          <w:bCs w:val="0"/>
          <w:lang w:eastAsia="en-GB"/>
        </w:rPr>
        <w:t>ev</w:t>
      </w:r>
      <w:r w:rsidRPr="008421CF">
        <w:rPr>
          <w:rFonts w:cs="Times New Roman"/>
          <w:bCs w:val="0"/>
          <w:lang w:eastAsia="en-GB"/>
        </w:rPr>
        <w:t xml:space="preserve"> opravlja občinska uprava Mestne občine Nova Gorica.</w:t>
      </w:r>
    </w:p>
    <w:p w14:paraId="55E5FC87" w14:textId="48D30E17" w:rsidR="00C63184" w:rsidRPr="008421CF" w:rsidRDefault="005E6BBC" w:rsidP="00176434">
      <w:pPr>
        <w:spacing w:after="0" w:line="240" w:lineRule="auto"/>
        <w:ind w:left="330" w:right="0"/>
        <w:jc w:val="left"/>
        <w:rPr>
          <w:rFonts w:cs="Times New Roman"/>
          <w:bCs w:val="0"/>
          <w:lang w:eastAsia="en-GB"/>
        </w:rPr>
      </w:pPr>
      <w:r w:rsidRPr="008421CF">
        <w:rPr>
          <w:rFonts w:cs="Times New Roman"/>
          <w:bCs w:val="0"/>
          <w:lang w:eastAsia="en-GB"/>
        </w:rPr>
        <w:t>(2) Ustanovitelj</w:t>
      </w:r>
      <w:r w:rsidR="001354CD" w:rsidRPr="008421CF">
        <w:rPr>
          <w:rFonts w:cs="Times New Roman"/>
          <w:bCs w:val="0"/>
          <w:lang w:eastAsia="en-GB"/>
        </w:rPr>
        <w:t>i</w:t>
      </w:r>
      <w:r w:rsidRPr="008421CF">
        <w:rPr>
          <w:rFonts w:cs="Times New Roman"/>
          <w:bCs w:val="0"/>
          <w:lang w:eastAsia="en-GB"/>
        </w:rPr>
        <w:t xml:space="preserve"> sklenejo dogovor o financiranju stroškov delovanja Sveta ustanovitelj</w:t>
      </w:r>
      <w:r w:rsidR="001354CD" w:rsidRPr="008421CF">
        <w:rPr>
          <w:rFonts w:cs="Times New Roman"/>
          <w:bCs w:val="0"/>
          <w:lang w:eastAsia="en-GB"/>
        </w:rPr>
        <w:t>ev</w:t>
      </w:r>
      <w:r w:rsidR="002B7F36" w:rsidRPr="008421CF">
        <w:rPr>
          <w:rFonts w:cs="Times New Roman"/>
          <w:bCs w:val="0"/>
          <w:lang w:eastAsia="en-GB"/>
        </w:rPr>
        <w:t>,</w:t>
      </w:r>
      <w:r w:rsidRPr="008421CF">
        <w:rPr>
          <w:rFonts w:cs="Times New Roman"/>
          <w:bCs w:val="0"/>
          <w:lang w:eastAsia="en-GB"/>
        </w:rPr>
        <w:t xml:space="preserve"> v katerem dogovorijo način financiranja delovanja Sveta ustanovitelj</w:t>
      </w:r>
      <w:r w:rsidR="001354CD" w:rsidRPr="008421CF">
        <w:rPr>
          <w:rFonts w:cs="Times New Roman"/>
          <w:bCs w:val="0"/>
          <w:lang w:eastAsia="en-GB"/>
        </w:rPr>
        <w:t>ev</w:t>
      </w:r>
      <w:r w:rsidRPr="008421CF">
        <w:rPr>
          <w:rFonts w:cs="Times New Roman"/>
          <w:bCs w:val="0"/>
          <w:lang w:eastAsia="en-GB"/>
        </w:rPr>
        <w:t>. Stroški delovanja Sveta ustanovitelj</w:t>
      </w:r>
      <w:r w:rsidR="001354CD" w:rsidRPr="008421CF">
        <w:rPr>
          <w:rFonts w:cs="Times New Roman"/>
          <w:bCs w:val="0"/>
          <w:lang w:eastAsia="en-GB"/>
        </w:rPr>
        <w:t>ev</w:t>
      </w:r>
      <w:r w:rsidRPr="008421CF">
        <w:rPr>
          <w:rFonts w:cs="Times New Roman"/>
          <w:bCs w:val="0"/>
          <w:lang w:eastAsia="en-GB"/>
        </w:rPr>
        <w:t xml:space="preserve"> se med ustanovitelji delijo po deležu </w:t>
      </w:r>
      <w:r w:rsidR="00091424" w:rsidRPr="008421CF">
        <w:rPr>
          <w:rFonts w:cs="Times New Roman"/>
          <w:bCs w:val="0"/>
          <w:lang w:eastAsia="en-GB"/>
        </w:rPr>
        <w:t xml:space="preserve">glede na  </w:t>
      </w:r>
      <w:r w:rsidR="00C60221" w:rsidRPr="008421CF">
        <w:rPr>
          <w:rFonts w:cs="Times New Roman"/>
          <w:bCs w:val="0"/>
          <w:lang w:eastAsia="en-GB"/>
        </w:rPr>
        <w:t>števil</w:t>
      </w:r>
      <w:r w:rsidR="00091424" w:rsidRPr="008421CF">
        <w:rPr>
          <w:rFonts w:cs="Times New Roman"/>
          <w:bCs w:val="0"/>
          <w:lang w:eastAsia="en-GB"/>
        </w:rPr>
        <w:t>o</w:t>
      </w:r>
      <w:r w:rsidR="00C60221" w:rsidRPr="008421CF">
        <w:rPr>
          <w:rFonts w:cs="Times New Roman"/>
          <w:bCs w:val="0"/>
          <w:lang w:eastAsia="en-GB"/>
        </w:rPr>
        <w:t xml:space="preserve"> prebivalcev</w:t>
      </w:r>
      <w:r w:rsidRPr="008421CF">
        <w:rPr>
          <w:rFonts w:cs="Times New Roman"/>
          <w:bCs w:val="0"/>
          <w:lang w:eastAsia="en-GB"/>
        </w:rPr>
        <w:t>.</w:t>
      </w:r>
    </w:p>
    <w:p w14:paraId="3547BABF" w14:textId="77777777" w:rsidR="009E7B94" w:rsidRPr="008421CF" w:rsidRDefault="009E7B94" w:rsidP="00176434">
      <w:pPr>
        <w:spacing w:after="0" w:line="240" w:lineRule="auto"/>
        <w:ind w:left="0" w:right="0"/>
        <w:jc w:val="left"/>
        <w:rPr>
          <w:rFonts w:cs="Times New Roman"/>
          <w:bCs w:val="0"/>
          <w:lang w:eastAsia="en-GB"/>
        </w:rPr>
      </w:pPr>
    </w:p>
    <w:p w14:paraId="26B95ADA" w14:textId="77777777" w:rsidR="004A4182" w:rsidRPr="008421CF" w:rsidRDefault="004A4182" w:rsidP="00CC3334">
      <w:pPr>
        <w:spacing w:after="0" w:line="240" w:lineRule="auto"/>
        <w:ind w:left="0" w:right="0" w:firstLine="330"/>
        <w:jc w:val="left"/>
        <w:rPr>
          <w:rFonts w:cs="Times New Roman"/>
          <w:b/>
          <w:lang w:eastAsia="en-GB"/>
        </w:rPr>
      </w:pPr>
      <w:r w:rsidRPr="008421CF">
        <w:rPr>
          <w:rFonts w:cs="Times New Roman"/>
          <w:b/>
          <w:lang w:eastAsia="en-GB"/>
        </w:rPr>
        <w:t>VI. SPLOŠNI AKTI ZAVODA</w:t>
      </w:r>
    </w:p>
    <w:p w14:paraId="2FDF29EC" w14:textId="77777777" w:rsidR="004A4182" w:rsidRPr="008421CF" w:rsidRDefault="004A4182" w:rsidP="004A4182">
      <w:pPr>
        <w:spacing w:after="0" w:line="240" w:lineRule="auto"/>
        <w:ind w:left="0" w:right="0" w:firstLine="330"/>
        <w:jc w:val="center"/>
        <w:rPr>
          <w:rFonts w:cs="Times New Roman"/>
          <w:b/>
          <w:lang w:eastAsia="en-GB"/>
        </w:rPr>
      </w:pPr>
    </w:p>
    <w:p w14:paraId="1F581C93" w14:textId="7FB4D09F" w:rsidR="004A4182" w:rsidRPr="008421CF" w:rsidRDefault="001614DA" w:rsidP="004A4182">
      <w:pPr>
        <w:spacing w:after="0" w:line="240" w:lineRule="auto"/>
        <w:ind w:left="0" w:right="0" w:firstLine="330"/>
        <w:jc w:val="center"/>
        <w:rPr>
          <w:rFonts w:cs="Times New Roman"/>
          <w:b/>
          <w:lang w:eastAsia="en-GB"/>
        </w:rPr>
      </w:pPr>
      <w:r w:rsidRPr="008421CF">
        <w:rPr>
          <w:rFonts w:cs="Times New Roman"/>
          <w:b/>
          <w:lang w:eastAsia="en-GB"/>
        </w:rPr>
        <w:t>34</w:t>
      </w:r>
      <w:r w:rsidR="004A4182" w:rsidRPr="008421CF">
        <w:rPr>
          <w:rFonts w:cs="Times New Roman"/>
          <w:b/>
          <w:lang w:eastAsia="en-GB"/>
        </w:rPr>
        <w:t>. člen</w:t>
      </w:r>
    </w:p>
    <w:p w14:paraId="124D0514" w14:textId="77777777" w:rsidR="004A4182" w:rsidRPr="008421CF" w:rsidRDefault="004A4182" w:rsidP="004A4182">
      <w:pPr>
        <w:spacing w:after="0" w:line="240" w:lineRule="auto"/>
        <w:ind w:left="0" w:right="0" w:firstLine="330"/>
        <w:jc w:val="center"/>
        <w:rPr>
          <w:rFonts w:cs="Times New Roman"/>
          <w:b/>
          <w:lang w:eastAsia="en-GB"/>
        </w:rPr>
      </w:pPr>
      <w:r w:rsidRPr="008421CF">
        <w:rPr>
          <w:rFonts w:cs="Times New Roman"/>
          <w:b/>
          <w:lang w:eastAsia="en-GB"/>
        </w:rPr>
        <w:t>(splošni akti zavoda)</w:t>
      </w:r>
      <w:hyperlink r:id="rId27" w:anchor="VI. SPLO%C5%A0NI AKTI ZAVODA" w:history="1"/>
    </w:p>
    <w:p w14:paraId="2FC8834B" w14:textId="77777777" w:rsidR="004A4182" w:rsidRPr="008421CF" w:rsidRDefault="004A4182" w:rsidP="004A4182">
      <w:pPr>
        <w:spacing w:after="0" w:line="240" w:lineRule="auto"/>
        <w:ind w:left="0" w:right="0"/>
        <w:jc w:val="left"/>
        <w:rPr>
          <w:rFonts w:cs="Times New Roman"/>
          <w:bCs w:val="0"/>
          <w:lang w:eastAsia="en-GB"/>
        </w:rPr>
      </w:pPr>
    </w:p>
    <w:p w14:paraId="4EA2C7B5" w14:textId="66628BDC" w:rsidR="004A4182" w:rsidRPr="008421CF" w:rsidRDefault="004A4182" w:rsidP="00176434">
      <w:pPr>
        <w:spacing w:after="0" w:line="240" w:lineRule="auto"/>
        <w:ind w:left="330" w:right="0"/>
        <w:jc w:val="left"/>
        <w:rPr>
          <w:rFonts w:cs="Times New Roman"/>
          <w:bCs w:val="0"/>
          <w:lang w:eastAsia="en-GB"/>
        </w:rPr>
      </w:pPr>
      <w:r w:rsidRPr="008421CF">
        <w:rPr>
          <w:rFonts w:cs="Times New Roman"/>
          <w:bCs w:val="0"/>
          <w:lang w:eastAsia="en-GB"/>
        </w:rPr>
        <w:t>(</w:t>
      </w:r>
      <w:r w:rsidR="002B3A5F" w:rsidRPr="008421CF">
        <w:rPr>
          <w:rFonts w:cs="Times New Roman"/>
          <w:bCs w:val="0"/>
          <w:lang w:eastAsia="en-GB"/>
        </w:rPr>
        <w:t>1</w:t>
      </w:r>
      <w:r w:rsidRPr="008421CF">
        <w:rPr>
          <w:rFonts w:cs="Times New Roman"/>
          <w:bCs w:val="0"/>
          <w:lang w:eastAsia="en-GB"/>
        </w:rPr>
        <w:t>) Zavod ima tudi druge splošne akte, s katerimi ureja zadeve iz svoje pristojnosti. Sprejme jih direktor zavoda, razen aktov, za katere je z zakonom ali tem odlokom določeno, da jih sprejme svet zavoda.</w:t>
      </w:r>
    </w:p>
    <w:p w14:paraId="55D45D18" w14:textId="23C438A1" w:rsidR="004A4182" w:rsidRPr="008421CF" w:rsidRDefault="004A4182" w:rsidP="00176434">
      <w:pPr>
        <w:spacing w:after="0" w:line="240" w:lineRule="auto"/>
        <w:ind w:left="330" w:right="0"/>
        <w:jc w:val="left"/>
        <w:rPr>
          <w:rFonts w:cs="Times New Roman"/>
          <w:bCs w:val="0"/>
          <w:lang w:eastAsia="en-GB"/>
        </w:rPr>
      </w:pPr>
      <w:r w:rsidRPr="008421CF">
        <w:rPr>
          <w:rFonts w:cs="Times New Roman"/>
          <w:bCs w:val="0"/>
          <w:lang w:eastAsia="en-GB"/>
        </w:rPr>
        <w:t>(</w:t>
      </w:r>
      <w:r w:rsidR="002B3A5F" w:rsidRPr="008421CF">
        <w:rPr>
          <w:rFonts w:cs="Times New Roman"/>
          <w:bCs w:val="0"/>
          <w:lang w:eastAsia="en-GB"/>
        </w:rPr>
        <w:t>2</w:t>
      </w:r>
      <w:r w:rsidRPr="008421CF">
        <w:rPr>
          <w:rFonts w:cs="Times New Roman"/>
          <w:bCs w:val="0"/>
          <w:lang w:eastAsia="en-GB"/>
        </w:rPr>
        <w:t>) Splošni akti se objavijo na oglasni deski zavoda ali na spletni strani zavoda in začnejo veljati osmi dan po objavi.</w:t>
      </w:r>
    </w:p>
    <w:p w14:paraId="4F04429A" w14:textId="77777777" w:rsidR="004A4182" w:rsidRPr="008421CF" w:rsidRDefault="004A4182" w:rsidP="004A4182">
      <w:pPr>
        <w:spacing w:after="0" w:line="240" w:lineRule="auto"/>
        <w:ind w:left="0" w:right="0" w:firstLine="330"/>
        <w:jc w:val="left"/>
        <w:rPr>
          <w:rFonts w:cs="Times New Roman"/>
          <w:bCs w:val="0"/>
          <w:lang w:eastAsia="en-GB"/>
        </w:rPr>
      </w:pPr>
    </w:p>
    <w:p w14:paraId="717BE276" w14:textId="77777777" w:rsidR="004A4182" w:rsidRPr="008421CF" w:rsidRDefault="004A4182" w:rsidP="004A4182">
      <w:pPr>
        <w:spacing w:after="0" w:line="240" w:lineRule="auto"/>
        <w:ind w:left="0" w:right="0" w:firstLine="330"/>
        <w:jc w:val="left"/>
        <w:rPr>
          <w:rFonts w:cs="Times New Roman"/>
          <w:bCs w:val="0"/>
          <w:lang w:eastAsia="en-GB"/>
        </w:rPr>
      </w:pPr>
    </w:p>
    <w:p w14:paraId="38ABC4E0" w14:textId="77777777" w:rsidR="004A4182" w:rsidRPr="008421CF" w:rsidRDefault="004A4182" w:rsidP="00CC3334">
      <w:pPr>
        <w:spacing w:after="0" w:line="240" w:lineRule="auto"/>
        <w:ind w:left="0" w:right="0" w:firstLine="330"/>
        <w:jc w:val="left"/>
        <w:rPr>
          <w:rFonts w:cs="Times New Roman"/>
          <w:b/>
          <w:lang w:eastAsia="en-GB"/>
        </w:rPr>
      </w:pPr>
      <w:r w:rsidRPr="008421CF">
        <w:rPr>
          <w:rFonts w:cs="Times New Roman"/>
          <w:b/>
          <w:lang w:eastAsia="en-GB"/>
        </w:rPr>
        <w:t>VII. PREHODNE IN KONČNE DOLOČBE</w:t>
      </w:r>
    </w:p>
    <w:p w14:paraId="30AC9088" w14:textId="77777777" w:rsidR="004A4182" w:rsidRPr="008421CF" w:rsidRDefault="004A4182" w:rsidP="004A4182">
      <w:pPr>
        <w:spacing w:after="0" w:line="240" w:lineRule="auto"/>
        <w:ind w:left="0" w:right="0" w:firstLine="330"/>
        <w:jc w:val="left"/>
        <w:rPr>
          <w:rFonts w:cs="Times New Roman"/>
          <w:bCs w:val="0"/>
          <w:lang w:eastAsia="en-GB"/>
        </w:rPr>
      </w:pPr>
    </w:p>
    <w:p w14:paraId="67316C00" w14:textId="35BB8C0E" w:rsidR="004A4182" w:rsidRPr="008421CF" w:rsidRDefault="006A6D73" w:rsidP="004A4182">
      <w:pPr>
        <w:spacing w:after="0" w:line="240" w:lineRule="auto"/>
        <w:ind w:left="0" w:right="0" w:firstLine="330"/>
        <w:jc w:val="center"/>
        <w:rPr>
          <w:rFonts w:cs="Times New Roman"/>
          <w:b/>
          <w:lang w:eastAsia="en-GB"/>
        </w:rPr>
      </w:pPr>
      <w:r w:rsidRPr="008421CF">
        <w:rPr>
          <w:rFonts w:cs="Times New Roman"/>
          <w:b/>
          <w:lang w:eastAsia="en-GB"/>
        </w:rPr>
        <w:t>35</w:t>
      </w:r>
      <w:r w:rsidR="004A4182" w:rsidRPr="008421CF">
        <w:rPr>
          <w:rFonts w:cs="Times New Roman"/>
          <w:b/>
          <w:lang w:eastAsia="en-GB"/>
        </w:rPr>
        <w:t>. člen</w:t>
      </w:r>
    </w:p>
    <w:p w14:paraId="6E09177C" w14:textId="77777777" w:rsidR="004A4182" w:rsidRPr="008421CF" w:rsidRDefault="004A4182" w:rsidP="004A4182">
      <w:pPr>
        <w:spacing w:after="0" w:line="240" w:lineRule="auto"/>
        <w:ind w:left="0" w:right="0" w:firstLine="330"/>
        <w:jc w:val="center"/>
        <w:rPr>
          <w:rFonts w:cs="Times New Roman"/>
          <w:bCs w:val="0"/>
          <w:lang w:eastAsia="en-GB"/>
        </w:rPr>
      </w:pPr>
      <w:r w:rsidRPr="008421CF">
        <w:rPr>
          <w:rFonts w:cs="Times New Roman"/>
          <w:b/>
          <w:lang w:eastAsia="en-GB"/>
        </w:rPr>
        <w:t>(imenovanje oziroma izvolitev članov sveta zavoda)</w:t>
      </w:r>
    </w:p>
    <w:p w14:paraId="6DD6E7EE" w14:textId="77777777" w:rsidR="004A4182" w:rsidRPr="008421CF" w:rsidRDefault="004A4182" w:rsidP="004A4182">
      <w:pPr>
        <w:spacing w:after="0" w:line="240" w:lineRule="auto"/>
        <w:ind w:left="0" w:right="0"/>
        <w:jc w:val="center"/>
        <w:rPr>
          <w:rFonts w:cs="Times New Roman"/>
          <w:bCs w:val="0"/>
          <w:color w:val="0000FF"/>
          <w:lang w:eastAsia="en-GB"/>
        </w:rPr>
      </w:pPr>
      <w:hyperlink r:id="rId28" w:anchor="25. %C4%8Dlen" w:history="1"/>
    </w:p>
    <w:p w14:paraId="7DBE0636" w14:textId="1AF57A5E" w:rsidR="004A4182" w:rsidRPr="008421CF" w:rsidRDefault="004A4182" w:rsidP="002415BF">
      <w:pPr>
        <w:spacing w:after="0" w:line="240" w:lineRule="auto"/>
        <w:ind w:left="0" w:right="0" w:firstLine="330"/>
        <w:rPr>
          <w:rFonts w:cs="Times New Roman"/>
          <w:bCs w:val="0"/>
          <w:lang w:eastAsia="en-GB"/>
        </w:rPr>
      </w:pPr>
      <w:r w:rsidRPr="008421CF">
        <w:rPr>
          <w:rFonts w:cs="Times New Roman"/>
          <w:bCs w:val="0"/>
          <w:lang w:eastAsia="en-GB"/>
        </w:rPr>
        <w:t xml:space="preserve">(1) </w:t>
      </w:r>
      <w:r w:rsidR="002415BF" w:rsidRPr="008421CF">
        <w:rPr>
          <w:rFonts w:cs="Times New Roman"/>
          <w:lang w:eastAsia="en-GB"/>
        </w:rPr>
        <w:t xml:space="preserve">Člani sveta zavoda in direktor nadaljujejo s svojim delom do izteka mandata. </w:t>
      </w:r>
    </w:p>
    <w:p w14:paraId="7E013B07" w14:textId="77777777" w:rsidR="004A4182" w:rsidRPr="008421CF" w:rsidRDefault="004A4182" w:rsidP="004A4182">
      <w:pPr>
        <w:spacing w:after="0" w:line="240" w:lineRule="auto"/>
        <w:ind w:left="0" w:right="0" w:firstLine="330"/>
        <w:jc w:val="left"/>
        <w:rPr>
          <w:rFonts w:cs="Times New Roman"/>
          <w:bCs w:val="0"/>
          <w:lang w:eastAsia="en-GB"/>
        </w:rPr>
      </w:pPr>
    </w:p>
    <w:p w14:paraId="10426DA9" w14:textId="66C570F4" w:rsidR="004A4182" w:rsidRPr="008421CF" w:rsidRDefault="006A6D73" w:rsidP="004A4182">
      <w:pPr>
        <w:spacing w:after="0" w:line="240" w:lineRule="auto"/>
        <w:ind w:left="0" w:right="0" w:firstLine="330"/>
        <w:jc w:val="center"/>
        <w:rPr>
          <w:rFonts w:cs="Times New Roman"/>
          <w:b/>
          <w:lang w:eastAsia="en-GB"/>
        </w:rPr>
      </w:pPr>
      <w:r w:rsidRPr="008421CF">
        <w:rPr>
          <w:rFonts w:cs="Times New Roman"/>
          <w:b/>
          <w:lang w:eastAsia="en-GB"/>
        </w:rPr>
        <w:t>36</w:t>
      </w:r>
      <w:r w:rsidR="004A4182" w:rsidRPr="008421CF">
        <w:rPr>
          <w:rFonts w:cs="Times New Roman"/>
          <w:b/>
          <w:lang w:eastAsia="en-GB"/>
        </w:rPr>
        <w:t>. člen</w:t>
      </w:r>
    </w:p>
    <w:p w14:paraId="5F75B872" w14:textId="77777777" w:rsidR="004A4182" w:rsidRPr="008421CF" w:rsidRDefault="004A4182" w:rsidP="004A4182">
      <w:pPr>
        <w:spacing w:after="0" w:line="240" w:lineRule="auto"/>
        <w:ind w:left="0" w:right="0" w:firstLine="330"/>
        <w:jc w:val="center"/>
        <w:rPr>
          <w:rFonts w:cs="Times New Roman"/>
          <w:b/>
          <w:lang w:eastAsia="en-GB"/>
        </w:rPr>
      </w:pPr>
      <w:r w:rsidRPr="008421CF">
        <w:rPr>
          <w:rFonts w:cs="Times New Roman"/>
          <w:b/>
          <w:lang w:eastAsia="en-GB"/>
        </w:rPr>
        <w:t>(uskladitev splošnih aktov zavoda)</w:t>
      </w:r>
    </w:p>
    <w:p w14:paraId="4231D544" w14:textId="77777777" w:rsidR="004A4182" w:rsidRPr="008421CF" w:rsidRDefault="004A4182" w:rsidP="004A4182">
      <w:pPr>
        <w:spacing w:after="0" w:line="240" w:lineRule="auto"/>
        <w:ind w:left="0" w:right="0"/>
        <w:jc w:val="left"/>
        <w:rPr>
          <w:rFonts w:cs="Times New Roman"/>
          <w:bCs w:val="0"/>
          <w:lang w:eastAsia="en-GB"/>
        </w:rPr>
      </w:pPr>
    </w:p>
    <w:p w14:paraId="0CCF621B" w14:textId="1A0B1ECF" w:rsidR="004A4182" w:rsidRPr="008421CF" w:rsidRDefault="004A4182" w:rsidP="00176434">
      <w:pPr>
        <w:spacing w:after="0" w:line="240" w:lineRule="auto"/>
        <w:ind w:left="330" w:right="0"/>
        <w:jc w:val="left"/>
        <w:rPr>
          <w:rFonts w:cs="Times New Roman"/>
          <w:bCs w:val="0"/>
          <w:lang w:eastAsia="en-GB"/>
        </w:rPr>
      </w:pPr>
      <w:r w:rsidRPr="008421CF">
        <w:rPr>
          <w:rFonts w:cs="Times New Roman"/>
          <w:bCs w:val="0"/>
          <w:lang w:eastAsia="en-GB"/>
        </w:rPr>
        <w:t xml:space="preserve">(1) </w:t>
      </w:r>
      <w:r w:rsidR="002415BF" w:rsidRPr="008421CF">
        <w:rPr>
          <w:rFonts w:cs="Times New Roman"/>
          <w:bCs w:val="0"/>
          <w:lang w:eastAsia="en-GB"/>
        </w:rPr>
        <w:t xml:space="preserve">Svet zavoda mora najkasneje v šestdesetih dneh po uveljavitvi tega odloka sprejeti nov poslovnik sveta zavoda. </w:t>
      </w:r>
    </w:p>
    <w:p w14:paraId="0AF35577" w14:textId="77777777" w:rsidR="004A4182" w:rsidRPr="008421CF" w:rsidRDefault="004A4182" w:rsidP="00176434">
      <w:pPr>
        <w:spacing w:after="0" w:line="240" w:lineRule="auto"/>
        <w:ind w:left="330" w:right="0"/>
        <w:jc w:val="left"/>
        <w:rPr>
          <w:rFonts w:cs="Times New Roman"/>
          <w:bCs w:val="0"/>
          <w:lang w:eastAsia="en-GB"/>
        </w:rPr>
      </w:pPr>
      <w:r w:rsidRPr="008421CF">
        <w:rPr>
          <w:rFonts w:cs="Times New Roman"/>
          <w:bCs w:val="0"/>
          <w:lang w:eastAsia="en-GB"/>
        </w:rPr>
        <w:t>(2) Zavod mora uskladiti splošne akte zavoda s tem odlokom najkasneje v šestih mesecih od uveljavitve tega odloka.</w:t>
      </w:r>
    </w:p>
    <w:p w14:paraId="34227DCA" w14:textId="77777777" w:rsidR="004A4182" w:rsidRPr="008421CF" w:rsidRDefault="004A4182" w:rsidP="00176434">
      <w:pPr>
        <w:spacing w:after="0" w:line="240" w:lineRule="auto"/>
        <w:ind w:left="330" w:right="0"/>
        <w:jc w:val="left"/>
        <w:rPr>
          <w:rFonts w:cs="Times New Roman"/>
          <w:bCs w:val="0"/>
          <w:lang w:eastAsia="en-GB"/>
        </w:rPr>
      </w:pPr>
      <w:r w:rsidRPr="008421CF">
        <w:rPr>
          <w:rFonts w:cs="Times New Roman"/>
          <w:bCs w:val="0"/>
          <w:lang w:eastAsia="en-GB"/>
        </w:rPr>
        <w:t>(3) Do uskladitve splošnih aktov zavoda in uskladitve drugih aktov s tem odlokom se uporabljajo določila obstoječih splošnih aktov zavoda, če niso v nasprotju s tem odlokom.</w:t>
      </w:r>
    </w:p>
    <w:p w14:paraId="2A4073C5" w14:textId="77777777" w:rsidR="004A4182" w:rsidRPr="008421CF" w:rsidRDefault="004A4182" w:rsidP="004A4182">
      <w:pPr>
        <w:spacing w:after="0" w:line="240" w:lineRule="auto"/>
        <w:ind w:left="0" w:right="0" w:firstLine="330"/>
        <w:jc w:val="left"/>
        <w:rPr>
          <w:rFonts w:cs="Times New Roman"/>
          <w:bCs w:val="0"/>
          <w:lang w:eastAsia="en-GB"/>
        </w:rPr>
      </w:pPr>
    </w:p>
    <w:p w14:paraId="05A607B0" w14:textId="77777777" w:rsidR="004A4182" w:rsidRPr="008421CF" w:rsidRDefault="004A4182" w:rsidP="004A4182">
      <w:pPr>
        <w:spacing w:after="0" w:line="240" w:lineRule="auto"/>
        <w:ind w:left="0" w:right="0" w:firstLine="330"/>
        <w:jc w:val="center"/>
        <w:rPr>
          <w:rFonts w:cs="Times New Roman"/>
          <w:b/>
          <w:lang w:eastAsia="en-GB"/>
        </w:rPr>
      </w:pPr>
    </w:p>
    <w:p w14:paraId="4D81AA7A" w14:textId="5CCC5E9A" w:rsidR="004A4182" w:rsidRPr="008421CF" w:rsidRDefault="006A6D73" w:rsidP="004A4182">
      <w:pPr>
        <w:spacing w:after="0" w:line="240" w:lineRule="auto"/>
        <w:ind w:left="0" w:right="0" w:firstLine="330"/>
        <w:jc w:val="center"/>
        <w:rPr>
          <w:rFonts w:cs="Times New Roman"/>
          <w:b/>
          <w:lang w:eastAsia="en-GB"/>
        </w:rPr>
      </w:pPr>
      <w:r w:rsidRPr="008421CF">
        <w:rPr>
          <w:rFonts w:cs="Times New Roman"/>
          <w:b/>
          <w:lang w:eastAsia="en-GB"/>
        </w:rPr>
        <w:t>37</w:t>
      </w:r>
      <w:r w:rsidR="004A4182" w:rsidRPr="008421CF">
        <w:rPr>
          <w:rFonts w:cs="Times New Roman"/>
          <w:b/>
          <w:lang w:eastAsia="en-GB"/>
        </w:rPr>
        <w:t>. člen</w:t>
      </w:r>
    </w:p>
    <w:p w14:paraId="0275E55D" w14:textId="77777777" w:rsidR="004A4182" w:rsidRPr="008421CF" w:rsidRDefault="004A4182" w:rsidP="004A4182">
      <w:pPr>
        <w:spacing w:after="0" w:line="240" w:lineRule="auto"/>
        <w:ind w:left="0" w:right="0" w:firstLine="330"/>
        <w:jc w:val="center"/>
        <w:rPr>
          <w:rFonts w:cs="Times New Roman"/>
          <w:bCs w:val="0"/>
          <w:lang w:eastAsia="en-GB"/>
        </w:rPr>
      </w:pPr>
      <w:r w:rsidRPr="008421CF">
        <w:rPr>
          <w:rFonts w:cs="Times New Roman"/>
          <w:b/>
          <w:lang w:eastAsia="en-GB"/>
        </w:rPr>
        <w:t>(prenehanje veljavnosti prejšnjega odloka)</w:t>
      </w:r>
    </w:p>
    <w:p w14:paraId="7FECC87E" w14:textId="77777777" w:rsidR="004A4182" w:rsidRPr="008421CF" w:rsidRDefault="004A4182" w:rsidP="004A4182">
      <w:pPr>
        <w:spacing w:after="0" w:line="240" w:lineRule="auto"/>
        <w:ind w:left="0" w:right="0"/>
        <w:jc w:val="center"/>
        <w:rPr>
          <w:rFonts w:cs="Times New Roman"/>
          <w:bCs w:val="0"/>
          <w:lang w:eastAsia="en-GB"/>
        </w:rPr>
      </w:pPr>
    </w:p>
    <w:p w14:paraId="39D49452" w14:textId="0237DF72" w:rsidR="004A4182" w:rsidRPr="008421CF" w:rsidRDefault="004A4182" w:rsidP="00176434">
      <w:pPr>
        <w:spacing w:after="0" w:line="240" w:lineRule="auto"/>
        <w:ind w:left="330" w:right="0"/>
        <w:jc w:val="left"/>
        <w:rPr>
          <w:rFonts w:cs="Times New Roman"/>
          <w:bCs w:val="0"/>
          <w:lang w:eastAsia="en-GB"/>
        </w:rPr>
      </w:pPr>
      <w:r w:rsidRPr="008421CF">
        <w:rPr>
          <w:rFonts w:cs="Times New Roman"/>
          <w:bCs w:val="0"/>
          <w:lang w:eastAsia="en-GB"/>
        </w:rPr>
        <w:lastRenderedPageBreak/>
        <w:t>Z dnem uveljavitve tega odloka preneha veljati Odlok o ustanovitvi javnega zavoda Goriška knjižnica Franceta Bevka Nova Gorica (Uradni list RS, št. 49/05</w:t>
      </w:r>
      <w:r w:rsidR="002415BF" w:rsidRPr="008421CF">
        <w:rPr>
          <w:rFonts w:cs="Times New Roman"/>
          <w:bCs w:val="0"/>
          <w:lang w:eastAsia="en-GB"/>
        </w:rPr>
        <w:t>, 99/11</w:t>
      </w:r>
      <w:r w:rsidR="00795F32" w:rsidRPr="008421CF">
        <w:rPr>
          <w:rFonts w:cs="Times New Roman"/>
          <w:bCs w:val="0"/>
          <w:lang w:eastAsia="en-GB"/>
        </w:rPr>
        <w:t xml:space="preserve"> in 18/24</w:t>
      </w:r>
      <w:r w:rsidRPr="008421CF">
        <w:rPr>
          <w:rFonts w:cs="Times New Roman"/>
          <w:bCs w:val="0"/>
          <w:lang w:eastAsia="en-GB"/>
        </w:rPr>
        <w:t>)</w:t>
      </w:r>
      <w:r w:rsidR="00795F32" w:rsidRPr="008421CF">
        <w:rPr>
          <w:rFonts w:cs="Times New Roman"/>
          <w:bCs w:val="0"/>
          <w:lang w:eastAsia="en-GB"/>
        </w:rPr>
        <w:t>.</w:t>
      </w:r>
      <w:r w:rsidRPr="008421CF">
        <w:rPr>
          <w:rFonts w:cs="Times New Roman"/>
          <w:bCs w:val="0"/>
          <w:lang w:eastAsia="en-GB"/>
        </w:rPr>
        <w:t xml:space="preserve">  </w:t>
      </w:r>
    </w:p>
    <w:p w14:paraId="2B4AD2A6" w14:textId="77777777" w:rsidR="004A4182" w:rsidRPr="008421CF" w:rsidRDefault="004A4182" w:rsidP="004A4182">
      <w:pPr>
        <w:spacing w:after="0" w:line="240" w:lineRule="auto"/>
        <w:ind w:left="0" w:right="0" w:firstLine="330"/>
        <w:jc w:val="left"/>
        <w:rPr>
          <w:rFonts w:cs="Times New Roman"/>
          <w:bCs w:val="0"/>
          <w:lang w:eastAsia="en-GB"/>
        </w:rPr>
      </w:pPr>
    </w:p>
    <w:p w14:paraId="7080015E" w14:textId="4B011996" w:rsidR="004A4182" w:rsidRPr="008421CF" w:rsidRDefault="006A6D73" w:rsidP="004A4182">
      <w:pPr>
        <w:spacing w:after="0" w:line="240" w:lineRule="auto"/>
        <w:ind w:left="0" w:right="0" w:firstLine="330"/>
        <w:jc w:val="center"/>
        <w:rPr>
          <w:rFonts w:cs="Times New Roman"/>
          <w:b/>
          <w:lang w:eastAsia="en-GB"/>
        </w:rPr>
      </w:pPr>
      <w:r w:rsidRPr="008421CF">
        <w:rPr>
          <w:rFonts w:cs="Times New Roman"/>
          <w:b/>
          <w:lang w:eastAsia="en-GB"/>
        </w:rPr>
        <w:t>38</w:t>
      </w:r>
      <w:r w:rsidR="004A4182" w:rsidRPr="008421CF">
        <w:rPr>
          <w:rFonts w:cs="Times New Roman"/>
          <w:b/>
          <w:lang w:eastAsia="en-GB"/>
        </w:rPr>
        <w:t>. člen</w:t>
      </w:r>
    </w:p>
    <w:p w14:paraId="79C175E5" w14:textId="77777777" w:rsidR="004A4182" w:rsidRPr="008421CF" w:rsidRDefault="004A4182" w:rsidP="004A4182">
      <w:pPr>
        <w:spacing w:after="0" w:line="240" w:lineRule="auto"/>
        <w:ind w:left="0" w:right="0" w:firstLine="330"/>
        <w:jc w:val="center"/>
        <w:rPr>
          <w:rFonts w:cs="Times New Roman"/>
          <w:b/>
          <w:lang w:eastAsia="en-GB"/>
        </w:rPr>
      </w:pPr>
      <w:r w:rsidRPr="008421CF">
        <w:rPr>
          <w:rFonts w:cs="Times New Roman"/>
          <w:b/>
          <w:lang w:eastAsia="en-GB"/>
        </w:rPr>
        <w:t>(objava v PISRS)</w:t>
      </w:r>
    </w:p>
    <w:p w14:paraId="0DD4D10C" w14:textId="77777777" w:rsidR="004A4182" w:rsidRPr="008421CF" w:rsidRDefault="004A4182" w:rsidP="004A4182">
      <w:pPr>
        <w:spacing w:after="0" w:line="240" w:lineRule="auto"/>
        <w:ind w:left="0" w:right="0" w:firstLine="330"/>
        <w:jc w:val="left"/>
        <w:rPr>
          <w:rFonts w:cs="Times New Roman"/>
          <w:bCs w:val="0"/>
          <w:color w:val="0000FF"/>
          <w:lang w:eastAsia="en-GB"/>
        </w:rPr>
      </w:pPr>
      <w:r w:rsidRPr="008421CF">
        <w:rPr>
          <w:rFonts w:cs="Times New Roman"/>
          <w:bCs w:val="0"/>
          <w:color w:val="0000FF"/>
          <w:lang w:eastAsia="en-GB"/>
        </w:rPr>
        <w:t xml:space="preserve"> </w:t>
      </w:r>
    </w:p>
    <w:p w14:paraId="386480C4" w14:textId="22946706" w:rsidR="004A4182" w:rsidRPr="008421CF" w:rsidRDefault="004A4182" w:rsidP="00176434">
      <w:pPr>
        <w:spacing w:after="0" w:line="240" w:lineRule="auto"/>
        <w:ind w:left="330" w:right="0"/>
        <w:rPr>
          <w:rFonts w:cs="Times New Roman"/>
          <w:bCs w:val="0"/>
          <w:lang w:eastAsia="en-GB"/>
        </w:rPr>
      </w:pPr>
      <w:r w:rsidRPr="008421CF">
        <w:rPr>
          <w:rFonts w:cs="Times New Roman"/>
          <w:bCs w:val="0"/>
          <w:lang w:eastAsia="en-GB"/>
        </w:rPr>
        <w:t>(1) Ta odlok je sprejet, ko ga v enakem besedilu sprejmejo Mestni svet Mestne občine Nova Gorica in občinski sveti vseh preostalih občin ustanovitelj</w:t>
      </w:r>
      <w:r w:rsidR="002B3A5F" w:rsidRPr="008421CF">
        <w:rPr>
          <w:rFonts w:cs="Times New Roman"/>
          <w:bCs w:val="0"/>
          <w:lang w:eastAsia="en-GB"/>
        </w:rPr>
        <w:t>ev</w:t>
      </w:r>
      <w:r w:rsidRPr="008421CF">
        <w:rPr>
          <w:rFonts w:cs="Times New Roman"/>
          <w:bCs w:val="0"/>
          <w:lang w:eastAsia="en-GB"/>
        </w:rPr>
        <w:t xml:space="preserve">. </w:t>
      </w:r>
    </w:p>
    <w:p w14:paraId="4E5D81FD" w14:textId="391C578B" w:rsidR="001B542E" w:rsidRPr="008421CF" w:rsidRDefault="00A175D7" w:rsidP="00176434">
      <w:pPr>
        <w:spacing w:after="0" w:line="240" w:lineRule="auto"/>
        <w:ind w:left="330" w:right="0"/>
        <w:rPr>
          <w:rFonts w:cs="Times New Roman"/>
          <w:bCs w:val="0"/>
          <w:lang w:eastAsia="en-GB"/>
        </w:rPr>
      </w:pPr>
      <w:r w:rsidRPr="00545B0D">
        <w:rPr>
          <w:rFonts w:cs="Times New Roman"/>
          <w:bCs w:val="0"/>
          <w:lang w:eastAsia="en-GB"/>
        </w:rPr>
        <w:t xml:space="preserve">2) </w:t>
      </w:r>
      <w:r w:rsidR="000D5CA4" w:rsidRPr="00545B0D">
        <w:rPr>
          <w:rFonts w:cs="Times New Roman"/>
          <w:bCs w:val="0"/>
          <w:lang w:eastAsia="en-GB"/>
        </w:rPr>
        <w:t>Mestna občina Nova Gorica, Občina Miren-Kostanjevica in Občina Šempeter</w:t>
      </w:r>
      <w:r w:rsidR="00DA7B2E">
        <w:rPr>
          <w:rFonts w:cs="Times New Roman"/>
          <w:bCs w:val="0"/>
          <w:lang w:eastAsia="en-GB"/>
        </w:rPr>
        <w:t xml:space="preserve"> </w:t>
      </w:r>
      <w:r w:rsidR="000D5CA4" w:rsidRPr="00545B0D">
        <w:rPr>
          <w:rFonts w:cs="Times New Roman"/>
          <w:bCs w:val="0"/>
          <w:lang w:eastAsia="en-GB"/>
        </w:rPr>
        <w:t>-</w:t>
      </w:r>
      <w:r w:rsidR="00DA7B2E">
        <w:rPr>
          <w:rFonts w:cs="Times New Roman"/>
          <w:bCs w:val="0"/>
          <w:lang w:eastAsia="en-GB"/>
        </w:rPr>
        <w:t xml:space="preserve"> </w:t>
      </w:r>
      <w:r w:rsidR="000D5CA4" w:rsidRPr="00545B0D">
        <w:rPr>
          <w:rFonts w:cs="Times New Roman"/>
          <w:bCs w:val="0"/>
          <w:lang w:eastAsia="en-GB"/>
        </w:rPr>
        <w:t>Vrtojba objavijo</w:t>
      </w:r>
      <w:r w:rsidR="001B542E" w:rsidRPr="00545B0D">
        <w:rPr>
          <w:rFonts w:cs="Times New Roman"/>
          <w:bCs w:val="0"/>
          <w:lang w:eastAsia="en-GB"/>
        </w:rPr>
        <w:t xml:space="preserve"> ta odlok </w:t>
      </w:r>
      <w:r w:rsidR="000D5CA4" w:rsidRPr="00545B0D">
        <w:rPr>
          <w:rFonts w:cs="Times New Roman"/>
          <w:bCs w:val="0"/>
          <w:lang w:eastAsia="en-GB"/>
        </w:rPr>
        <w:t xml:space="preserve">v Uradnem listu Republike Slovenije </w:t>
      </w:r>
      <w:r w:rsidRPr="00545B0D">
        <w:rPr>
          <w:rFonts w:cs="Times New Roman"/>
          <w:bCs w:val="0"/>
          <w:lang w:eastAsia="en-GB"/>
        </w:rPr>
        <w:t xml:space="preserve">po tem, ko ga Občina Renče - Vogrsko objavi v svojih uradnih objavah </w:t>
      </w:r>
      <w:r w:rsidR="00E91C8D">
        <w:rPr>
          <w:rFonts w:cs="Times New Roman"/>
          <w:bCs w:val="0"/>
          <w:lang w:eastAsia="en-GB"/>
        </w:rPr>
        <w:t>ter</w:t>
      </w:r>
      <w:r w:rsidR="001B542E" w:rsidRPr="00545B0D">
        <w:rPr>
          <w:rFonts w:cs="Times New Roman"/>
          <w:bCs w:val="0"/>
          <w:lang w:eastAsia="en-GB"/>
        </w:rPr>
        <w:t xml:space="preserve"> </w:t>
      </w:r>
      <w:r w:rsidRPr="00545B0D">
        <w:rPr>
          <w:rFonts w:cs="Times New Roman"/>
          <w:bCs w:val="0"/>
          <w:lang w:eastAsia="en-GB"/>
        </w:rPr>
        <w:t xml:space="preserve">Občina Brda </w:t>
      </w:r>
      <w:r w:rsidR="0088441D">
        <w:rPr>
          <w:rFonts w:cs="Times New Roman"/>
          <w:bCs w:val="0"/>
          <w:lang w:eastAsia="en-GB"/>
        </w:rPr>
        <w:t xml:space="preserve">in </w:t>
      </w:r>
      <w:r w:rsidR="00453A81" w:rsidRPr="00545B0D">
        <w:rPr>
          <w:rFonts w:cs="Times New Roman"/>
          <w:bCs w:val="0"/>
          <w:lang w:eastAsia="en-GB"/>
        </w:rPr>
        <w:t xml:space="preserve">Občina Kanal ob Soči </w:t>
      </w:r>
      <w:r w:rsidRPr="00545B0D">
        <w:rPr>
          <w:rFonts w:cs="Times New Roman"/>
          <w:bCs w:val="0"/>
          <w:lang w:eastAsia="en-GB"/>
        </w:rPr>
        <w:t>v Uradnem glasilu slovenskih občin</w:t>
      </w:r>
      <w:r w:rsidR="001B542E" w:rsidRPr="008421CF">
        <w:rPr>
          <w:rFonts w:cs="Times New Roman"/>
          <w:bCs w:val="0"/>
          <w:lang w:eastAsia="en-GB"/>
        </w:rPr>
        <w:t>.</w:t>
      </w:r>
      <w:r w:rsidRPr="008421CF">
        <w:rPr>
          <w:rFonts w:cs="Times New Roman"/>
          <w:bCs w:val="0"/>
          <w:lang w:eastAsia="en-GB"/>
        </w:rPr>
        <w:t xml:space="preserve"> </w:t>
      </w:r>
    </w:p>
    <w:p w14:paraId="3AEEF776" w14:textId="5D8501AB" w:rsidR="00A175D7" w:rsidRPr="008421CF" w:rsidRDefault="001B542E" w:rsidP="00176434">
      <w:pPr>
        <w:spacing w:after="0" w:line="240" w:lineRule="auto"/>
        <w:ind w:left="330" w:right="0"/>
        <w:rPr>
          <w:rFonts w:cs="Times New Roman"/>
          <w:bCs w:val="0"/>
          <w:lang w:eastAsia="en-GB"/>
        </w:rPr>
      </w:pPr>
      <w:r w:rsidRPr="008421CF">
        <w:rPr>
          <w:rFonts w:cs="Times New Roman"/>
          <w:bCs w:val="0"/>
          <w:lang w:eastAsia="en-GB"/>
        </w:rPr>
        <w:t xml:space="preserve">Odlok </w:t>
      </w:r>
      <w:r w:rsidR="006E1CCD" w:rsidRPr="008421CF">
        <w:rPr>
          <w:rFonts w:cs="Times New Roman"/>
          <w:bCs w:val="0"/>
          <w:lang w:eastAsia="en-GB"/>
        </w:rPr>
        <w:t xml:space="preserve">v Uradnem listu RS objavi Mestna občina Nova Gorica. Odlok </w:t>
      </w:r>
      <w:r w:rsidR="00A175D7" w:rsidRPr="008421CF">
        <w:rPr>
          <w:rFonts w:cs="Times New Roman"/>
          <w:bCs w:val="0"/>
          <w:lang w:eastAsia="en-GB"/>
        </w:rPr>
        <w:t xml:space="preserve">začne veljati </w:t>
      </w:r>
      <w:r w:rsidR="008560D6" w:rsidRPr="008421CF">
        <w:rPr>
          <w:rFonts w:cs="Times New Roman"/>
          <w:bCs w:val="0"/>
          <w:lang w:eastAsia="en-GB"/>
        </w:rPr>
        <w:t xml:space="preserve">petnajsti </w:t>
      </w:r>
      <w:r w:rsidR="00A175D7" w:rsidRPr="008421CF">
        <w:rPr>
          <w:rFonts w:cs="Times New Roman"/>
          <w:bCs w:val="0"/>
          <w:lang w:eastAsia="en-GB"/>
        </w:rPr>
        <w:t>dan po objavi</w:t>
      </w:r>
      <w:r w:rsidRPr="008421CF">
        <w:rPr>
          <w:rFonts w:cs="Times New Roman"/>
          <w:bCs w:val="0"/>
          <w:lang w:eastAsia="en-GB"/>
        </w:rPr>
        <w:t xml:space="preserve"> v Uradnem listu Republike Slovenije</w:t>
      </w:r>
      <w:r w:rsidR="00A175D7" w:rsidRPr="008421CF">
        <w:rPr>
          <w:rFonts w:cs="Times New Roman"/>
          <w:bCs w:val="0"/>
          <w:lang w:eastAsia="en-GB"/>
        </w:rPr>
        <w:t>.</w:t>
      </w:r>
    </w:p>
    <w:p w14:paraId="79BD66FE" w14:textId="77777777" w:rsidR="008A0537" w:rsidRPr="008421CF" w:rsidRDefault="008A0537" w:rsidP="008B0FB3">
      <w:pPr>
        <w:spacing w:after="0" w:line="240" w:lineRule="auto"/>
        <w:ind w:left="0"/>
      </w:pPr>
    </w:p>
    <w:p w14:paraId="40472C76" w14:textId="17811E52" w:rsidR="004F3FC4" w:rsidRPr="008421CF" w:rsidRDefault="004F3FC4" w:rsidP="002356E8">
      <w:pPr>
        <w:pStyle w:val="Odstavekseznama"/>
        <w:jc w:val="left"/>
      </w:pPr>
      <w:r w:rsidRPr="008421CF">
        <w:t xml:space="preserve">Številka: </w:t>
      </w:r>
      <w:r w:rsidR="008A0537" w:rsidRPr="008421CF">
        <w:t>610-2</w:t>
      </w:r>
      <w:r w:rsidR="000E2415" w:rsidRPr="008421CF">
        <w:t>7</w:t>
      </w:r>
      <w:r w:rsidR="008A0537" w:rsidRPr="008421CF">
        <w:t>/2025</w:t>
      </w:r>
    </w:p>
    <w:p w14:paraId="431A7B6B" w14:textId="4176B0FB" w:rsidR="007B3E44" w:rsidRPr="008421CF" w:rsidRDefault="007B3E44" w:rsidP="00066AD2">
      <w:pPr>
        <w:pStyle w:val="Odstavekseznama"/>
        <w:jc w:val="left"/>
        <w:rPr>
          <w:bCs w:val="0"/>
        </w:rPr>
      </w:pPr>
      <w:r w:rsidRPr="008421CF">
        <w:t xml:space="preserve">Nova Gorica, dne </w:t>
      </w:r>
    </w:p>
    <w:tbl>
      <w:tblPr>
        <w:tblStyle w:val="Tabelamrea"/>
        <w:tblpPr w:leftFromText="141" w:rightFromText="141" w:vertAnchor="text" w:horzAnchor="margin" w:tblpXSpec="right" w:tblpY="-91"/>
        <w:tblW w:w="35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3549"/>
      </w:tblGrid>
      <w:tr w:rsidR="007B3E44" w:rsidRPr="008421CF" w14:paraId="3D72FFD2" w14:textId="77777777" w:rsidTr="00E1238F">
        <w:tc>
          <w:tcPr>
            <w:tcW w:w="3549" w:type="dxa"/>
          </w:tcPr>
          <w:p w14:paraId="69FD820C" w14:textId="77777777" w:rsidR="007B3E44" w:rsidRPr="008421CF" w:rsidRDefault="007B3E44" w:rsidP="00E1238F">
            <w:pPr>
              <w:pStyle w:val="Podpisoseba"/>
              <w:spacing w:before="0" w:after="0"/>
              <w:rPr>
                <w:b/>
                <w:color w:val="FFFFFF" w:themeColor="background1"/>
              </w:rPr>
            </w:pPr>
            <w:r w:rsidRPr="008421CF">
              <w:rPr>
                <w:b/>
                <w:color w:val="FFFFFF" w:themeColor="background1"/>
              </w:rPr>
              <w:t>Desnik podpisnik</w:t>
            </w:r>
          </w:p>
        </w:tc>
      </w:tr>
      <w:tr w:rsidR="007B3E44" w:rsidRPr="008421CF" w14:paraId="71ABC9C6" w14:textId="77777777" w:rsidTr="00E1238F">
        <w:tc>
          <w:tcPr>
            <w:tcW w:w="3549" w:type="dxa"/>
          </w:tcPr>
          <w:p w14:paraId="7FCCDF9F" w14:textId="77777777" w:rsidR="007B3E44" w:rsidRPr="008421CF" w:rsidRDefault="007B3E44" w:rsidP="00E1238F">
            <w:pPr>
              <w:pStyle w:val="Podpisoseba"/>
              <w:spacing w:before="0" w:after="0"/>
              <w:rPr>
                <w:bCs w:val="0"/>
              </w:rPr>
            </w:pPr>
            <w:r w:rsidRPr="008421CF">
              <w:rPr>
                <w:b/>
              </w:rPr>
              <w:t>Samo Turel</w:t>
            </w:r>
          </w:p>
        </w:tc>
      </w:tr>
      <w:tr w:rsidR="007B3E44" w:rsidRPr="008421CF" w14:paraId="5857C2FF" w14:textId="77777777" w:rsidTr="00E1238F">
        <w:trPr>
          <w:trHeight w:val="530"/>
        </w:trPr>
        <w:tc>
          <w:tcPr>
            <w:tcW w:w="3549" w:type="dxa"/>
          </w:tcPr>
          <w:p w14:paraId="6668AA3D" w14:textId="46CC6016" w:rsidR="007B3E44" w:rsidRPr="008421CF" w:rsidRDefault="00C24CCB" w:rsidP="00E1238F">
            <w:pPr>
              <w:pStyle w:val="Podpisoseba"/>
              <w:spacing w:before="0" w:after="0"/>
              <w:rPr>
                <w:bCs w:val="0"/>
              </w:rPr>
            </w:pPr>
            <w:r w:rsidRPr="008421CF">
              <w:t>Ž</w:t>
            </w:r>
            <w:r w:rsidR="007B3E44" w:rsidRPr="008421CF">
              <w:t>upan</w:t>
            </w:r>
          </w:p>
        </w:tc>
      </w:tr>
    </w:tbl>
    <w:p w14:paraId="299950DE" w14:textId="77777777" w:rsidR="007B3E44" w:rsidRPr="008421CF" w:rsidRDefault="007B3E44" w:rsidP="00066AD2">
      <w:pPr>
        <w:ind w:left="0"/>
      </w:pPr>
    </w:p>
    <w:p w14:paraId="06BE4516" w14:textId="3F61FE3B" w:rsidR="00CF6B68" w:rsidRPr="008421CF" w:rsidRDefault="00CF6B68" w:rsidP="000A025C">
      <w:pPr>
        <w:ind w:left="0"/>
        <w:sectPr w:rsidR="00CF6B68" w:rsidRPr="008421CF" w:rsidSect="00E217AD">
          <w:headerReference w:type="default" r:id="rId29"/>
          <w:footerReference w:type="default" r:id="rId30"/>
          <w:headerReference w:type="first" r:id="rId31"/>
          <w:footerReference w:type="first" r:id="rId32"/>
          <w:pgSz w:w="11906" w:h="16838"/>
          <w:pgMar w:top="1418" w:right="1418" w:bottom="1418" w:left="1418" w:header="1304" w:footer="454" w:gutter="0"/>
          <w:cols w:space="708"/>
          <w:titlePg/>
          <w:docGrid w:linePitch="360"/>
        </w:sectPr>
      </w:pPr>
    </w:p>
    <w:p w14:paraId="18B59B2A" w14:textId="77777777" w:rsidR="001617EE" w:rsidRPr="008421CF" w:rsidRDefault="001617EE" w:rsidP="001617EE">
      <w:pPr>
        <w:spacing w:after="0" w:line="240" w:lineRule="auto"/>
        <w:ind w:left="0" w:right="0"/>
        <w:rPr>
          <w:rFonts w:eastAsia="Calibri"/>
          <w:bCs w:val="0"/>
          <w:lang w:eastAsia="en-US"/>
        </w:rPr>
      </w:pPr>
    </w:p>
    <w:p w14:paraId="0A0E5814" w14:textId="77777777" w:rsidR="001617EE" w:rsidRPr="008421CF" w:rsidRDefault="001617EE" w:rsidP="001617EE">
      <w:pPr>
        <w:spacing w:after="0" w:line="240" w:lineRule="auto"/>
        <w:ind w:left="0" w:right="0"/>
        <w:rPr>
          <w:rFonts w:eastAsia="Calibri"/>
          <w:bCs w:val="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78"/>
        <w:gridCol w:w="3170"/>
      </w:tblGrid>
      <w:tr w:rsidR="001617EE" w:rsidRPr="008421CF" w14:paraId="078CC938" w14:textId="77777777" w:rsidTr="008F409B">
        <w:tc>
          <w:tcPr>
            <w:tcW w:w="5778" w:type="dxa"/>
            <w:tcBorders>
              <w:top w:val="single" w:sz="4" w:space="0" w:color="auto"/>
              <w:left w:val="single" w:sz="4" w:space="0" w:color="auto"/>
              <w:bottom w:val="single" w:sz="4" w:space="0" w:color="auto"/>
              <w:right w:val="single" w:sz="4" w:space="0" w:color="auto"/>
            </w:tcBorders>
          </w:tcPr>
          <w:p w14:paraId="6355A51F" w14:textId="77777777" w:rsidR="001617EE" w:rsidRPr="008421CF" w:rsidRDefault="001617EE" w:rsidP="001617EE">
            <w:pPr>
              <w:autoSpaceDE w:val="0"/>
              <w:autoSpaceDN w:val="0"/>
              <w:adjustRightInd w:val="0"/>
              <w:spacing w:after="0" w:line="240" w:lineRule="auto"/>
              <w:ind w:left="0" w:right="0"/>
              <w:rPr>
                <w:bCs w:val="0"/>
              </w:rPr>
            </w:pPr>
            <w:r w:rsidRPr="008421CF">
              <w:rPr>
                <w:bCs w:val="0"/>
              </w:rPr>
              <w:t>Mestna občina Nova Gorica</w:t>
            </w:r>
          </w:p>
          <w:p w14:paraId="67AC7665" w14:textId="77777777" w:rsidR="001617EE" w:rsidRPr="008421CF" w:rsidRDefault="001617EE" w:rsidP="001617EE">
            <w:pPr>
              <w:autoSpaceDE w:val="0"/>
              <w:autoSpaceDN w:val="0"/>
              <w:adjustRightInd w:val="0"/>
              <w:spacing w:after="0" w:line="240" w:lineRule="auto"/>
              <w:ind w:left="0" w:right="0"/>
              <w:rPr>
                <w:bCs w:val="0"/>
              </w:rPr>
            </w:pPr>
            <w:r w:rsidRPr="008421CF">
              <w:rPr>
                <w:bCs w:val="0"/>
              </w:rPr>
              <w:t xml:space="preserve">Samo Turel, </w:t>
            </w:r>
          </w:p>
          <w:p w14:paraId="5E46DC41" w14:textId="77777777" w:rsidR="001617EE" w:rsidRPr="008421CF" w:rsidRDefault="001617EE" w:rsidP="001617EE">
            <w:pPr>
              <w:autoSpaceDE w:val="0"/>
              <w:autoSpaceDN w:val="0"/>
              <w:adjustRightInd w:val="0"/>
              <w:spacing w:after="0" w:line="240" w:lineRule="auto"/>
              <w:ind w:left="0" w:right="0"/>
              <w:rPr>
                <w:bCs w:val="0"/>
              </w:rPr>
            </w:pPr>
            <w:r w:rsidRPr="008421CF">
              <w:rPr>
                <w:bCs w:val="0"/>
              </w:rPr>
              <w:t>župan</w:t>
            </w:r>
          </w:p>
        </w:tc>
        <w:tc>
          <w:tcPr>
            <w:tcW w:w="3170" w:type="dxa"/>
            <w:tcBorders>
              <w:top w:val="single" w:sz="4" w:space="0" w:color="auto"/>
              <w:left w:val="single" w:sz="4" w:space="0" w:color="auto"/>
              <w:bottom w:val="single" w:sz="4" w:space="0" w:color="auto"/>
              <w:right w:val="single" w:sz="4" w:space="0" w:color="auto"/>
            </w:tcBorders>
          </w:tcPr>
          <w:p w14:paraId="5F7C821A" w14:textId="77777777" w:rsidR="001617EE" w:rsidRPr="008421CF" w:rsidRDefault="001617EE" w:rsidP="001617EE">
            <w:pPr>
              <w:autoSpaceDE w:val="0"/>
              <w:autoSpaceDN w:val="0"/>
              <w:adjustRightInd w:val="0"/>
              <w:spacing w:after="0" w:line="240" w:lineRule="auto"/>
              <w:ind w:left="0" w:right="0"/>
              <w:rPr>
                <w:bCs w:val="0"/>
              </w:rPr>
            </w:pPr>
            <w:r w:rsidRPr="008421CF">
              <w:rPr>
                <w:bCs w:val="0"/>
              </w:rPr>
              <w:t>Nova Gorica</w:t>
            </w:r>
          </w:p>
          <w:p w14:paraId="46980D24" w14:textId="77777777" w:rsidR="001617EE" w:rsidRPr="008421CF" w:rsidRDefault="001617EE" w:rsidP="001617EE">
            <w:pPr>
              <w:autoSpaceDE w:val="0"/>
              <w:autoSpaceDN w:val="0"/>
              <w:adjustRightInd w:val="0"/>
              <w:spacing w:after="0" w:line="240" w:lineRule="auto"/>
              <w:ind w:left="0" w:right="0"/>
              <w:rPr>
                <w:bCs w:val="0"/>
              </w:rPr>
            </w:pPr>
            <w:r w:rsidRPr="008421CF">
              <w:rPr>
                <w:bCs w:val="0"/>
              </w:rPr>
              <w:t xml:space="preserve">Številka: </w:t>
            </w:r>
          </w:p>
          <w:p w14:paraId="523CF4EB" w14:textId="77777777" w:rsidR="001617EE" w:rsidRPr="008421CF" w:rsidRDefault="001617EE" w:rsidP="001617EE">
            <w:pPr>
              <w:autoSpaceDE w:val="0"/>
              <w:autoSpaceDN w:val="0"/>
              <w:adjustRightInd w:val="0"/>
              <w:spacing w:after="0" w:line="240" w:lineRule="auto"/>
              <w:ind w:left="0" w:right="0"/>
              <w:rPr>
                <w:bCs w:val="0"/>
              </w:rPr>
            </w:pPr>
            <w:r w:rsidRPr="008421CF">
              <w:rPr>
                <w:bCs w:val="0"/>
              </w:rPr>
              <w:t xml:space="preserve">Datum:    </w:t>
            </w:r>
          </w:p>
        </w:tc>
      </w:tr>
    </w:tbl>
    <w:p w14:paraId="3F1027C2" w14:textId="77777777" w:rsidR="001617EE" w:rsidRPr="008421CF" w:rsidRDefault="001617EE" w:rsidP="001617EE">
      <w:pPr>
        <w:spacing w:after="0" w:line="240" w:lineRule="auto"/>
        <w:ind w:left="0" w:right="0"/>
        <w:rPr>
          <w:bCs w:val="0"/>
        </w:rPr>
      </w:pPr>
    </w:p>
    <w:p w14:paraId="3D989BCB" w14:textId="77777777" w:rsidR="001617EE" w:rsidRPr="008421CF" w:rsidRDefault="001617EE" w:rsidP="001617EE">
      <w:pPr>
        <w:spacing w:after="0" w:line="240" w:lineRule="auto"/>
        <w:ind w:left="0" w:right="0"/>
        <w:rPr>
          <w:bCs w:val="0"/>
        </w:rPr>
      </w:pPr>
    </w:p>
    <w:p w14:paraId="229D994F" w14:textId="77777777" w:rsidR="001617EE" w:rsidRPr="008421CF" w:rsidRDefault="001617EE" w:rsidP="001617EE">
      <w:pPr>
        <w:spacing w:after="0" w:line="240" w:lineRule="auto"/>
        <w:ind w:left="0" w:right="0"/>
        <w:rPr>
          <w:bCs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78"/>
        <w:gridCol w:w="3170"/>
      </w:tblGrid>
      <w:tr w:rsidR="001617EE" w:rsidRPr="008421CF" w14:paraId="782009A5" w14:textId="77777777" w:rsidTr="008F409B">
        <w:tc>
          <w:tcPr>
            <w:tcW w:w="5778" w:type="dxa"/>
            <w:tcBorders>
              <w:top w:val="single" w:sz="4" w:space="0" w:color="auto"/>
              <w:left w:val="single" w:sz="4" w:space="0" w:color="auto"/>
              <w:bottom w:val="single" w:sz="4" w:space="0" w:color="auto"/>
              <w:right w:val="single" w:sz="4" w:space="0" w:color="auto"/>
            </w:tcBorders>
          </w:tcPr>
          <w:p w14:paraId="130F2805" w14:textId="77777777" w:rsidR="001617EE" w:rsidRPr="008421CF" w:rsidRDefault="001617EE" w:rsidP="001617EE">
            <w:pPr>
              <w:autoSpaceDE w:val="0"/>
              <w:autoSpaceDN w:val="0"/>
              <w:adjustRightInd w:val="0"/>
              <w:spacing w:after="0" w:line="240" w:lineRule="auto"/>
              <w:ind w:left="0" w:right="0"/>
              <w:rPr>
                <w:bCs w:val="0"/>
              </w:rPr>
            </w:pPr>
            <w:r w:rsidRPr="008421CF">
              <w:rPr>
                <w:bCs w:val="0"/>
              </w:rPr>
              <w:t>Občina Brda</w:t>
            </w:r>
          </w:p>
          <w:p w14:paraId="477F03C2" w14:textId="77777777" w:rsidR="001617EE" w:rsidRPr="008421CF" w:rsidRDefault="001617EE" w:rsidP="001617EE">
            <w:pPr>
              <w:autoSpaceDE w:val="0"/>
              <w:autoSpaceDN w:val="0"/>
              <w:adjustRightInd w:val="0"/>
              <w:spacing w:after="0" w:line="240" w:lineRule="auto"/>
              <w:ind w:left="0" w:right="0"/>
              <w:rPr>
                <w:bCs w:val="0"/>
              </w:rPr>
            </w:pPr>
            <w:r w:rsidRPr="008421CF">
              <w:rPr>
                <w:bCs w:val="0"/>
              </w:rPr>
              <w:t xml:space="preserve">Franc Mužič, </w:t>
            </w:r>
          </w:p>
          <w:p w14:paraId="6EC00F4D" w14:textId="77777777" w:rsidR="001617EE" w:rsidRPr="008421CF" w:rsidRDefault="001617EE" w:rsidP="001617EE">
            <w:pPr>
              <w:autoSpaceDE w:val="0"/>
              <w:autoSpaceDN w:val="0"/>
              <w:adjustRightInd w:val="0"/>
              <w:spacing w:after="0" w:line="240" w:lineRule="auto"/>
              <w:ind w:left="0" w:right="0"/>
              <w:rPr>
                <w:bCs w:val="0"/>
              </w:rPr>
            </w:pPr>
            <w:r w:rsidRPr="008421CF">
              <w:rPr>
                <w:bCs w:val="0"/>
              </w:rPr>
              <w:t>župan</w:t>
            </w:r>
          </w:p>
        </w:tc>
        <w:tc>
          <w:tcPr>
            <w:tcW w:w="3170" w:type="dxa"/>
            <w:tcBorders>
              <w:top w:val="single" w:sz="4" w:space="0" w:color="auto"/>
              <w:left w:val="single" w:sz="4" w:space="0" w:color="auto"/>
              <w:bottom w:val="single" w:sz="4" w:space="0" w:color="auto"/>
              <w:right w:val="single" w:sz="4" w:space="0" w:color="auto"/>
            </w:tcBorders>
          </w:tcPr>
          <w:p w14:paraId="5917F767" w14:textId="77777777" w:rsidR="001617EE" w:rsidRPr="008421CF" w:rsidRDefault="001617EE" w:rsidP="001617EE">
            <w:pPr>
              <w:autoSpaceDE w:val="0"/>
              <w:autoSpaceDN w:val="0"/>
              <w:adjustRightInd w:val="0"/>
              <w:spacing w:after="0" w:line="240" w:lineRule="auto"/>
              <w:ind w:left="0" w:right="0"/>
              <w:rPr>
                <w:bCs w:val="0"/>
              </w:rPr>
            </w:pPr>
            <w:r w:rsidRPr="008421CF">
              <w:rPr>
                <w:bCs w:val="0"/>
              </w:rPr>
              <w:t>Dobrovo</w:t>
            </w:r>
          </w:p>
          <w:p w14:paraId="077B2322" w14:textId="77777777" w:rsidR="001617EE" w:rsidRPr="008421CF" w:rsidRDefault="001617EE" w:rsidP="001617EE">
            <w:pPr>
              <w:autoSpaceDE w:val="0"/>
              <w:autoSpaceDN w:val="0"/>
              <w:adjustRightInd w:val="0"/>
              <w:spacing w:after="0" w:line="240" w:lineRule="auto"/>
              <w:ind w:left="0" w:right="0"/>
              <w:rPr>
                <w:bCs w:val="0"/>
              </w:rPr>
            </w:pPr>
            <w:r w:rsidRPr="008421CF">
              <w:rPr>
                <w:bCs w:val="0"/>
              </w:rPr>
              <w:t xml:space="preserve">Številka:  </w:t>
            </w:r>
          </w:p>
          <w:p w14:paraId="19FF745E" w14:textId="77777777" w:rsidR="001617EE" w:rsidRPr="008421CF" w:rsidRDefault="001617EE" w:rsidP="001617EE">
            <w:pPr>
              <w:autoSpaceDE w:val="0"/>
              <w:autoSpaceDN w:val="0"/>
              <w:adjustRightInd w:val="0"/>
              <w:spacing w:after="0" w:line="240" w:lineRule="auto"/>
              <w:ind w:left="0" w:right="0"/>
              <w:rPr>
                <w:bCs w:val="0"/>
              </w:rPr>
            </w:pPr>
            <w:r w:rsidRPr="008421CF">
              <w:rPr>
                <w:bCs w:val="0"/>
              </w:rPr>
              <w:t xml:space="preserve">Datum:    </w:t>
            </w:r>
          </w:p>
        </w:tc>
      </w:tr>
    </w:tbl>
    <w:p w14:paraId="001EF46F" w14:textId="77777777" w:rsidR="001617EE" w:rsidRPr="008421CF" w:rsidRDefault="001617EE" w:rsidP="001617EE">
      <w:pPr>
        <w:spacing w:after="0" w:line="240" w:lineRule="auto"/>
        <w:ind w:left="0" w:right="0"/>
        <w:rPr>
          <w:bCs w:val="0"/>
        </w:rPr>
      </w:pPr>
    </w:p>
    <w:p w14:paraId="4CCF0B90" w14:textId="77777777" w:rsidR="001617EE" w:rsidRPr="008421CF" w:rsidRDefault="001617EE" w:rsidP="001617EE">
      <w:pPr>
        <w:spacing w:after="0" w:line="240" w:lineRule="auto"/>
        <w:ind w:left="0" w:right="0"/>
        <w:rPr>
          <w:bCs w:val="0"/>
        </w:rPr>
      </w:pPr>
    </w:p>
    <w:p w14:paraId="3DFB60B7" w14:textId="77777777" w:rsidR="001617EE" w:rsidRPr="008421CF" w:rsidRDefault="001617EE" w:rsidP="001617EE">
      <w:pPr>
        <w:spacing w:after="0" w:line="240" w:lineRule="auto"/>
        <w:ind w:left="0" w:right="0"/>
        <w:rPr>
          <w:bCs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78"/>
        <w:gridCol w:w="3170"/>
      </w:tblGrid>
      <w:tr w:rsidR="001617EE" w:rsidRPr="008421CF" w14:paraId="3338C0B0" w14:textId="77777777" w:rsidTr="008F409B">
        <w:tc>
          <w:tcPr>
            <w:tcW w:w="5778" w:type="dxa"/>
            <w:tcBorders>
              <w:top w:val="single" w:sz="4" w:space="0" w:color="auto"/>
              <w:left w:val="single" w:sz="4" w:space="0" w:color="auto"/>
              <w:bottom w:val="single" w:sz="4" w:space="0" w:color="auto"/>
              <w:right w:val="single" w:sz="4" w:space="0" w:color="auto"/>
            </w:tcBorders>
          </w:tcPr>
          <w:p w14:paraId="6FBA184E" w14:textId="77777777" w:rsidR="001617EE" w:rsidRPr="008421CF" w:rsidRDefault="001617EE" w:rsidP="001617EE">
            <w:pPr>
              <w:autoSpaceDE w:val="0"/>
              <w:autoSpaceDN w:val="0"/>
              <w:adjustRightInd w:val="0"/>
              <w:spacing w:after="0" w:line="240" w:lineRule="auto"/>
              <w:ind w:left="0" w:right="0"/>
              <w:rPr>
                <w:bCs w:val="0"/>
              </w:rPr>
            </w:pPr>
            <w:r w:rsidRPr="008421CF">
              <w:rPr>
                <w:bCs w:val="0"/>
              </w:rPr>
              <w:t>Občina Kanal ob Soči</w:t>
            </w:r>
          </w:p>
          <w:p w14:paraId="514361A5" w14:textId="77777777" w:rsidR="001617EE" w:rsidRPr="008421CF" w:rsidRDefault="001617EE" w:rsidP="001617EE">
            <w:pPr>
              <w:autoSpaceDE w:val="0"/>
              <w:autoSpaceDN w:val="0"/>
              <w:adjustRightInd w:val="0"/>
              <w:spacing w:after="0" w:line="240" w:lineRule="auto"/>
              <w:ind w:left="0" w:right="0"/>
              <w:rPr>
                <w:bCs w:val="0"/>
              </w:rPr>
            </w:pPr>
            <w:r w:rsidRPr="008421CF">
              <w:rPr>
                <w:bCs w:val="0"/>
              </w:rPr>
              <w:t xml:space="preserve">Miha Stegel, </w:t>
            </w:r>
          </w:p>
          <w:p w14:paraId="2105D3C8" w14:textId="77777777" w:rsidR="001617EE" w:rsidRPr="008421CF" w:rsidRDefault="001617EE" w:rsidP="001617EE">
            <w:pPr>
              <w:autoSpaceDE w:val="0"/>
              <w:autoSpaceDN w:val="0"/>
              <w:adjustRightInd w:val="0"/>
              <w:spacing w:after="0" w:line="240" w:lineRule="auto"/>
              <w:ind w:left="0" w:right="0"/>
              <w:rPr>
                <w:bCs w:val="0"/>
              </w:rPr>
            </w:pPr>
            <w:r w:rsidRPr="008421CF">
              <w:rPr>
                <w:bCs w:val="0"/>
              </w:rPr>
              <w:t>župan</w:t>
            </w:r>
          </w:p>
        </w:tc>
        <w:tc>
          <w:tcPr>
            <w:tcW w:w="3170" w:type="dxa"/>
            <w:tcBorders>
              <w:top w:val="single" w:sz="4" w:space="0" w:color="auto"/>
              <w:left w:val="single" w:sz="4" w:space="0" w:color="auto"/>
              <w:bottom w:val="single" w:sz="4" w:space="0" w:color="auto"/>
              <w:right w:val="single" w:sz="4" w:space="0" w:color="auto"/>
            </w:tcBorders>
          </w:tcPr>
          <w:p w14:paraId="779A5527" w14:textId="77777777" w:rsidR="001617EE" w:rsidRPr="008421CF" w:rsidRDefault="001617EE" w:rsidP="001617EE">
            <w:pPr>
              <w:autoSpaceDE w:val="0"/>
              <w:autoSpaceDN w:val="0"/>
              <w:adjustRightInd w:val="0"/>
              <w:spacing w:after="0" w:line="240" w:lineRule="auto"/>
              <w:ind w:left="0" w:right="0"/>
              <w:rPr>
                <w:bCs w:val="0"/>
              </w:rPr>
            </w:pPr>
            <w:r w:rsidRPr="008421CF">
              <w:rPr>
                <w:bCs w:val="0"/>
              </w:rPr>
              <w:t>Kanal ob Soči</w:t>
            </w:r>
          </w:p>
          <w:p w14:paraId="76C1AD87" w14:textId="77777777" w:rsidR="001617EE" w:rsidRPr="008421CF" w:rsidRDefault="001617EE" w:rsidP="001617EE">
            <w:pPr>
              <w:autoSpaceDE w:val="0"/>
              <w:autoSpaceDN w:val="0"/>
              <w:adjustRightInd w:val="0"/>
              <w:spacing w:after="0" w:line="240" w:lineRule="auto"/>
              <w:ind w:left="0" w:right="0"/>
              <w:rPr>
                <w:bCs w:val="0"/>
              </w:rPr>
            </w:pPr>
            <w:r w:rsidRPr="008421CF">
              <w:rPr>
                <w:bCs w:val="0"/>
              </w:rPr>
              <w:t xml:space="preserve">Številka:  </w:t>
            </w:r>
          </w:p>
          <w:p w14:paraId="7F2B17B0" w14:textId="77777777" w:rsidR="001617EE" w:rsidRPr="008421CF" w:rsidRDefault="001617EE" w:rsidP="001617EE">
            <w:pPr>
              <w:autoSpaceDE w:val="0"/>
              <w:autoSpaceDN w:val="0"/>
              <w:adjustRightInd w:val="0"/>
              <w:spacing w:after="0" w:line="240" w:lineRule="auto"/>
              <w:ind w:left="0" w:right="0"/>
              <w:rPr>
                <w:bCs w:val="0"/>
              </w:rPr>
            </w:pPr>
            <w:r w:rsidRPr="008421CF">
              <w:rPr>
                <w:bCs w:val="0"/>
              </w:rPr>
              <w:t xml:space="preserve">Datum:    </w:t>
            </w:r>
          </w:p>
        </w:tc>
      </w:tr>
    </w:tbl>
    <w:p w14:paraId="2344DC42" w14:textId="77777777" w:rsidR="001617EE" w:rsidRPr="008421CF" w:rsidRDefault="001617EE" w:rsidP="001617EE">
      <w:pPr>
        <w:spacing w:after="0" w:line="240" w:lineRule="auto"/>
        <w:ind w:left="0" w:right="0"/>
        <w:rPr>
          <w:bCs w:val="0"/>
        </w:rPr>
      </w:pPr>
    </w:p>
    <w:p w14:paraId="797E9C32" w14:textId="77777777" w:rsidR="001617EE" w:rsidRPr="008421CF" w:rsidRDefault="001617EE" w:rsidP="001617EE">
      <w:pPr>
        <w:spacing w:after="0" w:line="240" w:lineRule="auto"/>
        <w:ind w:left="0" w:right="0"/>
        <w:rPr>
          <w:bCs w:val="0"/>
        </w:rPr>
      </w:pPr>
    </w:p>
    <w:p w14:paraId="093B249A" w14:textId="77777777" w:rsidR="001617EE" w:rsidRPr="008421CF" w:rsidRDefault="001617EE" w:rsidP="001617EE">
      <w:pPr>
        <w:spacing w:after="0" w:line="240" w:lineRule="auto"/>
        <w:ind w:left="0" w:right="0"/>
        <w:rPr>
          <w:bCs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78"/>
        <w:gridCol w:w="3170"/>
      </w:tblGrid>
      <w:tr w:rsidR="001617EE" w:rsidRPr="008421CF" w14:paraId="7D502658" w14:textId="77777777" w:rsidTr="008F409B">
        <w:tc>
          <w:tcPr>
            <w:tcW w:w="5778" w:type="dxa"/>
            <w:tcBorders>
              <w:top w:val="single" w:sz="4" w:space="0" w:color="auto"/>
              <w:left w:val="single" w:sz="4" w:space="0" w:color="auto"/>
              <w:bottom w:val="single" w:sz="4" w:space="0" w:color="auto"/>
              <w:right w:val="single" w:sz="4" w:space="0" w:color="auto"/>
            </w:tcBorders>
          </w:tcPr>
          <w:p w14:paraId="3CF7D3EE" w14:textId="77777777" w:rsidR="001617EE" w:rsidRPr="008421CF" w:rsidRDefault="001617EE" w:rsidP="001617EE">
            <w:pPr>
              <w:autoSpaceDE w:val="0"/>
              <w:autoSpaceDN w:val="0"/>
              <w:adjustRightInd w:val="0"/>
              <w:spacing w:after="0" w:line="240" w:lineRule="auto"/>
              <w:ind w:left="0" w:right="0"/>
              <w:rPr>
                <w:bCs w:val="0"/>
              </w:rPr>
            </w:pPr>
            <w:r w:rsidRPr="008421CF">
              <w:rPr>
                <w:bCs w:val="0"/>
              </w:rPr>
              <w:t>Občina Miren - Kostanjevica</w:t>
            </w:r>
          </w:p>
          <w:p w14:paraId="0A8A1CD8" w14:textId="77777777" w:rsidR="001617EE" w:rsidRPr="008421CF" w:rsidRDefault="001617EE" w:rsidP="001617EE">
            <w:pPr>
              <w:autoSpaceDE w:val="0"/>
              <w:autoSpaceDN w:val="0"/>
              <w:adjustRightInd w:val="0"/>
              <w:spacing w:after="0" w:line="240" w:lineRule="auto"/>
              <w:ind w:left="0" w:right="0"/>
              <w:rPr>
                <w:bCs w:val="0"/>
              </w:rPr>
            </w:pPr>
            <w:r w:rsidRPr="008421CF">
              <w:rPr>
                <w:bCs w:val="0"/>
              </w:rPr>
              <w:t xml:space="preserve">Mauricij Humar, </w:t>
            </w:r>
          </w:p>
          <w:p w14:paraId="6F81339A" w14:textId="77777777" w:rsidR="001617EE" w:rsidRPr="008421CF" w:rsidRDefault="001617EE" w:rsidP="001617EE">
            <w:pPr>
              <w:autoSpaceDE w:val="0"/>
              <w:autoSpaceDN w:val="0"/>
              <w:adjustRightInd w:val="0"/>
              <w:spacing w:after="0" w:line="240" w:lineRule="auto"/>
              <w:ind w:left="0" w:right="0"/>
              <w:rPr>
                <w:bCs w:val="0"/>
              </w:rPr>
            </w:pPr>
            <w:r w:rsidRPr="008421CF">
              <w:rPr>
                <w:bCs w:val="0"/>
              </w:rPr>
              <w:t>župan</w:t>
            </w:r>
          </w:p>
        </w:tc>
        <w:tc>
          <w:tcPr>
            <w:tcW w:w="3170" w:type="dxa"/>
            <w:tcBorders>
              <w:top w:val="single" w:sz="4" w:space="0" w:color="auto"/>
              <w:left w:val="single" w:sz="4" w:space="0" w:color="auto"/>
              <w:bottom w:val="single" w:sz="4" w:space="0" w:color="auto"/>
              <w:right w:val="single" w:sz="4" w:space="0" w:color="auto"/>
            </w:tcBorders>
          </w:tcPr>
          <w:p w14:paraId="4AA5906F" w14:textId="77777777" w:rsidR="001617EE" w:rsidRPr="008421CF" w:rsidRDefault="001617EE" w:rsidP="001617EE">
            <w:pPr>
              <w:autoSpaceDE w:val="0"/>
              <w:autoSpaceDN w:val="0"/>
              <w:adjustRightInd w:val="0"/>
              <w:spacing w:after="0" w:line="240" w:lineRule="auto"/>
              <w:ind w:left="0" w:right="0"/>
              <w:rPr>
                <w:bCs w:val="0"/>
              </w:rPr>
            </w:pPr>
            <w:r w:rsidRPr="008421CF">
              <w:rPr>
                <w:bCs w:val="0"/>
              </w:rPr>
              <w:t>Miren</w:t>
            </w:r>
          </w:p>
          <w:p w14:paraId="4CA2C4F8" w14:textId="77777777" w:rsidR="001617EE" w:rsidRPr="008421CF" w:rsidRDefault="001617EE" w:rsidP="001617EE">
            <w:pPr>
              <w:autoSpaceDE w:val="0"/>
              <w:autoSpaceDN w:val="0"/>
              <w:adjustRightInd w:val="0"/>
              <w:spacing w:after="0" w:line="240" w:lineRule="auto"/>
              <w:ind w:left="0" w:right="0"/>
              <w:rPr>
                <w:bCs w:val="0"/>
              </w:rPr>
            </w:pPr>
            <w:r w:rsidRPr="008421CF">
              <w:rPr>
                <w:bCs w:val="0"/>
              </w:rPr>
              <w:t xml:space="preserve">Številka:  </w:t>
            </w:r>
          </w:p>
          <w:p w14:paraId="1B6B4559" w14:textId="77777777" w:rsidR="001617EE" w:rsidRPr="008421CF" w:rsidRDefault="001617EE" w:rsidP="001617EE">
            <w:pPr>
              <w:autoSpaceDE w:val="0"/>
              <w:autoSpaceDN w:val="0"/>
              <w:adjustRightInd w:val="0"/>
              <w:spacing w:after="0" w:line="240" w:lineRule="auto"/>
              <w:ind w:left="0" w:right="0"/>
              <w:rPr>
                <w:bCs w:val="0"/>
              </w:rPr>
            </w:pPr>
            <w:r w:rsidRPr="008421CF">
              <w:rPr>
                <w:bCs w:val="0"/>
              </w:rPr>
              <w:t xml:space="preserve">Datum:    </w:t>
            </w:r>
          </w:p>
        </w:tc>
      </w:tr>
    </w:tbl>
    <w:p w14:paraId="06DBF4F5" w14:textId="77777777" w:rsidR="001617EE" w:rsidRPr="008421CF" w:rsidRDefault="001617EE" w:rsidP="001617EE">
      <w:pPr>
        <w:spacing w:after="0" w:line="240" w:lineRule="auto"/>
        <w:ind w:left="0" w:right="0"/>
        <w:rPr>
          <w:bCs w:val="0"/>
        </w:rPr>
      </w:pPr>
    </w:p>
    <w:p w14:paraId="3F511F90" w14:textId="77777777" w:rsidR="001617EE" w:rsidRPr="008421CF" w:rsidRDefault="001617EE" w:rsidP="001617EE">
      <w:pPr>
        <w:spacing w:after="0" w:line="240" w:lineRule="auto"/>
        <w:ind w:left="0" w:right="0"/>
        <w:rPr>
          <w:bCs w:val="0"/>
        </w:rPr>
      </w:pPr>
    </w:p>
    <w:p w14:paraId="4FA50985" w14:textId="77777777" w:rsidR="001617EE" w:rsidRPr="008421CF" w:rsidRDefault="001617EE" w:rsidP="001617EE">
      <w:pPr>
        <w:spacing w:after="0" w:line="240" w:lineRule="auto"/>
        <w:ind w:left="0" w:right="0"/>
        <w:rPr>
          <w:bCs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78"/>
        <w:gridCol w:w="3170"/>
      </w:tblGrid>
      <w:tr w:rsidR="001617EE" w:rsidRPr="008421CF" w14:paraId="07968B22" w14:textId="77777777" w:rsidTr="008F409B">
        <w:tc>
          <w:tcPr>
            <w:tcW w:w="5778" w:type="dxa"/>
            <w:tcBorders>
              <w:top w:val="single" w:sz="4" w:space="0" w:color="auto"/>
              <w:left w:val="single" w:sz="4" w:space="0" w:color="auto"/>
              <w:bottom w:val="single" w:sz="4" w:space="0" w:color="auto"/>
              <w:right w:val="single" w:sz="4" w:space="0" w:color="auto"/>
            </w:tcBorders>
          </w:tcPr>
          <w:p w14:paraId="096B0A3D" w14:textId="77777777" w:rsidR="001617EE" w:rsidRPr="008421CF" w:rsidRDefault="001617EE" w:rsidP="001617EE">
            <w:pPr>
              <w:autoSpaceDE w:val="0"/>
              <w:autoSpaceDN w:val="0"/>
              <w:adjustRightInd w:val="0"/>
              <w:spacing w:after="0" w:line="240" w:lineRule="auto"/>
              <w:ind w:left="0" w:right="0"/>
              <w:rPr>
                <w:bCs w:val="0"/>
              </w:rPr>
            </w:pPr>
            <w:r w:rsidRPr="008421CF">
              <w:rPr>
                <w:bCs w:val="0"/>
              </w:rPr>
              <w:t xml:space="preserve">Občina Renče - Vogrsko </w:t>
            </w:r>
          </w:p>
          <w:p w14:paraId="6A746E3F" w14:textId="77777777" w:rsidR="001617EE" w:rsidRPr="008421CF" w:rsidRDefault="001617EE" w:rsidP="001617EE">
            <w:pPr>
              <w:autoSpaceDE w:val="0"/>
              <w:autoSpaceDN w:val="0"/>
              <w:adjustRightInd w:val="0"/>
              <w:spacing w:after="0" w:line="240" w:lineRule="auto"/>
              <w:ind w:left="0" w:right="0"/>
              <w:rPr>
                <w:bCs w:val="0"/>
              </w:rPr>
            </w:pPr>
            <w:r w:rsidRPr="008421CF">
              <w:rPr>
                <w:bCs w:val="0"/>
              </w:rPr>
              <w:t>Tarik Žigon,</w:t>
            </w:r>
          </w:p>
          <w:p w14:paraId="0FB6478C" w14:textId="77777777" w:rsidR="001617EE" w:rsidRPr="008421CF" w:rsidRDefault="001617EE" w:rsidP="001617EE">
            <w:pPr>
              <w:autoSpaceDE w:val="0"/>
              <w:autoSpaceDN w:val="0"/>
              <w:adjustRightInd w:val="0"/>
              <w:spacing w:after="0" w:line="240" w:lineRule="auto"/>
              <w:ind w:left="0" w:right="0"/>
              <w:rPr>
                <w:bCs w:val="0"/>
              </w:rPr>
            </w:pPr>
            <w:r w:rsidRPr="008421CF">
              <w:rPr>
                <w:bCs w:val="0"/>
              </w:rPr>
              <w:t>župan</w:t>
            </w:r>
          </w:p>
        </w:tc>
        <w:tc>
          <w:tcPr>
            <w:tcW w:w="3170" w:type="dxa"/>
            <w:tcBorders>
              <w:top w:val="single" w:sz="4" w:space="0" w:color="auto"/>
              <w:left w:val="single" w:sz="4" w:space="0" w:color="auto"/>
              <w:bottom w:val="single" w:sz="4" w:space="0" w:color="auto"/>
              <w:right w:val="single" w:sz="4" w:space="0" w:color="auto"/>
            </w:tcBorders>
          </w:tcPr>
          <w:p w14:paraId="5EE38579" w14:textId="77777777" w:rsidR="001617EE" w:rsidRPr="008421CF" w:rsidRDefault="001617EE" w:rsidP="001617EE">
            <w:pPr>
              <w:autoSpaceDE w:val="0"/>
              <w:autoSpaceDN w:val="0"/>
              <w:adjustRightInd w:val="0"/>
              <w:spacing w:after="0" w:line="240" w:lineRule="auto"/>
              <w:ind w:left="0" w:right="0"/>
              <w:rPr>
                <w:bCs w:val="0"/>
              </w:rPr>
            </w:pPr>
            <w:r w:rsidRPr="008421CF">
              <w:rPr>
                <w:bCs w:val="0"/>
              </w:rPr>
              <w:t>Bukovica</w:t>
            </w:r>
          </w:p>
          <w:p w14:paraId="598454F6" w14:textId="77777777" w:rsidR="001617EE" w:rsidRPr="008421CF" w:rsidRDefault="001617EE" w:rsidP="001617EE">
            <w:pPr>
              <w:autoSpaceDE w:val="0"/>
              <w:autoSpaceDN w:val="0"/>
              <w:adjustRightInd w:val="0"/>
              <w:spacing w:after="0" w:line="240" w:lineRule="auto"/>
              <w:ind w:left="0" w:right="0"/>
              <w:rPr>
                <w:bCs w:val="0"/>
              </w:rPr>
            </w:pPr>
            <w:r w:rsidRPr="008421CF">
              <w:rPr>
                <w:bCs w:val="0"/>
              </w:rPr>
              <w:t xml:space="preserve">Številka:    </w:t>
            </w:r>
          </w:p>
          <w:p w14:paraId="44BC51AF" w14:textId="77777777" w:rsidR="001617EE" w:rsidRPr="008421CF" w:rsidRDefault="001617EE" w:rsidP="001617EE">
            <w:pPr>
              <w:autoSpaceDE w:val="0"/>
              <w:autoSpaceDN w:val="0"/>
              <w:adjustRightInd w:val="0"/>
              <w:spacing w:after="0" w:line="240" w:lineRule="auto"/>
              <w:ind w:left="0" w:right="0"/>
              <w:rPr>
                <w:bCs w:val="0"/>
              </w:rPr>
            </w:pPr>
            <w:r w:rsidRPr="008421CF">
              <w:rPr>
                <w:bCs w:val="0"/>
              </w:rPr>
              <w:t xml:space="preserve">Datum:      </w:t>
            </w:r>
          </w:p>
        </w:tc>
      </w:tr>
    </w:tbl>
    <w:p w14:paraId="356441B0" w14:textId="77777777" w:rsidR="001617EE" w:rsidRPr="008421CF" w:rsidRDefault="001617EE" w:rsidP="001617EE">
      <w:pPr>
        <w:spacing w:after="0" w:line="240" w:lineRule="auto"/>
        <w:ind w:left="0" w:right="0"/>
        <w:rPr>
          <w:rFonts w:eastAsia="Calibri"/>
          <w:bCs w:val="0"/>
          <w:lang w:eastAsia="en-US"/>
        </w:rPr>
      </w:pPr>
    </w:p>
    <w:p w14:paraId="376F5AAB" w14:textId="77777777" w:rsidR="001617EE" w:rsidRPr="008421CF" w:rsidRDefault="001617EE" w:rsidP="001617EE">
      <w:pPr>
        <w:spacing w:after="0" w:line="240" w:lineRule="auto"/>
        <w:ind w:left="0" w:right="0"/>
        <w:rPr>
          <w:rFonts w:eastAsia="Calibri"/>
          <w:bCs w:val="0"/>
          <w:lang w:eastAsia="en-US"/>
        </w:rPr>
      </w:pPr>
    </w:p>
    <w:p w14:paraId="45F61901" w14:textId="77777777" w:rsidR="001617EE" w:rsidRPr="008421CF" w:rsidRDefault="001617EE" w:rsidP="001617EE">
      <w:pPr>
        <w:spacing w:after="0" w:line="240" w:lineRule="auto"/>
        <w:ind w:left="0" w:right="0"/>
        <w:rPr>
          <w:rFonts w:eastAsia="Calibri"/>
          <w:bCs w:val="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78"/>
        <w:gridCol w:w="3170"/>
      </w:tblGrid>
      <w:tr w:rsidR="001617EE" w:rsidRPr="008421CF" w14:paraId="4134CD0A" w14:textId="77777777" w:rsidTr="008F409B">
        <w:tc>
          <w:tcPr>
            <w:tcW w:w="5778" w:type="dxa"/>
            <w:tcBorders>
              <w:top w:val="single" w:sz="4" w:space="0" w:color="auto"/>
              <w:left w:val="single" w:sz="4" w:space="0" w:color="auto"/>
              <w:bottom w:val="single" w:sz="4" w:space="0" w:color="auto"/>
              <w:right w:val="single" w:sz="4" w:space="0" w:color="auto"/>
            </w:tcBorders>
          </w:tcPr>
          <w:p w14:paraId="0D2A0EC3" w14:textId="77777777" w:rsidR="001617EE" w:rsidRPr="008421CF" w:rsidRDefault="001617EE" w:rsidP="001617EE">
            <w:pPr>
              <w:autoSpaceDE w:val="0"/>
              <w:autoSpaceDN w:val="0"/>
              <w:adjustRightInd w:val="0"/>
              <w:spacing w:after="0" w:line="240" w:lineRule="auto"/>
              <w:ind w:left="0" w:right="0"/>
              <w:rPr>
                <w:bCs w:val="0"/>
              </w:rPr>
            </w:pPr>
            <w:r w:rsidRPr="008421CF">
              <w:rPr>
                <w:bCs w:val="0"/>
              </w:rPr>
              <w:t xml:space="preserve">Občina Šempeter - Vrtojba </w:t>
            </w:r>
          </w:p>
          <w:p w14:paraId="218508B0" w14:textId="77777777" w:rsidR="001617EE" w:rsidRPr="008421CF" w:rsidRDefault="001617EE" w:rsidP="001617EE">
            <w:pPr>
              <w:autoSpaceDE w:val="0"/>
              <w:autoSpaceDN w:val="0"/>
              <w:adjustRightInd w:val="0"/>
              <w:spacing w:after="0" w:line="240" w:lineRule="auto"/>
              <w:ind w:left="0" w:right="0"/>
              <w:rPr>
                <w:bCs w:val="0"/>
              </w:rPr>
            </w:pPr>
            <w:r w:rsidRPr="008421CF">
              <w:rPr>
                <w:bCs w:val="0"/>
              </w:rPr>
              <w:t>Mag. Milan Turk,</w:t>
            </w:r>
          </w:p>
          <w:p w14:paraId="07AB041C" w14:textId="77777777" w:rsidR="001617EE" w:rsidRPr="008421CF" w:rsidRDefault="001617EE" w:rsidP="001617EE">
            <w:pPr>
              <w:autoSpaceDE w:val="0"/>
              <w:autoSpaceDN w:val="0"/>
              <w:adjustRightInd w:val="0"/>
              <w:spacing w:after="0" w:line="240" w:lineRule="auto"/>
              <w:ind w:left="0" w:right="0"/>
              <w:rPr>
                <w:bCs w:val="0"/>
              </w:rPr>
            </w:pPr>
            <w:r w:rsidRPr="008421CF">
              <w:rPr>
                <w:bCs w:val="0"/>
              </w:rPr>
              <w:t>župan</w:t>
            </w:r>
          </w:p>
        </w:tc>
        <w:tc>
          <w:tcPr>
            <w:tcW w:w="3170" w:type="dxa"/>
            <w:tcBorders>
              <w:top w:val="single" w:sz="4" w:space="0" w:color="auto"/>
              <w:left w:val="single" w:sz="4" w:space="0" w:color="auto"/>
              <w:bottom w:val="single" w:sz="4" w:space="0" w:color="auto"/>
              <w:right w:val="single" w:sz="4" w:space="0" w:color="auto"/>
            </w:tcBorders>
          </w:tcPr>
          <w:p w14:paraId="46C9542E" w14:textId="77777777" w:rsidR="001617EE" w:rsidRPr="008421CF" w:rsidRDefault="001617EE" w:rsidP="001617EE">
            <w:pPr>
              <w:autoSpaceDE w:val="0"/>
              <w:autoSpaceDN w:val="0"/>
              <w:adjustRightInd w:val="0"/>
              <w:spacing w:after="0" w:line="240" w:lineRule="auto"/>
              <w:ind w:left="0" w:right="0"/>
              <w:rPr>
                <w:bCs w:val="0"/>
              </w:rPr>
            </w:pPr>
            <w:r w:rsidRPr="008421CF">
              <w:rPr>
                <w:bCs w:val="0"/>
              </w:rPr>
              <w:t>Šempeter pri Gorici</w:t>
            </w:r>
          </w:p>
          <w:p w14:paraId="34AF306B" w14:textId="77777777" w:rsidR="001617EE" w:rsidRPr="008421CF" w:rsidRDefault="001617EE" w:rsidP="001617EE">
            <w:pPr>
              <w:autoSpaceDE w:val="0"/>
              <w:autoSpaceDN w:val="0"/>
              <w:adjustRightInd w:val="0"/>
              <w:spacing w:after="0" w:line="240" w:lineRule="auto"/>
              <w:ind w:left="0" w:right="0"/>
              <w:rPr>
                <w:bCs w:val="0"/>
              </w:rPr>
            </w:pPr>
            <w:r w:rsidRPr="008421CF">
              <w:rPr>
                <w:bCs w:val="0"/>
              </w:rPr>
              <w:t xml:space="preserve">Številka:    </w:t>
            </w:r>
          </w:p>
          <w:p w14:paraId="3FE14C31" w14:textId="77777777" w:rsidR="001617EE" w:rsidRPr="008421CF" w:rsidRDefault="001617EE" w:rsidP="001617EE">
            <w:pPr>
              <w:autoSpaceDE w:val="0"/>
              <w:autoSpaceDN w:val="0"/>
              <w:adjustRightInd w:val="0"/>
              <w:spacing w:after="0" w:line="240" w:lineRule="auto"/>
              <w:ind w:left="0" w:right="0"/>
              <w:rPr>
                <w:bCs w:val="0"/>
              </w:rPr>
            </w:pPr>
            <w:r w:rsidRPr="008421CF">
              <w:rPr>
                <w:bCs w:val="0"/>
              </w:rPr>
              <w:t xml:space="preserve">Datum:      </w:t>
            </w:r>
          </w:p>
        </w:tc>
      </w:tr>
    </w:tbl>
    <w:p w14:paraId="11FC2554" w14:textId="77777777" w:rsidR="007E5E9E" w:rsidRPr="008421CF" w:rsidRDefault="007E5E9E" w:rsidP="007D49B4">
      <w:pPr>
        <w:pStyle w:val="Nazivenote"/>
        <w:ind w:left="0"/>
        <w:rPr>
          <w:sz w:val="16"/>
          <w:szCs w:val="16"/>
        </w:rPr>
      </w:pPr>
    </w:p>
    <w:sectPr w:rsidR="007E5E9E" w:rsidRPr="008421CF" w:rsidSect="00F41225">
      <w:type w:val="continuous"/>
      <w:pgSz w:w="11906" w:h="16838"/>
      <w:pgMar w:top="1418" w:right="1418" w:bottom="1418" w:left="1418" w:header="130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7F491" w14:textId="77777777" w:rsidR="008B3521" w:rsidRPr="008421CF" w:rsidRDefault="008B3521" w:rsidP="00352A82">
      <w:r w:rsidRPr="008421CF">
        <w:separator/>
      </w:r>
    </w:p>
  </w:endnote>
  <w:endnote w:type="continuationSeparator" w:id="0">
    <w:p w14:paraId="432BC947" w14:textId="77777777" w:rsidR="008B3521" w:rsidRPr="008421CF" w:rsidRDefault="008B3521" w:rsidP="00352A82">
      <w:r w:rsidRPr="008421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11A4C" w14:textId="72B582A7" w:rsidR="00F811AF" w:rsidRPr="008421CF" w:rsidRDefault="00E217AD" w:rsidP="00352A82">
    <w:pPr>
      <w:pStyle w:val="MONGnoga"/>
    </w:pPr>
    <w:r w:rsidRPr="008421CF">
      <w:drawing>
        <wp:anchor distT="0" distB="0" distL="114300" distR="114300" simplePos="0" relativeHeight="251691008" behindDoc="1" locked="0" layoutInCell="1" allowOverlap="1" wp14:anchorId="386229F1" wp14:editId="3B0FDF0C">
          <wp:simplePos x="0" y="0"/>
          <wp:positionH relativeFrom="page">
            <wp:align>center</wp:align>
          </wp:positionH>
          <wp:positionV relativeFrom="page">
            <wp:align>bottom</wp:align>
          </wp:positionV>
          <wp:extent cx="7567200" cy="838800"/>
          <wp:effectExtent l="0" t="0" r="0" b="0"/>
          <wp:wrapNone/>
          <wp:docPr id="1215289962" name="Slika 12152899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7200" cy="8388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7BA8D" w14:textId="0DF0131F" w:rsidR="00366240" w:rsidRPr="008421CF" w:rsidRDefault="00E217AD" w:rsidP="00352A82">
    <w:pPr>
      <w:pStyle w:val="MONGnoga"/>
    </w:pPr>
    <w:r w:rsidRPr="008421CF">
      <w:drawing>
        <wp:anchor distT="0" distB="0" distL="114300" distR="114300" simplePos="0" relativeHeight="251686912" behindDoc="1" locked="0" layoutInCell="1" allowOverlap="1" wp14:anchorId="355FB58D" wp14:editId="261A417B">
          <wp:simplePos x="0" y="0"/>
          <wp:positionH relativeFrom="page">
            <wp:align>center</wp:align>
          </wp:positionH>
          <wp:positionV relativeFrom="page">
            <wp:align>bottom</wp:align>
          </wp:positionV>
          <wp:extent cx="7588800" cy="856800"/>
          <wp:effectExtent l="0" t="0" r="0" b="0"/>
          <wp:wrapNone/>
          <wp:docPr id="156618163" name="Slika 1566181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88800" cy="856800"/>
                  </a:xfrm>
                  <a:prstGeom prst="rect">
                    <a:avLst/>
                  </a:prstGeom>
                </pic:spPr>
              </pic:pic>
            </a:graphicData>
          </a:graphic>
          <wp14:sizeRelH relativeFrom="margin">
            <wp14:pctWidth>0</wp14:pctWidth>
          </wp14:sizeRelH>
          <wp14:sizeRelV relativeFrom="margin">
            <wp14:pctHeight>0</wp14:pctHeight>
          </wp14:sizeRelV>
        </wp:anchor>
      </w:drawing>
    </w:r>
    <w:r w:rsidR="00366240" w:rsidRPr="008421CF">
      <w:t xml:space="preserve">E: </w:t>
    </w:r>
    <w:r w:rsidRPr="008421CF">
      <w:rPr>
        <w:u w:val="single"/>
      </w:rPr>
      <w:t>mestna.obcina@nova-gorica.si</w:t>
    </w:r>
    <w:r w:rsidR="00366240" w:rsidRPr="008421CF">
      <w:t>,</w:t>
    </w:r>
    <w:r w:rsidR="002B08B0" w:rsidRPr="008421CF">
      <w:t xml:space="preserve"> T: +386 (0)5 335 01 </w:t>
    </w:r>
    <w:r w:rsidRPr="008421CF">
      <w:t>1</w:t>
    </w:r>
    <w:r w:rsidR="002B08B0" w:rsidRPr="008421CF">
      <w:t>1,</w:t>
    </w:r>
    <w:r w:rsidR="00192B9A" w:rsidRPr="008421CF">
      <w:t xml:space="preserve"> </w:t>
    </w:r>
    <w:r w:rsidR="00192B9A" w:rsidRPr="008421CF">
      <w:rPr>
        <w:u w:val="single"/>
      </w:rPr>
      <w:t>www.nova-gorica.si</w:t>
    </w:r>
  </w:p>
  <w:p w14:paraId="272550D5" w14:textId="268C651F" w:rsidR="00734A18" w:rsidRPr="008421CF" w:rsidRDefault="00734A18" w:rsidP="00352A82">
    <w:pPr>
      <w:pStyle w:val="MONGnoga"/>
    </w:pPr>
    <w:r w:rsidRPr="008421CF">
      <w:t>ID za DDV: SI53055730, matična številka: 5881773</w:t>
    </w:r>
    <w:r w:rsidR="00CC3F17" w:rsidRPr="008421CF">
      <w:tab/>
    </w:r>
  </w:p>
  <w:p w14:paraId="3D03C244" w14:textId="44ECADA2" w:rsidR="00083CA2" w:rsidRPr="008421CF" w:rsidRDefault="00083CA2" w:rsidP="00352A82">
    <w:pPr>
      <w:pStyle w:val="MONG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63768" w14:textId="77777777" w:rsidR="008B3521" w:rsidRPr="008421CF" w:rsidRDefault="008B3521" w:rsidP="00352A82">
      <w:r w:rsidRPr="008421CF">
        <w:separator/>
      </w:r>
    </w:p>
  </w:footnote>
  <w:footnote w:type="continuationSeparator" w:id="0">
    <w:p w14:paraId="56183D59" w14:textId="77777777" w:rsidR="008B3521" w:rsidRPr="008421CF" w:rsidRDefault="008B3521" w:rsidP="00352A82">
      <w:r w:rsidRPr="008421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94D9F" w14:textId="559DBFC8" w:rsidR="002356E8" w:rsidRPr="008421CF" w:rsidRDefault="002356E8">
    <w:pPr>
      <w:pStyle w:val="Glava"/>
    </w:pPr>
    <w:r w:rsidRPr="008421CF">
      <w:drawing>
        <wp:anchor distT="0" distB="0" distL="114300" distR="114300" simplePos="0" relativeHeight="251693056" behindDoc="1" locked="0" layoutInCell="1" allowOverlap="1" wp14:anchorId="1FD338B8" wp14:editId="01A309FD">
          <wp:simplePos x="0" y="0"/>
          <wp:positionH relativeFrom="page">
            <wp:posOffset>53340</wp:posOffset>
          </wp:positionH>
          <wp:positionV relativeFrom="page">
            <wp:posOffset>7620</wp:posOffset>
          </wp:positionV>
          <wp:extent cx="7552776" cy="861060"/>
          <wp:effectExtent l="0" t="0" r="0" b="0"/>
          <wp:wrapNone/>
          <wp:docPr id="1366222950" name="Slika 1366222950" descr="Mestna občina Nova Go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lika 16" descr="Mestna občina Nova Gorica"/>
                  <pic:cNvPicPr/>
                </pic:nvPicPr>
                <pic:blipFill>
                  <a:blip r:embed="rId1">
                    <a:extLst>
                      <a:ext uri="{28A0092B-C50C-407E-A947-70E740481C1C}">
                        <a14:useLocalDpi xmlns:a14="http://schemas.microsoft.com/office/drawing/2010/main" val="0"/>
                      </a:ext>
                    </a:extLst>
                  </a:blip>
                  <a:stretch>
                    <a:fillRect/>
                  </a:stretch>
                </pic:blipFill>
                <pic:spPr>
                  <a:xfrm>
                    <a:off x="0" y="0"/>
                    <a:ext cx="7552776" cy="86106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040B5" w14:textId="248A1DDF" w:rsidR="00083CA2" w:rsidRPr="008421CF" w:rsidRDefault="001C491B" w:rsidP="00352A82">
    <w:r w:rsidRPr="008421CF">
      <w:drawing>
        <wp:anchor distT="0" distB="0" distL="114300" distR="114300" simplePos="0" relativeHeight="251684864" behindDoc="1" locked="0" layoutInCell="1" allowOverlap="1" wp14:anchorId="61A8A9BC" wp14:editId="2154A09F">
          <wp:simplePos x="0" y="0"/>
          <wp:positionH relativeFrom="page">
            <wp:align>center</wp:align>
          </wp:positionH>
          <wp:positionV relativeFrom="page">
            <wp:align>top</wp:align>
          </wp:positionV>
          <wp:extent cx="7556400" cy="936000"/>
          <wp:effectExtent l="0" t="0" r="0" b="0"/>
          <wp:wrapNone/>
          <wp:docPr id="495740450" name="Slika 495740450" descr="Mestna občina Nova Go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lika 16" descr="Mestna občina Nova Gorica"/>
                  <pic:cNvPicPr/>
                </pic:nvPicPr>
                <pic:blipFill>
                  <a:blip r:embed="rId1">
                    <a:extLst>
                      <a:ext uri="{28A0092B-C50C-407E-A947-70E740481C1C}">
                        <a14:useLocalDpi xmlns:a14="http://schemas.microsoft.com/office/drawing/2010/main" val="0"/>
                      </a:ext>
                    </a:extLst>
                  </a:blip>
                  <a:stretch>
                    <a:fillRect/>
                  </a:stretch>
                </pic:blipFill>
                <pic:spPr>
                  <a:xfrm>
                    <a:off x="0" y="0"/>
                    <a:ext cx="7556400" cy="93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FA67A0"/>
    <w:multiLevelType w:val="hybridMultilevel"/>
    <w:tmpl w:val="B10244B4"/>
    <w:lvl w:ilvl="0" w:tplc="2A184E56">
      <w:numFmt w:val="bullet"/>
      <w:lvlText w:val="-"/>
      <w:lvlJc w:val="left"/>
      <w:pPr>
        <w:ind w:left="1069" w:hanging="360"/>
      </w:pPr>
      <w:rPr>
        <w:rFonts w:ascii="Verdana" w:eastAsia="Times New Roman" w:hAnsi="Verdana" w:cs="Arial" w:hint="default"/>
      </w:rPr>
    </w:lvl>
    <w:lvl w:ilvl="1" w:tplc="04240003">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1" w15:restartNumberingAfterBreak="0">
    <w:nsid w:val="2428578B"/>
    <w:multiLevelType w:val="hybridMultilevel"/>
    <w:tmpl w:val="7554B1D2"/>
    <w:lvl w:ilvl="0" w:tplc="0424000F">
      <w:start w:val="1"/>
      <w:numFmt w:val="decimal"/>
      <w:lvlText w:val="%1."/>
      <w:lvlJc w:val="left"/>
      <w:pPr>
        <w:ind w:left="2040" w:hanging="360"/>
      </w:pPr>
    </w:lvl>
    <w:lvl w:ilvl="1" w:tplc="04240019">
      <w:start w:val="1"/>
      <w:numFmt w:val="lowerLetter"/>
      <w:lvlText w:val="%2."/>
      <w:lvlJc w:val="left"/>
      <w:pPr>
        <w:ind w:left="2760" w:hanging="360"/>
      </w:pPr>
    </w:lvl>
    <w:lvl w:ilvl="2" w:tplc="0424001B" w:tentative="1">
      <w:start w:val="1"/>
      <w:numFmt w:val="lowerRoman"/>
      <w:lvlText w:val="%3."/>
      <w:lvlJc w:val="right"/>
      <w:pPr>
        <w:ind w:left="3480" w:hanging="180"/>
      </w:pPr>
    </w:lvl>
    <w:lvl w:ilvl="3" w:tplc="0424000F" w:tentative="1">
      <w:start w:val="1"/>
      <w:numFmt w:val="decimal"/>
      <w:lvlText w:val="%4."/>
      <w:lvlJc w:val="left"/>
      <w:pPr>
        <w:ind w:left="4200" w:hanging="360"/>
      </w:pPr>
    </w:lvl>
    <w:lvl w:ilvl="4" w:tplc="04240019" w:tentative="1">
      <w:start w:val="1"/>
      <w:numFmt w:val="lowerLetter"/>
      <w:lvlText w:val="%5."/>
      <w:lvlJc w:val="left"/>
      <w:pPr>
        <w:ind w:left="4920" w:hanging="360"/>
      </w:pPr>
    </w:lvl>
    <w:lvl w:ilvl="5" w:tplc="0424001B" w:tentative="1">
      <w:start w:val="1"/>
      <w:numFmt w:val="lowerRoman"/>
      <w:lvlText w:val="%6."/>
      <w:lvlJc w:val="right"/>
      <w:pPr>
        <w:ind w:left="5640" w:hanging="180"/>
      </w:pPr>
    </w:lvl>
    <w:lvl w:ilvl="6" w:tplc="0424000F" w:tentative="1">
      <w:start w:val="1"/>
      <w:numFmt w:val="decimal"/>
      <w:lvlText w:val="%7."/>
      <w:lvlJc w:val="left"/>
      <w:pPr>
        <w:ind w:left="6360" w:hanging="360"/>
      </w:pPr>
    </w:lvl>
    <w:lvl w:ilvl="7" w:tplc="04240019" w:tentative="1">
      <w:start w:val="1"/>
      <w:numFmt w:val="lowerLetter"/>
      <w:lvlText w:val="%8."/>
      <w:lvlJc w:val="left"/>
      <w:pPr>
        <w:ind w:left="7080" w:hanging="360"/>
      </w:pPr>
    </w:lvl>
    <w:lvl w:ilvl="8" w:tplc="0424001B" w:tentative="1">
      <w:start w:val="1"/>
      <w:numFmt w:val="lowerRoman"/>
      <w:lvlText w:val="%9."/>
      <w:lvlJc w:val="right"/>
      <w:pPr>
        <w:ind w:left="7800" w:hanging="180"/>
      </w:pPr>
    </w:lvl>
  </w:abstractNum>
  <w:abstractNum w:abstractNumId="2" w15:restartNumberingAfterBreak="0">
    <w:nsid w:val="244D559E"/>
    <w:multiLevelType w:val="hybridMultilevel"/>
    <w:tmpl w:val="214816CA"/>
    <w:lvl w:ilvl="0" w:tplc="4B080AC2">
      <w:start w:val="7"/>
      <w:numFmt w:val="bullet"/>
      <w:lvlText w:val="-"/>
      <w:lvlJc w:val="left"/>
      <w:pPr>
        <w:ind w:left="690" w:hanging="360"/>
      </w:pPr>
      <w:rPr>
        <w:rFonts w:ascii="Verdana" w:eastAsia="Times New Roman" w:hAnsi="Verdana" w:cs="Arial" w:hint="default"/>
      </w:rPr>
    </w:lvl>
    <w:lvl w:ilvl="1" w:tplc="04240003" w:tentative="1">
      <w:start w:val="1"/>
      <w:numFmt w:val="bullet"/>
      <w:lvlText w:val="o"/>
      <w:lvlJc w:val="left"/>
      <w:pPr>
        <w:ind w:left="1410" w:hanging="360"/>
      </w:pPr>
      <w:rPr>
        <w:rFonts w:ascii="Courier New" w:hAnsi="Courier New" w:cs="Courier New" w:hint="default"/>
      </w:rPr>
    </w:lvl>
    <w:lvl w:ilvl="2" w:tplc="04240005" w:tentative="1">
      <w:start w:val="1"/>
      <w:numFmt w:val="bullet"/>
      <w:lvlText w:val=""/>
      <w:lvlJc w:val="left"/>
      <w:pPr>
        <w:ind w:left="2130" w:hanging="360"/>
      </w:pPr>
      <w:rPr>
        <w:rFonts w:ascii="Wingdings" w:hAnsi="Wingdings" w:hint="default"/>
      </w:rPr>
    </w:lvl>
    <w:lvl w:ilvl="3" w:tplc="04240001" w:tentative="1">
      <w:start w:val="1"/>
      <w:numFmt w:val="bullet"/>
      <w:lvlText w:val=""/>
      <w:lvlJc w:val="left"/>
      <w:pPr>
        <w:ind w:left="2850" w:hanging="360"/>
      </w:pPr>
      <w:rPr>
        <w:rFonts w:ascii="Symbol" w:hAnsi="Symbol" w:hint="default"/>
      </w:rPr>
    </w:lvl>
    <w:lvl w:ilvl="4" w:tplc="04240003" w:tentative="1">
      <w:start w:val="1"/>
      <w:numFmt w:val="bullet"/>
      <w:lvlText w:val="o"/>
      <w:lvlJc w:val="left"/>
      <w:pPr>
        <w:ind w:left="3570" w:hanging="360"/>
      </w:pPr>
      <w:rPr>
        <w:rFonts w:ascii="Courier New" w:hAnsi="Courier New" w:cs="Courier New" w:hint="default"/>
      </w:rPr>
    </w:lvl>
    <w:lvl w:ilvl="5" w:tplc="04240005" w:tentative="1">
      <w:start w:val="1"/>
      <w:numFmt w:val="bullet"/>
      <w:lvlText w:val=""/>
      <w:lvlJc w:val="left"/>
      <w:pPr>
        <w:ind w:left="4290" w:hanging="360"/>
      </w:pPr>
      <w:rPr>
        <w:rFonts w:ascii="Wingdings" w:hAnsi="Wingdings" w:hint="default"/>
      </w:rPr>
    </w:lvl>
    <w:lvl w:ilvl="6" w:tplc="04240001" w:tentative="1">
      <w:start w:val="1"/>
      <w:numFmt w:val="bullet"/>
      <w:lvlText w:val=""/>
      <w:lvlJc w:val="left"/>
      <w:pPr>
        <w:ind w:left="5010" w:hanging="360"/>
      </w:pPr>
      <w:rPr>
        <w:rFonts w:ascii="Symbol" w:hAnsi="Symbol" w:hint="default"/>
      </w:rPr>
    </w:lvl>
    <w:lvl w:ilvl="7" w:tplc="04240003" w:tentative="1">
      <w:start w:val="1"/>
      <w:numFmt w:val="bullet"/>
      <w:lvlText w:val="o"/>
      <w:lvlJc w:val="left"/>
      <w:pPr>
        <w:ind w:left="5730" w:hanging="360"/>
      </w:pPr>
      <w:rPr>
        <w:rFonts w:ascii="Courier New" w:hAnsi="Courier New" w:cs="Courier New" w:hint="default"/>
      </w:rPr>
    </w:lvl>
    <w:lvl w:ilvl="8" w:tplc="04240005" w:tentative="1">
      <w:start w:val="1"/>
      <w:numFmt w:val="bullet"/>
      <w:lvlText w:val=""/>
      <w:lvlJc w:val="left"/>
      <w:pPr>
        <w:ind w:left="6450" w:hanging="360"/>
      </w:pPr>
      <w:rPr>
        <w:rFonts w:ascii="Wingdings" w:hAnsi="Wingdings" w:hint="default"/>
      </w:rPr>
    </w:lvl>
  </w:abstractNum>
  <w:abstractNum w:abstractNumId="3" w15:restartNumberingAfterBreak="0">
    <w:nsid w:val="338C4159"/>
    <w:multiLevelType w:val="hybridMultilevel"/>
    <w:tmpl w:val="D67ABD2E"/>
    <w:lvl w:ilvl="0" w:tplc="EB862A16">
      <w:start w:val="1"/>
      <w:numFmt w:val="decimal"/>
      <w:lvlText w:val="(%1)"/>
      <w:lvlJc w:val="left"/>
      <w:pPr>
        <w:ind w:left="710" w:hanging="380"/>
      </w:pPr>
      <w:rPr>
        <w:rFonts w:hint="default"/>
      </w:rPr>
    </w:lvl>
    <w:lvl w:ilvl="1" w:tplc="04240019" w:tentative="1">
      <w:start w:val="1"/>
      <w:numFmt w:val="lowerLetter"/>
      <w:lvlText w:val="%2."/>
      <w:lvlJc w:val="left"/>
      <w:pPr>
        <w:ind w:left="1410" w:hanging="360"/>
      </w:pPr>
    </w:lvl>
    <w:lvl w:ilvl="2" w:tplc="0424001B" w:tentative="1">
      <w:start w:val="1"/>
      <w:numFmt w:val="lowerRoman"/>
      <w:lvlText w:val="%3."/>
      <w:lvlJc w:val="right"/>
      <w:pPr>
        <w:ind w:left="2130" w:hanging="180"/>
      </w:pPr>
    </w:lvl>
    <w:lvl w:ilvl="3" w:tplc="0424000F" w:tentative="1">
      <w:start w:val="1"/>
      <w:numFmt w:val="decimal"/>
      <w:lvlText w:val="%4."/>
      <w:lvlJc w:val="left"/>
      <w:pPr>
        <w:ind w:left="2850" w:hanging="360"/>
      </w:pPr>
    </w:lvl>
    <w:lvl w:ilvl="4" w:tplc="04240019" w:tentative="1">
      <w:start w:val="1"/>
      <w:numFmt w:val="lowerLetter"/>
      <w:lvlText w:val="%5."/>
      <w:lvlJc w:val="left"/>
      <w:pPr>
        <w:ind w:left="3570" w:hanging="360"/>
      </w:pPr>
    </w:lvl>
    <w:lvl w:ilvl="5" w:tplc="0424001B" w:tentative="1">
      <w:start w:val="1"/>
      <w:numFmt w:val="lowerRoman"/>
      <w:lvlText w:val="%6."/>
      <w:lvlJc w:val="right"/>
      <w:pPr>
        <w:ind w:left="4290" w:hanging="180"/>
      </w:pPr>
    </w:lvl>
    <w:lvl w:ilvl="6" w:tplc="0424000F" w:tentative="1">
      <w:start w:val="1"/>
      <w:numFmt w:val="decimal"/>
      <w:lvlText w:val="%7."/>
      <w:lvlJc w:val="left"/>
      <w:pPr>
        <w:ind w:left="5010" w:hanging="360"/>
      </w:pPr>
    </w:lvl>
    <w:lvl w:ilvl="7" w:tplc="04240019" w:tentative="1">
      <w:start w:val="1"/>
      <w:numFmt w:val="lowerLetter"/>
      <w:lvlText w:val="%8."/>
      <w:lvlJc w:val="left"/>
      <w:pPr>
        <w:ind w:left="5730" w:hanging="360"/>
      </w:pPr>
    </w:lvl>
    <w:lvl w:ilvl="8" w:tplc="0424001B" w:tentative="1">
      <w:start w:val="1"/>
      <w:numFmt w:val="lowerRoman"/>
      <w:lvlText w:val="%9."/>
      <w:lvlJc w:val="right"/>
      <w:pPr>
        <w:ind w:left="6450" w:hanging="180"/>
      </w:pPr>
    </w:lvl>
  </w:abstractNum>
  <w:abstractNum w:abstractNumId="4" w15:restartNumberingAfterBreak="0">
    <w:nsid w:val="39EC5506"/>
    <w:multiLevelType w:val="hybridMultilevel"/>
    <w:tmpl w:val="2DC8CA8C"/>
    <w:lvl w:ilvl="0" w:tplc="D396D442">
      <w:start w:val="1"/>
      <w:numFmt w:val="decimal"/>
      <w:lvlText w:val="%1)"/>
      <w:lvlJc w:val="left"/>
      <w:pPr>
        <w:ind w:left="1020" w:hanging="360"/>
      </w:pPr>
    </w:lvl>
    <w:lvl w:ilvl="1" w:tplc="6ACEDE3E">
      <w:start w:val="1"/>
      <w:numFmt w:val="decimal"/>
      <w:lvlText w:val="%2)"/>
      <w:lvlJc w:val="left"/>
      <w:pPr>
        <w:ind w:left="1020" w:hanging="360"/>
      </w:pPr>
    </w:lvl>
    <w:lvl w:ilvl="2" w:tplc="90C6AA24">
      <w:start w:val="1"/>
      <w:numFmt w:val="decimal"/>
      <w:lvlText w:val="%3)"/>
      <w:lvlJc w:val="left"/>
      <w:pPr>
        <w:ind w:left="1020" w:hanging="360"/>
      </w:pPr>
    </w:lvl>
    <w:lvl w:ilvl="3" w:tplc="A524027A">
      <w:start w:val="1"/>
      <w:numFmt w:val="decimal"/>
      <w:lvlText w:val="%4)"/>
      <w:lvlJc w:val="left"/>
      <w:pPr>
        <w:ind w:left="1020" w:hanging="360"/>
      </w:pPr>
    </w:lvl>
    <w:lvl w:ilvl="4" w:tplc="59B4B1FC">
      <w:start w:val="1"/>
      <w:numFmt w:val="decimal"/>
      <w:lvlText w:val="%5)"/>
      <w:lvlJc w:val="left"/>
      <w:pPr>
        <w:ind w:left="1020" w:hanging="360"/>
      </w:pPr>
    </w:lvl>
    <w:lvl w:ilvl="5" w:tplc="A49223E8">
      <w:start w:val="1"/>
      <w:numFmt w:val="decimal"/>
      <w:lvlText w:val="%6)"/>
      <w:lvlJc w:val="left"/>
      <w:pPr>
        <w:ind w:left="1020" w:hanging="360"/>
      </w:pPr>
    </w:lvl>
    <w:lvl w:ilvl="6" w:tplc="D16E0532">
      <w:start w:val="1"/>
      <w:numFmt w:val="decimal"/>
      <w:lvlText w:val="%7)"/>
      <w:lvlJc w:val="left"/>
      <w:pPr>
        <w:ind w:left="1020" w:hanging="360"/>
      </w:pPr>
    </w:lvl>
    <w:lvl w:ilvl="7" w:tplc="9AF05DB2">
      <w:start w:val="1"/>
      <w:numFmt w:val="decimal"/>
      <w:lvlText w:val="%8)"/>
      <w:lvlJc w:val="left"/>
      <w:pPr>
        <w:ind w:left="1020" w:hanging="360"/>
      </w:pPr>
    </w:lvl>
    <w:lvl w:ilvl="8" w:tplc="FC280EC8">
      <w:start w:val="1"/>
      <w:numFmt w:val="decimal"/>
      <w:lvlText w:val="%9)"/>
      <w:lvlJc w:val="left"/>
      <w:pPr>
        <w:ind w:left="1020" w:hanging="360"/>
      </w:pPr>
    </w:lvl>
  </w:abstractNum>
  <w:abstractNum w:abstractNumId="5" w15:restartNumberingAfterBreak="0">
    <w:nsid w:val="45535301"/>
    <w:multiLevelType w:val="hybridMultilevel"/>
    <w:tmpl w:val="5F5E22E6"/>
    <w:lvl w:ilvl="0" w:tplc="FFFFFFFF">
      <w:start w:val="1"/>
      <w:numFmt w:val="decimal"/>
      <w:lvlText w:val="%1."/>
      <w:lvlJc w:val="left"/>
      <w:pPr>
        <w:ind w:left="1050" w:hanging="360"/>
      </w:pPr>
    </w:lvl>
    <w:lvl w:ilvl="1" w:tplc="FFFFFFFF">
      <w:start w:val="1"/>
      <w:numFmt w:val="lowerLetter"/>
      <w:lvlText w:val="%2."/>
      <w:lvlJc w:val="left"/>
      <w:pPr>
        <w:ind w:left="1770" w:hanging="360"/>
      </w:pPr>
    </w:lvl>
    <w:lvl w:ilvl="2" w:tplc="FFFFFFFF" w:tentative="1">
      <w:start w:val="1"/>
      <w:numFmt w:val="lowerRoman"/>
      <w:lvlText w:val="%3."/>
      <w:lvlJc w:val="right"/>
      <w:pPr>
        <w:ind w:left="2490" w:hanging="180"/>
      </w:pPr>
    </w:lvl>
    <w:lvl w:ilvl="3" w:tplc="FFFFFFFF" w:tentative="1">
      <w:start w:val="1"/>
      <w:numFmt w:val="decimal"/>
      <w:lvlText w:val="%4."/>
      <w:lvlJc w:val="left"/>
      <w:pPr>
        <w:ind w:left="3210" w:hanging="360"/>
      </w:pPr>
    </w:lvl>
    <w:lvl w:ilvl="4" w:tplc="FFFFFFFF" w:tentative="1">
      <w:start w:val="1"/>
      <w:numFmt w:val="lowerLetter"/>
      <w:lvlText w:val="%5."/>
      <w:lvlJc w:val="left"/>
      <w:pPr>
        <w:ind w:left="3930" w:hanging="360"/>
      </w:pPr>
    </w:lvl>
    <w:lvl w:ilvl="5" w:tplc="FFFFFFFF" w:tentative="1">
      <w:start w:val="1"/>
      <w:numFmt w:val="lowerRoman"/>
      <w:lvlText w:val="%6."/>
      <w:lvlJc w:val="right"/>
      <w:pPr>
        <w:ind w:left="4650" w:hanging="180"/>
      </w:pPr>
    </w:lvl>
    <w:lvl w:ilvl="6" w:tplc="FFFFFFFF" w:tentative="1">
      <w:start w:val="1"/>
      <w:numFmt w:val="decimal"/>
      <w:lvlText w:val="%7."/>
      <w:lvlJc w:val="left"/>
      <w:pPr>
        <w:ind w:left="5370" w:hanging="360"/>
      </w:pPr>
    </w:lvl>
    <w:lvl w:ilvl="7" w:tplc="FFFFFFFF" w:tentative="1">
      <w:start w:val="1"/>
      <w:numFmt w:val="lowerLetter"/>
      <w:lvlText w:val="%8."/>
      <w:lvlJc w:val="left"/>
      <w:pPr>
        <w:ind w:left="6090" w:hanging="360"/>
      </w:pPr>
    </w:lvl>
    <w:lvl w:ilvl="8" w:tplc="FFFFFFFF" w:tentative="1">
      <w:start w:val="1"/>
      <w:numFmt w:val="lowerRoman"/>
      <w:lvlText w:val="%9."/>
      <w:lvlJc w:val="right"/>
      <w:pPr>
        <w:ind w:left="6810" w:hanging="180"/>
      </w:pPr>
    </w:lvl>
  </w:abstractNum>
  <w:abstractNum w:abstractNumId="6" w15:restartNumberingAfterBreak="0">
    <w:nsid w:val="49BD228C"/>
    <w:multiLevelType w:val="hybridMultilevel"/>
    <w:tmpl w:val="7FAEB0A4"/>
    <w:lvl w:ilvl="0" w:tplc="ACEA41BE">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508075AE"/>
    <w:multiLevelType w:val="hybridMultilevel"/>
    <w:tmpl w:val="370ADEA6"/>
    <w:lvl w:ilvl="0" w:tplc="BB36B256">
      <w:start w:val="1"/>
      <w:numFmt w:val="bullet"/>
      <w:pStyle w:val="Seznam"/>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2541B8D"/>
    <w:multiLevelType w:val="hybridMultilevel"/>
    <w:tmpl w:val="B5504652"/>
    <w:lvl w:ilvl="0" w:tplc="13A60C80">
      <w:start w:val="1"/>
      <w:numFmt w:val="decimal"/>
      <w:lvlText w:val="%1."/>
      <w:lvlJc w:val="left"/>
      <w:pPr>
        <w:ind w:left="1080" w:hanging="360"/>
      </w:pPr>
      <w:rPr>
        <w:rFonts w:hint="default"/>
        <w:color w:val="2F5496" w:themeColor="accent1" w:themeShade="BF"/>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 w15:restartNumberingAfterBreak="0">
    <w:nsid w:val="573C5463"/>
    <w:multiLevelType w:val="hybridMultilevel"/>
    <w:tmpl w:val="5F3881FC"/>
    <w:lvl w:ilvl="0" w:tplc="0C7E7E02">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0" w15:restartNumberingAfterBreak="0">
    <w:nsid w:val="5C7D6AF8"/>
    <w:multiLevelType w:val="hybridMultilevel"/>
    <w:tmpl w:val="F108425A"/>
    <w:lvl w:ilvl="0" w:tplc="A3D6BD34">
      <w:start w:val="1"/>
      <w:numFmt w:val="decimal"/>
      <w:lvlText w:val="%1."/>
      <w:lvlJc w:val="left"/>
      <w:pPr>
        <w:ind w:left="720" w:hanging="360"/>
      </w:pPr>
      <w:rPr>
        <w:rFonts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CAE4670"/>
    <w:multiLevelType w:val="hybridMultilevel"/>
    <w:tmpl w:val="DE002066"/>
    <w:lvl w:ilvl="0" w:tplc="0424000F">
      <w:start w:val="1"/>
      <w:numFmt w:val="decimal"/>
      <w:lvlText w:val="%1."/>
      <w:lvlJc w:val="left"/>
      <w:pPr>
        <w:ind w:left="1050" w:hanging="360"/>
      </w:pPr>
    </w:lvl>
    <w:lvl w:ilvl="1" w:tplc="04240019" w:tentative="1">
      <w:start w:val="1"/>
      <w:numFmt w:val="lowerLetter"/>
      <w:lvlText w:val="%2."/>
      <w:lvlJc w:val="left"/>
      <w:pPr>
        <w:ind w:left="1770" w:hanging="360"/>
      </w:pPr>
    </w:lvl>
    <w:lvl w:ilvl="2" w:tplc="0424001B" w:tentative="1">
      <w:start w:val="1"/>
      <w:numFmt w:val="lowerRoman"/>
      <w:lvlText w:val="%3."/>
      <w:lvlJc w:val="right"/>
      <w:pPr>
        <w:ind w:left="2490" w:hanging="180"/>
      </w:pPr>
    </w:lvl>
    <w:lvl w:ilvl="3" w:tplc="0424000F" w:tentative="1">
      <w:start w:val="1"/>
      <w:numFmt w:val="decimal"/>
      <w:lvlText w:val="%4."/>
      <w:lvlJc w:val="left"/>
      <w:pPr>
        <w:ind w:left="3210" w:hanging="360"/>
      </w:pPr>
    </w:lvl>
    <w:lvl w:ilvl="4" w:tplc="04240019" w:tentative="1">
      <w:start w:val="1"/>
      <w:numFmt w:val="lowerLetter"/>
      <w:lvlText w:val="%5."/>
      <w:lvlJc w:val="left"/>
      <w:pPr>
        <w:ind w:left="3930" w:hanging="360"/>
      </w:pPr>
    </w:lvl>
    <w:lvl w:ilvl="5" w:tplc="0424001B" w:tentative="1">
      <w:start w:val="1"/>
      <w:numFmt w:val="lowerRoman"/>
      <w:lvlText w:val="%6."/>
      <w:lvlJc w:val="right"/>
      <w:pPr>
        <w:ind w:left="4650" w:hanging="180"/>
      </w:pPr>
    </w:lvl>
    <w:lvl w:ilvl="6" w:tplc="0424000F" w:tentative="1">
      <w:start w:val="1"/>
      <w:numFmt w:val="decimal"/>
      <w:lvlText w:val="%7."/>
      <w:lvlJc w:val="left"/>
      <w:pPr>
        <w:ind w:left="5370" w:hanging="360"/>
      </w:pPr>
    </w:lvl>
    <w:lvl w:ilvl="7" w:tplc="04240019" w:tentative="1">
      <w:start w:val="1"/>
      <w:numFmt w:val="lowerLetter"/>
      <w:lvlText w:val="%8."/>
      <w:lvlJc w:val="left"/>
      <w:pPr>
        <w:ind w:left="6090" w:hanging="360"/>
      </w:pPr>
    </w:lvl>
    <w:lvl w:ilvl="8" w:tplc="0424001B" w:tentative="1">
      <w:start w:val="1"/>
      <w:numFmt w:val="lowerRoman"/>
      <w:lvlText w:val="%9."/>
      <w:lvlJc w:val="right"/>
      <w:pPr>
        <w:ind w:left="6810" w:hanging="180"/>
      </w:pPr>
    </w:lvl>
  </w:abstractNum>
  <w:abstractNum w:abstractNumId="12" w15:restartNumberingAfterBreak="0">
    <w:nsid w:val="5E9545FE"/>
    <w:multiLevelType w:val="hybridMultilevel"/>
    <w:tmpl w:val="5F5E22E6"/>
    <w:lvl w:ilvl="0" w:tplc="FFFFFFFF">
      <w:start w:val="1"/>
      <w:numFmt w:val="decimal"/>
      <w:lvlText w:val="%1."/>
      <w:lvlJc w:val="left"/>
      <w:pPr>
        <w:ind w:left="1050" w:hanging="360"/>
      </w:pPr>
    </w:lvl>
    <w:lvl w:ilvl="1" w:tplc="FFFFFFFF">
      <w:start w:val="1"/>
      <w:numFmt w:val="lowerLetter"/>
      <w:lvlText w:val="%2."/>
      <w:lvlJc w:val="left"/>
      <w:pPr>
        <w:ind w:left="1770" w:hanging="360"/>
      </w:pPr>
    </w:lvl>
    <w:lvl w:ilvl="2" w:tplc="FFFFFFFF" w:tentative="1">
      <w:start w:val="1"/>
      <w:numFmt w:val="lowerRoman"/>
      <w:lvlText w:val="%3."/>
      <w:lvlJc w:val="right"/>
      <w:pPr>
        <w:ind w:left="2490" w:hanging="180"/>
      </w:pPr>
    </w:lvl>
    <w:lvl w:ilvl="3" w:tplc="FFFFFFFF" w:tentative="1">
      <w:start w:val="1"/>
      <w:numFmt w:val="decimal"/>
      <w:lvlText w:val="%4."/>
      <w:lvlJc w:val="left"/>
      <w:pPr>
        <w:ind w:left="3210" w:hanging="360"/>
      </w:pPr>
    </w:lvl>
    <w:lvl w:ilvl="4" w:tplc="FFFFFFFF" w:tentative="1">
      <w:start w:val="1"/>
      <w:numFmt w:val="lowerLetter"/>
      <w:lvlText w:val="%5."/>
      <w:lvlJc w:val="left"/>
      <w:pPr>
        <w:ind w:left="3930" w:hanging="360"/>
      </w:pPr>
    </w:lvl>
    <w:lvl w:ilvl="5" w:tplc="FFFFFFFF" w:tentative="1">
      <w:start w:val="1"/>
      <w:numFmt w:val="lowerRoman"/>
      <w:lvlText w:val="%6."/>
      <w:lvlJc w:val="right"/>
      <w:pPr>
        <w:ind w:left="4650" w:hanging="180"/>
      </w:pPr>
    </w:lvl>
    <w:lvl w:ilvl="6" w:tplc="FFFFFFFF" w:tentative="1">
      <w:start w:val="1"/>
      <w:numFmt w:val="decimal"/>
      <w:lvlText w:val="%7."/>
      <w:lvlJc w:val="left"/>
      <w:pPr>
        <w:ind w:left="5370" w:hanging="360"/>
      </w:pPr>
    </w:lvl>
    <w:lvl w:ilvl="7" w:tplc="FFFFFFFF" w:tentative="1">
      <w:start w:val="1"/>
      <w:numFmt w:val="lowerLetter"/>
      <w:lvlText w:val="%8."/>
      <w:lvlJc w:val="left"/>
      <w:pPr>
        <w:ind w:left="6090" w:hanging="360"/>
      </w:pPr>
    </w:lvl>
    <w:lvl w:ilvl="8" w:tplc="FFFFFFFF" w:tentative="1">
      <w:start w:val="1"/>
      <w:numFmt w:val="lowerRoman"/>
      <w:lvlText w:val="%9."/>
      <w:lvlJc w:val="right"/>
      <w:pPr>
        <w:ind w:left="6810" w:hanging="180"/>
      </w:pPr>
    </w:lvl>
  </w:abstractNum>
  <w:abstractNum w:abstractNumId="13" w15:restartNumberingAfterBreak="0">
    <w:nsid w:val="72DC3143"/>
    <w:multiLevelType w:val="hybridMultilevel"/>
    <w:tmpl w:val="3A369AA2"/>
    <w:lvl w:ilvl="0" w:tplc="D10C400C">
      <w:start w:val="1"/>
      <w:numFmt w:val="decimal"/>
      <w:lvlText w:val="%1)"/>
      <w:lvlJc w:val="left"/>
      <w:pPr>
        <w:ind w:left="2120" w:hanging="360"/>
      </w:pPr>
    </w:lvl>
    <w:lvl w:ilvl="1" w:tplc="786074BC">
      <w:start w:val="1"/>
      <w:numFmt w:val="decimal"/>
      <w:lvlText w:val="%2)"/>
      <w:lvlJc w:val="left"/>
      <w:pPr>
        <w:ind w:left="2120" w:hanging="360"/>
      </w:pPr>
    </w:lvl>
    <w:lvl w:ilvl="2" w:tplc="E5E41AA8">
      <w:start w:val="1"/>
      <w:numFmt w:val="decimal"/>
      <w:lvlText w:val="%3)"/>
      <w:lvlJc w:val="left"/>
      <w:pPr>
        <w:ind w:left="2120" w:hanging="360"/>
      </w:pPr>
    </w:lvl>
    <w:lvl w:ilvl="3" w:tplc="0A8E3DCE">
      <w:start w:val="1"/>
      <w:numFmt w:val="decimal"/>
      <w:lvlText w:val="%4)"/>
      <w:lvlJc w:val="left"/>
      <w:pPr>
        <w:ind w:left="2120" w:hanging="360"/>
      </w:pPr>
    </w:lvl>
    <w:lvl w:ilvl="4" w:tplc="90BC0BA4">
      <w:start w:val="1"/>
      <w:numFmt w:val="decimal"/>
      <w:lvlText w:val="%5)"/>
      <w:lvlJc w:val="left"/>
      <w:pPr>
        <w:ind w:left="2120" w:hanging="360"/>
      </w:pPr>
    </w:lvl>
    <w:lvl w:ilvl="5" w:tplc="02C0C05C">
      <w:start w:val="1"/>
      <w:numFmt w:val="decimal"/>
      <w:lvlText w:val="%6)"/>
      <w:lvlJc w:val="left"/>
      <w:pPr>
        <w:ind w:left="2120" w:hanging="360"/>
      </w:pPr>
    </w:lvl>
    <w:lvl w:ilvl="6" w:tplc="10529944">
      <w:start w:val="1"/>
      <w:numFmt w:val="decimal"/>
      <w:lvlText w:val="%7)"/>
      <w:lvlJc w:val="left"/>
      <w:pPr>
        <w:ind w:left="2120" w:hanging="360"/>
      </w:pPr>
    </w:lvl>
    <w:lvl w:ilvl="7" w:tplc="6FE88350">
      <w:start w:val="1"/>
      <w:numFmt w:val="decimal"/>
      <w:lvlText w:val="%8)"/>
      <w:lvlJc w:val="left"/>
      <w:pPr>
        <w:ind w:left="2120" w:hanging="360"/>
      </w:pPr>
    </w:lvl>
    <w:lvl w:ilvl="8" w:tplc="2AB01CC2">
      <w:start w:val="1"/>
      <w:numFmt w:val="decimal"/>
      <w:lvlText w:val="%9)"/>
      <w:lvlJc w:val="left"/>
      <w:pPr>
        <w:ind w:left="2120" w:hanging="360"/>
      </w:pPr>
    </w:lvl>
  </w:abstractNum>
  <w:abstractNum w:abstractNumId="14" w15:restartNumberingAfterBreak="0">
    <w:nsid w:val="73DC7FE4"/>
    <w:multiLevelType w:val="hybridMultilevel"/>
    <w:tmpl w:val="38F8D92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577129964">
    <w:abstractNumId w:val="7"/>
  </w:num>
  <w:num w:numId="2" w16cid:durableId="767116328">
    <w:abstractNumId w:val="9"/>
  </w:num>
  <w:num w:numId="3" w16cid:durableId="637078598">
    <w:abstractNumId w:val="0"/>
  </w:num>
  <w:num w:numId="4" w16cid:durableId="789276352">
    <w:abstractNumId w:val="6"/>
  </w:num>
  <w:num w:numId="5" w16cid:durableId="452409474">
    <w:abstractNumId w:val="8"/>
  </w:num>
  <w:num w:numId="6" w16cid:durableId="438182554">
    <w:abstractNumId w:val="1"/>
  </w:num>
  <w:num w:numId="7" w16cid:durableId="555698614">
    <w:abstractNumId w:val="5"/>
  </w:num>
  <w:num w:numId="8" w16cid:durableId="1948804702">
    <w:abstractNumId w:val="12"/>
  </w:num>
  <w:num w:numId="9" w16cid:durableId="1044791105">
    <w:abstractNumId w:val="11"/>
  </w:num>
  <w:num w:numId="10" w16cid:durableId="2132481514">
    <w:abstractNumId w:val="14"/>
  </w:num>
  <w:num w:numId="11" w16cid:durableId="1634142855">
    <w:abstractNumId w:val="13"/>
  </w:num>
  <w:num w:numId="12" w16cid:durableId="890846531">
    <w:abstractNumId w:val="4"/>
  </w:num>
  <w:num w:numId="13" w16cid:durableId="2822579">
    <w:abstractNumId w:val="2"/>
  </w:num>
  <w:num w:numId="14" w16cid:durableId="1632636143">
    <w:abstractNumId w:val="10"/>
  </w:num>
  <w:num w:numId="15" w16cid:durableId="643193284">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BE7"/>
    <w:rsid w:val="00000D0D"/>
    <w:rsid w:val="000017C2"/>
    <w:rsid w:val="000017E6"/>
    <w:rsid w:val="000018AB"/>
    <w:rsid w:val="00001A0A"/>
    <w:rsid w:val="00001D84"/>
    <w:rsid w:val="00002BFC"/>
    <w:rsid w:val="00002FD5"/>
    <w:rsid w:val="000033B1"/>
    <w:rsid w:val="000040E3"/>
    <w:rsid w:val="000043D9"/>
    <w:rsid w:val="000051BD"/>
    <w:rsid w:val="00006270"/>
    <w:rsid w:val="0000688C"/>
    <w:rsid w:val="00011A37"/>
    <w:rsid w:val="00011F32"/>
    <w:rsid w:val="00012296"/>
    <w:rsid w:val="00012B2C"/>
    <w:rsid w:val="000131CA"/>
    <w:rsid w:val="000138FD"/>
    <w:rsid w:val="00015018"/>
    <w:rsid w:val="000150B7"/>
    <w:rsid w:val="00015E6A"/>
    <w:rsid w:val="000167E8"/>
    <w:rsid w:val="0001796D"/>
    <w:rsid w:val="00020761"/>
    <w:rsid w:val="00020A44"/>
    <w:rsid w:val="000216AF"/>
    <w:rsid w:val="00021E16"/>
    <w:rsid w:val="0002216B"/>
    <w:rsid w:val="00022913"/>
    <w:rsid w:val="00023F92"/>
    <w:rsid w:val="000254AC"/>
    <w:rsid w:val="00026108"/>
    <w:rsid w:val="000262B5"/>
    <w:rsid w:val="000268A5"/>
    <w:rsid w:val="00027280"/>
    <w:rsid w:val="000276AB"/>
    <w:rsid w:val="00027BDA"/>
    <w:rsid w:val="000304CA"/>
    <w:rsid w:val="00031A86"/>
    <w:rsid w:val="00031B2E"/>
    <w:rsid w:val="00031DD5"/>
    <w:rsid w:val="00033A51"/>
    <w:rsid w:val="00034436"/>
    <w:rsid w:val="000347AC"/>
    <w:rsid w:val="000354E8"/>
    <w:rsid w:val="00035C46"/>
    <w:rsid w:val="00036010"/>
    <w:rsid w:val="00036FDB"/>
    <w:rsid w:val="00037799"/>
    <w:rsid w:val="0003787A"/>
    <w:rsid w:val="00040393"/>
    <w:rsid w:val="00040BA7"/>
    <w:rsid w:val="000420A5"/>
    <w:rsid w:val="0004291A"/>
    <w:rsid w:val="00042C14"/>
    <w:rsid w:val="00042D04"/>
    <w:rsid w:val="00042E4F"/>
    <w:rsid w:val="00042FBA"/>
    <w:rsid w:val="0004365D"/>
    <w:rsid w:val="0004384A"/>
    <w:rsid w:val="00043ECF"/>
    <w:rsid w:val="00043EF5"/>
    <w:rsid w:val="000449C7"/>
    <w:rsid w:val="000451B0"/>
    <w:rsid w:val="000455C8"/>
    <w:rsid w:val="00045A1B"/>
    <w:rsid w:val="00046020"/>
    <w:rsid w:val="00046207"/>
    <w:rsid w:val="000468DB"/>
    <w:rsid w:val="00046A4A"/>
    <w:rsid w:val="00046AB0"/>
    <w:rsid w:val="00046D64"/>
    <w:rsid w:val="00047107"/>
    <w:rsid w:val="000502CC"/>
    <w:rsid w:val="00050D4C"/>
    <w:rsid w:val="00051025"/>
    <w:rsid w:val="00053243"/>
    <w:rsid w:val="000538B6"/>
    <w:rsid w:val="00053E84"/>
    <w:rsid w:val="00053EF2"/>
    <w:rsid w:val="000551C0"/>
    <w:rsid w:val="000559CE"/>
    <w:rsid w:val="00055A77"/>
    <w:rsid w:val="00056765"/>
    <w:rsid w:val="0005678C"/>
    <w:rsid w:val="00057965"/>
    <w:rsid w:val="00057AA5"/>
    <w:rsid w:val="00060B18"/>
    <w:rsid w:val="0006113E"/>
    <w:rsid w:val="00061DC9"/>
    <w:rsid w:val="000623AF"/>
    <w:rsid w:val="00063907"/>
    <w:rsid w:val="00064555"/>
    <w:rsid w:val="00066AD2"/>
    <w:rsid w:val="00066CA1"/>
    <w:rsid w:val="000673DB"/>
    <w:rsid w:val="00071D1C"/>
    <w:rsid w:val="00073361"/>
    <w:rsid w:val="000745AF"/>
    <w:rsid w:val="000756BD"/>
    <w:rsid w:val="000807CE"/>
    <w:rsid w:val="00081B4F"/>
    <w:rsid w:val="00081E54"/>
    <w:rsid w:val="00082602"/>
    <w:rsid w:val="0008384C"/>
    <w:rsid w:val="00083CA2"/>
    <w:rsid w:val="000841F8"/>
    <w:rsid w:val="0008572C"/>
    <w:rsid w:val="000870F9"/>
    <w:rsid w:val="000872CC"/>
    <w:rsid w:val="0008753C"/>
    <w:rsid w:val="000877C3"/>
    <w:rsid w:val="00087A2C"/>
    <w:rsid w:val="0009101B"/>
    <w:rsid w:val="000910CA"/>
    <w:rsid w:val="00091424"/>
    <w:rsid w:val="000928DB"/>
    <w:rsid w:val="0009495E"/>
    <w:rsid w:val="00097165"/>
    <w:rsid w:val="000A025C"/>
    <w:rsid w:val="000A054C"/>
    <w:rsid w:val="000A06FA"/>
    <w:rsid w:val="000A0A44"/>
    <w:rsid w:val="000A153E"/>
    <w:rsid w:val="000A172E"/>
    <w:rsid w:val="000A1BFB"/>
    <w:rsid w:val="000A1F51"/>
    <w:rsid w:val="000A2142"/>
    <w:rsid w:val="000A2B37"/>
    <w:rsid w:val="000A3522"/>
    <w:rsid w:val="000A36B6"/>
    <w:rsid w:val="000A4A90"/>
    <w:rsid w:val="000A5720"/>
    <w:rsid w:val="000A6EAC"/>
    <w:rsid w:val="000A796B"/>
    <w:rsid w:val="000B1545"/>
    <w:rsid w:val="000B2902"/>
    <w:rsid w:val="000B2E1C"/>
    <w:rsid w:val="000B466E"/>
    <w:rsid w:val="000B4D58"/>
    <w:rsid w:val="000B5D19"/>
    <w:rsid w:val="000B6491"/>
    <w:rsid w:val="000B6B3A"/>
    <w:rsid w:val="000C0143"/>
    <w:rsid w:val="000C0675"/>
    <w:rsid w:val="000C0A5E"/>
    <w:rsid w:val="000C1311"/>
    <w:rsid w:val="000C1AC1"/>
    <w:rsid w:val="000C1E73"/>
    <w:rsid w:val="000C27F7"/>
    <w:rsid w:val="000C2835"/>
    <w:rsid w:val="000C2CF4"/>
    <w:rsid w:val="000C5510"/>
    <w:rsid w:val="000C61D6"/>
    <w:rsid w:val="000C65D1"/>
    <w:rsid w:val="000C68EF"/>
    <w:rsid w:val="000C7318"/>
    <w:rsid w:val="000D080A"/>
    <w:rsid w:val="000D0A4D"/>
    <w:rsid w:val="000D0AA8"/>
    <w:rsid w:val="000D0CFD"/>
    <w:rsid w:val="000D1924"/>
    <w:rsid w:val="000D2D12"/>
    <w:rsid w:val="000D3E21"/>
    <w:rsid w:val="000D549F"/>
    <w:rsid w:val="000D589D"/>
    <w:rsid w:val="000D59D5"/>
    <w:rsid w:val="000D5CA4"/>
    <w:rsid w:val="000D5EE2"/>
    <w:rsid w:val="000D611B"/>
    <w:rsid w:val="000D6C77"/>
    <w:rsid w:val="000D726D"/>
    <w:rsid w:val="000D7672"/>
    <w:rsid w:val="000E0C79"/>
    <w:rsid w:val="000E161D"/>
    <w:rsid w:val="000E1ACD"/>
    <w:rsid w:val="000E2415"/>
    <w:rsid w:val="000E2BDA"/>
    <w:rsid w:val="000E2CDF"/>
    <w:rsid w:val="000E3B27"/>
    <w:rsid w:val="000E4AB2"/>
    <w:rsid w:val="000E5815"/>
    <w:rsid w:val="000E5ABE"/>
    <w:rsid w:val="000E7B88"/>
    <w:rsid w:val="000F0CE3"/>
    <w:rsid w:val="000F14ED"/>
    <w:rsid w:val="000F1D52"/>
    <w:rsid w:val="000F2FD1"/>
    <w:rsid w:val="000F374D"/>
    <w:rsid w:val="000F3AF9"/>
    <w:rsid w:val="000F4B96"/>
    <w:rsid w:val="000F4FD6"/>
    <w:rsid w:val="000F5522"/>
    <w:rsid w:val="000F7427"/>
    <w:rsid w:val="001002A8"/>
    <w:rsid w:val="001004E0"/>
    <w:rsid w:val="0010057F"/>
    <w:rsid w:val="00101B99"/>
    <w:rsid w:val="00101D32"/>
    <w:rsid w:val="001020BD"/>
    <w:rsid w:val="00102341"/>
    <w:rsid w:val="00102939"/>
    <w:rsid w:val="0010317C"/>
    <w:rsid w:val="00103E21"/>
    <w:rsid w:val="00104A0B"/>
    <w:rsid w:val="0010650A"/>
    <w:rsid w:val="001068CB"/>
    <w:rsid w:val="00106B05"/>
    <w:rsid w:val="00106DCF"/>
    <w:rsid w:val="001070BC"/>
    <w:rsid w:val="00107B79"/>
    <w:rsid w:val="00107E24"/>
    <w:rsid w:val="00110808"/>
    <w:rsid w:val="00110838"/>
    <w:rsid w:val="0011131E"/>
    <w:rsid w:val="0011274C"/>
    <w:rsid w:val="00112A9D"/>
    <w:rsid w:val="00112CBC"/>
    <w:rsid w:val="00112E88"/>
    <w:rsid w:val="001137D1"/>
    <w:rsid w:val="001137F6"/>
    <w:rsid w:val="00113D30"/>
    <w:rsid w:val="00114800"/>
    <w:rsid w:val="00116190"/>
    <w:rsid w:val="00116728"/>
    <w:rsid w:val="00116911"/>
    <w:rsid w:val="00116E5A"/>
    <w:rsid w:val="0011759D"/>
    <w:rsid w:val="001177C7"/>
    <w:rsid w:val="0011781E"/>
    <w:rsid w:val="001206CD"/>
    <w:rsid w:val="00121043"/>
    <w:rsid w:val="001219C6"/>
    <w:rsid w:val="00121DD5"/>
    <w:rsid w:val="00123069"/>
    <w:rsid w:val="00123189"/>
    <w:rsid w:val="00123827"/>
    <w:rsid w:val="00123EE4"/>
    <w:rsid w:val="001256B6"/>
    <w:rsid w:val="00126131"/>
    <w:rsid w:val="0012777A"/>
    <w:rsid w:val="001315EC"/>
    <w:rsid w:val="001339AB"/>
    <w:rsid w:val="001342DE"/>
    <w:rsid w:val="001354CD"/>
    <w:rsid w:val="0013735D"/>
    <w:rsid w:val="001375AC"/>
    <w:rsid w:val="001407C0"/>
    <w:rsid w:val="001415F7"/>
    <w:rsid w:val="00142638"/>
    <w:rsid w:val="00143ECE"/>
    <w:rsid w:val="00143F54"/>
    <w:rsid w:val="00143FE5"/>
    <w:rsid w:val="001445F9"/>
    <w:rsid w:val="001446F4"/>
    <w:rsid w:val="0014484E"/>
    <w:rsid w:val="00145A3D"/>
    <w:rsid w:val="00145D9D"/>
    <w:rsid w:val="00147025"/>
    <w:rsid w:val="0014757B"/>
    <w:rsid w:val="00147D52"/>
    <w:rsid w:val="00152317"/>
    <w:rsid w:val="001529F8"/>
    <w:rsid w:val="001542B2"/>
    <w:rsid w:val="001547A7"/>
    <w:rsid w:val="0015518E"/>
    <w:rsid w:val="00155DA3"/>
    <w:rsid w:val="00156432"/>
    <w:rsid w:val="00157B9F"/>
    <w:rsid w:val="001602BC"/>
    <w:rsid w:val="00160693"/>
    <w:rsid w:val="001614DA"/>
    <w:rsid w:val="001617EE"/>
    <w:rsid w:val="00161833"/>
    <w:rsid w:val="00161B82"/>
    <w:rsid w:val="001624A2"/>
    <w:rsid w:val="00163210"/>
    <w:rsid w:val="00164D7B"/>
    <w:rsid w:val="00165671"/>
    <w:rsid w:val="00166588"/>
    <w:rsid w:val="00166EF1"/>
    <w:rsid w:val="00167093"/>
    <w:rsid w:val="0016741A"/>
    <w:rsid w:val="00167712"/>
    <w:rsid w:val="00170194"/>
    <w:rsid w:val="0017114E"/>
    <w:rsid w:val="00171A84"/>
    <w:rsid w:val="00172719"/>
    <w:rsid w:val="001732D3"/>
    <w:rsid w:val="00173BDD"/>
    <w:rsid w:val="001746E1"/>
    <w:rsid w:val="00174EE0"/>
    <w:rsid w:val="00175757"/>
    <w:rsid w:val="00175B75"/>
    <w:rsid w:val="0017610F"/>
    <w:rsid w:val="0017614F"/>
    <w:rsid w:val="00176434"/>
    <w:rsid w:val="00176981"/>
    <w:rsid w:val="00176F28"/>
    <w:rsid w:val="0017723E"/>
    <w:rsid w:val="001810CA"/>
    <w:rsid w:val="00181E3F"/>
    <w:rsid w:val="001833AD"/>
    <w:rsid w:val="00184BDD"/>
    <w:rsid w:val="001857C7"/>
    <w:rsid w:val="001857CB"/>
    <w:rsid w:val="00185904"/>
    <w:rsid w:val="00185ADA"/>
    <w:rsid w:val="00186DC0"/>
    <w:rsid w:val="00187EEA"/>
    <w:rsid w:val="0019178F"/>
    <w:rsid w:val="00191BD6"/>
    <w:rsid w:val="00192B9A"/>
    <w:rsid w:val="001930DB"/>
    <w:rsid w:val="00193DFA"/>
    <w:rsid w:val="001951E1"/>
    <w:rsid w:val="00196722"/>
    <w:rsid w:val="00196972"/>
    <w:rsid w:val="00196974"/>
    <w:rsid w:val="001969D2"/>
    <w:rsid w:val="00196D0E"/>
    <w:rsid w:val="001A33E2"/>
    <w:rsid w:val="001A3A81"/>
    <w:rsid w:val="001A4D49"/>
    <w:rsid w:val="001B00EB"/>
    <w:rsid w:val="001B0400"/>
    <w:rsid w:val="001B06B4"/>
    <w:rsid w:val="001B0F5C"/>
    <w:rsid w:val="001B1E69"/>
    <w:rsid w:val="001B2389"/>
    <w:rsid w:val="001B255C"/>
    <w:rsid w:val="001B37D8"/>
    <w:rsid w:val="001B4838"/>
    <w:rsid w:val="001B52D6"/>
    <w:rsid w:val="001B542E"/>
    <w:rsid w:val="001B5A02"/>
    <w:rsid w:val="001B6117"/>
    <w:rsid w:val="001B668F"/>
    <w:rsid w:val="001B7A5E"/>
    <w:rsid w:val="001B7D6A"/>
    <w:rsid w:val="001B7DC0"/>
    <w:rsid w:val="001C017F"/>
    <w:rsid w:val="001C208C"/>
    <w:rsid w:val="001C2733"/>
    <w:rsid w:val="001C2C55"/>
    <w:rsid w:val="001C32F2"/>
    <w:rsid w:val="001C363E"/>
    <w:rsid w:val="001C3D42"/>
    <w:rsid w:val="001C4135"/>
    <w:rsid w:val="001C44D9"/>
    <w:rsid w:val="001C459E"/>
    <w:rsid w:val="001C481B"/>
    <w:rsid w:val="001C491B"/>
    <w:rsid w:val="001C5738"/>
    <w:rsid w:val="001C5C7A"/>
    <w:rsid w:val="001C5EE6"/>
    <w:rsid w:val="001C6438"/>
    <w:rsid w:val="001C6873"/>
    <w:rsid w:val="001D0932"/>
    <w:rsid w:val="001D216B"/>
    <w:rsid w:val="001D322E"/>
    <w:rsid w:val="001D3C38"/>
    <w:rsid w:val="001D482B"/>
    <w:rsid w:val="001D57A5"/>
    <w:rsid w:val="001D595D"/>
    <w:rsid w:val="001D6FD0"/>
    <w:rsid w:val="001D7013"/>
    <w:rsid w:val="001D7357"/>
    <w:rsid w:val="001E00B3"/>
    <w:rsid w:val="001E01D6"/>
    <w:rsid w:val="001E0854"/>
    <w:rsid w:val="001E08E6"/>
    <w:rsid w:val="001E15C5"/>
    <w:rsid w:val="001E2E40"/>
    <w:rsid w:val="001E3345"/>
    <w:rsid w:val="001E3513"/>
    <w:rsid w:val="001E3D9B"/>
    <w:rsid w:val="001E4B69"/>
    <w:rsid w:val="001E68A4"/>
    <w:rsid w:val="001E6B1F"/>
    <w:rsid w:val="001E77C5"/>
    <w:rsid w:val="001E7BC0"/>
    <w:rsid w:val="001F0A21"/>
    <w:rsid w:val="001F286B"/>
    <w:rsid w:val="001F2A52"/>
    <w:rsid w:val="001F4126"/>
    <w:rsid w:val="001F44D6"/>
    <w:rsid w:val="001F6920"/>
    <w:rsid w:val="001F6E15"/>
    <w:rsid w:val="001F6FC2"/>
    <w:rsid w:val="001F7ADF"/>
    <w:rsid w:val="00200096"/>
    <w:rsid w:val="00200D20"/>
    <w:rsid w:val="00201363"/>
    <w:rsid w:val="0020153A"/>
    <w:rsid w:val="0020497A"/>
    <w:rsid w:val="00204D5C"/>
    <w:rsid w:val="0020541B"/>
    <w:rsid w:val="00205A76"/>
    <w:rsid w:val="00205EE1"/>
    <w:rsid w:val="00205F01"/>
    <w:rsid w:val="002076C6"/>
    <w:rsid w:val="002101FC"/>
    <w:rsid w:val="002107ED"/>
    <w:rsid w:val="002109E2"/>
    <w:rsid w:val="00210ABF"/>
    <w:rsid w:val="00211665"/>
    <w:rsid w:val="00211E85"/>
    <w:rsid w:val="00212505"/>
    <w:rsid w:val="00212E85"/>
    <w:rsid w:val="002131EE"/>
    <w:rsid w:val="00213756"/>
    <w:rsid w:val="00213E7C"/>
    <w:rsid w:val="002150C7"/>
    <w:rsid w:val="00215E6E"/>
    <w:rsid w:val="00215EEC"/>
    <w:rsid w:val="00216349"/>
    <w:rsid w:val="00216512"/>
    <w:rsid w:val="002168F8"/>
    <w:rsid w:val="0021717C"/>
    <w:rsid w:val="002172B4"/>
    <w:rsid w:val="00217943"/>
    <w:rsid w:val="00217977"/>
    <w:rsid w:val="00217D99"/>
    <w:rsid w:val="00217E20"/>
    <w:rsid w:val="002209A4"/>
    <w:rsid w:val="00220C61"/>
    <w:rsid w:val="002225E5"/>
    <w:rsid w:val="00222AC2"/>
    <w:rsid w:val="00223D77"/>
    <w:rsid w:val="00224445"/>
    <w:rsid w:val="002249AC"/>
    <w:rsid w:val="0022510F"/>
    <w:rsid w:val="00225B88"/>
    <w:rsid w:val="0022683D"/>
    <w:rsid w:val="00226C7B"/>
    <w:rsid w:val="00226E0E"/>
    <w:rsid w:val="00227540"/>
    <w:rsid w:val="00227B01"/>
    <w:rsid w:val="00231E3F"/>
    <w:rsid w:val="002320C2"/>
    <w:rsid w:val="00232747"/>
    <w:rsid w:val="00232C09"/>
    <w:rsid w:val="00232D74"/>
    <w:rsid w:val="0023324D"/>
    <w:rsid w:val="002356E8"/>
    <w:rsid w:val="00237018"/>
    <w:rsid w:val="0023779A"/>
    <w:rsid w:val="00240865"/>
    <w:rsid w:val="002415BF"/>
    <w:rsid w:val="00241988"/>
    <w:rsid w:val="00241E79"/>
    <w:rsid w:val="00241F4E"/>
    <w:rsid w:val="0024489A"/>
    <w:rsid w:val="00245D9E"/>
    <w:rsid w:val="002479FD"/>
    <w:rsid w:val="00247AFB"/>
    <w:rsid w:val="00247B58"/>
    <w:rsid w:val="00247E4A"/>
    <w:rsid w:val="00247EAE"/>
    <w:rsid w:val="00250A45"/>
    <w:rsid w:val="0025175B"/>
    <w:rsid w:val="002525C1"/>
    <w:rsid w:val="00253460"/>
    <w:rsid w:val="002548D0"/>
    <w:rsid w:val="00254F83"/>
    <w:rsid w:val="0025545A"/>
    <w:rsid w:val="00255E45"/>
    <w:rsid w:val="00257230"/>
    <w:rsid w:val="00257AC2"/>
    <w:rsid w:val="00257B08"/>
    <w:rsid w:val="002610BA"/>
    <w:rsid w:val="00261A0D"/>
    <w:rsid w:val="00264E2E"/>
    <w:rsid w:val="00265711"/>
    <w:rsid w:val="002664E8"/>
    <w:rsid w:val="002666B5"/>
    <w:rsid w:val="00266E9D"/>
    <w:rsid w:val="002676DE"/>
    <w:rsid w:val="002705E4"/>
    <w:rsid w:val="002708BE"/>
    <w:rsid w:val="00270A5C"/>
    <w:rsid w:val="00270F3D"/>
    <w:rsid w:val="00271AFE"/>
    <w:rsid w:val="00273AFC"/>
    <w:rsid w:val="00273B56"/>
    <w:rsid w:val="00274725"/>
    <w:rsid w:val="00280F70"/>
    <w:rsid w:val="00281145"/>
    <w:rsid w:val="0028149F"/>
    <w:rsid w:val="00281F35"/>
    <w:rsid w:val="002831E5"/>
    <w:rsid w:val="00283A9A"/>
    <w:rsid w:val="0028430E"/>
    <w:rsid w:val="00285C79"/>
    <w:rsid w:val="0028622D"/>
    <w:rsid w:val="002879CE"/>
    <w:rsid w:val="00287ACD"/>
    <w:rsid w:val="00290B01"/>
    <w:rsid w:val="00290D1E"/>
    <w:rsid w:val="00292052"/>
    <w:rsid w:val="002920B5"/>
    <w:rsid w:val="0029230D"/>
    <w:rsid w:val="002930FE"/>
    <w:rsid w:val="0029351F"/>
    <w:rsid w:val="00293845"/>
    <w:rsid w:val="0029432D"/>
    <w:rsid w:val="00295029"/>
    <w:rsid w:val="002958E8"/>
    <w:rsid w:val="0029640F"/>
    <w:rsid w:val="00296795"/>
    <w:rsid w:val="00296F7C"/>
    <w:rsid w:val="00297408"/>
    <w:rsid w:val="002A048D"/>
    <w:rsid w:val="002A0D17"/>
    <w:rsid w:val="002A145B"/>
    <w:rsid w:val="002A18D3"/>
    <w:rsid w:val="002A2107"/>
    <w:rsid w:val="002A27DB"/>
    <w:rsid w:val="002A419A"/>
    <w:rsid w:val="002A46DB"/>
    <w:rsid w:val="002A5EA9"/>
    <w:rsid w:val="002A6F53"/>
    <w:rsid w:val="002A7B3F"/>
    <w:rsid w:val="002B07F9"/>
    <w:rsid w:val="002B08B0"/>
    <w:rsid w:val="002B1014"/>
    <w:rsid w:val="002B129C"/>
    <w:rsid w:val="002B2025"/>
    <w:rsid w:val="002B21B6"/>
    <w:rsid w:val="002B32A3"/>
    <w:rsid w:val="002B39EC"/>
    <w:rsid w:val="002B3A5F"/>
    <w:rsid w:val="002B4AE3"/>
    <w:rsid w:val="002B4C35"/>
    <w:rsid w:val="002B599B"/>
    <w:rsid w:val="002B5C5D"/>
    <w:rsid w:val="002B6E75"/>
    <w:rsid w:val="002B7BCD"/>
    <w:rsid w:val="002B7F36"/>
    <w:rsid w:val="002C0896"/>
    <w:rsid w:val="002C0916"/>
    <w:rsid w:val="002C1435"/>
    <w:rsid w:val="002C1AF8"/>
    <w:rsid w:val="002C2394"/>
    <w:rsid w:val="002C25AE"/>
    <w:rsid w:val="002C3657"/>
    <w:rsid w:val="002C4369"/>
    <w:rsid w:val="002C5560"/>
    <w:rsid w:val="002C5CA6"/>
    <w:rsid w:val="002C66DB"/>
    <w:rsid w:val="002C69C7"/>
    <w:rsid w:val="002C7620"/>
    <w:rsid w:val="002C7900"/>
    <w:rsid w:val="002C7C6B"/>
    <w:rsid w:val="002D0382"/>
    <w:rsid w:val="002D052F"/>
    <w:rsid w:val="002D0F71"/>
    <w:rsid w:val="002D1412"/>
    <w:rsid w:val="002D24D1"/>
    <w:rsid w:val="002D32D1"/>
    <w:rsid w:val="002D344D"/>
    <w:rsid w:val="002D5706"/>
    <w:rsid w:val="002D5F78"/>
    <w:rsid w:val="002D6CAA"/>
    <w:rsid w:val="002D6DE2"/>
    <w:rsid w:val="002E04C2"/>
    <w:rsid w:val="002E0F6D"/>
    <w:rsid w:val="002E1994"/>
    <w:rsid w:val="002E2AEB"/>
    <w:rsid w:val="002E2E6F"/>
    <w:rsid w:val="002E3583"/>
    <w:rsid w:val="002E45AB"/>
    <w:rsid w:val="002E4884"/>
    <w:rsid w:val="002E4CAB"/>
    <w:rsid w:val="002E7F43"/>
    <w:rsid w:val="002E7F8A"/>
    <w:rsid w:val="002F0505"/>
    <w:rsid w:val="002F1C48"/>
    <w:rsid w:val="002F1E5A"/>
    <w:rsid w:val="002F1FC2"/>
    <w:rsid w:val="002F4184"/>
    <w:rsid w:val="002F43A6"/>
    <w:rsid w:val="002F4675"/>
    <w:rsid w:val="002F5258"/>
    <w:rsid w:val="002F53E1"/>
    <w:rsid w:val="002F57C7"/>
    <w:rsid w:val="002F63CC"/>
    <w:rsid w:val="002F7142"/>
    <w:rsid w:val="0030082A"/>
    <w:rsid w:val="00301192"/>
    <w:rsid w:val="00302817"/>
    <w:rsid w:val="003042EA"/>
    <w:rsid w:val="00304824"/>
    <w:rsid w:val="00304C36"/>
    <w:rsid w:val="003051FB"/>
    <w:rsid w:val="003054A4"/>
    <w:rsid w:val="00305F46"/>
    <w:rsid w:val="00306383"/>
    <w:rsid w:val="00307B8A"/>
    <w:rsid w:val="00307BCC"/>
    <w:rsid w:val="00307E21"/>
    <w:rsid w:val="00310438"/>
    <w:rsid w:val="00311293"/>
    <w:rsid w:val="003118EB"/>
    <w:rsid w:val="003120FE"/>
    <w:rsid w:val="00314565"/>
    <w:rsid w:val="003148CF"/>
    <w:rsid w:val="00315D95"/>
    <w:rsid w:val="00315E47"/>
    <w:rsid w:val="003160C0"/>
    <w:rsid w:val="003164F0"/>
    <w:rsid w:val="00316DE8"/>
    <w:rsid w:val="00317270"/>
    <w:rsid w:val="003178B3"/>
    <w:rsid w:val="00320B2F"/>
    <w:rsid w:val="00320FC3"/>
    <w:rsid w:val="0032120F"/>
    <w:rsid w:val="00321727"/>
    <w:rsid w:val="003219D8"/>
    <w:rsid w:val="00322D8C"/>
    <w:rsid w:val="0032333A"/>
    <w:rsid w:val="0032579B"/>
    <w:rsid w:val="003260CE"/>
    <w:rsid w:val="00326158"/>
    <w:rsid w:val="0032796A"/>
    <w:rsid w:val="00331572"/>
    <w:rsid w:val="00331C1C"/>
    <w:rsid w:val="00331C78"/>
    <w:rsid w:val="00332A68"/>
    <w:rsid w:val="0033324C"/>
    <w:rsid w:val="00333C02"/>
    <w:rsid w:val="003340D6"/>
    <w:rsid w:val="003346F2"/>
    <w:rsid w:val="00334C2C"/>
    <w:rsid w:val="003354C3"/>
    <w:rsid w:val="0033608D"/>
    <w:rsid w:val="003360DA"/>
    <w:rsid w:val="003362EA"/>
    <w:rsid w:val="00336C79"/>
    <w:rsid w:val="003373C4"/>
    <w:rsid w:val="00337FFC"/>
    <w:rsid w:val="00340867"/>
    <w:rsid w:val="003409D0"/>
    <w:rsid w:val="00341913"/>
    <w:rsid w:val="003419AC"/>
    <w:rsid w:val="00341B1C"/>
    <w:rsid w:val="00343059"/>
    <w:rsid w:val="0034329A"/>
    <w:rsid w:val="003439C4"/>
    <w:rsid w:val="003444BA"/>
    <w:rsid w:val="0034578F"/>
    <w:rsid w:val="00345835"/>
    <w:rsid w:val="00345F36"/>
    <w:rsid w:val="00346555"/>
    <w:rsid w:val="00347C82"/>
    <w:rsid w:val="00347D6E"/>
    <w:rsid w:val="00347EB9"/>
    <w:rsid w:val="0035070D"/>
    <w:rsid w:val="00350DBB"/>
    <w:rsid w:val="0035209B"/>
    <w:rsid w:val="00352877"/>
    <w:rsid w:val="00352A82"/>
    <w:rsid w:val="00352B1D"/>
    <w:rsid w:val="00352F81"/>
    <w:rsid w:val="00353714"/>
    <w:rsid w:val="00354F09"/>
    <w:rsid w:val="00355BB8"/>
    <w:rsid w:val="00355F3A"/>
    <w:rsid w:val="003601B7"/>
    <w:rsid w:val="0036052B"/>
    <w:rsid w:val="0036118D"/>
    <w:rsid w:val="0036296B"/>
    <w:rsid w:val="003629B3"/>
    <w:rsid w:val="00362F32"/>
    <w:rsid w:val="00363313"/>
    <w:rsid w:val="00363E39"/>
    <w:rsid w:val="003644BD"/>
    <w:rsid w:val="003652B2"/>
    <w:rsid w:val="00365302"/>
    <w:rsid w:val="00365D3F"/>
    <w:rsid w:val="00366240"/>
    <w:rsid w:val="00366D44"/>
    <w:rsid w:val="00367DBF"/>
    <w:rsid w:val="00370DA6"/>
    <w:rsid w:val="00371377"/>
    <w:rsid w:val="0037202E"/>
    <w:rsid w:val="003729FD"/>
    <w:rsid w:val="00372B55"/>
    <w:rsid w:val="00373530"/>
    <w:rsid w:val="003736CC"/>
    <w:rsid w:val="00373DC1"/>
    <w:rsid w:val="00373F6F"/>
    <w:rsid w:val="003740D2"/>
    <w:rsid w:val="003743B7"/>
    <w:rsid w:val="003746D1"/>
    <w:rsid w:val="0037731D"/>
    <w:rsid w:val="00377413"/>
    <w:rsid w:val="00381272"/>
    <w:rsid w:val="003815F8"/>
    <w:rsid w:val="0038184A"/>
    <w:rsid w:val="00382B17"/>
    <w:rsid w:val="00382E20"/>
    <w:rsid w:val="00383191"/>
    <w:rsid w:val="00383285"/>
    <w:rsid w:val="003836C4"/>
    <w:rsid w:val="00383840"/>
    <w:rsid w:val="0038561C"/>
    <w:rsid w:val="00386A33"/>
    <w:rsid w:val="003875D3"/>
    <w:rsid w:val="00387FCE"/>
    <w:rsid w:val="00390B85"/>
    <w:rsid w:val="00391644"/>
    <w:rsid w:val="00391BB2"/>
    <w:rsid w:val="00391BE0"/>
    <w:rsid w:val="00391F52"/>
    <w:rsid w:val="0039231A"/>
    <w:rsid w:val="0039457F"/>
    <w:rsid w:val="0039487A"/>
    <w:rsid w:val="00394D7E"/>
    <w:rsid w:val="003953D4"/>
    <w:rsid w:val="0039627A"/>
    <w:rsid w:val="003A0AE4"/>
    <w:rsid w:val="003A11C1"/>
    <w:rsid w:val="003A36AC"/>
    <w:rsid w:val="003A3BE9"/>
    <w:rsid w:val="003A52BA"/>
    <w:rsid w:val="003A54EA"/>
    <w:rsid w:val="003A6823"/>
    <w:rsid w:val="003A698A"/>
    <w:rsid w:val="003A6A5E"/>
    <w:rsid w:val="003A7CA0"/>
    <w:rsid w:val="003B010A"/>
    <w:rsid w:val="003B037A"/>
    <w:rsid w:val="003B0AFA"/>
    <w:rsid w:val="003B11F7"/>
    <w:rsid w:val="003B17C5"/>
    <w:rsid w:val="003B3088"/>
    <w:rsid w:val="003B43C9"/>
    <w:rsid w:val="003B4FB3"/>
    <w:rsid w:val="003C1636"/>
    <w:rsid w:val="003C2123"/>
    <w:rsid w:val="003C215A"/>
    <w:rsid w:val="003C2600"/>
    <w:rsid w:val="003C3077"/>
    <w:rsid w:val="003C358C"/>
    <w:rsid w:val="003C3F38"/>
    <w:rsid w:val="003C3FE5"/>
    <w:rsid w:val="003C4740"/>
    <w:rsid w:val="003C4DEC"/>
    <w:rsid w:val="003C5900"/>
    <w:rsid w:val="003C5B3A"/>
    <w:rsid w:val="003C649E"/>
    <w:rsid w:val="003C6A8A"/>
    <w:rsid w:val="003C6FFB"/>
    <w:rsid w:val="003C76C9"/>
    <w:rsid w:val="003C7B92"/>
    <w:rsid w:val="003C7BF3"/>
    <w:rsid w:val="003D0144"/>
    <w:rsid w:val="003D03B6"/>
    <w:rsid w:val="003D0B34"/>
    <w:rsid w:val="003D1675"/>
    <w:rsid w:val="003D1C7A"/>
    <w:rsid w:val="003D404A"/>
    <w:rsid w:val="003D406F"/>
    <w:rsid w:val="003D44CB"/>
    <w:rsid w:val="003D553B"/>
    <w:rsid w:val="003D6769"/>
    <w:rsid w:val="003D6F36"/>
    <w:rsid w:val="003D7119"/>
    <w:rsid w:val="003D72C7"/>
    <w:rsid w:val="003D786E"/>
    <w:rsid w:val="003E0086"/>
    <w:rsid w:val="003E00EC"/>
    <w:rsid w:val="003E015E"/>
    <w:rsid w:val="003E09CF"/>
    <w:rsid w:val="003E0AD0"/>
    <w:rsid w:val="003E10AA"/>
    <w:rsid w:val="003E2374"/>
    <w:rsid w:val="003E2754"/>
    <w:rsid w:val="003E2776"/>
    <w:rsid w:val="003E2A1C"/>
    <w:rsid w:val="003E394B"/>
    <w:rsid w:val="003E41CA"/>
    <w:rsid w:val="003E54A3"/>
    <w:rsid w:val="003E6461"/>
    <w:rsid w:val="003E696D"/>
    <w:rsid w:val="003E6EFF"/>
    <w:rsid w:val="003E7108"/>
    <w:rsid w:val="003E7338"/>
    <w:rsid w:val="003F03B8"/>
    <w:rsid w:val="003F0ACD"/>
    <w:rsid w:val="003F1D8D"/>
    <w:rsid w:val="003F274E"/>
    <w:rsid w:val="003F2826"/>
    <w:rsid w:val="003F3284"/>
    <w:rsid w:val="003F3A79"/>
    <w:rsid w:val="003F3D68"/>
    <w:rsid w:val="003F3D84"/>
    <w:rsid w:val="003F41F6"/>
    <w:rsid w:val="003F43DE"/>
    <w:rsid w:val="003F524F"/>
    <w:rsid w:val="003F5C22"/>
    <w:rsid w:val="003F6013"/>
    <w:rsid w:val="003F6616"/>
    <w:rsid w:val="003F6660"/>
    <w:rsid w:val="003F7663"/>
    <w:rsid w:val="003F7ACC"/>
    <w:rsid w:val="00400548"/>
    <w:rsid w:val="00400550"/>
    <w:rsid w:val="00401008"/>
    <w:rsid w:val="00401CA3"/>
    <w:rsid w:val="00402A4B"/>
    <w:rsid w:val="00402D34"/>
    <w:rsid w:val="0040346F"/>
    <w:rsid w:val="00403944"/>
    <w:rsid w:val="00403D6B"/>
    <w:rsid w:val="00403EF8"/>
    <w:rsid w:val="0040447E"/>
    <w:rsid w:val="00404EE9"/>
    <w:rsid w:val="00405210"/>
    <w:rsid w:val="0040533C"/>
    <w:rsid w:val="00405AD6"/>
    <w:rsid w:val="00406DF2"/>
    <w:rsid w:val="0041145D"/>
    <w:rsid w:val="00411A3F"/>
    <w:rsid w:val="00411C85"/>
    <w:rsid w:val="00411F21"/>
    <w:rsid w:val="0041261C"/>
    <w:rsid w:val="004129EE"/>
    <w:rsid w:val="00412A41"/>
    <w:rsid w:val="00414343"/>
    <w:rsid w:val="00414446"/>
    <w:rsid w:val="0041480D"/>
    <w:rsid w:val="004149CC"/>
    <w:rsid w:val="00414DD0"/>
    <w:rsid w:val="00415534"/>
    <w:rsid w:val="00416330"/>
    <w:rsid w:val="004170DE"/>
    <w:rsid w:val="00417103"/>
    <w:rsid w:val="00420660"/>
    <w:rsid w:val="00422807"/>
    <w:rsid w:val="00422836"/>
    <w:rsid w:val="0042359B"/>
    <w:rsid w:val="00423D87"/>
    <w:rsid w:val="004242B5"/>
    <w:rsid w:val="00424886"/>
    <w:rsid w:val="0042570B"/>
    <w:rsid w:val="0042580E"/>
    <w:rsid w:val="00425860"/>
    <w:rsid w:val="00425A43"/>
    <w:rsid w:val="004264CD"/>
    <w:rsid w:val="0042665E"/>
    <w:rsid w:val="004272D8"/>
    <w:rsid w:val="004315B0"/>
    <w:rsid w:val="00431BC5"/>
    <w:rsid w:val="00431F72"/>
    <w:rsid w:val="00432874"/>
    <w:rsid w:val="0043325E"/>
    <w:rsid w:val="0043357D"/>
    <w:rsid w:val="00433CC4"/>
    <w:rsid w:val="00433EE2"/>
    <w:rsid w:val="004340FB"/>
    <w:rsid w:val="00434510"/>
    <w:rsid w:val="00434782"/>
    <w:rsid w:val="00434AC1"/>
    <w:rsid w:val="00434C48"/>
    <w:rsid w:val="004352DA"/>
    <w:rsid w:val="00435B5F"/>
    <w:rsid w:val="00435BB6"/>
    <w:rsid w:val="0043627C"/>
    <w:rsid w:val="0043663D"/>
    <w:rsid w:val="004373B3"/>
    <w:rsid w:val="00440B34"/>
    <w:rsid w:val="00440BEA"/>
    <w:rsid w:val="0044112C"/>
    <w:rsid w:val="00441AB1"/>
    <w:rsid w:val="0044215E"/>
    <w:rsid w:val="00443B68"/>
    <w:rsid w:val="004444C5"/>
    <w:rsid w:val="00444F59"/>
    <w:rsid w:val="00445A64"/>
    <w:rsid w:val="00445CAB"/>
    <w:rsid w:val="004461B5"/>
    <w:rsid w:val="004502A5"/>
    <w:rsid w:val="0045052A"/>
    <w:rsid w:val="00451466"/>
    <w:rsid w:val="004528C4"/>
    <w:rsid w:val="004532F0"/>
    <w:rsid w:val="00453A81"/>
    <w:rsid w:val="00455727"/>
    <w:rsid w:val="004557AB"/>
    <w:rsid w:val="0045742A"/>
    <w:rsid w:val="00457604"/>
    <w:rsid w:val="00457D66"/>
    <w:rsid w:val="00457E2B"/>
    <w:rsid w:val="00460983"/>
    <w:rsid w:val="00461B39"/>
    <w:rsid w:val="00461D3A"/>
    <w:rsid w:val="0046298A"/>
    <w:rsid w:val="00462DF1"/>
    <w:rsid w:val="00463FA4"/>
    <w:rsid w:val="00463FED"/>
    <w:rsid w:val="0046445A"/>
    <w:rsid w:val="00465487"/>
    <w:rsid w:val="004655E9"/>
    <w:rsid w:val="00466DD6"/>
    <w:rsid w:val="00467AF5"/>
    <w:rsid w:val="00470892"/>
    <w:rsid w:val="00471FAC"/>
    <w:rsid w:val="004729F9"/>
    <w:rsid w:val="00472AD2"/>
    <w:rsid w:val="0047319B"/>
    <w:rsid w:val="00473349"/>
    <w:rsid w:val="00474482"/>
    <w:rsid w:val="00475A3E"/>
    <w:rsid w:val="0047613F"/>
    <w:rsid w:val="00476672"/>
    <w:rsid w:val="004768F8"/>
    <w:rsid w:val="00476BA7"/>
    <w:rsid w:val="00476C96"/>
    <w:rsid w:val="00476CBA"/>
    <w:rsid w:val="004778EF"/>
    <w:rsid w:val="00477DEE"/>
    <w:rsid w:val="004809A3"/>
    <w:rsid w:val="00480D01"/>
    <w:rsid w:val="00481BE4"/>
    <w:rsid w:val="00482B79"/>
    <w:rsid w:val="00482D10"/>
    <w:rsid w:val="004838D9"/>
    <w:rsid w:val="004840D1"/>
    <w:rsid w:val="00484E23"/>
    <w:rsid w:val="00485336"/>
    <w:rsid w:val="00485A70"/>
    <w:rsid w:val="00485AC2"/>
    <w:rsid w:val="00486063"/>
    <w:rsid w:val="00486410"/>
    <w:rsid w:val="00490217"/>
    <w:rsid w:val="004903C4"/>
    <w:rsid w:val="00490881"/>
    <w:rsid w:val="004908B5"/>
    <w:rsid w:val="004908D2"/>
    <w:rsid w:val="0049108B"/>
    <w:rsid w:val="00492756"/>
    <w:rsid w:val="00492ACC"/>
    <w:rsid w:val="00493238"/>
    <w:rsid w:val="00493778"/>
    <w:rsid w:val="00493CAC"/>
    <w:rsid w:val="00494799"/>
    <w:rsid w:val="00494A95"/>
    <w:rsid w:val="00495249"/>
    <w:rsid w:val="004953C5"/>
    <w:rsid w:val="00495937"/>
    <w:rsid w:val="00495DB2"/>
    <w:rsid w:val="00497934"/>
    <w:rsid w:val="004A034C"/>
    <w:rsid w:val="004A0A00"/>
    <w:rsid w:val="004A0D19"/>
    <w:rsid w:val="004A1855"/>
    <w:rsid w:val="004A1A45"/>
    <w:rsid w:val="004A2118"/>
    <w:rsid w:val="004A2920"/>
    <w:rsid w:val="004A2ABB"/>
    <w:rsid w:val="004A2F95"/>
    <w:rsid w:val="004A320E"/>
    <w:rsid w:val="004A3DF4"/>
    <w:rsid w:val="004A4182"/>
    <w:rsid w:val="004A4464"/>
    <w:rsid w:val="004A4954"/>
    <w:rsid w:val="004A723A"/>
    <w:rsid w:val="004B139A"/>
    <w:rsid w:val="004B1B52"/>
    <w:rsid w:val="004B1E29"/>
    <w:rsid w:val="004B3DDB"/>
    <w:rsid w:val="004B47A9"/>
    <w:rsid w:val="004B54CC"/>
    <w:rsid w:val="004B6968"/>
    <w:rsid w:val="004C0211"/>
    <w:rsid w:val="004C0499"/>
    <w:rsid w:val="004C05DF"/>
    <w:rsid w:val="004C15C8"/>
    <w:rsid w:val="004C2018"/>
    <w:rsid w:val="004C277D"/>
    <w:rsid w:val="004C2CA1"/>
    <w:rsid w:val="004C348C"/>
    <w:rsid w:val="004C3CB9"/>
    <w:rsid w:val="004C4B61"/>
    <w:rsid w:val="004C50C6"/>
    <w:rsid w:val="004C5D62"/>
    <w:rsid w:val="004C7413"/>
    <w:rsid w:val="004C761C"/>
    <w:rsid w:val="004D0171"/>
    <w:rsid w:val="004D119D"/>
    <w:rsid w:val="004D1390"/>
    <w:rsid w:val="004D1505"/>
    <w:rsid w:val="004D24EC"/>
    <w:rsid w:val="004D26E2"/>
    <w:rsid w:val="004D2D47"/>
    <w:rsid w:val="004D34E0"/>
    <w:rsid w:val="004D42F9"/>
    <w:rsid w:val="004D485E"/>
    <w:rsid w:val="004D6982"/>
    <w:rsid w:val="004D7002"/>
    <w:rsid w:val="004D7C49"/>
    <w:rsid w:val="004D7DCD"/>
    <w:rsid w:val="004E0344"/>
    <w:rsid w:val="004E0629"/>
    <w:rsid w:val="004E144F"/>
    <w:rsid w:val="004E18B9"/>
    <w:rsid w:val="004E242E"/>
    <w:rsid w:val="004E2E05"/>
    <w:rsid w:val="004E5077"/>
    <w:rsid w:val="004E5082"/>
    <w:rsid w:val="004E5CC1"/>
    <w:rsid w:val="004E6FB0"/>
    <w:rsid w:val="004E7193"/>
    <w:rsid w:val="004E73B7"/>
    <w:rsid w:val="004E79E8"/>
    <w:rsid w:val="004F0494"/>
    <w:rsid w:val="004F0A89"/>
    <w:rsid w:val="004F0CBE"/>
    <w:rsid w:val="004F135E"/>
    <w:rsid w:val="004F1FB1"/>
    <w:rsid w:val="004F2103"/>
    <w:rsid w:val="004F2526"/>
    <w:rsid w:val="004F2C6A"/>
    <w:rsid w:val="004F316D"/>
    <w:rsid w:val="004F393A"/>
    <w:rsid w:val="004F3DF7"/>
    <w:rsid w:val="004F3FC4"/>
    <w:rsid w:val="004F4367"/>
    <w:rsid w:val="004F4442"/>
    <w:rsid w:val="004F60C4"/>
    <w:rsid w:val="004F7FCB"/>
    <w:rsid w:val="005000EE"/>
    <w:rsid w:val="00500B91"/>
    <w:rsid w:val="00500C61"/>
    <w:rsid w:val="005024A4"/>
    <w:rsid w:val="00504414"/>
    <w:rsid w:val="0050455E"/>
    <w:rsid w:val="00505593"/>
    <w:rsid w:val="00505E01"/>
    <w:rsid w:val="0050742F"/>
    <w:rsid w:val="00507C21"/>
    <w:rsid w:val="00507E6D"/>
    <w:rsid w:val="005106C5"/>
    <w:rsid w:val="00510C3F"/>
    <w:rsid w:val="00510D78"/>
    <w:rsid w:val="00511174"/>
    <w:rsid w:val="005111DD"/>
    <w:rsid w:val="005117E9"/>
    <w:rsid w:val="00511DA7"/>
    <w:rsid w:val="00512044"/>
    <w:rsid w:val="00515F2D"/>
    <w:rsid w:val="00517B37"/>
    <w:rsid w:val="00520D74"/>
    <w:rsid w:val="005210F0"/>
    <w:rsid w:val="00521631"/>
    <w:rsid w:val="005224E5"/>
    <w:rsid w:val="00523FE4"/>
    <w:rsid w:val="0052440D"/>
    <w:rsid w:val="00524BF9"/>
    <w:rsid w:val="00525217"/>
    <w:rsid w:val="00525605"/>
    <w:rsid w:val="0052614C"/>
    <w:rsid w:val="0052630E"/>
    <w:rsid w:val="00526DBC"/>
    <w:rsid w:val="005306A5"/>
    <w:rsid w:val="005316C5"/>
    <w:rsid w:val="0053220D"/>
    <w:rsid w:val="00534932"/>
    <w:rsid w:val="00534B23"/>
    <w:rsid w:val="005350EE"/>
    <w:rsid w:val="005356B2"/>
    <w:rsid w:val="00541838"/>
    <w:rsid w:val="00541A09"/>
    <w:rsid w:val="005421A2"/>
    <w:rsid w:val="00542BB0"/>
    <w:rsid w:val="00543A9A"/>
    <w:rsid w:val="0054431C"/>
    <w:rsid w:val="00544546"/>
    <w:rsid w:val="005447E4"/>
    <w:rsid w:val="0054501D"/>
    <w:rsid w:val="0054553F"/>
    <w:rsid w:val="00545B0D"/>
    <w:rsid w:val="00547C38"/>
    <w:rsid w:val="00547D37"/>
    <w:rsid w:val="00551209"/>
    <w:rsid w:val="00551349"/>
    <w:rsid w:val="00551EEF"/>
    <w:rsid w:val="005526DB"/>
    <w:rsid w:val="00554830"/>
    <w:rsid w:val="00554CF2"/>
    <w:rsid w:val="00555185"/>
    <w:rsid w:val="0055612D"/>
    <w:rsid w:val="00556D8C"/>
    <w:rsid w:val="00556D97"/>
    <w:rsid w:val="005570C2"/>
    <w:rsid w:val="00557B7E"/>
    <w:rsid w:val="00557DE6"/>
    <w:rsid w:val="00560089"/>
    <w:rsid w:val="00560347"/>
    <w:rsid w:val="0056034F"/>
    <w:rsid w:val="0056084A"/>
    <w:rsid w:val="005611F2"/>
    <w:rsid w:val="00562090"/>
    <w:rsid w:val="005629C5"/>
    <w:rsid w:val="00562E60"/>
    <w:rsid w:val="00563BF8"/>
    <w:rsid w:val="00564E78"/>
    <w:rsid w:val="00565B99"/>
    <w:rsid w:val="00566480"/>
    <w:rsid w:val="00567849"/>
    <w:rsid w:val="00570B37"/>
    <w:rsid w:val="00571471"/>
    <w:rsid w:val="00571A8B"/>
    <w:rsid w:val="00571BB5"/>
    <w:rsid w:val="00572028"/>
    <w:rsid w:val="00572386"/>
    <w:rsid w:val="0057369D"/>
    <w:rsid w:val="00573FAB"/>
    <w:rsid w:val="005740A5"/>
    <w:rsid w:val="00575639"/>
    <w:rsid w:val="005769BA"/>
    <w:rsid w:val="00580F94"/>
    <w:rsid w:val="00581BE7"/>
    <w:rsid w:val="00581EA5"/>
    <w:rsid w:val="005823A1"/>
    <w:rsid w:val="00582C8E"/>
    <w:rsid w:val="00583715"/>
    <w:rsid w:val="005837D9"/>
    <w:rsid w:val="0058473C"/>
    <w:rsid w:val="00584AC3"/>
    <w:rsid w:val="00584BCF"/>
    <w:rsid w:val="00585457"/>
    <w:rsid w:val="00586B55"/>
    <w:rsid w:val="00586F20"/>
    <w:rsid w:val="00587382"/>
    <w:rsid w:val="005879FA"/>
    <w:rsid w:val="00590F79"/>
    <w:rsid w:val="0059235A"/>
    <w:rsid w:val="00592723"/>
    <w:rsid w:val="00592C53"/>
    <w:rsid w:val="00593B87"/>
    <w:rsid w:val="00593C63"/>
    <w:rsid w:val="00594290"/>
    <w:rsid w:val="005947F7"/>
    <w:rsid w:val="00594914"/>
    <w:rsid w:val="00594C39"/>
    <w:rsid w:val="0059514A"/>
    <w:rsid w:val="005962D8"/>
    <w:rsid w:val="0059690F"/>
    <w:rsid w:val="005970AF"/>
    <w:rsid w:val="00597724"/>
    <w:rsid w:val="005A07A0"/>
    <w:rsid w:val="005A1127"/>
    <w:rsid w:val="005A1422"/>
    <w:rsid w:val="005A19CA"/>
    <w:rsid w:val="005A1A94"/>
    <w:rsid w:val="005A1C63"/>
    <w:rsid w:val="005A1DF9"/>
    <w:rsid w:val="005A2DAE"/>
    <w:rsid w:val="005A2EA5"/>
    <w:rsid w:val="005A3963"/>
    <w:rsid w:val="005A3FD4"/>
    <w:rsid w:val="005A411C"/>
    <w:rsid w:val="005A4275"/>
    <w:rsid w:val="005A5D4B"/>
    <w:rsid w:val="005A652A"/>
    <w:rsid w:val="005A6650"/>
    <w:rsid w:val="005A68D4"/>
    <w:rsid w:val="005A6D4C"/>
    <w:rsid w:val="005A6ED6"/>
    <w:rsid w:val="005A7970"/>
    <w:rsid w:val="005A7BA0"/>
    <w:rsid w:val="005B04A2"/>
    <w:rsid w:val="005B0594"/>
    <w:rsid w:val="005B06CF"/>
    <w:rsid w:val="005B0E74"/>
    <w:rsid w:val="005B122F"/>
    <w:rsid w:val="005B1A22"/>
    <w:rsid w:val="005B24BA"/>
    <w:rsid w:val="005B308B"/>
    <w:rsid w:val="005B31C6"/>
    <w:rsid w:val="005B4957"/>
    <w:rsid w:val="005B4AAD"/>
    <w:rsid w:val="005B6A24"/>
    <w:rsid w:val="005B6B55"/>
    <w:rsid w:val="005B7744"/>
    <w:rsid w:val="005B7749"/>
    <w:rsid w:val="005B7D72"/>
    <w:rsid w:val="005C0202"/>
    <w:rsid w:val="005C0EB5"/>
    <w:rsid w:val="005C239D"/>
    <w:rsid w:val="005C26CC"/>
    <w:rsid w:val="005C29B0"/>
    <w:rsid w:val="005C2C11"/>
    <w:rsid w:val="005C357F"/>
    <w:rsid w:val="005C3710"/>
    <w:rsid w:val="005C3C76"/>
    <w:rsid w:val="005C4740"/>
    <w:rsid w:val="005C497B"/>
    <w:rsid w:val="005C4FD6"/>
    <w:rsid w:val="005C5756"/>
    <w:rsid w:val="005C62B3"/>
    <w:rsid w:val="005D00F1"/>
    <w:rsid w:val="005D0339"/>
    <w:rsid w:val="005D263D"/>
    <w:rsid w:val="005D3E90"/>
    <w:rsid w:val="005D3F58"/>
    <w:rsid w:val="005D48AD"/>
    <w:rsid w:val="005D54EF"/>
    <w:rsid w:val="005D590F"/>
    <w:rsid w:val="005D598D"/>
    <w:rsid w:val="005D5AD5"/>
    <w:rsid w:val="005D5C27"/>
    <w:rsid w:val="005D6346"/>
    <w:rsid w:val="005D66BF"/>
    <w:rsid w:val="005D7B70"/>
    <w:rsid w:val="005E0369"/>
    <w:rsid w:val="005E03AE"/>
    <w:rsid w:val="005E058A"/>
    <w:rsid w:val="005E07C9"/>
    <w:rsid w:val="005E0F51"/>
    <w:rsid w:val="005E1166"/>
    <w:rsid w:val="005E1C4A"/>
    <w:rsid w:val="005E1D52"/>
    <w:rsid w:val="005E206F"/>
    <w:rsid w:val="005E25D2"/>
    <w:rsid w:val="005E26DA"/>
    <w:rsid w:val="005E2B33"/>
    <w:rsid w:val="005E30D4"/>
    <w:rsid w:val="005E392B"/>
    <w:rsid w:val="005E3B99"/>
    <w:rsid w:val="005E5165"/>
    <w:rsid w:val="005E52D9"/>
    <w:rsid w:val="005E6BBC"/>
    <w:rsid w:val="005F0087"/>
    <w:rsid w:val="005F1C81"/>
    <w:rsid w:val="005F21E8"/>
    <w:rsid w:val="005F2688"/>
    <w:rsid w:val="005F319A"/>
    <w:rsid w:val="005F660E"/>
    <w:rsid w:val="005F66F7"/>
    <w:rsid w:val="005F66FC"/>
    <w:rsid w:val="005F76EF"/>
    <w:rsid w:val="00601460"/>
    <w:rsid w:val="0060211D"/>
    <w:rsid w:val="006028CF"/>
    <w:rsid w:val="00603650"/>
    <w:rsid w:val="006043F2"/>
    <w:rsid w:val="00604D0A"/>
    <w:rsid w:val="00605486"/>
    <w:rsid w:val="00607651"/>
    <w:rsid w:val="00607768"/>
    <w:rsid w:val="00610A0D"/>
    <w:rsid w:val="00610C06"/>
    <w:rsid w:val="00610FD7"/>
    <w:rsid w:val="00612384"/>
    <w:rsid w:val="0061273C"/>
    <w:rsid w:val="006160A0"/>
    <w:rsid w:val="00616A35"/>
    <w:rsid w:val="00617A0D"/>
    <w:rsid w:val="00621716"/>
    <w:rsid w:val="0062183A"/>
    <w:rsid w:val="00621FDA"/>
    <w:rsid w:val="006222B3"/>
    <w:rsid w:val="00622587"/>
    <w:rsid w:val="00622C9D"/>
    <w:rsid w:val="00623F30"/>
    <w:rsid w:val="00626FB9"/>
    <w:rsid w:val="00630986"/>
    <w:rsid w:val="00631ADB"/>
    <w:rsid w:val="0063346D"/>
    <w:rsid w:val="006343ED"/>
    <w:rsid w:val="00635378"/>
    <w:rsid w:val="00635567"/>
    <w:rsid w:val="00635F6B"/>
    <w:rsid w:val="0064022A"/>
    <w:rsid w:val="00640870"/>
    <w:rsid w:val="00640D1B"/>
    <w:rsid w:val="006418BB"/>
    <w:rsid w:val="0064290C"/>
    <w:rsid w:val="0064368F"/>
    <w:rsid w:val="00644827"/>
    <w:rsid w:val="00644A1D"/>
    <w:rsid w:val="00644C8A"/>
    <w:rsid w:val="00645336"/>
    <w:rsid w:val="006453F5"/>
    <w:rsid w:val="00646116"/>
    <w:rsid w:val="00646785"/>
    <w:rsid w:val="00647919"/>
    <w:rsid w:val="00647E01"/>
    <w:rsid w:val="00647E22"/>
    <w:rsid w:val="00650FD0"/>
    <w:rsid w:val="00651607"/>
    <w:rsid w:val="00651E47"/>
    <w:rsid w:val="00653D3B"/>
    <w:rsid w:val="006540CE"/>
    <w:rsid w:val="0065445E"/>
    <w:rsid w:val="006562FE"/>
    <w:rsid w:val="00656DEB"/>
    <w:rsid w:val="006578C7"/>
    <w:rsid w:val="00657AFB"/>
    <w:rsid w:val="00657C9E"/>
    <w:rsid w:val="0066085E"/>
    <w:rsid w:val="00660C51"/>
    <w:rsid w:val="00660D13"/>
    <w:rsid w:val="00661FCA"/>
    <w:rsid w:val="006620F0"/>
    <w:rsid w:val="00662FC1"/>
    <w:rsid w:val="00663523"/>
    <w:rsid w:val="00663717"/>
    <w:rsid w:val="006642A7"/>
    <w:rsid w:val="006646F4"/>
    <w:rsid w:val="00664C10"/>
    <w:rsid w:val="00664D91"/>
    <w:rsid w:val="0066604E"/>
    <w:rsid w:val="00666603"/>
    <w:rsid w:val="00666BC1"/>
    <w:rsid w:val="0066757F"/>
    <w:rsid w:val="006676C4"/>
    <w:rsid w:val="006706B6"/>
    <w:rsid w:val="00670B82"/>
    <w:rsid w:val="00671D56"/>
    <w:rsid w:val="00672087"/>
    <w:rsid w:val="00672D70"/>
    <w:rsid w:val="00673D6F"/>
    <w:rsid w:val="00674120"/>
    <w:rsid w:val="00674AD3"/>
    <w:rsid w:val="0067611D"/>
    <w:rsid w:val="00676470"/>
    <w:rsid w:val="00676F4B"/>
    <w:rsid w:val="0067782F"/>
    <w:rsid w:val="00680292"/>
    <w:rsid w:val="006805E0"/>
    <w:rsid w:val="00680D9C"/>
    <w:rsid w:val="00682868"/>
    <w:rsid w:val="0068397A"/>
    <w:rsid w:val="006840BF"/>
    <w:rsid w:val="006842FB"/>
    <w:rsid w:val="0068453B"/>
    <w:rsid w:val="0068466F"/>
    <w:rsid w:val="00684696"/>
    <w:rsid w:val="00684AF6"/>
    <w:rsid w:val="00685696"/>
    <w:rsid w:val="00685C95"/>
    <w:rsid w:val="00686E8C"/>
    <w:rsid w:val="006876FE"/>
    <w:rsid w:val="00687F8B"/>
    <w:rsid w:val="00690A96"/>
    <w:rsid w:val="00691527"/>
    <w:rsid w:val="006920BB"/>
    <w:rsid w:val="00692734"/>
    <w:rsid w:val="00692E5E"/>
    <w:rsid w:val="006930F6"/>
    <w:rsid w:val="006931A7"/>
    <w:rsid w:val="00693B1A"/>
    <w:rsid w:val="00694180"/>
    <w:rsid w:val="00694646"/>
    <w:rsid w:val="00695F75"/>
    <w:rsid w:val="00696342"/>
    <w:rsid w:val="006965FA"/>
    <w:rsid w:val="00697796"/>
    <w:rsid w:val="006977B2"/>
    <w:rsid w:val="006A0C59"/>
    <w:rsid w:val="006A3377"/>
    <w:rsid w:val="006A4591"/>
    <w:rsid w:val="006A5D3E"/>
    <w:rsid w:val="006A6409"/>
    <w:rsid w:val="006A6D73"/>
    <w:rsid w:val="006A6E1E"/>
    <w:rsid w:val="006A6EEC"/>
    <w:rsid w:val="006A7691"/>
    <w:rsid w:val="006B02B2"/>
    <w:rsid w:val="006B0786"/>
    <w:rsid w:val="006B082C"/>
    <w:rsid w:val="006B0852"/>
    <w:rsid w:val="006B303C"/>
    <w:rsid w:val="006B3CC7"/>
    <w:rsid w:val="006B45D5"/>
    <w:rsid w:val="006B4794"/>
    <w:rsid w:val="006B4E4A"/>
    <w:rsid w:val="006B65FB"/>
    <w:rsid w:val="006B6894"/>
    <w:rsid w:val="006B6DB8"/>
    <w:rsid w:val="006B71EE"/>
    <w:rsid w:val="006B7BB6"/>
    <w:rsid w:val="006B7BDD"/>
    <w:rsid w:val="006B7BEE"/>
    <w:rsid w:val="006C0953"/>
    <w:rsid w:val="006C2EE7"/>
    <w:rsid w:val="006C2FAA"/>
    <w:rsid w:val="006C3024"/>
    <w:rsid w:val="006C3204"/>
    <w:rsid w:val="006C3C1B"/>
    <w:rsid w:val="006C54C5"/>
    <w:rsid w:val="006C6BEE"/>
    <w:rsid w:val="006C7D1F"/>
    <w:rsid w:val="006D0D71"/>
    <w:rsid w:val="006D1506"/>
    <w:rsid w:val="006D19F8"/>
    <w:rsid w:val="006D20BE"/>
    <w:rsid w:val="006D2791"/>
    <w:rsid w:val="006D2B5A"/>
    <w:rsid w:val="006D33F1"/>
    <w:rsid w:val="006D3B55"/>
    <w:rsid w:val="006D43D6"/>
    <w:rsid w:val="006D4E91"/>
    <w:rsid w:val="006D60B5"/>
    <w:rsid w:val="006D788C"/>
    <w:rsid w:val="006E1CCD"/>
    <w:rsid w:val="006E2DC5"/>
    <w:rsid w:val="006E3518"/>
    <w:rsid w:val="006E52BE"/>
    <w:rsid w:val="006E5869"/>
    <w:rsid w:val="006E6551"/>
    <w:rsid w:val="006E68DB"/>
    <w:rsid w:val="006F08B7"/>
    <w:rsid w:val="006F0F44"/>
    <w:rsid w:val="006F3B2B"/>
    <w:rsid w:val="006F408E"/>
    <w:rsid w:val="006F4287"/>
    <w:rsid w:val="006F5446"/>
    <w:rsid w:val="006F7CDC"/>
    <w:rsid w:val="0070039F"/>
    <w:rsid w:val="007010D1"/>
    <w:rsid w:val="00701890"/>
    <w:rsid w:val="0070237A"/>
    <w:rsid w:val="007038BF"/>
    <w:rsid w:val="007039B8"/>
    <w:rsid w:val="007042AB"/>
    <w:rsid w:val="007045D6"/>
    <w:rsid w:val="00704CCE"/>
    <w:rsid w:val="00706FA9"/>
    <w:rsid w:val="00707544"/>
    <w:rsid w:val="0071000E"/>
    <w:rsid w:val="00711176"/>
    <w:rsid w:val="007138EC"/>
    <w:rsid w:val="00714235"/>
    <w:rsid w:val="00714788"/>
    <w:rsid w:val="007166E4"/>
    <w:rsid w:val="00716F7E"/>
    <w:rsid w:val="007171EE"/>
    <w:rsid w:val="0071775D"/>
    <w:rsid w:val="007201F3"/>
    <w:rsid w:val="00721059"/>
    <w:rsid w:val="00721BAA"/>
    <w:rsid w:val="0072206F"/>
    <w:rsid w:val="0072222A"/>
    <w:rsid w:val="0072230F"/>
    <w:rsid w:val="00722CF1"/>
    <w:rsid w:val="00722DAF"/>
    <w:rsid w:val="00722F5D"/>
    <w:rsid w:val="00722FAC"/>
    <w:rsid w:val="007234D3"/>
    <w:rsid w:val="00723550"/>
    <w:rsid w:val="007235B3"/>
    <w:rsid w:val="00723AAC"/>
    <w:rsid w:val="00723C70"/>
    <w:rsid w:val="0072493B"/>
    <w:rsid w:val="00724A7E"/>
    <w:rsid w:val="00724B5E"/>
    <w:rsid w:val="00724FAE"/>
    <w:rsid w:val="00725321"/>
    <w:rsid w:val="00725FAC"/>
    <w:rsid w:val="0072630F"/>
    <w:rsid w:val="0072680A"/>
    <w:rsid w:val="00727AC9"/>
    <w:rsid w:val="007302FB"/>
    <w:rsid w:val="00730627"/>
    <w:rsid w:val="00731380"/>
    <w:rsid w:val="007316D1"/>
    <w:rsid w:val="007325C1"/>
    <w:rsid w:val="0073285E"/>
    <w:rsid w:val="00732FD9"/>
    <w:rsid w:val="00734A18"/>
    <w:rsid w:val="00735042"/>
    <w:rsid w:val="0073527F"/>
    <w:rsid w:val="007360BA"/>
    <w:rsid w:val="00736118"/>
    <w:rsid w:val="00736339"/>
    <w:rsid w:val="00737623"/>
    <w:rsid w:val="00737993"/>
    <w:rsid w:val="00737DFA"/>
    <w:rsid w:val="00737F01"/>
    <w:rsid w:val="00740C4A"/>
    <w:rsid w:val="00740F97"/>
    <w:rsid w:val="0074119B"/>
    <w:rsid w:val="0074155E"/>
    <w:rsid w:val="00742EE6"/>
    <w:rsid w:val="007452C6"/>
    <w:rsid w:val="007458CC"/>
    <w:rsid w:val="00746E35"/>
    <w:rsid w:val="00747335"/>
    <w:rsid w:val="00747F70"/>
    <w:rsid w:val="0075006E"/>
    <w:rsid w:val="00750D1A"/>
    <w:rsid w:val="007513C4"/>
    <w:rsid w:val="00751CF8"/>
    <w:rsid w:val="00751E39"/>
    <w:rsid w:val="00751EC8"/>
    <w:rsid w:val="007529FF"/>
    <w:rsid w:val="00753130"/>
    <w:rsid w:val="00754EF3"/>
    <w:rsid w:val="007563DA"/>
    <w:rsid w:val="007572FF"/>
    <w:rsid w:val="00757451"/>
    <w:rsid w:val="00757FD7"/>
    <w:rsid w:val="007604F0"/>
    <w:rsid w:val="0076061A"/>
    <w:rsid w:val="0076164F"/>
    <w:rsid w:val="00762FA1"/>
    <w:rsid w:val="00763A2F"/>
    <w:rsid w:val="00763C88"/>
    <w:rsid w:val="0076442E"/>
    <w:rsid w:val="0076536D"/>
    <w:rsid w:val="0076538A"/>
    <w:rsid w:val="00765C1D"/>
    <w:rsid w:val="00765CE3"/>
    <w:rsid w:val="00765ED0"/>
    <w:rsid w:val="0076702E"/>
    <w:rsid w:val="00767596"/>
    <w:rsid w:val="00767FBB"/>
    <w:rsid w:val="00770545"/>
    <w:rsid w:val="00770AFA"/>
    <w:rsid w:val="00771635"/>
    <w:rsid w:val="007725F6"/>
    <w:rsid w:val="00772980"/>
    <w:rsid w:val="00773907"/>
    <w:rsid w:val="00773D21"/>
    <w:rsid w:val="00774625"/>
    <w:rsid w:val="00774DD1"/>
    <w:rsid w:val="0077528A"/>
    <w:rsid w:val="007763AD"/>
    <w:rsid w:val="00776754"/>
    <w:rsid w:val="007776DC"/>
    <w:rsid w:val="00777D84"/>
    <w:rsid w:val="00780BEC"/>
    <w:rsid w:val="00781C56"/>
    <w:rsid w:val="007826FD"/>
    <w:rsid w:val="00782FA7"/>
    <w:rsid w:val="0078381D"/>
    <w:rsid w:val="00784C19"/>
    <w:rsid w:val="00784E78"/>
    <w:rsid w:val="00785015"/>
    <w:rsid w:val="00785494"/>
    <w:rsid w:val="0078569F"/>
    <w:rsid w:val="00785AB6"/>
    <w:rsid w:val="00785C02"/>
    <w:rsid w:val="00785CBD"/>
    <w:rsid w:val="00785CD5"/>
    <w:rsid w:val="0078607C"/>
    <w:rsid w:val="0078666B"/>
    <w:rsid w:val="007878CA"/>
    <w:rsid w:val="00787C71"/>
    <w:rsid w:val="00790BA6"/>
    <w:rsid w:val="00791430"/>
    <w:rsid w:val="0079172C"/>
    <w:rsid w:val="00791DB2"/>
    <w:rsid w:val="00791FF9"/>
    <w:rsid w:val="00792860"/>
    <w:rsid w:val="00792D24"/>
    <w:rsid w:val="00793022"/>
    <w:rsid w:val="00794524"/>
    <w:rsid w:val="00794A29"/>
    <w:rsid w:val="00794B9C"/>
    <w:rsid w:val="00794C8A"/>
    <w:rsid w:val="00794FF5"/>
    <w:rsid w:val="00795F32"/>
    <w:rsid w:val="00796028"/>
    <w:rsid w:val="007A0440"/>
    <w:rsid w:val="007A1F23"/>
    <w:rsid w:val="007A29A1"/>
    <w:rsid w:val="007A2E01"/>
    <w:rsid w:val="007A3F62"/>
    <w:rsid w:val="007A4154"/>
    <w:rsid w:val="007A4887"/>
    <w:rsid w:val="007A4C4E"/>
    <w:rsid w:val="007A4D59"/>
    <w:rsid w:val="007A51C2"/>
    <w:rsid w:val="007A6554"/>
    <w:rsid w:val="007A6C21"/>
    <w:rsid w:val="007A7881"/>
    <w:rsid w:val="007A7FFD"/>
    <w:rsid w:val="007B2D3A"/>
    <w:rsid w:val="007B3E44"/>
    <w:rsid w:val="007B4431"/>
    <w:rsid w:val="007B4598"/>
    <w:rsid w:val="007B46A6"/>
    <w:rsid w:val="007B4A65"/>
    <w:rsid w:val="007B4E89"/>
    <w:rsid w:val="007B4F3B"/>
    <w:rsid w:val="007B53B5"/>
    <w:rsid w:val="007B53CD"/>
    <w:rsid w:val="007B65DD"/>
    <w:rsid w:val="007B66AA"/>
    <w:rsid w:val="007B719B"/>
    <w:rsid w:val="007C04F9"/>
    <w:rsid w:val="007C06F4"/>
    <w:rsid w:val="007C166A"/>
    <w:rsid w:val="007C1929"/>
    <w:rsid w:val="007C19EA"/>
    <w:rsid w:val="007C1CE3"/>
    <w:rsid w:val="007C3A81"/>
    <w:rsid w:val="007C4963"/>
    <w:rsid w:val="007C4E55"/>
    <w:rsid w:val="007C5ACE"/>
    <w:rsid w:val="007C792E"/>
    <w:rsid w:val="007D05A0"/>
    <w:rsid w:val="007D1667"/>
    <w:rsid w:val="007D27AF"/>
    <w:rsid w:val="007D2FF6"/>
    <w:rsid w:val="007D3358"/>
    <w:rsid w:val="007D4337"/>
    <w:rsid w:val="007D49B4"/>
    <w:rsid w:val="007D64E0"/>
    <w:rsid w:val="007D78A3"/>
    <w:rsid w:val="007E1CA5"/>
    <w:rsid w:val="007E27AD"/>
    <w:rsid w:val="007E2D12"/>
    <w:rsid w:val="007E3726"/>
    <w:rsid w:val="007E3FFD"/>
    <w:rsid w:val="007E499B"/>
    <w:rsid w:val="007E4FBE"/>
    <w:rsid w:val="007E5142"/>
    <w:rsid w:val="007E5E9E"/>
    <w:rsid w:val="007E6066"/>
    <w:rsid w:val="007E64EE"/>
    <w:rsid w:val="007E77EA"/>
    <w:rsid w:val="007F00C1"/>
    <w:rsid w:val="007F03BD"/>
    <w:rsid w:val="007F193F"/>
    <w:rsid w:val="007F1C74"/>
    <w:rsid w:val="007F1EE5"/>
    <w:rsid w:val="007F3396"/>
    <w:rsid w:val="007F3794"/>
    <w:rsid w:val="007F527F"/>
    <w:rsid w:val="007F74C1"/>
    <w:rsid w:val="007F79EC"/>
    <w:rsid w:val="007F79F2"/>
    <w:rsid w:val="00803672"/>
    <w:rsid w:val="00803F5A"/>
    <w:rsid w:val="0080400E"/>
    <w:rsid w:val="00804246"/>
    <w:rsid w:val="00804466"/>
    <w:rsid w:val="00804500"/>
    <w:rsid w:val="008061A3"/>
    <w:rsid w:val="00810854"/>
    <w:rsid w:val="008110A9"/>
    <w:rsid w:val="00812B8D"/>
    <w:rsid w:val="00813256"/>
    <w:rsid w:val="00813C67"/>
    <w:rsid w:val="008140BF"/>
    <w:rsid w:val="00814FDD"/>
    <w:rsid w:val="00816BD1"/>
    <w:rsid w:val="00816FC2"/>
    <w:rsid w:val="00817D13"/>
    <w:rsid w:val="0082081A"/>
    <w:rsid w:val="0082157B"/>
    <w:rsid w:val="008219CE"/>
    <w:rsid w:val="00821CD8"/>
    <w:rsid w:val="0082327D"/>
    <w:rsid w:val="00823F89"/>
    <w:rsid w:val="0082496E"/>
    <w:rsid w:val="00824FD5"/>
    <w:rsid w:val="0082568F"/>
    <w:rsid w:val="008259B5"/>
    <w:rsid w:val="008266C5"/>
    <w:rsid w:val="00826A95"/>
    <w:rsid w:val="00827659"/>
    <w:rsid w:val="008312A1"/>
    <w:rsid w:val="00831344"/>
    <w:rsid w:val="00831884"/>
    <w:rsid w:val="00831ADA"/>
    <w:rsid w:val="00831F46"/>
    <w:rsid w:val="00832089"/>
    <w:rsid w:val="00833284"/>
    <w:rsid w:val="00833C05"/>
    <w:rsid w:val="0083451A"/>
    <w:rsid w:val="008347FD"/>
    <w:rsid w:val="008350F6"/>
    <w:rsid w:val="008354FC"/>
    <w:rsid w:val="0083577B"/>
    <w:rsid w:val="00835A38"/>
    <w:rsid w:val="00835B84"/>
    <w:rsid w:val="00836870"/>
    <w:rsid w:val="00837992"/>
    <w:rsid w:val="00837B25"/>
    <w:rsid w:val="00837EC6"/>
    <w:rsid w:val="008403B8"/>
    <w:rsid w:val="0084053E"/>
    <w:rsid w:val="008409A8"/>
    <w:rsid w:val="00841984"/>
    <w:rsid w:val="00841F57"/>
    <w:rsid w:val="008421CF"/>
    <w:rsid w:val="00843966"/>
    <w:rsid w:val="00844879"/>
    <w:rsid w:val="00844FB0"/>
    <w:rsid w:val="008451CC"/>
    <w:rsid w:val="0084557F"/>
    <w:rsid w:val="0084620B"/>
    <w:rsid w:val="00847F49"/>
    <w:rsid w:val="0085108D"/>
    <w:rsid w:val="0085164D"/>
    <w:rsid w:val="00851B7F"/>
    <w:rsid w:val="0085246C"/>
    <w:rsid w:val="008540D0"/>
    <w:rsid w:val="008546FD"/>
    <w:rsid w:val="008560D6"/>
    <w:rsid w:val="008568CF"/>
    <w:rsid w:val="00861DEC"/>
    <w:rsid w:val="00861ECA"/>
    <w:rsid w:val="0086231B"/>
    <w:rsid w:val="00862458"/>
    <w:rsid w:val="008624A3"/>
    <w:rsid w:val="008637EF"/>
    <w:rsid w:val="00863B63"/>
    <w:rsid w:val="00863BBF"/>
    <w:rsid w:val="008645BF"/>
    <w:rsid w:val="00864B3B"/>
    <w:rsid w:val="00864DD8"/>
    <w:rsid w:val="0086619E"/>
    <w:rsid w:val="0086689B"/>
    <w:rsid w:val="00870A04"/>
    <w:rsid w:val="00871725"/>
    <w:rsid w:val="00871CFD"/>
    <w:rsid w:val="00872342"/>
    <w:rsid w:val="00873C04"/>
    <w:rsid w:val="00873CAB"/>
    <w:rsid w:val="008756A1"/>
    <w:rsid w:val="008759F5"/>
    <w:rsid w:val="00875D1F"/>
    <w:rsid w:val="008778FB"/>
    <w:rsid w:val="00877B52"/>
    <w:rsid w:val="0088000F"/>
    <w:rsid w:val="008802E3"/>
    <w:rsid w:val="008807AB"/>
    <w:rsid w:val="008807E5"/>
    <w:rsid w:val="00880B2F"/>
    <w:rsid w:val="0088136B"/>
    <w:rsid w:val="008813F6"/>
    <w:rsid w:val="00881848"/>
    <w:rsid w:val="008821D4"/>
    <w:rsid w:val="008823A2"/>
    <w:rsid w:val="0088441D"/>
    <w:rsid w:val="00884F43"/>
    <w:rsid w:val="00886134"/>
    <w:rsid w:val="008864AB"/>
    <w:rsid w:val="00887B66"/>
    <w:rsid w:val="00887B68"/>
    <w:rsid w:val="00890352"/>
    <w:rsid w:val="0089186F"/>
    <w:rsid w:val="00892448"/>
    <w:rsid w:val="00892776"/>
    <w:rsid w:val="00892781"/>
    <w:rsid w:val="008937EB"/>
    <w:rsid w:val="00893992"/>
    <w:rsid w:val="00896062"/>
    <w:rsid w:val="00897772"/>
    <w:rsid w:val="00897B87"/>
    <w:rsid w:val="00897BBE"/>
    <w:rsid w:val="00897E67"/>
    <w:rsid w:val="008A03CE"/>
    <w:rsid w:val="008A0537"/>
    <w:rsid w:val="008A08AF"/>
    <w:rsid w:val="008A4453"/>
    <w:rsid w:val="008A4F1A"/>
    <w:rsid w:val="008A537A"/>
    <w:rsid w:val="008A53E7"/>
    <w:rsid w:val="008A60F9"/>
    <w:rsid w:val="008A6A84"/>
    <w:rsid w:val="008A70CD"/>
    <w:rsid w:val="008A7415"/>
    <w:rsid w:val="008B08BA"/>
    <w:rsid w:val="008B096E"/>
    <w:rsid w:val="008B0FB3"/>
    <w:rsid w:val="008B1484"/>
    <w:rsid w:val="008B153F"/>
    <w:rsid w:val="008B161A"/>
    <w:rsid w:val="008B1BD9"/>
    <w:rsid w:val="008B2384"/>
    <w:rsid w:val="008B2A98"/>
    <w:rsid w:val="008B2CA8"/>
    <w:rsid w:val="008B2E35"/>
    <w:rsid w:val="008B3521"/>
    <w:rsid w:val="008B356E"/>
    <w:rsid w:val="008B3D1F"/>
    <w:rsid w:val="008B4C23"/>
    <w:rsid w:val="008B4D36"/>
    <w:rsid w:val="008B501E"/>
    <w:rsid w:val="008B54AF"/>
    <w:rsid w:val="008B63B1"/>
    <w:rsid w:val="008B74E7"/>
    <w:rsid w:val="008C09D7"/>
    <w:rsid w:val="008C1079"/>
    <w:rsid w:val="008C1F99"/>
    <w:rsid w:val="008C3018"/>
    <w:rsid w:val="008C345D"/>
    <w:rsid w:val="008C42D9"/>
    <w:rsid w:val="008C4725"/>
    <w:rsid w:val="008C5EFF"/>
    <w:rsid w:val="008C62F5"/>
    <w:rsid w:val="008C6934"/>
    <w:rsid w:val="008C76F2"/>
    <w:rsid w:val="008D0035"/>
    <w:rsid w:val="008D106A"/>
    <w:rsid w:val="008D28BF"/>
    <w:rsid w:val="008D2EDE"/>
    <w:rsid w:val="008D3A2D"/>
    <w:rsid w:val="008D45AC"/>
    <w:rsid w:val="008D5038"/>
    <w:rsid w:val="008D5FDF"/>
    <w:rsid w:val="008D64E9"/>
    <w:rsid w:val="008D6999"/>
    <w:rsid w:val="008D76CA"/>
    <w:rsid w:val="008D7A84"/>
    <w:rsid w:val="008E123E"/>
    <w:rsid w:val="008E410C"/>
    <w:rsid w:val="008E4C02"/>
    <w:rsid w:val="008E50BB"/>
    <w:rsid w:val="008E5603"/>
    <w:rsid w:val="008E623D"/>
    <w:rsid w:val="008E6C78"/>
    <w:rsid w:val="008F21D2"/>
    <w:rsid w:val="008F2616"/>
    <w:rsid w:val="008F2B37"/>
    <w:rsid w:val="008F3014"/>
    <w:rsid w:val="008F5C6B"/>
    <w:rsid w:val="008F5DCA"/>
    <w:rsid w:val="008F5E9C"/>
    <w:rsid w:val="008F6936"/>
    <w:rsid w:val="008F75E8"/>
    <w:rsid w:val="008F7B51"/>
    <w:rsid w:val="009004B5"/>
    <w:rsid w:val="00900727"/>
    <w:rsid w:val="00900B2A"/>
    <w:rsid w:val="00900C4A"/>
    <w:rsid w:val="00902373"/>
    <w:rsid w:val="009025B4"/>
    <w:rsid w:val="009038E2"/>
    <w:rsid w:val="009040C1"/>
    <w:rsid w:val="00904888"/>
    <w:rsid w:val="009057F6"/>
    <w:rsid w:val="0090585B"/>
    <w:rsid w:val="00905B7A"/>
    <w:rsid w:val="00905E41"/>
    <w:rsid w:val="009060A3"/>
    <w:rsid w:val="00912CF6"/>
    <w:rsid w:val="00913AAB"/>
    <w:rsid w:val="00915035"/>
    <w:rsid w:val="009155C6"/>
    <w:rsid w:val="009156A4"/>
    <w:rsid w:val="009168C1"/>
    <w:rsid w:val="00917E9F"/>
    <w:rsid w:val="009216AE"/>
    <w:rsid w:val="009225EC"/>
    <w:rsid w:val="00922A7D"/>
    <w:rsid w:val="00923A6E"/>
    <w:rsid w:val="0092517E"/>
    <w:rsid w:val="00925939"/>
    <w:rsid w:val="00926441"/>
    <w:rsid w:val="00926956"/>
    <w:rsid w:val="00927573"/>
    <w:rsid w:val="00927A00"/>
    <w:rsid w:val="00930440"/>
    <w:rsid w:val="00930AC4"/>
    <w:rsid w:val="00931888"/>
    <w:rsid w:val="00932479"/>
    <w:rsid w:val="0093256E"/>
    <w:rsid w:val="00932ABC"/>
    <w:rsid w:val="0093403F"/>
    <w:rsid w:val="00934336"/>
    <w:rsid w:val="00935B59"/>
    <w:rsid w:val="009402CE"/>
    <w:rsid w:val="00940768"/>
    <w:rsid w:val="009407FF"/>
    <w:rsid w:val="0094092C"/>
    <w:rsid w:val="009424E0"/>
    <w:rsid w:val="0094256D"/>
    <w:rsid w:val="009439BF"/>
    <w:rsid w:val="00944738"/>
    <w:rsid w:val="00945132"/>
    <w:rsid w:val="00945F30"/>
    <w:rsid w:val="0094690A"/>
    <w:rsid w:val="00946D34"/>
    <w:rsid w:val="00947233"/>
    <w:rsid w:val="00947274"/>
    <w:rsid w:val="00947B59"/>
    <w:rsid w:val="00947BD3"/>
    <w:rsid w:val="009513A5"/>
    <w:rsid w:val="00954ECE"/>
    <w:rsid w:val="009551E4"/>
    <w:rsid w:val="009555F1"/>
    <w:rsid w:val="009566EC"/>
    <w:rsid w:val="009568DD"/>
    <w:rsid w:val="00957212"/>
    <w:rsid w:val="009574F4"/>
    <w:rsid w:val="00957B45"/>
    <w:rsid w:val="00960D20"/>
    <w:rsid w:val="00960F9C"/>
    <w:rsid w:val="00961B02"/>
    <w:rsid w:val="00961B2D"/>
    <w:rsid w:val="00962050"/>
    <w:rsid w:val="00962581"/>
    <w:rsid w:val="0096354B"/>
    <w:rsid w:val="0096367C"/>
    <w:rsid w:val="009641E9"/>
    <w:rsid w:val="009668D4"/>
    <w:rsid w:val="00966AC2"/>
    <w:rsid w:val="00967F9C"/>
    <w:rsid w:val="00970E95"/>
    <w:rsid w:val="00971189"/>
    <w:rsid w:val="009729D6"/>
    <w:rsid w:val="009730F4"/>
    <w:rsid w:val="009737CF"/>
    <w:rsid w:val="00974C42"/>
    <w:rsid w:val="00975844"/>
    <w:rsid w:val="009758BA"/>
    <w:rsid w:val="00975CD2"/>
    <w:rsid w:val="00976C31"/>
    <w:rsid w:val="0097743F"/>
    <w:rsid w:val="00977959"/>
    <w:rsid w:val="00980F58"/>
    <w:rsid w:val="00981038"/>
    <w:rsid w:val="00981103"/>
    <w:rsid w:val="009813E7"/>
    <w:rsid w:val="00981B20"/>
    <w:rsid w:val="00981BF7"/>
    <w:rsid w:val="00982693"/>
    <w:rsid w:val="009828A8"/>
    <w:rsid w:val="00982BC2"/>
    <w:rsid w:val="00982FBA"/>
    <w:rsid w:val="009851EF"/>
    <w:rsid w:val="00985603"/>
    <w:rsid w:val="00985E97"/>
    <w:rsid w:val="009878CA"/>
    <w:rsid w:val="009900DA"/>
    <w:rsid w:val="0099090F"/>
    <w:rsid w:val="00992A28"/>
    <w:rsid w:val="00992DBC"/>
    <w:rsid w:val="00993CEB"/>
    <w:rsid w:val="009942AE"/>
    <w:rsid w:val="00994592"/>
    <w:rsid w:val="00994619"/>
    <w:rsid w:val="00996541"/>
    <w:rsid w:val="0099680A"/>
    <w:rsid w:val="009977ED"/>
    <w:rsid w:val="00997960"/>
    <w:rsid w:val="009979B4"/>
    <w:rsid w:val="009A02AA"/>
    <w:rsid w:val="009A0B47"/>
    <w:rsid w:val="009A1235"/>
    <w:rsid w:val="009A12E4"/>
    <w:rsid w:val="009A2037"/>
    <w:rsid w:val="009A2B88"/>
    <w:rsid w:val="009A2D96"/>
    <w:rsid w:val="009A2F0C"/>
    <w:rsid w:val="009A3938"/>
    <w:rsid w:val="009A4868"/>
    <w:rsid w:val="009A513A"/>
    <w:rsid w:val="009A674E"/>
    <w:rsid w:val="009A6C2F"/>
    <w:rsid w:val="009A754E"/>
    <w:rsid w:val="009A780E"/>
    <w:rsid w:val="009A7D8A"/>
    <w:rsid w:val="009B00C0"/>
    <w:rsid w:val="009B01A9"/>
    <w:rsid w:val="009B01AD"/>
    <w:rsid w:val="009B18F6"/>
    <w:rsid w:val="009B1D16"/>
    <w:rsid w:val="009B227A"/>
    <w:rsid w:val="009B3949"/>
    <w:rsid w:val="009B3A49"/>
    <w:rsid w:val="009B43F1"/>
    <w:rsid w:val="009B494F"/>
    <w:rsid w:val="009B5E82"/>
    <w:rsid w:val="009B68BC"/>
    <w:rsid w:val="009B6B66"/>
    <w:rsid w:val="009B6FE3"/>
    <w:rsid w:val="009C00DF"/>
    <w:rsid w:val="009C2377"/>
    <w:rsid w:val="009C3576"/>
    <w:rsid w:val="009C3625"/>
    <w:rsid w:val="009C38F7"/>
    <w:rsid w:val="009C4A30"/>
    <w:rsid w:val="009C5C90"/>
    <w:rsid w:val="009C62A9"/>
    <w:rsid w:val="009D0CB3"/>
    <w:rsid w:val="009D0E11"/>
    <w:rsid w:val="009D113E"/>
    <w:rsid w:val="009D2B9B"/>
    <w:rsid w:val="009D42C5"/>
    <w:rsid w:val="009D6061"/>
    <w:rsid w:val="009D6483"/>
    <w:rsid w:val="009D6CBB"/>
    <w:rsid w:val="009D7696"/>
    <w:rsid w:val="009D7F6A"/>
    <w:rsid w:val="009E0AEA"/>
    <w:rsid w:val="009E1772"/>
    <w:rsid w:val="009E2578"/>
    <w:rsid w:val="009E327A"/>
    <w:rsid w:val="009E335A"/>
    <w:rsid w:val="009E3FA3"/>
    <w:rsid w:val="009E4292"/>
    <w:rsid w:val="009E4BF4"/>
    <w:rsid w:val="009E4E03"/>
    <w:rsid w:val="009E6693"/>
    <w:rsid w:val="009E6EEC"/>
    <w:rsid w:val="009E70B0"/>
    <w:rsid w:val="009E7B94"/>
    <w:rsid w:val="009E7FD2"/>
    <w:rsid w:val="009F08CE"/>
    <w:rsid w:val="009F1FFE"/>
    <w:rsid w:val="009F339B"/>
    <w:rsid w:val="009F3DCF"/>
    <w:rsid w:val="009F44A4"/>
    <w:rsid w:val="009F490C"/>
    <w:rsid w:val="009F5821"/>
    <w:rsid w:val="009F6B82"/>
    <w:rsid w:val="009F72ED"/>
    <w:rsid w:val="009F769B"/>
    <w:rsid w:val="009F77FE"/>
    <w:rsid w:val="009F7CB6"/>
    <w:rsid w:val="00A02259"/>
    <w:rsid w:val="00A03315"/>
    <w:rsid w:val="00A04CF5"/>
    <w:rsid w:val="00A054F5"/>
    <w:rsid w:val="00A056BD"/>
    <w:rsid w:val="00A0612A"/>
    <w:rsid w:val="00A06458"/>
    <w:rsid w:val="00A0697F"/>
    <w:rsid w:val="00A06C80"/>
    <w:rsid w:val="00A07289"/>
    <w:rsid w:val="00A07E2B"/>
    <w:rsid w:val="00A100BE"/>
    <w:rsid w:val="00A10389"/>
    <w:rsid w:val="00A10929"/>
    <w:rsid w:val="00A10C46"/>
    <w:rsid w:val="00A10ED3"/>
    <w:rsid w:val="00A10F08"/>
    <w:rsid w:val="00A113F8"/>
    <w:rsid w:val="00A12ABD"/>
    <w:rsid w:val="00A13A12"/>
    <w:rsid w:val="00A14FB8"/>
    <w:rsid w:val="00A14FF1"/>
    <w:rsid w:val="00A16316"/>
    <w:rsid w:val="00A1632C"/>
    <w:rsid w:val="00A1693E"/>
    <w:rsid w:val="00A16CF1"/>
    <w:rsid w:val="00A175D7"/>
    <w:rsid w:val="00A17EAC"/>
    <w:rsid w:val="00A2009E"/>
    <w:rsid w:val="00A20EC4"/>
    <w:rsid w:val="00A21921"/>
    <w:rsid w:val="00A21AC8"/>
    <w:rsid w:val="00A21CB9"/>
    <w:rsid w:val="00A22386"/>
    <w:rsid w:val="00A22FBE"/>
    <w:rsid w:val="00A252E8"/>
    <w:rsid w:val="00A257DB"/>
    <w:rsid w:val="00A2634E"/>
    <w:rsid w:val="00A30747"/>
    <w:rsid w:val="00A309FE"/>
    <w:rsid w:val="00A322C1"/>
    <w:rsid w:val="00A323E5"/>
    <w:rsid w:val="00A336A7"/>
    <w:rsid w:val="00A33DA0"/>
    <w:rsid w:val="00A352AC"/>
    <w:rsid w:val="00A35660"/>
    <w:rsid w:val="00A359A7"/>
    <w:rsid w:val="00A35BC6"/>
    <w:rsid w:val="00A37208"/>
    <w:rsid w:val="00A37975"/>
    <w:rsid w:val="00A37D16"/>
    <w:rsid w:val="00A41255"/>
    <w:rsid w:val="00A4172F"/>
    <w:rsid w:val="00A4245B"/>
    <w:rsid w:val="00A429B9"/>
    <w:rsid w:val="00A42FAC"/>
    <w:rsid w:val="00A44181"/>
    <w:rsid w:val="00A44703"/>
    <w:rsid w:val="00A44F6F"/>
    <w:rsid w:val="00A45196"/>
    <w:rsid w:val="00A47570"/>
    <w:rsid w:val="00A47AF8"/>
    <w:rsid w:val="00A47E29"/>
    <w:rsid w:val="00A50476"/>
    <w:rsid w:val="00A52403"/>
    <w:rsid w:val="00A52A31"/>
    <w:rsid w:val="00A52A51"/>
    <w:rsid w:val="00A52E37"/>
    <w:rsid w:val="00A530A2"/>
    <w:rsid w:val="00A53DBC"/>
    <w:rsid w:val="00A56B68"/>
    <w:rsid w:val="00A56BEA"/>
    <w:rsid w:val="00A57302"/>
    <w:rsid w:val="00A57D6C"/>
    <w:rsid w:val="00A60459"/>
    <w:rsid w:val="00A60749"/>
    <w:rsid w:val="00A60BCA"/>
    <w:rsid w:val="00A60E9B"/>
    <w:rsid w:val="00A6182E"/>
    <w:rsid w:val="00A61B47"/>
    <w:rsid w:val="00A622A0"/>
    <w:rsid w:val="00A62763"/>
    <w:rsid w:val="00A635D4"/>
    <w:rsid w:val="00A638CC"/>
    <w:rsid w:val="00A63AE5"/>
    <w:rsid w:val="00A63BC2"/>
    <w:rsid w:val="00A64016"/>
    <w:rsid w:val="00A64889"/>
    <w:rsid w:val="00A64910"/>
    <w:rsid w:val="00A65ECF"/>
    <w:rsid w:val="00A6688A"/>
    <w:rsid w:val="00A66A94"/>
    <w:rsid w:val="00A67575"/>
    <w:rsid w:val="00A70015"/>
    <w:rsid w:val="00A71540"/>
    <w:rsid w:val="00A726AE"/>
    <w:rsid w:val="00A726E6"/>
    <w:rsid w:val="00A7281B"/>
    <w:rsid w:val="00A73965"/>
    <w:rsid w:val="00A7398A"/>
    <w:rsid w:val="00A74719"/>
    <w:rsid w:val="00A75117"/>
    <w:rsid w:val="00A75BB8"/>
    <w:rsid w:val="00A75E03"/>
    <w:rsid w:val="00A7683E"/>
    <w:rsid w:val="00A76BE5"/>
    <w:rsid w:val="00A801AA"/>
    <w:rsid w:val="00A80A3D"/>
    <w:rsid w:val="00A816F9"/>
    <w:rsid w:val="00A81D78"/>
    <w:rsid w:val="00A828BE"/>
    <w:rsid w:val="00A832E9"/>
    <w:rsid w:val="00A846D7"/>
    <w:rsid w:val="00A84AED"/>
    <w:rsid w:val="00A85367"/>
    <w:rsid w:val="00A8573D"/>
    <w:rsid w:val="00A85A88"/>
    <w:rsid w:val="00A85C3A"/>
    <w:rsid w:val="00A869CF"/>
    <w:rsid w:val="00A86B9F"/>
    <w:rsid w:val="00A86BE7"/>
    <w:rsid w:val="00A907C0"/>
    <w:rsid w:val="00A9107D"/>
    <w:rsid w:val="00A9127C"/>
    <w:rsid w:val="00A9136F"/>
    <w:rsid w:val="00A91720"/>
    <w:rsid w:val="00A94ED1"/>
    <w:rsid w:val="00A95A58"/>
    <w:rsid w:val="00A96F60"/>
    <w:rsid w:val="00A9736B"/>
    <w:rsid w:val="00A973D2"/>
    <w:rsid w:val="00A97808"/>
    <w:rsid w:val="00A97EA7"/>
    <w:rsid w:val="00AA0022"/>
    <w:rsid w:val="00AA0D1D"/>
    <w:rsid w:val="00AA1486"/>
    <w:rsid w:val="00AA165F"/>
    <w:rsid w:val="00AA3532"/>
    <w:rsid w:val="00AA4BFD"/>
    <w:rsid w:val="00AA59BB"/>
    <w:rsid w:val="00AA6297"/>
    <w:rsid w:val="00AA6510"/>
    <w:rsid w:val="00AA6DF5"/>
    <w:rsid w:val="00AA79F7"/>
    <w:rsid w:val="00AA7D13"/>
    <w:rsid w:val="00AA7DB8"/>
    <w:rsid w:val="00AB079E"/>
    <w:rsid w:val="00AB0A85"/>
    <w:rsid w:val="00AB1926"/>
    <w:rsid w:val="00AB1946"/>
    <w:rsid w:val="00AB2186"/>
    <w:rsid w:val="00AB2770"/>
    <w:rsid w:val="00AB292A"/>
    <w:rsid w:val="00AB3B05"/>
    <w:rsid w:val="00AB3D9A"/>
    <w:rsid w:val="00AB41EC"/>
    <w:rsid w:val="00AB41F9"/>
    <w:rsid w:val="00AB5663"/>
    <w:rsid w:val="00AB5B0C"/>
    <w:rsid w:val="00AB7097"/>
    <w:rsid w:val="00AB7A38"/>
    <w:rsid w:val="00AC05AF"/>
    <w:rsid w:val="00AC05FF"/>
    <w:rsid w:val="00AC2709"/>
    <w:rsid w:val="00AC3941"/>
    <w:rsid w:val="00AC485D"/>
    <w:rsid w:val="00AC5663"/>
    <w:rsid w:val="00AC602E"/>
    <w:rsid w:val="00AD0146"/>
    <w:rsid w:val="00AD04B0"/>
    <w:rsid w:val="00AD0FE2"/>
    <w:rsid w:val="00AD14A8"/>
    <w:rsid w:val="00AD225A"/>
    <w:rsid w:val="00AD29AF"/>
    <w:rsid w:val="00AD2A80"/>
    <w:rsid w:val="00AD2EC3"/>
    <w:rsid w:val="00AD4E3C"/>
    <w:rsid w:val="00AD57BD"/>
    <w:rsid w:val="00AD5A98"/>
    <w:rsid w:val="00AD76C9"/>
    <w:rsid w:val="00AD7993"/>
    <w:rsid w:val="00AE155A"/>
    <w:rsid w:val="00AE321F"/>
    <w:rsid w:val="00AE34DE"/>
    <w:rsid w:val="00AE49FD"/>
    <w:rsid w:val="00AE5261"/>
    <w:rsid w:val="00AE558D"/>
    <w:rsid w:val="00AE5E90"/>
    <w:rsid w:val="00AE617B"/>
    <w:rsid w:val="00AE7061"/>
    <w:rsid w:val="00AE747E"/>
    <w:rsid w:val="00AF0568"/>
    <w:rsid w:val="00AF1300"/>
    <w:rsid w:val="00AF1D4F"/>
    <w:rsid w:val="00AF2403"/>
    <w:rsid w:val="00AF7CA5"/>
    <w:rsid w:val="00B00351"/>
    <w:rsid w:val="00B006D1"/>
    <w:rsid w:val="00B0150A"/>
    <w:rsid w:val="00B02AED"/>
    <w:rsid w:val="00B035AE"/>
    <w:rsid w:val="00B05240"/>
    <w:rsid w:val="00B05657"/>
    <w:rsid w:val="00B05751"/>
    <w:rsid w:val="00B069CA"/>
    <w:rsid w:val="00B07A62"/>
    <w:rsid w:val="00B10115"/>
    <w:rsid w:val="00B105D6"/>
    <w:rsid w:val="00B107E5"/>
    <w:rsid w:val="00B1109F"/>
    <w:rsid w:val="00B12A6A"/>
    <w:rsid w:val="00B1334B"/>
    <w:rsid w:val="00B1395F"/>
    <w:rsid w:val="00B146AB"/>
    <w:rsid w:val="00B164E5"/>
    <w:rsid w:val="00B17425"/>
    <w:rsid w:val="00B2011E"/>
    <w:rsid w:val="00B2075F"/>
    <w:rsid w:val="00B22637"/>
    <w:rsid w:val="00B24505"/>
    <w:rsid w:val="00B24560"/>
    <w:rsid w:val="00B24704"/>
    <w:rsid w:val="00B25167"/>
    <w:rsid w:val="00B25B1C"/>
    <w:rsid w:val="00B3225C"/>
    <w:rsid w:val="00B324A3"/>
    <w:rsid w:val="00B32651"/>
    <w:rsid w:val="00B3650B"/>
    <w:rsid w:val="00B3739B"/>
    <w:rsid w:val="00B37768"/>
    <w:rsid w:val="00B40D64"/>
    <w:rsid w:val="00B40DEC"/>
    <w:rsid w:val="00B414B0"/>
    <w:rsid w:val="00B4175F"/>
    <w:rsid w:val="00B41778"/>
    <w:rsid w:val="00B42BF6"/>
    <w:rsid w:val="00B43271"/>
    <w:rsid w:val="00B449A9"/>
    <w:rsid w:val="00B4596D"/>
    <w:rsid w:val="00B45FF0"/>
    <w:rsid w:val="00B461DB"/>
    <w:rsid w:val="00B46299"/>
    <w:rsid w:val="00B4691D"/>
    <w:rsid w:val="00B46DAC"/>
    <w:rsid w:val="00B46EF9"/>
    <w:rsid w:val="00B503CA"/>
    <w:rsid w:val="00B50DB3"/>
    <w:rsid w:val="00B5115E"/>
    <w:rsid w:val="00B515E2"/>
    <w:rsid w:val="00B52306"/>
    <w:rsid w:val="00B52A64"/>
    <w:rsid w:val="00B53138"/>
    <w:rsid w:val="00B532F6"/>
    <w:rsid w:val="00B5334A"/>
    <w:rsid w:val="00B54D36"/>
    <w:rsid w:val="00B55C3C"/>
    <w:rsid w:val="00B55F81"/>
    <w:rsid w:val="00B56177"/>
    <w:rsid w:val="00B56F8B"/>
    <w:rsid w:val="00B57DD9"/>
    <w:rsid w:val="00B61FEF"/>
    <w:rsid w:val="00B62EA5"/>
    <w:rsid w:val="00B62FBE"/>
    <w:rsid w:val="00B6362A"/>
    <w:rsid w:val="00B63B2F"/>
    <w:rsid w:val="00B6408B"/>
    <w:rsid w:val="00B65BAF"/>
    <w:rsid w:val="00B66833"/>
    <w:rsid w:val="00B675A8"/>
    <w:rsid w:val="00B70CE7"/>
    <w:rsid w:val="00B70F43"/>
    <w:rsid w:val="00B72B88"/>
    <w:rsid w:val="00B72C3E"/>
    <w:rsid w:val="00B73200"/>
    <w:rsid w:val="00B74EC5"/>
    <w:rsid w:val="00B750EE"/>
    <w:rsid w:val="00B7576E"/>
    <w:rsid w:val="00B75D74"/>
    <w:rsid w:val="00B75F9C"/>
    <w:rsid w:val="00B760D9"/>
    <w:rsid w:val="00B76E91"/>
    <w:rsid w:val="00B773CF"/>
    <w:rsid w:val="00B77667"/>
    <w:rsid w:val="00B7787A"/>
    <w:rsid w:val="00B8041E"/>
    <w:rsid w:val="00B80BAD"/>
    <w:rsid w:val="00B80E8C"/>
    <w:rsid w:val="00B81E62"/>
    <w:rsid w:val="00B830F2"/>
    <w:rsid w:val="00B84D68"/>
    <w:rsid w:val="00B8568B"/>
    <w:rsid w:val="00B85DE9"/>
    <w:rsid w:val="00B9049D"/>
    <w:rsid w:val="00B904F6"/>
    <w:rsid w:val="00B91121"/>
    <w:rsid w:val="00B91739"/>
    <w:rsid w:val="00B91998"/>
    <w:rsid w:val="00B92195"/>
    <w:rsid w:val="00B92288"/>
    <w:rsid w:val="00B92291"/>
    <w:rsid w:val="00B922FC"/>
    <w:rsid w:val="00B9233C"/>
    <w:rsid w:val="00B92C18"/>
    <w:rsid w:val="00B935FC"/>
    <w:rsid w:val="00B936FF"/>
    <w:rsid w:val="00B94A15"/>
    <w:rsid w:val="00B95ADB"/>
    <w:rsid w:val="00B9798D"/>
    <w:rsid w:val="00BA041A"/>
    <w:rsid w:val="00BA0D70"/>
    <w:rsid w:val="00BA194E"/>
    <w:rsid w:val="00BA1D66"/>
    <w:rsid w:val="00BA2771"/>
    <w:rsid w:val="00BA3149"/>
    <w:rsid w:val="00BA351D"/>
    <w:rsid w:val="00BA3C63"/>
    <w:rsid w:val="00BA4F03"/>
    <w:rsid w:val="00BA5DEA"/>
    <w:rsid w:val="00BA65DC"/>
    <w:rsid w:val="00BA6D32"/>
    <w:rsid w:val="00BB047E"/>
    <w:rsid w:val="00BB0E2C"/>
    <w:rsid w:val="00BB13D0"/>
    <w:rsid w:val="00BB15C8"/>
    <w:rsid w:val="00BB1745"/>
    <w:rsid w:val="00BB1BAE"/>
    <w:rsid w:val="00BB1FE3"/>
    <w:rsid w:val="00BB26E6"/>
    <w:rsid w:val="00BB38DE"/>
    <w:rsid w:val="00BB4108"/>
    <w:rsid w:val="00BB446E"/>
    <w:rsid w:val="00BB4D2A"/>
    <w:rsid w:val="00BB4D65"/>
    <w:rsid w:val="00BB4E42"/>
    <w:rsid w:val="00BB4F81"/>
    <w:rsid w:val="00BB50E3"/>
    <w:rsid w:val="00BB6DAB"/>
    <w:rsid w:val="00BB70F8"/>
    <w:rsid w:val="00BB7814"/>
    <w:rsid w:val="00BC0618"/>
    <w:rsid w:val="00BC091E"/>
    <w:rsid w:val="00BC155F"/>
    <w:rsid w:val="00BC242A"/>
    <w:rsid w:val="00BC2D85"/>
    <w:rsid w:val="00BC3139"/>
    <w:rsid w:val="00BC3A49"/>
    <w:rsid w:val="00BC4D95"/>
    <w:rsid w:val="00BC4F94"/>
    <w:rsid w:val="00BD0681"/>
    <w:rsid w:val="00BD081B"/>
    <w:rsid w:val="00BD14C3"/>
    <w:rsid w:val="00BD1760"/>
    <w:rsid w:val="00BD1FEB"/>
    <w:rsid w:val="00BD3CAC"/>
    <w:rsid w:val="00BD48EE"/>
    <w:rsid w:val="00BD4982"/>
    <w:rsid w:val="00BD515A"/>
    <w:rsid w:val="00BD6733"/>
    <w:rsid w:val="00BD756A"/>
    <w:rsid w:val="00BD7E3C"/>
    <w:rsid w:val="00BE0512"/>
    <w:rsid w:val="00BE0969"/>
    <w:rsid w:val="00BE1569"/>
    <w:rsid w:val="00BE3037"/>
    <w:rsid w:val="00BE450D"/>
    <w:rsid w:val="00BE5B70"/>
    <w:rsid w:val="00BE676B"/>
    <w:rsid w:val="00BE6B79"/>
    <w:rsid w:val="00BF1839"/>
    <w:rsid w:val="00BF1B1B"/>
    <w:rsid w:val="00BF1EB9"/>
    <w:rsid w:val="00BF1F0C"/>
    <w:rsid w:val="00BF26E9"/>
    <w:rsid w:val="00BF2740"/>
    <w:rsid w:val="00BF33FD"/>
    <w:rsid w:val="00BF4CB8"/>
    <w:rsid w:val="00BF5573"/>
    <w:rsid w:val="00BF57E8"/>
    <w:rsid w:val="00BF5B58"/>
    <w:rsid w:val="00BF6691"/>
    <w:rsid w:val="00BF6741"/>
    <w:rsid w:val="00BF6E25"/>
    <w:rsid w:val="00C0019F"/>
    <w:rsid w:val="00C00385"/>
    <w:rsid w:val="00C005BE"/>
    <w:rsid w:val="00C01F36"/>
    <w:rsid w:val="00C028A6"/>
    <w:rsid w:val="00C03163"/>
    <w:rsid w:val="00C03364"/>
    <w:rsid w:val="00C034AF"/>
    <w:rsid w:val="00C03773"/>
    <w:rsid w:val="00C03DFF"/>
    <w:rsid w:val="00C04E81"/>
    <w:rsid w:val="00C060C7"/>
    <w:rsid w:val="00C0615C"/>
    <w:rsid w:val="00C06590"/>
    <w:rsid w:val="00C06757"/>
    <w:rsid w:val="00C06936"/>
    <w:rsid w:val="00C07613"/>
    <w:rsid w:val="00C10614"/>
    <w:rsid w:val="00C10945"/>
    <w:rsid w:val="00C11C1B"/>
    <w:rsid w:val="00C12881"/>
    <w:rsid w:val="00C128FE"/>
    <w:rsid w:val="00C12F13"/>
    <w:rsid w:val="00C1329A"/>
    <w:rsid w:val="00C13899"/>
    <w:rsid w:val="00C14634"/>
    <w:rsid w:val="00C14B80"/>
    <w:rsid w:val="00C1544B"/>
    <w:rsid w:val="00C16A65"/>
    <w:rsid w:val="00C16E02"/>
    <w:rsid w:val="00C17E93"/>
    <w:rsid w:val="00C202B1"/>
    <w:rsid w:val="00C20824"/>
    <w:rsid w:val="00C20ED1"/>
    <w:rsid w:val="00C21467"/>
    <w:rsid w:val="00C2161A"/>
    <w:rsid w:val="00C21C4F"/>
    <w:rsid w:val="00C22648"/>
    <w:rsid w:val="00C22F5A"/>
    <w:rsid w:val="00C22FFF"/>
    <w:rsid w:val="00C2362E"/>
    <w:rsid w:val="00C2382D"/>
    <w:rsid w:val="00C238F5"/>
    <w:rsid w:val="00C24082"/>
    <w:rsid w:val="00C248BC"/>
    <w:rsid w:val="00C24CCB"/>
    <w:rsid w:val="00C259D5"/>
    <w:rsid w:val="00C25CCB"/>
    <w:rsid w:val="00C26683"/>
    <w:rsid w:val="00C26863"/>
    <w:rsid w:val="00C306AB"/>
    <w:rsid w:val="00C31154"/>
    <w:rsid w:val="00C31314"/>
    <w:rsid w:val="00C314CC"/>
    <w:rsid w:val="00C31AD7"/>
    <w:rsid w:val="00C320C0"/>
    <w:rsid w:val="00C3249E"/>
    <w:rsid w:val="00C330B0"/>
    <w:rsid w:val="00C33428"/>
    <w:rsid w:val="00C3423C"/>
    <w:rsid w:val="00C35E7B"/>
    <w:rsid w:val="00C37607"/>
    <w:rsid w:val="00C37B3C"/>
    <w:rsid w:val="00C40008"/>
    <w:rsid w:val="00C40499"/>
    <w:rsid w:val="00C4085D"/>
    <w:rsid w:val="00C414CE"/>
    <w:rsid w:val="00C415A2"/>
    <w:rsid w:val="00C420CA"/>
    <w:rsid w:val="00C42950"/>
    <w:rsid w:val="00C42DC6"/>
    <w:rsid w:val="00C42F81"/>
    <w:rsid w:val="00C4305E"/>
    <w:rsid w:val="00C43398"/>
    <w:rsid w:val="00C436AB"/>
    <w:rsid w:val="00C438A8"/>
    <w:rsid w:val="00C43CFE"/>
    <w:rsid w:val="00C43E44"/>
    <w:rsid w:val="00C43F48"/>
    <w:rsid w:val="00C4502F"/>
    <w:rsid w:val="00C45E0E"/>
    <w:rsid w:val="00C46B22"/>
    <w:rsid w:val="00C475EF"/>
    <w:rsid w:val="00C47F4A"/>
    <w:rsid w:val="00C50346"/>
    <w:rsid w:val="00C5083D"/>
    <w:rsid w:val="00C51A44"/>
    <w:rsid w:val="00C51C15"/>
    <w:rsid w:val="00C522E1"/>
    <w:rsid w:val="00C528B4"/>
    <w:rsid w:val="00C52BA5"/>
    <w:rsid w:val="00C5340E"/>
    <w:rsid w:val="00C537B7"/>
    <w:rsid w:val="00C53879"/>
    <w:rsid w:val="00C53E2C"/>
    <w:rsid w:val="00C54B0C"/>
    <w:rsid w:val="00C54F07"/>
    <w:rsid w:val="00C55649"/>
    <w:rsid w:val="00C558C6"/>
    <w:rsid w:val="00C55A6B"/>
    <w:rsid w:val="00C55A84"/>
    <w:rsid w:val="00C55CC6"/>
    <w:rsid w:val="00C5687B"/>
    <w:rsid w:val="00C57F12"/>
    <w:rsid w:val="00C60221"/>
    <w:rsid w:val="00C606E7"/>
    <w:rsid w:val="00C607B1"/>
    <w:rsid w:val="00C62481"/>
    <w:rsid w:val="00C62820"/>
    <w:rsid w:val="00C6308A"/>
    <w:rsid w:val="00C6308B"/>
    <w:rsid w:val="00C63184"/>
    <w:rsid w:val="00C64BC9"/>
    <w:rsid w:val="00C65DE5"/>
    <w:rsid w:val="00C6623D"/>
    <w:rsid w:val="00C662D0"/>
    <w:rsid w:val="00C7007F"/>
    <w:rsid w:val="00C70BF3"/>
    <w:rsid w:val="00C70E3E"/>
    <w:rsid w:val="00C71102"/>
    <w:rsid w:val="00C71AA8"/>
    <w:rsid w:val="00C7281C"/>
    <w:rsid w:val="00C7333B"/>
    <w:rsid w:val="00C73734"/>
    <w:rsid w:val="00C7387F"/>
    <w:rsid w:val="00C738A0"/>
    <w:rsid w:val="00C739B4"/>
    <w:rsid w:val="00C74F3F"/>
    <w:rsid w:val="00C7550C"/>
    <w:rsid w:val="00C75762"/>
    <w:rsid w:val="00C75D8B"/>
    <w:rsid w:val="00C7627D"/>
    <w:rsid w:val="00C7650E"/>
    <w:rsid w:val="00C7657D"/>
    <w:rsid w:val="00C768B3"/>
    <w:rsid w:val="00C7780D"/>
    <w:rsid w:val="00C803EC"/>
    <w:rsid w:val="00C815C9"/>
    <w:rsid w:val="00C81DAC"/>
    <w:rsid w:val="00C82EDD"/>
    <w:rsid w:val="00C84838"/>
    <w:rsid w:val="00C84EE4"/>
    <w:rsid w:val="00C85453"/>
    <w:rsid w:val="00C87DDC"/>
    <w:rsid w:val="00C87DE8"/>
    <w:rsid w:val="00C917CC"/>
    <w:rsid w:val="00C928B7"/>
    <w:rsid w:val="00C93A38"/>
    <w:rsid w:val="00C93E2D"/>
    <w:rsid w:val="00C95819"/>
    <w:rsid w:val="00C95D21"/>
    <w:rsid w:val="00C96441"/>
    <w:rsid w:val="00C96F87"/>
    <w:rsid w:val="00C96FC9"/>
    <w:rsid w:val="00C97273"/>
    <w:rsid w:val="00C973E8"/>
    <w:rsid w:val="00C979DB"/>
    <w:rsid w:val="00CA0C9D"/>
    <w:rsid w:val="00CA0F95"/>
    <w:rsid w:val="00CA1579"/>
    <w:rsid w:val="00CA468B"/>
    <w:rsid w:val="00CA48FF"/>
    <w:rsid w:val="00CA4A40"/>
    <w:rsid w:val="00CA525C"/>
    <w:rsid w:val="00CA549B"/>
    <w:rsid w:val="00CA621F"/>
    <w:rsid w:val="00CA6885"/>
    <w:rsid w:val="00CA72A2"/>
    <w:rsid w:val="00CA7A12"/>
    <w:rsid w:val="00CB09B6"/>
    <w:rsid w:val="00CB199E"/>
    <w:rsid w:val="00CB1C72"/>
    <w:rsid w:val="00CB214F"/>
    <w:rsid w:val="00CB2401"/>
    <w:rsid w:val="00CB38E1"/>
    <w:rsid w:val="00CB4974"/>
    <w:rsid w:val="00CB536D"/>
    <w:rsid w:val="00CB5AFE"/>
    <w:rsid w:val="00CB6A4A"/>
    <w:rsid w:val="00CB6EFA"/>
    <w:rsid w:val="00CB7670"/>
    <w:rsid w:val="00CC0D3A"/>
    <w:rsid w:val="00CC2A88"/>
    <w:rsid w:val="00CC3334"/>
    <w:rsid w:val="00CC3F17"/>
    <w:rsid w:val="00CC4C44"/>
    <w:rsid w:val="00CC510F"/>
    <w:rsid w:val="00CC6251"/>
    <w:rsid w:val="00CC6BE3"/>
    <w:rsid w:val="00CC79F4"/>
    <w:rsid w:val="00CC7D4E"/>
    <w:rsid w:val="00CD0869"/>
    <w:rsid w:val="00CD0BD6"/>
    <w:rsid w:val="00CD1142"/>
    <w:rsid w:val="00CD188E"/>
    <w:rsid w:val="00CD1994"/>
    <w:rsid w:val="00CD1AAF"/>
    <w:rsid w:val="00CD2D16"/>
    <w:rsid w:val="00CD31AF"/>
    <w:rsid w:val="00CD357D"/>
    <w:rsid w:val="00CD464E"/>
    <w:rsid w:val="00CD4B45"/>
    <w:rsid w:val="00CD67F5"/>
    <w:rsid w:val="00CD6997"/>
    <w:rsid w:val="00CD748C"/>
    <w:rsid w:val="00CE128C"/>
    <w:rsid w:val="00CE12B9"/>
    <w:rsid w:val="00CE177A"/>
    <w:rsid w:val="00CE1B4C"/>
    <w:rsid w:val="00CE1BBF"/>
    <w:rsid w:val="00CE2420"/>
    <w:rsid w:val="00CE28BC"/>
    <w:rsid w:val="00CE2A8E"/>
    <w:rsid w:val="00CE3BE0"/>
    <w:rsid w:val="00CE4316"/>
    <w:rsid w:val="00CE43EF"/>
    <w:rsid w:val="00CE471D"/>
    <w:rsid w:val="00CE68EF"/>
    <w:rsid w:val="00CE6BDA"/>
    <w:rsid w:val="00CE76E2"/>
    <w:rsid w:val="00CF0537"/>
    <w:rsid w:val="00CF067C"/>
    <w:rsid w:val="00CF0B4F"/>
    <w:rsid w:val="00CF187F"/>
    <w:rsid w:val="00CF26E8"/>
    <w:rsid w:val="00CF300D"/>
    <w:rsid w:val="00CF4282"/>
    <w:rsid w:val="00CF4387"/>
    <w:rsid w:val="00CF60FE"/>
    <w:rsid w:val="00CF6B68"/>
    <w:rsid w:val="00CF768D"/>
    <w:rsid w:val="00D001B1"/>
    <w:rsid w:val="00D002D3"/>
    <w:rsid w:val="00D01BD1"/>
    <w:rsid w:val="00D01E43"/>
    <w:rsid w:val="00D02A3B"/>
    <w:rsid w:val="00D04553"/>
    <w:rsid w:val="00D04A80"/>
    <w:rsid w:val="00D04BC9"/>
    <w:rsid w:val="00D04C63"/>
    <w:rsid w:val="00D056CB"/>
    <w:rsid w:val="00D05C96"/>
    <w:rsid w:val="00D06105"/>
    <w:rsid w:val="00D066C4"/>
    <w:rsid w:val="00D07D78"/>
    <w:rsid w:val="00D10100"/>
    <w:rsid w:val="00D10220"/>
    <w:rsid w:val="00D11DC3"/>
    <w:rsid w:val="00D13335"/>
    <w:rsid w:val="00D13E33"/>
    <w:rsid w:val="00D15440"/>
    <w:rsid w:val="00D1569C"/>
    <w:rsid w:val="00D15736"/>
    <w:rsid w:val="00D158E4"/>
    <w:rsid w:val="00D1614C"/>
    <w:rsid w:val="00D16517"/>
    <w:rsid w:val="00D16826"/>
    <w:rsid w:val="00D16E82"/>
    <w:rsid w:val="00D1742F"/>
    <w:rsid w:val="00D17F13"/>
    <w:rsid w:val="00D21A65"/>
    <w:rsid w:val="00D21C7E"/>
    <w:rsid w:val="00D21D24"/>
    <w:rsid w:val="00D2428A"/>
    <w:rsid w:val="00D24462"/>
    <w:rsid w:val="00D258A1"/>
    <w:rsid w:val="00D25C8D"/>
    <w:rsid w:val="00D27D35"/>
    <w:rsid w:val="00D30119"/>
    <w:rsid w:val="00D30698"/>
    <w:rsid w:val="00D30A7A"/>
    <w:rsid w:val="00D31D6B"/>
    <w:rsid w:val="00D32807"/>
    <w:rsid w:val="00D3332B"/>
    <w:rsid w:val="00D33EB7"/>
    <w:rsid w:val="00D34F48"/>
    <w:rsid w:val="00D354E2"/>
    <w:rsid w:val="00D3598B"/>
    <w:rsid w:val="00D35A9A"/>
    <w:rsid w:val="00D35E77"/>
    <w:rsid w:val="00D36BEA"/>
    <w:rsid w:val="00D3792B"/>
    <w:rsid w:val="00D37930"/>
    <w:rsid w:val="00D4017E"/>
    <w:rsid w:val="00D4033D"/>
    <w:rsid w:val="00D412EC"/>
    <w:rsid w:val="00D4175E"/>
    <w:rsid w:val="00D43482"/>
    <w:rsid w:val="00D445A3"/>
    <w:rsid w:val="00D44878"/>
    <w:rsid w:val="00D44BB7"/>
    <w:rsid w:val="00D455C3"/>
    <w:rsid w:val="00D456CE"/>
    <w:rsid w:val="00D457DF"/>
    <w:rsid w:val="00D45A61"/>
    <w:rsid w:val="00D462BC"/>
    <w:rsid w:val="00D46724"/>
    <w:rsid w:val="00D46F7D"/>
    <w:rsid w:val="00D47042"/>
    <w:rsid w:val="00D50E43"/>
    <w:rsid w:val="00D51C68"/>
    <w:rsid w:val="00D51EE1"/>
    <w:rsid w:val="00D520E7"/>
    <w:rsid w:val="00D52DCA"/>
    <w:rsid w:val="00D54092"/>
    <w:rsid w:val="00D54BF2"/>
    <w:rsid w:val="00D551D5"/>
    <w:rsid w:val="00D55ECD"/>
    <w:rsid w:val="00D56316"/>
    <w:rsid w:val="00D57A7A"/>
    <w:rsid w:val="00D605B7"/>
    <w:rsid w:val="00D6115F"/>
    <w:rsid w:val="00D613D9"/>
    <w:rsid w:val="00D630D5"/>
    <w:rsid w:val="00D632A1"/>
    <w:rsid w:val="00D63634"/>
    <w:rsid w:val="00D63D99"/>
    <w:rsid w:val="00D63E32"/>
    <w:rsid w:val="00D63F86"/>
    <w:rsid w:val="00D646FE"/>
    <w:rsid w:val="00D6473E"/>
    <w:rsid w:val="00D64FD2"/>
    <w:rsid w:val="00D65333"/>
    <w:rsid w:val="00D65B82"/>
    <w:rsid w:val="00D6646F"/>
    <w:rsid w:val="00D6671A"/>
    <w:rsid w:val="00D66AFF"/>
    <w:rsid w:val="00D700C5"/>
    <w:rsid w:val="00D7162B"/>
    <w:rsid w:val="00D71DF0"/>
    <w:rsid w:val="00D7221B"/>
    <w:rsid w:val="00D72A54"/>
    <w:rsid w:val="00D73D8E"/>
    <w:rsid w:val="00D74C1A"/>
    <w:rsid w:val="00D7603A"/>
    <w:rsid w:val="00D76F08"/>
    <w:rsid w:val="00D77064"/>
    <w:rsid w:val="00D77D88"/>
    <w:rsid w:val="00D80C77"/>
    <w:rsid w:val="00D81991"/>
    <w:rsid w:val="00D8272F"/>
    <w:rsid w:val="00D84CDB"/>
    <w:rsid w:val="00D84FB2"/>
    <w:rsid w:val="00D8501E"/>
    <w:rsid w:val="00D85092"/>
    <w:rsid w:val="00D85499"/>
    <w:rsid w:val="00D863C0"/>
    <w:rsid w:val="00D86E3E"/>
    <w:rsid w:val="00D86E9F"/>
    <w:rsid w:val="00D870C6"/>
    <w:rsid w:val="00D873DD"/>
    <w:rsid w:val="00D8757A"/>
    <w:rsid w:val="00D878CF"/>
    <w:rsid w:val="00D90AFA"/>
    <w:rsid w:val="00D91903"/>
    <w:rsid w:val="00D919A1"/>
    <w:rsid w:val="00D91B68"/>
    <w:rsid w:val="00D91BEB"/>
    <w:rsid w:val="00D92D27"/>
    <w:rsid w:val="00D9362B"/>
    <w:rsid w:val="00D94A54"/>
    <w:rsid w:val="00D94BC4"/>
    <w:rsid w:val="00D9536C"/>
    <w:rsid w:val="00D955FA"/>
    <w:rsid w:val="00DA106C"/>
    <w:rsid w:val="00DA328F"/>
    <w:rsid w:val="00DA369F"/>
    <w:rsid w:val="00DA69BC"/>
    <w:rsid w:val="00DA6E32"/>
    <w:rsid w:val="00DA6FA8"/>
    <w:rsid w:val="00DA7597"/>
    <w:rsid w:val="00DA7B2E"/>
    <w:rsid w:val="00DB090B"/>
    <w:rsid w:val="00DB11E3"/>
    <w:rsid w:val="00DB11FE"/>
    <w:rsid w:val="00DB13E0"/>
    <w:rsid w:val="00DB1843"/>
    <w:rsid w:val="00DB1901"/>
    <w:rsid w:val="00DB2B7A"/>
    <w:rsid w:val="00DB512B"/>
    <w:rsid w:val="00DB5187"/>
    <w:rsid w:val="00DB5EEA"/>
    <w:rsid w:val="00DB69DC"/>
    <w:rsid w:val="00DB6C50"/>
    <w:rsid w:val="00DB6D48"/>
    <w:rsid w:val="00DC0C71"/>
    <w:rsid w:val="00DC1547"/>
    <w:rsid w:val="00DC16F2"/>
    <w:rsid w:val="00DC206E"/>
    <w:rsid w:val="00DC267F"/>
    <w:rsid w:val="00DC3025"/>
    <w:rsid w:val="00DC3DF4"/>
    <w:rsid w:val="00DC5258"/>
    <w:rsid w:val="00DC5FD9"/>
    <w:rsid w:val="00DC6E1F"/>
    <w:rsid w:val="00DD02DA"/>
    <w:rsid w:val="00DD0B2E"/>
    <w:rsid w:val="00DD15C1"/>
    <w:rsid w:val="00DD15EA"/>
    <w:rsid w:val="00DD16FC"/>
    <w:rsid w:val="00DD18B3"/>
    <w:rsid w:val="00DD3430"/>
    <w:rsid w:val="00DD3471"/>
    <w:rsid w:val="00DD3B0A"/>
    <w:rsid w:val="00DD442A"/>
    <w:rsid w:val="00DD4665"/>
    <w:rsid w:val="00DD4C48"/>
    <w:rsid w:val="00DD60D6"/>
    <w:rsid w:val="00DD69FD"/>
    <w:rsid w:val="00DD71B3"/>
    <w:rsid w:val="00DD74EE"/>
    <w:rsid w:val="00DE05C7"/>
    <w:rsid w:val="00DE0F6C"/>
    <w:rsid w:val="00DE154C"/>
    <w:rsid w:val="00DE1F1C"/>
    <w:rsid w:val="00DE2D6E"/>
    <w:rsid w:val="00DE3261"/>
    <w:rsid w:val="00DE3AFF"/>
    <w:rsid w:val="00DE5B47"/>
    <w:rsid w:val="00DE60C6"/>
    <w:rsid w:val="00DE787C"/>
    <w:rsid w:val="00DE7B81"/>
    <w:rsid w:val="00DE7CA8"/>
    <w:rsid w:val="00DF00B4"/>
    <w:rsid w:val="00DF0101"/>
    <w:rsid w:val="00DF0761"/>
    <w:rsid w:val="00DF0CFC"/>
    <w:rsid w:val="00DF12B3"/>
    <w:rsid w:val="00DF1CF2"/>
    <w:rsid w:val="00DF1E1B"/>
    <w:rsid w:val="00DF1FCD"/>
    <w:rsid w:val="00DF3F90"/>
    <w:rsid w:val="00DF537F"/>
    <w:rsid w:val="00DF6B93"/>
    <w:rsid w:val="00DF7428"/>
    <w:rsid w:val="00E0027C"/>
    <w:rsid w:val="00E00810"/>
    <w:rsid w:val="00E00C51"/>
    <w:rsid w:val="00E0110D"/>
    <w:rsid w:val="00E01213"/>
    <w:rsid w:val="00E013A5"/>
    <w:rsid w:val="00E01E0D"/>
    <w:rsid w:val="00E02720"/>
    <w:rsid w:val="00E03EFF"/>
    <w:rsid w:val="00E04321"/>
    <w:rsid w:val="00E05B4C"/>
    <w:rsid w:val="00E07B11"/>
    <w:rsid w:val="00E07B53"/>
    <w:rsid w:val="00E101E8"/>
    <w:rsid w:val="00E1081C"/>
    <w:rsid w:val="00E10B6F"/>
    <w:rsid w:val="00E1125B"/>
    <w:rsid w:val="00E116C3"/>
    <w:rsid w:val="00E11AC5"/>
    <w:rsid w:val="00E11FE6"/>
    <w:rsid w:val="00E1209E"/>
    <w:rsid w:val="00E13F8F"/>
    <w:rsid w:val="00E17068"/>
    <w:rsid w:val="00E17D11"/>
    <w:rsid w:val="00E201AA"/>
    <w:rsid w:val="00E20605"/>
    <w:rsid w:val="00E20B7D"/>
    <w:rsid w:val="00E21030"/>
    <w:rsid w:val="00E217AD"/>
    <w:rsid w:val="00E21DBC"/>
    <w:rsid w:val="00E22461"/>
    <w:rsid w:val="00E22F6A"/>
    <w:rsid w:val="00E23223"/>
    <w:rsid w:val="00E23488"/>
    <w:rsid w:val="00E251E5"/>
    <w:rsid w:val="00E25628"/>
    <w:rsid w:val="00E25B82"/>
    <w:rsid w:val="00E265D0"/>
    <w:rsid w:val="00E26F9F"/>
    <w:rsid w:val="00E272AA"/>
    <w:rsid w:val="00E27F53"/>
    <w:rsid w:val="00E30A35"/>
    <w:rsid w:val="00E30E79"/>
    <w:rsid w:val="00E30EB6"/>
    <w:rsid w:val="00E33384"/>
    <w:rsid w:val="00E34270"/>
    <w:rsid w:val="00E35408"/>
    <w:rsid w:val="00E354B5"/>
    <w:rsid w:val="00E3576B"/>
    <w:rsid w:val="00E363CE"/>
    <w:rsid w:val="00E367CE"/>
    <w:rsid w:val="00E36A8B"/>
    <w:rsid w:val="00E37068"/>
    <w:rsid w:val="00E37146"/>
    <w:rsid w:val="00E37363"/>
    <w:rsid w:val="00E37519"/>
    <w:rsid w:val="00E37C22"/>
    <w:rsid w:val="00E37C92"/>
    <w:rsid w:val="00E401A4"/>
    <w:rsid w:val="00E401F9"/>
    <w:rsid w:val="00E40249"/>
    <w:rsid w:val="00E40B40"/>
    <w:rsid w:val="00E4262D"/>
    <w:rsid w:val="00E42CE1"/>
    <w:rsid w:val="00E431F5"/>
    <w:rsid w:val="00E4333B"/>
    <w:rsid w:val="00E4480B"/>
    <w:rsid w:val="00E44AE3"/>
    <w:rsid w:val="00E44B7D"/>
    <w:rsid w:val="00E453CD"/>
    <w:rsid w:val="00E45619"/>
    <w:rsid w:val="00E4582B"/>
    <w:rsid w:val="00E45B2D"/>
    <w:rsid w:val="00E45E00"/>
    <w:rsid w:val="00E471EC"/>
    <w:rsid w:val="00E47557"/>
    <w:rsid w:val="00E47B81"/>
    <w:rsid w:val="00E51035"/>
    <w:rsid w:val="00E5103A"/>
    <w:rsid w:val="00E51C16"/>
    <w:rsid w:val="00E52164"/>
    <w:rsid w:val="00E52535"/>
    <w:rsid w:val="00E52B67"/>
    <w:rsid w:val="00E5309C"/>
    <w:rsid w:val="00E53507"/>
    <w:rsid w:val="00E53FF8"/>
    <w:rsid w:val="00E54A4F"/>
    <w:rsid w:val="00E5506A"/>
    <w:rsid w:val="00E55E9F"/>
    <w:rsid w:val="00E5684F"/>
    <w:rsid w:val="00E57102"/>
    <w:rsid w:val="00E60FD5"/>
    <w:rsid w:val="00E61201"/>
    <w:rsid w:val="00E61528"/>
    <w:rsid w:val="00E61F45"/>
    <w:rsid w:val="00E62EE4"/>
    <w:rsid w:val="00E639CC"/>
    <w:rsid w:val="00E65F00"/>
    <w:rsid w:val="00E67F57"/>
    <w:rsid w:val="00E70663"/>
    <w:rsid w:val="00E708D6"/>
    <w:rsid w:val="00E7093E"/>
    <w:rsid w:val="00E70F78"/>
    <w:rsid w:val="00E71876"/>
    <w:rsid w:val="00E725E0"/>
    <w:rsid w:val="00E728B8"/>
    <w:rsid w:val="00E74C60"/>
    <w:rsid w:val="00E7571D"/>
    <w:rsid w:val="00E7577C"/>
    <w:rsid w:val="00E76BF5"/>
    <w:rsid w:val="00E770C6"/>
    <w:rsid w:val="00E77AF9"/>
    <w:rsid w:val="00E77C14"/>
    <w:rsid w:val="00E81805"/>
    <w:rsid w:val="00E81E62"/>
    <w:rsid w:val="00E82229"/>
    <w:rsid w:val="00E82DB1"/>
    <w:rsid w:val="00E83AEF"/>
    <w:rsid w:val="00E83FFE"/>
    <w:rsid w:val="00E84854"/>
    <w:rsid w:val="00E866A8"/>
    <w:rsid w:val="00E86A23"/>
    <w:rsid w:val="00E86BCB"/>
    <w:rsid w:val="00E876FD"/>
    <w:rsid w:val="00E87875"/>
    <w:rsid w:val="00E87978"/>
    <w:rsid w:val="00E90678"/>
    <w:rsid w:val="00E908CA"/>
    <w:rsid w:val="00E91C8D"/>
    <w:rsid w:val="00E930AE"/>
    <w:rsid w:val="00E931BA"/>
    <w:rsid w:val="00E93667"/>
    <w:rsid w:val="00E9403D"/>
    <w:rsid w:val="00E941E2"/>
    <w:rsid w:val="00E9478D"/>
    <w:rsid w:val="00E94E57"/>
    <w:rsid w:val="00E97A71"/>
    <w:rsid w:val="00EA05D7"/>
    <w:rsid w:val="00EA089D"/>
    <w:rsid w:val="00EA0EE3"/>
    <w:rsid w:val="00EA1BA5"/>
    <w:rsid w:val="00EA1F5A"/>
    <w:rsid w:val="00EA216A"/>
    <w:rsid w:val="00EA2744"/>
    <w:rsid w:val="00EA28CC"/>
    <w:rsid w:val="00EA29C0"/>
    <w:rsid w:val="00EA3B92"/>
    <w:rsid w:val="00EA3BB3"/>
    <w:rsid w:val="00EA3D88"/>
    <w:rsid w:val="00EA40F6"/>
    <w:rsid w:val="00EA485D"/>
    <w:rsid w:val="00EA54B1"/>
    <w:rsid w:val="00EA5C57"/>
    <w:rsid w:val="00EA5F87"/>
    <w:rsid w:val="00EA60A8"/>
    <w:rsid w:val="00EA657F"/>
    <w:rsid w:val="00EA69E1"/>
    <w:rsid w:val="00EA6FD1"/>
    <w:rsid w:val="00EA732F"/>
    <w:rsid w:val="00EA7BF0"/>
    <w:rsid w:val="00EB0587"/>
    <w:rsid w:val="00EB1C3E"/>
    <w:rsid w:val="00EB2E46"/>
    <w:rsid w:val="00EB301C"/>
    <w:rsid w:val="00EB31EB"/>
    <w:rsid w:val="00EB41B4"/>
    <w:rsid w:val="00EB5570"/>
    <w:rsid w:val="00EB5CFF"/>
    <w:rsid w:val="00EB75A0"/>
    <w:rsid w:val="00EB787C"/>
    <w:rsid w:val="00EC0181"/>
    <w:rsid w:val="00EC14E1"/>
    <w:rsid w:val="00EC1E49"/>
    <w:rsid w:val="00EC2195"/>
    <w:rsid w:val="00EC2E5A"/>
    <w:rsid w:val="00EC4C8D"/>
    <w:rsid w:val="00EC60E1"/>
    <w:rsid w:val="00EC6213"/>
    <w:rsid w:val="00EC71C5"/>
    <w:rsid w:val="00ED0895"/>
    <w:rsid w:val="00ED18FF"/>
    <w:rsid w:val="00ED19ED"/>
    <w:rsid w:val="00ED1E8A"/>
    <w:rsid w:val="00ED2E36"/>
    <w:rsid w:val="00ED537F"/>
    <w:rsid w:val="00ED55BE"/>
    <w:rsid w:val="00ED603C"/>
    <w:rsid w:val="00ED7977"/>
    <w:rsid w:val="00ED7EE4"/>
    <w:rsid w:val="00ED7EF9"/>
    <w:rsid w:val="00ED7FB9"/>
    <w:rsid w:val="00EE03EF"/>
    <w:rsid w:val="00EE09EA"/>
    <w:rsid w:val="00EE0D2F"/>
    <w:rsid w:val="00EE15CE"/>
    <w:rsid w:val="00EE168A"/>
    <w:rsid w:val="00EE1817"/>
    <w:rsid w:val="00EE1BD8"/>
    <w:rsid w:val="00EE24F8"/>
    <w:rsid w:val="00EE2B72"/>
    <w:rsid w:val="00EE323A"/>
    <w:rsid w:val="00EE39B5"/>
    <w:rsid w:val="00EE470D"/>
    <w:rsid w:val="00EE5DDF"/>
    <w:rsid w:val="00EE6144"/>
    <w:rsid w:val="00EE660B"/>
    <w:rsid w:val="00EE6728"/>
    <w:rsid w:val="00EE7153"/>
    <w:rsid w:val="00EE7FBD"/>
    <w:rsid w:val="00EF09BF"/>
    <w:rsid w:val="00EF3769"/>
    <w:rsid w:val="00EF48B9"/>
    <w:rsid w:val="00EF50A8"/>
    <w:rsid w:val="00EF5274"/>
    <w:rsid w:val="00EF7ECE"/>
    <w:rsid w:val="00F004B1"/>
    <w:rsid w:val="00F01A1A"/>
    <w:rsid w:val="00F02DA0"/>
    <w:rsid w:val="00F03351"/>
    <w:rsid w:val="00F03F64"/>
    <w:rsid w:val="00F046EE"/>
    <w:rsid w:val="00F04EB7"/>
    <w:rsid w:val="00F056A1"/>
    <w:rsid w:val="00F05BCE"/>
    <w:rsid w:val="00F06F24"/>
    <w:rsid w:val="00F100A7"/>
    <w:rsid w:val="00F11D72"/>
    <w:rsid w:val="00F12247"/>
    <w:rsid w:val="00F1234F"/>
    <w:rsid w:val="00F12361"/>
    <w:rsid w:val="00F138F6"/>
    <w:rsid w:val="00F153EB"/>
    <w:rsid w:val="00F155F7"/>
    <w:rsid w:val="00F15AC7"/>
    <w:rsid w:val="00F1662A"/>
    <w:rsid w:val="00F17C46"/>
    <w:rsid w:val="00F17D93"/>
    <w:rsid w:val="00F17F3E"/>
    <w:rsid w:val="00F2013A"/>
    <w:rsid w:val="00F2084D"/>
    <w:rsid w:val="00F20DA7"/>
    <w:rsid w:val="00F20FE3"/>
    <w:rsid w:val="00F22224"/>
    <w:rsid w:val="00F2240E"/>
    <w:rsid w:val="00F227E7"/>
    <w:rsid w:val="00F22A9E"/>
    <w:rsid w:val="00F23135"/>
    <w:rsid w:val="00F24C66"/>
    <w:rsid w:val="00F26C8B"/>
    <w:rsid w:val="00F272B0"/>
    <w:rsid w:val="00F279FD"/>
    <w:rsid w:val="00F27F42"/>
    <w:rsid w:val="00F315AD"/>
    <w:rsid w:val="00F328E1"/>
    <w:rsid w:val="00F329D6"/>
    <w:rsid w:val="00F32D45"/>
    <w:rsid w:val="00F33794"/>
    <w:rsid w:val="00F33D62"/>
    <w:rsid w:val="00F35847"/>
    <w:rsid w:val="00F36DE5"/>
    <w:rsid w:val="00F37033"/>
    <w:rsid w:val="00F3760E"/>
    <w:rsid w:val="00F3772C"/>
    <w:rsid w:val="00F37FEB"/>
    <w:rsid w:val="00F40810"/>
    <w:rsid w:val="00F41225"/>
    <w:rsid w:val="00F41A8F"/>
    <w:rsid w:val="00F41F74"/>
    <w:rsid w:val="00F4231E"/>
    <w:rsid w:val="00F43624"/>
    <w:rsid w:val="00F43633"/>
    <w:rsid w:val="00F44324"/>
    <w:rsid w:val="00F44D47"/>
    <w:rsid w:val="00F45019"/>
    <w:rsid w:val="00F45E49"/>
    <w:rsid w:val="00F46B60"/>
    <w:rsid w:val="00F471BF"/>
    <w:rsid w:val="00F47392"/>
    <w:rsid w:val="00F47BE9"/>
    <w:rsid w:val="00F47FB3"/>
    <w:rsid w:val="00F5036C"/>
    <w:rsid w:val="00F5364E"/>
    <w:rsid w:val="00F536AE"/>
    <w:rsid w:val="00F5378A"/>
    <w:rsid w:val="00F53D9B"/>
    <w:rsid w:val="00F559CE"/>
    <w:rsid w:val="00F56A33"/>
    <w:rsid w:val="00F57D41"/>
    <w:rsid w:val="00F6011A"/>
    <w:rsid w:val="00F604F3"/>
    <w:rsid w:val="00F60DE9"/>
    <w:rsid w:val="00F612C0"/>
    <w:rsid w:val="00F61454"/>
    <w:rsid w:val="00F615B3"/>
    <w:rsid w:val="00F61981"/>
    <w:rsid w:val="00F61A91"/>
    <w:rsid w:val="00F62466"/>
    <w:rsid w:val="00F638AF"/>
    <w:rsid w:val="00F63D0A"/>
    <w:rsid w:val="00F63E20"/>
    <w:rsid w:val="00F649CD"/>
    <w:rsid w:val="00F64E1A"/>
    <w:rsid w:val="00F65FE6"/>
    <w:rsid w:val="00F70531"/>
    <w:rsid w:val="00F7114A"/>
    <w:rsid w:val="00F71D0A"/>
    <w:rsid w:val="00F71FE3"/>
    <w:rsid w:val="00F72117"/>
    <w:rsid w:val="00F72962"/>
    <w:rsid w:val="00F74799"/>
    <w:rsid w:val="00F74B8B"/>
    <w:rsid w:val="00F75008"/>
    <w:rsid w:val="00F7747C"/>
    <w:rsid w:val="00F778D4"/>
    <w:rsid w:val="00F8032A"/>
    <w:rsid w:val="00F805BB"/>
    <w:rsid w:val="00F80DCD"/>
    <w:rsid w:val="00F811AF"/>
    <w:rsid w:val="00F81CDF"/>
    <w:rsid w:val="00F8284D"/>
    <w:rsid w:val="00F82972"/>
    <w:rsid w:val="00F83604"/>
    <w:rsid w:val="00F83B2E"/>
    <w:rsid w:val="00F83E17"/>
    <w:rsid w:val="00F862DB"/>
    <w:rsid w:val="00F87639"/>
    <w:rsid w:val="00F9039D"/>
    <w:rsid w:val="00F905FF"/>
    <w:rsid w:val="00F90B88"/>
    <w:rsid w:val="00F9342B"/>
    <w:rsid w:val="00F95525"/>
    <w:rsid w:val="00F96BA7"/>
    <w:rsid w:val="00F972B8"/>
    <w:rsid w:val="00FA075A"/>
    <w:rsid w:val="00FA0EE3"/>
    <w:rsid w:val="00FA1481"/>
    <w:rsid w:val="00FA1841"/>
    <w:rsid w:val="00FA1D7C"/>
    <w:rsid w:val="00FA233A"/>
    <w:rsid w:val="00FA2A4A"/>
    <w:rsid w:val="00FA2F49"/>
    <w:rsid w:val="00FA3E15"/>
    <w:rsid w:val="00FA3F34"/>
    <w:rsid w:val="00FA4215"/>
    <w:rsid w:val="00FA519F"/>
    <w:rsid w:val="00FA537B"/>
    <w:rsid w:val="00FA6881"/>
    <w:rsid w:val="00FA68BB"/>
    <w:rsid w:val="00FA713A"/>
    <w:rsid w:val="00FB0902"/>
    <w:rsid w:val="00FB0E03"/>
    <w:rsid w:val="00FB195F"/>
    <w:rsid w:val="00FB4CEF"/>
    <w:rsid w:val="00FB4F8B"/>
    <w:rsid w:val="00FB52EC"/>
    <w:rsid w:val="00FB5303"/>
    <w:rsid w:val="00FB5841"/>
    <w:rsid w:val="00FB6D37"/>
    <w:rsid w:val="00FB6E2A"/>
    <w:rsid w:val="00FB7287"/>
    <w:rsid w:val="00FB72D9"/>
    <w:rsid w:val="00FB7922"/>
    <w:rsid w:val="00FB7FCA"/>
    <w:rsid w:val="00FC0731"/>
    <w:rsid w:val="00FC09C3"/>
    <w:rsid w:val="00FC0A8A"/>
    <w:rsid w:val="00FC12AE"/>
    <w:rsid w:val="00FC1520"/>
    <w:rsid w:val="00FC2AD5"/>
    <w:rsid w:val="00FC42EC"/>
    <w:rsid w:val="00FC507E"/>
    <w:rsid w:val="00FC5112"/>
    <w:rsid w:val="00FC54D3"/>
    <w:rsid w:val="00FC5654"/>
    <w:rsid w:val="00FC5757"/>
    <w:rsid w:val="00FC5B10"/>
    <w:rsid w:val="00FC5C5D"/>
    <w:rsid w:val="00FD122D"/>
    <w:rsid w:val="00FD2429"/>
    <w:rsid w:val="00FD2503"/>
    <w:rsid w:val="00FD2977"/>
    <w:rsid w:val="00FD2D2E"/>
    <w:rsid w:val="00FD2D9C"/>
    <w:rsid w:val="00FD4BBA"/>
    <w:rsid w:val="00FD4F93"/>
    <w:rsid w:val="00FD571F"/>
    <w:rsid w:val="00FD5AE8"/>
    <w:rsid w:val="00FD631F"/>
    <w:rsid w:val="00FD7AAF"/>
    <w:rsid w:val="00FE0DA3"/>
    <w:rsid w:val="00FE157B"/>
    <w:rsid w:val="00FE1CC7"/>
    <w:rsid w:val="00FE1F8B"/>
    <w:rsid w:val="00FE22E1"/>
    <w:rsid w:val="00FE277D"/>
    <w:rsid w:val="00FE30E1"/>
    <w:rsid w:val="00FE35E6"/>
    <w:rsid w:val="00FE3B39"/>
    <w:rsid w:val="00FE4F74"/>
    <w:rsid w:val="00FE5701"/>
    <w:rsid w:val="00FE5904"/>
    <w:rsid w:val="00FE7962"/>
    <w:rsid w:val="00FF0A06"/>
    <w:rsid w:val="00FF0E2F"/>
    <w:rsid w:val="00FF107F"/>
    <w:rsid w:val="00FF2AB5"/>
    <w:rsid w:val="00FF2D9E"/>
    <w:rsid w:val="00FF3530"/>
    <w:rsid w:val="00FF43DA"/>
    <w:rsid w:val="00FF4952"/>
    <w:rsid w:val="00FF5C1E"/>
    <w:rsid w:val="00FF6768"/>
    <w:rsid w:val="00FF6DBC"/>
    <w:rsid w:val="00FF7122"/>
    <w:rsid w:val="00FF767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A4C89"/>
  <w15:chartTrackingRefBased/>
  <w15:docId w15:val="{B18A3B8A-9E83-409D-9D48-D35E1A01A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52A82"/>
    <w:pPr>
      <w:spacing w:after="240" w:line="288" w:lineRule="auto"/>
      <w:ind w:left="709" w:right="-142"/>
      <w:jc w:val="both"/>
    </w:pPr>
    <w:rPr>
      <w:rFonts w:ascii="Verdana" w:eastAsia="Times New Roman" w:hAnsi="Verdana" w:cs="Arial"/>
      <w:bCs/>
      <w:noProof/>
      <w:sz w:val="20"/>
      <w:szCs w:val="20"/>
      <w:lang w:eastAsia="sl-SI"/>
    </w:rPr>
  </w:style>
  <w:style w:type="paragraph" w:styleId="Naslov1">
    <w:name w:val="heading 1"/>
    <w:next w:val="Navaden"/>
    <w:link w:val="Naslov1Znak"/>
    <w:qFormat/>
    <w:rsid w:val="00355F3A"/>
    <w:pPr>
      <w:keepNext/>
      <w:keepLines/>
      <w:spacing w:before="480" w:after="480" w:line="320" w:lineRule="exact"/>
      <w:ind w:left="709"/>
      <w:outlineLvl w:val="0"/>
    </w:pPr>
    <w:rPr>
      <w:rFonts w:ascii="Verdana" w:eastAsiaTheme="majorEastAsia" w:hAnsi="Verdana" w:cstheme="majorBidi"/>
      <w:b/>
      <w:bCs/>
      <w:noProof/>
      <w:color w:val="2F5496" w:themeColor="accent1" w:themeShade="BF"/>
      <w:szCs w:val="28"/>
      <w:lang w:eastAsia="sl-SI"/>
    </w:rPr>
  </w:style>
  <w:style w:type="paragraph" w:styleId="Naslov2">
    <w:name w:val="heading 2"/>
    <w:next w:val="Navaden"/>
    <w:link w:val="Naslov2Znak"/>
    <w:unhideWhenUsed/>
    <w:qFormat/>
    <w:rsid w:val="008759F5"/>
    <w:pPr>
      <w:keepNext/>
      <w:keepLines/>
      <w:spacing w:before="240" w:after="240"/>
      <w:ind w:left="709"/>
      <w:outlineLvl w:val="1"/>
    </w:pPr>
    <w:rPr>
      <w:rFonts w:ascii="Verdana" w:eastAsiaTheme="majorEastAsia" w:hAnsi="Verdana" w:cstheme="majorBidi"/>
      <w:b/>
      <w:bCs/>
      <w:noProof/>
      <w:color w:val="2F5496" w:themeColor="accent1" w:themeShade="BF"/>
      <w:sz w:val="24"/>
      <w:szCs w:val="26"/>
      <w:lang w:eastAsia="sl-SI"/>
    </w:rPr>
  </w:style>
  <w:style w:type="paragraph" w:styleId="Naslov3">
    <w:name w:val="heading 3"/>
    <w:next w:val="Navaden"/>
    <w:link w:val="Naslov3Znak"/>
    <w:unhideWhenUsed/>
    <w:qFormat/>
    <w:rsid w:val="008759F5"/>
    <w:pPr>
      <w:keepNext/>
      <w:keepLines/>
      <w:spacing w:before="240" w:after="240"/>
      <w:ind w:left="709"/>
      <w:outlineLvl w:val="2"/>
    </w:pPr>
    <w:rPr>
      <w:rFonts w:ascii="Verdana" w:eastAsiaTheme="majorEastAsia" w:hAnsi="Verdana" w:cstheme="majorBidi"/>
      <w:bCs/>
      <w:noProof/>
      <w:color w:val="1F3763" w:themeColor="accent1" w:themeShade="7F"/>
      <w:szCs w:val="24"/>
      <w:lang w:eastAsia="sl-SI"/>
    </w:rPr>
  </w:style>
  <w:style w:type="paragraph" w:styleId="Naslov4">
    <w:name w:val="heading 4"/>
    <w:next w:val="Navaden"/>
    <w:link w:val="Naslov4Znak"/>
    <w:unhideWhenUsed/>
    <w:qFormat/>
    <w:rsid w:val="008759F5"/>
    <w:pPr>
      <w:keepNext/>
      <w:keepLines/>
      <w:spacing w:before="240" w:after="240"/>
      <w:ind w:left="709"/>
      <w:outlineLvl w:val="3"/>
    </w:pPr>
    <w:rPr>
      <w:rFonts w:ascii="Verdana" w:eastAsiaTheme="majorEastAsia" w:hAnsi="Verdana" w:cstheme="majorBidi"/>
      <w:bCs/>
      <w:iCs/>
      <w:noProof/>
      <w:color w:val="2F5496" w:themeColor="accent1" w:themeShade="BF"/>
      <w:sz w:val="20"/>
      <w:lang w:eastAsia="sl-SI"/>
    </w:rPr>
  </w:style>
  <w:style w:type="paragraph" w:styleId="Naslov5">
    <w:name w:val="heading 5"/>
    <w:basedOn w:val="Navaden"/>
    <w:next w:val="Navaden"/>
    <w:link w:val="Naslov5Znak"/>
    <w:qFormat/>
    <w:rsid w:val="0094092C"/>
    <w:pPr>
      <w:tabs>
        <w:tab w:val="num" w:pos="1008"/>
      </w:tabs>
      <w:spacing w:before="240" w:after="60" w:line="240" w:lineRule="auto"/>
      <w:ind w:left="1008" w:right="0" w:hanging="1008"/>
      <w:outlineLvl w:val="4"/>
    </w:pPr>
    <w:rPr>
      <w:rFonts w:ascii="Arial" w:hAnsi="Arial" w:cs="Times New Roman"/>
      <w:b/>
      <w:i/>
      <w:iCs/>
      <w:noProof w:val="0"/>
      <w:sz w:val="26"/>
      <w:szCs w:val="26"/>
    </w:rPr>
  </w:style>
  <w:style w:type="paragraph" w:styleId="Naslov6">
    <w:name w:val="heading 6"/>
    <w:basedOn w:val="Navaden"/>
    <w:next w:val="Navaden"/>
    <w:link w:val="Naslov6Znak"/>
    <w:qFormat/>
    <w:rsid w:val="0094092C"/>
    <w:pPr>
      <w:tabs>
        <w:tab w:val="num" w:pos="1152"/>
      </w:tabs>
      <w:spacing w:before="240" w:after="60" w:line="240" w:lineRule="auto"/>
      <w:ind w:left="1152" w:right="0" w:hanging="1152"/>
      <w:outlineLvl w:val="5"/>
    </w:pPr>
    <w:rPr>
      <w:rFonts w:ascii="Times New Roman" w:hAnsi="Times New Roman" w:cs="Times New Roman"/>
      <w:b/>
      <w:noProof w:val="0"/>
      <w:sz w:val="22"/>
      <w:szCs w:val="22"/>
    </w:rPr>
  </w:style>
  <w:style w:type="paragraph" w:styleId="Naslov7">
    <w:name w:val="heading 7"/>
    <w:basedOn w:val="Navaden"/>
    <w:next w:val="Navaden"/>
    <w:link w:val="Naslov7Znak"/>
    <w:qFormat/>
    <w:rsid w:val="0094092C"/>
    <w:pPr>
      <w:tabs>
        <w:tab w:val="num" w:pos="1296"/>
      </w:tabs>
      <w:spacing w:before="240" w:after="60" w:line="240" w:lineRule="auto"/>
      <w:ind w:left="1296" w:right="0" w:hanging="1296"/>
      <w:outlineLvl w:val="6"/>
    </w:pPr>
    <w:rPr>
      <w:rFonts w:ascii="Times New Roman" w:hAnsi="Times New Roman" w:cs="Times New Roman"/>
      <w:bCs w:val="0"/>
      <w:noProof w:val="0"/>
      <w:sz w:val="24"/>
      <w:szCs w:val="24"/>
    </w:rPr>
  </w:style>
  <w:style w:type="paragraph" w:styleId="Naslov8">
    <w:name w:val="heading 8"/>
    <w:basedOn w:val="Navaden"/>
    <w:next w:val="Navaden"/>
    <w:link w:val="Naslov8Znak"/>
    <w:qFormat/>
    <w:rsid w:val="0094092C"/>
    <w:pPr>
      <w:tabs>
        <w:tab w:val="num" w:pos="1440"/>
      </w:tabs>
      <w:spacing w:before="240" w:after="60" w:line="240" w:lineRule="auto"/>
      <w:ind w:left="1440" w:right="0" w:hanging="1440"/>
      <w:outlineLvl w:val="7"/>
    </w:pPr>
    <w:rPr>
      <w:rFonts w:ascii="Times New Roman" w:hAnsi="Times New Roman" w:cs="Times New Roman"/>
      <w:bCs w:val="0"/>
      <w:i/>
      <w:iCs/>
      <w:noProof w:val="0"/>
      <w:sz w:val="24"/>
      <w:szCs w:val="24"/>
    </w:rPr>
  </w:style>
  <w:style w:type="paragraph" w:styleId="Naslov9">
    <w:name w:val="heading 9"/>
    <w:basedOn w:val="Navaden"/>
    <w:next w:val="Navaden"/>
    <w:link w:val="Naslov9Znak"/>
    <w:qFormat/>
    <w:rsid w:val="0094092C"/>
    <w:pPr>
      <w:tabs>
        <w:tab w:val="num" w:pos="1584"/>
      </w:tabs>
      <w:spacing w:before="240" w:after="60" w:line="240" w:lineRule="auto"/>
      <w:ind w:left="1584" w:right="0" w:hanging="1584"/>
      <w:outlineLvl w:val="8"/>
    </w:pPr>
    <w:rPr>
      <w:rFonts w:ascii="Arial" w:hAnsi="Arial"/>
      <w:bCs w:val="0"/>
      <w:noProof w:val="0"/>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581B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NGnoga">
    <w:name w:val="MONG noga"/>
    <w:basedOn w:val="Navaden"/>
    <w:link w:val="MONGnogaZnak"/>
    <w:qFormat/>
    <w:rsid w:val="00722FAC"/>
    <w:pPr>
      <w:tabs>
        <w:tab w:val="center" w:pos="4536"/>
        <w:tab w:val="right" w:pos="9072"/>
      </w:tabs>
      <w:spacing w:after="0"/>
      <w:ind w:left="1134"/>
    </w:pPr>
    <w:rPr>
      <w:color w:val="002F87"/>
      <w:sz w:val="14"/>
      <w:szCs w:val="14"/>
    </w:rPr>
  </w:style>
  <w:style w:type="character" w:styleId="Nerazreenaomemba">
    <w:name w:val="Unresolved Mention"/>
    <w:basedOn w:val="Privzetapisavaodstavka"/>
    <w:uiPriority w:val="99"/>
    <w:semiHidden/>
    <w:unhideWhenUsed/>
    <w:rsid w:val="00F811AF"/>
    <w:rPr>
      <w:color w:val="605E5C"/>
      <w:shd w:val="clear" w:color="auto" w:fill="E1DFDD"/>
    </w:rPr>
  </w:style>
  <w:style w:type="character" w:customStyle="1" w:styleId="MONGnogaZnak">
    <w:name w:val="MONG noga Znak"/>
    <w:basedOn w:val="Privzetapisavaodstavka"/>
    <w:link w:val="MONGnoga"/>
    <w:rsid w:val="00722FAC"/>
    <w:rPr>
      <w:rFonts w:ascii="Verdana" w:eastAsia="Times New Roman" w:hAnsi="Verdana" w:cs="Arial"/>
      <w:bCs/>
      <w:noProof/>
      <w:color w:val="002F87"/>
      <w:sz w:val="14"/>
      <w:szCs w:val="14"/>
      <w:lang w:eastAsia="sl-SI"/>
    </w:rPr>
  </w:style>
  <w:style w:type="paragraph" w:customStyle="1" w:styleId="Nazivenote">
    <w:name w:val="Naziv enote"/>
    <w:link w:val="NazivenoteZnak"/>
    <w:qFormat/>
    <w:rsid w:val="00722FAC"/>
    <w:pPr>
      <w:ind w:left="709"/>
    </w:pPr>
    <w:rPr>
      <w:rFonts w:ascii="Verdana" w:eastAsia="Times New Roman" w:hAnsi="Verdana" w:cs="Arial"/>
      <w:b/>
      <w:noProof/>
      <w:color w:val="002F87"/>
      <w:sz w:val="14"/>
      <w:szCs w:val="14"/>
      <w:lang w:eastAsia="sl-SI"/>
    </w:rPr>
  </w:style>
  <w:style w:type="character" w:customStyle="1" w:styleId="NazivenoteZnak">
    <w:name w:val="Naziv enote Znak"/>
    <w:basedOn w:val="MONGnogaZnak"/>
    <w:link w:val="Nazivenote"/>
    <w:rsid w:val="00722FAC"/>
    <w:rPr>
      <w:rFonts w:ascii="Verdana" w:eastAsia="Times New Roman" w:hAnsi="Verdana" w:cs="Arial"/>
      <w:b/>
      <w:bCs w:val="0"/>
      <w:noProof/>
      <w:color w:val="002F87"/>
      <w:sz w:val="14"/>
      <w:szCs w:val="14"/>
      <w:lang w:eastAsia="sl-SI"/>
    </w:rPr>
  </w:style>
  <w:style w:type="paragraph" w:customStyle="1" w:styleId="Podpisoseba">
    <w:name w:val="Podpis oseba"/>
    <w:link w:val="PodpisosebaZnak"/>
    <w:qFormat/>
    <w:rsid w:val="00A03315"/>
    <w:pPr>
      <w:spacing w:before="600" w:after="600" w:line="240" w:lineRule="exact"/>
    </w:pPr>
    <w:rPr>
      <w:rFonts w:ascii="Verdana" w:eastAsia="Times New Roman" w:hAnsi="Verdana" w:cs="Arial"/>
      <w:bCs/>
      <w:noProof/>
      <w:color w:val="002F87"/>
      <w:sz w:val="20"/>
      <w:szCs w:val="20"/>
      <w:lang w:eastAsia="sl-SI"/>
    </w:rPr>
  </w:style>
  <w:style w:type="character" w:customStyle="1" w:styleId="PodpisosebaZnak">
    <w:name w:val="Podpis oseba Znak"/>
    <w:basedOn w:val="Privzetapisavaodstavka"/>
    <w:link w:val="Podpisoseba"/>
    <w:rsid w:val="00A03315"/>
    <w:rPr>
      <w:rFonts w:ascii="Verdana" w:eastAsia="Times New Roman" w:hAnsi="Verdana" w:cs="Arial"/>
      <w:bCs/>
      <w:noProof/>
      <w:color w:val="002F87"/>
      <w:sz w:val="20"/>
      <w:szCs w:val="20"/>
      <w:lang w:eastAsia="sl-SI"/>
    </w:rPr>
  </w:style>
  <w:style w:type="paragraph" w:customStyle="1" w:styleId="Zveza">
    <w:name w:val="Zveza"/>
    <w:link w:val="ZvezaZnak"/>
    <w:rsid w:val="008802E3"/>
    <w:pPr>
      <w:spacing w:after="0" w:line="240" w:lineRule="auto"/>
      <w:ind w:left="709"/>
    </w:pPr>
    <w:rPr>
      <w:rFonts w:ascii="Verdana" w:eastAsia="Times New Roman" w:hAnsi="Verdana" w:cs="Arial"/>
      <w:bCs/>
      <w:noProof/>
      <w:u w:val="single"/>
      <w:lang w:eastAsia="sl-SI"/>
    </w:rPr>
  </w:style>
  <w:style w:type="character" w:customStyle="1" w:styleId="ZvezaZnak">
    <w:name w:val="Zveza Znak"/>
    <w:basedOn w:val="Privzetapisavaodstavka"/>
    <w:link w:val="Zveza"/>
    <w:rsid w:val="008802E3"/>
    <w:rPr>
      <w:rFonts w:ascii="Verdana" w:eastAsia="Times New Roman" w:hAnsi="Verdana" w:cs="Arial"/>
      <w:bCs/>
      <w:noProof/>
      <w:sz w:val="16"/>
      <w:szCs w:val="20"/>
      <w:u w:val="single"/>
      <w:lang w:eastAsia="sl-SI"/>
    </w:rPr>
  </w:style>
  <w:style w:type="character" w:customStyle="1" w:styleId="Naslov1Znak">
    <w:name w:val="Naslov 1 Znak"/>
    <w:basedOn w:val="Privzetapisavaodstavka"/>
    <w:link w:val="Naslov1"/>
    <w:uiPriority w:val="9"/>
    <w:rsid w:val="00355F3A"/>
    <w:rPr>
      <w:rFonts w:ascii="Verdana" w:eastAsiaTheme="majorEastAsia" w:hAnsi="Verdana" w:cstheme="majorBidi"/>
      <w:b/>
      <w:bCs/>
      <w:noProof/>
      <w:color w:val="2F5496" w:themeColor="accent1" w:themeShade="BF"/>
      <w:szCs w:val="28"/>
      <w:lang w:eastAsia="sl-SI"/>
    </w:rPr>
  </w:style>
  <w:style w:type="character" w:customStyle="1" w:styleId="Naslov2Znak">
    <w:name w:val="Naslov 2 Znak"/>
    <w:basedOn w:val="Privzetapisavaodstavka"/>
    <w:link w:val="Naslov2"/>
    <w:uiPriority w:val="9"/>
    <w:rsid w:val="008759F5"/>
    <w:rPr>
      <w:rFonts w:ascii="Verdana" w:eastAsiaTheme="majorEastAsia" w:hAnsi="Verdana" w:cstheme="majorBidi"/>
      <w:b/>
      <w:bCs/>
      <w:noProof/>
      <w:color w:val="2F5496" w:themeColor="accent1" w:themeShade="BF"/>
      <w:sz w:val="24"/>
      <w:szCs w:val="26"/>
      <w:lang w:eastAsia="sl-SI"/>
    </w:rPr>
  </w:style>
  <w:style w:type="paragraph" w:customStyle="1" w:styleId="Naslovnik">
    <w:name w:val="Naslovnik"/>
    <w:rsid w:val="00F40810"/>
    <w:pPr>
      <w:spacing w:before="600" w:after="720"/>
      <w:ind w:left="709"/>
    </w:pPr>
    <w:rPr>
      <w:rFonts w:ascii="Verdana" w:eastAsia="Times New Roman" w:hAnsi="Verdana" w:cs="Arial"/>
      <w:bCs/>
      <w:noProof/>
      <w:color w:val="002F87"/>
      <w:sz w:val="18"/>
      <w:szCs w:val="18"/>
      <w:lang w:eastAsia="sl-SI"/>
    </w:rPr>
  </w:style>
  <w:style w:type="character" w:customStyle="1" w:styleId="Naslov3Znak">
    <w:name w:val="Naslov 3 Znak"/>
    <w:basedOn w:val="Privzetapisavaodstavka"/>
    <w:link w:val="Naslov3"/>
    <w:uiPriority w:val="9"/>
    <w:rsid w:val="008759F5"/>
    <w:rPr>
      <w:rFonts w:ascii="Verdana" w:eastAsiaTheme="majorEastAsia" w:hAnsi="Verdana" w:cstheme="majorBidi"/>
      <w:bCs/>
      <w:noProof/>
      <w:color w:val="1F3763" w:themeColor="accent1" w:themeShade="7F"/>
      <w:szCs w:val="24"/>
      <w:lang w:eastAsia="sl-SI"/>
    </w:rPr>
  </w:style>
  <w:style w:type="character" w:customStyle="1" w:styleId="Naslov4Znak">
    <w:name w:val="Naslov 4 Znak"/>
    <w:basedOn w:val="Privzetapisavaodstavka"/>
    <w:link w:val="Naslov4"/>
    <w:uiPriority w:val="9"/>
    <w:rsid w:val="008759F5"/>
    <w:rPr>
      <w:rFonts w:ascii="Verdana" w:eastAsiaTheme="majorEastAsia" w:hAnsi="Verdana" w:cstheme="majorBidi"/>
      <w:bCs/>
      <w:iCs/>
      <w:noProof/>
      <w:color w:val="2F5496" w:themeColor="accent1" w:themeShade="BF"/>
      <w:sz w:val="20"/>
      <w:lang w:eastAsia="sl-SI"/>
    </w:rPr>
  </w:style>
  <w:style w:type="paragraph" w:styleId="Seznam">
    <w:name w:val="List"/>
    <w:link w:val="SeznamZnak"/>
    <w:uiPriority w:val="99"/>
    <w:unhideWhenUsed/>
    <w:rsid w:val="008802E3"/>
    <w:pPr>
      <w:numPr>
        <w:numId w:val="1"/>
      </w:numPr>
      <w:spacing w:after="0"/>
      <w:contextualSpacing/>
    </w:pPr>
    <w:rPr>
      <w:rFonts w:ascii="Verdana" w:eastAsia="Times New Roman" w:hAnsi="Verdana" w:cs="Arial"/>
      <w:bCs/>
      <w:noProof/>
      <w:lang w:eastAsia="sl-SI"/>
    </w:rPr>
  </w:style>
  <w:style w:type="paragraph" w:customStyle="1" w:styleId="Seznam1">
    <w:name w:val="Seznam 1"/>
    <w:basedOn w:val="Seznam"/>
    <w:link w:val="Seznam1Znak"/>
    <w:rsid w:val="00873CAB"/>
    <w:pPr>
      <w:ind w:left="1094" w:hanging="357"/>
    </w:pPr>
  </w:style>
  <w:style w:type="character" w:customStyle="1" w:styleId="SeznamZnak">
    <w:name w:val="Seznam Znak"/>
    <w:basedOn w:val="Privzetapisavaodstavka"/>
    <w:link w:val="Seznam"/>
    <w:uiPriority w:val="99"/>
    <w:rsid w:val="008802E3"/>
    <w:rPr>
      <w:rFonts w:ascii="Verdana" w:eastAsia="Times New Roman" w:hAnsi="Verdana" w:cs="Arial"/>
      <w:bCs/>
      <w:noProof/>
      <w:lang w:eastAsia="sl-SI"/>
    </w:rPr>
  </w:style>
  <w:style w:type="character" w:customStyle="1" w:styleId="Seznam1Znak">
    <w:name w:val="Seznam 1 Znak"/>
    <w:basedOn w:val="SeznamZnak"/>
    <w:link w:val="Seznam1"/>
    <w:rsid w:val="00873CAB"/>
    <w:rPr>
      <w:rFonts w:ascii="Verdana" w:eastAsia="Times New Roman" w:hAnsi="Verdana" w:cs="Arial"/>
      <w:bCs/>
      <w:noProof/>
      <w:lang w:eastAsia="sl-SI"/>
    </w:rPr>
  </w:style>
  <w:style w:type="paragraph" w:styleId="Odstavekseznama">
    <w:name w:val="List Paragraph"/>
    <w:basedOn w:val="Navaden"/>
    <w:qFormat/>
    <w:rsid w:val="00C973E8"/>
    <w:pPr>
      <w:ind w:left="720"/>
      <w:contextualSpacing/>
    </w:pPr>
  </w:style>
  <w:style w:type="paragraph" w:styleId="Glava">
    <w:name w:val="header"/>
    <w:basedOn w:val="Navaden"/>
    <w:link w:val="GlavaZnak"/>
    <w:uiPriority w:val="99"/>
    <w:unhideWhenUsed/>
    <w:rsid w:val="00C973E8"/>
    <w:pPr>
      <w:tabs>
        <w:tab w:val="center" w:pos="4536"/>
        <w:tab w:val="right" w:pos="9072"/>
      </w:tabs>
      <w:spacing w:after="0" w:line="240" w:lineRule="auto"/>
    </w:pPr>
  </w:style>
  <w:style w:type="character" w:customStyle="1" w:styleId="GlavaZnak">
    <w:name w:val="Glava Znak"/>
    <w:basedOn w:val="Privzetapisavaodstavka"/>
    <w:link w:val="Glava"/>
    <w:uiPriority w:val="99"/>
    <w:rsid w:val="00C973E8"/>
    <w:rPr>
      <w:rFonts w:ascii="Verdana" w:eastAsia="Times New Roman" w:hAnsi="Verdana" w:cs="Arial"/>
      <w:bCs/>
      <w:noProof/>
      <w:lang w:eastAsia="sl-SI"/>
    </w:rPr>
  </w:style>
  <w:style w:type="paragraph" w:styleId="Noga">
    <w:name w:val="footer"/>
    <w:basedOn w:val="Navaden"/>
    <w:link w:val="NogaZnak"/>
    <w:uiPriority w:val="99"/>
    <w:unhideWhenUsed/>
    <w:rsid w:val="00C973E8"/>
    <w:pPr>
      <w:tabs>
        <w:tab w:val="center" w:pos="4536"/>
        <w:tab w:val="right" w:pos="9072"/>
      </w:tabs>
      <w:spacing w:after="0" w:line="240" w:lineRule="auto"/>
    </w:pPr>
  </w:style>
  <w:style w:type="character" w:customStyle="1" w:styleId="NogaZnak">
    <w:name w:val="Noga Znak"/>
    <w:basedOn w:val="Privzetapisavaodstavka"/>
    <w:link w:val="Noga"/>
    <w:uiPriority w:val="99"/>
    <w:rsid w:val="00C973E8"/>
    <w:rPr>
      <w:rFonts w:ascii="Verdana" w:eastAsia="Times New Roman" w:hAnsi="Verdana" w:cs="Arial"/>
      <w:bCs/>
      <w:noProof/>
      <w:lang w:eastAsia="sl-SI"/>
    </w:rPr>
  </w:style>
  <w:style w:type="character" w:styleId="Hiperpovezava">
    <w:name w:val="Hyperlink"/>
    <w:basedOn w:val="Privzetapisavaodstavka"/>
    <w:uiPriority w:val="99"/>
    <w:unhideWhenUsed/>
    <w:rsid w:val="00C973E8"/>
    <w:rPr>
      <w:color w:val="0563C1" w:themeColor="hyperlink"/>
      <w:u w:val="single"/>
    </w:rPr>
  </w:style>
  <w:style w:type="paragraph" w:styleId="Navadensplet">
    <w:name w:val="Normal (Web)"/>
    <w:basedOn w:val="Navaden"/>
    <w:uiPriority w:val="99"/>
    <w:semiHidden/>
    <w:unhideWhenUsed/>
    <w:rsid w:val="00352A82"/>
    <w:pPr>
      <w:spacing w:before="100" w:beforeAutospacing="1" w:after="100" w:afterAutospacing="1" w:line="240" w:lineRule="auto"/>
      <w:ind w:left="0" w:right="0"/>
    </w:pPr>
    <w:rPr>
      <w:rFonts w:ascii="Times New Roman" w:hAnsi="Times New Roman" w:cs="Times New Roman"/>
      <w:bCs w:val="0"/>
      <w:noProof w:val="0"/>
      <w:sz w:val="24"/>
      <w:szCs w:val="24"/>
    </w:rPr>
  </w:style>
  <w:style w:type="paragraph" w:customStyle="1" w:styleId="stevilkadokumenta">
    <w:name w:val="stevilka dokumenta"/>
    <w:link w:val="stevilkadokumentaZnak"/>
    <w:qFormat/>
    <w:rsid w:val="00BE5B70"/>
    <w:pPr>
      <w:ind w:left="709"/>
    </w:pPr>
    <w:rPr>
      <w:rFonts w:ascii="Verdana" w:eastAsia="Times New Roman" w:hAnsi="Verdana" w:cs="Arial"/>
      <w:bCs/>
      <w:noProof/>
      <w:sz w:val="20"/>
      <w:szCs w:val="20"/>
      <w:lang w:eastAsia="sl-SI"/>
    </w:rPr>
  </w:style>
  <w:style w:type="paragraph" w:customStyle="1" w:styleId="gradivo">
    <w:name w:val="gradivo"/>
    <w:link w:val="gradivoZnak"/>
    <w:qFormat/>
    <w:rsid w:val="00774DD1"/>
    <w:pPr>
      <w:spacing w:after="0" w:line="240" w:lineRule="exact"/>
      <w:ind w:left="709"/>
    </w:pPr>
    <w:rPr>
      <w:rFonts w:ascii="Verdana" w:eastAsia="Times New Roman" w:hAnsi="Verdana" w:cs="Arial"/>
      <w:bCs/>
      <w:noProof/>
      <w:sz w:val="20"/>
      <w:szCs w:val="20"/>
      <w:lang w:eastAsia="sl-SI"/>
    </w:rPr>
  </w:style>
  <w:style w:type="character" w:customStyle="1" w:styleId="stevilkadokumentaZnak">
    <w:name w:val="stevilka dokumenta Znak"/>
    <w:basedOn w:val="Privzetapisavaodstavka"/>
    <w:link w:val="stevilkadokumenta"/>
    <w:rsid w:val="00BE5B70"/>
    <w:rPr>
      <w:rFonts w:ascii="Verdana" w:eastAsia="Times New Roman" w:hAnsi="Verdana" w:cs="Arial"/>
      <w:bCs/>
      <w:noProof/>
      <w:sz w:val="20"/>
      <w:szCs w:val="20"/>
      <w:lang w:eastAsia="sl-SI"/>
    </w:rPr>
  </w:style>
  <w:style w:type="paragraph" w:customStyle="1" w:styleId="tevilka">
    <w:name w:val="Številka"/>
    <w:link w:val="tevilkaZnak"/>
    <w:qFormat/>
    <w:rsid w:val="00445A64"/>
    <w:pPr>
      <w:jc w:val="center"/>
    </w:pPr>
    <w:rPr>
      <w:rFonts w:ascii="Verdana" w:eastAsia="Times New Roman" w:hAnsi="Verdana" w:cs="Arial"/>
      <w:bCs/>
      <w:noProof/>
      <w:color w:val="002F87"/>
      <w:sz w:val="60"/>
      <w:szCs w:val="60"/>
      <w:lang w:eastAsia="sl-SI"/>
    </w:rPr>
  </w:style>
  <w:style w:type="character" w:customStyle="1" w:styleId="gradivoZnak">
    <w:name w:val="gradivo Znak"/>
    <w:basedOn w:val="Privzetapisavaodstavka"/>
    <w:link w:val="gradivo"/>
    <w:rsid w:val="00774DD1"/>
    <w:rPr>
      <w:rFonts w:ascii="Verdana" w:eastAsia="Times New Roman" w:hAnsi="Verdana" w:cs="Arial"/>
      <w:bCs/>
      <w:noProof/>
      <w:sz w:val="20"/>
      <w:szCs w:val="20"/>
      <w:lang w:eastAsia="sl-SI"/>
    </w:rPr>
  </w:style>
  <w:style w:type="character" w:customStyle="1" w:styleId="tevilkaZnak">
    <w:name w:val="Številka Znak"/>
    <w:basedOn w:val="Privzetapisavaodstavka"/>
    <w:link w:val="tevilka"/>
    <w:rsid w:val="00445A64"/>
    <w:rPr>
      <w:rFonts w:ascii="Verdana" w:eastAsia="Times New Roman" w:hAnsi="Verdana" w:cs="Arial"/>
      <w:bCs/>
      <w:noProof/>
      <w:color w:val="002F87"/>
      <w:sz w:val="60"/>
      <w:szCs w:val="60"/>
      <w:lang w:eastAsia="sl-SI"/>
    </w:rPr>
  </w:style>
  <w:style w:type="character" w:styleId="Besedilooznabemesta">
    <w:name w:val="Placeholder Text"/>
    <w:basedOn w:val="Privzetapisavaodstavka"/>
    <w:uiPriority w:val="99"/>
    <w:semiHidden/>
    <w:rsid w:val="00D51EE1"/>
    <w:rPr>
      <w:color w:val="666666"/>
    </w:rPr>
  </w:style>
  <w:style w:type="paragraph" w:styleId="Blokbesedila">
    <w:name w:val="Block Text"/>
    <w:basedOn w:val="Navaden"/>
    <w:rsid w:val="00E00810"/>
    <w:pPr>
      <w:spacing w:after="0" w:line="240" w:lineRule="auto"/>
      <w:ind w:left="360" w:right="-314"/>
    </w:pPr>
    <w:rPr>
      <w:rFonts w:ascii="Arial" w:hAnsi="Arial" w:cs="Times New Roman"/>
      <w:bCs w:val="0"/>
      <w:noProof w:val="0"/>
      <w:sz w:val="24"/>
    </w:rPr>
  </w:style>
  <w:style w:type="paragraph" w:styleId="Brezrazmikov">
    <w:name w:val="No Spacing"/>
    <w:uiPriority w:val="1"/>
    <w:qFormat/>
    <w:rsid w:val="00E00810"/>
    <w:pPr>
      <w:spacing w:after="0" w:line="240" w:lineRule="auto"/>
    </w:pPr>
    <w:rPr>
      <w:rFonts w:ascii="Times New Roman" w:eastAsia="Times New Roman" w:hAnsi="Times New Roman" w:cs="Times New Roman"/>
      <w:sz w:val="24"/>
      <w:szCs w:val="24"/>
      <w:lang w:eastAsia="sl-SI"/>
    </w:rPr>
  </w:style>
  <w:style w:type="character" w:customStyle="1" w:styleId="highlight1">
    <w:name w:val="highlight1"/>
    <w:rsid w:val="009F44A4"/>
    <w:rPr>
      <w:color w:val="FF0000"/>
      <w:shd w:val="clear" w:color="auto" w:fill="FFFFFF"/>
    </w:rPr>
  </w:style>
  <w:style w:type="character" w:styleId="Pripombasklic">
    <w:name w:val="annotation reference"/>
    <w:basedOn w:val="Privzetapisavaodstavka"/>
    <w:semiHidden/>
    <w:unhideWhenUsed/>
    <w:rsid w:val="00F004B1"/>
    <w:rPr>
      <w:sz w:val="16"/>
      <w:szCs w:val="16"/>
    </w:rPr>
  </w:style>
  <w:style w:type="paragraph" w:styleId="Pripombabesedilo">
    <w:name w:val="annotation text"/>
    <w:basedOn w:val="Navaden"/>
    <w:link w:val="PripombabesediloZnak"/>
    <w:unhideWhenUsed/>
    <w:rsid w:val="00F004B1"/>
    <w:pPr>
      <w:spacing w:line="240" w:lineRule="auto"/>
    </w:pPr>
  </w:style>
  <w:style w:type="character" w:customStyle="1" w:styleId="PripombabesediloZnak">
    <w:name w:val="Pripomba – besedilo Znak"/>
    <w:basedOn w:val="Privzetapisavaodstavka"/>
    <w:link w:val="Pripombabesedilo"/>
    <w:rsid w:val="00F004B1"/>
    <w:rPr>
      <w:rFonts w:ascii="Verdana" w:eastAsia="Times New Roman" w:hAnsi="Verdana" w:cs="Arial"/>
      <w:bCs/>
      <w:noProof/>
      <w:sz w:val="20"/>
      <w:szCs w:val="20"/>
      <w:lang w:eastAsia="sl-SI"/>
    </w:rPr>
  </w:style>
  <w:style w:type="paragraph" w:styleId="Zadevapripombe">
    <w:name w:val="annotation subject"/>
    <w:basedOn w:val="Pripombabesedilo"/>
    <w:next w:val="Pripombabesedilo"/>
    <w:link w:val="ZadevapripombeZnak"/>
    <w:uiPriority w:val="99"/>
    <w:semiHidden/>
    <w:unhideWhenUsed/>
    <w:rsid w:val="00F004B1"/>
    <w:rPr>
      <w:b/>
    </w:rPr>
  </w:style>
  <w:style w:type="character" w:customStyle="1" w:styleId="ZadevapripombeZnak">
    <w:name w:val="Zadeva pripombe Znak"/>
    <w:basedOn w:val="PripombabesediloZnak"/>
    <w:link w:val="Zadevapripombe"/>
    <w:uiPriority w:val="99"/>
    <w:semiHidden/>
    <w:rsid w:val="00F004B1"/>
    <w:rPr>
      <w:rFonts w:ascii="Verdana" w:eastAsia="Times New Roman" w:hAnsi="Verdana" w:cs="Arial"/>
      <w:b/>
      <w:bCs/>
      <w:noProof/>
      <w:sz w:val="20"/>
      <w:szCs w:val="20"/>
      <w:lang w:eastAsia="sl-SI"/>
    </w:rPr>
  </w:style>
  <w:style w:type="character" w:customStyle="1" w:styleId="Naslov5Znak">
    <w:name w:val="Naslov 5 Znak"/>
    <w:basedOn w:val="Privzetapisavaodstavka"/>
    <w:link w:val="Naslov5"/>
    <w:rsid w:val="0094092C"/>
    <w:rPr>
      <w:rFonts w:ascii="Arial" w:eastAsia="Times New Roman" w:hAnsi="Arial" w:cs="Times New Roman"/>
      <w:b/>
      <w:bCs/>
      <w:i/>
      <w:iCs/>
      <w:sz w:val="26"/>
      <w:szCs w:val="26"/>
      <w:lang w:eastAsia="sl-SI"/>
    </w:rPr>
  </w:style>
  <w:style w:type="character" w:customStyle="1" w:styleId="Naslov6Znak">
    <w:name w:val="Naslov 6 Znak"/>
    <w:basedOn w:val="Privzetapisavaodstavka"/>
    <w:link w:val="Naslov6"/>
    <w:rsid w:val="0094092C"/>
    <w:rPr>
      <w:rFonts w:ascii="Times New Roman" w:eastAsia="Times New Roman" w:hAnsi="Times New Roman" w:cs="Times New Roman"/>
      <w:b/>
      <w:bCs/>
      <w:lang w:eastAsia="sl-SI"/>
    </w:rPr>
  </w:style>
  <w:style w:type="character" w:customStyle="1" w:styleId="Naslov7Znak">
    <w:name w:val="Naslov 7 Znak"/>
    <w:basedOn w:val="Privzetapisavaodstavka"/>
    <w:link w:val="Naslov7"/>
    <w:rsid w:val="0094092C"/>
    <w:rPr>
      <w:rFonts w:ascii="Times New Roman" w:eastAsia="Times New Roman" w:hAnsi="Times New Roman" w:cs="Times New Roman"/>
      <w:sz w:val="24"/>
      <w:szCs w:val="24"/>
      <w:lang w:eastAsia="sl-SI"/>
    </w:rPr>
  </w:style>
  <w:style w:type="character" w:customStyle="1" w:styleId="Naslov8Znak">
    <w:name w:val="Naslov 8 Znak"/>
    <w:basedOn w:val="Privzetapisavaodstavka"/>
    <w:link w:val="Naslov8"/>
    <w:rsid w:val="0094092C"/>
    <w:rPr>
      <w:rFonts w:ascii="Times New Roman" w:eastAsia="Times New Roman" w:hAnsi="Times New Roman" w:cs="Times New Roman"/>
      <w:i/>
      <w:iCs/>
      <w:sz w:val="24"/>
      <w:szCs w:val="24"/>
      <w:lang w:eastAsia="sl-SI"/>
    </w:rPr>
  </w:style>
  <w:style w:type="character" w:customStyle="1" w:styleId="Naslov9Znak">
    <w:name w:val="Naslov 9 Znak"/>
    <w:basedOn w:val="Privzetapisavaodstavka"/>
    <w:link w:val="Naslov9"/>
    <w:rsid w:val="0094092C"/>
    <w:rPr>
      <w:rFonts w:ascii="Arial" w:eastAsia="Times New Roman" w:hAnsi="Arial" w:cs="Arial"/>
      <w:lang w:eastAsia="sl-SI"/>
    </w:rPr>
  </w:style>
  <w:style w:type="paragraph" w:styleId="Revizija">
    <w:name w:val="Revision"/>
    <w:hidden/>
    <w:uiPriority w:val="99"/>
    <w:semiHidden/>
    <w:rsid w:val="003E015E"/>
    <w:pPr>
      <w:spacing w:after="0" w:line="240" w:lineRule="auto"/>
    </w:pPr>
    <w:rPr>
      <w:rFonts w:ascii="Verdana" w:eastAsia="Times New Roman" w:hAnsi="Verdana" w:cs="Arial"/>
      <w:bCs/>
      <w:noProof/>
      <w:sz w:val="20"/>
      <w:szCs w:val="20"/>
      <w:lang w:eastAsia="sl-SI"/>
    </w:rPr>
  </w:style>
  <w:style w:type="paragraph" w:customStyle="1" w:styleId="Body">
    <w:name w:val="Body"/>
    <w:rsid w:val="009551E4"/>
    <w:pPr>
      <w:pBdr>
        <w:top w:val="nil"/>
        <w:left w:val="nil"/>
        <w:bottom w:val="nil"/>
        <w:right w:val="nil"/>
        <w:between w:val="nil"/>
        <w:bar w:val="nil"/>
      </w:pBdr>
      <w:spacing w:after="0" w:line="240" w:lineRule="auto"/>
    </w:pPr>
    <w:rPr>
      <w:rFonts w:ascii="Calibri" w:eastAsia="Calibri" w:hAnsi="Calibri" w:cs="Calibri"/>
      <w:color w:val="000000"/>
      <w:sz w:val="24"/>
      <w:szCs w:val="24"/>
      <w:u w:color="000000"/>
      <w:bdr w:val="nil"/>
      <w:lang w:eastAsia="en-GB"/>
      <w14:textOutline w14:w="0" w14:cap="flat" w14:cmpd="sng" w14:algn="ctr">
        <w14:noFill/>
        <w14:prstDash w14:val="solid"/>
        <w14:bevel/>
      </w14:textOutline>
    </w:rPr>
  </w:style>
  <w:style w:type="numbering" w:customStyle="1" w:styleId="Trenutniseznam1">
    <w:name w:val="Trenutni seznam1"/>
    <w:uiPriority w:val="99"/>
    <w:rsid w:val="0090585B"/>
  </w:style>
  <w:style w:type="character" w:customStyle="1" w:styleId="apple-converted-space">
    <w:name w:val="apple-converted-space"/>
    <w:basedOn w:val="Privzetapisavaodstavka"/>
    <w:rsid w:val="00616A35"/>
  </w:style>
  <w:style w:type="character" w:customStyle="1" w:styleId="cf01">
    <w:name w:val="cf01"/>
    <w:basedOn w:val="Privzetapisavaodstavka"/>
    <w:rsid w:val="00460983"/>
    <w:rPr>
      <w:rFonts w:ascii="Segoe UI" w:hAnsi="Segoe UI" w:cs="Segoe UI" w:hint="default"/>
      <w:sz w:val="18"/>
      <w:szCs w:val="18"/>
    </w:rPr>
  </w:style>
  <w:style w:type="character" w:customStyle="1" w:styleId="cf11">
    <w:name w:val="cf11"/>
    <w:basedOn w:val="Privzetapisavaodstavka"/>
    <w:rsid w:val="0046098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147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radni-list.si/glasilo-uradni-list-rs/vsebina/2021-01-2515/odlok-o-ustanovitvi-javnega-zavoda-kosovelov-dom-sezana---kulturni-center-krasa/" TargetMode="External"/><Relationship Id="rId18" Type="http://schemas.openxmlformats.org/officeDocument/2006/relationships/hyperlink" Target="https://www.uradni-list.si/glasilo-uradni-list-rs/vsebina/2021-01-2515/odlok-o-ustanovitvi-javnega-zavoda-kosovelov-dom-sezana---kulturni-center-krasa/" TargetMode="External"/><Relationship Id="rId26" Type="http://schemas.openxmlformats.org/officeDocument/2006/relationships/hyperlink" Target="https://www.uradni-list.si/glasilo-uradni-list-rs/vsebina/2021-01-2515/odlok-o-ustanovitvi-javnega-zavoda-kosovelov-dom-sezana---kulturni-center-krasa/" TargetMode="External"/><Relationship Id="rId3" Type="http://schemas.openxmlformats.org/officeDocument/2006/relationships/customXml" Target="../customXml/item3.xml"/><Relationship Id="rId21" Type="http://schemas.openxmlformats.org/officeDocument/2006/relationships/hyperlink" Target="https://www.uradni-list.si/glasilo-uradni-list-rs/vsebina/2021-01-2515/odlok-o-ustanovitvi-javnega-zavoda-kosovelov-dom-sezana---kulturni-center-krasa/"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uradni-list.si/glasilo-uradni-list-rs/vsebina/2021-01-2515/odlok-o-ustanovitvi-javnega-zavoda-kosovelov-dom-sezana---kulturni-center-krasa/" TargetMode="External"/><Relationship Id="rId17" Type="http://schemas.openxmlformats.org/officeDocument/2006/relationships/hyperlink" Target="https://www.uradni-list.si/glasilo-uradni-list-rs/vsebina/2021-01-2515/odlok-o-ustanovitvi-javnega-zavoda-kosovelov-dom-sezana---kulturni-center-krasa/" TargetMode="External"/><Relationship Id="rId25" Type="http://schemas.openxmlformats.org/officeDocument/2006/relationships/hyperlink" Target="https://www.uradni-list.si/glasilo-uradni-list-rs/vsebina/2021-01-2515/odlok-o-ustanovitvi-javnega-zavoda-kosovelov-dom-sezana---kulturni-center-krasa/"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uradni-list.si/glasilo-uradni-list-rs/vsebina/2021-01-2515/odlok-o-ustanovitvi-javnega-zavoda-kosovelov-dom-sezana---kulturni-center-krasa/" TargetMode="External"/><Relationship Id="rId20" Type="http://schemas.openxmlformats.org/officeDocument/2006/relationships/hyperlink" Target="https://www.uradni-list.si/glasilo-uradni-list-rs/vsebina/2021-01-2515/odlok-o-ustanovitvi-javnega-zavoda-kosovelov-dom-sezana---kulturni-center-krasa/"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radni-list.si/glasilo-uradni-list-rs/vsebina/2021-01-2515/odlok-o-ustanovitvi-javnega-zavoda-kosovelov-dom-sezana---kulturni-center-krasa/" TargetMode="External"/><Relationship Id="rId24" Type="http://schemas.openxmlformats.org/officeDocument/2006/relationships/hyperlink" Target="https://www.uradni-list.si/glasilo-uradni-list-rs/vsebina/2021-01-2515/odlok-o-ustanovitvi-javnega-zavoda-kosovelov-dom-sezana---kulturni-center-krasa/"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uradni-list.si/glasilo-uradni-list-rs/vsebina/2021-01-2515/odlok-o-ustanovitvi-javnega-zavoda-kosovelov-dom-sezana---kulturni-center-krasa/" TargetMode="External"/><Relationship Id="rId23" Type="http://schemas.openxmlformats.org/officeDocument/2006/relationships/hyperlink" Target="https://www.uradni-list.si/glasilo-uradni-list-rs/vsebina/2021-01-2515/odlok-o-ustanovitvi-javnega-zavoda-kosovelov-dom-sezana---kulturni-center-krasa/" TargetMode="External"/><Relationship Id="rId28" Type="http://schemas.openxmlformats.org/officeDocument/2006/relationships/hyperlink" Target="https://www.uradni-list.si/glasilo-uradni-list-rs/vsebina/2021-01-2515/odlok-o-ustanovitvi-javnega-zavoda-kosovelov-dom-sezana---kulturni-center-krasa/" TargetMode="External"/><Relationship Id="rId10" Type="http://schemas.openxmlformats.org/officeDocument/2006/relationships/endnotes" Target="endnotes.xml"/><Relationship Id="rId19" Type="http://schemas.openxmlformats.org/officeDocument/2006/relationships/hyperlink" Target="https://www.uradni-list.si/glasilo-uradni-list-rs/vsebina/2021-01-2515/odlok-o-ustanovitvi-javnega-zavoda-kosovelov-dom-sezana---kulturni-center-krasa/"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radni-list.si/glasilo-uradni-list-rs/vsebina/2021-01-2515/odlok-o-ustanovitvi-javnega-zavoda-kosovelov-dom-sezana---kulturni-center-krasa/" TargetMode="External"/><Relationship Id="rId22" Type="http://schemas.openxmlformats.org/officeDocument/2006/relationships/hyperlink" Target="https://www.uradni-list.si/glasilo-uradni-list-rs/vsebina/2021-01-2515/odlok-o-ustanovitvi-javnega-zavoda-kosovelov-dom-sezana---kulturni-center-krasa/" TargetMode="External"/><Relationship Id="rId27" Type="http://schemas.openxmlformats.org/officeDocument/2006/relationships/hyperlink" Target="https://www.uradni-list.si/glasilo-uradni-list-rs/vsebina/2021-01-2515/odlok-o-ustanovitvi-javnega-zavoda-kosovelov-dom-sezana---kulturni-center-krasa/"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9F374D45774D744293459BD29AFDC427" ma:contentTypeVersion="17" ma:contentTypeDescription="Ustvari nov dokument." ma:contentTypeScope="" ma:versionID="a7e3b6945a9b07592b902bd823ac9fbb">
  <xsd:schema xmlns:xsd="http://www.w3.org/2001/XMLSchema" xmlns:xs="http://www.w3.org/2001/XMLSchema" xmlns:p="http://schemas.microsoft.com/office/2006/metadata/properties" xmlns:ns2="971fd287-4551-411b-a694-38c9be1b8a3f" xmlns:ns3="151e2135-251a-4a54-bb3f-b4383bb78d32" targetNamespace="http://schemas.microsoft.com/office/2006/metadata/properties" ma:root="true" ma:fieldsID="8501369495ffe570d59c40282930b54e" ns2:_="" ns3:_="">
    <xsd:import namespace="971fd287-4551-411b-a694-38c9be1b8a3f"/>
    <xsd:import namespace="151e2135-251a-4a54-bb3f-b4383bb78d32"/>
    <xsd:element name="properties">
      <xsd:complexType>
        <xsd:sequence>
          <xsd:element name="documentManagement">
            <xsd:complexType>
              <xsd:all>
                <xsd:element ref="ns2:Datumobjave"/>
                <xsd:element ref="ns2:Veljaod_x003a_"/>
                <xsd:element ref="ns2:MediaServiceMetadata" minOccurs="0"/>
                <xsd:element ref="ns2:MediaServiceFastMetadata" minOccurs="0"/>
                <xsd:element ref="ns3:SharedWithUsers" minOccurs="0"/>
                <xsd:element ref="ns3:SharedWithDetails" minOccurs="0"/>
                <xsd:element ref="ns2:Veljado"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1fd287-4551-411b-a694-38c9be1b8a3f" elementFormDefault="qualified">
    <xsd:import namespace="http://schemas.microsoft.com/office/2006/documentManagement/types"/>
    <xsd:import namespace="http://schemas.microsoft.com/office/infopath/2007/PartnerControls"/>
    <xsd:element name="Datumobjave" ma:index="8" ma:displayName="Datum objave" ma:default="[today]" ma:format="DateOnly" ma:internalName="Datumobjave">
      <xsd:simpleType>
        <xsd:restriction base="dms:DateTime"/>
      </xsd:simpleType>
    </xsd:element>
    <xsd:element name="Veljaod_x003a_" ma:index="9" ma:displayName="Velja od:" ma:default="[today]" ma:format="DateOnly" ma:internalName="Veljaod_x003a_">
      <xsd:simpleType>
        <xsd:restriction base="dms:DateTim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Veljado" ma:index="14" nillable="true" ma:displayName="Velja do " ma:format="DateOnly" ma:internalName="Veljado">
      <xsd:simpleType>
        <xsd:restriction base="dms:DateTim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Oznake slike" ma:readOnly="false" ma:fieldId="{5cf76f15-5ced-4ddc-b409-7134ff3c332f}" ma:taxonomyMulti="true" ma:sspId="ff289062-f35a-42ba-8bab-52fa9fec4072"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1e2135-251a-4a54-bb3f-b4383bb78d32" elementFormDefault="qualified">
    <xsd:import namespace="http://schemas.microsoft.com/office/2006/documentManagement/types"/>
    <xsd:import namespace="http://schemas.microsoft.com/office/infopath/2007/PartnerControls"/>
    <xsd:element name="SharedWithUsers" ma:index="12"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V skupni rabi s podrobnostmi" ma:internalName="SharedWithDetails" ma:readOnly="true">
      <xsd:simpleType>
        <xsd:restriction base="dms:Note">
          <xsd:maxLength value="255"/>
        </xsd:restriction>
      </xsd:simpleType>
    </xsd:element>
    <xsd:element name="TaxCatchAll" ma:index="18" nillable="true" ma:displayName="Taxonomy Catch All Column" ma:hidden="true" ma:list="{abcd5f54-d90d-481e-935b-6d5eee253eb5}" ma:internalName="TaxCatchAll" ma:showField="CatchAllData" ma:web="151e2135-251a-4a54-bb3f-b4383bb78d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71fd287-4551-411b-a694-38c9be1b8a3f">
      <Terms xmlns="http://schemas.microsoft.com/office/infopath/2007/PartnerControls"/>
    </lcf76f155ced4ddcb4097134ff3c332f>
    <Veljaod_x003a_ xmlns="971fd287-4551-411b-a694-38c9be1b8a3f">2025-07-11T10:39:42+00:00</Veljaod_x003a_>
    <Veljado xmlns="971fd287-4551-411b-a694-38c9be1b8a3f" xsi:nil="true"/>
    <TaxCatchAll xmlns="151e2135-251a-4a54-bb3f-b4383bb78d32" xsi:nil="true"/>
    <Datumobjave xmlns="971fd287-4551-411b-a694-38c9be1b8a3f">2025-07-11T10:39:42+00:00</Datumobjave>
  </documentManagement>
</p:properties>
</file>

<file path=customXml/itemProps1.xml><?xml version="1.0" encoding="utf-8"?>
<ds:datastoreItem xmlns:ds="http://schemas.openxmlformats.org/officeDocument/2006/customXml" ds:itemID="{878738DD-5EAD-4532-BBB8-27D9E4ED2D97}">
  <ds:schemaRefs>
    <ds:schemaRef ds:uri="http://schemas.openxmlformats.org/officeDocument/2006/bibliography"/>
  </ds:schemaRefs>
</ds:datastoreItem>
</file>

<file path=customXml/itemProps2.xml><?xml version="1.0" encoding="utf-8"?>
<ds:datastoreItem xmlns:ds="http://schemas.openxmlformats.org/officeDocument/2006/customXml" ds:itemID="{0D2D6D83-A107-4C41-BAAE-19AF344DAA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1fd287-4551-411b-a694-38c9be1b8a3f"/>
    <ds:schemaRef ds:uri="151e2135-251a-4a54-bb3f-b4383bb78d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E358BE-7495-4AE7-977D-059587D7469A}">
  <ds:schemaRefs>
    <ds:schemaRef ds:uri="http://schemas.microsoft.com/sharepoint/v3/contenttype/forms"/>
  </ds:schemaRefs>
</ds:datastoreItem>
</file>

<file path=customXml/itemProps4.xml><?xml version="1.0" encoding="utf-8"?>
<ds:datastoreItem xmlns:ds="http://schemas.openxmlformats.org/officeDocument/2006/customXml" ds:itemID="{AC34688E-1BF9-4471-9D99-EB94A001A190}">
  <ds:schemaRefs>
    <ds:schemaRef ds:uri="http://schemas.microsoft.com/office/2006/metadata/properties"/>
    <ds:schemaRef ds:uri="http://schemas.microsoft.com/office/infopath/2007/PartnerControls"/>
    <ds:schemaRef ds:uri="971fd287-4551-411b-a694-38c9be1b8a3f"/>
    <ds:schemaRef ds:uri="151e2135-251a-4a54-bb3f-b4383bb78d3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6942</Words>
  <Characters>39573</Characters>
  <Application>Microsoft Office Word</Application>
  <DocSecurity>0</DocSecurity>
  <Lines>329</Lines>
  <Paragraphs>92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Uporabnik2</dc:creator>
  <cp:keywords/>
  <dc:description/>
  <cp:lastModifiedBy>Ksenja Sulič</cp:lastModifiedBy>
  <cp:revision>2</cp:revision>
  <cp:lastPrinted>2026-03-11T07:39:00Z</cp:lastPrinted>
  <dcterms:created xsi:type="dcterms:W3CDTF">2026-08-28T11:52:00Z</dcterms:created>
  <dcterms:modified xsi:type="dcterms:W3CDTF">2026-08-28T11:52:00Z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0x0101009F374D45774D744293459BD29AFDC427</vt:lpwstr>
  </property>
</Properties>
</file>