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9DC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9697F62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PREDLOG        OBČINSKI SVET</w:t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2B59D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1F48B0DD" w14:textId="77777777" w:rsidR="00091917" w:rsidRPr="002B59D5" w:rsidRDefault="00091917" w:rsidP="0009191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42B5D518" w14:textId="77777777" w:rsidR="00091917" w:rsidRPr="002B59D5" w:rsidRDefault="00091917" w:rsidP="0009191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54BCC625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690A5DC5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</w:t>
      </w:r>
    </w:p>
    <w:p w14:paraId="4DBC30B9" w14:textId="05F88EBD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SOGLASJE </w:t>
      </w:r>
      <w:r w:rsidRPr="00D15369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K DOLOČANJU DELOVNE USPEŠNOSTI </w:t>
      </w:r>
      <w:r w:rsidR="00CC7D17">
        <w:rPr>
          <w:rFonts w:ascii="Arial" w:eastAsia="Times New Roman" w:hAnsi="Arial" w:cs="Arial"/>
          <w:b/>
          <w:sz w:val="28"/>
          <w:szCs w:val="28"/>
          <w:lang w:eastAsia="sl-SI"/>
        </w:rPr>
        <w:t>DIREKTORJA GASILSKE ENOTE NOVA GORICA</w:t>
      </w:r>
    </w:p>
    <w:p w14:paraId="47A60119" w14:textId="77777777" w:rsidR="00091917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4684F865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763A0C23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2BF08590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40C00D" w14:textId="6FEA66F9" w:rsidR="00091917" w:rsidRPr="002B59D5" w:rsidRDefault="00CC7D17" w:rsidP="000919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Hlk67323331"/>
      <w:r>
        <w:rPr>
          <w:rFonts w:ascii="Arial" w:eastAsia="Times New Roman" w:hAnsi="Arial" w:cs="Arial"/>
          <w:lang w:eastAsia="sl-SI"/>
        </w:rPr>
        <w:t>Tretji odstavek</w:t>
      </w:r>
      <w:r w:rsidR="00091917">
        <w:rPr>
          <w:rFonts w:ascii="Arial" w:eastAsia="Times New Roman" w:hAnsi="Arial" w:cs="Arial"/>
          <w:lang w:eastAsia="sl-SI"/>
        </w:rPr>
        <w:t xml:space="preserve"> 7. člena Uredbe o plačah direktorjev v javnem sektorju </w:t>
      </w:r>
      <w:r w:rsidR="00091917" w:rsidRPr="0094571E">
        <w:rPr>
          <w:rFonts w:ascii="Arial" w:eastAsia="Times New Roman" w:hAnsi="Arial" w:cs="Arial"/>
          <w:lang w:eastAsia="sl-SI"/>
        </w:rPr>
        <w:t>(Uradni list RS, št. 68/17, 4/18 in 30/18)</w:t>
      </w:r>
      <w:r w:rsidR="00091917" w:rsidRPr="002B59D5">
        <w:rPr>
          <w:rFonts w:ascii="Arial" w:eastAsia="Times New Roman" w:hAnsi="Arial" w:cs="Arial"/>
          <w:lang w:eastAsia="sl-SI"/>
        </w:rPr>
        <w:t>,</w:t>
      </w:r>
    </w:p>
    <w:bookmarkEnd w:id="0"/>
    <w:p w14:paraId="60148B49" w14:textId="77777777" w:rsidR="00091917" w:rsidRPr="002B59D5" w:rsidRDefault="00091917" w:rsidP="000919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18. člen Statuta Občine Renče-Vogrsko (Uradni list RS, št. 22/12 – uradno prečiščeno besedilo, </w:t>
      </w:r>
      <w:r w:rsidRPr="002B59D5">
        <w:rPr>
          <w:rFonts w:ascii="Arial" w:eastAsia="Times New Roman" w:hAnsi="Arial" w:cs="Arial"/>
          <w:szCs w:val="24"/>
          <w:lang w:eastAsia="sl-SI"/>
        </w:rPr>
        <w:t>88/15 in 14/18</w:t>
      </w:r>
      <w:r w:rsidRPr="002B59D5">
        <w:rPr>
          <w:rFonts w:ascii="Arial" w:eastAsia="Times New Roman" w:hAnsi="Arial" w:cs="Arial"/>
          <w:lang w:eastAsia="sl-SI"/>
        </w:rPr>
        <w:t>).</w:t>
      </w:r>
    </w:p>
    <w:p w14:paraId="0F306430" w14:textId="77777777" w:rsidR="00091917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4E8031CB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270326F8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2B59D5">
        <w:rPr>
          <w:rFonts w:ascii="Arial" w:eastAsia="Times New Roman" w:hAnsi="Arial" w:cs="Arial"/>
          <w:lang w:eastAsia="sl-SI"/>
        </w:rPr>
        <w:t xml:space="preserve">  </w:t>
      </w:r>
    </w:p>
    <w:p w14:paraId="3EFAB2FD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2B164E9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  <w:r w:rsidRPr="002B59D5">
        <w:rPr>
          <w:rFonts w:ascii="Arial" w:eastAsia="Times New Roman" w:hAnsi="Arial" w:cs="Arial"/>
          <w:lang w:eastAsia="sl-SI"/>
        </w:rPr>
        <w:t>, Župan</w:t>
      </w:r>
    </w:p>
    <w:p w14:paraId="5A78FFAE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EF5A986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175686C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2B59D5">
        <w:rPr>
          <w:rFonts w:ascii="Arial" w:eastAsia="Times New Roman" w:hAnsi="Arial" w:cs="Arial"/>
          <w:lang w:eastAsia="sl-SI"/>
        </w:rPr>
        <w:t xml:space="preserve"> </w:t>
      </w:r>
    </w:p>
    <w:p w14:paraId="7033E30E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19A788A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Župan, občinska uprava </w:t>
      </w:r>
    </w:p>
    <w:p w14:paraId="6E0F01B3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0C11960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1AF760B4" w14:textId="77777777" w:rsidR="00091917" w:rsidRPr="002B59D5" w:rsidRDefault="00091917" w:rsidP="0009191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1F45914A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E38AB1" w14:textId="0E7D524D" w:rsidR="00091917" w:rsidRPr="0094571E" w:rsidRDefault="00CC7D17" w:rsidP="00091917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>Na 15. seji Sveta zavoda Javnega zavoda za gasilsko in reševalno dejavnost – Gasilska enota Nova gorica dne 24. 2. 2021 je Svet zavoda obravnaval delovno uspešnost direktorja Aleša Markočiča, na kateri so potrdili, da je direktor v obdobju od 1. 1. 2020 do 31. 12. 2020 dosegel 100% vrednosti meril za ugotavljanje dela plače za delovno uspešnost, skladno s Pravilnikom o merilih za ugotavljanje delovne uspešnosti direktorjev na področju gasilske reševalne dejavnosti, prav tako pa so soglasno potrdili, da se za izplačilo redne delovne uspešnosti direktorju nameni 2% osnovne plače direktorja v obdobju od 1. 7. 2020 do 31. 12. 2020.</w:t>
      </w:r>
    </w:p>
    <w:p w14:paraId="164C74BB" w14:textId="77777777" w:rsidR="00091917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E26E7E7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59B44B7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RAZLOGI ZA SPREJETJE SKLEPA:</w:t>
      </w:r>
    </w:p>
    <w:p w14:paraId="30A7D202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3130730A" w14:textId="21341440" w:rsidR="00091917" w:rsidRPr="002B59D5" w:rsidRDefault="00CC7D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Skladno z Uredbo o plačah direktorjev v javnem sektorju (Uradni list RS, št. 68/17, 4/18 in 30/18 – v nadaljevanju) se direktorjem v javnih zavodih, javni agencijah, javnih skladih in drugih </w:t>
      </w:r>
      <w:r w:rsidR="00CB6358">
        <w:rPr>
          <w:rFonts w:ascii="Arial" w:eastAsia="Times New Roman" w:hAnsi="Arial" w:cs="Arial"/>
          <w:lang w:eastAsia="sl-SI"/>
        </w:rPr>
        <w:t xml:space="preserve">osebah javnega prava </w:t>
      </w:r>
      <w:r w:rsidR="00CD6910">
        <w:rPr>
          <w:rFonts w:ascii="Arial" w:eastAsia="Times New Roman" w:hAnsi="Arial" w:cs="Arial"/>
          <w:lang w:eastAsia="sl-SI"/>
        </w:rPr>
        <w:t xml:space="preserve">se </w:t>
      </w:r>
      <w:r w:rsidR="00CB6358">
        <w:rPr>
          <w:rFonts w:ascii="Arial" w:eastAsia="Times New Roman" w:hAnsi="Arial" w:cs="Arial"/>
          <w:lang w:eastAsia="sl-SI"/>
        </w:rPr>
        <w:t xml:space="preserve">del plače </w:t>
      </w:r>
      <w:r w:rsidR="00CD6910">
        <w:rPr>
          <w:rFonts w:ascii="Arial" w:eastAsia="Times New Roman" w:hAnsi="Arial" w:cs="Arial"/>
          <w:lang w:eastAsia="sl-SI"/>
        </w:rPr>
        <w:t>za redno delovno uspešnost v okvirih, ki jih določa zakon, izplačuje enkrat letno na podlagi poslovnega poročila in sicer za redno delovno uspešnost v preteklem letu. Organ, ki je pristojen za imenovanje direktorja, mora skladno z Uredbo pri odločanju o višini dela plače za redno delovno uspešnost direktorja pridobiti soglasje soustanovitelja.</w:t>
      </w:r>
    </w:p>
    <w:p w14:paraId="2ABA1815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03AA21D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246A0D20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OCENA STANJA:</w:t>
      </w:r>
    </w:p>
    <w:p w14:paraId="13864F42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9B4728" w14:textId="353976B8" w:rsidR="00091917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>Četrta točka 7. člena Uredbe o plačah direktorjev v javnem sektorju določa, da u</w:t>
      </w:r>
      <w:r w:rsidRPr="00935FF5">
        <w:rPr>
          <w:rFonts w:ascii="Arial" w:eastAsia="Times New Roman" w:hAnsi="Arial" w:cs="Arial"/>
          <w:lang w:eastAsia="sl-SI"/>
        </w:rPr>
        <w:t>stanovitelj izda soglasje za izplačilo dela plače za delovno uspešnost najpozneje v 30 dneh po prejemu vloge za izdajo soglasja.</w:t>
      </w:r>
      <w:r>
        <w:rPr>
          <w:rFonts w:ascii="Arial" w:eastAsia="Times New Roman" w:hAnsi="Arial" w:cs="Arial"/>
          <w:lang w:eastAsia="sl-SI"/>
        </w:rPr>
        <w:t xml:space="preserve"> </w:t>
      </w:r>
      <w:r w:rsidRPr="00935FF5">
        <w:rPr>
          <w:rFonts w:ascii="Arial" w:eastAsia="Times New Roman" w:hAnsi="Arial" w:cs="Arial"/>
          <w:lang w:eastAsia="sl-SI"/>
        </w:rPr>
        <w:t>Če ustanovitelj soglasja v 30 dneh od prejema popolne vloge ne izda oziroma njegove izdaje ne zavrne, se šteje, da je soglasje dano.</w:t>
      </w:r>
    </w:p>
    <w:p w14:paraId="788C4A88" w14:textId="39142D81" w:rsidR="00135DD9" w:rsidRDefault="00135DD9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2B72C4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1DE86F2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CILJI IN NAČELA:</w:t>
      </w:r>
    </w:p>
    <w:p w14:paraId="20EBBF2B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F119284" w14:textId="0A99182D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Občina Renče-Vogrsko bo Svetu zavoda </w:t>
      </w:r>
      <w:r w:rsidR="00CC7D17">
        <w:rPr>
          <w:rFonts w:ascii="Arial" w:eastAsia="Times New Roman" w:hAnsi="Arial" w:cs="Arial"/>
          <w:lang w:eastAsia="sl-SI"/>
        </w:rPr>
        <w:t>Javnega zavoda za gasilsko in reševalno dejavnost – Gasilska enota Nova Gorica</w:t>
      </w:r>
      <w:r>
        <w:rPr>
          <w:rFonts w:ascii="Arial" w:eastAsia="Times New Roman" w:hAnsi="Arial" w:cs="Arial"/>
          <w:lang w:eastAsia="sl-SI"/>
        </w:rPr>
        <w:t xml:space="preserve"> kot občina soustanoviteljica podala soglasje</w:t>
      </w:r>
      <w:r w:rsidRPr="002B59D5">
        <w:rPr>
          <w:rFonts w:ascii="Arial" w:eastAsia="Times New Roman" w:hAnsi="Arial" w:cs="Arial"/>
          <w:lang w:eastAsia="sl-SI"/>
        </w:rPr>
        <w:t xml:space="preserve"> skladn</w:t>
      </w:r>
      <w:r>
        <w:rPr>
          <w:rFonts w:ascii="Arial" w:eastAsia="Times New Roman" w:hAnsi="Arial" w:cs="Arial"/>
          <w:lang w:eastAsia="sl-SI"/>
        </w:rPr>
        <w:t>o</w:t>
      </w:r>
      <w:r w:rsidRPr="002B59D5">
        <w:rPr>
          <w:rFonts w:ascii="Arial" w:eastAsia="Times New Roman" w:hAnsi="Arial" w:cs="Arial"/>
          <w:lang w:eastAsia="sl-SI"/>
        </w:rPr>
        <w:t xml:space="preserve"> z navedeno zakonodajo. </w:t>
      </w:r>
    </w:p>
    <w:p w14:paraId="302E86C7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3F55C4F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76E2F845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2B59D5">
        <w:rPr>
          <w:rFonts w:ascii="Arial" w:eastAsia="Times New Roman" w:hAnsi="Arial" w:cs="Arial"/>
          <w:i/>
          <w:u w:val="single"/>
          <w:lang w:eastAsia="sl-SI"/>
        </w:rPr>
        <w:t>FINANČNE IN DRUGE POSLEDICE:</w:t>
      </w:r>
    </w:p>
    <w:p w14:paraId="7C5B6A65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5A0DA44B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Finančne posledice niso predvidene. </w:t>
      </w:r>
    </w:p>
    <w:p w14:paraId="5864B7F9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F2A66C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E74458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14:paraId="3D2A8920" w14:textId="1F5A3477" w:rsidR="00091917" w:rsidRDefault="00CC7D17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Ana Vuk</w:t>
      </w:r>
    </w:p>
    <w:p w14:paraId="629B7625" w14:textId="39F303A1" w:rsidR="00CC7D17" w:rsidRPr="002B59D5" w:rsidRDefault="00CC7D17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Direktorica OU</w:t>
      </w:r>
    </w:p>
    <w:p w14:paraId="23DB745B" w14:textId="77777777" w:rsidR="00091917" w:rsidRPr="002B59D5" w:rsidRDefault="006168B8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pict w14:anchorId="7362B848">
          <v:rect id="_x0000_i1025" style="width:0;height:1.5pt" o:hralign="center" o:hrstd="t" o:hr="t" fillcolor="#a0a0a0" stroked="f"/>
        </w:pict>
      </w:r>
    </w:p>
    <w:p w14:paraId="350B97D5" w14:textId="77777777" w:rsidR="00091917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CC98E1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B59D5">
        <w:rPr>
          <w:rFonts w:ascii="Arial" w:eastAsia="Times New Roman" w:hAnsi="Arial" w:cs="Arial"/>
          <w:sz w:val="20"/>
          <w:szCs w:val="20"/>
          <w:lang w:eastAsia="sl-SI"/>
        </w:rPr>
        <w:t>Predlog sklepa:</w:t>
      </w:r>
    </w:p>
    <w:p w14:paraId="7C11A2B0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A61810" w14:textId="77777777" w:rsidR="001F7BD8" w:rsidRPr="001F7BD8" w:rsidRDefault="001F7BD8" w:rsidP="001F7B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Na podlagi tretjega odstavka 7. člena Uredbe o plačah direktorjev v javnem sektorju</w:t>
      </w:r>
    </w:p>
    <w:p w14:paraId="018DDDE5" w14:textId="4F4917AF" w:rsidR="001F7BD8" w:rsidRPr="001F7BD8" w:rsidRDefault="001F7BD8" w:rsidP="001F7B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 xml:space="preserve">(Uradni list RS, št. 68/17, 4/18 in 30/18) in </w:t>
      </w:r>
      <w:r>
        <w:rPr>
          <w:rFonts w:ascii="Arial" w:eastAsia="Times New Roman" w:hAnsi="Arial" w:cs="Arial"/>
          <w:lang w:eastAsia="sl-SI"/>
        </w:rPr>
        <w:t>18</w:t>
      </w:r>
      <w:r w:rsidRPr="002B59D5">
        <w:rPr>
          <w:rFonts w:ascii="Arial" w:eastAsia="Times New Roman" w:hAnsi="Arial" w:cs="Arial"/>
          <w:lang w:eastAsia="sl-SI"/>
        </w:rPr>
        <w:t>. člen</w:t>
      </w:r>
      <w:r>
        <w:rPr>
          <w:rFonts w:ascii="Arial" w:eastAsia="Times New Roman" w:hAnsi="Arial" w:cs="Arial"/>
          <w:lang w:eastAsia="sl-SI"/>
        </w:rPr>
        <w:t>a</w:t>
      </w:r>
      <w:r w:rsidRPr="002B59D5">
        <w:rPr>
          <w:rFonts w:ascii="Arial" w:eastAsia="Times New Roman" w:hAnsi="Arial" w:cs="Arial"/>
          <w:lang w:eastAsia="sl-SI"/>
        </w:rPr>
        <w:t xml:space="preserve"> Statuta Občine Renče-Vogrsko (Uradni list RS, št. 22/12 – uradno prečiščeno besedilo, </w:t>
      </w:r>
      <w:r w:rsidRPr="002B59D5">
        <w:rPr>
          <w:rFonts w:ascii="Arial" w:eastAsia="Times New Roman" w:hAnsi="Arial" w:cs="Arial"/>
          <w:szCs w:val="24"/>
          <w:lang w:eastAsia="sl-SI"/>
        </w:rPr>
        <w:t>88/15 in 14/18</w:t>
      </w:r>
      <w:r w:rsidRPr="002B59D5">
        <w:rPr>
          <w:rFonts w:ascii="Arial" w:eastAsia="Times New Roman" w:hAnsi="Arial" w:cs="Arial"/>
          <w:lang w:eastAsia="sl-SI"/>
        </w:rPr>
        <w:t>)</w:t>
      </w:r>
      <w:r>
        <w:rPr>
          <w:rFonts w:ascii="Arial" w:eastAsia="Times New Roman" w:hAnsi="Arial" w:cs="Arial"/>
          <w:lang w:eastAsia="sl-SI"/>
        </w:rPr>
        <w:t xml:space="preserve"> je občinski svet na </w:t>
      </w:r>
      <w:r w:rsidRPr="002B59D5">
        <w:rPr>
          <w:rFonts w:ascii="Arial" w:eastAsia="Times New Roman" w:hAnsi="Arial" w:cs="Arial"/>
          <w:lang w:eastAsia="sl-SI"/>
        </w:rPr>
        <w:t>.</w:t>
      </w:r>
      <w:r>
        <w:rPr>
          <w:rFonts w:ascii="Arial" w:eastAsia="Times New Roman" w:hAnsi="Arial" w:cs="Arial"/>
          <w:lang w:eastAsia="sl-SI"/>
        </w:rPr>
        <w:t xml:space="preserve"> redni </w:t>
      </w:r>
      <w:r w:rsidRPr="001F7BD8">
        <w:rPr>
          <w:rFonts w:ascii="Arial" w:eastAsia="Times New Roman" w:hAnsi="Arial" w:cs="Arial"/>
          <w:lang w:eastAsia="sl-SI"/>
        </w:rPr>
        <w:t>seji dne …………………. sprejel</w:t>
      </w:r>
    </w:p>
    <w:p w14:paraId="432C6117" w14:textId="77777777" w:rsidR="001F7BD8" w:rsidRDefault="001F7BD8" w:rsidP="001F7B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8658AF" w14:textId="18958BE5" w:rsidR="001F7BD8" w:rsidRPr="00CB635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CB6358">
        <w:rPr>
          <w:rFonts w:ascii="Arial" w:eastAsia="Times New Roman" w:hAnsi="Arial" w:cs="Arial"/>
          <w:b/>
          <w:bCs/>
          <w:lang w:eastAsia="sl-SI"/>
        </w:rPr>
        <w:t>S K L E P</w:t>
      </w:r>
    </w:p>
    <w:p w14:paraId="3C24902E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4F04F7C8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o soglasju za izplačilo dela plače za redno delovno uspešnost</w:t>
      </w:r>
    </w:p>
    <w:p w14:paraId="0CA2A088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direktorja Javnega zavoda za gasilsko in reševalno dejavnost - GASILSKA ENOTA</w:t>
      </w:r>
    </w:p>
    <w:p w14:paraId="55F531F5" w14:textId="61BC1332" w:rsid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NOVA GORICA za leto 2020</w:t>
      </w:r>
    </w:p>
    <w:p w14:paraId="073940E1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A8A78D1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1.</w:t>
      </w:r>
    </w:p>
    <w:p w14:paraId="6D49CA95" w14:textId="6DCC85B1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Občinski svet Občine Renče - Vogrsko</w:t>
      </w:r>
      <w:r w:rsidRPr="001F7BD8">
        <w:rPr>
          <w:rFonts w:ascii="Arial" w:eastAsia="Times New Roman" w:hAnsi="Arial" w:cs="Arial"/>
          <w:lang w:eastAsia="sl-SI"/>
        </w:rPr>
        <w:t xml:space="preserve"> daje soglasje za izplačilo dela plače za redno</w:t>
      </w:r>
    </w:p>
    <w:p w14:paraId="42ED9C1B" w14:textId="5A31CECF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delovno uspešnost direktorja Javnega zavoda za gasilsko in reševalno dejavnost</w:t>
      </w:r>
      <w:r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GASILSKA ENOTA NOVA GORICA Aleša Markočiča za leto 2020 v višini 100 %</w:t>
      </w:r>
    </w:p>
    <w:p w14:paraId="308A99E4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vrednosti meril za ugotavljanje dela plače za delovno uspešnost, ki jo je na podlagi meril</w:t>
      </w:r>
    </w:p>
    <w:p w14:paraId="503E90C0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za ugotavljanje delovne uspešnosti določil Svet zavoda Javnega zavoda za gasilsko in</w:t>
      </w:r>
    </w:p>
    <w:p w14:paraId="0B43F630" w14:textId="2F1A798A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reševalno dejavnost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-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GASILSKA ENOTA NOVA GORICA, v skladu s Pravilnikom o</w:t>
      </w:r>
    </w:p>
    <w:p w14:paraId="49483A25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merilih za ugotavljanje delovne uspešnosti direktorjev na področju gasilsko reševalne</w:t>
      </w:r>
    </w:p>
    <w:p w14:paraId="72EB8BCF" w14:textId="43D7D09D" w:rsid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dejavnosti (Uradni list RS, št. 28/06).</w:t>
      </w:r>
    </w:p>
    <w:p w14:paraId="496AE2B6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15F7364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2.</w:t>
      </w:r>
    </w:p>
    <w:p w14:paraId="55DAB272" w14:textId="4325206C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Občinski svet Občine Renče - Vogrsko</w:t>
      </w:r>
      <w:r w:rsidRPr="001F7BD8">
        <w:rPr>
          <w:rFonts w:ascii="Arial" w:eastAsia="Times New Roman" w:hAnsi="Arial" w:cs="Arial"/>
          <w:lang w:eastAsia="sl-SI"/>
        </w:rPr>
        <w:t xml:space="preserve"> daje soglasje k odločitvi Sveta zavoda Javnega</w:t>
      </w:r>
    </w:p>
    <w:p w14:paraId="41FCA791" w14:textId="1BEED5A4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zavoda za gasilsko in reševalno dejavnost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-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GASILSKA ENOTA NOVA GORICA, da se</w:t>
      </w:r>
    </w:p>
    <w:p w14:paraId="0555DF08" w14:textId="4ED8C8B9" w:rsidR="001F7BD8" w:rsidRDefault="001F7BD8" w:rsidP="00822E69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direktorju Javnega zavoda za gasilsko in reševalno dejavnost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-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GASILSKA ENOTA NOVA</w:t>
      </w:r>
      <w:r w:rsidR="00822E69">
        <w:rPr>
          <w:rFonts w:ascii="Arial" w:eastAsia="Times New Roman" w:hAnsi="Arial" w:cs="Arial"/>
          <w:lang w:eastAsia="sl-SI"/>
        </w:rPr>
        <w:t xml:space="preserve"> </w:t>
      </w:r>
      <w:r w:rsidRPr="001F7BD8">
        <w:rPr>
          <w:rFonts w:ascii="Arial" w:eastAsia="Times New Roman" w:hAnsi="Arial" w:cs="Arial"/>
          <w:lang w:eastAsia="sl-SI"/>
        </w:rPr>
        <w:t>GORICA Alešu Markočiču nameni 2 % polletne mase njegove osnovne plače.</w:t>
      </w:r>
    </w:p>
    <w:p w14:paraId="469AF9D9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4A59D899" w14:textId="77777777" w:rsidR="001F7BD8" w:rsidRPr="001F7BD8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3.</w:t>
      </w:r>
    </w:p>
    <w:p w14:paraId="342F38E1" w14:textId="73D7433D" w:rsidR="00091917" w:rsidRPr="002B59D5" w:rsidRDefault="001F7BD8" w:rsidP="001F7BD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F7BD8">
        <w:rPr>
          <w:rFonts w:ascii="Arial" w:eastAsia="Times New Roman" w:hAnsi="Arial" w:cs="Arial"/>
          <w:lang w:eastAsia="sl-SI"/>
        </w:rPr>
        <w:t>Ta sklep velja takoj.</w:t>
      </w:r>
      <w:r w:rsidRPr="001F7BD8">
        <w:rPr>
          <w:rFonts w:ascii="Arial" w:eastAsia="Times New Roman" w:hAnsi="Arial" w:cs="Arial"/>
          <w:lang w:eastAsia="sl-SI"/>
        </w:rPr>
        <w:cr/>
      </w:r>
      <w:r w:rsidR="00091917" w:rsidRPr="002B59D5">
        <w:rPr>
          <w:rFonts w:ascii="Arial" w:eastAsia="Times New Roman" w:hAnsi="Arial" w:cs="Arial"/>
          <w:lang w:eastAsia="sl-SI"/>
        </w:rPr>
        <w:t xml:space="preserve">            </w:t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</w:r>
      <w:r w:rsidR="00091917" w:rsidRPr="002B59D5">
        <w:rPr>
          <w:rFonts w:ascii="Arial" w:eastAsia="Times New Roman" w:hAnsi="Arial" w:cs="Arial"/>
          <w:lang w:eastAsia="sl-SI"/>
        </w:rPr>
        <w:tab/>
        <w:t xml:space="preserve"> </w:t>
      </w:r>
    </w:p>
    <w:p w14:paraId="12A5DAAB" w14:textId="77777777" w:rsidR="00091917" w:rsidRPr="002B59D5" w:rsidRDefault="00091917" w:rsidP="0009191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>Tarik Žigon</w:t>
      </w:r>
    </w:p>
    <w:p w14:paraId="7FC29E2B" w14:textId="77777777" w:rsidR="00091917" w:rsidRPr="002B59D5" w:rsidRDefault="00091917" w:rsidP="0009191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 xml:space="preserve">   ŽUPAN</w:t>
      </w:r>
    </w:p>
    <w:p w14:paraId="683AE5D5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Številka: ________</w:t>
      </w:r>
    </w:p>
    <w:p w14:paraId="3690134A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t>Bukovica, _______</w:t>
      </w:r>
      <w:r w:rsidRPr="002B59D5">
        <w:rPr>
          <w:rFonts w:ascii="Arial" w:eastAsia="Times New Roman" w:hAnsi="Arial" w:cs="Arial"/>
          <w:lang w:eastAsia="sl-SI"/>
        </w:rPr>
        <w:tab/>
      </w:r>
    </w:p>
    <w:p w14:paraId="5040E1D6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24B46B" w14:textId="77777777" w:rsidR="00091917" w:rsidRPr="002B59D5" w:rsidRDefault="00091917" w:rsidP="00091917">
      <w:pPr>
        <w:spacing w:after="200" w:line="276" w:lineRule="auto"/>
        <w:rPr>
          <w:rFonts w:ascii="Arial" w:hAnsi="Arial" w:cs="Arial"/>
        </w:rPr>
      </w:pPr>
    </w:p>
    <w:p w14:paraId="6F2A595D" w14:textId="77777777" w:rsidR="00091917" w:rsidRPr="002B59D5" w:rsidRDefault="00091917" w:rsidP="00091917">
      <w:pPr>
        <w:spacing w:after="200" w:line="276" w:lineRule="auto"/>
        <w:rPr>
          <w:rFonts w:ascii="Arial" w:hAnsi="Arial" w:cs="Arial"/>
        </w:rPr>
      </w:pPr>
    </w:p>
    <w:p w14:paraId="46B34596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816E9F" w14:textId="77777777" w:rsidR="00091917" w:rsidRPr="002B59D5" w:rsidRDefault="00091917" w:rsidP="000919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7DAF85" w14:textId="77777777" w:rsidR="00091917" w:rsidRPr="002B59D5" w:rsidRDefault="00091917" w:rsidP="0009191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B59D5">
        <w:rPr>
          <w:rFonts w:ascii="Arial" w:eastAsia="Times New Roman" w:hAnsi="Arial" w:cs="Arial"/>
          <w:lang w:eastAsia="sl-SI"/>
        </w:rPr>
        <w:br w:type="page"/>
      </w:r>
    </w:p>
    <w:p w14:paraId="06C3280F" w14:textId="77777777" w:rsidR="00091917" w:rsidRPr="002B59D5" w:rsidRDefault="00091917" w:rsidP="00091917">
      <w:pPr>
        <w:spacing w:after="200" w:line="276" w:lineRule="auto"/>
        <w:rPr>
          <w:rFonts w:ascii="Arial" w:hAnsi="Arial" w:cs="Times New Roman"/>
          <w:szCs w:val="24"/>
        </w:rPr>
      </w:pPr>
    </w:p>
    <w:p w14:paraId="07E47768" w14:textId="77777777" w:rsidR="00091917" w:rsidRPr="002B59D5" w:rsidRDefault="00091917" w:rsidP="00091917">
      <w:pPr>
        <w:spacing w:after="200" w:line="276" w:lineRule="auto"/>
        <w:rPr>
          <w:rFonts w:ascii="Arial" w:hAnsi="Arial" w:cs="Times New Roman"/>
          <w:szCs w:val="24"/>
        </w:rPr>
      </w:pPr>
    </w:p>
    <w:p w14:paraId="62C58DD9" w14:textId="77777777" w:rsidR="00091917" w:rsidRDefault="00091917" w:rsidP="00091917"/>
    <w:p w14:paraId="2C8BF3B5" w14:textId="77777777" w:rsidR="00C5759D" w:rsidRDefault="00C5759D"/>
    <w:sectPr w:rsidR="00C5759D" w:rsidSect="00415238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DF4" w14:textId="77777777" w:rsidR="00516C07" w:rsidRDefault="00135DD9">
      <w:pPr>
        <w:spacing w:after="0" w:line="240" w:lineRule="auto"/>
      </w:pPr>
      <w:r>
        <w:separator/>
      </w:r>
    </w:p>
  </w:endnote>
  <w:endnote w:type="continuationSeparator" w:id="0">
    <w:p w14:paraId="51126098" w14:textId="77777777" w:rsidR="00516C07" w:rsidRDefault="0013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9623" w14:textId="77777777" w:rsidR="00516C07" w:rsidRDefault="00135DD9">
      <w:pPr>
        <w:spacing w:after="0" w:line="240" w:lineRule="auto"/>
      </w:pPr>
      <w:r>
        <w:separator/>
      </w:r>
    </w:p>
  </w:footnote>
  <w:footnote w:type="continuationSeparator" w:id="0">
    <w:p w14:paraId="0743143B" w14:textId="77777777" w:rsidR="00516C07" w:rsidRDefault="0013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9918" w14:textId="06148BBB" w:rsidR="00B426EB" w:rsidRPr="00B426EB" w:rsidRDefault="00AD40FD" w:rsidP="00B426EB">
    <w:pPr>
      <w:tabs>
        <w:tab w:val="center" w:pos="4536"/>
        <w:tab w:val="right" w:pos="9072"/>
      </w:tabs>
      <w:jc w:val="right"/>
      <w:rPr>
        <w:rFonts w:cs="Arial"/>
        <w:color w:val="999999"/>
        <w:sz w:val="40"/>
        <w:szCs w:val="40"/>
      </w:rPr>
    </w:pPr>
    <w:r>
      <w:rPr>
        <w:rFonts w:cs="Arial"/>
        <w:color w:val="999999"/>
        <w:sz w:val="40"/>
        <w:szCs w:val="40"/>
      </w:rPr>
      <w:t>1</w:t>
    </w:r>
    <w:r w:rsidR="001F7BD8">
      <w:rPr>
        <w:rFonts w:cs="Arial"/>
        <w:color w:val="999999"/>
        <w:sz w:val="40"/>
        <w:szCs w:val="40"/>
      </w:rPr>
      <w:t>8</w:t>
    </w:r>
    <w:r w:rsidR="00ED772D" w:rsidRPr="00B426EB">
      <w:rPr>
        <w:rFonts w:cs="Arial"/>
        <w:color w:val="999999"/>
        <w:sz w:val="40"/>
        <w:szCs w:val="40"/>
      </w:rPr>
      <w:t>. redna seja</w:t>
    </w:r>
    <w:r w:rsidR="00ED772D" w:rsidRPr="00B426EB">
      <w:rPr>
        <w:rFonts w:cs="Arial"/>
        <w:color w:val="999999"/>
        <w:sz w:val="40"/>
        <w:szCs w:val="40"/>
      </w:rPr>
      <w:tab/>
    </w:r>
    <w:r w:rsidR="00ED772D" w:rsidRPr="00B426EB">
      <w:rPr>
        <w:rFonts w:cs="Arial"/>
        <w:color w:val="999999"/>
        <w:sz w:val="40"/>
        <w:szCs w:val="40"/>
      </w:rPr>
      <w:tab/>
    </w:r>
    <w:r w:rsidR="006168B8">
      <w:rPr>
        <w:rFonts w:cs="Arial"/>
        <w:color w:val="999999"/>
        <w:sz w:val="40"/>
        <w:szCs w:val="40"/>
      </w:rPr>
      <w:t>5</w:t>
    </w:r>
    <w:r w:rsidR="00ED772D" w:rsidRPr="00B426EB">
      <w:rPr>
        <w:rFonts w:cs="Arial"/>
        <w:color w:val="999999"/>
        <w:sz w:val="40"/>
        <w:szCs w:val="40"/>
      </w:rPr>
      <w:t>. točka</w:t>
    </w:r>
  </w:p>
  <w:p w14:paraId="500110B3" w14:textId="77777777" w:rsidR="00B426EB" w:rsidRDefault="006168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17"/>
    <w:rsid w:val="00091917"/>
    <w:rsid w:val="00135DD9"/>
    <w:rsid w:val="001432F9"/>
    <w:rsid w:val="001F7BD8"/>
    <w:rsid w:val="00516C07"/>
    <w:rsid w:val="006168B8"/>
    <w:rsid w:val="006C3C78"/>
    <w:rsid w:val="00822E69"/>
    <w:rsid w:val="00AD40FD"/>
    <w:rsid w:val="00C5759D"/>
    <w:rsid w:val="00CB6358"/>
    <w:rsid w:val="00CC7D17"/>
    <w:rsid w:val="00CD6910"/>
    <w:rsid w:val="00E437D2"/>
    <w:rsid w:val="00E606E8"/>
    <w:rsid w:val="00ED772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ED7DC"/>
  <w15:chartTrackingRefBased/>
  <w15:docId w15:val="{937E9F1B-13AB-43FA-9C08-6A0ED5A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19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1917"/>
  </w:style>
  <w:style w:type="paragraph" w:styleId="Noga">
    <w:name w:val="footer"/>
    <w:basedOn w:val="Navaden"/>
    <w:link w:val="NogaZnak"/>
    <w:uiPriority w:val="99"/>
    <w:unhideWhenUsed/>
    <w:rsid w:val="00AD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Ana Vuk</cp:lastModifiedBy>
  <cp:revision>5</cp:revision>
  <dcterms:created xsi:type="dcterms:W3CDTF">2021-05-10T12:43:00Z</dcterms:created>
  <dcterms:modified xsi:type="dcterms:W3CDTF">2021-05-18T14:06:00Z</dcterms:modified>
</cp:coreProperties>
</file>