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EA41" w14:textId="77777777" w:rsidR="00B93955" w:rsidRDefault="00B93955" w:rsidP="00F23CBD">
      <w:pPr>
        <w:jc w:val="both"/>
        <w:rPr>
          <w:rFonts w:ascii="Arial" w:hAnsi="Arial" w:cs="Arial"/>
          <w:b/>
          <w:sz w:val="20"/>
          <w:szCs w:val="20"/>
        </w:rPr>
      </w:pPr>
    </w:p>
    <w:p w14:paraId="409FACC9" w14:textId="77777777" w:rsidR="007F02C8" w:rsidRDefault="007F02C8" w:rsidP="00F23C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OBČINA RENČE-VOGRSKO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48B46785" w14:textId="77777777" w:rsidR="007F02C8" w:rsidRPr="00F759C2" w:rsidRDefault="007F02C8" w:rsidP="00F23CB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OBČINSKI SVET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BF4449D" w14:textId="77777777" w:rsidR="00F759C2" w:rsidRPr="00F759C2" w:rsidRDefault="00F759C2" w:rsidP="00F759C2">
      <w:pPr>
        <w:ind w:left="3540" w:firstLine="708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</w:t>
      </w:r>
    </w:p>
    <w:p w14:paraId="13439FCF" w14:textId="77777777" w:rsidR="008C5461" w:rsidRDefault="008C5461" w:rsidP="008C5461">
      <w:pPr>
        <w:jc w:val="both"/>
        <w:rPr>
          <w:sz w:val="22"/>
          <w:szCs w:val="22"/>
        </w:rPr>
      </w:pPr>
    </w:p>
    <w:p w14:paraId="24567AC7" w14:textId="77777777" w:rsidR="000003A3" w:rsidRPr="000003A3" w:rsidRDefault="00F759C2" w:rsidP="000003A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NASLOV</w:t>
      </w:r>
      <w:r w:rsidR="0060443C" w:rsidRPr="00F97330">
        <w:rPr>
          <w:rFonts w:ascii="Arial" w:hAnsi="Arial" w:cs="Arial"/>
          <w:i/>
          <w:sz w:val="22"/>
          <w:szCs w:val="22"/>
          <w:u w:val="single"/>
        </w:rPr>
        <w:t>:</w:t>
      </w:r>
    </w:p>
    <w:p w14:paraId="24B0EF13" w14:textId="77777777" w:rsidR="00F97330" w:rsidRPr="00F97330" w:rsidRDefault="00F97330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0800B8D" w14:textId="2604E6AA" w:rsidR="00833886" w:rsidRDefault="004E3034" w:rsidP="004E3034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PREDSTAVITEV PROJEKTA LAGO V PARKU VOLČJA DRAGA </w:t>
      </w:r>
    </w:p>
    <w:p w14:paraId="4B47C982" w14:textId="77777777" w:rsidR="000003A3" w:rsidRDefault="000003A3" w:rsidP="0060443C">
      <w:pPr>
        <w:rPr>
          <w:rFonts w:ascii="Arial" w:hAnsi="Arial" w:cs="Arial"/>
          <w:i/>
          <w:sz w:val="22"/>
          <w:szCs w:val="22"/>
          <w:u w:val="single"/>
        </w:rPr>
      </w:pPr>
    </w:p>
    <w:p w14:paraId="1C0A5D4B" w14:textId="77777777" w:rsidR="000003A3" w:rsidRPr="000003A3" w:rsidRDefault="0060443C" w:rsidP="000003A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PRAVNA PODLAGA: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54A9B5C0" w14:textId="77777777" w:rsidR="00DA24C4" w:rsidRDefault="00DA24C4" w:rsidP="0060443C">
      <w:pPr>
        <w:rPr>
          <w:rFonts w:ascii="Arial" w:hAnsi="Arial" w:cs="Arial"/>
          <w:sz w:val="22"/>
          <w:szCs w:val="22"/>
        </w:rPr>
      </w:pPr>
    </w:p>
    <w:p w14:paraId="2744C978" w14:textId="5A132B26" w:rsidR="0060443C" w:rsidRPr="00451075" w:rsidRDefault="00363D79" w:rsidP="004C56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51075">
        <w:rPr>
          <w:rFonts w:ascii="Arial" w:hAnsi="Arial" w:cs="Arial"/>
          <w:sz w:val="22"/>
          <w:szCs w:val="22"/>
        </w:rPr>
        <w:t>18</w:t>
      </w:r>
      <w:r w:rsidR="0060443C" w:rsidRPr="00451075">
        <w:rPr>
          <w:rFonts w:ascii="Arial" w:hAnsi="Arial" w:cs="Arial"/>
          <w:sz w:val="22"/>
          <w:szCs w:val="22"/>
        </w:rPr>
        <w:t xml:space="preserve">. člen Statuta Občine Renče-Vogrsko </w:t>
      </w:r>
      <w:r w:rsidR="0054645A" w:rsidRPr="00451075">
        <w:rPr>
          <w:rFonts w:ascii="Arial" w:hAnsi="Arial" w:cs="Arial"/>
          <w:sz w:val="22"/>
          <w:szCs w:val="22"/>
        </w:rPr>
        <w:t>Vogrsko (Uradni list RS, št. 22/2012 – uradno prečiščeno besedilo, 88/2015 in 14/2018)</w:t>
      </w:r>
    </w:p>
    <w:p w14:paraId="14F1C741" w14:textId="77777777" w:rsidR="00833886" w:rsidRPr="00451075" w:rsidRDefault="00833886" w:rsidP="0060443C">
      <w:pPr>
        <w:rPr>
          <w:rFonts w:ascii="Arial" w:hAnsi="Arial" w:cs="Arial"/>
          <w:i/>
          <w:sz w:val="22"/>
          <w:szCs w:val="22"/>
          <w:u w:val="single"/>
        </w:rPr>
      </w:pPr>
    </w:p>
    <w:p w14:paraId="1A75C71B" w14:textId="77777777" w:rsidR="000003A3" w:rsidRPr="000003A3" w:rsidRDefault="0060443C" w:rsidP="000003A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51075">
        <w:rPr>
          <w:rFonts w:ascii="Arial" w:hAnsi="Arial" w:cs="Arial"/>
          <w:i/>
          <w:sz w:val="22"/>
          <w:szCs w:val="22"/>
          <w:u w:val="single"/>
        </w:rPr>
        <w:t>PREDLAGATELJ: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33641D04" w14:textId="77777777" w:rsidR="00DA24C4" w:rsidRDefault="00DA24C4" w:rsidP="0060443C">
      <w:pPr>
        <w:rPr>
          <w:rFonts w:ascii="Arial" w:hAnsi="Arial" w:cs="Arial"/>
          <w:sz w:val="22"/>
          <w:szCs w:val="22"/>
        </w:rPr>
      </w:pPr>
    </w:p>
    <w:p w14:paraId="22BA03DD" w14:textId="5F2AC1A9" w:rsidR="0060443C" w:rsidRPr="00087E51" w:rsidRDefault="008847ED" w:rsidP="00604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  <w:r w:rsidR="0060443C" w:rsidRPr="00087E51">
        <w:rPr>
          <w:rFonts w:ascii="Arial" w:hAnsi="Arial" w:cs="Arial"/>
          <w:sz w:val="22"/>
          <w:szCs w:val="22"/>
        </w:rPr>
        <w:t>, Župan</w:t>
      </w:r>
    </w:p>
    <w:p w14:paraId="5532EDDB" w14:textId="77777777" w:rsidR="0060443C" w:rsidRPr="00087E51" w:rsidRDefault="0060443C" w:rsidP="0060443C">
      <w:pPr>
        <w:rPr>
          <w:rFonts w:ascii="Arial" w:hAnsi="Arial" w:cs="Arial"/>
          <w:sz w:val="22"/>
          <w:szCs w:val="22"/>
        </w:rPr>
      </w:pPr>
    </w:p>
    <w:p w14:paraId="1DDBC9B8" w14:textId="77777777" w:rsidR="00833886" w:rsidRPr="00087E51" w:rsidRDefault="00833886" w:rsidP="0060443C">
      <w:pPr>
        <w:rPr>
          <w:rFonts w:ascii="Arial" w:hAnsi="Arial" w:cs="Arial"/>
          <w:i/>
          <w:sz w:val="22"/>
          <w:szCs w:val="22"/>
          <w:u w:val="single"/>
        </w:rPr>
      </w:pPr>
    </w:p>
    <w:p w14:paraId="13D6658C" w14:textId="77777777" w:rsidR="0060443C" w:rsidRPr="00087E51" w:rsidRDefault="0060443C" w:rsidP="0060443C">
      <w:pPr>
        <w:rPr>
          <w:rFonts w:ascii="Arial" w:hAnsi="Arial" w:cs="Arial"/>
          <w:sz w:val="22"/>
          <w:szCs w:val="22"/>
        </w:rPr>
      </w:pPr>
      <w:r w:rsidRPr="00087E51">
        <w:rPr>
          <w:rFonts w:ascii="Arial" w:hAnsi="Arial" w:cs="Arial"/>
          <w:i/>
          <w:sz w:val="22"/>
          <w:szCs w:val="22"/>
          <w:u w:val="single"/>
        </w:rPr>
        <w:t>PRIPRAVLJALEC:</w:t>
      </w:r>
      <w:r w:rsidRPr="00087E51">
        <w:rPr>
          <w:rFonts w:ascii="Arial" w:hAnsi="Arial" w:cs="Arial"/>
          <w:sz w:val="22"/>
          <w:szCs w:val="22"/>
        </w:rPr>
        <w:t xml:space="preserve"> </w:t>
      </w:r>
    </w:p>
    <w:p w14:paraId="23026D33" w14:textId="77777777" w:rsidR="00DA24C4" w:rsidRPr="00087E51" w:rsidRDefault="00DA24C4" w:rsidP="0060443C">
      <w:pPr>
        <w:rPr>
          <w:rFonts w:ascii="Arial" w:hAnsi="Arial" w:cs="Arial"/>
          <w:sz w:val="22"/>
          <w:szCs w:val="22"/>
        </w:rPr>
      </w:pPr>
    </w:p>
    <w:p w14:paraId="2F23FFFD" w14:textId="77777777" w:rsidR="0060443C" w:rsidRPr="0060443C" w:rsidRDefault="00F76C0F" w:rsidP="0060443C">
      <w:pPr>
        <w:rPr>
          <w:rFonts w:ascii="Arial" w:hAnsi="Arial" w:cs="Arial"/>
          <w:sz w:val="22"/>
          <w:szCs w:val="22"/>
        </w:rPr>
      </w:pPr>
      <w:r w:rsidRPr="00451075">
        <w:rPr>
          <w:rFonts w:ascii="Arial" w:hAnsi="Arial" w:cs="Arial"/>
          <w:sz w:val="22"/>
          <w:szCs w:val="22"/>
        </w:rPr>
        <w:t>Ž</w:t>
      </w:r>
      <w:r w:rsidR="0060443C" w:rsidRPr="00451075">
        <w:rPr>
          <w:rFonts w:ascii="Arial" w:hAnsi="Arial" w:cs="Arial"/>
          <w:sz w:val="22"/>
          <w:szCs w:val="22"/>
        </w:rPr>
        <w:t>upan, občinska uprava</w:t>
      </w:r>
      <w:r w:rsidR="0060443C" w:rsidRPr="0060443C">
        <w:rPr>
          <w:rFonts w:ascii="Arial" w:hAnsi="Arial" w:cs="Arial"/>
          <w:sz w:val="22"/>
          <w:szCs w:val="22"/>
        </w:rPr>
        <w:t xml:space="preserve"> </w:t>
      </w:r>
    </w:p>
    <w:p w14:paraId="13206B2C" w14:textId="77777777" w:rsidR="0060443C" w:rsidRPr="0060443C" w:rsidRDefault="0060443C" w:rsidP="0060443C">
      <w:pPr>
        <w:rPr>
          <w:rFonts w:ascii="Arial" w:hAnsi="Arial" w:cs="Arial"/>
          <w:sz w:val="22"/>
          <w:szCs w:val="22"/>
        </w:rPr>
      </w:pPr>
    </w:p>
    <w:p w14:paraId="5DBC3DCA" w14:textId="77777777" w:rsidR="00833886" w:rsidRDefault="00833886" w:rsidP="0060443C">
      <w:pPr>
        <w:rPr>
          <w:rFonts w:ascii="Arial" w:hAnsi="Arial" w:cs="Arial"/>
          <w:i/>
          <w:sz w:val="22"/>
          <w:szCs w:val="22"/>
          <w:u w:val="single"/>
        </w:rPr>
      </w:pPr>
    </w:p>
    <w:p w14:paraId="199B612D" w14:textId="77777777" w:rsidR="0060443C" w:rsidRDefault="0060443C" w:rsidP="0060443C">
      <w:pPr>
        <w:rPr>
          <w:rFonts w:ascii="Arial" w:hAnsi="Arial" w:cs="Arial"/>
          <w:i/>
          <w:sz w:val="22"/>
          <w:szCs w:val="22"/>
          <w:u w:val="single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 xml:space="preserve">OBRAZLOŽITEV:  </w:t>
      </w:r>
    </w:p>
    <w:p w14:paraId="0F7FF62D" w14:textId="77777777" w:rsidR="006E7313" w:rsidRDefault="006E7313" w:rsidP="0028566D">
      <w:pPr>
        <w:jc w:val="both"/>
        <w:rPr>
          <w:rFonts w:ascii="Arial" w:hAnsi="Arial" w:cs="Arial"/>
          <w:sz w:val="22"/>
          <w:szCs w:val="22"/>
        </w:rPr>
      </w:pPr>
    </w:p>
    <w:p w14:paraId="67E317CD" w14:textId="11599A47" w:rsidR="006E7313" w:rsidRPr="00451075" w:rsidRDefault="004E3034" w:rsidP="006E7313">
      <w:pPr>
        <w:pStyle w:val="Default"/>
        <w:jc w:val="both"/>
        <w:rPr>
          <w:color w:val="auto"/>
          <w:sz w:val="22"/>
          <w:szCs w:val="22"/>
          <w:lang w:val="sl-SI" w:eastAsia="sl-SI"/>
        </w:rPr>
      </w:pPr>
      <w:r w:rsidRPr="00451075">
        <w:rPr>
          <w:color w:val="auto"/>
          <w:sz w:val="22"/>
          <w:szCs w:val="22"/>
          <w:lang w:val="sl-SI" w:eastAsia="sl-SI"/>
        </w:rPr>
        <w:t xml:space="preserve">Potencialni investitor Goran Miškulin želi v sodelovanju z nosilcem koncesije za igralniško dejavnost za igralni salon Paquito družbo LAGO d.o.o. na severnem delu območja parka ob jezeru v Volčji Dragi zgraditi igralni salon, Hotel ter </w:t>
      </w:r>
      <w:r w:rsidR="00451075" w:rsidRPr="00451075">
        <w:rPr>
          <w:color w:val="auto"/>
          <w:sz w:val="22"/>
          <w:szCs w:val="22"/>
          <w:lang w:val="sl-SI" w:eastAsia="sl-SI"/>
        </w:rPr>
        <w:t>restavracijo</w:t>
      </w:r>
      <w:r w:rsidRPr="00451075">
        <w:rPr>
          <w:color w:val="auto"/>
          <w:sz w:val="22"/>
          <w:szCs w:val="22"/>
          <w:lang w:val="sl-SI" w:eastAsia="sl-SI"/>
        </w:rPr>
        <w:t>. Investitor je glede tega pripravil predstavitev idejne zasnove projekta, ki je v prilogi.</w:t>
      </w:r>
    </w:p>
    <w:p w14:paraId="30156A48" w14:textId="77777777" w:rsidR="0028566D" w:rsidRPr="00451075" w:rsidRDefault="0028566D" w:rsidP="0002017F">
      <w:pPr>
        <w:pStyle w:val="Default"/>
        <w:jc w:val="both"/>
        <w:rPr>
          <w:color w:val="auto"/>
          <w:sz w:val="22"/>
          <w:szCs w:val="22"/>
          <w:lang w:val="sl-SI" w:eastAsia="sl-SI"/>
        </w:rPr>
      </w:pPr>
    </w:p>
    <w:p w14:paraId="1D0719DA" w14:textId="77777777" w:rsidR="00833886" w:rsidRPr="000B3A89" w:rsidRDefault="00833886" w:rsidP="008C5461">
      <w:pPr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14:paraId="34778967" w14:textId="77777777" w:rsidR="008C5461" w:rsidRDefault="0060443C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t xml:space="preserve">RAZLOGI ZA SPREJETJE </w:t>
      </w:r>
      <w:r w:rsidR="000A27C7">
        <w:rPr>
          <w:rFonts w:ascii="Arial" w:hAnsi="Arial" w:cs="Arial"/>
          <w:i/>
          <w:sz w:val="22"/>
          <w:szCs w:val="22"/>
          <w:u w:val="single"/>
        </w:rPr>
        <w:t>SKLEPA</w:t>
      </w:r>
      <w:r w:rsidRPr="00F97330">
        <w:rPr>
          <w:rFonts w:ascii="Arial" w:hAnsi="Arial" w:cs="Arial"/>
          <w:i/>
          <w:sz w:val="22"/>
          <w:szCs w:val="22"/>
          <w:u w:val="single"/>
        </w:rPr>
        <w:t>:</w:t>
      </w:r>
    </w:p>
    <w:p w14:paraId="15987198" w14:textId="77777777" w:rsidR="00213884" w:rsidRDefault="00213884" w:rsidP="003505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01A697" w14:textId="55698BCB" w:rsidR="00F95335" w:rsidRDefault="004E3034" w:rsidP="003505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izhaja iz gradiva v prilogi, si lahko Občina Renče-Vogrsko in lokalna skupnost s sprejetjem idejne zasnove ter uspešnim nadaljevanjem projekta, zagotovi številne ugodnosti. Največja med njimi je neposreden dvig sredstev</w:t>
      </w:r>
      <w:r w:rsidR="00F95335">
        <w:rPr>
          <w:rFonts w:ascii="Arial" w:hAnsi="Arial" w:cs="Arial"/>
          <w:sz w:val="22"/>
          <w:szCs w:val="22"/>
        </w:rPr>
        <w:t xml:space="preserve">, ki jih pridobimo od koncesije iz iger na srečo (cca 10% prometa igralnega salona), kar bi po </w:t>
      </w:r>
      <w:r w:rsidR="0024531A">
        <w:rPr>
          <w:rFonts w:ascii="Arial" w:hAnsi="Arial" w:cs="Arial"/>
          <w:sz w:val="22"/>
          <w:szCs w:val="22"/>
        </w:rPr>
        <w:t>(</w:t>
      </w:r>
      <w:r w:rsidR="00F95335">
        <w:rPr>
          <w:rFonts w:ascii="Arial" w:hAnsi="Arial" w:cs="Arial"/>
          <w:sz w:val="22"/>
          <w:szCs w:val="22"/>
        </w:rPr>
        <w:t>konzervativnih</w:t>
      </w:r>
      <w:r w:rsidR="0024531A">
        <w:rPr>
          <w:rFonts w:ascii="Arial" w:hAnsi="Arial" w:cs="Arial"/>
          <w:sz w:val="22"/>
          <w:szCs w:val="22"/>
        </w:rPr>
        <w:t>)</w:t>
      </w:r>
      <w:r w:rsidR="00F95335">
        <w:rPr>
          <w:rFonts w:ascii="Arial" w:hAnsi="Arial" w:cs="Arial"/>
          <w:sz w:val="22"/>
          <w:szCs w:val="22"/>
        </w:rPr>
        <w:t xml:space="preserve"> ocenah potencialnega investitorja in upravljalca igralnega salona lahko</w:t>
      </w:r>
      <w:r w:rsidR="0024531A">
        <w:rPr>
          <w:rFonts w:ascii="Arial" w:hAnsi="Arial" w:cs="Arial"/>
          <w:sz w:val="22"/>
          <w:szCs w:val="22"/>
        </w:rPr>
        <w:t xml:space="preserve"> </w:t>
      </w:r>
      <w:r w:rsidR="00F95335">
        <w:rPr>
          <w:rFonts w:ascii="Arial" w:hAnsi="Arial" w:cs="Arial"/>
          <w:sz w:val="22"/>
          <w:szCs w:val="22"/>
        </w:rPr>
        <w:t>dvignilo investicijski potencial Občine Renče-Vogrsko za cca 60 %</w:t>
      </w:r>
      <w:r w:rsidR="0024531A">
        <w:rPr>
          <w:rFonts w:ascii="Arial" w:hAnsi="Arial" w:cs="Arial"/>
          <w:sz w:val="22"/>
          <w:szCs w:val="22"/>
        </w:rPr>
        <w:t xml:space="preserve"> oziroma 600 000 eur</w:t>
      </w:r>
      <w:r w:rsidR="00F95335">
        <w:rPr>
          <w:rFonts w:ascii="Arial" w:hAnsi="Arial" w:cs="Arial"/>
          <w:sz w:val="22"/>
          <w:szCs w:val="22"/>
        </w:rPr>
        <w:t xml:space="preserve"> (</w:t>
      </w:r>
      <w:r w:rsidR="0024531A">
        <w:rPr>
          <w:rFonts w:ascii="Arial" w:hAnsi="Arial" w:cs="Arial"/>
          <w:sz w:val="22"/>
          <w:szCs w:val="22"/>
        </w:rPr>
        <w:t>i</w:t>
      </w:r>
      <w:r w:rsidR="00F95335">
        <w:rPr>
          <w:rFonts w:ascii="Arial" w:hAnsi="Arial" w:cs="Arial"/>
          <w:sz w:val="22"/>
          <w:szCs w:val="22"/>
        </w:rPr>
        <w:t xml:space="preserve">z približno 1 mio na 1,6 mio). </w:t>
      </w:r>
    </w:p>
    <w:p w14:paraId="68DEF9A6" w14:textId="71DBA44C" w:rsidR="000A27C7" w:rsidRPr="003505B5" w:rsidRDefault="00F95335" w:rsidP="003505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Realizacija projekta Lago bi krajanom prinesla tudi dodatno turistično ponudbo in priložnost za pospešen razvoj turizma v občini, kakor tudi dodatna dohodka v proračun iz naslova nočitev gostov</w:t>
      </w:r>
      <w:r w:rsidR="0024531A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turistične takse (cca 25.000 eur letno) ter od NUSZ za nove objekte (cca 30.000 eur/letno).</w:t>
      </w:r>
      <w:r w:rsidR="004E3034">
        <w:rPr>
          <w:rFonts w:ascii="Arial" w:hAnsi="Arial" w:cs="Arial"/>
          <w:sz w:val="22"/>
          <w:szCs w:val="22"/>
        </w:rPr>
        <w:t xml:space="preserve"> </w:t>
      </w:r>
    </w:p>
    <w:p w14:paraId="2D1022BA" w14:textId="5F11041F" w:rsidR="00F95335" w:rsidRDefault="00F95335" w:rsidP="003505B5">
      <w:pPr>
        <w:jc w:val="both"/>
        <w:rPr>
          <w:rFonts w:ascii="Arial" w:hAnsi="Arial" w:cs="Arial"/>
          <w:sz w:val="22"/>
          <w:szCs w:val="22"/>
        </w:rPr>
      </w:pPr>
    </w:p>
    <w:p w14:paraId="2AD80F33" w14:textId="77777777" w:rsidR="00F95335" w:rsidRPr="009D0EB8" w:rsidRDefault="00F95335" w:rsidP="003505B5">
      <w:pPr>
        <w:jc w:val="both"/>
        <w:rPr>
          <w:rFonts w:ascii="Arial" w:hAnsi="Arial" w:cs="Arial"/>
          <w:sz w:val="22"/>
          <w:szCs w:val="22"/>
        </w:rPr>
      </w:pPr>
    </w:p>
    <w:p w14:paraId="7317EB20" w14:textId="77777777" w:rsidR="008C5461" w:rsidRDefault="000A27C7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</w:t>
      </w:r>
      <w:r w:rsidR="0060443C" w:rsidRPr="00F97330">
        <w:rPr>
          <w:rFonts w:ascii="Arial" w:hAnsi="Arial" w:cs="Arial"/>
          <w:i/>
          <w:sz w:val="22"/>
          <w:szCs w:val="22"/>
          <w:u w:val="single"/>
        </w:rPr>
        <w:t>CENA STANJA:</w:t>
      </w:r>
    </w:p>
    <w:p w14:paraId="10AC2B0B" w14:textId="77777777" w:rsidR="00101AAE" w:rsidRPr="00C0608C" w:rsidRDefault="00101AAE" w:rsidP="00101AAE">
      <w:pPr>
        <w:jc w:val="both"/>
        <w:rPr>
          <w:rFonts w:ascii="Arial" w:hAnsi="Arial" w:cs="Arial"/>
          <w:sz w:val="22"/>
          <w:szCs w:val="22"/>
        </w:rPr>
      </w:pPr>
    </w:p>
    <w:p w14:paraId="37FC0F2D" w14:textId="3FE27708" w:rsidR="00101AAE" w:rsidRPr="00101AAE" w:rsidRDefault="00F95335" w:rsidP="00101AAE">
      <w:pPr>
        <w:pStyle w:val="Default"/>
        <w:jc w:val="both"/>
        <w:rPr>
          <w:color w:val="auto"/>
          <w:sz w:val="22"/>
          <w:szCs w:val="22"/>
          <w:lang w:val="sl-SI" w:eastAsia="sl-SI"/>
        </w:rPr>
      </w:pPr>
      <w:r>
        <w:rPr>
          <w:color w:val="auto"/>
          <w:sz w:val="22"/>
          <w:szCs w:val="22"/>
          <w:lang w:val="sl-SI" w:eastAsia="sl-SI"/>
        </w:rPr>
        <w:t xml:space="preserve">Trenutno je severni del parka ob jezeru v Volčji dragi pretežno v občinski lasti, namenska raba zemljišč je CU (centralne dejavnosti), kar je primerna namembnost za realizacijo predlaganega projekta. </w:t>
      </w:r>
    </w:p>
    <w:p w14:paraId="5BDF0471" w14:textId="77777777" w:rsidR="00101AAE" w:rsidRDefault="00101AAE" w:rsidP="00101AAE">
      <w:pPr>
        <w:jc w:val="both"/>
        <w:rPr>
          <w:rFonts w:ascii="Arial" w:hAnsi="Arial" w:cs="Arial"/>
          <w:sz w:val="22"/>
          <w:szCs w:val="22"/>
        </w:rPr>
      </w:pPr>
    </w:p>
    <w:p w14:paraId="4033479A" w14:textId="77777777" w:rsidR="00101AAE" w:rsidRDefault="00101AAE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ACED4E9" w14:textId="77777777" w:rsidR="008C5461" w:rsidRDefault="0060443C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lastRenderedPageBreak/>
        <w:t>CILJI IN NAČELA:</w:t>
      </w:r>
    </w:p>
    <w:p w14:paraId="51019E42" w14:textId="77777777" w:rsidR="00451075" w:rsidRDefault="00451075" w:rsidP="00FF482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DCDBBF0" w14:textId="3F84496D" w:rsidR="00FF4829" w:rsidRPr="00FF4829" w:rsidRDefault="00F95335" w:rsidP="00FF482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Projekt LAGO je skladen s cilji in načeli, ki jih predvideva Strategija razvoja ORV do leta 2030, ki je bila potrjena na Strokovno-razvojnem svetu, in sicer konkretno s strateškim ciljem št. 5 - </w:t>
      </w:r>
      <w:r w:rsidR="00FF482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p</w:t>
      </w:r>
      <w:r w:rsidRPr="00FF482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ostati </w:t>
      </w:r>
      <w:r w:rsidR="0024531A" w:rsidRPr="00FF482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prepoznavna turistična destinacija</w:t>
      </w:r>
      <w:r w:rsidR="0024531A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FF4829">
        <w:rPr>
          <w:rFonts w:ascii="Arial" w:hAnsi="Arial" w:cs="Arial"/>
          <w:color w:val="000000"/>
          <w:sz w:val="22"/>
          <w:szCs w:val="22"/>
          <w:lang w:eastAsia="en-US"/>
        </w:rPr>
        <w:t xml:space="preserve"> Posredno projekt LAGO lahko prispeva tudi k doseganju strateškega cilja 2 - </w:t>
      </w:r>
      <w:r w:rsidR="00FF4829" w:rsidRPr="00FF482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ustvarjati pogoje za kakovostno življenje vseh generacij</w:t>
      </w:r>
      <w:r w:rsidR="00FF4829">
        <w:rPr>
          <w:rFonts w:ascii="Arial" w:hAnsi="Arial" w:cs="Arial"/>
          <w:color w:val="000000"/>
          <w:sz w:val="22"/>
          <w:szCs w:val="22"/>
          <w:lang w:eastAsia="en-US"/>
        </w:rPr>
        <w:t xml:space="preserve"> ter strateškemu cilju 3 - </w:t>
      </w:r>
      <w:r w:rsidR="00FF4829" w:rsidRPr="00FF482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urediti degradirana območja</w:t>
      </w:r>
      <w:r w:rsidR="00FF4829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5A57F5E" w14:textId="4A48DEA2" w:rsidR="00F95335" w:rsidRDefault="00F95335" w:rsidP="008C5461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891BD66" w14:textId="77777777" w:rsidR="00FF4829" w:rsidRDefault="00FF4829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BE3BEAF" w14:textId="6DFD334A" w:rsidR="008C5461" w:rsidRDefault="0060443C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97330">
        <w:rPr>
          <w:rFonts w:ascii="Arial" w:hAnsi="Arial" w:cs="Arial"/>
          <w:i/>
          <w:sz w:val="22"/>
          <w:szCs w:val="22"/>
          <w:u w:val="single"/>
        </w:rPr>
        <w:t>FINANČNE IN DRUGE POSLEDICE:</w:t>
      </w:r>
    </w:p>
    <w:p w14:paraId="350D1285" w14:textId="77777777" w:rsidR="00213884" w:rsidRDefault="00213884" w:rsidP="008C5461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B16F91F" w14:textId="0CFD1254" w:rsidR="00BB5F9B" w:rsidRPr="00A41E38" w:rsidRDefault="0024531A" w:rsidP="008C5461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Strinjanje z idejno zasnovo projekta LAGO nima neposrednih finančnih posledic. Gradivo je v celoti last potencialnega investitorja. </w:t>
      </w:r>
    </w:p>
    <w:p w14:paraId="0B5FE0EC" w14:textId="77777777" w:rsidR="00E34A72" w:rsidRDefault="00E34A72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8447C39" w14:textId="77777777" w:rsidR="00E34A72" w:rsidRDefault="00E34A72" w:rsidP="008C546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65E8346" w14:textId="77777777" w:rsidR="00BB5F9B" w:rsidRDefault="00BB5F9B" w:rsidP="00F23CBD">
      <w:pPr>
        <w:jc w:val="both"/>
        <w:rPr>
          <w:rFonts w:ascii="Arial" w:hAnsi="Arial" w:cs="Arial"/>
          <w:sz w:val="22"/>
          <w:szCs w:val="22"/>
        </w:rPr>
      </w:pPr>
    </w:p>
    <w:p w14:paraId="22DF1C47" w14:textId="44EB936F" w:rsidR="00BF5CA8" w:rsidRDefault="008411C2" w:rsidP="00F23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</w:t>
      </w:r>
      <w:r w:rsidR="00103AB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644C8F68" w14:textId="1A6F42B0" w:rsidR="00087E51" w:rsidRPr="00E02C73" w:rsidRDefault="00E02C73" w:rsidP="00A0591E">
      <w:pPr>
        <w:jc w:val="both"/>
        <w:rPr>
          <w:rFonts w:ascii="Arial" w:hAnsi="Arial" w:cs="Arial"/>
          <w:sz w:val="20"/>
          <w:szCs w:val="20"/>
        </w:rPr>
      </w:pPr>
      <w:r w:rsidRPr="00E02C73">
        <w:rPr>
          <w:rFonts w:ascii="Arial" w:hAnsi="Arial" w:cs="Arial"/>
          <w:sz w:val="20"/>
          <w:szCs w:val="20"/>
        </w:rPr>
        <w:t>Beti Čufer, direktoric</w:t>
      </w:r>
      <w:r w:rsidR="002705B7">
        <w:rPr>
          <w:rFonts w:ascii="Arial" w:hAnsi="Arial" w:cs="Arial"/>
          <w:sz w:val="20"/>
          <w:szCs w:val="20"/>
        </w:rPr>
        <w:t>a</w:t>
      </w:r>
      <w:r w:rsidRPr="00E02C73">
        <w:rPr>
          <w:rFonts w:ascii="Arial" w:hAnsi="Arial" w:cs="Arial"/>
          <w:sz w:val="20"/>
          <w:szCs w:val="20"/>
        </w:rPr>
        <w:t xml:space="preserve"> OU</w:t>
      </w:r>
    </w:p>
    <w:p w14:paraId="66E7C2CF" w14:textId="77777777" w:rsidR="00FF4829" w:rsidRDefault="00FF4829" w:rsidP="00A0591E">
      <w:pPr>
        <w:jc w:val="both"/>
        <w:rPr>
          <w:rFonts w:ascii="Arial" w:hAnsi="Arial" w:cs="Arial"/>
          <w:sz w:val="22"/>
          <w:szCs w:val="22"/>
        </w:rPr>
      </w:pPr>
    </w:p>
    <w:p w14:paraId="5AC2079C" w14:textId="77777777" w:rsidR="00101AAE" w:rsidRDefault="00101AAE" w:rsidP="00A0591E">
      <w:pPr>
        <w:jc w:val="both"/>
        <w:rPr>
          <w:rFonts w:ascii="Arial" w:hAnsi="Arial" w:cs="Arial"/>
          <w:sz w:val="22"/>
          <w:szCs w:val="22"/>
        </w:rPr>
      </w:pPr>
    </w:p>
    <w:p w14:paraId="67CB1921" w14:textId="77777777" w:rsidR="00193342" w:rsidRPr="00EA7A93" w:rsidRDefault="007365B1" w:rsidP="00193342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20E762EE">
          <v:rect id="_x0000_i1025" style="width:0;height:1.5pt" o:hralign="center" o:hrstd="t" o:hr="t" fillcolor="#a0a0a0" stroked="f"/>
        </w:pict>
      </w:r>
    </w:p>
    <w:p w14:paraId="3D9F5229" w14:textId="77777777" w:rsidR="006147B6" w:rsidRDefault="006147B6" w:rsidP="00A0591E">
      <w:pPr>
        <w:jc w:val="both"/>
        <w:rPr>
          <w:rFonts w:ascii="Arial" w:hAnsi="Arial" w:cs="Arial"/>
          <w:sz w:val="22"/>
          <w:szCs w:val="22"/>
        </w:rPr>
      </w:pPr>
    </w:p>
    <w:p w14:paraId="72D4C0EC" w14:textId="4C88EF3F" w:rsidR="00DA30E7" w:rsidRDefault="00087E51" w:rsidP="00A0591E">
      <w:pPr>
        <w:jc w:val="both"/>
        <w:rPr>
          <w:rFonts w:ascii="Arial" w:hAnsi="Arial" w:cs="Arial"/>
          <w:i/>
          <w:sz w:val="22"/>
          <w:szCs w:val="22"/>
        </w:rPr>
      </w:pPr>
      <w:r w:rsidRPr="00473092">
        <w:rPr>
          <w:rFonts w:ascii="Arial" w:hAnsi="Arial" w:cs="Arial"/>
          <w:i/>
          <w:sz w:val="22"/>
          <w:szCs w:val="22"/>
        </w:rPr>
        <w:t>Predlog sklepa:</w:t>
      </w:r>
    </w:p>
    <w:p w14:paraId="3C4F2D9C" w14:textId="44959ED3" w:rsidR="00EC770F" w:rsidRDefault="00EC770F" w:rsidP="00A0591E">
      <w:pPr>
        <w:jc w:val="both"/>
        <w:rPr>
          <w:rFonts w:ascii="Arial" w:hAnsi="Arial" w:cs="Arial"/>
          <w:i/>
          <w:sz w:val="22"/>
          <w:szCs w:val="22"/>
        </w:rPr>
      </w:pPr>
    </w:p>
    <w:p w14:paraId="3AFAE6BC" w14:textId="46728B38" w:rsidR="00EC770F" w:rsidRDefault="00EC770F" w:rsidP="00A0591E">
      <w:pPr>
        <w:jc w:val="both"/>
        <w:rPr>
          <w:rFonts w:ascii="Arial" w:hAnsi="Arial" w:cs="Arial"/>
          <w:i/>
          <w:sz w:val="22"/>
          <w:szCs w:val="22"/>
        </w:rPr>
      </w:pPr>
    </w:p>
    <w:p w14:paraId="3353C3C7" w14:textId="77777777" w:rsidR="00EC770F" w:rsidRPr="00213884" w:rsidRDefault="00EC770F" w:rsidP="00A0591E">
      <w:pPr>
        <w:jc w:val="both"/>
        <w:rPr>
          <w:rFonts w:ascii="Arial" w:hAnsi="Arial" w:cs="Arial"/>
          <w:i/>
          <w:sz w:val="22"/>
          <w:szCs w:val="22"/>
        </w:rPr>
      </w:pPr>
    </w:p>
    <w:p w14:paraId="66FA1638" w14:textId="0486A4BF" w:rsidR="007B1761" w:rsidRPr="0082006D" w:rsidRDefault="00363D79" w:rsidP="0082006D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1075">
        <w:rPr>
          <w:rFonts w:ascii="Arial" w:hAnsi="Arial" w:cs="Arial"/>
          <w:color w:val="000000"/>
          <w:sz w:val="22"/>
          <w:szCs w:val="22"/>
          <w:lang w:eastAsia="en-US"/>
        </w:rPr>
        <w:t>Na podlagi 18</w:t>
      </w:r>
      <w:r w:rsidR="00170243" w:rsidRPr="00451075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DF4996" w:rsidRPr="00451075">
        <w:rPr>
          <w:rFonts w:ascii="Arial" w:hAnsi="Arial" w:cs="Arial"/>
          <w:color w:val="000000"/>
          <w:sz w:val="22"/>
          <w:szCs w:val="22"/>
          <w:lang w:eastAsia="en-US"/>
        </w:rPr>
        <w:t xml:space="preserve"> člena Statuta Občine Renče-Vogrsko</w:t>
      </w:r>
      <w:r w:rsidR="00170243" w:rsidRPr="00451075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8232A" w:rsidRPr="00451075">
        <w:rPr>
          <w:rFonts w:ascii="Arial" w:hAnsi="Arial" w:cs="Arial"/>
          <w:color w:val="000000"/>
          <w:sz w:val="22"/>
          <w:szCs w:val="22"/>
          <w:lang w:eastAsia="en-US"/>
        </w:rPr>
        <w:t>(Uradni list RS, št. 22/2012 – uradno prečiščeno besedilo, 88/2015 in 14/2018)</w:t>
      </w:r>
      <w:r w:rsidR="00DF4996" w:rsidRPr="00451075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7B1761" w:rsidRPr="00451075">
        <w:rPr>
          <w:rFonts w:ascii="Arial" w:hAnsi="Arial" w:cs="Arial"/>
          <w:color w:val="000000"/>
          <w:sz w:val="22"/>
          <w:szCs w:val="22"/>
          <w:lang w:eastAsia="en-US"/>
        </w:rPr>
        <w:t xml:space="preserve"> je </w:t>
      </w:r>
      <w:r w:rsidR="00243DC9" w:rsidRPr="00451075">
        <w:rPr>
          <w:rFonts w:ascii="Arial" w:hAnsi="Arial" w:cs="Arial"/>
          <w:color w:val="000000"/>
          <w:sz w:val="22"/>
          <w:szCs w:val="22"/>
          <w:lang w:eastAsia="en-US"/>
        </w:rPr>
        <w:t>ob</w:t>
      </w:r>
      <w:r w:rsidR="00274893" w:rsidRPr="00451075">
        <w:rPr>
          <w:rFonts w:ascii="Arial" w:hAnsi="Arial" w:cs="Arial"/>
          <w:color w:val="000000"/>
          <w:sz w:val="22"/>
          <w:szCs w:val="22"/>
          <w:lang w:eastAsia="en-US"/>
        </w:rPr>
        <w:t>činski svet občine</w:t>
      </w:r>
      <w:r w:rsidR="00243DC9" w:rsidRPr="00451075">
        <w:rPr>
          <w:rFonts w:ascii="Arial" w:hAnsi="Arial" w:cs="Arial"/>
          <w:color w:val="000000"/>
          <w:sz w:val="22"/>
          <w:szCs w:val="22"/>
          <w:lang w:eastAsia="en-US"/>
        </w:rPr>
        <w:t xml:space="preserve"> Renče - Vogrsko</w:t>
      </w:r>
      <w:r w:rsidR="007B1761" w:rsidRPr="00451075">
        <w:rPr>
          <w:rFonts w:ascii="Arial" w:hAnsi="Arial" w:cs="Arial"/>
          <w:color w:val="000000"/>
          <w:sz w:val="22"/>
          <w:szCs w:val="22"/>
          <w:lang w:eastAsia="en-US"/>
        </w:rPr>
        <w:t xml:space="preserve"> na seji dne_________________sprejel naslednji</w:t>
      </w:r>
      <w:r w:rsidR="007B1761" w:rsidRPr="0082006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23333F2F" w14:textId="77777777" w:rsidR="00DF4996" w:rsidRDefault="00DF4996" w:rsidP="007B1761">
      <w:pPr>
        <w:ind w:right="-314"/>
        <w:jc w:val="both"/>
        <w:rPr>
          <w:rFonts w:ascii="Arial" w:hAnsi="Arial" w:cs="Arial"/>
          <w:sz w:val="22"/>
        </w:rPr>
      </w:pPr>
    </w:p>
    <w:p w14:paraId="598F0C67" w14:textId="77777777" w:rsidR="006D24EB" w:rsidRDefault="006D24EB" w:rsidP="006D24EB">
      <w:pPr>
        <w:ind w:right="-314"/>
        <w:jc w:val="both"/>
        <w:rPr>
          <w:rFonts w:ascii="Arial" w:hAnsi="Arial" w:cs="Arial"/>
          <w:sz w:val="22"/>
        </w:rPr>
      </w:pPr>
    </w:p>
    <w:p w14:paraId="5FDBA8A1" w14:textId="77777777" w:rsidR="006D24EB" w:rsidRPr="00170243" w:rsidRDefault="006D24EB" w:rsidP="006D24EB">
      <w:pPr>
        <w:pStyle w:val="Blokbesedila"/>
        <w:ind w:left="0"/>
        <w:jc w:val="center"/>
        <w:rPr>
          <w:rFonts w:cs="Arial"/>
          <w:szCs w:val="24"/>
        </w:rPr>
      </w:pPr>
      <w:r w:rsidRPr="00170243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r w:rsidRPr="00170243">
        <w:rPr>
          <w:rFonts w:cs="Arial"/>
          <w:szCs w:val="24"/>
        </w:rPr>
        <w:t>K</w:t>
      </w:r>
      <w:r>
        <w:rPr>
          <w:rFonts w:cs="Arial"/>
          <w:szCs w:val="24"/>
        </w:rPr>
        <w:t xml:space="preserve"> </w:t>
      </w:r>
      <w:r w:rsidRPr="00170243">
        <w:rPr>
          <w:rFonts w:cs="Arial"/>
          <w:szCs w:val="24"/>
        </w:rPr>
        <w:t>L</w:t>
      </w:r>
      <w:r>
        <w:rPr>
          <w:rFonts w:cs="Arial"/>
          <w:szCs w:val="24"/>
        </w:rPr>
        <w:t xml:space="preserve"> </w:t>
      </w:r>
      <w:r w:rsidRPr="00170243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Pr="00170243">
        <w:rPr>
          <w:rFonts w:cs="Arial"/>
          <w:szCs w:val="24"/>
        </w:rPr>
        <w:t>P</w:t>
      </w:r>
    </w:p>
    <w:p w14:paraId="08E10E78" w14:textId="77777777" w:rsidR="00DF4996" w:rsidRDefault="00DF4996" w:rsidP="00DF4996">
      <w:pPr>
        <w:ind w:right="-314"/>
        <w:jc w:val="both"/>
        <w:rPr>
          <w:rFonts w:ascii="Arial" w:hAnsi="Arial" w:cs="Arial"/>
          <w:sz w:val="22"/>
        </w:rPr>
      </w:pPr>
    </w:p>
    <w:p w14:paraId="3CF4CD3D" w14:textId="77777777" w:rsidR="007B1761" w:rsidRDefault="007B1761" w:rsidP="006D24E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3DEAA817" w14:textId="77777777" w:rsidR="00813050" w:rsidRDefault="00813050" w:rsidP="00716C93">
      <w:pPr>
        <w:pStyle w:val="Default"/>
        <w:rPr>
          <w:sz w:val="22"/>
          <w:szCs w:val="22"/>
        </w:rPr>
      </w:pPr>
    </w:p>
    <w:p w14:paraId="29290E69" w14:textId="14422A62" w:rsidR="00FF4829" w:rsidRPr="00451075" w:rsidRDefault="004F1F3E" w:rsidP="00D04BDB">
      <w:pPr>
        <w:jc w:val="both"/>
        <w:rPr>
          <w:rFonts w:ascii="Arial" w:hAnsi="Arial" w:cs="Arial"/>
          <w:sz w:val="22"/>
          <w:szCs w:val="22"/>
        </w:rPr>
      </w:pPr>
      <w:r w:rsidRPr="00451075">
        <w:rPr>
          <w:rFonts w:ascii="Arial" w:hAnsi="Arial" w:cs="Arial"/>
          <w:sz w:val="22"/>
          <w:szCs w:val="22"/>
        </w:rPr>
        <w:t xml:space="preserve">Občinski svet občine Renče - Vogrsko </w:t>
      </w:r>
      <w:r w:rsidR="00FF4829" w:rsidRPr="00451075">
        <w:rPr>
          <w:rFonts w:ascii="Arial" w:hAnsi="Arial" w:cs="Arial"/>
          <w:sz w:val="22"/>
          <w:szCs w:val="22"/>
        </w:rPr>
        <w:t>se strinja s predstavljeno idejno zasnovo za projekt LAGO na območju ob jezeru v Volčji Dragi, kot izhaja iz priloženega gradiva.</w:t>
      </w:r>
    </w:p>
    <w:p w14:paraId="438CE801" w14:textId="77777777" w:rsidR="00FF4829" w:rsidRDefault="00FF4829" w:rsidP="00D04BDB">
      <w:pPr>
        <w:jc w:val="both"/>
        <w:rPr>
          <w:rFonts w:ascii="Arial" w:hAnsi="Arial" w:cs="Arial"/>
          <w:sz w:val="22"/>
          <w:szCs w:val="22"/>
        </w:rPr>
      </w:pPr>
    </w:p>
    <w:p w14:paraId="08278881" w14:textId="77777777" w:rsidR="00FF4829" w:rsidRDefault="00FF4829" w:rsidP="00D04BDB">
      <w:pPr>
        <w:jc w:val="both"/>
        <w:rPr>
          <w:rFonts w:ascii="Arial" w:hAnsi="Arial" w:cs="Arial"/>
          <w:sz w:val="22"/>
          <w:szCs w:val="22"/>
        </w:rPr>
      </w:pPr>
    </w:p>
    <w:p w14:paraId="4384409E" w14:textId="1541FF12" w:rsidR="00FF4829" w:rsidRDefault="00451075" w:rsidP="004510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FE3232B" w14:textId="77777777" w:rsidR="00451075" w:rsidRDefault="00451075" w:rsidP="00451075">
      <w:pPr>
        <w:jc w:val="center"/>
        <w:rPr>
          <w:rFonts w:ascii="Arial" w:hAnsi="Arial" w:cs="Arial"/>
          <w:sz w:val="22"/>
          <w:szCs w:val="22"/>
        </w:rPr>
      </w:pPr>
    </w:p>
    <w:p w14:paraId="0D2F239E" w14:textId="6AEDCC94" w:rsidR="00813050" w:rsidRPr="00D04BDB" w:rsidRDefault="00451075" w:rsidP="00D04BDB">
      <w:pPr>
        <w:pStyle w:val="Default"/>
        <w:jc w:val="both"/>
        <w:rPr>
          <w:color w:val="auto"/>
          <w:sz w:val="22"/>
          <w:szCs w:val="22"/>
          <w:lang w:val="sl-SI" w:eastAsia="sl-SI"/>
        </w:rPr>
      </w:pPr>
      <w:r>
        <w:rPr>
          <w:color w:val="auto"/>
          <w:sz w:val="22"/>
          <w:szCs w:val="22"/>
          <w:lang w:val="sl-SI" w:eastAsia="sl-SI"/>
        </w:rPr>
        <w:t>Ta sklep velja takoj.</w:t>
      </w:r>
    </w:p>
    <w:p w14:paraId="5B4CD1E4" w14:textId="77777777" w:rsidR="00141FF4" w:rsidRDefault="00141FF4" w:rsidP="00F92E46">
      <w:pPr>
        <w:pStyle w:val="Default"/>
        <w:jc w:val="center"/>
        <w:rPr>
          <w:sz w:val="22"/>
          <w:szCs w:val="22"/>
        </w:rPr>
      </w:pPr>
    </w:p>
    <w:p w14:paraId="506045E0" w14:textId="77777777" w:rsidR="00813050" w:rsidRPr="00170243" w:rsidRDefault="00813050" w:rsidP="00813050">
      <w:pPr>
        <w:pStyle w:val="Blokbesedila"/>
        <w:ind w:left="0"/>
        <w:rPr>
          <w:rFonts w:cs="Arial"/>
          <w:sz w:val="20"/>
        </w:rPr>
      </w:pPr>
    </w:p>
    <w:p w14:paraId="18658FD9" w14:textId="77777777" w:rsidR="00813050" w:rsidRPr="00170243" w:rsidRDefault="00813050" w:rsidP="00813050">
      <w:pPr>
        <w:pStyle w:val="Blokbesedila"/>
        <w:ind w:left="0"/>
        <w:rPr>
          <w:rFonts w:cs="Arial"/>
          <w:sz w:val="20"/>
        </w:rPr>
      </w:pPr>
      <w:r w:rsidRPr="00170243">
        <w:rPr>
          <w:rFonts w:cs="Arial"/>
          <w:sz w:val="20"/>
        </w:rPr>
        <w:t xml:space="preserve">Številka: </w:t>
      </w:r>
    </w:p>
    <w:p w14:paraId="0B4C39C6" w14:textId="77777777" w:rsidR="00813050" w:rsidRPr="00170243" w:rsidRDefault="00813050" w:rsidP="00813050">
      <w:pPr>
        <w:pStyle w:val="Blokbesedila"/>
        <w:ind w:left="0" w:right="-108"/>
        <w:rPr>
          <w:sz w:val="20"/>
        </w:rPr>
      </w:pPr>
      <w:r w:rsidRPr="00170243">
        <w:rPr>
          <w:sz w:val="20"/>
        </w:rPr>
        <w:t xml:space="preserve">Bukovica,      </w:t>
      </w:r>
    </w:p>
    <w:p w14:paraId="06510E6A" w14:textId="400EDD3F" w:rsidR="00813050" w:rsidRDefault="00813050" w:rsidP="00813050">
      <w:pPr>
        <w:pStyle w:val="Blokbesedila"/>
        <w:ind w:left="0" w:right="-108"/>
        <w:rPr>
          <w:sz w:val="22"/>
          <w:szCs w:val="22"/>
        </w:rPr>
      </w:pPr>
      <w:r w:rsidRPr="00170243">
        <w:rPr>
          <w:sz w:val="20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4572">
        <w:rPr>
          <w:sz w:val="22"/>
          <w:szCs w:val="22"/>
        </w:rPr>
        <w:t>Tarik Žigon</w:t>
      </w:r>
    </w:p>
    <w:p w14:paraId="71D0DE70" w14:textId="1CD51E9D" w:rsidR="00A37C84" w:rsidRPr="00170243" w:rsidRDefault="00A37C84" w:rsidP="00813050">
      <w:pPr>
        <w:pStyle w:val="Blokbesedila"/>
        <w:ind w:left="0" w:right="-1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župan</w:t>
      </w:r>
    </w:p>
    <w:sectPr w:rsidR="00A37C84" w:rsidRPr="00170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ED83" w14:textId="77777777" w:rsidR="00C65DF0" w:rsidRDefault="00C65DF0">
      <w:r>
        <w:separator/>
      </w:r>
    </w:p>
  </w:endnote>
  <w:endnote w:type="continuationSeparator" w:id="0">
    <w:p w14:paraId="29D4FBCB" w14:textId="77777777" w:rsidR="00C65DF0" w:rsidRDefault="00C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9EB7" w14:textId="77777777" w:rsidR="00015EAE" w:rsidRDefault="00015EAE" w:rsidP="00D6652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4B39204" w14:textId="77777777" w:rsidR="00015EAE" w:rsidRDefault="00015EAE" w:rsidP="00D6652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33B6" w14:textId="77777777" w:rsidR="00015EAE" w:rsidRDefault="00015EAE" w:rsidP="00D66524">
    <w:pPr>
      <w:pStyle w:val="Noga"/>
      <w:framePr w:wrap="around" w:vAnchor="text" w:hAnchor="margin" w:xAlign="right" w:y="1"/>
      <w:rPr>
        <w:rStyle w:val="tevilkastrani"/>
      </w:rPr>
    </w:pPr>
  </w:p>
  <w:p w14:paraId="564691E6" w14:textId="32C78A97" w:rsidR="00015EAE" w:rsidRDefault="00015EAE" w:rsidP="00FE58D8">
    <w:pPr>
      <w:pStyle w:val="Noga"/>
      <w:pBdr>
        <w:top w:val="single" w:sz="4" w:space="1" w:color="auto"/>
      </w:pBdr>
      <w:ind w:left="-450" w:hanging="90"/>
      <w:rPr>
        <w:rStyle w:val="tevilkastrani"/>
        <w:sz w:val="16"/>
        <w:lang w:val="de-DE"/>
      </w:rPr>
    </w:pPr>
    <w:r>
      <w:rPr>
        <w:sz w:val="16"/>
        <w:lang w:val="de-DE"/>
      </w:rPr>
      <w:t>OBR RE-VO 06-</w:t>
    </w:r>
    <w:r w:rsidR="00F36F6E">
      <w:rPr>
        <w:sz w:val="16"/>
        <w:lang w:val="de-DE"/>
      </w:rPr>
      <w:t xml:space="preserve"> </w:t>
    </w:r>
    <w:r>
      <w:rPr>
        <w:sz w:val="16"/>
        <w:lang w:val="de-DE"/>
      </w:rPr>
      <w:t xml:space="preserve">Priprava </w:t>
    </w:r>
    <w:r w:rsidRPr="00301E08">
      <w:rPr>
        <w:sz w:val="16"/>
      </w:rPr>
      <w:t>gradiva</w:t>
    </w:r>
    <w:r>
      <w:rPr>
        <w:sz w:val="16"/>
        <w:lang w:val="de-DE"/>
      </w:rPr>
      <w:t xml:space="preserve"> za OS                    </w:t>
    </w:r>
    <w:r>
      <w:rPr>
        <w:lang w:val="de-DE"/>
      </w:rPr>
      <w:t xml:space="preserve"> </w:t>
    </w:r>
    <w:r>
      <w:rPr>
        <w:sz w:val="16"/>
        <w:lang w:val="de-DE"/>
      </w:rPr>
      <w:t xml:space="preserve">       </w:t>
    </w:r>
    <w:r w:rsidR="00F36F6E">
      <w:rPr>
        <w:sz w:val="16"/>
        <w:lang w:val="de-DE"/>
      </w:rPr>
      <w:t xml:space="preserve">       </w:t>
    </w:r>
    <w:r>
      <w:rPr>
        <w:sz w:val="16"/>
        <w:lang w:val="de-DE"/>
      </w:rPr>
      <w:t xml:space="preserve">     Izdaja 1 * 3.10.2011                                                             </w:t>
    </w:r>
    <w:r w:rsidR="00F36F6E">
      <w:rPr>
        <w:sz w:val="16"/>
        <w:lang w:val="de-DE"/>
      </w:rPr>
      <w:t xml:space="preserve">       </w:t>
    </w:r>
    <w:r>
      <w:rPr>
        <w:sz w:val="16"/>
        <w:lang w:val="de-DE"/>
      </w:rPr>
      <w:t>Stran/strani:</w:t>
    </w:r>
    <w:r>
      <w:rPr>
        <w:rStyle w:val="tevilkastrani"/>
        <w:sz w:val="16"/>
      </w:rPr>
      <w:fldChar w:fldCharType="begin"/>
    </w:r>
    <w:r>
      <w:rPr>
        <w:rStyle w:val="tevilkastrani"/>
        <w:sz w:val="16"/>
        <w:lang w:val="de-DE"/>
      </w:rPr>
      <w:instrText xml:space="preserve"> PAGE </w:instrText>
    </w:r>
    <w:r>
      <w:rPr>
        <w:rStyle w:val="tevilkastrani"/>
        <w:sz w:val="16"/>
      </w:rPr>
      <w:fldChar w:fldCharType="separate"/>
    </w:r>
    <w:r w:rsidR="00B634B0">
      <w:rPr>
        <w:rStyle w:val="tevilkastrani"/>
        <w:noProof/>
        <w:sz w:val="16"/>
        <w:lang w:val="de-DE"/>
      </w:rPr>
      <w:t>4</w:t>
    </w:r>
    <w:r>
      <w:rPr>
        <w:rStyle w:val="tevilkastrani"/>
        <w:sz w:val="16"/>
      </w:rPr>
      <w:fldChar w:fldCharType="end"/>
    </w:r>
    <w:r>
      <w:rPr>
        <w:rStyle w:val="tevilkastrani"/>
        <w:sz w:val="16"/>
        <w:lang w:val="de-DE"/>
      </w:rPr>
      <w:t>/</w:t>
    </w:r>
    <w:r>
      <w:rPr>
        <w:rStyle w:val="tevilkastrani"/>
        <w:sz w:val="16"/>
      </w:rPr>
      <w:fldChar w:fldCharType="begin"/>
    </w:r>
    <w:r>
      <w:rPr>
        <w:rStyle w:val="tevilkastrani"/>
        <w:sz w:val="16"/>
        <w:lang w:val="de-DE"/>
      </w:rPr>
      <w:instrText xml:space="preserve"> NUMPAGES </w:instrText>
    </w:r>
    <w:r>
      <w:rPr>
        <w:rStyle w:val="tevilkastrani"/>
        <w:sz w:val="16"/>
      </w:rPr>
      <w:fldChar w:fldCharType="separate"/>
    </w:r>
    <w:r w:rsidR="00B634B0">
      <w:rPr>
        <w:rStyle w:val="tevilkastrani"/>
        <w:noProof/>
        <w:sz w:val="16"/>
        <w:lang w:val="de-DE"/>
      </w:rPr>
      <w:t>4</w:t>
    </w:r>
    <w:r>
      <w:rPr>
        <w:rStyle w:val="tevilkastrani"/>
        <w:sz w:val="16"/>
      </w:rPr>
      <w:fldChar w:fldCharType="end"/>
    </w:r>
  </w:p>
  <w:p w14:paraId="6C581B04" w14:textId="77777777" w:rsidR="00015EAE" w:rsidRDefault="00015EAE" w:rsidP="00FE58D8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3C77" w14:textId="77777777" w:rsidR="008E75EF" w:rsidRDefault="008E75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CBF5" w14:textId="77777777" w:rsidR="00C65DF0" w:rsidRDefault="00C65DF0">
      <w:r>
        <w:separator/>
      </w:r>
    </w:p>
  </w:footnote>
  <w:footnote w:type="continuationSeparator" w:id="0">
    <w:p w14:paraId="428D7310" w14:textId="77777777" w:rsidR="00C65DF0" w:rsidRDefault="00C6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FE8" w14:textId="77777777" w:rsidR="008E75EF" w:rsidRDefault="008E75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171" w14:textId="0D26B08F" w:rsidR="007B7BCE" w:rsidRPr="007B7BCE" w:rsidRDefault="002705B7" w:rsidP="007B7BCE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4</w:t>
    </w:r>
    <w:r w:rsidR="007B7BCE">
      <w:rPr>
        <w:rFonts w:ascii="Arial" w:hAnsi="Arial" w:cs="Arial"/>
        <w:color w:val="999999"/>
        <w:sz w:val="40"/>
        <w:szCs w:val="40"/>
      </w:rPr>
      <w:t>. redna seja</w:t>
    </w:r>
    <w:r w:rsidR="007B7BCE">
      <w:rPr>
        <w:rFonts w:ascii="Arial" w:hAnsi="Arial" w:cs="Arial"/>
        <w:color w:val="999999"/>
        <w:sz w:val="40"/>
        <w:szCs w:val="40"/>
      </w:rPr>
      <w:tab/>
    </w:r>
    <w:r w:rsidR="007B7BCE">
      <w:rPr>
        <w:rFonts w:ascii="Arial" w:hAnsi="Arial" w:cs="Arial"/>
        <w:color w:val="999999"/>
        <w:sz w:val="40"/>
        <w:szCs w:val="40"/>
      </w:rPr>
      <w:tab/>
    </w:r>
    <w:r w:rsidR="007365B1">
      <w:rPr>
        <w:rFonts w:ascii="Arial" w:hAnsi="Arial" w:cs="Arial"/>
        <w:color w:val="999999"/>
        <w:sz w:val="40"/>
        <w:szCs w:val="40"/>
      </w:rPr>
      <w:t>6</w:t>
    </w:r>
    <w:r w:rsidR="007B7BCE" w:rsidRPr="007B7BCE">
      <w:rPr>
        <w:rFonts w:ascii="Arial" w:hAnsi="Arial" w:cs="Arial"/>
        <w:color w:val="999999"/>
        <w:sz w:val="40"/>
        <w:szCs w:val="40"/>
      </w:rPr>
      <w:t>.</w:t>
    </w:r>
    <w:r w:rsidR="00F614EA">
      <w:rPr>
        <w:rFonts w:ascii="Arial" w:hAnsi="Arial" w:cs="Arial"/>
        <w:color w:val="999999"/>
        <w:sz w:val="40"/>
        <w:szCs w:val="40"/>
      </w:rPr>
      <w:t>a</w:t>
    </w:r>
    <w:r w:rsidR="007B7BCE" w:rsidRPr="007B7BCE">
      <w:rPr>
        <w:rFonts w:ascii="Arial" w:hAnsi="Arial" w:cs="Arial"/>
        <w:color w:val="999999"/>
        <w:sz w:val="40"/>
        <w:szCs w:val="40"/>
      </w:rPr>
      <w:t xml:space="preserve"> točka</w:t>
    </w:r>
  </w:p>
  <w:p w14:paraId="1764A212" w14:textId="77777777" w:rsidR="00015EAE" w:rsidRPr="009D2CAD" w:rsidRDefault="00015EAE" w:rsidP="002B3928">
    <w:pPr>
      <w:pStyle w:val="Glava"/>
      <w:jc w:val="right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ab/>
    </w:r>
    <w:r>
      <w:rPr>
        <w:rFonts w:ascii="Arial" w:hAnsi="Arial" w:cs="Arial"/>
        <w:color w:val="999999"/>
        <w:sz w:val="40"/>
        <w:szCs w:val="40"/>
      </w:rPr>
      <w:tab/>
    </w:r>
  </w:p>
  <w:p w14:paraId="0AAA5419" w14:textId="77777777" w:rsidR="00015EAE" w:rsidRDefault="00015EA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7A7" w14:textId="77777777" w:rsidR="008E75EF" w:rsidRDefault="008E75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BE9"/>
    <w:multiLevelType w:val="hybridMultilevel"/>
    <w:tmpl w:val="4CD056A2"/>
    <w:lvl w:ilvl="0" w:tplc="D83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366"/>
    <w:multiLevelType w:val="hybridMultilevel"/>
    <w:tmpl w:val="E5D2658C"/>
    <w:lvl w:ilvl="0" w:tplc="01E65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9CAB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0C2F"/>
    <w:multiLevelType w:val="hybridMultilevel"/>
    <w:tmpl w:val="54E40260"/>
    <w:lvl w:ilvl="0" w:tplc="9ED6E3D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8ED"/>
    <w:multiLevelType w:val="hybridMultilevel"/>
    <w:tmpl w:val="19EE2402"/>
    <w:lvl w:ilvl="0" w:tplc="7BB6989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82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192"/>
    <w:multiLevelType w:val="hybridMultilevel"/>
    <w:tmpl w:val="6AF0EE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20CF"/>
    <w:multiLevelType w:val="hybridMultilevel"/>
    <w:tmpl w:val="311C5154"/>
    <w:lvl w:ilvl="0" w:tplc="D83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A4EA0"/>
    <w:multiLevelType w:val="hybridMultilevel"/>
    <w:tmpl w:val="4CD056A2"/>
    <w:lvl w:ilvl="0" w:tplc="D83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6F40"/>
    <w:multiLevelType w:val="hybridMultilevel"/>
    <w:tmpl w:val="779626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E7751"/>
    <w:multiLevelType w:val="hybridMultilevel"/>
    <w:tmpl w:val="069874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26A66"/>
    <w:multiLevelType w:val="hybridMultilevel"/>
    <w:tmpl w:val="3AF2BC86"/>
    <w:lvl w:ilvl="0" w:tplc="1A185E0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F68B6"/>
    <w:multiLevelType w:val="hybridMultilevel"/>
    <w:tmpl w:val="ADF63D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8A3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25417"/>
    <w:multiLevelType w:val="hybridMultilevel"/>
    <w:tmpl w:val="65F2702C"/>
    <w:lvl w:ilvl="0" w:tplc="F4A0378C"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24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DD6FB6"/>
    <w:multiLevelType w:val="hybridMultilevel"/>
    <w:tmpl w:val="CCD6EDDA"/>
    <w:lvl w:ilvl="0" w:tplc="51B63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B63D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701"/>
    <w:multiLevelType w:val="hybridMultilevel"/>
    <w:tmpl w:val="E5D2658C"/>
    <w:lvl w:ilvl="0" w:tplc="01E65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9CAB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30EEC"/>
    <w:multiLevelType w:val="hybridMultilevel"/>
    <w:tmpl w:val="3656FE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7123C"/>
    <w:multiLevelType w:val="hybridMultilevel"/>
    <w:tmpl w:val="723A9988"/>
    <w:lvl w:ilvl="0" w:tplc="0424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0424D"/>
    <w:multiLevelType w:val="hybridMultilevel"/>
    <w:tmpl w:val="67303D5C"/>
    <w:lvl w:ilvl="0" w:tplc="69AA33D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76"/>
    <w:multiLevelType w:val="hybridMultilevel"/>
    <w:tmpl w:val="578A9F20"/>
    <w:lvl w:ilvl="0" w:tplc="DB82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303151">
    <w:abstractNumId w:val="15"/>
  </w:num>
  <w:num w:numId="2" w16cid:durableId="2093238315">
    <w:abstractNumId w:val="18"/>
  </w:num>
  <w:num w:numId="3" w16cid:durableId="1862353217">
    <w:abstractNumId w:val="4"/>
  </w:num>
  <w:num w:numId="4" w16cid:durableId="346177187">
    <w:abstractNumId w:val="3"/>
  </w:num>
  <w:num w:numId="5" w16cid:durableId="760028726">
    <w:abstractNumId w:val="10"/>
  </w:num>
  <w:num w:numId="6" w16cid:durableId="981352277">
    <w:abstractNumId w:val="16"/>
  </w:num>
  <w:num w:numId="7" w16cid:durableId="1334188156">
    <w:abstractNumId w:val="13"/>
  </w:num>
  <w:num w:numId="8" w16cid:durableId="240676421">
    <w:abstractNumId w:val="19"/>
  </w:num>
  <w:num w:numId="9" w16cid:durableId="755439136">
    <w:abstractNumId w:val="9"/>
  </w:num>
  <w:num w:numId="10" w16cid:durableId="256595261">
    <w:abstractNumId w:val="8"/>
  </w:num>
  <w:num w:numId="11" w16cid:durableId="1461654591">
    <w:abstractNumId w:val="5"/>
  </w:num>
  <w:num w:numId="12" w16cid:durableId="1572888051">
    <w:abstractNumId w:val="6"/>
  </w:num>
  <w:num w:numId="13" w16cid:durableId="146211004">
    <w:abstractNumId w:val="7"/>
  </w:num>
  <w:num w:numId="14" w16cid:durableId="1526334704">
    <w:abstractNumId w:val="0"/>
  </w:num>
  <w:num w:numId="15" w16cid:durableId="383917489">
    <w:abstractNumId w:val="12"/>
  </w:num>
  <w:num w:numId="16" w16cid:durableId="1297956120">
    <w:abstractNumId w:val="14"/>
  </w:num>
  <w:num w:numId="17" w16cid:durableId="175196811">
    <w:abstractNumId w:val="17"/>
  </w:num>
  <w:num w:numId="18" w16cid:durableId="1951156414">
    <w:abstractNumId w:val="11"/>
  </w:num>
  <w:num w:numId="19" w16cid:durableId="1776975609">
    <w:abstractNumId w:val="1"/>
  </w:num>
  <w:num w:numId="20" w16cid:durableId="26989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BD"/>
    <w:rsid w:val="000003A3"/>
    <w:rsid w:val="000039B2"/>
    <w:rsid w:val="000049CD"/>
    <w:rsid w:val="000145EA"/>
    <w:rsid w:val="00015EAE"/>
    <w:rsid w:val="0002017F"/>
    <w:rsid w:val="00025329"/>
    <w:rsid w:val="00035440"/>
    <w:rsid w:val="00063F5F"/>
    <w:rsid w:val="00081FAF"/>
    <w:rsid w:val="00084B5C"/>
    <w:rsid w:val="00087E51"/>
    <w:rsid w:val="000A27C7"/>
    <w:rsid w:val="000B3A89"/>
    <w:rsid w:val="000B6A45"/>
    <w:rsid w:val="000C156C"/>
    <w:rsid w:val="000C2E38"/>
    <w:rsid w:val="000C7E5C"/>
    <w:rsid w:val="000E10AE"/>
    <w:rsid w:val="000E2243"/>
    <w:rsid w:val="000E6885"/>
    <w:rsid w:val="00101AAE"/>
    <w:rsid w:val="00103AB3"/>
    <w:rsid w:val="00111E06"/>
    <w:rsid w:val="00117120"/>
    <w:rsid w:val="001224A7"/>
    <w:rsid w:val="001267B5"/>
    <w:rsid w:val="00127C5C"/>
    <w:rsid w:val="00141FF4"/>
    <w:rsid w:val="001510F9"/>
    <w:rsid w:val="00170243"/>
    <w:rsid w:val="0018702D"/>
    <w:rsid w:val="00193342"/>
    <w:rsid w:val="001B39CF"/>
    <w:rsid w:val="001B6B7B"/>
    <w:rsid w:val="001C3BBC"/>
    <w:rsid w:val="001D7933"/>
    <w:rsid w:val="001F094A"/>
    <w:rsid w:val="001F3DAB"/>
    <w:rsid w:val="00213323"/>
    <w:rsid w:val="00213884"/>
    <w:rsid w:val="0021794D"/>
    <w:rsid w:val="00231ACA"/>
    <w:rsid w:val="00242F7C"/>
    <w:rsid w:val="00243DC9"/>
    <w:rsid w:val="0024531A"/>
    <w:rsid w:val="002705B7"/>
    <w:rsid w:val="00274893"/>
    <w:rsid w:val="00276875"/>
    <w:rsid w:val="00280EB3"/>
    <w:rsid w:val="0028566D"/>
    <w:rsid w:val="002B3928"/>
    <w:rsid w:val="002C107A"/>
    <w:rsid w:val="002D0199"/>
    <w:rsid w:val="002E2C7E"/>
    <w:rsid w:val="002E3AE9"/>
    <w:rsid w:val="002F1342"/>
    <w:rsid w:val="003010B9"/>
    <w:rsid w:val="00301E08"/>
    <w:rsid w:val="0031012C"/>
    <w:rsid w:val="0031116A"/>
    <w:rsid w:val="00317606"/>
    <w:rsid w:val="00326A42"/>
    <w:rsid w:val="00340BE7"/>
    <w:rsid w:val="003505B5"/>
    <w:rsid w:val="00357744"/>
    <w:rsid w:val="00363D79"/>
    <w:rsid w:val="00375716"/>
    <w:rsid w:val="00387710"/>
    <w:rsid w:val="003A44EB"/>
    <w:rsid w:val="003B664F"/>
    <w:rsid w:val="003C5765"/>
    <w:rsid w:val="003D6C3C"/>
    <w:rsid w:val="003F1941"/>
    <w:rsid w:val="003F7A14"/>
    <w:rsid w:val="00402603"/>
    <w:rsid w:val="00403B68"/>
    <w:rsid w:val="0041495B"/>
    <w:rsid w:val="00430320"/>
    <w:rsid w:val="0043627B"/>
    <w:rsid w:val="00437EF6"/>
    <w:rsid w:val="00440DAA"/>
    <w:rsid w:val="00447DF3"/>
    <w:rsid w:val="00451075"/>
    <w:rsid w:val="00461BC4"/>
    <w:rsid w:val="00473092"/>
    <w:rsid w:val="0047436F"/>
    <w:rsid w:val="0047631D"/>
    <w:rsid w:val="004979AF"/>
    <w:rsid w:val="004A2C03"/>
    <w:rsid w:val="004B529A"/>
    <w:rsid w:val="004D513B"/>
    <w:rsid w:val="004E3034"/>
    <w:rsid w:val="004F1F3E"/>
    <w:rsid w:val="004F259C"/>
    <w:rsid w:val="00517182"/>
    <w:rsid w:val="00527456"/>
    <w:rsid w:val="00535265"/>
    <w:rsid w:val="00535903"/>
    <w:rsid w:val="0054128E"/>
    <w:rsid w:val="0054645A"/>
    <w:rsid w:val="00584E8B"/>
    <w:rsid w:val="005A030E"/>
    <w:rsid w:val="005C6954"/>
    <w:rsid w:val="0060443C"/>
    <w:rsid w:val="006147B6"/>
    <w:rsid w:val="006248BC"/>
    <w:rsid w:val="00666183"/>
    <w:rsid w:val="00666B0A"/>
    <w:rsid w:val="00690457"/>
    <w:rsid w:val="00691991"/>
    <w:rsid w:val="00697284"/>
    <w:rsid w:val="006B14B1"/>
    <w:rsid w:val="006B265D"/>
    <w:rsid w:val="006C0BE2"/>
    <w:rsid w:val="006D24EB"/>
    <w:rsid w:val="006E2D65"/>
    <w:rsid w:val="006E6AC5"/>
    <w:rsid w:val="006E7313"/>
    <w:rsid w:val="006F134D"/>
    <w:rsid w:val="006F2F0E"/>
    <w:rsid w:val="006F2F74"/>
    <w:rsid w:val="00707AF2"/>
    <w:rsid w:val="00712FAE"/>
    <w:rsid w:val="00716C93"/>
    <w:rsid w:val="0073023F"/>
    <w:rsid w:val="0073105F"/>
    <w:rsid w:val="007365B1"/>
    <w:rsid w:val="00746DB7"/>
    <w:rsid w:val="007704A2"/>
    <w:rsid w:val="007704F6"/>
    <w:rsid w:val="0078232A"/>
    <w:rsid w:val="007B1761"/>
    <w:rsid w:val="007B7BCE"/>
    <w:rsid w:val="007E7BA5"/>
    <w:rsid w:val="007F02C8"/>
    <w:rsid w:val="007F72C8"/>
    <w:rsid w:val="00813050"/>
    <w:rsid w:val="00814031"/>
    <w:rsid w:val="0081637D"/>
    <w:rsid w:val="0082006D"/>
    <w:rsid w:val="00833886"/>
    <w:rsid w:val="008411C2"/>
    <w:rsid w:val="00841F24"/>
    <w:rsid w:val="0084578D"/>
    <w:rsid w:val="0088287D"/>
    <w:rsid w:val="008847ED"/>
    <w:rsid w:val="008849FF"/>
    <w:rsid w:val="0088528B"/>
    <w:rsid w:val="008A55A6"/>
    <w:rsid w:val="008B79EA"/>
    <w:rsid w:val="008C5461"/>
    <w:rsid w:val="008D39FC"/>
    <w:rsid w:val="008E7196"/>
    <w:rsid w:val="008E75EF"/>
    <w:rsid w:val="008F3159"/>
    <w:rsid w:val="008F5747"/>
    <w:rsid w:val="00927847"/>
    <w:rsid w:val="00933E60"/>
    <w:rsid w:val="00934FBC"/>
    <w:rsid w:val="00940E9B"/>
    <w:rsid w:val="00941D6C"/>
    <w:rsid w:val="009573B7"/>
    <w:rsid w:val="009638CD"/>
    <w:rsid w:val="009D0EB8"/>
    <w:rsid w:val="00A0591E"/>
    <w:rsid w:val="00A163F0"/>
    <w:rsid w:val="00A26DC0"/>
    <w:rsid w:val="00A36D27"/>
    <w:rsid w:val="00A37C84"/>
    <w:rsid w:val="00A41E38"/>
    <w:rsid w:val="00A81470"/>
    <w:rsid w:val="00A963B9"/>
    <w:rsid w:val="00A97928"/>
    <w:rsid w:val="00AB507A"/>
    <w:rsid w:val="00AF0DEE"/>
    <w:rsid w:val="00B35486"/>
    <w:rsid w:val="00B417BB"/>
    <w:rsid w:val="00B42800"/>
    <w:rsid w:val="00B634B0"/>
    <w:rsid w:val="00B65F60"/>
    <w:rsid w:val="00B93955"/>
    <w:rsid w:val="00BB5F9B"/>
    <w:rsid w:val="00BC0EEF"/>
    <w:rsid w:val="00BE2FAF"/>
    <w:rsid w:val="00BF5CA8"/>
    <w:rsid w:val="00C0206A"/>
    <w:rsid w:val="00C2544B"/>
    <w:rsid w:val="00C305CE"/>
    <w:rsid w:val="00C54D11"/>
    <w:rsid w:val="00C65DF0"/>
    <w:rsid w:val="00C65ED5"/>
    <w:rsid w:val="00C76D7A"/>
    <w:rsid w:val="00C81012"/>
    <w:rsid w:val="00C8597A"/>
    <w:rsid w:val="00C864EB"/>
    <w:rsid w:val="00C87AB8"/>
    <w:rsid w:val="00CE4457"/>
    <w:rsid w:val="00CF28C0"/>
    <w:rsid w:val="00D04BDB"/>
    <w:rsid w:val="00D137F5"/>
    <w:rsid w:val="00D15137"/>
    <w:rsid w:val="00D20930"/>
    <w:rsid w:val="00D344DD"/>
    <w:rsid w:val="00D66524"/>
    <w:rsid w:val="00D8410B"/>
    <w:rsid w:val="00D952B1"/>
    <w:rsid w:val="00DA24C4"/>
    <w:rsid w:val="00DA30E7"/>
    <w:rsid w:val="00DB724B"/>
    <w:rsid w:val="00DB75C6"/>
    <w:rsid w:val="00DC1460"/>
    <w:rsid w:val="00DC6A18"/>
    <w:rsid w:val="00DF4996"/>
    <w:rsid w:val="00E02C73"/>
    <w:rsid w:val="00E11FBC"/>
    <w:rsid w:val="00E215EA"/>
    <w:rsid w:val="00E34A72"/>
    <w:rsid w:val="00E76C41"/>
    <w:rsid w:val="00EB1B6E"/>
    <w:rsid w:val="00EC1924"/>
    <w:rsid w:val="00EC4572"/>
    <w:rsid w:val="00EC770F"/>
    <w:rsid w:val="00EE4D04"/>
    <w:rsid w:val="00F01990"/>
    <w:rsid w:val="00F23258"/>
    <w:rsid w:val="00F23CBD"/>
    <w:rsid w:val="00F32525"/>
    <w:rsid w:val="00F33E17"/>
    <w:rsid w:val="00F36F6E"/>
    <w:rsid w:val="00F614EA"/>
    <w:rsid w:val="00F65C3E"/>
    <w:rsid w:val="00F759C2"/>
    <w:rsid w:val="00F76C0F"/>
    <w:rsid w:val="00F7785A"/>
    <w:rsid w:val="00F8134D"/>
    <w:rsid w:val="00F91F32"/>
    <w:rsid w:val="00F92E46"/>
    <w:rsid w:val="00F95335"/>
    <w:rsid w:val="00F97330"/>
    <w:rsid w:val="00FC0DAA"/>
    <w:rsid w:val="00FE1E64"/>
    <w:rsid w:val="00FE1EFF"/>
    <w:rsid w:val="00FE58D8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A7011C"/>
  <w15:chartTrackingRefBased/>
  <w15:docId w15:val="{5EAF9DF7-9DB9-42C7-8B5F-065B193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p1">
    <w:name w:val="esegment_p1"/>
    <w:basedOn w:val="Navaden"/>
    <w:rsid w:val="00F23CBD"/>
    <w:pPr>
      <w:spacing w:after="210"/>
      <w:jc w:val="center"/>
    </w:pPr>
    <w:rPr>
      <w:color w:val="313131"/>
    </w:rPr>
  </w:style>
  <w:style w:type="paragraph" w:customStyle="1" w:styleId="esegmentp">
    <w:name w:val="esegment_p"/>
    <w:basedOn w:val="Navaden"/>
    <w:rsid w:val="00F23CBD"/>
    <w:pPr>
      <w:spacing w:after="210"/>
      <w:ind w:firstLine="240"/>
      <w:jc w:val="both"/>
    </w:pPr>
    <w:rPr>
      <w:color w:val="313131"/>
    </w:rPr>
  </w:style>
  <w:style w:type="paragraph" w:customStyle="1" w:styleId="esegmenth4">
    <w:name w:val="esegment_h4"/>
    <w:basedOn w:val="Navaden"/>
    <w:rsid w:val="00F23CBD"/>
    <w:pPr>
      <w:spacing w:after="210"/>
      <w:jc w:val="center"/>
    </w:pPr>
    <w:rPr>
      <w:b/>
      <w:bCs/>
      <w:color w:val="313131"/>
    </w:rPr>
  </w:style>
  <w:style w:type="paragraph" w:customStyle="1" w:styleId="esegmentt">
    <w:name w:val="esegment_t"/>
    <w:basedOn w:val="Navaden"/>
    <w:rsid w:val="00F23CBD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c1">
    <w:name w:val="esegment_c1"/>
    <w:basedOn w:val="Navaden"/>
    <w:rsid w:val="00F23CBD"/>
    <w:pPr>
      <w:spacing w:after="210"/>
    </w:pPr>
    <w:rPr>
      <w:color w:val="313131"/>
    </w:rPr>
  </w:style>
  <w:style w:type="paragraph" w:styleId="Glava">
    <w:name w:val="header"/>
    <w:basedOn w:val="Navaden"/>
    <w:rsid w:val="007F02C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F02C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C54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TML-oblikovano">
    <w:name w:val="HTML Preformatted"/>
    <w:basedOn w:val="Navaden"/>
    <w:rsid w:val="005A0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0591E"/>
    <w:rPr>
      <w:rFonts w:ascii="Garamond" w:hAnsi="Garamond"/>
      <w:sz w:val="22"/>
      <w:szCs w:val="20"/>
    </w:rPr>
  </w:style>
  <w:style w:type="character" w:styleId="tevilkastrani">
    <w:name w:val="page number"/>
    <w:basedOn w:val="Privzetapisavaodstavka"/>
    <w:rsid w:val="00D66524"/>
  </w:style>
  <w:style w:type="paragraph" w:styleId="Blokbesedila">
    <w:name w:val="Block Text"/>
    <w:basedOn w:val="Navaden"/>
    <w:rsid w:val="00DF4996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746DB7"/>
    <w:pPr>
      <w:ind w:left="720"/>
      <w:contextualSpacing/>
    </w:pPr>
  </w:style>
  <w:style w:type="paragraph" w:styleId="Brezrazmikov">
    <w:name w:val="No Spacing"/>
    <w:uiPriority w:val="1"/>
    <w:qFormat/>
    <w:rsid w:val="00746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RENČE-VOGRSKO</vt:lpstr>
    </vt:vector>
  </TitlesOfParts>
  <Company>Občina Renče Vogrsko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RENČE-VOGRSKO</dc:title>
  <dc:subject/>
  <dc:creator>Nataša Gorkič</dc:creator>
  <cp:keywords/>
  <cp:lastModifiedBy>Beti Čufer</cp:lastModifiedBy>
  <cp:revision>5</cp:revision>
  <dcterms:created xsi:type="dcterms:W3CDTF">2023-03-28T11:06:00Z</dcterms:created>
  <dcterms:modified xsi:type="dcterms:W3CDTF">2023-03-28T12:41:00Z</dcterms:modified>
</cp:coreProperties>
</file>