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8BB1C" w14:textId="77777777" w:rsidR="0033318D" w:rsidRDefault="00FE3A7E">
      <w:pPr>
        <w:jc w:val="center"/>
      </w:pPr>
      <w:r>
        <w:rPr>
          <w:b/>
          <w:sz w:val="56"/>
        </w:rPr>
        <w:t>Občinski list</w:t>
      </w:r>
    </w:p>
    <w:p w14:paraId="7A2F2498" w14:textId="6D27E0FB" w:rsidR="0033318D" w:rsidRDefault="00FE3A7E">
      <w:pPr>
        <w:jc w:val="center"/>
      </w:pPr>
      <w:r>
        <w:rPr>
          <w:b/>
          <w:sz w:val="32"/>
        </w:rPr>
        <w:t xml:space="preserve">(Uradno glasilo Občine Renče-Vogrsko, št. </w:t>
      </w:r>
      <w:r w:rsidR="002D13CD">
        <w:rPr>
          <w:b/>
          <w:sz w:val="32"/>
        </w:rPr>
        <w:t>7</w:t>
      </w:r>
      <w:r>
        <w:rPr>
          <w:b/>
          <w:sz w:val="32"/>
        </w:rPr>
        <w:t>/2026)</w:t>
      </w:r>
    </w:p>
    <w:p w14:paraId="7D9BCC22" w14:textId="77777777" w:rsidR="0033318D" w:rsidRPr="002D13CD" w:rsidRDefault="00FE3A7E">
      <w:pPr>
        <w:jc w:val="center"/>
      </w:pPr>
      <w:r w:rsidRPr="002D13CD">
        <w:rPr>
          <w:b/>
          <w:sz w:val="36"/>
        </w:rPr>
        <w:t>OBČINA RENČE-VOGRSKO</w:t>
      </w:r>
    </w:p>
    <w:p w14:paraId="5CF32A5D" w14:textId="77777777" w:rsidR="0033318D" w:rsidRPr="002D13CD" w:rsidRDefault="00FE3A7E">
      <w:pPr>
        <w:jc w:val="center"/>
      </w:pPr>
      <w:r w:rsidRPr="002D13CD">
        <w:rPr>
          <w:b/>
          <w:sz w:val="52"/>
        </w:rPr>
        <w:t>URADNE OBJAVE</w:t>
      </w:r>
    </w:p>
    <w:p w14:paraId="77AD0EEB" w14:textId="73AFB2D2" w:rsidR="0033318D" w:rsidRPr="00CC2275" w:rsidRDefault="002D13CD">
      <w:pPr>
        <w:jc w:val="center"/>
        <w:rPr>
          <w:lang w:val="pl-PL"/>
        </w:rPr>
      </w:pPr>
      <w:r w:rsidRPr="00CC2275">
        <w:rPr>
          <w:sz w:val="32"/>
          <w:lang w:val="pl-PL"/>
        </w:rPr>
        <w:t>16</w:t>
      </w:r>
      <w:r w:rsidR="00FE3A7E" w:rsidRPr="00CC2275">
        <w:rPr>
          <w:sz w:val="32"/>
          <w:lang w:val="pl-PL"/>
        </w:rPr>
        <w:t>. julij 2026</w:t>
      </w:r>
    </w:p>
    <w:p w14:paraId="4522451B" w14:textId="77777777" w:rsidR="0033318D" w:rsidRPr="00CC2275" w:rsidRDefault="0033318D">
      <w:pPr>
        <w:pBdr>
          <w:top w:val="single" w:sz="6" w:space="0" w:color="000000"/>
        </w:pBdr>
        <w:rPr>
          <w:lang w:val="pl-PL"/>
        </w:rPr>
      </w:pPr>
    </w:p>
    <w:p w14:paraId="4AFA98A3" w14:textId="77777777" w:rsidR="00CC2275" w:rsidRPr="00CC2275" w:rsidRDefault="00CC2275" w:rsidP="00CC2275">
      <w:pPr>
        <w:spacing w:line="336" w:lineRule="atLeast"/>
        <w:jc w:val="both"/>
        <w:textAlignment w:val="top"/>
        <w:rPr>
          <w:rFonts w:cs="Arial"/>
          <w:sz w:val="22"/>
          <w:lang w:val="pl-PL"/>
        </w:rPr>
      </w:pPr>
      <w:r w:rsidRPr="00CC2275">
        <w:rPr>
          <w:rFonts w:cs="Arial"/>
          <w:sz w:val="22"/>
          <w:lang w:val="pl-PL"/>
        </w:rPr>
        <w:t>Na podlagi prvega odstavka 111. člena Zakona o lokalnih volitvah (Uradni list RS, št. 94/07 – uradno prečiščeno besedilo, 45/08, 83/12, 68/17 93/20 – odl. US, 102/24 in 10/26) ter drugega odstavka 73. člena Statuta Občine Renče-Vogrsko (Uradni list RS, št. 22/12 – uradno prečiščeno besedilo, 88/15, 14/18 in 56/25) župan Občine Renče-Vogrsko izdaja</w:t>
      </w:r>
    </w:p>
    <w:p w14:paraId="0ABE7325" w14:textId="77777777" w:rsidR="00CC2275" w:rsidRPr="00777ED0" w:rsidRDefault="00CC2275" w:rsidP="00CC2275">
      <w:pPr>
        <w:pStyle w:val="Navadensplet"/>
        <w:spacing w:line="336" w:lineRule="atLeast"/>
        <w:jc w:val="center"/>
        <w:textAlignment w:val="top"/>
        <w:rPr>
          <w:rFonts w:ascii="Arial" w:hAnsi="Arial" w:cs="Arial"/>
          <w:b/>
          <w:bCs/>
          <w:color w:val="000000"/>
          <w:sz w:val="22"/>
          <w:szCs w:val="22"/>
        </w:rPr>
      </w:pPr>
      <w:r w:rsidRPr="00777ED0">
        <w:rPr>
          <w:rFonts w:ascii="Arial" w:hAnsi="Arial" w:cs="Arial"/>
          <w:b/>
          <w:bCs/>
          <w:color w:val="000000"/>
          <w:sz w:val="22"/>
          <w:szCs w:val="22"/>
        </w:rPr>
        <w:t xml:space="preserve">SKLEP </w:t>
      </w:r>
    </w:p>
    <w:p w14:paraId="47540252" w14:textId="77777777" w:rsidR="00CC2275" w:rsidRPr="00777ED0" w:rsidRDefault="00CC2275" w:rsidP="00CC2275">
      <w:pPr>
        <w:pStyle w:val="Navadensplet"/>
        <w:spacing w:line="336" w:lineRule="atLeast"/>
        <w:jc w:val="center"/>
        <w:textAlignment w:val="top"/>
        <w:rPr>
          <w:rFonts w:ascii="Arial" w:hAnsi="Arial" w:cs="Arial"/>
          <w:b/>
          <w:bCs/>
          <w:color w:val="000000"/>
          <w:sz w:val="22"/>
          <w:szCs w:val="22"/>
        </w:rPr>
      </w:pPr>
      <w:r w:rsidRPr="00777ED0">
        <w:rPr>
          <w:rFonts w:ascii="Arial" w:hAnsi="Arial" w:cs="Arial"/>
          <w:b/>
          <w:bCs/>
          <w:color w:val="000000"/>
          <w:sz w:val="22"/>
          <w:szCs w:val="22"/>
        </w:rPr>
        <w:t>O RAZPISU REDNIH VOLITEV V SVETE KRAJEVNIH SKUPNOSTI NA OBMOČJU OBČINE RENČE-VOGRSKO</w:t>
      </w:r>
    </w:p>
    <w:p w14:paraId="7CE9E03F" w14:textId="77777777" w:rsidR="00CC2275" w:rsidRDefault="00CC2275" w:rsidP="00CC2275">
      <w:pPr>
        <w:pStyle w:val="Navadensplet"/>
        <w:spacing w:before="0" w:beforeAutospacing="0" w:after="0" w:afterAutospacing="0" w:line="360" w:lineRule="auto"/>
        <w:jc w:val="center"/>
        <w:textAlignment w:val="top"/>
        <w:rPr>
          <w:rFonts w:ascii="Arial" w:hAnsi="Arial" w:cs="Arial"/>
          <w:color w:val="000000"/>
          <w:sz w:val="22"/>
          <w:szCs w:val="22"/>
        </w:rPr>
      </w:pPr>
    </w:p>
    <w:p w14:paraId="334CD6A3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center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1. člen</w:t>
      </w:r>
    </w:p>
    <w:p w14:paraId="25D2E789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Redne volitve v svete krajevnih skupnosti Bukovica - Volčja Draga, Renče in Vogrsko se opravijo v nedeljo, 15. novembra 2026.</w:t>
      </w:r>
    </w:p>
    <w:p w14:paraId="27092EB7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 </w:t>
      </w:r>
    </w:p>
    <w:p w14:paraId="2651E1F2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center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2. člen</w:t>
      </w:r>
    </w:p>
    <w:p w14:paraId="2E55D4FC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Za dan razpisa volitev, s katerimi začnejo teči roki za volilna opravila, se šteje ponedeljek, 7. september 2026.</w:t>
      </w:r>
    </w:p>
    <w:p w14:paraId="2DD899BF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 </w:t>
      </w:r>
    </w:p>
    <w:p w14:paraId="698EF1D3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center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3. člen</w:t>
      </w:r>
    </w:p>
    <w:p w14:paraId="2BE029C2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Za izvedbo volitev skrbi Občinska volilna komisija.</w:t>
      </w:r>
    </w:p>
    <w:p w14:paraId="51AEC5DA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 </w:t>
      </w:r>
    </w:p>
    <w:p w14:paraId="38E915E3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center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4. člen</w:t>
      </w:r>
    </w:p>
    <w:p w14:paraId="60F96933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</w:p>
    <w:p w14:paraId="5B45AB28" w14:textId="77777777" w:rsidR="00CC2275" w:rsidRPr="00777ED0" w:rsidRDefault="00CC2275" w:rsidP="00CC2275">
      <w:pPr>
        <w:pStyle w:val="Navadensplet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  <w:r w:rsidRPr="00777ED0">
        <w:rPr>
          <w:rFonts w:ascii="Arial" w:hAnsi="Arial" w:cs="Arial"/>
          <w:color w:val="000000"/>
          <w:sz w:val="22"/>
          <w:szCs w:val="22"/>
        </w:rPr>
        <w:t>Ta sklep začne veljati naslednji dan po objavi v Uradnih objavah.</w:t>
      </w:r>
    </w:p>
    <w:p w14:paraId="1AC4115F" w14:textId="77777777" w:rsidR="00CC2275" w:rsidRDefault="00CC2275" w:rsidP="00CC2275">
      <w:pPr>
        <w:pStyle w:val="Navadensplet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</w:p>
    <w:p w14:paraId="523C695F" w14:textId="77777777" w:rsidR="00CC2275" w:rsidRDefault="00CC2275" w:rsidP="00CC2275">
      <w:pPr>
        <w:pStyle w:val="Navadensplet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</w:p>
    <w:p w14:paraId="0E6DDF76" w14:textId="77777777" w:rsidR="00FF27AA" w:rsidRDefault="00FF27AA" w:rsidP="00CC2275">
      <w:pPr>
        <w:pStyle w:val="Navadensplet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</w:p>
    <w:p w14:paraId="48FE8501" w14:textId="77777777" w:rsidR="00FF27AA" w:rsidRDefault="00FF27AA" w:rsidP="00CC2275">
      <w:pPr>
        <w:pStyle w:val="Navadensplet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</w:p>
    <w:p w14:paraId="51397986" w14:textId="77777777" w:rsidR="00FF27AA" w:rsidRDefault="00FF27AA" w:rsidP="00CC2275">
      <w:pPr>
        <w:pStyle w:val="Navadensplet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</w:p>
    <w:p w14:paraId="72A34C5B" w14:textId="77777777" w:rsidR="00CC2275" w:rsidRDefault="00CC2275" w:rsidP="00CC2275">
      <w:pPr>
        <w:pStyle w:val="Navadensplet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</w:p>
    <w:p w14:paraId="4EA65E18" w14:textId="77777777" w:rsidR="0033318D" w:rsidRPr="00B02D25" w:rsidRDefault="0033318D">
      <w:pPr>
        <w:spacing w:after="20"/>
        <w:rPr>
          <w:lang w:val="pl-PL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33318D" w:rsidRPr="002D13CD" w14:paraId="189FFB4C" w14:textId="77777777">
        <w:trPr>
          <w:cantSplit/>
          <w:jc w:val="center"/>
        </w:trPr>
        <w:tc>
          <w:tcPr>
            <w:tcW w:w="5386" w:type="dxa"/>
          </w:tcPr>
          <w:p w14:paraId="229128DF" w14:textId="77777777" w:rsidR="00CC2275" w:rsidRDefault="00FE3A7E">
            <w:pPr>
              <w:rPr>
                <w:rFonts w:cs="Arial"/>
                <w:color w:val="000000"/>
                <w:szCs w:val="20"/>
              </w:rPr>
            </w:pPr>
            <w:r>
              <w:t xml:space="preserve">Številka: </w:t>
            </w:r>
            <w:r w:rsidR="00CC2275" w:rsidRPr="00777ED0">
              <w:rPr>
                <w:rFonts w:cs="Arial"/>
                <w:color w:val="000000"/>
                <w:szCs w:val="20"/>
              </w:rPr>
              <w:t>0411-1/2026-9</w:t>
            </w:r>
          </w:p>
          <w:p w14:paraId="1597C870" w14:textId="3A0B36A5" w:rsidR="0033318D" w:rsidRDefault="00495071">
            <w:r>
              <w:t xml:space="preserve">Bukovica, </w:t>
            </w:r>
            <w:r w:rsidR="00CC2275">
              <w:t>14</w:t>
            </w:r>
            <w:r>
              <w:t>. junija 2026</w:t>
            </w:r>
          </w:p>
        </w:tc>
        <w:tc>
          <w:tcPr>
            <w:tcW w:w="5386" w:type="dxa"/>
          </w:tcPr>
          <w:p w14:paraId="7AF1225D" w14:textId="77777777" w:rsidR="0033318D" w:rsidRPr="00B02D25" w:rsidRDefault="00FE3A7E" w:rsidP="001E7FCC">
            <w:pPr>
              <w:jc w:val="center"/>
              <w:rPr>
                <w:lang w:val="pl-PL"/>
              </w:rPr>
            </w:pPr>
            <w:r w:rsidRPr="00B02D25">
              <w:rPr>
                <w:lang w:val="pl-PL"/>
              </w:rPr>
              <w:t>Župan</w:t>
            </w:r>
          </w:p>
          <w:p w14:paraId="0FC03409" w14:textId="77777777" w:rsidR="0033318D" w:rsidRPr="00B02D25" w:rsidRDefault="00FE3A7E" w:rsidP="001E7FCC">
            <w:pPr>
              <w:jc w:val="center"/>
              <w:rPr>
                <w:lang w:val="pl-PL"/>
              </w:rPr>
            </w:pPr>
            <w:r w:rsidRPr="00B02D25">
              <w:rPr>
                <w:lang w:val="pl-PL"/>
              </w:rPr>
              <w:t>Občine Renče-Vogrsko</w:t>
            </w:r>
          </w:p>
          <w:p w14:paraId="5B99069F" w14:textId="77777777" w:rsidR="0033318D" w:rsidRPr="00B02D25" w:rsidRDefault="00FE3A7E" w:rsidP="001E7FCC">
            <w:pPr>
              <w:jc w:val="center"/>
              <w:rPr>
                <w:lang w:val="pl-PL"/>
              </w:rPr>
            </w:pPr>
            <w:r w:rsidRPr="00B02D25">
              <w:rPr>
                <w:lang w:val="pl-PL"/>
              </w:rPr>
              <w:t>Tarik Žigon</w:t>
            </w:r>
          </w:p>
        </w:tc>
      </w:tr>
    </w:tbl>
    <w:p w14:paraId="4C785DE9" w14:textId="77777777" w:rsidR="0033318D" w:rsidRPr="00B02D25" w:rsidRDefault="0033318D">
      <w:pPr>
        <w:spacing w:after="40"/>
        <w:rPr>
          <w:lang w:val="pl-PL"/>
        </w:rPr>
      </w:pPr>
    </w:p>
    <w:sectPr w:rsidR="0033318D" w:rsidRPr="00B02D2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50" w:right="567" w:bottom="567" w:left="567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15BD" w14:textId="77777777" w:rsidR="000B1FD9" w:rsidRDefault="000B1FD9">
      <w:r>
        <w:separator/>
      </w:r>
    </w:p>
  </w:endnote>
  <w:endnote w:type="continuationSeparator" w:id="0">
    <w:p w14:paraId="66CC00DF" w14:textId="77777777" w:rsidR="000B1FD9" w:rsidRDefault="000B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7B17" w14:textId="77777777" w:rsidR="00FF27AA" w:rsidRDefault="00FF27A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7BD0" w14:textId="77777777" w:rsidR="0033318D" w:rsidRDefault="0033318D">
    <w:pPr>
      <w:pStyle w:val="Noga"/>
      <w:pBdr>
        <w:top w:val="single" w:sz="4" w:space="1" w:color="000000"/>
      </w:pBdr>
    </w:pPr>
  </w:p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386"/>
      <w:gridCol w:w="5386"/>
    </w:tblGrid>
    <w:tr w:rsidR="0033318D" w14:paraId="5CBF3D2E" w14:textId="77777777">
      <w:tc>
        <w:tcPr>
          <w:tcW w:w="5386" w:type="dxa"/>
        </w:tcPr>
        <w:p w14:paraId="5035B97F" w14:textId="6ED0F8EA" w:rsidR="0033318D" w:rsidRDefault="00FE3A7E">
          <w:r>
            <w:rPr>
              <w:sz w:val="16"/>
            </w:rPr>
            <w:t xml:space="preserve">Uradno glasilo Občine Renče-Vogrsko, št. </w:t>
          </w:r>
          <w:r w:rsidR="00CC2275">
            <w:rPr>
              <w:sz w:val="16"/>
            </w:rPr>
            <w:t>7</w:t>
          </w:r>
          <w:r>
            <w:rPr>
              <w:sz w:val="16"/>
            </w:rPr>
            <w:t xml:space="preserve">/26, </w:t>
          </w:r>
          <w:r w:rsidR="00CC2275">
            <w:rPr>
              <w:sz w:val="16"/>
            </w:rPr>
            <w:t>1</w:t>
          </w:r>
          <w:r w:rsidR="00FF27AA">
            <w:rPr>
              <w:sz w:val="16"/>
            </w:rPr>
            <w:t>6</w:t>
          </w:r>
          <w:r>
            <w:rPr>
              <w:sz w:val="16"/>
            </w:rPr>
            <w:t>. 7. 2026</w:t>
          </w:r>
        </w:p>
      </w:tc>
      <w:tc>
        <w:tcPr>
          <w:tcW w:w="5386" w:type="dxa"/>
        </w:tcPr>
        <w:p w14:paraId="381A1C5F" w14:textId="54197E26" w:rsidR="0033318D" w:rsidRDefault="00FE3A7E">
          <w:pPr>
            <w:jc w:val="right"/>
          </w:pPr>
          <w:r>
            <w:rPr>
              <w:sz w:val="16"/>
            </w:rPr>
            <w:t>Stran: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>/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B23C" w14:textId="77777777" w:rsidR="00FF27AA" w:rsidRDefault="00FF27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96B2" w14:textId="77777777" w:rsidR="000B1FD9" w:rsidRDefault="000B1FD9">
      <w:r>
        <w:separator/>
      </w:r>
    </w:p>
  </w:footnote>
  <w:footnote w:type="continuationSeparator" w:id="0">
    <w:p w14:paraId="54256E41" w14:textId="77777777" w:rsidR="000B1FD9" w:rsidRDefault="000B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0EF3" w14:textId="77777777" w:rsidR="00FF27AA" w:rsidRDefault="00FF27A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32A" w14:textId="77777777" w:rsidR="00FF27AA" w:rsidRDefault="00FF27A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8E5C" w14:textId="77777777" w:rsidR="00FF27AA" w:rsidRDefault="00FF27A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8723862">
    <w:abstractNumId w:val="8"/>
  </w:num>
  <w:num w:numId="2" w16cid:durableId="1349601585">
    <w:abstractNumId w:val="6"/>
  </w:num>
  <w:num w:numId="3" w16cid:durableId="1073895478">
    <w:abstractNumId w:val="5"/>
  </w:num>
  <w:num w:numId="4" w16cid:durableId="2136098677">
    <w:abstractNumId w:val="4"/>
  </w:num>
  <w:num w:numId="5" w16cid:durableId="2049799195">
    <w:abstractNumId w:val="7"/>
  </w:num>
  <w:num w:numId="6" w16cid:durableId="640501783">
    <w:abstractNumId w:val="3"/>
  </w:num>
  <w:num w:numId="7" w16cid:durableId="2106537998">
    <w:abstractNumId w:val="2"/>
  </w:num>
  <w:num w:numId="8" w16cid:durableId="482938596">
    <w:abstractNumId w:val="1"/>
  </w:num>
  <w:num w:numId="9" w16cid:durableId="50786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FD9"/>
    <w:rsid w:val="00107BA1"/>
    <w:rsid w:val="0015074B"/>
    <w:rsid w:val="001D1929"/>
    <w:rsid w:val="001E7FCC"/>
    <w:rsid w:val="00262C57"/>
    <w:rsid w:val="0029639D"/>
    <w:rsid w:val="002D13CD"/>
    <w:rsid w:val="002F1E92"/>
    <w:rsid w:val="00326F90"/>
    <w:rsid w:val="0033318D"/>
    <w:rsid w:val="00365D76"/>
    <w:rsid w:val="00495071"/>
    <w:rsid w:val="004B45BC"/>
    <w:rsid w:val="00AA1D8D"/>
    <w:rsid w:val="00B02D25"/>
    <w:rsid w:val="00B47730"/>
    <w:rsid w:val="00BD3D94"/>
    <w:rsid w:val="00CB0664"/>
    <w:rsid w:val="00CC2275"/>
    <w:rsid w:val="00D27186"/>
    <w:rsid w:val="00E06064"/>
    <w:rsid w:val="00FC693F"/>
    <w:rsid w:val="00FE3A7E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1A3B6"/>
  <w14:defaultImageDpi w14:val="300"/>
  <w15:docId w15:val="{171F098C-02BC-4023-B920-617AF363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pPr>
      <w:spacing w:after="0" w:line="240" w:lineRule="auto"/>
    </w:pPr>
    <w:rPr>
      <w:rFonts w:ascii="Arial" w:eastAsia="Arial" w:hAnsi="Arial"/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avadensplet">
    <w:name w:val="Normal (Web)"/>
    <w:basedOn w:val="Navaden"/>
    <w:rsid w:val="00CC22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Koglot</cp:lastModifiedBy>
  <cp:revision>4</cp:revision>
  <cp:lastPrinted>2026-07-14T09:36:00Z</cp:lastPrinted>
  <dcterms:created xsi:type="dcterms:W3CDTF">2026-07-14T09:35:00Z</dcterms:created>
  <dcterms:modified xsi:type="dcterms:W3CDTF">2026-07-14T09:38:00Z</dcterms:modified>
  <cp:category/>
</cp:coreProperties>
</file>