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7FF3" w14:textId="4722D23F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Bukovica, </w:t>
      </w:r>
      <w:r w:rsidR="00D503C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D503C9">
        <w:rPr>
          <w:rFonts w:ascii="Arial" w:hAnsi="Arial" w:cs="Arial"/>
        </w:rPr>
        <w:t>maj</w:t>
      </w:r>
      <w:r>
        <w:rPr>
          <w:rFonts w:ascii="Arial" w:hAnsi="Arial" w:cs="Arial"/>
        </w:rPr>
        <w:t xml:space="preserve"> 2024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7D624377" w:rsidR="00FE0C7C" w:rsidRDefault="00D503C9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429B5CD5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39FE6144" w14:textId="77777777" w:rsidR="00585419" w:rsidRDefault="00585419" w:rsidP="00FE0C7C">
      <w:pPr>
        <w:jc w:val="center"/>
        <w:rPr>
          <w:rFonts w:ascii="Arial" w:hAnsi="Arial" w:cs="Arial"/>
          <w:b/>
          <w:sz w:val="32"/>
          <w:szCs w:val="32"/>
        </w:rPr>
      </w:pP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77777777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_______________________________________________, glasujem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5581A69A" w14:textId="77777777" w:rsidR="00FE0C7C" w:rsidRDefault="00FE0C7C" w:rsidP="00FE0C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9E14B4B" w14:textId="77777777" w:rsidR="00FE0C7C" w:rsidRPr="00F94E61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031264ED" w14:textId="77777777" w:rsidR="00FE0C7C" w:rsidRPr="00585419" w:rsidRDefault="00FE0C7C" w:rsidP="00FE0C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454A07E" w14:textId="77777777" w:rsidR="00585419" w:rsidRDefault="00585419" w:rsidP="00585419">
      <w:pPr>
        <w:pStyle w:val="Odstavekseznama"/>
        <w:rPr>
          <w:rFonts w:ascii="Arial" w:hAnsi="Arial" w:cs="Arial"/>
          <w:sz w:val="22"/>
          <w:szCs w:val="22"/>
        </w:rPr>
      </w:pP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BA84880" w14:textId="5EE8CB1B" w:rsidR="00FE0C7C" w:rsidRPr="00B15C4E" w:rsidRDefault="00FE0C7C" w:rsidP="00FE0C7C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sprejem sklepa:</w:t>
      </w:r>
    </w:p>
    <w:p w14:paraId="41F2392E" w14:textId="77777777" w:rsidR="00FE0C7C" w:rsidRPr="00497167" w:rsidRDefault="00FE0C7C" w:rsidP="00FE0C7C">
      <w:pPr>
        <w:jc w:val="both"/>
        <w:rPr>
          <w:rFonts w:ascii="Arial" w:hAnsi="Arial" w:cs="Arial"/>
          <w:sz w:val="22"/>
          <w:szCs w:val="22"/>
        </w:rPr>
      </w:pPr>
    </w:p>
    <w:p w14:paraId="4C19E239" w14:textId="77777777" w:rsidR="00585419" w:rsidRPr="00A90F1E" w:rsidRDefault="00585419" w:rsidP="0058541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Na podlagi četrte točke 7. člena Uredbe o plačah direktorjev v javnem sektorju (Uradni list RS, št. 68/17, 4/18, 30/18, 116/21, 180/21, 29/22, 89/22, 112/22, 157/22, 25/23, 64/23 in 79/23) in 18. člena Statuta Občine Renče-Vogrsko (Uradni list RS, št. 22/12 – uradno prečiščeno besedilo, 88/15 in 14/18) je občinski svet Občine Renče-Vogrsko na ___ seji dne ___</w:t>
      </w:r>
      <w:r>
        <w:rPr>
          <w:rFonts w:ascii="Arial" w:hAnsi="Arial" w:cs="Arial"/>
          <w:sz w:val="20"/>
          <w:szCs w:val="20"/>
        </w:rPr>
        <w:t xml:space="preserve"> </w:t>
      </w:r>
      <w:r w:rsidRPr="00A90F1E">
        <w:rPr>
          <w:rFonts w:ascii="Arial" w:hAnsi="Arial" w:cs="Arial"/>
          <w:sz w:val="20"/>
          <w:szCs w:val="20"/>
        </w:rPr>
        <w:t xml:space="preserve">sprejel naslednji </w:t>
      </w:r>
    </w:p>
    <w:p w14:paraId="18088FB5" w14:textId="77777777" w:rsidR="00585419" w:rsidRPr="00A90F1E" w:rsidRDefault="00585419" w:rsidP="00585419">
      <w:pPr>
        <w:rPr>
          <w:rFonts w:ascii="Arial" w:hAnsi="Arial" w:cs="Arial"/>
          <w:b/>
          <w:sz w:val="20"/>
          <w:szCs w:val="20"/>
        </w:rPr>
      </w:pPr>
    </w:p>
    <w:p w14:paraId="1B7DD4EB" w14:textId="77777777" w:rsidR="00585419" w:rsidRPr="00A90F1E" w:rsidRDefault="00585419" w:rsidP="00585419">
      <w:pPr>
        <w:jc w:val="center"/>
        <w:rPr>
          <w:rFonts w:ascii="Arial" w:hAnsi="Arial" w:cs="Arial"/>
          <w:b/>
          <w:sz w:val="20"/>
          <w:szCs w:val="20"/>
        </w:rPr>
      </w:pPr>
      <w:r w:rsidRPr="00A90F1E">
        <w:rPr>
          <w:rFonts w:ascii="Arial" w:hAnsi="Arial" w:cs="Arial"/>
          <w:b/>
          <w:sz w:val="20"/>
          <w:szCs w:val="20"/>
        </w:rPr>
        <w:t xml:space="preserve">S K L E P </w:t>
      </w:r>
    </w:p>
    <w:p w14:paraId="455DFDC2" w14:textId="77777777" w:rsidR="00585419" w:rsidRPr="00A90F1E" w:rsidRDefault="00585419" w:rsidP="00585419">
      <w:pPr>
        <w:jc w:val="center"/>
        <w:rPr>
          <w:rFonts w:ascii="Arial" w:hAnsi="Arial" w:cs="Arial"/>
          <w:b/>
          <w:sz w:val="20"/>
          <w:szCs w:val="20"/>
        </w:rPr>
      </w:pPr>
    </w:p>
    <w:p w14:paraId="41DCD2C5" w14:textId="77777777" w:rsidR="00585419" w:rsidRPr="00A90F1E" w:rsidRDefault="00585419" w:rsidP="00585419">
      <w:pPr>
        <w:rPr>
          <w:rFonts w:ascii="Arial" w:hAnsi="Arial" w:cs="Arial"/>
          <w:sz w:val="20"/>
          <w:szCs w:val="20"/>
        </w:rPr>
      </w:pPr>
    </w:p>
    <w:p w14:paraId="4F8E9A7E" w14:textId="77777777" w:rsidR="00585419" w:rsidRPr="00A90F1E" w:rsidRDefault="00585419" w:rsidP="00585419">
      <w:pPr>
        <w:jc w:val="center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1.</w:t>
      </w:r>
    </w:p>
    <w:p w14:paraId="2CC9C631" w14:textId="77777777" w:rsidR="00585419" w:rsidRPr="00901D53" w:rsidRDefault="00585419" w:rsidP="00585419">
      <w:pPr>
        <w:jc w:val="both"/>
        <w:rPr>
          <w:rFonts w:ascii="Arial" w:hAnsi="Arial" w:cs="Arial"/>
          <w:iCs/>
          <w:sz w:val="20"/>
          <w:szCs w:val="20"/>
        </w:rPr>
      </w:pPr>
      <w:r w:rsidRPr="00901D53">
        <w:rPr>
          <w:rFonts w:ascii="Arial" w:hAnsi="Arial" w:cs="Arial"/>
          <w:iCs/>
          <w:sz w:val="20"/>
          <w:szCs w:val="20"/>
        </w:rPr>
        <w:t>Občina Renče-Vogrsko podaja Svetu zavoda Osnovne šole Lucijana Bratkoviča Bratuša Renče soglasje k določitvi redne delovne uspešnosti Nadje Bagon, v. d. ravnatelja, za leto 2023, in soglasje k izplačilu dela plače za delovno uspešnost Nadji Bagon, v. d. ravnatelja, v obsegu 5 % osnovne plače ravnatelja, za leto 2023.</w:t>
      </w:r>
    </w:p>
    <w:p w14:paraId="53C5074A" w14:textId="77777777" w:rsidR="00585419" w:rsidRPr="00901D53" w:rsidRDefault="00585419" w:rsidP="00585419">
      <w:pPr>
        <w:jc w:val="both"/>
        <w:rPr>
          <w:rFonts w:ascii="Arial" w:hAnsi="Arial" w:cs="Arial"/>
          <w:iCs/>
          <w:sz w:val="20"/>
          <w:szCs w:val="20"/>
        </w:rPr>
      </w:pPr>
    </w:p>
    <w:p w14:paraId="48B57248" w14:textId="77777777" w:rsidR="00585419" w:rsidRDefault="00585419" w:rsidP="00585419">
      <w:pPr>
        <w:jc w:val="center"/>
        <w:rPr>
          <w:rFonts w:ascii="Arial" w:hAnsi="Arial" w:cs="Arial"/>
          <w:iCs/>
          <w:sz w:val="20"/>
          <w:szCs w:val="20"/>
        </w:rPr>
      </w:pPr>
      <w:r w:rsidRPr="00901D53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>.</w:t>
      </w:r>
    </w:p>
    <w:p w14:paraId="6F5B326E" w14:textId="77777777" w:rsidR="00585419" w:rsidRPr="00901D53" w:rsidRDefault="00585419" w:rsidP="00585419">
      <w:pPr>
        <w:jc w:val="center"/>
        <w:rPr>
          <w:rFonts w:ascii="Arial" w:hAnsi="Arial" w:cs="Arial"/>
          <w:iCs/>
          <w:sz w:val="20"/>
          <w:szCs w:val="20"/>
        </w:rPr>
      </w:pPr>
    </w:p>
    <w:p w14:paraId="73EE0A2C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Ta sklep začne veljati takoj.</w:t>
      </w:r>
    </w:p>
    <w:p w14:paraId="01EB3CF8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53EC7923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0E7D28E4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 xml:space="preserve">            </w:t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  <w:t xml:space="preserve"> </w:t>
      </w:r>
    </w:p>
    <w:p w14:paraId="72966720" w14:textId="77777777" w:rsidR="00585419" w:rsidRPr="00A90F1E" w:rsidRDefault="00585419" w:rsidP="0058541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 xml:space="preserve">Številka: </w:t>
      </w:r>
    </w:p>
    <w:p w14:paraId="0EFF2E97" w14:textId="77777777" w:rsidR="00585419" w:rsidRPr="00A90F1E" w:rsidRDefault="00585419" w:rsidP="0058541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Bukovica</w:t>
      </w:r>
      <w:r>
        <w:rPr>
          <w:rFonts w:ascii="Arial" w:hAnsi="Arial" w:cs="Arial"/>
          <w:sz w:val="20"/>
          <w:szCs w:val="20"/>
        </w:rPr>
        <w:t>,</w:t>
      </w:r>
      <w:r w:rsidRPr="00A90F1E">
        <w:rPr>
          <w:rFonts w:ascii="Arial" w:hAnsi="Arial" w:cs="Arial"/>
          <w:sz w:val="20"/>
          <w:szCs w:val="20"/>
        </w:rPr>
        <w:tab/>
      </w:r>
    </w:p>
    <w:p w14:paraId="6EAB02FC" w14:textId="77777777" w:rsidR="00585419" w:rsidRDefault="00585419" w:rsidP="00585419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Župan </w:t>
      </w:r>
    </w:p>
    <w:p w14:paraId="319E7D3A" w14:textId="76036B5A" w:rsidR="00585419" w:rsidRPr="00A90F1E" w:rsidRDefault="00585419" w:rsidP="00585419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2461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Tarik Žigon</w:t>
      </w:r>
    </w:p>
    <w:p w14:paraId="5FF1A184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3AD0FAF3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5733D137" w14:textId="77777777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688DE487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</w:t>
      </w:r>
      <w:r w:rsidRPr="00A62D64">
        <w:rPr>
          <w:rFonts w:ascii="Arial" w:hAnsi="Arial" w:cs="Arial"/>
          <w:b/>
          <w:bCs/>
          <w:i/>
          <w:sz w:val="22"/>
          <w:szCs w:val="22"/>
          <w:u w:val="single"/>
        </w:rPr>
        <w:t>9.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maja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20</w:t>
      </w:r>
      <w:r>
        <w:rPr>
          <w:rFonts w:ascii="Arial" w:hAnsi="Arial" w:cs="Arial"/>
          <w:b/>
          <w:i/>
          <w:sz w:val="22"/>
          <w:szCs w:val="22"/>
          <w:u w:val="single"/>
        </w:rPr>
        <w:t>24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>
        <w:rPr>
          <w:rFonts w:ascii="Arial" w:hAnsi="Arial" w:cs="Arial"/>
          <w:b/>
          <w:i/>
          <w:sz w:val="22"/>
          <w:szCs w:val="22"/>
          <w:u w:val="single"/>
        </w:rPr>
        <w:t>4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34F38" w14:textId="77777777" w:rsidR="00687CF5" w:rsidRDefault="00687CF5" w:rsidP="00687CF5">
      <w:r>
        <w:separator/>
      </w:r>
    </w:p>
  </w:endnote>
  <w:endnote w:type="continuationSeparator" w:id="0">
    <w:p w14:paraId="1ADE49ED" w14:textId="77777777" w:rsidR="00687CF5" w:rsidRDefault="00687CF5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44652" w14:textId="77777777" w:rsidR="00687CF5" w:rsidRDefault="00687CF5" w:rsidP="00687CF5">
      <w:r>
        <w:separator/>
      </w:r>
    </w:p>
  </w:footnote>
  <w:footnote w:type="continuationSeparator" w:id="0">
    <w:p w14:paraId="517662F3" w14:textId="77777777" w:rsidR="00687CF5" w:rsidRDefault="00687CF5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5BC5" w14:textId="77777777" w:rsidR="00687CF5" w:rsidRPr="00CE0606" w:rsidRDefault="00687CF5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7</w:t>
    </w:r>
    <w:r w:rsidRPr="00CE0606">
      <w:rPr>
        <w:rFonts w:ascii="Arial" w:hAnsi="Arial" w:cs="Arial"/>
        <w:color w:val="999999"/>
        <w:sz w:val="36"/>
        <w:szCs w:val="36"/>
      </w:rPr>
      <w:t xml:space="preserve">. </w:t>
    </w:r>
    <w:r>
      <w:rPr>
        <w:rFonts w:ascii="Arial" w:hAnsi="Arial" w:cs="Arial"/>
        <w:color w:val="999999"/>
        <w:sz w:val="36"/>
        <w:szCs w:val="36"/>
      </w:rPr>
      <w:t>dopisn</w:t>
    </w:r>
    <w:r w:rsidRPr="00CE0606">
      <w:rPr>
        <w:rFonts w:ascii="Arial" w:hAnsi="Arial" w:cs="Arial"/>
        <w:color w:val="999999"/>
        <w:sz w:val="36"/>
        <w:szCs w:val="36"/>
      </w:rPr>
      <w:t>a seja</w:t>
    </w:r>
    <w:r w:rsidRPr="00CE0606">
      <w:rPr>
        <w:rFonts w:ascii="Arial" w:hAnsi="Arial" w:cs="Arial"/>
        <w:color w:val="999999"/>
        <w:sz w:val="36"/>
        <w:szCs w:val="36"/>
      </w:rPr>
      <w:tab/>
    </w:r>
    <w:r w:rsidRPr="00CE0606">
      <w:rPr>
        <w:rFonts w:ascii="Arial" w:hAnsi="Arial" w:cs="Arial"/>
        <w:color w:val="999999"/>
        <w:sz w:val="36"/>
        <w:szCs w:val="36"/>
      </w:rPr>
      <w:tab/>
    </w:r>
    <w:r>
      <w:rPr>
        <w:rFonts w:ascii="Arial" w:hAnsi="Arial" w:cs="Arial"/>
        <w:color w:val="999999"/>
        <w:sz w:val="36"/>
        <w:szCs w:val="36"/>
      </w:rPr>
      <w:t>1</w:t>
    </w:r>
    <w:r w:rsidRPr="00CE0606">
      <w:rPr>
        <w:rFonts w:ascii="Arial" w:hAnsi="Arial" w:cs="Arial"/>
        <w:color w:val="999999"/>
        <w:sz w:val="36"/>
        <w:szCs w:val="36"/>
      </w:rPr>
      <w:t>. točka</w:t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1F31DF"/>
    <w:rsid w:val="00497167"/>
    <w:rsid w:val="005226DE"/>
    <w:rsid w:val="00585419"/>
    <w:rsid w:val="00687CF5"/>
    <w:rsid w:val="006A6F98"/>
    <w:rsid w:val="007C5EE2"/>
    <w:rsid w:val="007E58A7"/>
    <w:rsid w:val="007F167A"/>
    <w:rsid w:val="00824613"/>
    <w:rsid w:val="009D4D35"/>
    <w:rsid w:val="00A62D64"/>
    <w:rsid w:val="00B15C4E"/>
    <w:rsid w:val="00D503C9"/>
    <w:rsid w:val="00E2645A"/>
    <w:rsid w:val="00E4346E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Vladka Gal</cp:lastModifiedBy>
  <cp:revision>4</cp:revision>
  <dcterms:created xsi:type="dcterms:W3CDTF">2024-04-24T11:11:00Z</dcterms:created>
  <dcterms:modified xsi:type="dcterms:W3CDTF">2024-05-06T07:59:00Z</dcterms:modified>
</cp:coreProperties>
</file>