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E7FF3" w14:textId="4722D23F" w:rsidR="00FE0C7C" w:rsidRDefault="00FE0C7C" w:rsidP="00FE0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Bukovica, </w:t>
      </w:r>
      <w:r w:rsidR="00D503C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D503C9">
        <w:rPr>
          <w:rFonts w:ascii="Arial" w:hAnsi="Arial" w:cs="Arial"/>
        </w:rPr>
        <w:t>maj</w:t>
      </w:r>
      <w:r>
        <w:rPr>
          <w:rFonts w:ascii="Arial" w:hAnsi="Arial" w:cs="Arial"/>
        </w:rPr>
        <w:t xml:space="preserve"> 2024</w:t>
      </w:r>
    </w:p>
    <w:p w14:paraId="4C4F6B9D" w14:textId="77777777" w:rsidR="00FE0C7C" w:rsidRDefault="00FE0C7C" w:rsidP="00FE0C7C">
      <w:pPr>
        <w:jc w:val="both"/>
        <w:rPr>
          <w:rFonts w:ascii="Arial" w:hAnsi="Arial" w:cs="Arial"/>
        </w:rPr>
      </w:pPr>
    </w:p>
    <w:p w14:paraId="1DE033D0" w14:textId="77777777" w:rsidR="00FE0C7C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  <w:r w:rsidRPr="00D107A2">
        <w:rPr>
          <w:rFonts w:ascii="Arial" w:hAnsi="Arial" w:cs="Arial"/>
          <w:b/>
          <w:sz w:val="28"/>
          <w:szCs w:val="28"/>
        </w:rPr>
        <w:t>SVETNIKOM OBČINSKEGA SVETA OBČINE RENČE-VOGRSKO</w:t>
      </w:r>
    </w:p>
    <w:p w14:paraId="3D307ADE" w14:textId="77777777" w:rsidR="00FE0C7C" w:rsidRPr="00D107A2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</w:p>
    <w:p w14:paraId="07E67B5B" w14:textId="7D624377" w:rsidR="00FE0C7C" w:rsidRDefault="00D503C9" w:rsidP="00FE0C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E0C7C">
        <w:rPr>
          <w:rFonts w:ascii="Arial" w:hAnsi="Arial" w:cs="Arial"/>
        </w:rPr>
        <w:t>. dopisna seja Občinskega sveta Občine Renče-</w:t>
      </w:r>
      <w:r w:rsidR="00FE0C7C" w:rsidRPr="00D107A2">
        <w:rPr>
          <w:rFonts w:ascii="Arial" w:hAnsi="Arial" w:cs="Arial"/>
        </w:rPr>
        <w:t>Vogrsko</w:t>
      </w:r>
    </w:p>
    <w:p w14:paraId="7EF42229" w14:textId="77777777" w:rsidR="00FE0C7C" w:rsidRDefault="00FE0C7C" w:rsidP="00FE0C7C">
      <w:pPr>
        <w:rPr>
          <w:rFonts w:ascii="Arial" w:hAnsi="Arial" w:cs="Arial"/>
        </w:rPr>
      </w:pPr>
    </w:p>
    <w:p w14:paraId="76CF8371" w14:textId="429B5CD5" w:rsidR="00FE0C7C" w:rsidRDefault="00FE0C7C" w:rsidP="00FE0C7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 L A S O V N I C A</w:t>
      </w:r>
      <w:r w:rsidR="00585419">
        <w:rPr>
          <w:rFonts w:ascii="Arial" w:hAnsi="Arial" w:cs="Arial"/>
          <w:b/>
          <w:sz w:val="32"/>
          <w:szCs w:val="32"/>
        </w:rPr>
        <w:t xml:space="preserve"> </w:t>
      </w:r>
    </w:p>
    <w:p w14:paraId="39FE6144" w14:textId="77777777" w:rsidR="00585419" w:rsidRDefault="00585419" w:rsidP="00FE0C7C">
      <w:pPr>
        <w:jc w:val="center"/>
        <w:rPr>
          <w:rFonts w:ascii="Arial" w:hAnsi="Arial" w:cs="Arial"/>
          <w:b/>
          <w:sz w:val="32"/>
          <w:szCs w:val="32"/>
        </w:rPr>
      </w:pPr>
    </w:p>
    <w:p w14:paraId="129B7973" w14:textId="77777777" w:rsidR="00585419" w:rsidRDefault="00585419" w:rsidP="00FE0C7C">
      <w:pPr>
        <w:jc w:val="center"/>
        <w:rPr>
          <w:rFonts w:ascii="Arial" w:hAnsi="Arial" w:cs="Arial"/>
          <w:b/>
          <w:sz w:val="32"/>
          <w:szCs w:val="32"/>
        </w:rPr>
      </w:pPr>
    </w:p>
    <w:p w14:paraId="11F26C55" w14:textId="77777777" w:rsidR="00FE0C7C" w:rsidRDefault="00FE0C7C" w:rsidP="00FE0C7C">
      <w:pPr>
        <w:rPr>
          <w:rFonts w:ascii="Arial" w:hAnsi="Arial" w:cs="Arial"/>
          <w:b/>
          <w:sz w:val="32"/>
          <w:szCs w:val="32"/>
        </w:rPr>
      </w:pPr>
    </w:p>
    <w:p w14:paraId="1C32AA1C" w14:textId="77777777" w:rsidR="00FE0C7C" w:rsidRPr="007E0E85" w:rsidRDefault="00FE0C7C" w:rsidP="00FE0C7C">
      <w:pPr>
        <w:rPr>
          <w:rFonts w:ascii="Arial" w:hAnsi="Arial" w:cs="Arial"/>
        </w:rPr>
      </w:pPr>
      <w:r>
        <w:rPr>
          <w:rFonts w:ascii="Arial" w:hAnsi="Arial" w:cs="Arial"/>
        </w:rPr>
        <w:t>Ime in priimek: _______________________________________________, glasujem</w:t>
      </w:r>
    </w:p>
    <w:p w14:paraId="5EB4B49C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5581A69A" w14:textId="77777777" w:rsidR="00FE0C7C" w:rsidRDefault="00FE0C7C" w:rsidP="00FE0C7C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A</w:t>
      </w:r>
    </w:p>
    <w:p w14:paraId="69E14B4B" w14:textId="77777777" w:rsidR="00FE0C7C" w:rsidRPr="00F94E61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031264ED" w14:textId="77777777" w:rsidR="00FE0C7C" w:rsidRPr="00585419" w:rsidRDefault="00FE0C7C" w:rsidP="00FE0C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4E61">
        <w:rPr>
          <w:rFonts w:ascii="Arial" w:hAnsi="Arial" w:cs="Arial"/>
          <w:b/>
          <w:sz w:val="28"/>
          <w:szCs w:val="28"/>
        </w:rPr>
        <w:t>PROTI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454A07E" w14:textId="77777777" w:rsidR="00585419" w:rsidRDefault="00585419" w:rsidP="00585419">
      <w:pPr>
        <w:pStyle w:val="Odstavekseznama"/>
        <w:rPr>
          <w:rFonts w:ascii="Arial" w:hAnsi="Arial" w:cs="Arial"/>
          <w:sz w:val="22"/>
          <w:szCs w:val="22"/>
        </w:rPr>
      </w:pPr>
    </w:p>
    <w:p w14:paraId="73B6820E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3BA84880" w14:textId="5EE8CB1B" w:rsidR="00FE0C7C" w:rsidRPr="00B15C4E" w:rsidRDefault="00FE0C7C" w:rsidP="00FE0C7C">
      <w:pPr>
        <w:jc w:val="both"/>
        <w:rPr>
          <w:rFonts w:ascii="Arial" w:hAnsi="Arial" w:cs="Arial"/>
          <w:sz w:val="22"/>
          <w:szCs w:val="22"/>
        </w:rPr>
      </w:pPr>
      <w:r w:rsidRPr="00B15C4E">
        <w:rPr>
          <w:rFonts w:ascii="Arial" w:hAnsi="Arial" w:cs="Arial"/>
          <w:sz w:val="22"/>
          <w:szCs w:val="22"/>
        </w:rPr>
        <w:t>sprejem sklepa:</w:t>
      </w:r>
    </w:p>
    <w:p w14:paraId="41F2392E" w14:textId="77777777" w:rsidR="00FE0C7C" w:rsidRPr="00497167" w:rsidRDefault="00FE0C7C" w:rsidP="00FE0C7C">
      <w:pPr>
        <w:jc w:val="both"/>
        <w:rPr>
          <w:rFonts w:ascii="Arial" w:hAnsi="Arial" w:cs="Arial"/>
          <w:sz w:val="22"/>
          <w:szCs w:val="22"/>
        </w:rPr>
      </w:pPr>
    </w:p>
    <w:p w14:paraId="5FF1A184" w14:textId="77777777" w:rsidR="00585419" w:rsidRDefault="00585419" w:rsidP="00585419">
      <w:pPr>
        <w:jc w:val="both"/>
        <w:rPr>
          <w:rFonts w:ascii="Arial" w:hAnsi="Arial" w:cs="Arial"/>
          <w:sz w:val="20"/>
          <w:szCs w:val="20"/>
        </w:rPr>
      </w:pPr>
    </w:p>
    <w:p w14:paraId="44BEC3E3" w14:textId="77777777" w:rsidR="00517E59" w:rsidRPr="00A90F1E" w:rsidRDefault="00517E59" w:rsidP="00517E59">
      <w:pPr>
        <w:jc w:val="both"/>
        <w:rPr>
          <w:rFonts w:ascii="Arial" w:hAnsi="Arial" w:cs="Arial"/>
          <w:sz w:val="20"/>
          <w:szCs w:val="20"/>
        </w:rPr>
      </w:pPr>
      <w:r w:rsidRPr="00A90F1E">
        <w:rPr>
          <w:rFonts w:ascii="Arial" w:hAnsi="Arial" w:cs="Arial"/>
          <w:sz w:val="20"/>
          <w:szCs w:val="20"/>
        </w:rPr>
        <w:t>Na podlagi četrte točke 7. člena Uredbe o plačah direktorjev v javnem sektorju (Uradni list RS, št. 68/17, 4/18, 30/18, 116/21, 180/21, 29/22, 89/22, 112/22, 157/22, 25/23, 64/23 in 79/23) in 18. člena Statuta Občine Renče-Vogrsko (Uradni list RS, št. 22/12 – uradno prečiščeno besedilo, 88/15 in 14/18) je občinski svet Občine Renče-Vogrsko na ___ seji dne ___</w:t>
      </w:r>
      <w:r>
        <w:rPr>
          <w:rFonts w:ascii="Arial" w:hAnsi="Arial" w:cs="Arial"/>
          <w:sz w:val="20"/>
          <w:szCs w:val="20"/>
        </w:rPr>
        <w:t xml:space="preserve"> </w:t>
      </w:r>
      <w:r w:rsidRPr="00A90F1E">
        <w:rPr>
          <w:rFonts w:ascii="Arial" w:hAnsi="Arial" w:cs="Arial"/>
          <w:sz w:val="20"/>
          <w:szCs w:val="20"/>
        </w:rPr>
        <w:t xml:space="preserve">sprejel naslednji </w:t>
      </w:r>
    </w:p>
    <w:p w14:paraId="656DA3B2" w14:textId="77777777" w:rsidR="00517E59" w:rsidRPr="00A90F1E" w:rsidRDefault="00517E59" w:rsidP="00517E59">
      <w:pPr>
        <w:rPr>
          <w:rFonts w:ascii="Arial" w:hAnsi="Arial" w:cs="Arial"/>
          <w:b/>
          <w:sz w:val="20"/>
          <w:szCs w:val="20"/>
        </w:rPr>
      </w:pPr>
    </w:p>
    <w:p w14:paraId="3A2DC166" w14:textId="77777777" w:rsidR="00517E59" w:rsidRPr="00A90F1E" w:rsidRDefault="00517E59" w:rsidP="00517E59">
      <w:pPr>
        <w:jc w:val="center"/>
        <w:rPr>
          <w:rFonts w:ascii="Arial" w:hAnsi="Arial" w:cs="Arial"/>
          <w:b/>
          <w:sz w:val="20"/>
          <w:szCs w:val="20"/>
        </w:rPr>
      </w:pPr>
      <w:r w:rsidRPr="00A90F1E">
        <w:rPr>
          <w:rFonts w:ascii="Arial" w:hAnsi="Arial" w:cs="Arial"/>
          <w:b/>
          <w:sz w:val="20"/>
          <w:szCs w:val="20"/>
        </w:rPr>
        <w:t xml:space="preserve">S K L E P </w:t>
      </w:r>
    </w:p>
    <w:p w14:paraId="086148D0" w14:textId="77777777" w:rsidR="00517E59" w:rsidRPr="00A90F1E" w:rsidRDefault="00517E59" w:rsidP="00517E59">
      <w:pPr>
        <w:jc w:val="center"/>
        <w:rPr>
          <w:rFonts w:ascii="Arial" w:hAnsi="Arial" w:cs="Arial"/>
          <w:b/>
          <w:sz w:val="20"/>
          <w:szCs w:val="20"/>
        </w:rPr>
      </w:pPr>
    </w:p>
    <w:p w14:paraId="1733167A" w14:textId="77777777" w:rsidR="00517E59" w:rsidRPr="00A90F1E" w:rsidRDefault="00517E59" w:rsidP="00517E59">
      <w:pPr>
        <w:rPr>
          <w:rFonts w:ascii="Arial" w:hAnsi="Arial" w:cs="Arial"/>
          <w:sz w:val="20"/>
          <w:szCs w:val="20"/>
        </w:rPr>
      </w:pPr>
    </w:p>
    <w:p w14:paraId="1DF201AA" w14:textId="77777777" w:rsidR="00517E59" w:rsidRPr="00A90F1E" w:rsidRDefault="00517E59" w:rsidP="00517E59">
      <w:pPr>
        <w:jc w:val="center"/>
        <w:rPr>
          <w:rFonts w:ascii="Arial" w:hAnsi="Arial" w:cs="Arial"/>
          <w:sz w:val="20"/>
          <w:szCs w:val="20"/>
        </w:rPr>
      </w:pPr>
      <w:r w:rsidRPr="00A90F1E">
        <w:rPr>
          <w:rFonts w:ascii="Arial" w:hAnsi="Arial" w:cs="Arial"/>
          <w:sz w:val="20"/>
          <w:szCs w:val="20"/>
        </w:rPr>
        <w:t>1.</w:t>
      </w:r>
    </w:p>
    <w:p w14:paraId="6836AB33" w14:textId="77777777" w:rsidR="00517E59" w:rsidRDefault="00517E59" w:rsidP="00517E59">
      <w:pPr>
        <w:jc w:val="both"/>
        <w:rPr>
          <w:rFonts w:ascii="Arial" w:hAnsi="Arial" w:cs="Arial"/>
          <w:sz w:val="20"/>
          <w:szCs w:val="20"/>
        </w:rPr>
      </w:pPr>
      <w:r w:rsidRPr="00901D53">
        <w:rPr>
          <w:rFonts w:ascii="Arial" w:hAnsi="Arial" w:cs="Arial"/>
          <w:iCs/>
          <w:sz w:val="20"/>
          <w:szCs w:val="20"/>
        </w:rPr>
        <w:t>Občina Renče-Vogrsko podaja Svetu zavoda Osnovne šole Lucijana Bratkoviča Bratuša Renče soglasje k določitvi redne delovne uspešnosti Teje Živec Kavčič, ravnateljice, za leto 2023, in soglasje k izplačilu dela plače za delovno uspešnost Teji Živec Kavčič, ravnateljici, v obsegu 5 % osnovne plače ravnatelja, za leto 2023.</w:t>
      </w:r>
    </w:p>
    <w:p w14:paraId="1452B891" w14:textId="77777777" w:rsidR="00517E59" w:rsidRDefault="00517E59" w:rsidP="00517E59">
      <w:pPr>
        <w:jc w:val="both"/>
        <w:rPr>
          <w:rFonts w:ascii="Arial" w:hAnsi="Arial" w:cs="Arial"/>
          <w:sz w:val="20"/>
          <w:szCs w:val="20"/>
        </w:rPr>
      </w:pPr>
    </w:p>
    <w:p w14:paraId="447F61E0" w14:textId="77777777" w:rsidR="00517E59" w:rsidRDefault="00517E59" w:rsidP="00517E5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</w:p>
    <w:p w14:paraId="65DAA7FD" w14:textId="77777777" w:rsidR="00517E59" w:rsidRPr="00A90F1E" w:rsidRDefault="00517E59" w:rsidP="00517E59">
      <w:pPr>
        <w:jc w:val="both"/>
        <w:rPr>
          <w:rFonts w:ascii="Arial" w:hAnsi="Arial" w:cs="Arial"/>
          <w:sz w:val="20"/>
          <w:szCs w:val="20"/>
        </w:rPr>
      </w:pPr>
      <w:r w:rsidRPr="00A90F1E">
        <w:rPr>
          <w:rFonts w:ascii="Arial" w:hAnsi="Arial" w:cs="Arial"/>
          <w:sz w:val="20"/>
          <w:szCs w:val="20"/>
        </w:rPr>
        <w:t>Ta sklep začne veljati takoj.</w:t>
      </w:r>
    </w:p>
    <w:p w14:paraId="106B780B" w14:textId="77777777" w:rsidR="00517E59" w:rsidRDefault="00517E59" w:rsidP="00517E59">
      <w:pPr>
        <w:jc w:val="both"/>
        <w:rPr>
          <w:rFonts w:ascii="Arial" w:hAnsi="Arial" w:cs="Arial"/>
        </w:rPr>
      </w:pPr>
    </w:p>
    <w:p w14:paraId="05E8FD64" w14:textId="77777777" w:rsidR="00517E59" w:rsidRPr="00A90F1E" w:rsidRDefault="00517E59" w:rsidP="00517E59">
      <w:pPr>
        <w:jc w:val="both"/>
        <w:rPr>
          <w:rFonts w:ascii="Arial" w:hAnsi="Arial" w:cs="Arial"/>
          <w:sz w:val="20"/>
          <w:szCs w:val="20"/>
        </w:rPr>
      </w:pPr>
      <w:r w:rsidRPr="00A90F1E">
        <w:rPr>
          <w:rFonts w:ascii="Arial" w:hAnsi="Arial" w:cs="Arial"/>
          <w:sz w:val="20"/>
          <w:szCs w:val="20"/>
        </w:rPr>
        <w:t xml:space="preserve">Številka: </w:t>
      </w:r>
    </w:p>
    <w:p w14:paraId="564D8C11" w14:textId="77777777" w:rsidR="00517E59" w:rsidRPr="00A90F1E" w:rsidRDefault="00517E59" w:rsidP="00517E59">
      <w:pPr>
        <w:jc w:val="both"/>
        <w:rPr>
          <w:rFonts w:ascii="Arial" w:hAnsi="Arial" w:cs="Arial"/>
          <w:sz w:val="20"/>
          <w:szCs w:val="20"/>
        </w:rPr>
      </w:pPr>
      <w:r w:rsidRPr="00A90F1E">
        <w:rPr>
          <w:rFonts w:ascii="Arial" w:hAnsi="Arial" w:cs="Arial"/>
          <w:sz w:val="20"/>
          <w:szCs w:val="20"/>
        </w:rPr>
        <w:t>Bukovica</w:t>
      </w:r>
      <w:r>
        <w:rPr>
          <w:rFonts w:ascii="Arial" w:hAnsi="Arial" w:cs="Arial"/>
          <w:sz w:val="20"/>
          <w:szCs w:val="20"/>
        </w:rPr>
        <w:t>,</w:t>
      </w:r>
      <w:r w:rsidRPr="00A90F1E">
        <w:rPr>
          <w:rFonts w:ascii="Arial" w:hAnsi="Arial" w:cs="Arial"/>
          <w:sz w:val="20"/>
          <w:szCs w:val="20"/>
        </w:rPr>
        <w:tab/>
      </w:r>
    </w:p>
    <w:p w14:paraId="78033E7D" w14:textId="77777777" w:rsidR="00517E59" w:rsidRDefault="00517E59" w:rsidP="00517E59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Župan </w:t>
      </w:r>
    </w:p>
    <w:p w14:paraId="2F814B34" w14:textId="503C71D9" w:rsidR="00517E59" w:rsidRPr="00A90F1E" w:rsidRDefault="00517E59" w:rsidP="00517E59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B7015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Tarik Žigon</w:t>
      </w:r>
    </w:p>
    <w:p w14:paraId="0E2EE53B" w14:textId="77777777" w:rsidR="00517E59" w:rsidRDefault="00517E59" w:rsidP="00517E59">
      <w:pPr>
        <w:jc w:val="both"/>
        <w:rPr>
          <w:rFonts w:ascii="Arial" w:hAnsi="Arial" w:cs="Arial"/>
          <w:sz w:val="20"/>
          <w:szCs w:val="20"/>
        </w:rPr>
      </w:pPr>
    </w:p>
    <w:p w14:paraId="3AD0FAF3" w14:textId="77777777" w:rsidR="00585419" w:rsidRDefault="00585419" w:rsidP="00585419">
      <w:pPr>
        <w:jc w:val="both"/>
        <w:rPr>
          <w:rFonts w:ascii="Arial" w:hAnsi="Arial" w:cs="Arial"/>
          <w:sz w:val="20"/>
          <w:szCs w:val="20"/>
        </w:rPr>
      </w:pPr>
    </w:p>
    <w:p w14:paraId="5733D137" w14:textId="77777777" w:rsidR="00B15C4E" w:rsidRDefault="00B15C4E" w:rsidP="00B15C4E">
      <w:pPr>
        <w:jc w:val="both"/>
        <w:rPr>
          <w:rFonts w:ascii="Arial" w:hAnsi="Arial" w:cs="Arial"/>
        </w:rPr>
      </w:pP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</w:p>
    <w:p w14:paraId="79EE2230" w14:textId="77777777" w:rsidR="00B15C4E" w:rsidRPr="00B15C4E" w:rsidRDefault="00B15C4E" w:rsidP="00B15C4E">
      <w:pPr>
        <w:jc w:val="both"/>
        <w:rPr>
          <w:rFonts w:ascii="Arial" w:hAnsi="Arial" w:cs="Arial"/>
          <w:sz w:val="22"/>
          <w:szCs w:val="22"/>
        </w:rPr>
      </w:pPr>
      <w:r w:rsidRPr="00B15C4E">
        <w:rPr>
          <w:rFonts w:ascii="Arial" w:hAnsi="Arial" w:cs="Arial"/>
          <w:sz w:val="22"/>
          <w:szCs w:val="22"/>
        </w:rPr>
        <w:t>Podpis svetnika: _________________________________</w:t>
      </w:r>
    </w:p>
    <w:p w14:paraId="25AD5893" w14:textId="77777777" w:rsidR="00B15C4E" w:rsidRDefault="00B15C4E" w:rsidP="00B15C4E">
      <w:pPr>
        <w:jc w:val="both"/>
        <w:rPr>
          <w:rFonts w:ascii="Arial" w:hAnsi="Arial" w:cs="Arial"/>
        </w:rPr>
      </w:pPr>
    </w:p>
    <w:p w14:paraId="062BB727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61E0C0A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Glasuje se tako, da se obkroži črko pred besedo ZA ali PROTI.</w:t>
      </w:r>
    </w:p>
    <w:p w14:paraId="59C0B04D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2D666C6C" w14:textId="4E183CB2" w:rsidR="00585419" w:rsidRPr="006616AC" w:rsidRDefault="00B15C4E" w:rsidP="00585419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Glasovnico pošljite po faksu na številko 05/338-45-10 ali po elektronski pošti na naslov </w:t>
      </w:r>
      <w:hyperlink r:id="rId7" w:history="1">
        <w:r w:rsidRPr="00117918">
          <w:rPr>
            <w:rStyle w:val="Hiperpovezava"/>
            <w:rFonts w:ascii="Arial" w:eastAsiaTheme="majorEastAsia" w:hAnsi="Arial" w:cs="Arial"/>
            <w:i/>
            <w:sz w:val="22"/>
            <w:szCs w:val="22"/>
          </w:rPr>
          <w:t>info@rence-vogrsko.si</w:t>
        </w:r>
      </w:hyperlink>
      <w:r>
        <w:rPr>
          <w:rFonts w:ascii="Arial" w:hAnsi="Arial" w:cs="Arial"/>
          <w:i/>
          <w:sz w:val="22"/>
          <w:szCs w:val="22"/>
          <w:u w:val="single"/>
        </w:rPr>
        <w:t xml:space="preserve"> ali kot odgovor na ta mail ali po pošti ali prinesite osebno na naslov Občina Renče-</w:t>
      </w:r>
      <w:r w:rsidRPr="001744AF">
        <w:rPr>
          <w:rFonts w:ascii="Arial" w:hAnsi="Arial" w:cs="Arial"/>
          <w:i/>
          <w:sz w:val="22"/>
          <w:szCs w:val="22"/>
          <w:u w:val="single"/>
        </w:rPr>
        <w:t>Vogrsko</w:t>
      </w:r>
      <w:r>
        <w:rPr>
          <w:rFonts w:ascii="Arial" w:hAnsi="Arial" w:cs="Arial"/>
          <w:i/>
          <w:sz w:val="22"/>
          <w:szCs w:val="22"/>
          <w:u w:val="single"/>
        </w:rPr>
        <w:t xml:space="preserve">, Bukovica </w:t>
      </w:r>
      <w:r w:rsidRPr="007F5ADC">
        <w:rPr>
          <w:rFonts w:ascii="Arial" w:hAnsi="Arial" w:cs="Arial"/>
          <w:i/>
          <w:sz w:val="22"/>
          <w:szCs w:val="22"/>
          <w:u w:val="single"/>
        </w:rPr>
        <w:t>43, 5293 Volčja Draga najkasneje do</w:t>
      </w:r>
      <w:r>
        <w:rPr>
          <w:rFonts w:ascii="Arial" w:hAnsi="Arial" w:cs="Arial"/>
          <w:i/>
          <w:sz w:val="22"/>
          <w:szCs w:val="22"/>
          <w:u w:val="single"/>
        </w:rPr>
        <w:t xml:space="preserve"> vključno </w:t>
      </w:r>
      <w:r w:rsidRPr="00A62D64">
        <w:rPr>
          <w:rFonts w:ascii="Arial" w:hAnsi="Arial" w:cs="Arial"/>
          <w:b/>
          <w:bCs/>
          <w:i/>
          <w:sz w:val="22"/>
          <w:szCs w:val="22"/>
          <w:u w:val="single"/>
        </w:rPr>
        <w:t>9.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i/>
          <w:sz w:val="22"/>
          <w:szCs w:val="22"/>
          <w:u w:val="single"/>
        </w:rPr>
        <w:t>maja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 xml:space="preserve"> 20</w:t>
      </w:r>
      <w:r>
        <w:rPr>
          <w:rFonts w:ascii="Arial" w:hAnsi="Arial" w:cs="Arial"/>
          <w:b/>
          <w:i/>
          <w:sz w:val="22"/>
          <w:szCs w:val="22"/>
          <w:u w:val="single"/>
        </w:rPr>
        <w:t>24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>, do 1</w:t>
      </w:r>
      <w:r>
        <w:rPr>
          <w:rFonts w:ascii="Arial" w:hAnsi="Arial" w:cs="Arial"/>
          <w:b/>
          <w:i/>
          <w:sz w:val="22"/>
          <w:szCs w:val="22"/>
          <w:u w:val="single"/>
        </w:rPr>
        <w:t>4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>.00 ure!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AE1F25">
        <w:rPr>
          <w:rFonts w:ascii="Arial" w:hAnsi="Arial" w:cs="Arial"/>
          <w:bCs/>
          <w:i/>
          <w:sz w:val="22"/>
          <w:szCs w:val="22"/>
          <w:u w:val="single"/>
        </w:rPr>
        <w:t>Kot veljavna glasovnica velja tudi odgovor ZA ali PROTI v samem elektronskem sporočilu.</w:t>
      </w:r>
    </w:p>
    <w:sectPr w:rsidR="00585419" w:rsidRPr="006616AC" w:rsidSect="00FE0C7C">
      <w:headerReference w:type="default" r:id="rId8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FE959" w14:textId="77777777" w:rsidR="006616AC" w:rsidRDefault="006616AC" w:rsidP="006616AC">
      <w:r>
        <w:separator/>
      </w:r>
    </w:p>
  </w:endnote>
  <w:endnote w:type="continuationSeparator" w:id="0">
    <w:p w14:paraId="3EA3C77E" w14:textId="77777777" w:rsidR="006616AC" w:rsidRDefault="006616AC" w:rsidP="0066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0D1A5" w14:textId="77777777" w:rsidR="006616AC" w:rsidRDefault="006616AC" w:rsidP="006616AC">
      <w:r>
        <w:separator/>
      </w:r>
    </w:p>
  </w:footnote>
  <w:footnote w:type="continuationSeparator" w:id="0">
    <w:p w14:paraId="4F834526" w14:textId="77777777" w:rsidR="006616AC" w:rsidRDefault="006616AC" w:rsidP="00661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711F9" w14:textId="77777777" w:rsidR="006616AC" w:rsidRPr="00CE0606" w:rsidRDefault="006616AC" w:rsidP="006616AC">
    <w:pPr>
      <w:tabs>
        <w:tab w:val="center" w:pos="4536"/>
        <w:tab w:val="right" w:pos="9072"/>
      </w:tabs>
      <w:jc w:val="right"/>
      <w:rPr>
        <w:rFonts w:ascii="Arial" w:hAnsi="Arial" w:cs="Arial"/>
        <w:color w:val="999999"/>
        <w:sz w:val="36"/>
        <w:szCs w:val="36"/>
      </w:rPr>
    </w:pPr>
    <w:r>
      <w:rPr>
        <w:rFonts w:ascii="Arial" w:hAnsi="Arial" w:cs="Arial"/>
        <w:color w:val="999999"/>
        <w:sz w:val="36"/>
        <w:szCs w:val="36"/>
      </w:rPr>
      <w:t>7</w:t>
    </w:r>
    <w:r w:rsidRPr="00CE0606">
      <w:rPr>
        <w:rFonts w:ascii="Arial" w:hAnsi="Arial" w:cs="Arial"/>
        <w:color w:val="999999"/>
        <w:sz w:val="36"/>
        <w:szCs w:val="36"/>
      </w:rPr>
      <w:t xml:space="preserve">. </w:t>
    </w:r>
    <w:r>
      <w:rPr>
        <w:rFonts w:ascii="Arial" w:hAnsi="Arial" w:cs="Arial"/>
        <w:color w:val="999999"/>
        <w:sz w:val="36"/>
        <w:szCs w:val="36"/>
      </w:rPr>
      <w:t>dopisn</w:t>
    </w:r>
    <w:r w:rsidRPr="00CE0606">
      <w:rPr>
        <w:rFonts w:ascii="Arial" w:hAnsi="Arial" w:cs="Arial"/>
        <w:color w:val="999999"/>
        <w:sz w:val="36"/>
        <w:szCs w:val="36"/>
      </w:rPr>
      <w:t>a seja</w:t>
    </w:r>
    <w:r w:rsidRPr="00CE0606">
      <w:rPr>
        <w:rFonts w:ascii="Arial" w:hAnsi="Arial" w:cs="Arial"/>
        <w:color w:val="999999"/>
        <w:sz w:val="36"/>
        <w:szCs w:val="36"/>
      </w:rPr>
      <w:tab/>
    </w:r>
    <w:r w:rsidRPr="00CE0606">
      <w:rPr>
        <w:rFonts w:ascii="Arial" w:hAnsi="Arial" w:cs="Arial"/>
        <w:color w:val="999999"/>
        <w:sz w:val="36"/>
        <w:szCs w:val="36"/>
      </w:rPr>
      <w:tab/>
    </w:r>
    <w:r>
      <w:rPr>
        <w:rFonts w:ascii="Arial" w:hAnsi="Arial" w:cs="Arial"/>
        <w:color w:val="999999"/>
        <w:sz w:val="36"/>
        <w:szCs w:val="36"/>
      </w:rPr>
      <w:t>2</w:t>
    </w:r>
    <w:r w:rsidRPr="00CE0606">
      <w:rPr>
        <w:rFonts w:ascii="Arial" w:hAnsi="Arial" w:cs="Arial"/>
        <w:color w:val="999999"/>
        <w:sz w:val="36"/>
        <w:szCs w:val="36"/>
      </w:rPr>
      <w:t>. točka</w:t>
    </w:r>
  </w:p>
  <w:p w14:paraId="15B14E5F" w14:textId="77777777" w:rsidR="006616AC" w:rsidRDefault="006616A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036F9"/>
    <w:multiLevelType w:val="hybridMultilevel"/>
    <w:tmpl w:val="572EFA88"/>
    <w:lvl w:ilvl="0" w:tplc="EDBA7DF8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64CE4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377531">
    <w:abstractNumId w:val="0"/>
  </w:num>
  <w:num w:numId="2" w16cid:durableId="362022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7C"/>
    <w:rsid w:val="000B7015"/>
    <w:rsid w:val="001F31DF"/>
    <w:rsid w:val="00497167"/>
    <w:rsid w:val="00517E59"/>
    <w:rsid w:val="005226DE"/>
    <w:rsid w:val="00585419"/>
    <w:rsid w:val="006616AC"/>
    <w:rsid w:val="006A6F98"/>
    <w:rsid w:val="007C5EE2"/>
    <w:rsid w:val="007E58A7"/>
    <w:rsid w:val="007F167A"/>
    <w:rsid w:val="009D4D35"/>
    <w:rsid w:val="00A62D64"/>
    <w:rsid w:val="00B15C4E"/>
    <w:rsid w:val="00D503C9"/>
    <w:rsid w:val="00E2645A"/>
    <w:rsid w:val="00E4346E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C399"/>
  <w15:chartTrackingRefBased/>
  <w15:docId w15:val="{E0833ECA-ABDE-4AF7-93B6-1419FA9A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0C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E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E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E0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E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E0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E0C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E0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E0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E0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E0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E0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E0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E0C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E0C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E0C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E0C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E0C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E0C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E0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E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E0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E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E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E0C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E0C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E0C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E0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E0C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E0C7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FE0C7C"/>
    <w:rPr>
      <w:color w:val="0563C1"/>
      <w:u w:val="single"/>
    </w:rPr>
  </w:style>
  <w:style w:type="paragraph" w:customStyle="1" w:styleId="Default">
    <w:name w:val="Default"/>
    <w:rsid w:val="00FE0C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6616A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616AC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616A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616AC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ce-vogrsk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 Čufer</dc:creator>
  <cp:keywords/>
  <dc:description/>
  <cp:lastModifiedBy>Vladka Gal</cp:lastModifiedBy>
  <cp:revision>5</cp:revision>
  <dcterms:created xsi:type="dcterms:W3CDTF">2024-04-24T11:11:00Z</dcterms:created>
  <dcterms:modified xsi:type="dcterms:W3CDTF">2024-05-06T07:59:00Z</dcterms:modified>
</cp:coreProperties>
</file>