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AB2EB" w14:textId="4E8EDCC0" w:rsidR="00C502F2" w:rsidRPr="0063494D" w:rsidRDefault="00C502F2" w:rsidP="00C502F2">
      <w:pPr>
        <w:pStyle w:val="Brezrazmikov"/>
        <w:rPr>
          <w:rFonts w:ascii="Arial" w:hAnsi="Arial" w:cs="Arial"/>
        </w:rPr>
      </w:pPr>
      <w:r w:rsidRPr="0063494D">
        <w:rPr>
          <w:rFonts w:ascii="Arial" w:hAnsi="Arial" w:cs="Arial"/>
        </w:rPr>
        <w:t xml:space="preserve">Na podlagi </w:t>
      </w:r>
      <w:r w:rsidR="00AA00BE">
        <w:rPr>
          <w:rFonts w:ascii="Arial" w:hAnsi="Arial" w:cs="Arial"/>
        </w:rPr>
        <w:t xml:space="preserve"> 68. člena </w:t>
      </w:r>
      <w:r w:rsidR="00367115">
        <w:rPr>
          <w:rFonts w:ascii="Arial" w:hAnsi="Arial" w:cs="Arial"/>
        </w:rPr>
        <w:t xml:space="preserve">in tretjega odstavka </w:t>
      </w:r>
      <w:r w:rsidR="00A16686">
        <w:rPr>
          <w:rFonts w:ascii="Arial" w:hAnsi="Arial" w:cs="Arial"/>
        </w:rPr>
        <w:t>70</w:t>
      </w:r>
      <w:r w:rsidRPr="0063494D">
        <w:rPr>
          <w:rFonts w:ascii="Arial" w:hAnsi="Arial" w:cs="Arial"/>
        </w:rPr>
        <w:t>. člena Zakona o javnih uslužbencih (</w:t>
      </w:r>
      <w:r w:rsidR="003E45B8" w:rsidRPr="003E45B8">
        <w:rPr>
          <w:rFonts w:ascii="Arial" w:hAnsi="Arial" w:cs="Arial"/>
        </w:rPr>
        <w:t>(Uradni list RS, št. 63/07 - uradno prečiščeno besedilo, 69/08 - ZTFI-A, 69/08 - ZZavar-E, 65/08, 40/12 - ZUJF, 49/20 - ZIUZEOP, 61/20 - ZIUZEOP-A, 152/20 - ZZUOOP, 158/20 - ZIntPK-C, 175/20 - ZIUOPDVE, 203/20 - ZIUPOPDVE, 195/20, 28/21 - skl. US, 202/21 - odl. US, 206/21 - ZDUPŠOP, 3/22 - ZDeb, 141/22 - ZIKS-1H, 18/23 - ZDU-1O)</w:t>
      </w:r>
      <w:r w:rsidRPr="0063494D">
        <w:rPr>
          <w:rFonts w:ascii="Arial" w:hAnsi="Arial" w:cs="Arial"/>
        </w:rPr>
        <w:t xml:space="preserve">; v nadaljevanju: ZJU) </w:t>
      </w:r>
      <w:r w:rsidR="00AE356B" w:rsidRPr="00AE356B">
        <w:rPr>
          <w:rFonts w:ascii="Arial" w:hAnsi="Arial" w:cs="Arial"/>
        </w:rPr>
        <w:t>ter 25. člena Zakona o delovnih razmerjih </w:t>
      </w:r>
      <w:r w:rsidR="007C615B" w:rsidRPr="007C615B">
        <w:rPr>
          <w:rFonts w:ascii="Arial" w:hAnsi="Arial" w:cs="Arial"/>
        </w:rPr>
        <w:t> (Uradni list RS, št. 21/13, 78/13 - popr., 47/15 - ZZSDT, 33/16 - PZ-F, 52/16, 15/17 - odl. US, 22/19 - ZPosS, 81/19, 36/20 - ZIUPPP, 49/20 - ZIUZEOP, 61/20 - ZIUZEOP-A, 80/20 - ZIUOOPE, 98/20 - ZIUPDV, 152/20 - ZZUOOP, 175/20 - ZIUOPDVE, 203/20 - ZIUPOPDVE, 195/20, 15/21 - ZDUOP, 28/21 - skl. US, 43/21, 112/21 - ZNUPZ, 119/21 - ZČmIS-A, 202/21 - odl. US, 206/21 - ZDUPŠOP, 15/22, 54/22 - ZUPŠ-1, 141/22 - ZNUNBZ, 88/23 - ZOPNN-F, 95/23 - ZIUOPZP, 114/23, 117/23 - ZIUOPZP-A, 136/23 - ZIUZDS)</w:t>
      </w:r>
      <w:r w:rsidR="00C06581">
        <w:rPr>
          <w:rFonts w:ascii="Arial" w:hAnsi="Arial" w:cs="Arial"/>
        </w:rPr>
        <w:t xml:space="preserve"> </w:t>
      </w:r>
      <w:r w:rsidRPr="0063494D">
        <w:rPr>
          <w:rFonts w:ascii="Arial" w:hAnsi="Arial" w:cs="Arial"/>
        </w:rPr>
        <w:t xml:space="preserve">Občina Renče-Vogrsko objavlja javni </w:t>
      </w:r>
      <w:r w:rsidR="007C615B">
        <w:rPr>
          <w:rFonts w:ascii="Arial" w:hAnsi="Arial" w:cs="Arial"/>
        </w:rPr>
        <w:t>razpis</w:t>
      </w:r>
      <w:r w:rsidRPr="0063494D">
        <w:rPr>
          <w:rFonts w:ascii="Arial" w:hAnsi="Arial" w:cs="Arial"/>
        </w:rPr>
        <w:t xml:space="preserve"> za zasedbo prostega uradniškega delovnega mesta </w:t>
      </w:r>
    </w:p>
    <w:p w14:paraId="377ED79C" w14:textId="77777777" w:rsidR="00C502F2" w:rsidRPr="0063494D" w:rsidRDefault="00C502F2" w:rsidP="00C502F2">
      <w:pPr>
        <w:pStyle w:val="Brezrazmikov"/>
        <w:rPr>
          <w:rFonts w:ascii="Arial" w:hAnsi="Arial" w:cs="Arial"/>
        </w:rPr>
      </w:pPr>
    </w:p>
    <w:p w14:paraId="18224747" w14:textId="103EC6D2" w:rsidR="00C502F2" w:rsidRPr="0063494D" w:rsidRDefault="00C502F2" w:rsidP="00C502F2">
      <w:pPr>
        <w:pStyle w:val="Brezrazmikov"/>
        <w:jc w:val="center"/>
        <w:rPr>
          <w:rFonts w:ascii="Arial" w:hAnsi="Arial" w:cs="Arial"/>
          <w:b/>
        </w:rPr>
      </w:pPr>
      <w:r w:rsidRPr="0063494D">
        <w:rPr>
          <w:rFonts w:ascii="Arial" w:hAnsi="Arial" w:cs="Arial"/>
          <w:b/>
        </w:rPr>
        <w:t xml:space="preserve">»VIŠJI SVETOVALEC ZA </w:t>
      </w:r>
      <w:r w:rsidR="00184950" w:rsidRPr="0063494D">
        <w:rPr>
          <w:rFonts w:ascii="Arial" w:hAnsi="Arial" w:cs="Arial"/>
          <w:b/>
        </w:rPr>
        <w:t>GLAVNO PISARNO</w:t>
      </w:r>
      <w:r w:rsidRPr="0063494D">
        <w:rPr>
          <w:rFonts w:ascii="Arial" w:hAnsi="Arial" w:cs="Arial"/>
          <w:b/>
        </w:rPr>
        <w:t xml:space="preserve"> (m/ž)«</w:t>
      </w:r>
    </w:p>
    <w:p w14:paraId="2565D081" w14:textId="5AF5928C" w:rsidR="00C502F2" w:rsidRPr="0063494D" w:rsidRDefault="00C502F2" w:rsidP="00C502F2">
      <w:pPr>
        <w:pStyle w:val="Brezrazmikov"/>
        <w:jc w:val="center"/>
        <w:rPr>
          <w:rFonts w:ascii="Arial" w:hAnsi="Arial" w:cs="Arial"/>
          <w:b/>
        </w:rPr>
      </w:pPr>
      <w:r w:rsidRPr="0063494D">
        <w:rPr>
          <w:rFonts w:ascii="Arial" w:hAnsi="Arial" w:cs="Arial"/>
          <w:b/>
        </w:rPr>
        <w:t>za določen čas</w:t>
      </w:r>
    </w:p>
    <w:p w14:paraId="4DFCB8B5" w14:textId="77777777" w:rsidR="00C502F2" w:rsidRPr="0063494D" w:rsidRDefault="00C502F2" w:rsidP="00C502F2">
      <w:pPr>
        <w:pStyle w:val="Brezrazmikov"/>
        <w:jc w:val="center"/>
        <w:rPr>
          <w:rFonts w:ascii="Arial" w:hAnsi="Arial" w:cs="Arial"/>
          <w:b/>
        </w:rPr>
      </w:pPr>
    </w:p>
    <w:p w14:paraId="7346DB68" w14:textId="77777777" w:rsidR="00C502F2" w:rsidRPr="0063494D" w:rsidRDefault="00C502F2" w:rsidP="00C502F2">
      <w:pPr>
        <w:spacing w:line="260" w:lineRule="exact"/>
        <w:jc w:val="both"/>
        <w:rPr>
          <w:rFonts w:ascii="Arial" w:hAnsi="Arial" w:cs="Arial"/>
          <w:sz w:val="20"/>
          <w:szCs w:val="20"/>
        </w:rPr>
      </w:pPr>
    </w:p>
    <w:p w14:paraId="005C14F4" w14:textId="77777777" w:rsidR="00C502F2" w:rsidRPr="0063494D" w:rsidRDefault="00C502F2" w:rsidP="00C502F2">
      <w:pPr>
        <w:pStyle w:val="Brezrazmikov"/>
        <w:rPr>
          <w:rFonts w:ascii="Arial" w:hAnsi="Arial" w:cs="Arial"/>
        </w:rPr>
      </w:pPr>
      <w:r w:rsidRPr="0063494D">
        <w:rPr>
          <w:rFonts w:ascii="Arial" w:hAnsi="Arial" w:cs="Arial"/>
        </w:rPr>
        <w:t>Kandidati, ki se bodo prijavili na prosto delovno mesto, morajo poleg splošnih pogojev, ki jih določajo predpisi s področja delovnega prava, izpolnjevati naslednje pogoje:</w:t>
      </w:r>
    </w:p>
    <w:p w14:paraId="679C84F8" w14:textId="77777777" w:rsidR="00C502F2" w:rsidRPr="0063494D" w:rsidRDefault="00C502F2" w:rsidP="00C502F2">
      <w:pPr>
        <w:pStyle w:val="Brezrazmikov"/>
        <w:numPr>
          <w:ilvl w:val="0"/>
          <w:numId w:val="1"/>
        </w:numPr>
        <w:ind w:left="426"/>
        <w:rPr>
          <w:rFonts w:ascii="Arial" w:hAnsi="Arial" w:cs="Arial"/>
        </w:rPr>
      </w:pPr>
      <w:r w:rsidRPr="0063494D">
        <w:rPr>
          <w:rFonts w:ascii="Arial" w:hAnsi="Arial" w:cs="Arial"/>
        </w:rPr>
        <w:t xml:space="preserve">najmanj specializacija po višješolski izobrazbi (prejšnja) ali najmanj visokošolska strokovna izobrazba (prejšnja) ali najmanj visokošolska strokovna izobrazba (1. bolonjska stopnja) ali najmanj visokošolska univerzitetna izobrazba (1. bolonjska stopnja), </w:t>
      </w:r>
    </w:p>
    <w:p w14:paraId="7AA5FE00" w14:textId="77777777" w:rsidR="00C502F2" w:rsidRPr="0063494D" w:rsidRDefault="00C502F2" w:rsidP="00C502F2">
      <w:pPr>
        <w:pStyle w:val="Brezrazmikov"/>
        <w:numPr>
          <w:ilvl w:val="0"/>
          <w:numId w:val="1"/>
        </w:numPr>
        <w:ind w:left="426"/>
        <w:rPr>
          <w:rFonts w:ascii="Arial" w:hAnsi="Arial" w:cs="Arial"/>
        </w:rPr>
      </w:pPr>
      <w:r w:rsidRPr="0063494D">
        <w:rPr>
          <w:rFonts w:ascii="Arial" w:hAnsi="Arial" w:cs="Arial"/>
        </w:rPr>
        <w:t>najmanj 4 leta delovnih izkušenj,</w:t>
      </w:r>
    </w:p>
    <w:p w14:paraId="4D0E4168" w14:textId="77777777" w:rsidR="00C502F2" w:rsidRPr="00761D01" w:rsidRDefault="00C502F2" w:rsidP="00C502F2">
      <w:pPr>
        <w:pStyle w:val="Brezrazmikov"/>
        <w:numPr>
          <w:ilvl w:val="0"/>
          <w:numId w:val="1"/>
        </w:numPr>
        <w:ind w:left="426"/>
        <w:rPr>
          <w:rFonts w:ascii="Arial" w:hAnsi="Arial" w:cs="Arial"/>
        </w:rPr>
      </w:pPr>
      <w:r w:rsidRPr="00761D01">
        <w:rPr>
          <w:rFonts w:ascii="Arial" w:hAnsi="Arial" w:cs="Arial"/>
        </w:rPr>
        <w:t>opravljen strokovni izpit iz upravnega postopka (</w:t>
      </w:r>
      <w:bookmarkStart w:id="0" w:name="_Hlk3288465"/>
      <w:r w:rsidRPr="00761D01">
        <w:rPr>
          <w:rFonts w:ascii="Arial" w:hAnsi="Arial" w:cs="Arial"/>
        </w:rPr>
        <w:t>če izbrani kandidat nima opravljenega strokovnega izpita iz upravnega postopka, ga mora opraviti najkasneje v treh mesecih od sklenitve delovnega razmerja</w:t>
      </w:r>
      <w:bookmarkEnd w:id="0"/>
      <w:r w:rsidRPr="00761D01">
        <w:rPr>
          <w:rFonts w:ascii="Arial" w:hAnsi="Arial" w:cs="Arial"/>
        </w:rPr>
        <w:t>),</w:t>
      </w:r>
    </w:p>
    <w:p w14:paraId="665B9787" w14:textId="77777777" w:rsidR="00C502F2" w:rsidRPr="0063494D" w:rsidRDefault="00C502F2" w:rsidP="00C502F2">
      <w:pPr>
        <w:pStyle w:val="Brezrazmikov"/>
        <w:numPr>
          <w:ilvl w:val="0"/>
          <w:numId w:val="1"/>
        </w:numPr>
        <w:ind w:left="426"/>
        <w:rPr>
          <w:rFonts w:ascii="Arial" w:hAnsi="Arial" w:cs="Arial"/>
        </w:rPr>
      </w:pPr>
      <w:bookmarkStart w:id="1" w:name="_Hlk3288490"/>
      <w:r w:rsidRPr="0063494D">
        <w:rPr>
          <w:rFonts w:ascii="Arial" w:hAnsi="Arial" w:cs="Arial"/>
        </w:rPr>
        <w:t>znanje uradnega jezika,</w:t>
      </w:r>
    </w:p>
    <w:p w14:paraId="62D103BC" w14:textId="77777777" w:rsidR="00C502F2" w:rsidRPr="0063494D" w:rsidRDefault="00C502F2" w:rsidP="00C502F2">
      <w:pPr>
        <w:pStyle w:val="Brezrazmikov"/>
        <w:numPr>
          <w:ilvl w:val="0"/>
          <w:numId w:val="1"/>
        </w:numPr>
        <w:ind w:left="426"/>
        <w:rPr>
          <w:rFonts w:ascii="Arial" w:hAnsi="Arial" w:cs="Arial"/>
        </w:rPr>
      </w:pPr>
      <w:r w:rsidRPr="0063494D">
        <w:rPr>
          <w:rFonts w:ascii="Arial" w:hAnsi="Arial" w:cs="Arial"/>
        </w:rPr>
        <w:t>državljanstvo Republike Slovenije,</w:t>
      </w:r>
    </w:p>
    <w:p w14:paraId="07894081" w14:textId="77777777" w:rsidR="00C502F2" w:rsidRPr="0063494D" w:rsidRDefault="00C502F2" w:rsidP="00C502F2">
      <w:pPr>
        <w:pStyle w:val="Brezrazmikov"/>
        <w:numPr>
          <w:ilvl w:val="0"/>
          <w:numId w:val="1"/>
        </w:numPr>
        <w:ind w:left="426"/>
        <w:rPr>
          <w:rFonts w:ascii="Arial" w:hAnsi="Arial" w:cs="Arial"/>
        </w:rPr>
      </w:pPr>
      <w:r w:rsidRPr="0063494D">
        <w:rPr>
          <w:rFonts w:ascii="Arial" w:hAnsi="Arial" w:cs="Arial"/>
        </w:rPr>
        <w:t>ni pravnomočno obsojen zaradi naklepnega kaznivega dejanja, ki se preganja po uradni dolžnosti in da ni obsojena na nepogojno kazen zapora v trajanju več kot šest mesecev,</w:t>
      </w:r>
    </w:p>
    <w:p w14:paraId="377C5C59" w14:textId="77777777" w:rsidR="00C502F2" w:rsidRPr="0063494D" w:rsidRDefault="00C502F2" w:rsidP="00C502F2">
      <w:pPr>
        <w:pStyle w:val="Brezrazmikov"/>
        <w:numPr>
          <w:ilvl w:val="0"/>
          <w:numId w:val="1"/>
        </w:numPr>
        <w:ind w:left="426"/>
        <w:rPr>
          <w:rFonts w:ascii="Arial" w:hAnsi="Arial" w:cs="Arial"/>
        </w:rPr>
      </w:pPr>
      <w:r w:rsidRPr="0063494D">
        <w:rPr>
          <w:rFonts w:ascii="Arial" w:hAnsi="Arial" w:cs="Arial"/>
        </w:rPr>
        <w:t>zoper kandidata ni vložena pravnomočna obtožnica zaradi naklepnega kaznivega dejanja, ki se preganja po uradni dolžnosti.</w:t>
      </w:r>
    </w:p>
    <w:bookmarkEnd w:id="1"/>
    <w:p w14:paraId="38EF80C0" w14:textId="77777777" w:rsidR="00C502F2" w:rsidRPr="0063494D" w:rsidRDefault="00C502F2" w:rsidP="00C502F2">
      <w:pPr>
        <w:pStyle w:val="Brezrazmikov"/>
        <w:rPr>
          <w:rFonts w:ascii="Arial" w:hAnsi="Arial" w:cs="Arial"/>
        </w:rPr>
      </w:pPr>
    </w:p>
    <w:p w14:paraId="572B04FD" w14:textId="77777777" w:rsidR="00C502F2" w:rsidRPr="0063494D" w:rsidRDefault="00C502F2" w:rsidP="00C502F2">
      <w:pPr>
        <w:pStyle w:val="Brezrazmikov"/>
        <w:rPr>
          <w:rFonts w:ascii="Arial" w:hAnsi="Arial" w:cs="Arial"/>
        </w:rPr>
      </w:pPr>
      <w:r w:rsidRPr="0063494D">
        <w:rPr>
          <w:rFonts w:ascii="Arial" w:hAnsi="Arial"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86B4371" w14:textId="77777777" w:rsidR="00C502F2" w:rsidRPr="0063494D" w:rsidRDefault="00C502F2" w:rsidP="00C502F2">
      <w:pPr>
        <w:pStyle w:val="Brezrazmikov"/>
        <w:rPr>
          <w:rFonts w:ascii="Arial" w:hAnsi="Arial" w:cs="Arial"/>
        </w:rPr>
      </w:pPr>
    </w:p>
    <w:p w14:paraId="3606FE3F" w14:textId="77777777" w:rsidR="00C502F2" w:rsidRPr="0063494D" w:rsidRDefault="00C502F2" w:rsidP="00C502F2">
      <w:pPr>
        <w:pStyle w:val="Brezrazmikov"/>
        <w:rPr>
          <w:rFonts w:ascii="Arial" w:hAnsi="Arial" w:cs="Arial"/>
        </w:rPr>
      </w:pPr>
      <w:r w:rsidRPr="0063494D">
        <w:rPr>
          <w:rFonts w:ascii="Arial" w:hAnsi="Arial" w:cs="Arial"/>
        </w:rPr>
        <w:t xml:space="preserve">Zahtevane delovne izkušnje se skrajšajo za tretjino v primeru, da ima kandidat univerzitetno izobrazbo ali visoko strokovno izobrazbo s specializacijo oziroma magisterijem znanosti ali drugo bolonjsko stopnjo.  </w:t>
      </w:r>
    </w:p>
    <w:p w14:paraId="45549991" w14:textId="77777777" w:rsidR="00C502F2" w:rsidRPr="0063494D" w:rsidRDefault="00C502F2" w:rsidP="00C502F2">
      <w:pPr>
        <w:pStyle w:val="Brezrazmikov"/>
        <w:rPr>
          <w:rFonts w:ascii="Arial" w:hAnsi="Arial" w:cs="Arial"/>
          <w:color w:val="FF0000"/>
        </w:rPr>
      </w:pPr>
    </w:p>
    <w:p w14:paraId="49DAE3D0" w14:textId="77777777" w:rsidR="00C33E3C" w:rsidRDefault="00304C83" w:rsidP="00C502F2">
      <w:pPr>
        <w:pStyle w:val="Brezrazmikov"/>
        <w:rPr>
          <w:rFonts w:ascii="Arial" w:hAnsi="Arial" w:cs="Arial"/>
        </w:rPr>
      </w:pPr>
      <w:r w:rsidRPr="002774DA">
        <w:rPr>
          <w:rFonts w:ascii="Arial" w:hAnsi="Arial" w:cs="Arial"/>
        </w:rPr>
        <w:t>Izbrani kandidat na delovnem mestu višji svetovalec ne bo imenovan v naziv, se mu pa skladno</w:t>
      </w:r>
      <w:r w:rsidRPr="002774DA">
        <w:rPr>
          <w:rFonts w:ascii="Arial" w:hAnsi="Arial" w:cs="Arial"/>
        </w:rPr>
        <w:br/>
        <w:t>s prvim odstavkom 73. člena Zakona o javnih uslužbencih določijo pravice in obveznosti za naziv</w:t>
      </w:r>
      <w:r w:rsidRPr="002774DA">
        <w:rPr>
          <w:rFonts w:ascii="Arial" w:hAnsi="Arial" w:cs="Arial"/>
        </w:rPr>
        <w:br/>
        <w:t xml:space="preserve">višji svetovalec III. </w:t>
      </w:r>
    </w:p>
    <w:p w14:paraId="254E5003" w14:textId="78045452" w:rsidR="00C502F2" w:rsidRDefault="00304C83" w:rsidP="00C502F2">
      <w:pPr>
        <w:pStyle w:val="Brezrazmikov"/>
        <w:rPr>
          <w:rFonts w:ascii="Arial" w:hAnsi="Arial" w:cs="Arial"/>
        </w:rPr>
      </w:pPr>
      <w:r w:rsidRPr="002774DA">
        <w:rPr>
          <w:rFonts w:ascii="Arial" w:hAnsi="Arial" w:cs="Arial"/>
        </w:rPr>
        <w:t>Z izbranim kandidatom bo sklenjeno delovno razmerje za določen čas, do</w:t>
      </w:r>
      <w:r w:rsidRPr="002774DA">
        <w:rPr>
          <w:rFonts w:ascii="Arial" w:hAnsi="Arial" w:cs="Arial"/>
        </w:rPr>
        <w:br/>
        <w:t>vrnitve začasno odsotne javne uslužbenke, in</w:t>
      </w:r>
      <w:r w:rsidR="00C33E3C">
        <w:rPr>
          <w:rFonts w:ascii="Arial" w:hAnsi="Arial" w:cs="Arial"/>
        </w:rPr>
        <w:t xml:space="preserve"> </w:t>
      </w:r>
      <w:r w:rsidRPr="002774DA">
        <w:rPr>
          <w:rFonts w:ascii="Arial" w:hAnsi="Arial" w:cs="Arial"/>
        </w:rPr>
        <w:t>sicer s polnim delovnim časom. Izhodiščni plačni razred delovnega mesta je 2</w:t>
      </w:r>
      <w:r w:rsidR="00A61A15" w:rsidRPr="002774DA">
        <w:rPr>
          <w:rFonts w:ascii="Arial" w:hAnsi="Arial" w:cs="Arial"/>
        </w:rPr>
        <w:t>2</w:t>
      </w:r>
      <w:r w:rsidRPr="002774DA">
        <w:rPr>
          <w:rFonts w:ascii="Arial" w:hAnsi="Arial" w:cs="Arial"/>
        </w:rPr>
        <w:t>., v skladu z</w:t>
      </w:r>
      <w:r w:rsidR="00C33E3C">
        <w:rPr>
          <w:rFonts w:ascii="Arial" w:hAnsi="Arial" w:cs="Arial"/>
        </w:rPr>
        <w:t xml:space="preserve"> </w:t>
      </w:r>
      <w:r w:rsidRPr="002774DA">
        <w:rPr>
          <w:rFonts w:ascii="Arial" w:hAnsi="Arial" w:cs="Arial"/>
        </w:rPr>
        <w:t>določbami Zakona o skupnih temeljih sistema plač v javnem sektorju (ZSTSPJS, Uradni list RS,</w:t>
      </w:r>
      <w:r w:rsidRPr="002774DA">
        <w:rPr>
          <w:rFonts w:ascii="Arial" w:hAnsi="Arial" w:cs="Arial"/>
        </w:rPr>
        <w:br/>
      </w:r>
      <w:r w:rsidRPr="002774DA">
        <w:rPr>
          <w:rFonts w:ascii="Arial" w:hAnsi="Arial" w:cs="Arial"/>
        </w:rPr>
        <w:lastRenderedPageBreak/>
        <w:t>št. 95/24) in znaša 2.</w:t>
      </w:r>
      <w:r w:rsidR="00833015" w:rsidRPr="002774DA">
        <w:rPr>
          <w:rFonts w:ascii="Arial" w:hAnsi="Arial" w:cs="Arial"/>
        </w:rPr>
        <w:t>332,62</w:t>
      </w:r>
      <w:r w:rsidRPr="002774DA">
        <w:rPr>
          <w:rFonts w:ascii="Arial" w:hAnsi="Arial" w:cs="Arial"/>
        </w:rPr>
        <w:t xml:space="preserve"> EUR bruto. Javni(a) uslužbenec(ka) pridobi pravico do izplačila</w:t>
      </w:r>
      <w:r w:rsidRPr="002774DA">
        <w:rPr>
          <w:rFonts w:ascii="Arial" w:hAnsi="Arial" w:cs="Arial"/>
        </w:rPr>
        <w:br/>
        <w:t>osnovne plače postopno, na način iz 3. točke prvega odstavka 101. člena ZSTSPJS.</w:t>
      </w:r>
    </w:p>
    <w:p w14:paraId="4611199F" w14:textId="77777777" w:rsidR="00480CA4" w:rsidRPr="0063494D" w:rsidRDefault="00480CA4" w:rsidP="00C502F2">
      <w:pPr>
        <w:pStyle w:val="Brezrazmikov"/>
        <w:rPr>
          <w:rFonts w:ascii="Arial" w:hAnsi="Arial" w:cs="Arial"/>
        </w:rPr>
      </w:pPr>
    </w:p>
    <w:p w14:paraId="48605729" w14:textId="77777777" w:rsidR="00C502F2" w:rsidRPr="0063494D" w:rsidRDefault="00C502F2" w:rsidP="00C502F2">
      <w:pPr>
        <w:pStyle w:val="Brezrazmikov"/>
        <w:rPr>
          <w:rFonts w:ascii="Arial" w:hAnsi="Arial" w:cs="Arial"/>
        </w:rPr>
      </w:pPr>
      <w:r w:rsidRPr="0014687C">
        <w:rPr>
          <w:rFonts w:ascii="Arial" w:hAnsi="Arial" w:cs="Arial"/>
        </w:rPr>
        <w:t>V primeru, da izbrani kandidat nima opravljenega strokovnega izpita iz upravnega postopka, ga mora skladno s tretjim odstavkom 31. člena Zakona o splošnem upravnem postopku (Uradni list RS, št. 24/06 – uradno prečiščeno besedilo, 105/06 – ZUS-1, 126/07, 65/08, 8/10, 82/13, 175/20 – ZIUOPDVE in 3/22 – ZDeb) opraviti najkasneje v treh mesecih od sklenitve delovnega razmerja.</w:t>
      </w:r>
    </w:p>
    <w:p w14:paraId="32FC9218" w14:textId="77777777" w:rsidR="00C502F2" w:rsidRPr="0063494D" w:rsidRDefault="00C502F2" w:rsidP="00C502F2">
      <w:pPr>
        <w:pStyle w:val="Brezrazmikov"/>
        <w:rPr>
          <w:rFonts w:ascii="Arial" w:hAnsi="Arial" w:cs="Arial"/>
        </w:rPr>
      </w:pPr>
    </w:p>
    <w:p w14:paraId="1E7D602A" w14:textId="77777777" w:rsidR="00C502F2" w:rsidRPr="0063494D" w:rsidRDefault="00C502F2" w:rsidP="00C502F2">
      <w:pPr>
        <w:pStyle w:val="Brezrazmikov"/>
        <w:rPr>
          <w:rFonts w:ascii="Arial" w:hAnsi="Arial" w:cs="Arial"/>
        </w:rPr>
      </w:pPr>
      <w:r w:rsidRPr="0063494D">
        <w:rPr>
          <w:rFonts w:ascii="Arial" w:hAnsi="Arial" w:cs="Arial"/>
        </w:rPr>
        <w:t xml:space="preserve">Izbrani kandidat bo na delovnem mestu opravljal naslednje naloge: </w:t>
      </w:r>
    </w:p>
    <w:p w14:paraId="0B70D2B8" w14:textId="5EF1FD20" w:rsidR="00C502F2" w:rsidRPr="00C33E3C" w:rsidRDefault="00AA5C29" w:rsidP="00837C98">
      <w:pPr>
        <w:pStyle w:val="Brezrazmikov"/>
        <w:numPr>
          <w:ilvl w:val="0"/>
          <w:numId w:val="1"/>
        </w:numPr>
        <w:ind w:left="426"/>
        <w:rPr>
          <w:rFonts w:ascii="Arial" w:hAnsi="Arial" w:cs="Arial"/>
        </w:rPr>
      </w:pPr>
      <w:r w:rsidRPr="00C33E3C">
        <w:rPr>
          <w:rFonts w:ascii="Arial" w:hAnsi="Arial" w:cs="Arial"/>
        </w:rPr>
        <w:t>orqaniziranje medsebojneqa sodelovanja in usklajevanja notranjih orqanizaciiskih enot in sodelovanja z drugimi organi,</w:t>
      </w:r>
    </w:p>
    <w:p w14:paraId="3EFDE3E7" w14:textId="77777777" w:rsidR="0063494D" w:rsidRPr="00837C98" w:rsidRDefault="0063494D" w:rsidP="00837C98">
      <w:pPr>
        <w:pStyle w:val="Brezrazmikov"/>
        <w:numPr>
          <w:ilvl w:val="0"/>
          <w:numId w:val="1"/>
        </w:numPr>
        <w:ind w:left="426"/>
        <w:rPr>
          <w:rFonts w:ascii="Arial" w:hAnsi="Arial" w:cs="Arial"/>
        </w:rPr>
      </w:pPr>
      <w:r w:rsidRPr="00837C98">
        <w:rPr>
          <w:rFonts w:ascii="Arial" w:hAnsi="Arial" w:cs="Arial"/>
        </w:rPr>
        <w:t>sodelovanje pri oblikovanju sistemskih rešitev in drugih najzahtevnejših gradiv,</w:t>
      </w:r>
    </w:p>
    <w:p w14:paraId="2D1CFC05" w14:textId="77777777" w:rsidR="0063494D" w:rsidRPr="00837C98" w:rsidRDefault="0063494D" w:rsidP="00837C98">
      <w:pPr>
        <w:pStyle w:val="Brezrazmikov"/>
        <w:numPr>
          <w:ilvl w:val="0"/>
          <w:numId w:val="1"/>
        </w:numPr>
        <w:ind w:left="426"/>
        <w:rPr>
          <w:rFonts w:ascii="Arial" w:hAnsi="Arial" w:cs="Arial"/>
        </w:rPr>
      </w:pPr>
      <w:r w:rsidRPr="00837C98">
        <w:rPr>
          <w:rFonts w:ascii="Arial" w:hAnsi="Arial" w:cs="Arial"/>
        </w:rPr>
        <w:t>samostojna priprava zahtevnih analiz, razvojnih projektov, informacij, poročil in drugih zahtevnih gradiv;</w:t>
      </w:r>
    </w:p>
    <w:p w14:paraId="4BFD2342" w14:textId="77777777" w:rsidR="0063494D" w:rsidRPr="00837C98" w:rsidRDefault="0063494D" w:rsidP="00837C98">
      <w:pPr>
        <w:pStyle w:val="Brezrazmikov"/>
        <w:numPr>
          <w:ilvl w:val="0"/>
          <w:numId w:val="1"/>
        </w:numPr>
        <w:ind w:left="426"/>
        <w:rPr>
          <w:rFonts w:ascii="Arial" w:hAnsi="Arial" w:cs="Arial"/>
        </w:rPr>
      </w:pPr>
      <w:r w:rsidRPr="00837C98">
        <w:rPr>
          <w:rFonts w:ascii="Arial" w:hAnsi="Arial" w:cs="Arial"/>
        </w:rPr>
        <w:t>vodenje in odločanje v zahtevnih upravnih postopkih;</w:t>
      </w:r>
    </w:p>
    <w:p w14:paraId="493E73D7" w14:textId="77777777" w:rsidR="0063494D" w:rsidRPr="00837C98" w:rsidRDefault="0063494D" w:rsidP="00837C98">
      <w:pPr>
        <w:pStyle w:val="Brezrazmikov"/>
        <w:numPr>
          <w:ilvl w:val="0"/>
          <w:numId w:val="1"/>
        </w:numPr>
        <w:ind w:left="426"/>
        <w:rPr>
          <w:rFonts w:ascii="Arial" w:hAnsi="Arial" w:cs="Arial"/>
        </w:rPr>
      </w:pPr>
      <w:r w:rsidRPr="00837C98">
        <w:rPr>
          <w:rFonts w:ascii="Arial" w:hAnsi="Arial" w:cs="Arial"/>
        </w:rPr>
        <w:t>vodenje najzahtevnejših upravnih postopkov;</w:t>
      </w:r>
    </w:p>
    <w:p w14:paraId="7BEEE947" w14:textId="77777777" w:rsidR="0063494D" w:rsidRPr="00837C98" w:rsidRDefault="0063494D" w:rsidP="00837C98">
      <w:pPr>
        <w:pStyle w:val="Brezrazmikov"/>
        <w:numPr>
          <w:ilvl w:val="0"/>
          <w:numId w:val="1"/>
        </w:numPr>
        <w:ind w:left="426"/>
        <w:rPr>
          <w:rFonts w:ascii="Arial" w:hAnsi="Arial" w:cs="Arial"/>
        </w:rPr>
      </w:pPr>
      <w:r w:rsidRPr="00837C98">
        <w:rPr>
          <w:rFonts w:ascii="Arial" w:hAnsi="Arial" w:cs="Arial"/>
        </w:rPr>
        <w:t>samostojno opravljanje drugih zahtevnejših nalog,</w:t>
      </w:r>
    </w:p>
    <w:p w14:paraId="17783165" w14:textId="77777777" w:rsidR="0063494D" w:rsidRPr="00837C98" w:rsidRDefault="0063494D" w:rsidP="00837C98">
      <w:pPr>
        <w:pStyle w:val="Brezrazmikov"/>
        <w:numPr>
          <w:ilvl w:val="0"/>
          <w:numId w:val="1"/>
        </w:numPr>
        <w:ind w:left="426"/>
        <w:rPr>
          <w:rFonts w:ascii="Arial" w:hAnsi="Arial" w:cs="Arial"/>
        </w:rPr>
      </w:pPr>
      <w:r w:rsidRPr="00837C98">
        <w:rPr>
          <w:rFonts w:ascii="Arial" w:hAnsi="Arial" w:cs="Arial"/>
        </w:rPr>
        <w:t>urejanje dokumentarnega in arhivskega gradiva,</w:t>
      </w:r>
    </w:p>
    <w:p w14:paraId="790BB90B" w14:textId="77777777" w:rsidR="0063494D" w:rsidRPr="00837C98" w:rsidRDefault="0063494D" w:rsidP="00837C98">
      <w:pPr>
        <w:pStyle w:val="Brezrazmikov"/>
        <w:numPr>
          <w:ilvl w:val="0"/>
          <w:numId w:val="1"/>
        </w:numPr>
        <w:ind w:left="426"/>
        <w:rPr>
          <w:rFonts w:ascii="Arial" w:hAnsi="Arial" w:cs="Arial"/>
        </w:rPr>
      </w:pPr>
      <w:r w:rsidRPr="00837C98">
        <w:rPr>
          <w:rFonts w:ascii="Arial" w:hAnsi="Arial" w:cs="Arial"/>
        </w:rPr>
        <w:t>razvrščanje, klasificiranje in odpravljanje dokumentarnega gradiva,</w:t>
      </w:r>
    </w:p>
    <w:p w14:paraId="51C6D487" w14:textId="77777777" w:rsidR="0063494D" w:rsidRPr="0063494D" w:rsidRDefault="0063494D" w:rsidP="00837C98">
      <w:pPr>
        <w:pStyle w:val="Brezrazmikov"/>
        <w:numPr>
          <w:ilvl w:val="0"/>
          <w:numId w:val="1"/>
        </w:numPr>
        <w:ind w:left="426"/>
        <w:rPr>
          <w:rFonts w:ascii="Arial" w:hAnsi="Arial" w:cs="Arial"/>
        </w:rPr>
      </w:pPr>
      <w:r w:rsidRPr="0063494D">
        <w:rPr>
          <w:rFonts w:ascii="Arial" w:hAnsi="Arial" w:cs="Arial"/>
        </w:rPr>
        <w:t>sprejemanje vlog in posredovanje informacij,</w:t>
      </w:r>
    </w:p>
    <w:p w14:paraId="31F93FBD" w14:textId="53D430DC" w:rsidR="00AA5C29" w:rsidRDefault="0063494D" w:rsidP="00837C98">
      <w:pPr>
        <w:pStyle w:val="Brezrazmikov"/>
        <w:numPr>
          <w:ilvl w:val="0"/>
          <w:numId w:val="1"/>
        </w:numPr>
        <w:ind w:left="426"/>
        <w:rPr>
          <w:rFonts w:ascii="Arial" w:hAnsi="Arial" w:cs="Arial"/>
        </w:rPr>
      </w:pPr>
      <w:r w:rsidRPr="0063494D">
        <w:rPr>
          <w:rFonts w:ascii="Arial" w:hAnsi="Arial" w:cs="Arial"/>
        </w:rPr>
        <w:t>opravljanje drugih nalog po pooblastilu ali nalogu vodje oddelka, direktorja občinske uprave in župana.</w:t>
      </w:r>
    </w:p>
    <w:p w14:paraId="4F9D3327" w14:textId="77777777" w:rsidR="008F1F2A" w:rsidRPr="0063494D" w:rsidRDefault="008F1F2A" w:rsidP="008F1F2A">
      <w:pPr>
        <w:pStyle w:val="Odstavekseznama"/>
        <w:spacing w:line="264" w:lineRule="auto"/>
        <w:ind w:left="786"/>
        <w:jc w:val="both"/>
        <w:rPr>
          <w:rFonts w:ascii="Arial" w:hAnsi="Arial" w:cs="Arial"/>
          <w:sz w:val="20"/>
          <w:szCs w:val="20"/>
        </w:rPr>
      </w:pPr>
    </w:p>
    <w:p w14:paraId="35439F3E" w14:textId="77777777" w:rsidR="00C502F2" w:rsidRPr="0063494D" w:rsidRDefault="00C502F2" w:rsidP="00C502F2">
      <w:pPr>
        <w:pStyle w:val="Brezrazmikov"/>
        <w:rPr>
          <w:rFonts w:ascii="Arial" w:hAnsi="Arial" w:cs="Arial"/>
          <w:u w:val="single"/>
        </w:rPr>
      </w:pPr>
      <w:r w:rsidRPr="0063494D">
        <w:rPr>
          <w:rFonts w:ascii="Arial" w:hAnsi="Arial" w:cs="Arial"/>
          <w:u w:val="single"/>
        </w:rPr>
        <w:t>Prijava na prosto delovno mesto mora vsebovati:</w:t>
      </w:r>
    </w:p>
    <w:p w14:paraId="7E40D72D" w14:textId="77777777" w:rsidR="00C502F2" w:rsidRPr="0063494D" w:rsidRDefault="00C502F2" w:rsidP="00C502F2">
      <w:pPr>
        <w:pStyle w:val="Brezrazmikov"/>
        <w:numPr>
          <w:ilvl w:val="0"/>
          <w:numId w:val="2"/>
        </w:numPr>
        <w:rPr>
          <w:rFonts w:ascii="Arial" w:hAnsi="Arial" w:cs="Arial"/>
          <w:iCs/>
        </w:rPr>
      </w:pPr>
      <w:r w:rsidRPr="0063494D">
        <w:rPr>
          <w:rFonts w:ascii="Arial" w:hAnsi="Arial" w:cs="Arial"/>
          <w:iCs/>
        </w:rPr>
        <w:t xml:space="preserve">pisno izjavo o izpolnjevanju pogoja glede zahtevane izobrazbe, iz katere mora biti razvidna stopnja in smer izobrazbe ter datum </w:t>
      </w:r>
      <w:r w:rsidRPr="0063494D">
        <w:rPr>
          <w:rFonts w:ascii="Arial" w:hAnsi="Arial" w:cs="Arial"/>
          <w:iCs/>
          <w:u w:val="single"/>
        </w:rPr>
        <w:t>(dan, mesec in leto)</w:t>
      </w:r>
      <w:r w:rsidRPr="0063494D">
        <w:rPr>
          <w:rFonts w:ascii="Arial" w:hAnsi="Arial" w:cs="Arial"/>
          <w:iCs/>
        </w:rPr>
        <w:t xml:space="preserve"> zaključka izobraževanja ter ustanova, na kateri je bila izobrazba pridobljena, </w:t>
      </w:r>
    </w:p>
    <w:p w14:paraId="188BC865" w14:textId="77777777" w:rsidR="00C502F2" w:rsidRPr="0063494D" w:rsidRDefault="00C502F2" w:rsidP="00C502F2">
      <w:pPr>
        <w:pStyle w:val="Brezrazmikov"/>
        <w:numPr>
          <w:ilvl w:val="0"/>
          <w:numId w:val="2"/>
        </w:numPr>
        <w:rPr>
          <w:rFonts w:ascii="Arial" w:hAnsi="Arial" w:cs="Arial"/>
          <w:iCs/>
        </w:rPr>
      </w:pPr>
      <w:r w:rsidRPr="0063494D">
        <w:rPr>
          <w:rFonts w:ascii="Arial" w:hAnsi="Arial" w:cs="Arial"/>
        </w:rPr>
        <w:t xml:space="preserve">pisno izjavo o delovnih izkušnjah, iz katere je razvidno izpolnjevanje pogoja glede zahtevanih delovnih izkušenj; kandidat navede </w:t>
      </w:r>
      <w:r w:rsidRPr="0063494D">
        <w:rPr>
          <w:rFonts w:ascii="Arial" w:hAnsi="Arial" w:cs="Arial"/>
          <w:u w:val="single"/>
        </w:rPr>
        <w:t>datum sklenitve in datum prekinitve</w:t>
      </w:r>
      <w:r w:rsidRPr="0063494D">
        <w:rPr>
          <w:rFonts w:ascii="Arial" w:hAnsi="Arial" w:cs="Arial"/>
        </w:rPr>
        <w:t xml:space="preserve"> delovnega razmerja pri posameznemu delodajalcu, ter kratko opiše delo in raven zahtevnosti dela, ki ga je opravljal pri tem delodajalcu,</w:t>
      </w:r>
    </w:p>
    <w:p w14:paraId="459385A9" w14:textId="77777777" w:rsidR="00C502F2" w:rsidRPr="0014687C" w:rsidRDefault="00C502F2" w:rsidP="00C502F2">
      <w:pPr>
        <w:pStyle w:val="Brezrazmikov"/>
        <w:numPr>
          <w:ilvl w:val="0"/>
          <w:numId w:val="2"/>
        </w:numPr>
        <w:rPr>
          <w:rFonts w:ascii="Arial" w:hAnsi="Arial" w:cs="Arial"/>
          <w:iCs/>
        </w:rPr>
      </w:pPr>
      <w:r w:rsidRPr="0014687C">
        <w:rPr>
          <w:rFonts w:ascii="Arial" w:hAnsi="Arial" w:cs="Arial"/>
          <w:iCs/>
        </w:rPr>
        <w:t>pisno izjavo o opravljenem strokovnem izpitu iz upravnega postopka, iz katere mora biti razvidna ustanova na kateri je kandidat opravljal izpit in leto opravljanja izpita (če kandidat izpit ima),</w:t>
      </w:r>
    </w:p>
    <w:p w14:paraId="3F35BDB4" w14:textId="77777777" w:rsidR="00C502F2" w:rsidRPr="0063494D" w:rsidRDefault="00C502F2" w:rsidP="00C502F2">
      <w:pPr>
        <w:pStyle w:val="Brezrazmikov"/>
        <w:numPr>
          <w:ilvl w:val="0"/>
          <w:numId w:val="2"/>
        </w:numPr>
        <w:rPr>
          <w:rFonts w:ascii="Arial" w:hAnsi="Arial" w:cs="Arial"/>
          <w:iCs/>
        </w:rPr>
      </w:pPr>
      <w:r w:rsidRPr="0063494D">
        <w:rPr>
          <w:rFonts w:ascii="Arial" w:hAnsi="Arial" w:cs="Arial"/>
          <w:iCs/>
        </w:rPr>
        <w:t>pisno izjavo kandidata, da:</w:t>
      </w:r>
    </w:p>
    <w:p w14:paraId="0BBB7976" w14:textId="77777777" w:rsidR="00C502F2" w:rsidRPr="0063494D" w:rsidRDefault="00C502F2" w:rsidP="0042034D">
      <w:pPr>
        <w:pStyle w:val="Brezrazmikov"/>
        <w:numPr>
          <w:ilvl w:val="1"/>
          <w:numId w:val="2"/>
        </w:numPr>
        <w:ind w:left="709"/>
        <w:rPr>
          <w:rFonts w:ascii="Arial" w:hAnsi="Arial" w:cs="Arial"/>
          <w:iCs/>
        </w:rPr>
      </w:pPr>
      <w:r w:rsidRPr="0063494D">
        <w:rPr>
          <w:rFonts w:ascii="Arial" w:hAnsi="Arial" w:cs="Arial"/>
          <w:iCs/>
        </w:rPr>
        <w:t>je državljan Republike Slovenije,</w:t>
      </w:r>
    </w:p>
    <w:p w14:paraId="4AF2CA20" w14:textId="7D7E6734" w:rsidR="00C502F2" w:rsidRPr="0063494D" w:rsidRDefault="00B75670" w:rsidP="0042034D">
      <w:pPr>
        <w:pStyle w:val="Brezrazmikov"/>
        <w:numPr>
          <w:ilvl w:val="1"/>
          <w:numId w:val="2"/>
        </w:numPr>
        <w:ind w:left="709"/>
        <w:rPr>
          <w:rFonts w:ascii="Arial" w:hAnsi="Arial" w:cs="Arial"/>
          <w:iCs/>
        </w:rPr>
      </w:pPr>
      <w:r w:rsidRPr="0063494D">
        <w:rPr>
          <w:rFonts w:ascii="Arial" w:eastAsia="Calibri" w:hAnsi="Arial" w:cs="Arial"/>
          <w:color w:val="000000"/>
        </w:rPr>
        <w:t xml:space="preserve">ima </w:t>
      </w:r>
      <w:r w:rsidR="00C502F2" w:rsidRPr="0063494D">
        <w:rPr>
          <w:rFonts w:ascii="Arial" w:eastAsia="Calibri" w:hAnsi="Arial" w:cs="Arial"/>
          <w:color w:val="000000"/>
        </w:rPr>
        <w:t>znanj</w:t>
      </w:r>
      <w:r w:rsidRPr="0063494D">
        <w:rPr>
          <w:rFonts w:ascii="Arial" w:eastAsia="Calibri" w:hAnsi="Arial" w:cs="Arial"/>
          <w:color w:val="000000"/>
        </w:rPr>
        <w:t>e</w:t>
      </w:r>
      <w:r w:rsidR="00C502F2" w:rsidRPr="0063494D">
        <w:rPr>
          <w:rFonts w:ascii="Arial" w:eastAsia="Calibri" w:hAnsi="Arial" w:cs="Arial"/>
          <w:color w:val="000000"/>
        </w:rPr>
        <w:t xml:space="preserve"> uradnega jezika</w:t>
      </w:r>
      <w:r w:rsidR="0042034D" w:rsidRPr="0063494D">
        <w:rPr>
          <w:rFonts w:ascii="Arial" w:eastAsia="Calibri" w:hAnsi="Arial" w:cs="Arial"/>
          <w:color w:val="000000"/>
        </w:rPr>
        <w:t>,</w:t>
      </w:r>
    </w:p>
    <w:p w14:paraId="322F59E4" w14:textId="77777777" w:rsidR="00C502F2" w:rsidRPr="0063494D" w:rsidRDefault="00C502F2" w:rsidP="0042034D">
      <w:pPr>
        <w:pStyle w:val="Brezrazmikov"/>
        <w:numPr>
          <w:ilvl w:val="1"/>
          <w:numId w:val="2"/>
        </w:numPr>
        <w:ind w:left="709"/>
        <w:rPr>
          <w:rFonts w:ascii="Arial" w:hAnsi="Arial" w:cs="Arial"/>
          <w:iCs/>
        </w:rPr>
      </w:pPr>
      <w:r w:rsidRPr="0063494D">
        <w:rPr>
          <w:rFonts w:ascii="Arial" w:hAnsi="Arial" w:cs="Arial"/>
          <w:iCs/>
        </w:rPr>
        <w:t>ni bil pravnomočno obsojen zaradi naklepnega kaznivega dejanja, ki se preganja po uradni dolžnosti, in da ni bil obsojen na nepogojno kazen zapora v trajanju več kot šest mesecev,</w:t>
      </w:r>
    </w:p>
    <w:p w14:paraId="5D98583E" w14:textId="77777777" w:rsidR="00C502F2" w:rsidRPr="0063494D" w:rsidRDefault="00C502F2" w:rsidP="0042034D">
      <w:pPr>
        <w:pStyle w:val="Brezrazmikov"/>
        <w:numPr>
          <w:ilvl w:val="1"/>
          <w:numId w:val="2"/>
        </w:numPr>
        <w:ind w:left="709"/>
        <w:rPr>
          <w:rFonts w:ascii="Arial" w:hAnsi="Arial" w:cs="Arial"/>
          <w:iCs/>
        </w:rPr>
      </w:pPr>
      <w:r w:rsidRPr="0063494D">
        <w:rPr>
          <w:rFonts w:ascii="Arial" w:hAnsi="Arial" w:cs="Arial"/>
          <w:iCs/>
        </w:rPr>
        <w:t>zoper njega ni bila vložena pravnomočna obtožnica zaradi naklepnega kaznivega dejanja, ki se preganja po uradni dolžnosti,</w:t>
      </w:r>
    </w:p>
    <w:p w14:paraId="387E2940" w14:textId="7CFADEF6" w:rsidR="00C502F2" w:rsidRPr="0063494D" w:rsidRDefault="00C502F2" w:rsidP="00C502F2">
      <w:pPr>
        <w:pStyle w:val="Brezrazmikov"/>
        <w:numPr>
          <w:ilvl w:val="0"/>
          <w:numId w:val="2"/>
        </w:numPr>
        <w:rPr>
          <w:rFonts w:ascii="Arial" w:hAnsi="Arial" w:cs="Arial"/>
          <w:iCs/>
        </w:rPr>
      </w:pPr>
      <w:r w:rsidRPr="00174444">
        <w:rPr>
          <w:rFonts w:ascii="Arial" w:hAnsi="Arial" w:cs="Arial"/>
          <w:iCs/>
        </w:rPr>
        <w:t xml:space="preserve">pisno izjavo, da za namen tega </w:t>
      </w:r>
      <w:r w:rsidR="00174444" w:rsidRPr="00174444">
        <w:rPr>
          <w:rFonts w:ascii="Arial" w:hAnsi="Arial" w:cs="Arial"/>
          <w:iCs/>
        </w:rPr>
        <w:t xml:space="preserve">razpisnega </w:t>
      </w:r>
      <w:r w:rsidRPr="00174444">
        <w:rPr>
          <w:rFonts w:ascii="Arial" w:hAnsi="Arial" w:cs="Arial"/>
          <w:iCs/>
        </w:rPr>
        <w:t xml:space="preserve">postopka dovoljuje Občini Renče-Vogrsko pridobiti podatke iz </w:t>
      </w:r>
      <w:r w:rsidRPr="0063494D">
        <w:rPr>
          <w:rFonts w:ascii="Arial" w:hAnsi="Arial" w:cs="Arial"/>
          <w:iCs/>
        </w:rPr>
        <w:t xml:space="preserve">uradnih evidenc, ki so navedeni v </w:t>
      </w:r>
      <w:r w:rsidR="008719F9">
        <w:rPr>
          <w:rFonts w:ascii="Arial" w:hAnsi="Arial" w:cs="Arial"/>
          <w:iCs/>
        </w:rPr>
        <w:t>4</w:t>
      </w:r>
      <w:r w:rsidRPr="0063494D">
        <w:rPr>
          <w:rFonts w:ascii="Arial" w:hAnsi="Arial" w:cs="Arial"/>
          <w:iCs/>
        </w:rPr>
        <w:t>. točki. V primeru, da kandidat s tem ne soglaša, mora sam predložiti ustrezna dokazila.</w:t>
      </w:r>
    </w:p>
    <w:p w14:paraId="5B015736" w14:textId="77777777" w:rsidR="00C502F2" w:rsidRPr="0063494D" w:rsidRDefault="00C502F2" w:rsidP="00C502F2">
      <w:pPr>
        <w:pStyle w:val="Brezrazmikov"/>
        <w:rPr>
          <w:rFonts w:ascii="Arial" w:hAnsi="Arial" w:cs="Arial"/>
        </w:rPr>
      </w:pPr>
    </w:p>
    <w:p w14:paraId="6AB9544A" w14:textId="6A4A2883" w:rsidR="00C502F2" w:rsidRPr="0063494D" w:rsidRDefault="00C37380" w:rsidP="00C37380">
      <w:pPr>
        <w:pStyle w:val="Brezrazmikov"/>
        <w:rPr>
          <w:rFonts w:ascii="Arial" w:hAnsi="Arial" w:cs="Arial"/>
        </w:rPr>
      </w:pPr>
      <w:r w:rsidRPr="00C37380">
        <w:rPr>
          <w:rFonts w:ascii="Arial" w:hAnsi="Arial" w:cs="Arial"/>
        </w:rPr>
        <w:t xml:space="preserve">Prijava na prosto delovno mesto mora biti obvezno oddana na </w:t>
      </w:r>
      <w:r w:rsidRPr="00C37380">
        <w:rPr>
          <w:rFonts w:ascii="Arial" w:hAnsi="Arial" w:cs="Arial"/>
          <w:b/>
          <w:bCs/>
          <w:u w:val="single"/>
        </w:rPr>
        <w:t>predpisanem obrazcu iz priloge</w:t>
      </w:r>
      <w:r w:rsidRPr="00C37380">
        <w:rPr>
          <w:rFonts w:ascii="Arial" w:hAnsi="Arial" w:cs="Arial"/>
        </w:rPr>
        <w:t>,</w:t>
      </w:r>
      <w:r>
        <w:rPr>
          <w:rFonts w:ascii="Arial" w:hAnsi="Arial" w:cs="Arial"/>
        </w:rPr>
        <w:t xml:space="preserve"> </w:t>
      </w:r>
      <w:r w:rsidRPr="00C37380">
        <w:rPr>
          <w:rFonts w:ascii="Arial" w:hAnsi="Arial" w:cs="Arial"/>
        </w:rPr>
        <w:t>na katerem kandidat poleg formalne izobrazbe navede tudi druga znanja in veščine, ki jih je</w:t>
      </w:r>
      <w:r>
        <w:rPr>
          <w:rFonts w:ascii="Arial" w:hAnsi="Arial" w:cs="Arial"/>
        </w:rPr>
        <w:t xml:space="preserve"> </w:t>
      </w:r>
      <w:r w:rsidRPr="00C37380">
        <w:rPr>
          <w:rFonts w:ascii="Arial" w:hAnsi="Arial" w:cs="Arial"/>
        </w:rPr>
        <w:t>pridobil.</w:t>
      </w:r>
    </w:p>
    <w:p w14:paraId="4FDB7702" w14:textId="77777777" w:rsidR="00C502F2" w:rsidRPr="0063494D" w:rsidRDefault="00C502F2" w:rsidP="00C502F2">
      <w:pPr>
        <w:pStyle w:val="Brezrazmikov"/>
        <w:rPr>
          <w:rFonts w:ascii="Arial" w:hAnsi="Arial" w:cs="Arial"/>
        </w:rPr>
      </w:pPr>
    </w:p>
    <w:p w14:paraId="317177E5" w14:textId="77777777" w:rsidR="00C502F2" w:rsidRPr="0063494D" w:rsidRDefault="00C502F2" w:rsidP="00C502F2">
      <w:pPr>
        <w:pStyle w:val="Brezrazmikov"/>
        <w:rPr>
          <w:rFonts w:ascii="Arial" w:hAnsi="Arial" w:cs="Arial"/>
        </w:rPr>
      </w:pPr>
      <w:r w:rsidRPr="0063494D">
        <w:rPr>
          <w:rFonts w:ascii="Arial" w:hAnsi="Arial" w:cs="Arial"/>
        </w:rPr>
        <w:t>Namesto zgoraj navedenih pisnih izjav lahko kandidat predloži tudi fotokopije dokazil, iz katerih je razvidno izpolnjevanje pogojev.</w:t>
      </w:r>
    </w:p>
    <w:p w14:paraId="691162CE" w14:textId="77777777" w:rsidR="00C502F2" w:rsidRPr="0063494D" w:rsidRDefault="00C502F2" w:rsidP="00C502F2">
      <w:pPr>
        <w:pStyle w:val="Brezrazmikov"/>
        <w:rPr>
          <w:rFonts w:ascii="Arial" w:hAnsi="Arial" w:cs="Arial"/>
        </w:rPr>
      </w:pPr>
    </w:p>
    <w:p w14:paraId="5B087823" w14:textId="77777777" w:rsidR="00C502F2" w:rsidRPr="0063494D" w:rsidRDefault="00C502F2" w:rsidP="00C502F2">
      <w:pPr>
        <w:jc w:val="both"/>
        <w:rPr>
          <w:rFonts w:ascii="Arial" w:hAnsi="Arial" w:cs="Arial"/>
          <w:sz w:val="20"/>
          <w:szCs w:val="20"/>
        </w:rPr>
      </w:pPr>
      <w:r w:rsidRPr="0063494D">
        <w:rPr>
          <w:rFonts w:ascii="Arial" w:hAnsi="Arial" w:cs="Arial"/>
          <w:sz w:val="20"/>
          <w:szCs w:val="20"/>
        </w:rPr>
        <w:t>Strokovna usposobljenost kandidatov se bo presojala na podlagi prijave in priložene dokumentacije, na podlagi razgovora s kandidati oziroma s pomočjo morebitnih drugih metod preverjanja strokovne usposobljenosti kandidatov.</w:t>
      </w:r>
    </w:p>
    <w:p w14:paraId="6EF5C7DB" w14:textId="77777777" w:rsidR="00C502F2" w:rsidRPr="0063494D" w:rsidRDefault="00C502F2" w:rsidP="00C502F2">
      <w:pPr>
        <w:pStyle w:val="Brezrazmikov"/>
        <w:rPr>
          <w:rFonts w:ascii="Arial" w:hAnsi="Arial" w:cs="Arial"/>
        </w:rPr>
      </w:pPr>
    </w:p>
    <w:p w14:paraId="4F91A670" w14:textId="77777777" w:rsidR="00C502F2" w:rsidRPr="0063494D" w:rsidRDefault="00C502F2" w:rsidP="00C502F2">
      <w:pPr>
        <w:pStyle w:val="Brezrazmikov"/>
        <w:rPr>
          <w:rFonts w:ascii="Arial" w:hAnsi="Arial" w:cs="Arial"/>
        </w:rPr>
      </w:pPr>
    </w:p>
    <w:p w14:paraId="21AAED4F" w14:textId="0DCAD655" w:rsidR="00C502F2" w:rsidRPr="0063494D" w:rsidRDefault="00C502F2" w:rsidP="00C502F2">
      <w:pPr>
        <w:pStyle w:val="Brezrazmikov"/>
        <w:rPr>
          <w:rFonts w:ascii="Arial" w:hAnsi="Arial" w:cs="Arial"/>
        </w:rPr>
      </w:pPr>
      <w:r w:rsidRPr="00735460">
        <w:rPr>
          <w:rFonts w:ascii="Arial" w:hAnsi="Arial" w:cs="Arial"/>
        </w:rPr>
        <w:lastRenderedPageBreak/>
        <w:t xml:space="preserve">Kandidat vloži prijavo v pisni obliki, ki jo pošlje v zaprti ovojnici z označbo: »za javni </w:t>
      </w:r>
      <w:r w:rsidR="00CC04A6" w:rsidRPr="00735460">
        <w:rPr>
          <w:rFonts w:ascii="Arial" w:hAnsi="Arial" w:cs="Arial"/>
        </w:rPr>
        <w:t>razpis</w:t>
      </w:r>
      <w:r w:rsidRPr="00735460">
        <w:rPr>
          <w:rFonts w:ascii="Arial" w:hAnsi="Arial" w:cs="Arial"/>
        </w:rPr>
        <w:t xml:space="preserve"> za uradniško delovno </w:t>
      </w:r>
      <w:r w:rsidRPr="0063494D">
        <w:rPr>
          <w:rFonts w:ascii="Arial" w:hAnsi="Arial" w:cs="Arial"/>
        </w:rPr>
        <w:t xml:space="preserve">mesto »VIŠJI SVETOVALEC ZA </w:t>
      </w:r>
      <w:r w:rsidR="004B2903" w:rsidRPr="0063494D">
        <w:rPr>
          <w:rFonts w:ascii="Arial" w:hAnsi="Arial" w:cs="Arial"/>
        </w:rPr>
        <w:t>GLAVNO PISARNO</w:t>
      </w:r>
      <w:r w:rsidRPr="0063494D">
        <w:rPr>
          <w:rFonts w:ascii="Arial" w:hAnsi="Arial" w:cs="Arial"/>
        </w:rPr>
        <w:t xml:space="preserve">«, na naslov: Občina Renče-Vogrsko, Bukovica 43, 5293 </w:t>
      </w:r>
      <w:r w:rsidRPr="004F0628">
        <w:rPr>
          <w:rFonts w:ascii="Arial" w:hAnsi="Arial" w:cs="Arial"/>
        </w:rPr>
        <w:t xml:space="preserve">Volčja Draga, in sicer v roku </w:t>
      </w:r>
      <w:r w:rsidR="00FB493B">
        <w:rPr>
          <w:rFonts w:ascii="Arial" w:hAnsi="Arial" w:cs="Arial"/>
        </w:rPr>
        <w:t>8</w:t>
      </w:r>
      <w:r w:rsidRPr="004F0628">
        <w:rPr>
          <w:rFonts w:ascii="Arial" w:hAnsi="Arial" w:cs="Arial"/>
        </w:rPr>
        <w:t xml:space="preserve"> dni od objave na spletni strani Občine Renče-Vogrsko in spletnih straneh Zavoda</w:t>
      </w:r>
      <w:r w:rsidRPr="0063494D">
        <w:rPr>
          <w:rFonts w:ascii="Arial" w:hAnsi="Arial" w:cs="Arial"/>
        </w:rPr>
        <w:t xml:space="preserve"> Republike Slovenije za zaposlovanje. Za pisno obliko prijave se šteje tudi elektronska oblika, poslana na elektronski naslov info@rence-vogrsko.si, pri čemer veljavnost prijave ni pogojena z elektronskim podpisom. Če je prijava poslana po pošti, se šteje, da je pravočasna, če je bila oddana na pošto najkasneje zadnji dan roka za prijavo.</w:t>
      </w:r>
    </w:p>
    <w:p w14:paraId="355EA247" w14:textId="77777777" w:rsidR="00C502F2" w:rsidRPr="0063494D" w:rsidRDefault="00C502F2" w:rsidP="00C502F2">
      <w:pPr>
        <w:pStyle w:val="Brezrazmikov"/>
        <w:rPr>
          <w:rFonts w:ascii="Arial" w:hAnsi="Arial" w:cs="Arial"/>
        </w:rPr>
      </w:pPr>
    </w:p>
    <w:p w14:paraId="0A844893" w14:textId="77777777" w:rsidR="00C502F2" w:rsidRPr="0063494D" w:rsidRDefault="00C502F2" w:rsidP="00C502F2">
      <w:pPr>
        <w:pStyle w:val="Brezrazmikov"/>
        <w:rPr>
          <w:rFonts w:ascii="Arial" w:hAnsi="Arial" w:cs="Arial"/>
        </w:rPr>
      </w:pPr>
      <w:r w:rsidRPr="0063494D">
        <w:rPr>
          <w:rFonts w:ascii="Arial" w:hAnsi="Arial" w:cs="Arial"/>
        </w:rPr>
        <w:t>Kandidati bodo o izbiri pisno obveščeni v roku 30 dni po opravljeni izbiri. O izbiri oziroma neizbiri uradnika se vsakemu kandidatu, ki je sodeloval v izbirnem postopku, izda in vroči sklep. Obvestilo o končanem izbirnem postopku bo objavljeno na spletni strani Občine Renče-Vogrsko (https://www.rence-vogrsko.si/).</w:t>
      </w:r>
    </w:p>
    <w:p w14:paraId="0FE0ED85" w14:textId="77777777" w:rsidR="00C502F2" w:rsidRPr="0063494D" w:rsidRDefault="00C502F2" w:rsidP="00C502F2">
      <w:pPr>
        <w:pStyle w:val="Brezrazmikov"/>
        <w:rPr>
          <w:rFonts w:ascii="Arial" w:hAnsi="Arial" w:cs="Arial"/>
        </w:rPr>
      </w:pPr>
    </w:p>
    <w:p w14:paraId="2AD48903" w14:textId="17DA34D1" w:rsidR="00C502F2" w:rsidRPr="00F35C38" w:rsidRDefault="00707AC2" w:rsidP="00C502F2">
      <w:pPr>
        <w:pStyle w:val="Brezrazmikov"/>
        <w:rPr>
          <w:rFonts w:ascii="Arial" w:hAnsi="Arial" w:cs="Arial"/>
        </w:rPr>
      </w:pPr>
      <w:r w:rsidRPr="00F35C38">
        <w:rPr>
          <w:rFonts w:ascii="Arial" w:hAnsi="Arial" w:cs="Arial"/>
        </w:rPr>
        <w:t>Izbranemu kandidatu se bodo na delovnem mestu višji svetovalec določile pravice in dolžnosti glede na uradniški naziv višji svetovalec III, brez imenovanja v naziv.</w:t>
      </w:r>
    </w:p>
    <w:p w14:paraId="6C17F3AD" w14:textId="77777777" w:rsidR="00707AC2" w:rsidRPr="00F35C38" w:rsidRDefault="00707AC2" w:rsidP="00C502F2">
      <w:pPr>
        <w:pStyle w:val="Brezrazmikov"/>
        <w:rPr>
          <w:rFonts w:ascii="Arial" w:hAnsi="Arial" w:cs="Arial"/>
        </w:rPr>
      </w:pPr>
    </w:p>
    <w:p w14:paraId="3698EECA" w14:textId="67D9D80C" w:rsidR="00C502F2" w:rsidRPr="0063494D" w:rsidRDefault="001C4B34" w:rsidP="00C502F2">
      <w:pPr>
        <w:pStyle w:val="Brezrazmikov"/>
        <w:rPr>
          <w:rFonts w:ascii="Arial" w:hAnsi="Arial" w:cs="Arial"/>
        </w:rPr>
      </w:pPr>
      <w:r w:rsidRPr="00F35C38">
        <w:rPr>
          <w:rFonts w:ascii="Arial" w:hAnsi="Arial" w:cs="Arial"/>
        </w:rPr>
        <w:t xml:space="preserve">Z izbranim kandidatom bo sklenjeno delovno razmerje za določen čas, do vrnitve začasno odsotne javne uslužbenke s starševskega dopusta s polnim delovnim časom. </w:t>
      </w:r>
      <w:r w:rsidR="00C502F2" w:rsidRPr="00F35C38">
        <w:rPr>
          <w:rFonts w:ascii="Arial" w:hAnsi="Arial" w:cs="Arial"/>
        </w:rPr>
        <w:t>Izbrani kandidat bo delo opravljal v prostorih</w:t>
      </w:r>
      <w:r w:rsidR="00C502F2" w:rsidRPr="0063494D">
        <w:rPr>
          <w:rFonts w:ascii="Arial" w:hAnsi="Arial" w:cs="Arial"/>
        </w:rPr>
        <w:t xml:space="preserve"> Občine Renče-Vogrsko, Bukovica 43, 5293 Volčja Draga oziroma v drugih uradnih prostorih, kjer organ opravlja svoje naloge.</w:t>
      </w:r>
    </w:p>
    <w:p w14:paraId="240D85CA" w14:textId="77777777" w:rsidR="00C502F2" w:rsidRPr="0063494D" w:rsidRDefault="00C502F2" w:rsidP="00C502F2">
      <w:pPr>
        <w:pStyle w:val="Brezrazmikov"/>
        <w:rPr>
          <w:rFonts w:ascii="Arial" w:hAnsi="Arial" w:cs="Arial"/>
        </w:rPr>
      </w:pPr>
    </w:p>
    <w:p w14:paraId="35D25805" w14:textId="3FE62745" w:rsidR="00C502F2" w:rsidRPr="0063494D" w:rsidRDefault="00C502F2" w:rsidP="00C502F2">
      <w:pPr>
        <w:pStyle w:val="Brezrazmikov"/>
        <w:rPr>
          <w:rFonts w:ascii="Arial" w:hAnsi="Arial" w:cs="Arial"/>
        </w:rPr>
      </w:pPr>
      <w:r w:rsidRPr="0063494D">
        <w:rPr>
          <w:rFonts w:ascii="Arial" w:hAnsi="Arial" w:cs="Arial"/>
        </w:rPr>
        <w:t xml:space="preserve">Dodatne informacije o javnem </w:t>
      </w:r>
      <w:r w:rsidR="00814F0C">
        <w:rPr>
          <w:rFonts w:ascii="Arial" w:hAnsi="Arial" w:cs="Arial"/>
        </w:rPr>
        <w:t>razpisu</w:t>
      </w:r>
      <w:r w:rsidRPr="0063494D">
        <w:rPr>
          <w:rFonts w:ascii="Arial" w:hAnsi="Arial" w:cs="Arial"/>
        </w:rPr>
        <w:t xml:space="preserve"> in delovnem področju je mogoče dobiti pri </w:t>
      </w:r>
      <w:r w:rsidR="00FF1CF2" w:rsidRPr="0063494D">
        <w:rPr>
          <w:rFonts w:ascii="Arial" w:hAnsi="Arial" w:cs="Arial"/>
        </w:rPr>
        <w:t>Beti</w:t>
      </w:r>
      <w:r w:rsidRPr="0063494D">
        <w:rPr>
          <w:rFonts w:ascii="Arial" w:hAnsi="Arial" w:cs="Arial"/>
        </w:rPr>
        <w:t xml:space="preserve"> Čufer, ki je dosegljiva na telefonski številki 05/3384501 ali po elektronski pošti info@rence-vogrsko.si.</w:t>
      </w:r>
    </w:p>
    <w:p w14:paraId="61879626" w14:textId="77777777" w:rsidR="00C502F2" w:rsidRPr="0063494D" w:rsidRDefault="00C502F2" w:rsidP="00C502F2">
      <w:pPr>
        <w:pStyle w:val="Brezrazmikov"/>
        <w:rPr>
          <w:rFonts w:ascii="Arial" w:hAnsi="Arial" w:cs="Arial"/>
        </w:rPr>
      </w:pPr>
    </w:p>
    <w:p w14:paraId="299823F2" w14:textId="422A2506" w:rsidR="00C502F2" w:rsidRPr="0063494D" w:rsidRDefault="00C502F2" w:rsidP="00C502F2">
      <w:pPr>
        <w:pStyle w:val="Brezrazmikov"/>
        <w:rPr>
          <w:rFonts w:ascii="Arial" w:hAnsi="Arial" w:cs="Arial"/>
        </w:rPr>
      </w:pPr>
      <w:r w:rsidRPr="0063494D">
        <w:rPr>
          <w:rFonts w:ascii="Arial" w:hAnsi="Arial" w:cs="Arial"/>
        </w:rPr>
        <w:t xml:space="preserve">V besedilu javnega </w:t>
      </w:r>
      <w:r w:rsidR="00875717">
        <w:rPr>
          <w:rFonts w:ascii="Arial" w:hAnsi="Arial" w:cs="Arial"/>
        </w:rPr>
        <w:t xml:space="preserve">razpisa </w:t>
      </w:r>
      <w:r w:rsidRPr="0063494D">
        <w:rPr>
          <w:rFonts w:ascii="Arial" w:hAnsi="Arial" w:cs="Arial"/>
        </w:rPr>
        <w:t>uporabljeni izrazi, zapisani v moški slovnični obliki, so uporabljeni kot nevtralni za ženske in moške.</w:t>
      </w:r>
    </w:p>
    <w:p w14:paraId="4CA7C338" w14:textId="77777777" w:rsidR="00C502F2" w:rsidRPr="0063494D" w:rsidRDefault="00C502F2" w:rsidP="00C502F2">
      <w:pPr>
        <w:pStyle w:val="Brezrazmikov"/>
        <w:rPr>
          <w:rFonts w:ascii="Arial" w:hAnsi="Arial" w:cs="Arial"/>
        </w:rPr>
      </w:pPr>
    </w:p>
    <w:p w14:paraId="5AF9200C" w14:textId="7B215841" w:rsidR="00C502F2" w:rsidRPr="0093443D" w:rsidRDefault="00C502F2" w:rsidP="00C502F2">
      <w:pPr>
        <w:pStyle w:val="Brezrazmikov"/>
        <w:rPr>
          <w:rFonts w:ascii="Arial" w:hAnsi="Arial" w:cs="Arial"/>
        </w:rPr>
      </w:pPr>
      <w:r w:rsidRPr="0093443D">
        <w:rPr>
          <w:rFonts w:ascii="Arial" w:hAnsi="Arial" w:cs="Arial"/>
        </w:rPr>
        <w:t xml:space="preserve">Številka: </w:t>
      </w:r>
      <w:r w:rsidR="00BF61CE" w:rsidRPr="0093443D">
        <w:rPr>
          <w:rFonts w:ascii="Arial" w:hAnsi="Arial" w:cs="Arial"/>
        </w:rPr>
        <w:t>10012</w:t>
      </w:r>
      <w:r w:rsidR="005920F1" w:rsidRPr="0093443D">
        <w:rPr>
          <w:rFonts w:ascii="Arial" w:hAnsi="Arial" w:cs="Arial"/>
        </w:rPr>
        <w:t>-000</w:t>
      </w:r>
      <w:r w:rsidR="0093443D" w:rsidRPr="0093443D">
        <w:rPr>
          <w:rFonts w:ascii="Arial" w:hAnsi="Arial" w:cs="Arial"/>
        </w:rPr>
        <w:t>3</w:t>
      </w:r>
      <w:r w:rsidR="005920F1" w:rsidRPr="0093443D">
        <w:rPr>
          <w:rFonts w:ascii="Arial" w:hAnsi="Arial" w:cs="Arial"/>
        </w:rPr>
        <w:t>/2025-1</w:t>
      </w:r>
    </w:p>
    <w:p w14:paraId="224F4AFF" w14:textId="1658A5F4" w:rsidR="00C502F2" w:rsidRPr="0063494D" w:rsidRDefault="00C502F2" w:rsidP="00C502F2">
      <w:pPr>
        <w:pStyle w:val="Brezrazmikov"/>
        <w:rPr>
          <w:rFonts w:ascii="Arial" w:hAnsi="Arial" w:cs="Arial"/>
        </w:rPr>
      </w:pPr>
      <w:r w:rsidRPr="00A554B5">
        <w:rPr>
          <w:rFonts w:ascii="Arial" w:hAnsi="Arial" w:cs="Arial"/>
        </w:rPr>
        <w:t xml:space="preserve">Datum: </w:t>
      </w:r>
      <w:r w:rsidR="00A554B5" w:rsidRPr="00A554B5">
        <w:rPr>
          <w:rFonts w:ascii="Arial" w:hAnsi="Arial" w:cs="Arial"/>
        </w:rPr>
        <w:t>2</w:t>
      </w:r>
      <w:r w:rsidR="007F754F">
        <w:rPr>
          <w:rFonts w:ascii="Arial" w:hAnsi="Arial" w:cs="Arial"/>
        </w:rPr>
        <w:t>1</w:t>
      </w:r>
      <w:r w:rsidR="005920F1" w:rsidRPr="00A554B5">
        <w:rPr>
          <w:rFonts w:ascii="Arial" w:hAnsi="Arial" w:cs="Arial"/>
        </w:rPr>
        <w:t>. 0</w:t>
      </w:r>
      <w:r w:rsidR="00A554B5" w:rsidRPr="00A554B5">
        <w:rPr>
          <w:rFonts w:ascii="Arial" w:hAnsi="Arial" w:cs="Arial"/>
        </w:rPr>
        <w:t>5</w:t>
      </w:r>
      <w:r w:rsidR="005920F1" w:rsidRPr="00A554B5">
        <w:rPr>
          <w:rFonts w:ascii="Arial" w:hAnsi="Arial" w:cs="Arial"/>
        </w:rPr>
        <w:t>. 2025</w:t>
      </w:r>
    </w:p>
    <w:p w14:paraId="56FCDBEC" w14:textId="77777777" w:rsidR="00C502F2" w:rsidRPr="0063494D" w:rsidRDefault="00C502F2" w:rsidP="00C502F2">
      <w:pPr>
        <w:pStyle w:val="Brezrazmikov"/>
        <w:rPr>
          <w:rFonts w:ascii="Arial" w:hAnsi="Arial" w:cs="Arial"/>
        </w:rPr>
      </w:pPr>
    </w:p>
    <w:p w14:paraId="3D8DCAEB" w14:textId="77777777" w:rsidR="00C502F2" w:rsidRPr="0063494D" w:rsidRDefault="00C502F2" w:rsidP="00C502F2">
      <w:pPr>
        <w:pStyle w:val="Brezrazmikov"/>
        <w:rPr>
          <w:rFonts w:ascii="Arial" w:hAnsi="Arial" w:cs="Arial"/>
        </w:rPr>
      </w:pPr>
    </w:p>
    <w:p w14:paraId="03AE7F94" w14:textId="77777777" w:rsidR="00C502F2" w:rsidRPr="0063494D" w:rsidRDefault="00C502F2" w:rsidP="00C502F2">
      <w:pPr>
        <w:spacing w:line="260" w:lineRule="exact"/>
        <w:jc w:val="both"/>
        <w:rPr>
          <w:rFonts w:ascii="Arial" w:hAnsi="Arial" w:cs="Arial"/>
          <w:sz w:val="20"/>
          <w:szCs w:val="20"/>
        </w:rPr>
      </w:pPr>
    </w:p>
    <w:p w14:paraId="5860FAF3" w14:textId="78AD3602" w:rsidR="00C502F2" w:rsidRPr="0063494D" w:rsidRDefault="00C502F2" w:rsidP="00C502F2">
      <w:pPr>
        <w:spacing w:line="260" w:lineRule="exact"/>
        <w:jc w:val="center"/>
        <w:rPr>
          <w:rFonts w:ascii="Arial" w:hAnsi="Arial" w:cs="Arial"/>
          <w:b/>
          <w:sz w:val="20"/>
          <w:szCs w:val="20"/>
        </w:rPr>
      </w:pPr>
      <w:r w:rsidRPr="0063494D">
        <w:rPr>
          <w:rFonts w:ascii="Arial" w:hAnsi="Arial" w:cs="Arial"/>
          <w:b/>
          <w:sz w:val="20"/>
          <w:szCs w:val="20"/>
        </w:rPr>
        <w:t>Tarik Žigon</w:t>
      </w:r>
      <w:r w:rsidR="002A3188">
        <w:rPr>
          <w:rFonts w:ascii="Arial" w:hAnsi="Arial" w:cs="Arial"/>
          <w:b/>
          <w:sz w:val="20"/>
          <w:szCs w:val="20"/>
        </w:rPr>
        <w:t>, l. r.</w:t>
      </w:r>
    </w:p>
    <w:p w14:paraId="1B88203C" w14:textId="77777777" w:rsidR="00C502F2" w:rsidRPr="0063494D" w:rsidRDefault="00C502F2" w:rsidP="00C502F2">
      <w:pPr>
        <w:spacing w:line="260" w:lineRule="exact"/>
        <w:jc w:val="center"/>
        <w:rPr>
          <w:rFonts w:ascii="Arial" w:hAnsi="Arial" w:cs="Arial"/>
          <w:b/>
          <w:sz w:val="20"/>
          <w:szCs w:val="20"/>
        </w:rPr>
      </w:pPr>
      <w:r w:rsidRPr="0063494D">
        <w:rPr>
          <w:rFonts w:ascii="Arial" w:hAnsi="Arial" w:cs="Arial"/>
          <w:b/>
          <w:sz w:val="20"/>
          <w:szCs w:val="20"/>
        </w:rPr>
        <w:t xml:space="preserve">Župan </w:t>
      </w:r>
    </w:p>
    <w:p w14:paraId="50495D1C" w14:textId="77777777" w:rsidR="00C502F2" w:rsidRPr="0063494D" w:rsidRDefault="00C502F2" w:rsidP="00C502F2">
      <w:pPr>
        <w:rPr>
          <w:rFonts w:ascii="Arial" w:hAnsi="Arial" w:cs="Arial"/>
          <w:sz w:val="20"/>
          <w:szCs w:val="20"/>
        </w:rPr>
      </w:pPr>
    </w:p>
    <w:p w14:paraId="2985E7AB" w14:textId="77777777" w:rsidR="00C502F2" w:rsidRPr="0063494D" w:rsidRDefault="00C502F2" w:rsidP="00C502F2">
      <w:pPr>
        <w:pStyle w:val="Brezrazmikov"/>
        <w:rPr>
          <w:rFonts w:ascii="Arial" w:hAnsi="Arial" w:cs="Arial"/>
        </w:rPr>
      </w:pPr>
    </w:p>
    <w:p w14:paraId="11156590" w14:textId="77777777" w:rsidR="00C502F2" w:rsidRPr="0063494D" w:rsidRDefault="00C502F2" w:rsidP="00C502F2">
      <w:pPr>
        <w:pStyle w:val="Brezrazmikov"/>
        <w:rPr>
          <w:rFonts w:ascii="Arial" w:hAnsi="Arial" w:cs="Arial"/>
        </w:rPr>
      </w:pPr>
    </w:p>
    <w:p w14:paraId="7CE60200" w14:textId="77777777" w:rsidR="00C502F2" w:rsidRPr="0063494D" w:rsidRDefault="00C502F2" w:rsidP="00C502F2">
      <w:pPr>
        <w:pStyle w:val="Brezrazmikov"/>
        <w:rPr>
          <w:rFonts w:ascii="Arial" w:hAnsi="Arial" w:cs="Arial"/>
        </w:rPr>
      </w:pPr>
      <w:r w:rsidRPr="0063494D">
        <w:rPr>
          <w:rFonts w:ascii="Arial" w:hAnsi="Arial" w:cs="Arial"/>
        </w:rPr>
        <w:t>Priloga:</w:t>
      </w:r>
    </w:p>
    <w:p w14:paraId="1EE7BF26" w14:textId="77777777" w:rsidR="00C502F2" w:rsidRPr="0063494D" w:rsidRDefault="00C502F2" w:rsidP="00C502F2">
      <w:pPr>
        <w:pStyle w:val="Brezrazmikov"/>
        <w:rPr>
          <w:rFonts w:ascii="Arial" w:hAnsi="Arial" w:cs="Arial"/>
        </w:rPr>
      </w:pPr>
      <w:r w:rsidRPr="0063494D">
        <w:rPr>
          <w:rFonts w:ascii="Arial" w:hAnsi="Arial" w:cs="Arial"/>
        </w:rPr>
        <w:t>-</w:t>
      </w:r>
      <w:r w:rsidRPr="0063494D">
        <w:rPr>
          <w:rFonts w:ascii="Arial" w:hAnsi="Arial" w:cs="Arial"/>
        </w:rPr>
        <w:tab/>
        <w:t>Vloga za zaposlitev</w:t>
      </w:r>
    </w:p>
    <w:p w14:paraId="3B9CE61A" w14:textId="77777777" w:rsidR="00C502F2" w:rsidRPr="0063494D" w:rsidRDefault="00C502F2" w:rsidP="00C502F2">
      <w:pPr>
        <w:rPr>
          <w:rFonts w:ascii="Arial" w:hAnsi="Arial" w:cs="Arial"/>
          <w:sz w:val="20"/>
          <w:szCs w:val="20"/>
        </w:rPr>
      </w:pPr>
    </w:p>
    <w:p w14:paraId="0D34505C" w14:textId="77777777" w:rsidR="00C502F2" w:rsidRPr="0063494D" w:rsidRDefault="00C502F2" w:rsidP="00C502F2"/>
    <w:p w14:paraId="2AFB95E4" w14:textId="77777777" w:rsidR="00C502F2" w:rsidRPr="0063494D" w:rsidRDefault="00C502F2" w:rsidP="00C502F2"/>
    <w:p w14:paraId="74A70B61" w14:textId="77777777" w:rsidR="001505C3" w:rsidRDefault="001505C3"/>
    <w:sectPr w:rsidR="001505C3" w:rsidSect="00C502F2">
      <w:headerReference w:type="default" r:id="rId7"/>
      <w:footerReference w:type="default" r:id="rId8"/>
      <w:headerReference w:type="first" r:id="rId9"/>
      <w:footerReference w:type="first" r:id="rId10"/>
      <w:pgSz w:w="11906" w:h="16838" w:code="9"/>
      <w:pgMar w:top="2098" w:right="851" w:bottom="851"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E488" w14:textId="77777777" w:rsidR="00944199" w:rsidRPr="0063494D" w:rsidRDefault="00944199">
      <w:r w:rsidRPr="0063494D">
        <w:separator/>
      </w:r>
    </w:p>
  </w:endnote>
  <w:endnote w:type="continuationSeparator" w:id="0">
    <w:p w14:paraId="6E8EBE05" w14:textId="77777777" w:rsidR="00944199" w:rsidRPr="0063494D" w:rsidRDefault="00944199">
      <w:r w:rsidRPr="006349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446D" w14:textId="77777777" w:rsidR="005A1EF1" w:rsidRPr="0063494D" w:rsidRDefault="005A1EF1">
    <w:pPr>
      <w:pStyle w:val="Noga"/>
      <w:rPr>
        <w:color w:val="FF0000"/>
      </w:rPr>
    </w:pPr>
    <w:r w:rsidRPr="0063494D">
      <w:rPr>
        <w:color w:val="FF0000"/>
      </w:rPr>
      <w:t>________________________________________________________________________________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D3DE" w14:textId="77777777" w:rsidR="005A1EF1" w:rsidRPr="0063494D" w:rsidRDefault="005A1EF1" w:rsidP="00331554">
    <w:pPr>
      <w:pStyle w:val="Noga"/>
      <w:tabs>
        <w:tab w:val="clear" w:pos="9406"/>
      </w:tabs>
      <w:ind w:right="423"/>
      <w:rPr>
        <w:b/>
        <w:color w:val="FF0000"/>
      </w:rPr>
    </w:pP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color w:val="FF0000"/>
      </w:rPr>
      <w:softHyphen/>
    </w:r>
    <w:r w:rsidRPr="0063494D">
      <w:rPr>
        <w:b/>
        <w:color w:val="FF0000"/>
      </w:rPr>
      <w:t>_______________________________________________________________________________</w:t>
    </w:r>
  </w:p>
  <w:p w14:paraId="28C5B9F3" w14:textId="77777777" w:rsidR="005A1EF1" w:rsidRPr="0063494D" w:rsidRDefault="005A1E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8ECB" w14:textId="77777777" w:rsidR="00944199" w:rsidRPr="0063494D" w:rsidRDefault="00944199">
      <w:r w:rsidRPr="0063494D">
        <w:separator/>
      </w:r>
    </w:p>
  </w:footnote>
  <w:footnote w:type="continuationSeparator" w:id="0">
    <w:p w14:paraId="58CB9198" w14:textId="77777777" w:rsidR="00944199" w:rsidRPr="0063494D" w:rsidRDefault="00944199">
      <w:r w:rsidRPr="006349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15B6" w14:textId="77777777" w:rsidR="005A1EF1" w:rsidRPr="0063494D" w:rsidRDefault="005A1EF1" w:rsidP="00681F74">
    <w:pPr>
      <w:pStyle w:val="Glava"/>
      <w:tabs>
        <w:tab w:val="clear" w:pos="9072"/>
        <w:tab w:val="left" w:pos="660"/>
        <w:tab w:val="right" w:pos="9900"/>
      </w:tabs>
      <w:jc w:val="center"/>
      <w:rPr>
        <w:rFonts w:ascii="Arial" w:hAnsi="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AAB4" w14:textId="77777777" w:rsidR="005A1EF1" w:rsidRPr="0063494D" w:rsidRDefault="005A1EF1" w:rsidP="00D62765">
    <w:pPr>
      <w:pStyle w:val="Glava"/>
      <w:tabs>
        <w:tab w:val="clear" w:pos="9072"/>
        <w:tab w:val="left" w:pos="660"/>
        <w:tab w:val="right" w:pos="9900"/>
      </w:tabs>
      <w:jc w:val="center"/>
      <w:rPr>
        <w:rFonts w:ascii="Arial" w:hAnsi="Arial"/>
        <w:sz w:val="18"/>
        <w:szCs w:val="18"/>
      </w:rPr>
    </w:pPr>
    <w:r w:rsidRPr="0063494D">
      <w:rPr>
        <w:rFonts w:ascii="Arial" w:hAnsi="Arial"/>
        <w:noProof/>
        <w:sz w:val="18"/>
        <w:szCs w:val="18"/>
      </w:rPr>
      <w:drawing>
        <wp:inline distT="0" distB="0" distL="0" distR="0" wp14:anchorId="4ED131DB" wp14:editId="4A727FD1">
          <wp:extent cx="1882140" cy="9296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140" cy="929640"/>
                  </a:xfrm>
                  <a:prstGeom prst="rect">
                    <a:avLst/>
                  </a:prstGeom>
                  <a:noFill/>
                  <a:ln>
                    <a:noFill/>
                  </a:ln>
                </pic:spPr>
              </pic:pic>
            </a:graphicData>
          </a:graphic>
        </wp:inline>
      </w:drawing>
    </w:r>
  </w:p>
  <w:p w14:paraId="6E16BD3D" w14:textId="77777777" w:rsidR="005A1EF1" w:rsidRPr="0063494D" w:rsidRDefault="005A1EF1" w:rsidP="00D62765">
    <w:pPr>
      <w:pStyle w:val="Glava"/>
      <w:tabs>
        <w:tab w:val="clear" w:pos="9072"/>
        <w:tab w:val="left" w:pos="660"/>
        <w:tab w:val="right" w:pos="9900"/>
      </w:tabs>
      <w:jc w:val="center"/>
      <w:rPr>
        <w:rFonts w:ascii="Arial" w:hAnsi="Arial"/>
        <w:color w:val="FF0000"/>
        <w:sz w:val="18"/>
        <w:szCs w:val="18"/>
      </w:rPr>
    </w:pPr>
    <w:r w:rsidRPr="0063494D">
      <w:rPr>
        <w:rFonts w:ascii="Arial" w:hAnsi="Arial"/>
        <w:color w:val="FF0000"/>
        <w:sz w:val="18"/>
        <w:szCs w:val="18"/>
      </w:rPr>
      <w:t>Bukovica 43, 5293 Volčja Draga</w:t>
    </w:r>
  </w:p>
  <w:p w14:paraId="7966C51E" w14:textId="77777777" w:rsidR="005A1EF1" w:rsidRPr="0063494D" w:rsidRDefault="005A1EF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9"/>
    <w:multiLevelType w:val="multilevel"/>
    <w:tmpl w:val="FFFFFFFF"/>
    <w:lvl w:ilvl="0">
      <w:numFmt w:val="bullet"/>
      <w:lvlText w:val="-"/>
      <w:lvlJc w:val="left"/>
      <w:pPr>
        <w:ind w:left="580" w:hanging="370"/>
      </w:pPr>
      <w:rPr>
        <w:b w:val="0"/>
        <w:w w:val="97"/>
        <w:position w:val="1"/>
      </w:rPr>
    </w:lvl>
    <w:lvl w:ilvl="1">
      <w:numFmt w:val="bullet"/>
      <w:lvlText w:val="•"/>
      <w:lvlJc w:val="left"/>
      <w:pPr>
        <w:ind w:left="1942" w:hanging="370"/>
      </w:pPr>
    </w:lvl>
    <w:lvl w:ilvl="2">
      <w:numFmt w:val="bullet"/>
      <w:lvlText w:val="•"/>
      <w:lvlJc w:val="left"/>
      <w:pPr>
        <w:ind w:left="3304" w:hanging="370"/>
      </w:pPr>
    </w:lvl>
    <w:lvl w:ilvl="3">
      <w:numFmt w:val="bullet"/>
      <w:lvlText w:val="•"/>
      <w:lvlJc w:val="left"/>
      <w:pPr>
        <w:ind w:left="4666" w:hanging="370"/>
      </w:pPr>
    </w:lvl>
    <w:lvl w:ilvl="4">
      <w:numFmt w:val="bullet"/>
      <w:lvlText w:val="•"/>
      <w:lvlJc w:val="left"/>
      <w:pPr>
        <w:ind w:left="6028" w:hanging="370"/>
      </w:pPr>
    </w:lvl>
    <w:lvl w:ilvl="5">
      <w:numFmt w:val="bullet"/>
      <w:lvlText w:val="•"/>
      <w:lvlJc w:val="left"/>
      <w:pPr>
        <w:ind w:left="7390" w:hanging="370"/>
      </w:pPr>
    </w:lvl>
    <w:lvl w:ilvl="6">
      <w:numFmt w:val="bullet"/>
      <w:lvlText w:val="•"/>
      <w:lvlJc w:val="left"/>
      <w:pPr>
        <w:ind w:left="8752" w:hanging="370"/>
      </w:pPr>
    </w:lvl>
    <w:lvl w:ilvl="7">
      <w:numFmt w:val="bullet"/>
      <w:lvlText w:val="•"/>
      <w:lvlJc w:val="left"/>
      <w:pPr>
        <w:ind w:left="10114" w:hanging="370"/>
      </w:pPr>
    </w:lvl>
    <w:lvl w:ilvl="8">
      <w:numFmt w:val="bullet"/>
      <w:lvlText w:val="•"/>
      <w:lvlJc w:val="left"/>
      <w:pPr>
        <w:ind w:left="11476" w:hanging="370"/>
      </w:pPr>
    </w:lvl>
  </w:abstractNum>
  <w:abstractNum w:abstractNumId="1" w15:restartNumberingAfterBreak="0">
    <w:nsid w:val="0000043C"/>
    <w:multiLevelType w:val="multilevel"/>
    <w:tmpl w:val="FFFFFFFF"/>
    <w:lvl w:ilvl="0">
      <w:numFmt w:val="bullet"/>
      <w:lvlText w:val="-"/>
      <w:lvlJc w:val="left"/>
      <w:pPr>
        <w:ind w:left="584" w:hanging="369"/>
      </w:pPr>
      <w:rPr>
        <w:rFonts w:ascii="Times New Roman" w:hAnsi="Times New Roman"/>
        <w:b w:val="0"/>
        <w:w w:val="109"/>
        <w:position w:val="1"/>
        <w:sz w:val="24"/>
      </w:rPr>
    </w:lvl>
    <w:lvl w:ilvl="1">
      <w:numFmt w:val="bullet"/>
      <w:lvlText w:val="•"/>
      <w:lvlJc w:val="left"/>
      <w:pPr>
        <w:ind w:left="1957" w:hanging="369"/>
      </w:pPr>
    </w:lvl>
    <w:lvl w:ilvl="2">
      <w:numFmt w:val="bullet"/>
      <w:lvlText w:val="•"/>
      <w:lvlJc w:val="left"/>
      <w:pPr>
        <w:ind w:left="3334" w:hanging="369"/>
      </w:pPr>
    </w:lvl>
    <w:lvl w:ilvl="3">
      <w:numFmt w:val="bullet"/>
      <w:lvlText w:val="•"/>
      <w:lvlJc w:val="left"/>
      <w:pPr>
        <w:ind w:left="4712" w:hanging="369"/>
      </w:pPr>
    </w:lvl>
    <w:lvl w:ilvl="4">
      <w:numFmt w:val="bullet"/>
      <w:lvlText w:val="•"/>
      <w:lvlJc w:val="left"/>
      <w:pPr>
        <w:ind w:left="6089" w:hanging="369"/>
      </w:pPr>
    </w:lvl>
    <w:lvl w:ilvl="5">
      <w:numFmt w:val="bullet"/>
      <w:lvlText w:val="•"/>
      <w:lvlJc w:val="left"/>
      <w:pPr>
        <w:ind w:left="7466" w:hanging="369"/>
      </w:pPr>
    </w:lvl>
    <w:lvl w:ilvl="6">
      <w:numFmt w:val="bullet"/>
      <w:lvlText w:val="•"/>
      <w:lvlJc w:val="left"/>
      <w:pPr>
        <w:ind w:left="8844" w:hanging="369"/>
      </w:pPr>
    </w:lvl>
    <w:lvl w:ilvl="7">
      <w:numFmt w:val="bullet"/>
      <w:lvlText w:val="•"/>
      <w:lvlJc w:val="left"/>
      <w:pPr>
        <w:ind w:left="10221" w:hanging="369"/>
      </w:pPr>
    </w:lvl>
    <w:lvl w:ilvl="8">
      <w:numFmt w:val="bullet"/>
      <w:lvlText w:val="•"/>
      <w:lvlJc w:val="left"/>
      <w:pPr>
        <w:ind w:left="11599" w:hanging="369"/>
      </w:pPr>
    </w:lvl>
  </w:abstractNum>
  <w:abstractNum w:abstractNumId="2" w15:restartNumberingAfterBreak="0">
    <w:nsid w:val="0902479F"/>
    <w:multiLevelType w:val="hybridMultilevel"/>
    <w:tmpl w:val="B170CCD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D826FEC"/>
    <w:multiLevelType w:val="hybridMultilevel"/>
    <w:tmpl w:val="350EEAE6"/>
    <w:lvl w:ilvl="0" w:tplc="ADB814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665623"/>
    <w:multiLevelType w:val="hybridMultilevel"/>
    <w:tmpl w:val="9752A296"/>
    <w:lvl w:ilvl="0" w:tplc="F9D89E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91F7572"/>
    <w:multiLevelType w:val="hybridMultilevel"/>
    <w:tmpl w:val="9AF080C4"/>
    <w:lvl w:ilvl="0" w:tplc="1D6ACED0">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 w15:restartNumberingAfterBreak="0">
    <w:nsid w:val="75F51479"/>
    <w:multiLevelType w:val="hybridMultilevel"/>
    <w:tmpl w:val="353A5F38"/>
    <w:lvl w:ilvl="0" w:tplc="99E693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04137361">
    <w:abstractNumId w:val="6"/>
  </w:num>
  <w:num w:numId="2" w16cid:durableId="2113014275">
    <w:abstractNumId w:val="2"/>
  </w:num>
  <w:num w:numId="3" w16cid:durableId="1021469106">
    <w:abstractNumId w:val="4"/>
  </w:num>
  <w:num w:numId="4" w16cid:durableId="2079202711">
    <w:abstractNumId w:val="3"/>
  </w:num>
  <w:num w:numId="5" w16cid:durableId="1276794645">
    <w:abstractNumId w:val="5"/>
  </w:num>
  <w:num w:numId="6" w16cid:durableId="1370104403">
    <w:abstractNumId w:val="1"/>
  </w:num>
  <w:num w:numId="7" w16cid:durableId="12427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F2"/>
    <w:rsid w:val="000D4C69"/>
    <w:rsid w:val="000F524A"/>
    <w:rsid w:val="00130349"/>
    <w:rsid w:val="00140E78"/>
    <w:rsid w:val="0014687C"/>
    <w:rsid w:val="001505C3"/>
    <w:rsid w:val="0015337E"/>
    <w:rsid w:val="00174444"/>
    <w:rsid w:val="00184950"/>
    <w:rsid w:val="001C4B34"/>
    <w:rsid w:val="00203A43"/>
    <w:rsid w:val="00207F41"/>
    <w:rsid w:val="00221D71"/>
    <w:rsid w:val="002774DA"/>
    <w:rsid w:val="002A3188"/>
    <w:rsid w:val="00304C83"/>
    <w:rsid w:val="00342289"/>
    <w:rsid w:val="00367115"/>
    <w:rsid w:val="00370A0D"/>
    <w:rsid w:val="003D7148"/>
    <w:rsid w:val="003E45B8"/>
    <w:rsid w:val="003F1E49"/>
    <w:rsid w:val="0042034D"/>
    <w:rsid w:val="00480CA4"/>
    <w:rsid w:val="004B2903"/>
    <w:rsid w:val="004D1505"/>
    <w:rsid w:val="004F0628"/>
    <w:rsid w:val="0058064D"/>
    <w:rsid w:val="005920F1"/>
    <w:rsid w:val="00592607"/>
    <w:rsid w:val="005A1EF1"/>
    <w:rsid w:val="0063494D"/>
    <w:rsid w:val="006960E2"/>
    <w:rsid w:val="00707AC2"/>
    <w:rsid w:val="007139B0"/>
    <w:rsid w:val="00735460"/>
    <w:rsid w:val="00761D01"/>
    <w:rsid w:val="007739D4"/>
    <w:rsid w:val="007C615B"/>
    <w:rsid w:val="007F754F"/>
    <w:rsid w:val="00814F0C"/>
    <w:rsid w:val="00833015"/>
    <w:rsid w:val="00837C98"/>
    <w:rsid w:val="0086224A"/>
    <w:rsid w:val="008719F9"/>
    <w:rsid w:val="00873D67"/>
    <w:rsid w:val="00875717"/>
    <w:rsid w:val="008F1F2A"/>
    <w:rsid w:val="009074A6"/>
    <w:rsid w:val="0093443D"/>
    <w:rsid w:val="00944199"/>
    <w:rsid w:val="009E526F"/>
    <w:rsid w:val="00A16686"/>
    <w:rsid w:val="00A37BB6"/>
    <w:rsid w:val="00A554B5"/>
    <w:rsid w:val="00A61A15"/>
    <w:rsid w:val="00AA00BE"/>
    <w:rsid w:val="00AA5C29"/>
    <w:rsid w:val="00AE356B"/>
    <w:rsid w:val="00B218AA"/>
    <w:rsid w:val="00B2657A"/>
    <w:rsid w:val="00B75670"/>
    <w:rsid w:val="00BB557B"/>
    <w:rsid w:val="00BB6AF2"/>
    <w:rsid w:val="00BF61CE"/>
    <w:rsid w:val="00C06581"/>
    <w:rsid w:val="00C33E3C"/>
    <w:rsid w:val="00C37380"/>
    <w:rsid w:val="00C50070"/>
    <w:rsid w:val="00C502F2"/>
    <w:rsid w:val="00C760C7"/>
    <w:rsid w:val="00CC04A6"/>
    <w:rsid w:val="00CE6AB5"/>
    <w:rsid w:val="00D72174"/>
    <w:rsid w:val="00D75A1C"/>
    <w:rsid w:val="00E07ED2"/>
    <w:rsid w:val="00E342FF"/>
    <w:rsid w:val="00E41204"/>
    <w:rsid w:val="00E50053"/>
    <w:rsid w:val="00E56087"/>
    <w:rsid w:val="00E560D7"/>
    <w:rsid w:val="00F35C38"/>
    <w:rsid w:val="00FB493B"/>
    <w:rsid w:val="00FF1C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892D"/>
  <w15:chartTrackingRefBased/>
  <w15:docId w15:val="{B70CADEF-8291-482A-AB69-FB8ECDB2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502F2"/>
    <w:pPr>
      <w:jc w:val="left"/>
    </w:pPr>
    <w:rPr>
      <w:rFonts w:ascii="Times New Roman" w:eastAsia="Times New Roman" w:hAnsi="Times New Roman" w:cs="Times New Roman"/>
      <w:kern w:val="0"/>
      <w:sz w:val="24"/>
      <w:szCs w:val="24"/>
      <w:lang w:eastAsia="sl-SI"/>
    </w:rPr>
  </w:style>
  <w:style w:type="paragraph" w:styleId="Naslov1">
    <w:name w:val="heading 1"/>
    <w:basedOn w:val="Navaden"/>
    <w:next w:val="Navaden"/>
    <w:link w:val="Naslov1Znak"/>
    <w:uiPriority w:val="9"/>
    <w:qFormat/>
    <w:rsid w:val="00C502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C502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C502F2"/>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C502F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C502F2"/>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C502F2"/>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502F2"/>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502F2"/>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502F2"/>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502F2"/>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C502F2"/>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C502F2"/>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C502F2"/>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C502F2"/>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C502F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502F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502F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502F2"/>
    <w:rPr>
      <w:rFonts w:eastAsiaTheme="majorEastAsia" w:cstheme="majorBidi"/>
      <w:color w:val="272727" w:themeColor="text1" w:themeTint="D8"/>
    </w:rPr>
  </w:style>
  <w:style w:type="paragraph" w:styleId="Naslov">
    <w:name w:val="Title"/>
    <w:basedOn w:val="Navaden"/>
    <w:next w:val="Navaden"/>
    <w:link w:val="NaslovZnak"/>
    <w:uiPriority w:val="10"/>
    <w:qFormat/>
    <w:rsid w:val="00C502F2"/>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502F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502F2"/>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502F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502F2"/>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C502F2"/>
    <w:rPr>
      <w:i/>
      <w:iCs/>
      <w:color w:val="404040" w:themeColor="text1" w:themeTint="BF"/>
    </w:rPr>
  </w:style>
  <w:style w:type="paragraph" w:styleId="Odstavekseznama">
    <w:name w:val="List Paragraph"/>
    <w:basedOn w:val="Navaden"/>
    <w:uiPriority w:val="99"/>
    <w:qFormat/>
    <w:rsid w:val="00C502F2"/>
    <w:pPr>
      <w:ind w:left="720"/>
      <w:contextualSpacing/>
    </w:pPr>
  </w:style>
  <w:style w:type="character" w:styleId="Intenzivenpoudarek">
    <w:name w:val="Intense Emphasis"/>
    <w:basedOn w:val="Privzetapisavaodstavka"/>
    <w:uiPriority w:val="21"/>
    <w:qFormat/>
    <w:rsid w:val="00C502F2"/>
    <w:rPr>
      <w:i/>
      <w:iCs/>
      <w:color w:val="2F5496" w:themeColor="accent1" w:themeShade="BF"/>
    </w:rPr>
  </w:style>
  <w:style w:type="paragraph" w:styleId="Intenzivencitat">
    <w:name w:val="Intense Quote"/>
    <w:basedOn w:val="Navaden"/>
    <w:next w:val="Navaden"/>
    <w:link w:val="IntenzivencitatZnak"/>
    <w:uiPriority w:val="30"/>
    <w:qFormat/>
    <w:rsid w:val="00C502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C502F2"/>
    <w:rPr>
      <w:i/>
      <w:iCs/>
      <w:color w:val="2F5496" w:themeColor="accent1" w:themeShade="BF"/>
    </w:rPr>
  </w:style>
  <w:style w:type="character" w:styleId="Intenzivensklic">
    <w:name w:val="Intense Reference"/>
    <w:basedOn w:val="Privzetapisavaodstavka"/>
    <w:uiPriority w:val="32"/>
    <w:qFormat/>
    <w:rsid w:val="00C502F2"/>
    <w:rPr>
      <w:b/>
      <w:bCs/>
      <w:smallCaps/>
      <w:color w:val="2F5496" w:themeColor="accent1" w:themeShade="BF"/>
      <w:spacing w:val="5"/>
    </w:rPr>
  </w:style>
  <w:style w:type="paragraph" w:styleId="Glava">
    <w:name w:val="header"/>
    <w:basedOn w:val="Navaden"/>
    <w:link w:val="GlavaZnak"/>
    <w:uiPriority w:val="99"/>
    <w:rsid w:val="00C502F2"/>
    <w:pPr>
      <w:tabs>
        <w:tab w:val="center" w:pos="4536"/>
        <w:tab w:val="right" w:pos="9072"/>
      </w:tabs>
    </w:pPr>
  </w:style>
  <w:style w:type="character" w:customStyle="1" w:styleId="GlavaZnak">
    <w:name w:val="Glava Znak"/>
    <w:basedOn w:val="Privzetapisavaodstavka"/>
    <w:link w:val="Glava"/>
    <w:uiPriority w:val="99"/>
    <w:rsid w:val="00C502F2"/>
    <w:rPr>
      <w:rFonts w:ascii="Times New Roman" w:eastAsia="Times New Roman" w:hAnsi="Times New Roman" w:cs="Times New Roman"/>
      <w:kern w:val="0"/>
      <w:sz w:val="24"/>
      <w:szCs w:val="24"/>
      <w:lang w:eastAsia="sl-SI"/>
    </w:rPr>
  </w:style>
  <w:style w:type="paragraph" w:styleId="Noga">
    <w:name w:val="footer"/>
    <w:basedOn w:val="Navaden"/>
    <w:link w:val="NogaZnak"/>
    <w:uiPriority w:val="99"/>
    <w:rsid w:val="00C502F2"/>
    <w:pPr>
      <w:tabs>
        <w:tab w:val="center" w:pos="4703"/>
        <w:tab w:val="right" w:pos="9406"/>
      </w:tabs>
    </w:pPr>
  </w:style>
  <w:style w:type="character" w:customStyle="1" w:styleId="NogaZnak">
    <w:name w:val="Noga Znak"/>
    <w:basedOn w:val="Privzetapisavaodstavka"/>
    <w:link w:val="Noga"/>
    <w:uiPriority w:val="99"/>
    <w:rsid w:val="00C502F2"/>
    <w:rPr>
      <w:rFonts w:ascii="Times New Roman" w:eastAsia="Times New Roman" w:hAnsi="Times New Roman" w:cs="Times New Roman"/>
      <w:kern w:val="0"/>
      <w:sz w:val="24"/>
      <w:szCs w:val="24"/>
      <w:lang w:eastAsia="sl-SI"/>
    </w:rPr>
  </w:style>
  <w:style w:type="paragraph" w:styleId="Brezrazmikov">
    <w:name w:val="No Spacing"/>
    <w:uiPriority w:val="1"/>
    <w:qFormat/>
    <w:rsid w:val="00C502F2"/>
    <w:pPr>
      <w:spacing w:line="276" w:lineRule="auto"/>
    </w:pPr>
    <w:rPr>
      <w:rFonts w:ascii="Trebuchet MS" w:eastAsia="Times New Roman" w:hAnsi="Trebuchet MS" w:cs="Times New Roman"/>
      <w:kern w:val="0"/>
      <w:sz w:val="20"/>
      <w:szCs w:val="20"/>
      <w:lang w:eastAsia="sl-SI"/>
    </w:rPr>
  </w:style>
  <w:style w:type="paragraph" w:customStyle="1" w:styleId="TableParagraph">
    <w:name w:val="Table Paragraph"/>
    <w:basedOn w:val="Navaden"/>
    <w:uiPriority w:val="1"/>
    <w:qFormat/>
    <w:rsid w:val="0063494D"/>
    <w:pPr>
      <w:widowControl w:val="0"/>
      <w:autoSpaceDE w:val="0"/>
      <w:autoSpaceDN w:val="0"/>
      <w:adjustRightInd w:val="0"/>
    </w:pPr>
    <w:rPr>
      <w:rFonts w:ascii="Arial" w:eastAsiaTheme="minorEastAsia" w:hAnsi="Arial" w:cs="Ari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3</Pages>
  <Words>1319</Words>
  <Characters>7524</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Glušič</dc:creator>
  <cp:keywords/>
  <dc:description/>
  <cp:lastModifiedBy>Hana Šuligoj</cp:lastModifiedBy>
  <cp:revision>56</cp:revision>
  <cp:lastPrinted>2025-05-21T09:55:00Z</cp:lastPrinted>
  <dcterms:created xsi:type="dcterms:W3CDTF">2025-04-02T10:55:00Z</dcterms:created>
  <dcterms:modified xsi:type="dcterms:W3CDTF">2025-05-21T11:14:00Z</dcterms:modified>
</cp:coreProperties>
</file>