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3693" w14:textId="77777777" w:rsidR="00034883" w:rsidRPr="00034883" w:rsidRDefault="00034883" w:rsidP="00034883">
      <w:pPr>
        <w:spacing w:line="259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OBČINSKI SVET</w:t>
      </w:r>
    </w:p>
    <w:p w14:paraId="34F63694" w14:textId="77777777" w:rsidR="00034883" w:rsidRPr="00034883" w:rsidRDefault="00034883" w:rsidP="00034883">
      <w:pPr>
        <w:spacing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34883">
        <w:rPr>
          <w:rFonts w:ascii="Arial" w:eastAsia="Calibri" w:hAnsi="Arial" w:cs="Arial"/>
          <w:b/>
          <w:bCs/>
          <w:sz w:val="20"/>
          <w:szCs w:val="20"/>
        </w:rPr>
        <w:t xml:space="preserve">KOMISIJA ZA MANDATNA VPRAŠANJA, VOLITVE IN IMENOVANJA </w:t>
      </w:r>
    </w:p>
    <w:p w14:paraId="34F63695" w14:textId="77777777" w:rsidR="00034883" w:rsidRPr="00034883" w:rsidRDefault="00034883" w:rsidP="00034883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</w:rPr>
      </w:pPr>
    </w:p>
    <w:p w14:paraId="34F63696" w14:textId="03F06D8E" w:rsidR="00034883" w:rsidRPr="00986014" w:rsidRDefault="00034883" w:rsidP="004114E5">
      <w:pPr>
        <w:spacing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86014">
        <w:rPr>
          <w:rFonts w:ascii="Arial" w:eastAsia="Calibri" w:hAnsi="Arial" w:cs="Arial"/>
          <w:sz w:val="22"/>
          <w:szCs w:val="22"/>
        </w:rPr>
        <w:t>Številka:</w:t>
      </w:r>
      <w:r w:rsidR="006E32B6" w:rsidRPr="00986014">
        <w:rPr>
          <w:rFonts w:ascii="Arial" w:eastAsia="Calibri" w:hAnsi="Arial" w:cs="Arial"/>
          <w:sz w:val="22"/>
          <w:szCs w:val="22"/>
        </w:rPr>
        <w:t xml:space="preserve"> </w:t>
      </w:r>
      <w:r w:rsidR="00C40235" w:rsidRPr="00986014">
        <w:rPr>
          <w:rFonts w:ascii="Arial" w:eastAsia="Calibri" w:hAnsi="Arial" w:cs="Arial"/>
          <w:sz w:val="22"/>
          <w:szCs w:val="22"/>
        </w:rPr>
        <w:t>0401-0001/202</w:t>
      </w:r>
      <w:r w:rsidR="00986014" w:rsidRPr="00986014">
        <w:rPr>
          <w:rFonts w:ascii="Arial" w:eastAsia="Calibri" w:hAnsi="Arial" w:cs="Arial"/>
          <w:sz w:val="22"/>
          <w:szCs w:val="22"/>
        </w:rPr>
        <w:t>6</w:t>
      </w:r>
      <w:r w:rsidR="00C40235" w:rsidRPr="00986014">
        <w:rPr>
          <w:rFonts w:ascii="Arial" w:eastAsia="Calibri" w:hAnsi="Arial" w:cs="Arial"/>
          <w:sz w:val="22"/>
          <w:szCs w:val="22"/>
        </w:rPr>
        <w:t>-1</w:t>
      </w:r>
    </w:p>
    <w:p w14:paraId="34F63697" w14:textId="7C5F92BC" w:rsidR="00034883" w:rsidRPr="00034883" w:rsidRDefault="00034883" w:rsidP="004114E5">
      <w:pPr>
        <w:spacing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86014">
        <w:rPr>
          <w:rFonts w:ascii="Arial" w:eastAsia="Calibri" w:hAnsi="Arial" w:cs="Arial"/>
          <w:sz w:val="22"/>
          <w:szCs w:val="22"/>
        </w:rPr>
        <w:t xml:space="preserve">Bukovica, </w:t>
      </w:r>
      <w:r w:rsidR="006A43B2">
        <w:rPr>
          <w:rFonts w:ascii="Arial" w:eastAsia="Calibri" w:hAnsi="Arial" w:cs="Arial"/>
          <w:sz w:val="22"/>
          <w:szCs w:val="22"/>
        </w:rPr>
        <w:t>31.</w:t>
      </w:r>
      <w:r w:rsidR="00726E72">
        <w:rPr>
          <w:rFonts w:ascii="Arial" w:eastAsia="Calibri" w:hAnsi="Arial" w:cs="Arial"/>
          <w:sz w:val="22"/>
          <w:szCs w:val="22"/>
        </w:rPr>
        <w:t xml:space="preserve"> </w:t>
      </w:r>
      <w:r w:rsidR="006A43B2">
        <w:rPr>
          <w:rFonts w:ascii="Arial" w:eastAsia="Calibri" w:hAnsi="Arial" w:cs="Arial"/>
          <w:sz w:val="22"/>
          <w:szCs w:val="22"/>
        </w:rPr>
        <w:t>3.</w:t>
      </w:r>
      <w:r w:rsidR="00726E72">
        <w:rPr>
          <w:rFonts w:ascii="Arial" w:eastAsia="Calibri" w:hAnsi="Arial" w:cs="Arial"/>
          <w:sz w:val="22"/>
          <w:szCs w:val="22"/>
        </w:rPr>
        <w:t xml:space="preserve"> </w:t>
      </w:r>
      <w:r w:rsidR="006A43B2">
        <w:rPr>
          <w:rFonts w:ascii="Arial" w:eastAsia="Calibri" w:hAnsi="Arial" w:cs="Arial"/>
          <w:sz w:val="22"/>
          <w:szCs w:val="22"/>
        </w:rPr>
        <w:t>2026</w:t>
      </w:r>
    </w:p>
    <w:p w14:paraId="34F63698" w14:textId="77777777" w:rsidR="00034883" w:rsidRPr="00034883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4F63699" w14:textId="77777777" w:rsidR="006E32B6" w:rsidRPr="006E32B6" w:rsidRDefault="006E32B6" w:rsidP="006E32B6">
      <w:pPr>
        <w:spacing w:after="240"/>
        <w:rPr>
          <w:rFonts w:ascii="Arial" w:eastAsia="Calibri" w:hAnsi="Arial" w:cs="Arial"/>
          <w:sz w:val="22"/>
          <w:szCs w:val="22"/>
          <w:u w:val="single"/>
        </w:rPr>
      </w:pPr>
      <w:r w:rsidRPr="006E32B6">
        <w:rPr>
          <w:rFonts w:ascii="Arial" w:eastAsia="Calibri" w:hAnsi="Arial" w:cs="Arial"/>
          <w:sz w:val="22"/>
          <w:szCs w:val="22"/>
          <w:u w:val="single"/>
        </w:rPr>
        <w:t xml:space="preserve">Zadeva: </w:t>
      </w:r>
    </w:p>
    <w:p w14:paraId="34F6369B" w14:textId="5269A62C" w:rsidR="00034883" w:rsidRPr="005637D4" w:rsidRDefault="005637D4" w:rsidP="006E32B6">
      <w:pPr>
        <w:spacing w:after="240"/>
        <w:jc w:val="both"/>
        <w:rPr>
          <w:rFonts w:ascii="Arial" w:eastAsia="Calibri" w:hAnsi="Arial" w:cs="Arial"/>
          <w:b/>
        </w:rPr>
      </w:pPr>
      <w:r w:rsidRPr="005637D4">
        <w:rPr>
          <w:rFonts w:ascii="Arial" w:eastAsia="Calibri" w:hAnsi="Arial" w:cs="Arial"/>
          <w:b/>
        </w:rPr>
        <w:t xml:space="preserve">JAVNI POZIV K POSREDOVANJU PREDLOGOV KANDIDATOV ZA </w:t>
      </w:r>
      <w:r w:rsidRPr="000B4875">
        <w:rPr>
          <w:rFonts w:ascii="Arial" w:eastAsia="Calibri" w:hAnsi="Arial" w:cs="Arial"/>
          <w:b/>
        </w:rPr>
        <w:t xml:space="preserve">ČLANE </w:t>
      </w:r>
      <w:r w:rsidRPr="005637D4">
        <w:rPr>
          <w:rFonts w:ascii="Arial" w:eastAsia="Calibri" w:hAnsi="Arial" w:cs="Arial"/>
          <w:b/>
        </w:rPr>
        <w:t>OBČINSKE VOLILNE KOMISIJE</w:t>
      </w:r>
    </w:p>
    <w:p w14:paraId="34F6369C" w14:textId="77777777" w:rsidR="006E32B6" w:rsidRDefault="006E32B6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96C4AFA" w14:textId="12A81644" w:rsidR="006A0D75" w:rsidRDefault="00DF5B32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 </w:t>
      </w:r>
      <w:r w:rsidR="006A0D75">
        <w:rPr>
          <w:rFonts w:ascii="Arial" w:eastAsia="Calibri" w:hAnsi="Arial" w:cs="Arial"/>
          <w:sz w:val="22"/>
          <w:szCs w:val="22"/>
        </w:rPr>
        <w:t>letu 2026 bodo v Republiki</w:t>
      </w:r>
      <w:r w:rsidR="00462C08">
        <w:rPr>
          <w:rFonts w:ascii="Arial" w:eastAsia="Calibri" w:hAnsi="Arial" w:cs="Arial"/>
          <w:sz w:val="22"/>
          <w:szCs w:val="22"/>
        </w:rPr>
        <w:t xml:space="preserve"> S</w:t>
      </w:r>
      <w:r w:rsidR="006A0D75">
        <w:rPr>
          <w:rFonts w:ascii="Arial" w:eastAsia="Calibri" w:hAnsi="Arial" w:cs="Arial"/>
          <w:sz w:val="22"/>
          <w:szCs w:val="22"/>
        </w:rPr>
        <w:t xml:space="preserve">loveniji </w:t>
      </w:r>
      <w:r w:rsidR="00462C08">
        <w:rPr>
          <w:rFonts w:ascii="Arial" w:eastAsia="Calibri" w:hAnsi="Arial" w:cs="Arial"/>
          <w:sz w:val="22"/>
          <w:szCs w:val="22"/>
        </w:rPr>
        <w:t>izvedene</w:t>
      </w:r>
      <w:r w:rsidR="006A0D75">
        <w:rPr>
          <w:rFonts w:ascii="Arial" w:eastAsia="Calibri" w:hAnsi="Arial" w:cs="Arial"/>
          <w:sz w:val="22"/>
          <w:szCs w:val="22"/>
        </w:rPr>
        <w:t xml:space="preserve"> </w:t>
      </w:r>
      <w:r w:rsidR="00462C08">
        <w:rPr>
          <w:rFonts w:ascii="Arial" w:eastAsia="Calibri" w:hAnsi="Arial" w:cs="Arial"/>
          <w:sz w:val="22"/>
          <w:szCs w:val="22"/>
        </w:rPr>
        <w:t>redne</w:t>
      </w:r>
      <w:r w:rsidR="006A0D75">
        <w:rPr>
          <w:rFonts w:ascii="Arial" w:eastAsia="Calibri" w:hAnsi="Arial" w:cs="Arial"/>
          <w:sz w:val="22"/>
          <w:szCs w:val="22"/>
        </w:rPr>
        <w:t xml:space="preserve"> lokalne volitve. Z </w:t>
      </w:r>
      <w:r w:rsidR="00E87127">
        <w:rPr>
          <w:rFonts w:ascii="Arial" w:eastAsia="Calibri" w:hAnsi="Arial" w:cs="Arial"/>
          <w:sz w:val="22"/>
          <w:szCs w:val="22"/>
        </w:rPr>
        <w:t>Z</w:t>
      </w:r>
      <w:r w:rsidR="006A0D75">
        <w:rPr>
          <w:rFonts w:ascii="Arial" w:eastAsia="Calibri" w:hAnsi="Arial" w:cs="Arial"/>
          <w:sz w:val="22"/>
          <w:szCs w:val="22"/>
        </w:rPr>
        <w:t>akonom</w:t>
      </w:r>
      <w:r w:rsidR="00E87127">
        <w:rPr>
          <w:rFonts w:ascii="Arial" w:eastAsia="Calibri" w:hAnsi="Arial" w:cs="Arial"/>
          <w:sz w:val="22"/>
          <w:szCs w:val="22"/>
        </w:rPr>
        <w:t xml:space="preserve"> o lokalnih volitvah</w:t>
      </w:r>
      <w:r w:rsidR="006A0D75">
        <w:rPr>
          <w:rFonts w:ascii="Arial" w:eastAsia="Calibri" w:hAnsi="Arial" w:cs="Arial"/>
          <w:sz w:val="22"/>
          <w:szCs w:val="22"/>
        </w:rPr>
        <w:t xml:space="preserve"> je določeno, da se opravijo tretjo nedeljo v </w:t>
      </w:r>
      <w:r w:rsidR="00462C08">
        <w:rPr>
          <w:rFonts w:ascii="Arial" w:eastAsia="Calibri" w:hAnsi="Arial" w:cs="Arial"/>
          <w:sz w:val="22"/>
          <w:szCs w:val="22"/>
        </w:rPr>
        <w:t>novembru</w:t>
      </w:r>
      <w:r w:rsidR="006A0D75">
        <w:rPr>
          <w:rFonts w:ascii="Arial" w:eastAsia="Calibri" w:hAnsi="Arial" w:cs="Arial"/>
          <w:sz w:val="22"/>
          <w:szCs w:val="22"/>
        </w:rPr>
        <w:t>, to je 15.novembra.</w:t>
      </w:r>
    </w:p>
    <w:p w14:paraId="7206D261" w14:textId="1EA41A29" w:rsidR="00B40AB2" w:rsidRDefault="006864C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Volitve v ob</w:t>
      </w:r>
      <w:r w:rsidR="00B7285E">
        <w:rPr>
          <w:rFonts w:ascii="Arial" w:eastAsia="Calibri" w:hAnsi="Arial" w:cs="Arial"/>
          <w:sz w:val="22"/>
          <w:szCs w:val="22"/>
        </w:rPr>
        <w:t>činske svete vodijo i</w:t>
      </w:r>
      <w:r w:rsidR="00274F88">
        <w:rPr>
          <w:rFonts w:ascii="Arial" w:eastAsia="Calibri" w:hAnsi="Arial" w:cs="Arial"/>
          <w:sz w:val="22"/>
          <w:szCs w:val="22"/>
        </w:rPr>
        <w:t>n</w:t>
      </w:r>
      <w:r w:rsidR="00B7285E">
        <w:rPr>
          <w:rFonts w:ascii="Arial" w:eastAsia="Calibri" w:hAnsi="Arial" w:cs="Arial"/>
          <w:sz w:val="22"/>
          <w:szCs w:val="22"/>
        </w:rPr>
        <w:t xml:space="preserve"> izvajajo </w:t>
      </w:r>
      <w:r w:rsidR="00274F88">
        <w:rPr>
          <w:rFonts w:ascii="Arial" w:eastAsia="Calibri" w:hAnsi="Arial" w:cs="Arial"/>
          <w:sz w:val="22"/>
          <w:szCs w:val="22"/>
        </w:rPr>
        <w:t xml:space="preserve">občinske volilne komisije. </w:t>
      </w:r>
      <w:r w:rsidR="00462C08">
        <w:rPr>
          <w:rFonts w:ascii="Arial" w:eastAsia="Calibri" w:hAnsi="Arial" w:cs="Arial"/>
          <w:sz w:val="22"/>
          <w:szCs w:val="22"/>
        </w:rPr>
        <w:t>Ker članom občinske vo</w:t>
      </w:r>
      <w:r w:rsidR="000B4875">
        <w:rPr>
          <w:rFonts w:ascii="Arial" w:eastAsia="Calibri" w:hAnsi="Arial" w:cs="Arial"/>
          <w:sz w:val="22"/>
          <w:szCs w:val="22"/>
        </w:rPr>
        <w:t>lilne komisije imenovanim v letu 2022 v mesecu juniju</w:t>
      </w:r>
      <w:r w:rsidR="00C42446">
        <w:rPr>
          <w:rFonts w:ascii="Arial" w:eastAsia="Calibri" w:hAnsi="Arial" w:cs="Arial"/>
          <w:sz w:val="22"/>
          <w:szCs w:val="22"/>
        </w:rPr>
        <w:t xml:space="preserve"> 2026</w:t>
      </w:r>
      <w:r w:rsidR="000B4875">
        <w:rPr>
          <w:rFonts w:ascii="Arial" w:eastAsia="Calibri" w:hAnsi="Arial" w:cs="Arial"/>
          <w:sz w:val="22"/>
          <w:szCs w:val="22"/>
        </w:rPr>
        <w:t xml:space="preserve"> </w:t>
      </w:r>
      <w:r w:rsidR="00B40AB2">
        <w:rPr>
          <w:rFonts w:ascii="Arial" w:eastAsia="Calibri" w:hAnsi="Arial" w:cs="Arial"/>
          <w:sz w:val="22"/>
          <w:szCs w:val="22"/>
        </w:rPr>
        <w:t>poteče mandat</w:t>
      </w:r>
      <w:r w:rsidR="001A6D2D">
        <w:rPr>
          <w:rFonts w:ascii="Arial" w:eastAsia="Calibri" w:hAnsi="Arial" w:cs="Arial"/>
          <w:sz w:val="22"/>
          <w:szCs w:val="22"/>
        </w:rPr>
        <w:t>,</w:t>
      </w:r>
      <w:r w:rsidR="00B40AB2">
        <w:rPr>
          <w:rFonts w:ascii="Arial" w:eastAsia="Calibri" w:hAnsi="Arial" w:cs="Arial"/>
          <w:sz w:val="22"/>
          <w:szCs w:val="22"/>
        </w:rPr>
        <w:t xml:space="preserve"> </w:t>
      </w:r>
      <w:r w:rsidR="004B52C2">
        <w:rPr>
          <w:rFonts w:ascii="Arial" w:eastAsia="Calibri" w:hAnsi="Arial" w:cs="Arial"/>
          <w:sz w:val="22"/>
          <w:szCs w:val="22"/>
        </w:rPr>
        <w:t>mora občinski svet i</w:t>
      </w:r>
      <w:r w:rsidR="00B40AB2">
        <w:rPr>
          <w:rFonts w:ascii="Arial" w:eastAsia="Calibri" w:hAnsi="Arial" w:cs="Arial"/>
          <w:sz w:val="22"/>
          <w:szCs w:val="22"/>
        </w:rPr>
        <w:t xml:space="preserve">menovati novo občinsko volilno komisijo za </w:t>
      </w:r>
      <w:r w:rsidR="005420ED">
        <w:rPr>
          <w:rFonts w:ascii="Arial" w:eastAsia="Calibri" w:hAnsi="Arial" w:cs="Arial"/>
          <w:sz w:val="22"/>
          <w:szCs w:val="22"/>
        </w:rPr>
        <w:t>obdobje</w:t>
      </w:r>
      <w:r w:rsidR="00B40AB2">
        <w:rPr>
          <w:rFonts w:ascii="Arial" w:eastAsia="Calibri" w:hAnsi="Arial" w:cs="Arial"/>
          <w:sz w:val="22"/>
          <w:szCs w:val="22"/>
        </w:rPr>
        <w:t xml:space="preserve"> štirih let</w:t>
      </w:r>
      <w:r w:rsidR="004B52C2">
        <w:rPr>
          <w:rFonts w:ascii="Arial" w:eastAsia="Calibri" w:hAnsi="Arial" w:cs="Arial"/>
          <w:sz w:val="22"/>
          <w:szCs w:val="22"/>
        </w:rPr>
        <w:t>.</w:t>
      </w:r>
    </w:p>
    <w:p w14:paraId="52758FC2" w14:textId="5B77F461" w:rsidR="00871DA5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Skladno s 35. čl. Zakona o lokalnih volitvah </w:t>
      </w:r>
      <w:r w:rsidR="00634C08" w:rsidRPr="00634C08">
        <w:rPr>
          <w:rFonts w:ascii="Arial" w:eastAsia="Calibri" w:hAnsi="Arial" w:cs="Arial"/>
          <w:sz w:val="22"/>
          <w:szCs w:val="22"/>
        </w:rPr>
        <w:t>(Uradni list RS, št. 94/07 - uradno prečiščeno besedilo, 45/08, 83/12, 68/17, 93/20 - </w:t>
      </w:r>
      <w:proofErr w:type="spellStart"/>
      <w:r w:rsidR="00634C08" w:rsidRPr="00634C08">
        <w:rPr>
          <w:rFonts w:ascii="Arial" w:eastAsia="Calibri" w:hAnsi="Arial" w:cs="Arial"/>
          <w:sz w:val="22"/>
          <w:szCs w:val="22"/>
        </w:rPr>
        <w:t>odl</w:t>
      </w:r>
      <w:proofErr w:type="spellEnd"/>
      <w:r w:rsidR="00634C08" w:rsidRPr="00634C08">
        <w:rPr>
          <w:rFonts w:ascii="Arial" w:eastAsia="Calibri" w:hAnsi="Arial" w:cs="Arial"/>
          <w:sz w:val="22"/>
          <w:szCs w:val="22"/>
        </w:rPr>
        <w:t>. US, 102/24, 10/26)</w:t>
      </w:r>
      <w:r w:rsidRPr="00034883">
        <w:rPr>
          <w:rFonts w:ascii="Arial" w:eastAsia="Calibri" w:hAnsi="Arial" w:cs="Arial"/>
          <w:sz w:val="22"/>
          <w:szCs w:val="22"/>
        </w:rPr>
        <w:t xml:space="preserve"> </w:t>
      </w:r>
      <w:r w:rsidR="00C42446">
        <w:rPr>
          <w:rFonts w:ascii="Arial" w:eastAsia="Calibri" w:hAnsi="Arial" w:cs="Arial"/>
          <w:sz w:val="22"/>
          <w:szCs w:val="22"/>
        </w:rPr>
        <w:t>o</w:t>
      </w:r>
      <w:r w:rsidR="00871DA5" w:rsidRPr="00871DA5">
        <w:rPr>
          <w:rFonts w:ascii="Arial" w:eastAsia="Calibri" w:hAnsi="Arial" w:cs="Arial"/>
          <w:sz w:val="22"/>
          <w:szCs w:val="22"/>
        </w:rPr>
        <w:t>bčinsko volilno komisijo sestavljajo predsednik in trije člani ter njihovi namestniki.</w:t>
      </w:r>
    </w:p>
    <w:p w14:paraId="6AD78822" w14:textId="1CCB2996" w:rsidR="00871DA5" w:rsidRDefault="00871DA5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71DA5">
        <w:rPr>
          <w:rFonts w:ascii="Arial" w:eastAsia="Calibri" w:hAnsi="Arial" w:cs="Arial"/>
          <w:sz w:val="22"/>
          <w:szCs w:val="22"/>
        </w:rPr>
        <w:t>Predsednik občinske volilne komisije in njegov namestnik se imenujeta izmed sodnikov ali drugih oseb, ki imajo v Republiki Sloveniji pridobljeno najmanj pravno izobrazbo po študijskem programu prve in druge stopnje oziroma pravno izobrazbo, ki ustreza ravni izobrazbe, pridobljeni po študijskih programih druge stopnje, in je v skladu z zakonom, ki ureja slovensko ogrodje klasifikacij, uvrščena na 8. raven.</w:t>
      </w:r>
    </w:p>
    <w:p w14:paraId="4AEB2E7A" w14:textId="205473E4" w:rsidR="00871DA5" w:rsidRDefault="00871DA5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871DA5">
        <w:rPr>
          <w:rFonts w:ascii="Arial" w:eastAsia="Calibri" w:hAnsi="Arial" w:cs="Arial"/>
          <w:sz w:val="22"/>
          <w:szCs w:val="22"/>
        </w:rPr>
        <w:t>Ostali člani občinske volilne komisije in njihovi namestniki se imenujejo izmed občanov, ki imajo stalno prebivališče v občini, na predlog političnih strank in drugih organizacij občanov v občini ter občanov, tako da je zagotovljena pluralna sestava občinske volilne komisije.</w:t>
      </w:r>
    </w:p>
    <w:p w14:paraId="370C60CA" w14:textId="283F00F8" w:rsidR="0067116E" w:rsidRDefault="00034883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034883">
        <w:rPr>
          <w:rFonts w:ascii="Arial" w:eastAsia="Calibri" w:hAnsi="Arial" w:cs="Arial"/>
          <w:sz w:val="22"/>
          <w:szCs w:val="22"/>
        </w:rPr>
        <w:t xml:space="preserve">Komisija za mandatna vprašanja, volitve in imenovanja na podlagi 35. člena Statuta Občine Renče-Vogrsko </w:t>
      </w:r>
      <w:r w:rsidR="00D06296" w:rsidRPr="00D06296">
        <w:rPr>
          <w:rFonts w:ascii="Arial" w:eastAsia="Calibri" w:hAnsi="Arial" w:cs="Arial"/>
          <w:sz w:val="22"/>
          <w:szCs w:val="22"/>
        </w:rPr>
        <w:t xml:space="preserve"> </w:t>
      </w:r>
      <w:r w:rsidR="00BB3AE7" w:rsidRPr="00986014">
        <w:rPr>
          <w:rFonts w:ascii="Arial" w:eastAsia="Calibri" w:hAnsi="Arial" w:cs="Arial"/>
          <w:sz w:val="22"/>
          <w:szCs w:val="22"/>
        </w:rPr>
        <w:t xml:space="preserve">(Uradni list RS, št. 22/12 – uradno prečiščeno besedilo, 88/15, 14/18 in 56/25) </w:t>
      </w:r>
      <w:r w:rsidRPr="00034883">
        <w:rPr>
          <w:rFonts w:ascii="Arial" w:eastAsia="Calibri" w:hAnsi="Arial" w:cs="Arial"/>
          <w:sz w:val="22"/>
          <w:szCs w:val="22"/>
        </w:rPr>
        <w:t xml:space="preserve">poziva k oddaji </w:t>
      </w:r>
      <w:r w:rsidRPr="00986014">
        <w:rPr>
          <w:rFonts w:ascii="Arial" w:eastAsia="Calibri" w:hAnsi="Arial" w:cs="Arial"/>
          <w:sz w:val="22"/>
          <w:szCs w:val="22"/>
        </w:rPr>
        <w:t xml:space="preserve">pisnih predlogov </w:t>
      </w:r>
      <w:r w:rsidR="006E32B6" w:rsidRPr="00986014">
        <w:rPr>
          <w:rFonts w:ascii="Arial" w:eastAsia="Calibri" w:hAnsi="Arial" w:cs="Arial"/>
          <w:sz w:val="22"/>
          <w:szCs w:val="22"/>
        </w:rPr>
        <w:t xml:space="preserve">kandidatov </w:t>
      </w:r>
      <w:r w:rsidRPr="00986014">
        <w:rPr>
          <w:rFonts w:ascii="Arial" w:eastAsia="Calibri" w:hAnsi="Arial" w:cs="Arial"/>
          <w:sz w:val="22"/>
          <w:szCs w:val="22"/>
        </w:rPr>
        <w:t xml:space="preserve">za člane Občinske volilne komisije, ki jih je mogoče vložiti najkasneje do </w:t>
      </w:r>
      <w:r w:rsidR="00E272D9">
        <w:rPr>
          <w:rFonts w:ascii="Arial" w:eastAsia="Calibri" w:hAnsi="Arial" w:cs="Arial"/>
          <w:sz w:val="22"/>
          <w:szCs w:val="22"/>
        </w:rPr>
        <w:t>5. maja 2026</w:t>
      </w:r>
      <w:r w:rsidRPr="00986014">
        <w:rPr>
          <w:rFonts w:ascii="Arial" w:eastAsia="Calibri" w:hAnsi="Arial" w:cs="Arial"/>
          <w:sz w:val="22"/>
          <w:szCs w:val="22"/>
        </w:rPr>
        <w:t>, na naslov: Občina Renče-Vogrsko</w:t>
      </w:r>
      <w:r w:rsidR="00986014">
        <w:rPr>
          <w:rFonts w:ascii="Arial" w:eastAsia="Calibri" w:hAnsi="Arial" w:cs="Arial"/>
          <w:sz w:val="22"/>
          <w:szCs w:val="22"/>
        </w:rPr>
        <w:t xml:space="preserve">, </w:t>
      </w:r>
      <w:r w:rsidRPr="00986014">
        <w:rPr>
          <w:rFonts w:ascii="Arial" w:eastAsia="Calibri" w:hAnsi="Arial" w:cs="Arial"/>
          <w:sz w:val="22"/>
          <w:szCs w:val="22"/>
        </w:rPr>
        <w:t>Bukovica 43, 5293 Volčja Draga.</w:t>
      </w:r>
      <w:r w:rsidRPr="009C2D44">
        <w:rPr>
          <w:rFonts w:ascii="Arial" w:eastAsia="Calibri" w:hAnsi="Arial" w:cs="Arial"/>
          <w:sz w:val="22"/>
          <w:szCs w:val="22"/>
        </w:rPr>
        <w:t xml:space="preserve"> </w:t>
      </w:r>
    </w:p>
    <w:p w14:paraId="79002BDA" w14:textId="77777777" w:rsidR="007724E2" w:rsidRPr="007724E2" w:rsidRDefault="007724E2" w:rsidP="007724E2">
      <w:pPr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7724E2">
        <w:rPr>
          <w:rFonts w:ascii="Arial" w:eastAsia="Calibri" w:hAnsi="Arial" w:cs="Arial"/>
          <w:sz w:val="22"/>
          <w:szCs w:val="22"/>
          <w:u w:val="single"/>
        </w:rPr>
        <w:t>Predlog naj vsebuje:</w:t>
      </w:r>
    </w:p>
    <w:p w14:paraId="076050A0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ime in priimek, naslov, rojstni datum ter kontaktno številko kandidata,</w:t>
      </w:r>
    </w:p>
    <w:p w14:paraId="1501CDDD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Ime in priimek ter naslov predlagatelja</w:t>
      </w:r>
    </w:p>
    <w:p w14:paraId="0143528F" w14:textId="77777777" w:rsid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kratko obrazložitev kandidature</w:t>
      </w:r>
    </w:p>
    <w:p w14:paraId="46FBC68C" w14:textId="77777777" w:rsidR="00B5385D" w:rsidRPr="0067116E" w:rsidRDefault="00B5385D" w:rsidP="00B5385D">
      <w:pPr>
        <w:pStyle w:val="Odstavekseznama"/>
        <w:jc w:val="both"/>
        <w:rPr>
          <w:rFonts w:ascii="Arial" w:eastAsia="Calibri" w:hAnsi="Arial" w:cs="Arial"/>
          <w:sz w:val="22"/>
          <w:szCs w:val="22"/>
        </w:rPr>
      </w:pPr>
    </w:p>
    <w:p w14:paraId="37441A0D" w14:textId="77777777" w:rsidR="007724E2" w:rsidRPr="007724E2" w:rsidRDefault="007724E2" w:rsidP="007724E2">
      <w:pPr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7724E2">
        <w:rPr>
          <w:rFonts w:ascii="Arial" w:eastAsia="Calibri" w:hAnsi="Arial" w:cs="Arial"/>
          <w:sz w:val="22"/>
          <w:szCs w:val="22"/>
          <w:u w:val="single"/>
        </w:rPr>
        <w:t>Predlogu je potrebno priložiti:</w:t>
      </w:r>
    </w:p>
    <w:p w14:paraId="64F43B9C" w14:textId="77777777" w:rsidR="0067116E" w:rsidRPr="0067116E" w:rsidRDefault="0067116E" w:rsidP="0067116E">
      <w:pPr>
        <w:pStyle w:val="Odstavekseznama"/>
        <w:numPr>
          <w:ilvl w:val="0"/>
          <w:numId w:val="8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podpisano izjavo kandidata, da s kandidaturo soglaša (Obrazec: IZJAVA KANDIDATA)</w:t>
      </w:r>
    </w:p>
    <w:p w14:paraId="70498762" w14:textId="77777777" w:rsidR="0067116E" w:rsidRPr="0067116E" w:rsidRDefault="0067116E" w:rsidP="0067116E">
      <w:pPr>
        <w:pStyle w:val="Odstavekseznama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67116E">
        <w:rPr>
          <w:rFonts w:ascii="Arial" w:eastAsia="Calibri" w:hAnsi="Arial" w:cs="Arial"/>
          <w:sz w:val="22"/>
          <w:szCs w:val="22"/>
        </w:rPr>
        <w:t>fotokopijo potrdila o izobrazbi</w:t>
      </w:r>
    </w:p>
    <w:p w14:paraId="6B693827" w14:textId="77777777" w:rsidR="0067116E" w:rsidRDefault="0067116E" w:rsidP="00034883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4F636A0" w14:textId="5B90757B" w:rsidR="00034883" w:rsidRDefault="00034883" w:rsidP="00B2062B">
      <w:pPr>
        <w:pStyle w:val="article-paragraph"/>
        <w:shd w:val="clear" w:color="auto" w:fill="FFFFFF"/>
        <w:spacing w:before="0" w:beforeAutospacing="0" w:after="75" w:afterAutospacing="0" w:line="312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34883">
        <w:rPr>
          <w:rFonts w:ascii="Arial" w:eastAsia="Calibri" w:hAnsi="Arial" w:cs="Arial"/>
          <w:sz w:val="22"/>
          <w:szCs w:val="22"/>
          <w:lang w:eastAsia="en-US"/>
        </w:rPr>
        <w:t>Pri predlogih je potrebno upoštevati, da so v skladu s 24. čl. Zakona o volitvah v državni zbor</w:t>
      </w:r>
      <w:r w:rsidR="00CD293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(Uradni list RS, št. 109/06 - uradno prečiščeno besedilo, 54/07 - </w:t>
      </w:r>
      <w:proofErr w:type="spellStart"/>
      <w:r w:rsidR="00733BC6" w:rsidRPr="00F5799E">
        <w:rPr>
          <w:rFonts w:ascii="Arial" w:eastAsia="Calibri" w:hAnsi="Arial" w:cs="Arial"/>
          <w:sz w:val="22"/>
          <w:szCs w:val="22"/>
          <w:lang w:eastAsia="en-US"/>
        </w:rPr>
        <w:t>o</w:t>
      </w:r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dl</w:t>
      </w:r>
      <w:proofErr w:type="spellEnd"/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. US, 35/14 - </w:t>
      </w:r>
      <w:proofErr w:type="spellStart"/>
      <w:r w:rsidR="00733BC6" w:rsidRPr="00F5799E">
        <w:rPr>
          <w:rFonts w:ascii="Arial" w:eastAsia="Calibri" w:hAnsi="Arial" w:cs="Arial"/>
          <w:sz w:val="22"/>
          <w:szCs w:val="22"/>
          <w:lang w:eastAsia="en-US"/>
        </w:rPr>
        <w:t>o</w:t>
      </w:r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dl</w:t>
      </w:r>
      <w:proofErr w:type="spellEnd"/>
      <w:r w:rsidR="00733BC6" w:rsidRPr="00733BC6">
        <w:rPr>
          <w:rFonts w:ascii="Arial" w:eastAsia="Calibri" w:hAnsi="Arial" w:cs="Arial"/>
          <w:sz w:val="22"/>
          <w:szCs w:val="22"/>
          <w:lang w:eastAsia="en-US"/>
        </w:rPr>
        <w:t>. US, 23/17, 29/21)</w:t>
      </w:r>
      <w:r w:rsidR="00733B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34883">
        <w:rPr>
          <w:rFonts w:ascii="Arial" w:eastAsia="Calibri" w:hAnsi="Arial" w:cs="Arial"/>
          <w:sz w:val="22"/>
          <w:szCs w:val="22"/>
          <w:lang w:eastAsia="en-US"/>
        </w:rPr>
        <w:t xml:space="preserve">člani </w:t>
      </w:r>
      <w:r w:rsidRPr="00034883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volilnih organov lahko le osebe, ki imajo volilno pravico, prav tako ne morejo biti člani več kot enega volilnega organa. V skladu s 25. čl. navedenega zakona član Občinske volilne komisije </w:t>
      </w:r>
      <w:r w:rsidR="00253AFF" w:rsidRPr="00253AFF">
        <w:rPr>
          <w:rFonts w:ascii="Arial" w:eastAsia="Calibri" w:hAnsi="Arial" w:cs="Arial"/>
          <w:sz w:val="22"/>
          <w:szCs w:val="22"/>
          <w:lang w:eastAsia="en-US"/>
        </w:rPr>
        <w:t>ne more hkrati kandidirati na volitvah in ne more biti določen za predstavnika ali zaupnika liste kandidatov.</w:t>
      </w:r>
    </w:p>
    <w:p w14:paraId="706266B1" w14:textId="77777777" w:rsidR="00B2062B" w:rsidRPr="00034883" w:rsidRDefault="00B2062B" w:rsidP="00B2062B">
      <w:pPr>
        <w:pStyle w:val="article-paragraph"/>
        <w:shd w:val="clear" w:color="auto" w:fill="FFFFFF"/>
        <w:spacing w:before="0" w:beforeAutospacing="0" w:after="75" w:afterAutospacing="0" w:line="312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F636A1" w14:textId="77777777" w:rsidR="007E35A3" w:rsidRDefault="007E35A3" w:rsidP="007E35A3">
      <w:pPr>
        <w:pStyle w:val="docplain"/>
        <w:spacing w:after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41. člen Zakona o lokalnih volitvah določa:</w:t>
      </w:r>
    </w:p>
    <w:p w14:paraId="7B60C3CF" w14:textId="77777777" w:rsidR="007A0069" w:rsidRDefault="007A0069" w:rsidP="007E35A3">
      <w:pPr>
        <w:pStyle w:val="docplain"/>
        <w:spacing w:after="0"/>
        <w:rPr>
          <w:rFonts w:eastAsia="Calibri"/>
          <w:sz w:val="22"/>
          <w:szCs w:val="22"/>
          <w:lang w:eastAsia="en-US"/>
        </w:rPr>
      </w:pPr>
    </w:p>
    <w:p w14:paraId="34F636A2" w14:textId="77777777" w:rsidR="007E35A3" w:rsidRPr="007E35A3" w:rsidRDefault="007E35A3" w:rsidP="007E35A3">
      <w:pPr>
        <w:pStyle w:val="docplain"/>
        <w:spacing w:after="0"/>
        <w:rPr>
          <w:rFonts w:eastAsia="Calibri"/>
          <w:i/>
          <w:sz w:val="22"/>
          <w:szCs w:val="22"/>
          <w:lang w:eastAsia="en-US"/>
        </w:rPr>
      </w:pPr>
      <w:r w:rsidRPr="007E35A3">
        <w:rPr>
          <w:rFonts w:eastAsia="Calibri"/>
          <w:i/>
          <w:sz w:val="22"/>
          <w:szCs w:val="22"/>
          <w:lang w:eastAsia="en-US"/>
        </w:rPr>
        <w:t>Občinska volilna komisija</w:t>
      </w:r>
      <w:r w:rsidR="00565700">
        <w:rPr>
          <w:rFonts w:eastAsia="Calibri"/>
          <w:i/>
          <w:sz w:val="22"/>
          <w:szCs w:val="22"/>
          <w:lang w:eastAsia="en-US"/>
        </w:rPr>
        <w:t>:</w:t>
      </w:r>
    </w:p>
    <w:p w14:paraId="598B070D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1. skrbi za zakonitost volitev v občinski svet;</w:t>
      </w:r>
    </w:p>
    <w:p w14:paraId="459A6DF7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2. potrjuje posamične kandidature oziroma liste kandidatov in sestavlja sezname kandidatov oziroma list kandidatov;</w:t>
      </w:r>
    </w:p>
    <w:p w14:paraId="50797A51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3. določa volišča;</w:t>
      </w:r>
    </w:p>
    <w:p w14:paraId="5F564A3E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4. imenuje volilna odbore;</w:t>
      </w:r>
    </w:p>
    <w:p w14:paraId="0C6B1E0B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5. odloča o ugovorih iz 96. in 98. člena tega zakona;</w:t>
      </w:r>
    </w:p>
    <w:p w14:paraId="046C4698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6. sprejme akt o izidu volitev;</w:t>
      </w:r>
    </w:p>
    <w:p w14:paraId="48DCEA58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7. upravlja zbirko predlaganih članov volilnih odborov in zbirko kandidatur oziroma list kandidatov;</w:t>
      </w:r>
    </w:p>
    <w:p w14:paraId="5E17037D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8. opravlja in vodi neposredno tehnično delo v zvezi z volitvami;</w:t>
      </w:r>
    </w:p>
    <w:p w14:paraId="33EDC43A" w14:textId="77777777" w:rsidR="007A0069" w:rsidRPr="007A0069" w:rsidRDefault="007A0069" w:rsidP="007A0069">
      <w:pPr>
        <w:jc w:val="both"/>
        <w:rPr>
          <w:rFonts w:ascii="Arial" w:eastAsia="Calibri" w:hAnsi="Arial" w:cs="Arial"/>
          <w:i/>
          <w:sz w:val="22"/>
          <w:szCs w:val="22"/>
        </w:rPr>
      </w:pPr>
      <w:r w:rsidRPr="007A0069">
        <w:rPr>
          <w:rFonts w:ascii="Arial" w:eastAsia="Calibri" w:hAnsi="Arial" w:cs="Arial"/>
          <w:i/>
          <w:sz w:val="22"/>
          <w:szCs w:val="22"/>
        </w:rPr>
        <w:t>9. opravlja druge naloge, ki jih določa ta zakon.</w:t>
      </w:r>
    </w:p>
    <w:p w14:paraId="34F636B5" w14:textId="77777777" w:rsidR="006E32B6" w:rsidRPr="006E32B6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6995F0B" w14:textId="77777777" w:rsidR="00726E72" w:rsidRDefault="00726E72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34F636B6" w14:textId="312A4395" w:rsidR="006F0D51" w:rsidRDefault="006F0D51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6E32B6">
        <w:rPr>
          <w:rFonts w:ascii="Arial" w:eastAsia="Calibri" w:hAnsi="Arial" w:cs="Arial"/>
          <w:sz w:val="22"/>
          <w:szCs w:val="22"/>
        </w:rPr>
        <w:t>Obraz</w:t>
      </w:r>
      <w:r w:rsidR="002862E7">
        <w:rPr>
          <w:rFonts w:ascii="Arial" w:eastAsia="Calibri" w:hAnsi="Arial" w:cs="Arial"/>
          <w:sz w:val="22"/>
          <w:szCs w:val="22"/>
        </w:rPr>
        <w:t>ca</w:t>
      </w:r>
      <w:r w:rsidRPr="006E32B6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»</w:t>
      </w:r>
      <w:r w:rsidR="002862E7">
        <w:rPr>
          <w:rFonts w:ascii="Arial" w:eastAsia="Calibri" w:hAnsi="Arial" w:cs="Arial"/>
          <w:sz w:val="22"/>
          <w:szCs w:val="22"/>
        </w:rPr>
        <w:t>I</w:t>
      </w:r>
      <w:r w:rsidRPr="006E32B6">
        <w:rPr>
          <w:rFonts w:ascii="Arial" w:eastAsia="Calibri" w:hAnsi="Arial" w:cs="Arial"/>
          <w:sz w:val="22"/>
          <w:szCs w:val="22"/>
        </w:rPr>
        <w:t>zjava kandidata</w:t>
      </w:r>
      <w:r>
        <w:rPr>
          <w:rFonts w:ascii="Arial" w:eastAsia="Calibri" w:hAnsi="Arial" w:cs="Arial"/>
          <w:sz w:val="22"/>
          <w:szCs w:val="22"/>
        </w:rPr>
        <w:t xml:space="preserve">« </w:t>
      </w:r>
      <w:r w:rsidR="002862E7">
        <w:rPr>
          <w:rFonts w:ascii="Arial" w:eastAsia="Calibri" w:hAnsi="Arial" w:cs="Arial"/>
          <w:sz w:val="22"/>
          <w:szCs w:val="22"/>
        </w:rPr>
        <w:t>in »Predlogi OVK« sta</w:t>
      </w:r>
      <w:r>
        <w:rPr>
          <w:rFonts w:ascii="Arial" w:eastAsia="Calibri" w:hAnsi="Arial" w:cs="Arial"/>
          <w:sz w:val="22"/>
          <w:szCs w:val="22"/>
        </w:rPr>
        <w:t xml:space="preserve"> dostopn</w:t>
      </w:r>
      <w:r w:rsidR="002862E7">
        <w:rPr>
          <w:rFonts w:ascii="Arial" w:eastAsia="Calibri" w:hAnsi="Arial" w:cs="Arial"/>
          <w:sz w:val="22"/>
          <w:szCs w:val="22"/>
        </w:rPr>
        <w:t>a</w:t>
      </w:r>
      <w:r>
        <w:rPr>
          <w:rFonts w:ascii="Arial" w:eastAsia="Calibri" w:hAnsi="Arial" w:cs="Arial"/>
          <w:sz w:val="22"/>
          <w:szCs w:val="22"/>
        </w:rPr>
        <w:t xml:space="preserve"> na spletni </w:t>
      </w:r>
      <w:r w:rsidRPr="006F0D51">
        <w:rPr>
          <w:rFonts w:ascii="Arial" w:eastAsia="Calibri" w:hAnsi="Arial" w:cs="Arial"/>
          <w:sz w:val="22"/>
          <w:szCs w:val="22"/>
        </w:rPr>
        <w:t xml:space="preserve">strani </w:t>
      </w:r>
      <w:hyperlink r:id="rId8" w:history="1">
        <w:r w:rsidRPr="006F0D51">
          <w:rPr>
            <w:rFonts w:ascii="Arial" w:eastAsia="Calibri" w:hAnsi="Arial" w:cs="Arial"/>
            <w:sz w:val="22"/>
            <w:szCs w:val="22"/>
          </w:rPr>
          <w:t>www.rence-vogrsko.si</w:t>
        </w:r>
      </w:hyperlink>
      <w:r>
        <w:rPr>
          <w:rFonts w:ascii="Arial" w:eastAsia="Calibri" w:hAnsi="Arial" w:cs="Arial"/>
          <w:sz w:val="22"/>
          <w:szCs w:val="22"/>
        </w:rPr>
        <w:t xml:space="preserve"> in v glavni pisarni </w:t>
      </w:r>
      <w:r w:rsidRPr="006F0D51">
        <w:rPr>
          <w:rFonts w:ascii="Arial" w:eastAsia="Calibri" w:hAnsi="Arial" w:cs="Arial"/>
          <w:sz w:val="22"/>
          <w:szCs w:val="22"/>
        </w:rPr>
        <w:t xml:space="preserve">na </w:t>
      </w:r>
      <w:r w:rsidRPr="00C42446">
        <w:rPr>
          <w:rFonts w:ascii="Arial" w:eastAsia="Calibri" w:hAnsi="Arial" w:cs="Arial"/>
          <w:sz w:val="22"/>
          <w:szCs w:val="22"/>
        </w:rPr>
        <w:t>sedežu občinske uprave na naslovu Občina</w:t>
      </w:r>
      <w:r w:rsidR="00C42446" w:rsidRPr="00C42446">
        <w:rPr>
          <w:rFonts w:ascii="Arial" w:eastAsia="Calibri" w:hAnsi="Arial" w:cs="Arial"/>
          <w:sz w:val="22"/>
          <w:szCs w:val="22"/>
        </w:rPr>
        <w:t xml:space="preserve"> Renče-Vogrsko,</w:t>
      </w:r>
      <w:r w:rsidRPr="00C42446">
        <w:rPr>
          <w:rFonts w:ascii="Arial" w:eastAsia="Calibri" w:hAnsi="Arial" w:cs="Arial"/>
          <w:sz w:val="22"/>
          <w:szCs w:val="22"/>
        </w:rPr>
        <w:t xml:space="preserve"> Bukovica 43, 5293 Volčja Draga.</w:t>
      </w:r>
    </w:p>
    <w:p w14:paraId="34F636B7" w14:textId="77777777" w:rsidR="006F0D51" w:rsidRDefault="006F0D51" w:rsidP="006E32B6">
      <w:pPr>
        <w:jc w:val="both"/>
        <w:rPr>
          <w:rFonts w:ascii="Arial" w:eastAsia="Calibri" w:hAnsi="Arial" w:cs="Arial"/>
          <w:sz w:val="22"/>
          <w:szCs w:val="22"/>
        </w:rPr>
      </w:pPr>
    </w:p>
    <w:p w14:paraId="25F1C1C6" w14:textId="2C29370D" w:rsidR="00AA1F93" w:rsidRDefault="00AA1F93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AA1F93">
        <w:rPr>
          <w:rFonts w:ascii="Arial" w:eastAsia="Calibri" w:hAnsi="Arial" w:cs="Arial"/>
          <w:sz w:val="22"/>
          <w:szCs w:val="22"/>
        </w:rPr>
        <w:t>Predloge v ZAPRTI KUVERTI s pripisom »NE ODPIRAJ Za KMVVI - OVK« najkasneje do vključno 5. maja 2026 oddate osebno na sedežu občinske uprave ali po pošti na naslov: Občina Renče-Vogrsko, Bukovica 43, 5293 Volčja Draga</w:t>
      </w:r>
      <w:r w:rsidR="00A26193">
        <w:rPr>
          <w:rFonts w:ascii="Arial" w:eastAsia="Calibri" w:hAnsi="Arial" w:cs="Arial"/>
          <w:sz w:val="22"/>
          <w:szCs w:val="22"/>
        </w:rPr>
        <w:t>.</w:t>
      </w:r>
    </w:p>
    <w:p w14:paraId="34F636B9" w14:textId="77777777" w:rsidR="006E32B6" w:rsidRPr="006E32B6" w:rsidRDefault="006E32B6" w:rsidP="006E32B6">
      <w:pPr>
        <w:jc w:val="both"/>
        <w:rPr>
          <w:rFonts w:ascii="Arial" w:eastAsia="Calibri" w:hAnsi="Arial" w:cs="Arial"/>
          <w:sz w:val="22"/>
          <w:szCs w:val="22"/>
        </w:rPr>
      </w:pPr>
      <w:r w:rsidRPr="006E32B6">
        <w:rPr>
          <w:rFonts w:ascii="Arial" w:eastAsia="Calibri" w:hAnsi="Arial" w:cs="Arial"/>
          <w:sz w:val="22"/>
          <w:szCs w:val="22"/>
        </w:rPr>
        <w:br/>
        <w:t>Komisija bo prejete predloge obravnavala na seji komisije.</w:t>
      </w:r>
    </w:p>
    <w:p w14:paraId="34F636BA" w14:textId="77777777" w:rsidR="006E32B6" w:rsidRPr="006F0D51" w:rsidRDefault="006E32B6" w:rsidP="006E32B6">
      <w:pPr>
        <w:jc w:val="both"/>
        <w:rPr>
          <w:rFonts w:ascii="Arial" w:hAnsi="Arial" w:cs="Arial"/>
          <w:b/>
          <w:bCs/>
          <w:sz w:val="22"/>
          <w:szCs w:val="22"/>
          <w:lang w:eastAsia="sl-SI"/>
        </w:rPr>
      </w:pPr>
      <w:r w:rsidRPr="006F0D51">
        <w:rPr>
          <w:rFonts w:ascii="Arial" w:hAnsi="Arial" w:cs="Arial"/>
          <w:sz w:val="22"/>
          <w:szCs w:val="22"/>
          <w:lang w:eastAsia="sl-SI"/>
        </w:rPr>
        <w:br/>
      </w:r>
    </w:p>
    <w:p w14:paraId="34F636BB" w14:textId="037448C3" w:rsidR="003A6DC2" w:rsidRPr="006F0D51" w:rsidRDefault="006E32B6" w:rsidP="006F0D51">
      <w:pPr>
        <w:ind w:left="6372"/>
        <w:rPr>
          <w:rFonts w:ascii="Arial" w:hAnsi="Arial" w:cs="Arial"/>
          <w:sz w:val="22"/>
          <w:szCs w:val="22"/>
        </w:rPr>
      </w:pP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>Predsedni</w:t>
      </w:r>
      <w:r w:rsidR="000D5544">
        <w:rPr>
          <w:rFonts w:ascii="Arial" w:hAnsi="Arial" w:cs="Arial"/>
          <w:b/>
          <w:bCs/>
          <w:sz w:val="22"/>
          <w:szCs w:val="22"/>
          <w:lang w:eastAsia="sl-SI"/>
        </w:rPr>
        <w:t>k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 xml:space="preserve"> KMVVI</w:t>
      </w:r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br/>
      </w:r>
      <w:r w:rsidR="000D5544">
        <w:rPr>
          <w:rFonts w:ascii="Arial" w:hAnsi="Arial" w:cs="Arial"/>
          <w:b/>
          <w:bCs/>
          <w:sz w:val="22"/>
          <w:szCs w:val="22"/>
          <w:lang w:eastAsia="sl-SI"/>
        </w:rPr>
        <w:t xml:space="preserve">Viktor </w:t>
      </w:r>
      <w:proofErr w:type="spellStart"/>
      <w:r w:rsidR="000D5544">
        <w:rPr>
          <w:rFonts w:ascii="Arial" w:hAnsi="Arial" w:cs="Arial"/>
          <w:b/>
          <w:bCs/>
          <w:sz w:val="22"/>
          <w:szCs w:val="22"/>
          <w:lang w:eastAsia="sl-SI"/>
        </w:rPr>
        <w:t>Trojer</w:t>
      </w:r>
      <w:proofErr w:type="spellEnd"/>
      <w:r w:rsidRPr="006F0D51">
        <w:rPr>
          <w:rFonts w:ascii="Arial" w:hAnsi="Arial" w:cs="Arial"/>
          <w:b/>
          <w:bCs/>
          <w:sz w:val="22"/>
          <w:szCs w:val="22"/>
          <w:lang w:eastAsia="sl-SI"/>
        </w:rPr>
        <w:t>, l. r.</w:t>
      </w:r>
    </w:p>
    <w:sectPr w:rsidR="003A6DC2" w:rsidRPr="006F0D51" w:rsidSect="00D627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A59B" w14:textId="77777777" w:rsidR="00655B00" w:rsidRDefault="00655B00">
      <w:r>
        <w:separator/>
      </w:r>
    </w:p>
  </w:endnote>
  <w:endnote w:type="continuationSeparator" w:id="0">
    <w:p w14:paraId="4938314D" w14:textId="77777777" w:rsidR="00655B00" w:rsidRDefault="0065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2" w14:textId="77777777" w:rsidR="006F0235" w:rsidRDefault="006F02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3" w14:textId="77777777" w:rsidR="003A6DC2" w:rsidRPr="0082672A" w:rsidRDefault="003A6DC2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7" w14:textId="77777777" w:rsidR="003A6DC2" w:rsidRPr="004574EC" w:rsidRDefault="003A6DC2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_____________________________</w:t>
    </w:r>
  </w:p>
  <w:p w14:paraId="34F636C8" w14:textId="77777777" w:rsidR="003A6DC2" w:rsidRDefault="003A6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F2E9" w14:textId="77777777" w:rsidR="00655B00" w:rsidRDefault="00655B00">
      <w:r>
        <w:separator/>
      </w:r>
    </w:p>
  </w:footnote>
  <w:footnote w:type="continuationSeparator" w:id="0">
    <w:p w14:paraId="15C1089A" w14:textId="77777777" w:rsidR="00655B00" w:rsidRDefault="00655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0" w14:textId="77777777" w:rsidR="006F0235" w:rsidRDefault="006F02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1" w14:textId="77777777" w:rsidR="003A6DC2" w:rsidRDefault="003A6DC2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36C4" w14:textId="77777777" w:rsidR="003A6DC2" w:rsidRDefault="00034883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34F636C9" wp14:editId="34F636CA">
          <wp:extent cx="1885950" cy="9334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636C5" w14:textId="77777777" w:rsidR="003A6DC2" w:rsidRPr="00474733" w:rsidRDefault="003A6DC2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color w:val="FF0000"/>
        <w:sz w:val="18"/>
        <w:szCs w:val="18"/>
      </w:rPr>
    </w:pPr>
    <w:r w:rsidRPr="00474733">
      <w:rPr>
        <w:rFonts w:ascii="Arial" w:hAnsi="Arial"/>
        <w:color w:val="FF0000"/>
        <w:sz w:val="18"/>
        <w:szCs w:val="18"/>
      </w:rPr>
      <w:t>Bukovica 43, 5293 Volčja Draga</w:t>
    </w:r>
  </w:p>
  <w:p w14:paraId="34F636C6" w14:textId="77777777" w:rsidR="003A6DC2" w:rsidRDefault="003A6D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A8"/>
    <w:multiLevelType w:val="hybridMultilevel"/>
    <w:tmpl w:val="5936C2D8"/>
    <w:lvl w:ilvl="0" w:tplc="092A0F2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26C0"/>
    <w:multiLevelType w:val="hybridMultilevel"/>
    <w:tmpl w:val="0AB4E808"/>
    <w:lvl w:ilvl="0" w:tplc="9E6C3B6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04930"/>
    <w:multiLevelType w:val="hybridMultilevel"/>
    <w:tmpl w:val="B9B0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30CCF"/>
    <w:multiLevelType w:val="hybridMultilevel"/>
    <w:tmpl w:val="CC80EDF6"/>
    <w:lvl w:ilvl="0" w:tplc="E724D9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B6F"/>
    <w:multiLevelType w:val="hybridMultilevel"/>
    <w:tmpl w:val="D3CA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F413C"/>
    <w:multiLevelType w:val="hybridMultilevel"/>
    <w:tmpl w:val="90CC6462"/>
    <w:lvl w:ilvl="0" w:tplc="70B8A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105">
    <w:abstractNumId w:val="0"/>
  </w:num>
  <w:num w:numId="2" w16cid:durableId="1576238877">
    <w:abstractNumId w:val="2"/>
  </w:num>
  <w:num w:numId="3" w16cid:durableId="1633826674">
    <w:abstractNumId w:val="4"/>
  </w:num>
  <w:num w:numId="4" w16cid:durableId="599262877">
    <w:abstractNumId w:val="6"/>
  </w:num>
  <w:num w:numId="5" w16cid:durableId="1289820477">
    <w:abstractNumId w:val="3"/>
  </w:num>
  <w:num w:numId="6" w16cid:durableId="720056816">
    <w:abstractNumId w:val="1"/>
  </w:num>
  <w:num w:numId="7" w16cid:durableId="1342974642">
    <w:abstractNumId w:val="5"/>
  </w:num>
  <w:num w:numId="8" w16cid:durableId="1559625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37"/>
    <w:rsid w:val="000033C5"/>
    <w:rsid w:val="00017314"/>
    <w:rsid w:val="00017EDA"/>
    <w:rsid w:val="0002626B"/>
    <w:rsid w:val="00034883"/>
    <w:rsid w:val="00047455"/>
    <w:rsid w:val="000650A4"/>
    <w:rsid w:val="000679CF"/>
    <w:rsid w:val="00084B1C"/>
    <w:rsid w:val="000B19EB"/>
    <w:rsid w:val="000B4875"/>
    <w:rsid w:val="000D5366"/>
    <w:rsid w:val="000D5544"/>
    <w:rsid w:val="000F1CB9"/>
    <w:rsid w:val="000F42DB"/>
    <w:rsid w:val="00141114"/>
    <w:rsid w:val="00163E55"/>
    <w:rsid w:val="001670C3"/>
    <w:rsid w:val="0019762C"/>
    <w:rsid w:val="001A6D2D"/>
    <w:rsid w:val="001E431A"/>
    <w:rsid w:val="001F3956"/>
    <w:rsid w:val="002040E1"/>
    <w:rsid w:val="00207AA7"/>
    <w:rsid w:val="00215A93"/>
    <w:rsid w:val="00222ECA"/>
    <w:rsid w:val="00224351"/>
    <w:rsid w:val="00236C8F"/>
    <w:rsid w:val="00253AFF"/>
    <w:rsid w:val="00274F88"/>
    <w:rsid w:val="002862E7"/>
    <w:rsid w:val="002B00FF"/>
    <w:rsid w:val="002B730A"/>
    <w:rsid w:val="002C0946"/>
    <w:rsid w:val="002C1FF4"/>
    <w:rsid w:val="002C7250"/>
    <w:rsid w:val="002E23BE"/>
    <w:rsid w:val="002F2CB7"/>
    <w:rsid w:val="00305A28"/>
    <w:rsid w:val="00331554"/>
    <w:rsid w:val="00333878"/>
    <w:rsid w:val="00334B91"/>
    <w:rsid w:val="00352781"/>
    <w:rsid w:val="003609D4"/>
    <w:rsid w:val="00372521"/>
    <w:rsid w:val="00390E0E"/>
    <w:rsid w:val="003A6DC2"/>
    <w:rsid w:val="003B0743"/>
    <w:rsid w:val="003D247F"/>
    <w:rsid w:val="003E6014"/>
    <w:rsid w:val="003F3859"/>
    <w:rsid w:val="004102C4"/>
    <w:rsid w:val="004114E5"/>
    <w:rsid w:val="004222AB"/>
    <w:rsid w:val="0042418E"/>
    <w:rsid w:val="00434939"/>
    <w:rsid w:val="00436DE9"/>
    <w:rsid w:val="004574EC"/>
    <w:rsid w:val="00462C08"/>
    <w:rsid w:val="0046694A"/>
    <w:rsid w:val="00471697"/>
    <w:rsid w:val="00474733"/>
    <w:rsid w:val="00475E4B"/>
    <w:rsid w:val="0049017F"/>
    <w:rsid w:val="004A4123"/>
    <w:rsid w:val="004B52C2"/>
    <w:rsid w:val="004C0015"/>
    <w:rsid w:val="004D466B"/>
    <w:rsid w:val="004E5848"/>
    <w:rsid w:val="004E5C80"/>
    <w:rsid w:val="00505024"/>
    <w:rsid w:val="005052F1"/>
    <w:rsid w:val="00510E0D"/>
    <w:rsid w:val="00513DC4"/>
    <w:rsid w:val="00515A64"/>
    <w:rsid w:val="00520A43"/>
    <w:rsid w:val="00521C01"/>
    <w:rsid w:val="00524813"/>
    <w:rsid w:val="005420ED"/>
    <w:rsid w:val="005637D4"/>
    <w:rsid w:val="00565700"/>
    <w:rsid w:val="00566204"/>
    <w:rsid w:val="00586BFA"/>
    <w:rsid w:val="00591801"/>
    <w:rsid w:val="00596521"/>
    <w:rsid w:val="005A0C5E"/>
    <w:rsid w:val="005B6F3D"/>
    <w:rsid w:val="005C0AEF"/>
    <w:rsid w:val="005C6726"/>
    <w:rsid w:val="005D44D1"/>
    <w:rsid w:val="0060577D"/>
    <w:rsid w:val="00607E8D"/>
    <w:rsid w:val="00617D03"/>
    <w:rsid w:val="0062399C"/>
    <w:rsid w:val="00634C08"/>
    <w:rsid w:val="00655B00"/>
    <w:rsid w:val="0067116E"/>
    <w:rsid w:val="00681F74"/>
    <w:rsid w:val="00685ED2"/>
    <w:rsid w:val="006864C3"/>
    <w:rsid w:val="006A0D75"/>
    <w:rsid w:val="006A43B2"/>
    <w:rsid w:val="006A6295"/>
    <w:rsid w:val="006D6E26"/>
    <w:rsid w:val="006E32B6"/>
    <w:rsid w:val="006F0235"/>
    <w:rsid w:val="006F0D51"/>
    <w:rsid w:val="00710289"/>
    <w:rsid w:val="00716E55"/>
    <w:rsid w:val="00726E72"/>
    <w:rsid w:val="00733BC6"/>
    <w:rsid w:val="00734C29"/>
    <w:rsid w:val="00736302"/>
    <w:rsid w:val="00743933"/>
    <w:rsid w:val="007476CD"/>
    <w:rsid w:val="007541DC"/>
    <w:rsid w:val="007567AE"/>
    <w:rsid w:val="0075739F"/>
    <w:rsid w:val="0075745C"/>
    <w:rsid w:val="00757A52"/>
    <w:rsid w:val="0077135D"/>
    <w:rsid w:val="007724E2"/>
    <w:rsid w:val="00793800"/>
    <w:rsid w:val="007A0069"/>
    <w:rsid w:val="007B14D3"/>
    <w:rsid w:val="007E35A3"/>
    <w:rsid w:val="007E689D"/>
    <w:rsid w:val="007F3542"/>
    <w:rsid w:val="007F35DA"/>
    <w:rsid w:val="007F4340"/>
    <w:rsid w:val="007F6F04"/>
    <w:rsid w:val="0082672A"/>
    <w:rsid w:val="00840F82"/>
    <w:rsid w:val="00841418"/>
    <w:rsid w:val="00857C60"/>
    <w:rsid w:val="008626B3"/>
    <w:rsid w:val="00871DA5"/>
    <w:rsid w:val="008802DF"/>
    <w:rsid w:val="00897AA8"/>
    <w:rsid w:val="008A29E3"/>
    <w:rsid w:val="008A7D14"/>
    <w:rsid w:val="008C01EF"/>
    <w:rsid w:val="008C72B6"/>
    <w:rsid w:val="008E1507"/>
    <w:rsid w:val="009254B0"/>
    <w:rsid w:val="00954C98"/>
    <w:rsid w:val="009653A9"/>
    <w:rsid w:val="00973CE4"/>
    <w:rsid w:val="00974364"/>
    <w:rsid w:val="00986014"/>
    <w:rsid w:val="00986C8A"/>
    <w:rsid w:val="009872C3"/>
    <w:rsid w:val="009B4B65"/>
    <w:rsid w:val="009C2D44"/>
    <w:rsid w:val="009C557B"/>
    <w:rsid w:val="00A11AC7"/>
    <w:rsid w:val="00A26193"/>
    <w:rsid w:val="00A27BCF"/>
    <w:rsid w:val="00A40434"/>
    <w:rsid w:val="00A5722C"/>
    <w:rsid w:val="00A8744D"/>
    <w:rsid w:val="00AA1F93"/>
    <w:rsid w:val="00AA1FE5"/>
    <w:rsid w:val="00AB2754"/>
    <w:rsid w:val="00AB4C6A"/>
    <w:rsid w:val="00AC4AB3"/>
    <w:rsid w:val="00AD32B9"/>
    <w:rsid w:val="00AF0D0C"/>
    <w:rsid w:val="00B04B00"/>
    <w:rsid w:val="00B15F59"/>
    <w:rsid w:val="00B16670"/>
    <w:rsid w:val="00B2062B"/>
    <w:rsid w:val="00B20927"/>
    <w:rsid w:val="00B21AAA"/>
    <w:rsid w:val="00B3751B"/>
    <w:rsid w:val="00B40AB2"/>
    <w:rsid w:val="00B5196B"/>
    <w:rsid w:val="00B5385D"/>
    <w:rsid w:val="00B53A7B"/>
    <w:rsid w:val="00B7285E"/>
    <w:rsid w:val="00BB0554"/>
    <w:rsid w:val="00BB3AE7"/>
    <w:rsid w:val="00BF4414"/>
    <w:rsid w:val="00C05E37"/>
    <w:rsid w:val="00C25052"/>
    <w:rsid w:val="00C40235"/>
    <w:rsid w:val="00C42446"/>
    <w:rsid w:val="00C43BFA"/>
    <w:rsid w:val="00C52779"/>
    <w:rsid w:val="00C544A3"/>
    <w:rsid w:val="00C60A4E"/>
    <w:rsid w:val="00C627FA"/>
    <w:rsid w:val="00C637F9"/>
    <w:rsid w:val="00C6684B"/>
    <w:rsid w:val="00C85BAC"/>
    <w:rsid w:val="00CA3DD2"/>
    <w:rsid w:val="00CA4401"/>
    <w:rsid w:val="00CA7DC7"/>
    <w:rsid w:val="00CB104F"/>
    <w:rsid w:val="00CC52B3"/>
    <w:rsid w:val="00CD293E"/>
    <w:rsid w:val="00D03975"/>
    <w:rsid w:val="00D06296"/>
    <w:rsid w:val="00D06E7E"/>
    <w:rsid w:val="00D17071"/>
    <w:rsid w:val="00D216A1"/>
    <w:rsid w:val="00D218C8"/>
    <w:rsid w:val="00D25A9F"/>
    <w:rsid w:val="00D41B03"/>
    <w:rsid w:val="00D51800"/>
    <w:rsid w:val="00D62765"/>
    <w:rsid w:val="00D62C9A"/>
    <w:rsid w:val="00D65C26"/>
    <w:rsid w:val="00D72620"/>
    <w:rsid w:val="00D946A6"/>
    <w:rsid w:val="00D950DF"/>
    <w:rsid w:val="00DB0631"/>
    <w:rsid w:val="00DD2F89"/>
    <w:rsid w:val="00DD4414"/>
    <w:rsid w:val="00DD5A42"/>
    <w:rsid w:val="00DE1DFB"/>
    <w:rsid w:val="00DF5B32"/>
    <w:rsid w:val="00DF693A"/>
    <w:rsid w:val="00E00829"/>
    <w:rsid w:val="00E02873"/>
    <w:rsid w:val="00E07637"/>
    <w:rsid w:val="00E24FEC"/>
    <w:rsid w:val="00E272D9"/>
    <w:rsid w:val="00E27FD9"/>
    <w:rsid w:val="00E41482"/>
    <w:rsid w:val="00E46736"/>
    <w:rsid w:val="00E54A46"/>
    <w:rsid w:val="00E571B7"/>
    <w:rsid w:val="00E61C5B"/>
    <w:rsid w:val="00E87127"/>
    <w:rsid w:val="00E877A0"/>
    <w:rsid w:val="00EB484E"/>
    <w:rsid w:val="00EC1A50"/>
    <w:rsid w:val="00EE131F"/>
    <w:rsid w:val="00EE336A"/>
    <w:rsid w:val="00F20B08"/>
    <w:rsid w:val="00F30DBD"/>
    <w:rsid w:val="00F5799E"/>
    <w:rsid w:val="00F94F21"/>
    <w:rsid w:val="00F95954"/>
    <w:rsid w:val="00FA65B8"/>
    <w:rsid w:val="00FB0787"/>
    <w:rsid w:val="00FB31A4"/>
    <w:rsid w:val="00FB7B7E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63693"/>
  <w15:docId w15:val="{D5592E72-F64F-479A-9ADE-DECFA4B1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2521"/>
    <w:rPr>
      <w:sz w:val="24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57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2399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Glava">
    <w:name w:val="header"/>
    <w:basedOn w:val="Navaden"/>
    <w:link w:val="GlavaZnak"/>
    <w:uiPriority w:val="99"/>
    <w:rsid w:val="00AB27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2399C"/>
    <w:rPr>
      <w:rFonts w:cs="Times New Roman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084B1C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62399C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8414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E571B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A11A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A11AC7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65C26"/>
    <w:pPr>
      <w:ind w:left="720"/>
      <w:contextualSpacing/>
    </w:pPr>
  </w:style>
  <w:style w:type="paragraph" w:customStyle="1" w:styleId="docplain">
    <w:name w:val="doc_plain"/>
    <w:basedOn w:val="Navaden"/>
    <w:rsid w:val="007E35A3"/>
    <w:pPr>
      <w:spacing w:after="75" w:line="300" w:lineRule="atLeast"/>
      <w:jc w:val="both"/>
    </w:pPr>
    <w:rPr>
      <w:rFonts w:ascii="Arial" w:hAnsi="Arial" w:cs="Arial"/>
      <w:sz w:val="20"/>
      <w:szCs w:val="20"/>
      <w:lang w:eastAsia="sl-SI"/>
    </w:rPr>
  </w:style>
  <w:style w:type="character" w:customStyle="1" w:styleId="highlighted">
    <w:name w:val="highlighted"/>
    <w:basedOn w:val="Privzetapisavaodstavka"/>
    <w:rsid w:val="00733BC6"/>
  </w:style>
  <w:style w:type="paragraph" w:customStyle="1" w:styleId="article-paragraph">
    <w:name w:val="article-paragraph"/>
    <w:basedOn w:val="Navaden"/>
    <w:rsid w:val="00253AFF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1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ce-vogrsko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ja\Local%20Settings\Temporary%20Internet%20Files\Content.Outlook\9OL9AK1K\Predl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6ECFB8-7C9E-48AA-8D61-6450DC60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24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72/R/2008</vt:lpstr>
    </vt:vector>
  </TitlesOfParts>
  <Company>MESTNA OBČINA N.G.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72/R/2008</dc:title>
  <dc:subject/>
  <dc:creator>Darja Fratnik</dc:creator>
  <cp:keywords/>
  <dc:description/>
  <cp:lastModifiedBy>Andreja Škapin</cp:lastModifiedBy>
  <cp:revision>10</cp:revision>
  <cp:lastPrinted>2022-02-02T09:01:00Z</cp:lastPrinted>
  <dcterms:created xsi:type="dcterms:W3CDTF">2026-03-24T12:16:00Z</dcterms:created>
  <dcterms:modified xsi:type="dcterms:W3CDTF">2026-03-31T11:35:00Z</dcterms:modified>
</cp:coreProperties>
</file>