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4CD4" w14:textId="77777777" w:rsidR="00C16022" w:rsidRDefault="00C16022" w:rsidP="00C1602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5FF8">
        <w:rPr>
          <w:rFonts w:ascii="Arial" w:hAnsi="Arial" w:cs="Arial"/>
          <w:b/>
          <w:bCs/>
          <w:sz w:val="22"/>
          <w:szCs w:val="22"/>
        </w:rPr>
        <w:t xml:space="preserve">MERILA ZA PRESOJO PREDLOGOV </w:t>
      </w:r>
      <w:r>
        <w:rPr>
          <w:rFonts w:ascii="Arial" w:hAnsi="Arial" w:cs="Arial"/>
          <w:b/>
          <w:bCs/>
          <w:sz w:val="22"/>
          <w:szCs w:val="22"/>
        </w:rPr>
        <w:t>ZA</w:t>
      </w:r>
    </w:p>
    <w:p w14:paraId="58ED4A10" w14:textId="77777777" w:rsidR="00C16022" w:rsidRDefault="00C16022" w:rsidP="00C1602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23F3B21" w14:textId="77777777" w:rsidR="00C16022" w:rsidRPr="00665FF8" w:rsidRDefault="00C16022" w:rsidP="00C1602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5FF8">
        <w:rPr>
          <w:rFonts w:ascii="Arial" w:hAnsi="Arial" w:cs="Arial"/>
          <w:b/>
          <w:bCs/>
          <w:sz w:val="22"/>
          <w:szCs w:val="22"/>
        </w:rPr>
        <w:t>PODELITEV PLAKET OBČINE RENČE-VOGRSKO:</w:t>
      </w:r>
    </w:p>
    <w:p w14:paraId="6ECC295E" w14:textId="77777777" w:rsidR="00C16022" w:rsidRPr="009B60CC" w:rsidRDefault="00C16022" w:rsidP="00C16022">
      <w:pPr>
        <w:jc w:val="both"/>
        <w:rPr>
          <w:rFonts w:ascii="Arial" w:hAnsi="Arial" w:cs="Arial"/>
          <w:sz w:val="22"/>
          <w:szCs w:val="22"/>
        </w:rPr>
      </w:pPr>
    </w:p>
    <w:p w14:paraId="295BE6D2" w14:textId="77777777" w:rsidR="00C16022" w:rsidRDefault="00C16022" w:rsidP="00C16022">
      <w:pPr>
        <w:jc w:val="both"/>
        <w:rPr>
          <w:rFonts w:ascii="Arial" w:hAnsi="Arial" w:cs="Arial"/>
          <w:b/>
          <w:sz w:val="22"/>
          <w:szCs w:val="22"/>
        </w:rPr>
      </w:pPr>
      <w:r w:rsidRPr="009B60CC">
        <w:rPr>
          <w:rFonts w:ascii="Arial" w:hAnsi="Arial" w:cs="Arial"/>
          <w:b/>
          <w:sz w:val="22"/>
          <w:szCs w:val="22"/>
        </w:rPr>
        <w:t>Tabela 1:</w:t>
      </w:r>
    </w:p>
    <w:p w14:paraId="45B2E0E1" w14:textId="77777777" w:rsidR="00C16022" w:rsidRPr="009B60CC" w:rsidRDefault="00C16022" w:rsidP="00C1602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067" w:type="dxa"/>
        <w:tblLook w:val="01E0" w:firstRow="1" w:lastRow="1" w:firstColumn="1" w:lastColumn="1" w:noHBand="0" w:noVBand="0"/>
      </w:tblPr>
      <w:tblGrid>
        <w:gridCol w:w="9067"/>
      </w:tblGrid>
      <w:tr w:rsidR="00C16022" w:rsidRPr="009B60CC" w14:paraId="59F38659" w14:textId="77777777" w:rsidTr="003C2C22">
        <w:tc>
          <w:tcPr>
            <w:tcW w:w="9067" w:type="dxa"/>
          </w:tcPr>
          <w:p w14:paraId="7A69E25D" w14:textId="77777777" w:rsidR="00C16022" w:rsidRDefault="00C16022" w:rsidP="003C2C2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0CC">
              <w:rPr>
                <w:rFonts w:ascii="Arial" w:hAnsi="Arial" w:cs="Arial"/>
                <w:b/>
                <w:sz w:val="22"/>
                <w:szCs w:val="22"/>
              </w:rPr>
              <w:t>RAZPISNI KRITERIJI</w:t>
            </w:r>
          </w:p>
          <w:p w14:paraId="4B1E06B1" w14:textId="77777777" w:rsidR="00C16022" w:rsidRPr="009B60CC" w:rsidRDefault="00C16022" w:rsidP="003C2C2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6022" w:rsidRPr="009B60CC" w14:paraId="5FA68D4A" w14:textId="77777777" w:rsidTr="003C2C22">
        <w:tc>
          <w:tcPr>
            <w:tcW w:w="9067" w:type="dxa"/>
          </w:tcPr>
          <w:p w14:paraId="6E75DA33" w14:textId="77777777" w:rsidR="00C16022" w:rsidRPr="009B60CC" w:rsidRDefault="00C16022" w:rsidP="003C2C2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0CC">
              <w:rPr>
                <w:rFonts w:ascii="Arial" w:hAnsi="Arial" w:cs="Arial"/>
                <w:b/>
                <w:sz w:val="22"/>
                <w:szCs w:val="22"/>
              </w:rPr>
              <w:t>Presoja vidnih in dokazljivih izjemnih uspehov in dosežkov posameznikov ali skupin na različnih navedenih področjih (priloge z mnenji o delu in uspehih oz. dokazila o vrhunskih dosežkih)</w:t>
            </w:r>
          </w:p>
          <w:p w14:paraId="3A40B683" w14:textId="77777777" w:rsidR="00C16022" w:rsidRPr="009B60CC" w:rsidRDefault="00C16022" w:rsidP="003C2C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60CC">
              <w:rPr>
                <w:rFonts w:ascii="Arial" w:hAnsi="Arial" w:cs="Arial"/>
                <w:b/>
                <w:sz w:val="22"/>
                <w:szCs w:val="22"/>
              </w:rPr>
              <w:t xml:space="preserve">  do 20 točk</w:t>
            </w:r>
          </w:p>
        </w:tc>
      </w:tr>
      <w:tr w:rsidR="00C16022" w:rsidRPr="009B60CC" w14:paraId="5AC5CAF7" w14:textId="77777777" w:rsidTr="003C2C22">
        <w:tc>
          <w:tcPr>
            <w:tcW w:w="9067" w:type="dxa"/>
          </w:tcPr>
          <w:p w14:paraId="13873796" w14:textId="77777777" w:rsidR="00C16022" w:rsidRPr="00D1584C" w:rsidRDefault="00C16022" w:rsidP="003C2C2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0CC">
              <w:rPr>
                <w:rFonts w:ascii="Arial" w:hAnsi="Arial" w:cs="Arial"/>
                <w:b/>
                <w:sz w:val="22"/>
                <w:szCs w:val="22"/>
              </w:rPr>
              <w:t>Utemeljeno večletno oz. daljše obdobje delovanja in doseganja izjemnih rezultatov in dosežkov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 15 točk)</w:t>
            </w:r>
          </w:p>
          <w:p w14:paraId="456C37F4" w14:textId="77777777" w:rsidR="00C16022" w:rsidRPr="009B60CC" w:rsidRDefault="00C16022" w:rsidP="003C2C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60CC">
              <w:rPr>
                <w:rFonts w:ascii="Arial" w:hAnsi="Arial" w:cs="Arial"/>
                <w:sz w:val="22"/>
                <w:szCs w:val="22"/>
              </w:rPr>
              <w:t xml:space="preserve">Do petletno delovanje =                             </w:t>
            </w:r>
            <w:r w:rsidRPr="009B60CC">
              <w:rPr>
                <w:rFonts w:ascii="Arial" w:hAnsi="Arial" w:cs="Arial"/>
                <w:b/>
                <w:sz w:val="22"/>
                <w:szCs w:val="22"/>
              </w:rPr>
              <w:t>5 točk</w:t>
            </w:r>
          </w:p>
          <w:p w14:paraId="63AB69E6" w14:textId="77777777" w:rsidR="00C16022" w:rsidRPr="009B60CC" w:rsidRDefault="00C16022" w:rsidP="003C2C2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0CC">
              <w:rPr>
                <w:rFonts w:ascii="Arial" w:hAnsi="Arial" w:cs="Arial"/>
                <w:sz w:val="22"/>
                <w:szCs w:val="22"/>
              </w:rPr>
              <w:t xml:space="preserve">Nad petletno do desetletno delovanje =   </w:t>
            </w:r>
            <w:r w:rsidRPr="009B60CC">
              <w:rPr>
                <w:rFonts w:ascii="Arial" w:hAnsi="Arial" w:cs="Arial"/>
                <w:b/>
                <w:sz w:val="22"/>
                <w:szCs w:val="22"/>
              </w:rPr>
              <w:t>10 točk</w:t>
            </w:r>
          </w:p>
          <w:p w14:paraId="420A89BA" w14:textId="77777777" w:rsidR="00C16022" w:rsidRDefault="00C16022" w:rsidP="003C2C2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0CC">
              <w:rPr>
                <w:rFonts w:ascii="Arial" w:hAnsi="Arial" w:cs="Arial"/>
                <w:sz w:val="22"/>
                <w:szCs w:val="22"/>
              </w:rPr>
              <w:t xml:space="preserve">Nad desetletno delovanje =                      </w:t>
            </w:r>
            <w:r w:rsidRPr="009B60CC">
              <w:rPr>
                <w:rFonts w:ascii="Arial" w:hAnsi="Arial" w:cs="Arial"/>
                <w:b/>
                <w:sz w:val="22"/>
                <w:szCs w:val="22"/>
              </w:rPr>
              <w:t xml:space="preserve">15 točk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</w:t>
            </w:r>
          </w:p>
          <w:p w14:paraId="29527100" w14:textId="77777777" w:rsidR="00C16022" w:rsidRPr="009B60CC" w:rsidRDefault="00C16022" w:rsidP="003C2C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6022" w:rsidRPr="009B60CC" w14:paraId="28702FD5" w14:textId="77777777" w:rsidTr="003C2C22">
        <w:tc>
          <w:tcPr>
            <w:tcW w:w="9067" w:type="dxa"/>
            <w:tcBorders>
              <w:bottom w:val="single" w:sz="4" w:space="0" w:color="auto"/>
            </w:tcBorders>
          </w:tcPr>
          <w:p w14:paraId="710847E2" w14:textId="77777777" w:rsidR="00C16022" w:rsidRPr="00D1584C" w:rsidRDefault="00C16022" w:rsidP="003C2C2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0CC">
              <w:rPr>
                <w:rFonts w:ascii="Arial" w:hAnsi="Arial" w:cs="Arial"/>
                <w:b/>
                <w:sz w:val="22"/>
                <w:szCs w:val="22"/>
              </w:rPr>
              <w:t>Pomembnost prispevanja k ugledu, razvoju in prepoznavnosti Občine Renče-Vogrsko doma in v tujini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5BAA75B" w14:textId="77777777" w:rsidR="00C16022" w:rsidRDefault="00C16022" w:rsidP="003C2C2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0CC">
              <w:rPr>
                <w:rFonts w:ascii="Arial" w:hAnsi="Arial" w:cs="Arial"/>
                <w:sz w:val="22"/>
                <w:szCs w:val="22"/>
              </w:rPr>
              <w:t>Ugotavlja se na podlagi dokazil, iz katerih je razvidno, da so se dosežki nanašali na področje Občine Renče-Vogrsko</w:t>
            </w:r>
            <w:r>
              <w:rPr>
                <w:rFonts w:ascii="Arial" w:hAnsi="Arial" w:cs="Arial"/>
                <w:sz w:val="22"/>
                <w:szCs w:val="22"/>
              </w:rPr>
              <w:t xml:space="preserve">, in </w:t>
            </w:r>
            <w:r w:rsidRPr="00A10775">
              <w:rPr>
                <w:rFonts w:ascii="Arial" w:hAnsi="Arial" w:cs="Arial"/>
                <w:sz w:val="22"/>
                <w:szCs w:val="22"/>
              </w:rPr>
              <w:t>se vrednoti 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točkami od 0 do 15.</w:t>
            </w:r>
          </w:p>
          <w:p w14:paraId="44B32A72" w14:textId="77777777" w:rsidR="00C16022" w:rsidRPr="009B60CC" w:rsidRDefault="00C16022" w:rsidP="003C2C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C16022" w:rsidRPr="009B60CC" w14:paraId="2A736F7F" w14:textId="77777777" w:rsidTr="003C2C22">
        <w:tc>
          <w:tcPr>
            <w:tcW w:w="9067" w:type="dxa"/>
            <w:tcBorders>
              <w:bottom w:val="nil"/>
            </w:tcBorders>
          </w:tcPr>
          <w:p w14:paraId="72E7BEBD" w14:textId="77777777" w:rsidR="00C16022" w:rsidRDefault="00C16022" w:rsidP="003C2C2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0CC">
              <w:rPr>
                <w:rFonts w:ascii="Arial" w:hAnsi="Arial" w:cs="Arial"/>
                <w:b/>
                <w:sz w:val="22"/>
                <w:szCs w:val="22"/>
              </w:rPr>
              <w:t>DRUGI KRITERIJI</w:t>
            </w:r>
          </w:p>
          <w:p w14:paraId="3F8D59FD" w14:textId="77777777" w:rsidR="00C16022" w:rsidRDefault="00C16022" w:rsidP="003C2C2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1584C">
              <w:rPr>
                <w:rFonts w:ascii="Arial" w:hAnsi="Arial" w:cs="Arial"/>
                <w:bCs/>
                <w:sz w:val="22"/>
                <w:szCs w:val="22"/>
              </w:rPr>
              <w:t>Druge posebnosti oseb ali skupine (starost nad 65 let, invalidi,…)</w:t>
            </w:r>
          </w:p>
          <w:p w14:paraId="2CC2062B" w14:textId="77777777" w:rsidR="00C16022" w:rsidRPr="00D1584C" w:rsidRDefault="00C16022" w:rsidP="003C2C2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16022" w:rsidRPr="009B60CC" w14:paraId="19BFB751" w14:textId="77777777" w:rsidTr="003C2C22">
        <w:tc>
          <w:tcPr>
            <w:tcW w:w="9067" w:type="dxa"/>
            <w:tcBorders>
              <w:top w:val="nil"/>
              <w:bottom w:val="nil"/>
            </w:tcBorders>
          </w:tcPr>
          <w:p w14:paraId="298926BE" w14:textId="77777777" w:rsidR="00C16022" w:rsidRDefault="00C16022" w:rsidP="003C2C2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1584C">
              <w:rPr>
                <w:rFonts w:ascii="Arial" w:hAnsi="Arial" w:cs="Arial"/>
                <w:bCs/>
                <w:sz w:val="22"/>
                <w:szCs w:val="22"/>
              </w:rPr>
              <w:t xml:space="preserve">Starost osebe   </w:t>
            </w:r>
          </w:p>
          <w:p w14:paraId="0DA00511" w14:textId="77777777" w:rsidR="00C16022" w:rsidRDefault="00C16022" w:rsidP="003C2C2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65 do 70 let …………………………………</w:t>
            </w:r>
            <w:r w:rsidRPr="00D1584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1584C">
              <w:rPr>
                <w:rFonts w:ascii="Arial" w:hAnsi="Arial" w:cs="Arial"/>
                <w:b/>
                <w:sz w:val="22"/>
                <w:szCs w:val="22"/>
              </w:rPr>
              <w:t xml:space="preserve">1 točka                                                                                                                         </w:t>
            </w:r>
          </w:p>
          <w:p w14:paraId="4EEF1FF0" w14:textId="77777777" w:rsidR="00C16022" w:rsidRDefault="00C16022" w:rsidP="003C2C2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70 do 75 let …………………………………</w:t>
            </w:r>
            <w:r w:rsidRPr="00D1584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1584C">
              <w:rPr>
                <w:rFonts w:ascii="Arial" w:hAnsi="Arial" w:cs="Arial"/>
                <w:b/>
                <w:sz w:val="22"/>
                <w:szCs w:val="22"/>
              </w:rPr>
              <w:t>2 točki</w:t>
            </w:r>
          </w:p>
          <w:p w14:paraId="46A90DF5" w14:textId="77777777" w:rsidR="00C16022" w:rsidRDefault="00C16022" w:rsidP="003C2C2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75 do 80 let …………………………………</w:t>
            </w:r>
            <w:r w:rsidRPr="00D1584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1584C">
              <w:rPr>
                <w:rFonts w:ascii="Arial" w:hAnsi="Arial" w:cs="Arial"/>
                <w:b/>
                <w:sz w:val="22"/>
                <w:szCs w:val="22"/>
              </w:rPr>
              <w:t>3 točke</w:t>
            </w:r>
          </w:p>
          <w:p w14:paraId="5E894CB0" w14:textId="77777777" w:rsidR="00C16022" w:rsidRDefault="00C16022" w:rsidP="003C2C2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Nad 80 let ……………………………………</w:t>
            </w:r>
            <w:r w:rsidRPr="00D1584C">
              <w:rPr>
                <w:rFonts w:ascii="Arial" w:hAnsi="Arial" w:cs="Arial"/>
                <w:b/>
                <w:sz w:val="22"/>
                <w:szCs w:val="22"/>
              </w:rPr>
              <w:t>5 točk</w:t>
            </w:r>
          </w:p>
          <w:p w14:paraId="544FF03A" w14:textId="77777777" w:rsidR="00C16022" w:rsidRPr="00D1584C" w:rsidRDefault="00C16022" w:rsidP="003C2C2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16022" w:rsidRPr="009B60CC" w14:paraId="7CADE07D" w14:textId="77777777" w:rsidTr="003C2C22">
        <w:tc>
          <w:tcPr>
            <w:tcW w:w="9067" w:type="dxa"/>
            <w:tcBorders>
              <w:top w:val="nil"/>
              <w:bottom w:val="nil"/>
            </w:tcBorders>
          </w:tcPr>
          <w:p w14:paraId="6AE85486" w14:textId="77777777" w:rsidR="00C16022" w:rsidRDefault="00C16022" w:rsidP="003C2C2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Oseba je invalid ……………………………..</w:t>
            </w:r>
            <w:r w:rsidRPr="00D1584C">
              <w:rPr>
                <w:rFonts w:ascii="Arial" w:hAnsi="Arial" w:cs="Arial"/>
                <w:b/>
                <w:sz w:val="22"/>
                <w:szCs w:val="22"/>
              </w:rPr>
              <w:t>5 točk</w:t>
            </w:r>
          </w:p>
          <w:p w14:paraId="6DFF7810" w14:textId="77777777" w:rsidR="00C16022" w:rsidRPr="00D1584C" w:rsidRDefault="00C16022" w:rsidP="003C2C2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16022" w:rsidRPr="009B60CC" w14:paraId="1C282B8D" w14:textId="77777777" w:rsidTr="003C2C22">
        <w:tc>
          <w:tcPr>
            <w:tcW w:w="9067" w:type="dxa"/>
            <w:tcBorders>
              <w:top w:val="nil"/>
            </w:tcBorders>
          </w:tcPr>
          <w:p w14:paraId="358A2428" w14:textId="77777777" w:rsidR="00C16022" w:rsidRDefault="00C16022" w:rsidP="003C2C2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Društvo ali skupina nad članov ……………</w:t>
            </w:r>
            <w:r w:rsidRPr="00A10775">
              <w:rPr>
                <w:rFonts w:ascii="Arial" w:hAnsi="Arial" w:cs="Arial"/>
                <w:b/>
                <w:sz w:val="22"/>
                <w:szCs w:val="22"/>
              </w:rPr>
              <w:t>5 točk</w:t>
            </w:r>
          </w:p>
          <w:p w14:paraId="0F99D90B" w14:textId="77777777" w:rsidR="00C16022" w:rsidRDefault="00C16022" w:rsidP="003C2C2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C1B8EAC" w14:textId="77777777" w:rsidR="00C16022" w:rsidRDefault="00C16022" w:rsidP="00C16022"/>
    <w:p w14:paraId="583D3D24" w14:textId="77777777" w:rsidR="00C16022" w:rsidRDefault="00C16022" w:rsidP="00C16022"/>
    <w:p w14:paraId="405F740E" w14:textId="77777777" w:rsidR="00C16022" w:rsidRDefault="00C16022" w:rsidP="00C16022"/>
    <w:p w14:paraId="66F7B290" w14:textId="77777777" w:rsidR="00C5759D" w:rsidRDefault="00C5759D"/>
    <w:sectPr w:rsidR="00C57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22"/>
    <w:rsid w:val="000F62EC"/>
    <w:rsid w:val="008F46A7"/>
    <w:rsid w:val="0090198C"/>
    <w:rsid w:val="00C16022"/>
    <w:rsid w:val="00C5759D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1C5E"/>
  <w15:chartTrackingRefBased/>
  <w15:docId w15:val="{C6FB514D-2665-4A74-BEBB-D0D2ACC3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160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160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160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160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160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160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160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160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160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160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16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16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160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1602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1602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1602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1602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1602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1602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160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C16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160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C16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160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C1602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160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C1602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16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1602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16022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rsid w:val="00C160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</cp:lastModifiedBy>
  <cp:revision>1</cp:revision>
  <dcterms:created xsi:type="dcterms:W3CDTF">2025-02-07T10:20:00Z</dcterms:created>
  <dcterms:modified xsi:type="dcterms:W3CDTF">2025-02-07T10:21:00Z</dcterms:modified>
</cp:coreProperties>
</file>