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343C3" w14:textId="7B06058C" w:rsidR="00341C20" w:rsidRPr="00D84655" w:rsidRDefault="00341C20" w:rsidP="00FD143B">
      <w:pPr>
        <w:pStyle w:val="Naslov6"/>
        <w:rPr>
          <w:rFonts w:ascii="Arial" w:hAnsi="Arial" w:cs="Arial"/>
          <w:b w:val="0"/>
        </w:rPr>
      </w:pPr>
      <w:r w:rsidRPr="00D84655">
        <w:rPr>
          <w:rFonts w:ascii="Arial" w:hAnsi="Arial" w:cs="Arial"/>
          <w:b w:val="0"/>
        </w:rPr>
        <w:t>Številka</w:t>
      </w:r>
      <w:r w:rsidRPr="00DD50D5">
        <w:rPr>
          <w:rFonts w:ascii="Arial" w:hAnsi="Arial" w:cs="Arial"/>
          <w:b w:val="0"/>
        </w:rPr>
        <w:t>:</w:t>
      </w:r>
      <w:r w:rsidR="00973158" w:rsidRPr="00DD50D5">
        <w:rPr>
          <w:rFonts w:ascii="Arial" w:hAnsi="Arial" w:cs="Arial"/>
          <w:b w:val="0"/>
        </w:rPr>
        <w:t xml:space="preserve"> </w:t>
      </w:r>
      <w:r w:rsidRPr="00DD50D5">
        <w:rPr>
          <w:rFonts w:ascii="Arial" w:hAnsi="Arial" w:cs="Arial"/>
          <w:b w:val="0"/>
        </w:rPr>
        <w:t>00703-</w:t>
      </w:r>
      <w:r w:rsidR="00DD50D5" w:rsidRPr="00DD50D5">
        <w:rPr>
          <w:rFonts w:ascii="Arial" w:hAnsi="Arial" w:cs="Arial"/>
          <w:b w:val="0"/>
        </w:rPr>
        <w:t>00</w:t>
      </w:r>
      <w:r w:rsidR="009D1AFB">
        <w:rPr>
          <w:rFonts w:ascii="Arial" w:hAnsi="Arial" w:cs="Arial"/>
          <w:b w:val="0"/>
        </w:rPr>
        <w:t>0</w:t>
      </w:r>
      <w:r w:rsidR="001E4255">
        <w:rPr>
          <w:rFonts w:ascii="Arial" w:hAnsi="Arial" w:cs="Arial"/>
          <w:b w:val="0"/>
        </w:rPr>
        <w:t>3</w:t>
      </w:r>
      <w:r w:rsidR="00DD50D5" w:rsidRPr="00DD50D5">
        <w:rPr>
          <w:rFonts w:ascii="Arial" w:hAnsi="Arial" w:cs="Arial"/>
          <w:b w:val="0"/>
        </w:rPr>
        <w:t>/202</w:t>
      </w:r>
      <w:r w:rsidR="00AB3712">
        <w:rPr>
          <w:rFonts w:ascii="Arial" w:hAnsi="Arial" w:cs="Arial"/>
          <w:b w:val="0"/>
        </w:rPr>
        <w:t>4</w:t>
      </w:r>
      <w:r w:rsidR="00803D1B">
        <w:rPr>
          <w:rFonts w:ascii="Arial" w:hAnsi="Arial" w:cs="Arial"/>
          <w:b w:val="0"/>
        </w:rPr>
        <w:t>-8</w:t>
      </w:r>
    </w:p>
    <w:p w14:paraId="4D5B4916" w14:textId="6C8229A0" w:rsidR="00341C20" w:rsidRPr="00D84655" w:rsidRDefault="00341C20" w:rsidP="00FD143B">
      <w:pPr>
        <w:rPr>
          <w:rFonts w:ascii="Arial" w:hAnsi="Arial" w:cs="Arial"/>
          <w:sz w:val="22"/>
          <w:szCs w:val="22"/>
        </w:rPr>
      </w:pPr>
      <w:r w:rsidRPr="00D84655">
        <w:rPr>
          <w:rFonts w:ascii="Arial" w:hAnsi="Arial" w:cs="Arial"/>
          <w:sz w:val="22"/>
          <w:szCs w:val="22"/>
        </w:rPr>
        <w:t>Datum</w:t>
      </w:r>
      <w:bookmarkStart w:id="0" w:name="_Hlk157519193"/>
      <w:r w:rsidRPr="00D84655">
        <w:rPr>
          <w:rFonts w:ascii="Arial" w:hAnsi="Arial" w:cs="Arial"/>
          <w:sz w:val="22"/>
          <w:szCs w:val="22"/>
        </w:rPr>
        <w:t xml:space="preserve">: </w:t>
      </w:r>
      <w:bookmarkEnd w:id="0"/>
      <w:r w:rsidR="001E4255">
        <w:rPr>
          <w:rFonts w:ascii="Arial" w:hAnsi="Arial" w:cs="Arial"/>
          <w:sz w:val="22"/>
          <w:szCs w:val="22"/>
        </w:rPr>
        <w:t>26. 3. 2024</w:t>
      </w:r>
    </w:p>
    <w:p w14:paraId="420FB925" w14:textId="77777777" w:rsidR="00341C20" w:rsidRPr="00D84655" w:rsidRDefault="00341C20" w:rsidP="00FD143B">
      <w:pPr>
        <w:rPr>
          <w:rFonts w:ascii="Arial" w:hAnsi="Arial" w:cs="Arial"/>
          <w:sz w:val="22"/>
          <w:szCs w:val="22"/>
        </w:rPr>
      </w:pPr>
    </w:p>
    <w:p w14:paraId="703E8659" w14:textId="77777777" w:rsidR="00341C20" w:rsidRPr="00D84655" w:rsidRDefault="00341C20" w:rsidP="00FD143B">
      <w:pPr>
        <w:rPr>
          <w:rFonts w:ascii="Arial" w:hAnsi="Arial" w:cs="Arial"/>
          <w:sz w:val="22"/>
          <w:szCs w:val="22"/>
        </w:rPr>
      </w:pPr>
    </w:p>
    <w:p w14:paraId="29B4F03B" w14:textId="77777777" w:rsidR="00341C20" w:rsidRPr="00FD143B" w:rsidRDefault="00341C20" w:rsidP="00FD143B"/>
    <w:p w14:paraId="1D70D07E" w14:textId="77777777" w:rsidR="00341C20" w:rsidRDefault="00341C20" w:rsidP="00FD143B">
      <w:pPr>
        <w:pStyle w:val="Naslov6"/>
        <w:jc w:val="center"/>
        <w:rPr>
          <w:rFonts w:ascii="Arial" w:hAnsi="Arial" w:cs="Arial"/>
          <w:sz w:val="28"/>
          <w:szCs w:val="28"/>
        </w:rPr>
      </w:pPr>
      <w:r>
        <w:rPr>
          <w:rFonts w:ascii="Arial" w:hAnsi="Arial" w:cs="Arial"/>
          <w:sz w:val="28"/>
          <w:szCs w:val="28"/>
        </w:rPr>
        <w:t>Z A P I S N I K</w:t>
      </w:r>
    </w:p>
    <w:p w14:paraId="4C92CFAD" w14:textId="75CBFF79" w:rsidR="00BB3888" w:rsidRDefault="00201FF8" w:rsidP="00BB3888">
      <w:pPr>
        <w:pStyle w:val="Naslov6"/>
        <w:spacing w:before="0" w:after="0"/>
        <w:jc w:val="center"/>
        <w:rPr>
          <w:rFonts w:ascii="Arial" w:hAnsi="Arial" w:cs="Arial"/>
          <w:sz w:val="24"/>
          <w:szCs w:val="24"/>
        </w:rPr>
      </w:pPr>
      <w:r>
        <w:rPr>
          <w:rFonts w:ascii="Arial" w:hAnsi="Arial" w:cs="Arial"/>
          <w:sz w:val="24"/>
          <w:szCs w:val="24"/>
        </w:rPr>
        <w:t>10</w:t>
      </w:r>
      <w:r w:rsidR="00230492">
        <w:rPr>
          <w:rFonts w:ascii="Arial" w:hAnsi="Arial" w:cs="Arial"/>
          <w:sz w:val="24"/>
          <w:szCs w:val="24"/>
        </w:rPr>
        <w:t>.</w:t>
      </w:r>
      <w:r w:rsidR="00BB3888">
        <w:rPr>
          <w:rFonts w:ascii="Arial" w:hAnsi="Arial" w:cs="Arial"/>
          <w:sz w:val="24"/>
          <w:szCs w:val="24"/>
        </w:rPr>
        <w:t xml:space="preserve"> seje občinskega sveta Občine Renče–Vogrsko,</w:t>
      </w:r>
    </w:p>
    <w:p w14:paraId="3735F604" w14:textId="06B97585" w:rsidR="00BB3888" w:rsidRDefault="00BB3888" w:rsidP="00BB3888">
      <w:pPr>
        <w:pStyle w:val="Naslov6"/>
        <w:spacing w:before="0" w:after="0"/>
        <w:jc w:val="center"/>
        <w:rPr>
          <w:rFonts w:ascii="Arial" w:hAnsi="Arial" w:cs="Arial"/>
          <w:sz w:val="24"/>
          <w:szCs w:val="24"/>
        </w:rPr>
      </w:pPr>
      <w:r>
        <w:rPr>
          <w:rFonts w:ascii="Arial" w:hAnsi="Arial" w:cs="Arial"/>
          <w:sz w:val="24"/>
          <w:szCs w:val="24"/>
        </w:rPr>
        <w:t xml:space="preserve">ki je bila v </w:t>
      </w:r>
      <w:r w:rsidR="009D1AFB">
        <w:rPr>
          <w:rFonts w:ascii="Arial" w:hAnsi="Arial" w:cs="Arial"/>
          <w:sz w:val="24"/>
          <w:szCs w:val="24"/>
        </w:rPr>
        <w:t>torek</w:t>
      </w:r>
      <w:r>
        <w:rPr>
          <w:rFonts w:ascii="Arial" w:hAnsi="Arial" w:cs="Arial"/>
          <w:sz w:val="24"/>
          <w:szCs w:val="24"/>
        </w:rPr>
        <w:t>,</w:t>
      </w:r>
      <w:r w:rsidR="00006D99" w:rsidRPr="00006D99">
        <w:rPr>
          <w:rFonts w:ascii="Arial" w:hAnsi="Arial" w:cs="Arial"/>
          <w:sz w:val="24"/>
          <w:szCs w:val="24"/>
        </w:rPr>
        <w:t xml:space="preserve"> </w:t>
      </w:r>
      <w:r w:rsidR="001E4255">
        <w:rPr>
          <w:rFonts w:ascii="Arial" w:hAnsi="Arial" w:cs="Arial"/>
          <w:sz w:val="24"/>
          <w:szCs w:val="24"/>
        </w:rPr>
        <w:t>26</w:t>
      </w:r>
      <w:r w:rsidR="00006D99" w:rsidRPr="00006D99">
        <w:rPr>
          <w:rFonts w:ascii="Arial" w:hAnsi="Arial" w:cs="Arial"/>
          <w:sz w:val="24"/>
          <w:szCs w:val="24"/>
        </w:rPr>
        <w:t xml:space="preserve">. </w:t>
      </w:r>
      <w:r w:rsidR="001E4255">
        <w:rPr>
          <w:rFonts w:ascii="Arial" w:hAnsi="Arial" w:cs="Arial"/>
          <w:sz w:val="24"/>
          <w:szCs w:val="24"/>
        </w:rPr>
        <w:t>3</w:t>
      </w:r>
      <w:r w:rsidR="00006D99" w:rsidRPr="00006D99">
        <w:rPr>
          <w:rFonts w:ascii="Arial" w:hAnsi="Arial" w:cs="Arial"/>
          <w:sz w:val="24"/>
          <w:szCs w:val="24"/>
        </w:rPr>
        <w:t>. 2024</w:t>
      </w:r>
      <w:r>
        <w:rPr>
          <w:rFonts w:ascii="Arial" w:hAnsi="Arial" w:cs="Arial"/>
          <w:sz w:val="24"/>
          <w:szCs w:val="24"/>
        </w:rPr>
        <w:t>, ob 16.</w:t>
      </w:r>
      <w:r w:rsidR="00A83714">
        <w:rPr>
          <w:rFonts w:ascii="Arial" w:hAnsi="Arial" w:cs="Arial"/>
          <w:sz w:val="24"/>
          <w:szCs w:val="24"/>
        </w:rPr>
        <w:t>00</w:t>
      </w:r>
      <w:r>
        <w:rPr>
          <w:rFonts w:ascii="Arial" w:hAnsi="Arial" w:cs="Arial"/>
          <w:sz w:val="24"/>
          <w:szCs w:val="24"/>
        </w:rPr>
        <w:t xml:space="preserve"> uri</w:t>
      </w:r>
    </w:p>
    <w:p w14:paraId="2C2BCCF3" w14:textId="77777777" w:rsidR="00BB3888" w:rsidRDefault="00BB3888" w:rsidP="00BB3888">
      <w:pPr>
        <w:pStyle w:val="Naslov6"/>
        <w:spacing w:before="0" w:after="0"/>
        <w:jc w:val="center"/>
        <w:rPr>
          <w:rFonts w:ascii="Arial" w:hAnsi="Arial" w:cs="Arial"/>
          <w:sz w:val="24"/>
          <w:szCs w:val="24"/>
        </w:rPr>
      </w:pPr>
      <w:r>
        <w:rPr>
          <w:rFonts w:ascii="Arial" w:hAnsi="Arial" w:cs="Arial"/>
          <w:sz w:val="24"/>
          <w:szCs w:val="24"/>
        </w:rPr>
        <w:t>v dvorani Zorana Mušiča v kulturnem domu v Bukovici.</w:t>
      </w:r>
    </w:p>
    <w:p w14:paraId="2322F031" w14:textId="77777777" w:rsidR="00341C20" w:rsidRPr="00FD143B" w:rsidRDefault="00341C20" w:rsidP="00FD143B"/>
    <w:p w14:paraId="0E655FC5" w14:textId="702DE761" w:rsidR="00341C20" w:rsidRDefault="00341C20" w:rsidP="00FD143B"/>
    <w:p w14:paraId="2C127ABC" w14:textId="77777777" w:rsidR="009C1E0A" w:rsidRDefault="009C1E0A" w:rsidP="00FD143B"/>
    <w:p w14:paraId="6217C57B" w14:textId="6E60C1B1" w:rsidR="00341C20" w:rsidRDefault="00341C20" w:rsidP="00FD143B">
      <w:pPr>
        <w:jc w:val="both"/>
        <w:rPr>
          <w:rFonts w:ascii="Arial" w:hAnsi="Arial" w:cs="Arial"/>
          <w:sz w:val="22"/>
          <w:szCs w:val="22"/>
        </w:rPr>
      </w:pPr>
      <w:r>
        <w:rPr>
          <w:rFonts w:ascii="Arial" w:hAnsi="Arial" w:cs="Arial"/>
          <w:sz w:val="22"/>
          <w:szCs w:val="22"/>
        </w:rPr>
        <w:t>Sejo je sklical župan Občine Renče</w:t>
      </w:r>
      <w:r w:rsidR="00973158">
        <w:rPr>
          <w:rFonts w:ascii="Arial" w:hAnsi="Arial" w:cs="Arial"/>
          <w:sz w:val="22"/>
          <w:szCs w:val="22"/>
        </w:rPr>
        <w:t>–</w:t>
      </w:r>
      <w:r>
        <w:rPr>
          <w:rFonts w:ascii="Arial" w:hAnsi="Arial" w:cs="Arial"/>
          <w:sz w:val="22"/>
          <w:szCs w:val="22"/>
        </w:rPr>
        <w:t xml:space="preserve">Vogrsko, </w:t>
      </w:r>
      <w:r w:rsidR="00BB3888">
        <w:rPr>
          <w:rFonts w:ascii="Arial" w:hAnsi="Arial" w:cs="Arial"/>
          <w:sz w:val="22"/>
          <w:szCs w:val="22"/>
        </w:rPr>
        <w:t>Tarik Žigon</w:t>
      </w:r>
      <w:r>
        <w:rPr>
          <w:rFonts w:ascii="Arial" w:hAnsi="Arial" w:cs="Arial"/>
          <w:sz w:val="22"/>
          <w:szCs w:val="22"/>
        </w:rPr>
        <w:t xml:space="preserve">. Začela se je ob </w:t>
      </w:r>
      <w:r w:rsidR="00705015">
        <w:rPr>
          <w:rFonts w:ascii="Arial" w:hAnsi="Arial" w:cs="Arial"/>
          <w:sz w:val="22"/>
          <w:szCs w:val="22"/>
        </w:rPr>
        <w:t>16</w:t>
      </w:r>
      <w:r w:rsidR="00973158">
        <w:rPr>
          <w:rFonts w:ascii="Arial" w:hAnsi="Arial" w:cs="Arial"/>
          <w:sz w:val="22"/>
          <w:szCs w:val="22"/>
        </w:rPr>
        <w:t>.</w:t>
      </w:r>
      <w:r w:rsidR="005D2F83">
        <w:rPr>
          <w:rFonts w:ascii="Arial" w:hAnsi="Arial" w:cs="Arial"/>
          <w:sz w:val="22"/>
          <w:szCs w:val="22"/>
        </w:rPr>
        <w:t>0</w:t>
      </w:r>
      <w:r w:rsidR="00201FF8">
        <w:rPr>
          <w:rFonts w:ascii="Arial" w:hAnsi="Arial" w:cs="Arial"/>
          <w:sz w:val="22"/>
          <w:szCs w:val="22"/>
        </w:rPr>
        <w:t>1</w:t>
      </w:r>
      <w:r>
        <w:rPr>
          <w:rFonts w:ascii="Arial" w:hAnsi="Arial" w:cs="Arial"/>
          <w:sz w:val="22"/>
          <w:szCs w:val="22"/>
        </w:rPr>
        <w:t xml:space="preserve"> uri</w:t>
      </w:r>
      <w:r w:rsidR="009C1E0A">
        <w:rPr>
          <w:rFonts w:ascii="Arial" w:hAnsi="Arial" w:cs="Arial"/>
          <w:sz w:val="22"/>
          <w:szCs w:val="22"/>
        </w:rPr>
        <w:t>.</w:t>
      </w:r>
    </w:p>
    <w:p w14:paraId="44FFF35F" w14:textId="77777777" w:rsidR="00341C20" w:rsidRDefault="00341C20" w:rsidP="00FD143B">
      <w:pPr>
        <w:jc w:val="both"/>
        <w:rPr>
          <w:rFonts w:ascii="Arial" w:hAnsi="Arial" w:cs="Arial"/>
          <w:sz w:val="22"/>
          <w:szCs w:val="22"/>
        </w:rPr>
      </w:pPr>
    </w:p>
    <w:p w14:paraId="2A286EBC" w14:textId="77777777" w:rsidR="00341C20" w:rsidRDefault="00341C20" w:rsidP="00FD143B">
      <w:pPr>
        <w:rPr>
          <w:rFonts w:ascii="Arial" w:hAnsi="Arial" w:cs="Arial"/>
          <w:sz w:val="22"/>
          <w:szCs w:val="22"/>
        </w:rPr>
      </w:pPr>
      <w:r>
        <w:rPr>
          <w:rFonts w:ascii="Arial" w:hAnsi="Arial" w:cs="Arial"/>
          <w:b/>
          <w:sz w:val="22"/>
          <w:szCs w:val="22"/>
        </w:rPr>
        <w:t>Vabljeni:</w:t>
      </w:r>
      <w:r>
        <w:rPr>
          <w:rFonts w:ascii="Arial" w:hAnsi="Arial" w:cs="Arial"/>
          <w:sz w:val="22"/>
          <w:szCs w:val="22"/>
        </w:rPr>
        <w:t xml:space="preserve"> člani občinskega sveta, občinska uprava in mediji.</w:t>
      </w:r>
    </w:p>
    <w:p w14:paraId="6C2CF95C" w14:textId="77777777" w:rsidR="00341C20" w:rsidRDefault="00341C20" w:rsidP="00FD143B"/>
    <w:p w14:paraId="1467412D" w14:textId="77777777" w:rsidR="00341C20" w:rsidRDefault="00341C20" w:rsidP="00FD143B">
      <w:pPr>
        <w:jc w:val="both"/>
        <w:rPr>
          <w:rFonts w:ascii="Arial" w:hAnsi="Arial" w:cs="Arial"/>
          <w:b/>
          <w:sz w:val="22"/>
          <w:szCs w:val="22"/>
          <w:u w:val="single"/>
        </w:rPr>
      </w:pPr>
      <w:r w:rsidRPr="003B4196">
        <w:rPr>
          <w:rFonts w:ascii="Arial" w:hAnsi="Arial" w:cs="Arial"/>
          <w:b/>
          <w:sz w:val="22"/>
          <w:szCs w:val="22"/>
          <w:u w:val="single"/>
        </w:rPr>
        <w:t>Na seji so prisotni:</w:t>
      </w:r>
    </w:p>
    <w:p w14:paraId="583C0D79" w14:textId="77777777" w:rsidR="00341C20" w:rsidRPr="003B4196" w:rsidRDefault="00341C20" w:rsidP="00FD143B">
      <w:pPr>
        <w:jc w:val="both"/>
        <w:rPr>
          <w:rFonts w:ascii="Arial" w:hAnsi="Arial" w:cs="Arial"/>
          <w:b/>
          <w:sz w:val="22"/>
          <w:szCs w:val="22"/>
          <w:u w:val="single"/>
        </w:rPr>
      </w:pPr>
    </w:p>
    <w:p w14:paraId="12DDC8A8" w14:textId="34BEC86B" w:rsidR="00341C20" w:rsidRPr="00613288" w:rsidRDefault="00341C20" w:rsidP="00FD143B">
      <w:pPr>
        <w:numPr>
          <w:ilvl w:val="0"/>
          <w:numId w:val="1"/>
        </w:numPr>
        <w:jc w:val="both"/>
        <w:rPr>
          <w:rFonts w:ascii="Arial" w:hAnsi="Arial" w:cs="Arial"/>
          <w:sz w:val="22"/>
          <w:szCs w:val="22"/>
          <w:u w:val="single"/>
        </w:rPr>
      </w:pPr>
      <w:r w:rsidRPr="00613288">
        <w:rPr>
          <w:rFonts w:ascii="Arial" w:hAnsi="Arial" w:cs="Arial"/>
          <w:sz w:val="22"/>
          <w:szCs w:val="22"/>
          <w:u w:val="single"/>
        </w:rPr>
        <w:t>člani občinskega sveta in župan:</w:t>
      </w:r>
      <w:r w:rsidR="00613288" w:rsidRPr="001361E5">
        <w:rPr>
          <w:rFonts w:ascii="Arial" w:hAnsi="Arial" w:cs="Arial"/>
          <w:sz w:val="22"/>
          <w:szCs w:val="22"/>
        </w:rPr>
        <w:t xml:space="preserve"> </w:t>
      </w:r>
      <w:r w:rsidR="00613288">
        <w:rPr>
          <w:rFonts w:ascii="Arial" w:hAnsi="Arial" w:cs="Arial"/>
          <w:sz w:val="22"/>
          <w:szCs w:val="22"/>
        </w:rPr>
        <w:t xml:space="preserve">Urban Martinuč, Andraž Furlan, Tanja Zorn Stepančič, Stanka Abramič, </w:t>
      </w:r>
      <w:r w:rsidR="00A3591E">
        <w:rPr>
          <w:rFonts w:ascii="Arial" w:hAnsi="Arial" w:cs="Arial"/>
          <w:sz w:val="22"/>
          <w:szCs w:val="22"/>
        </w:rPr>
        <w:t xml:space="preserve">Alan Rijavec, Tamara Rusjan, </w:t>
      </w:r>
      <w:r w:rsidR="00613288">
        <w:rPr>
          <w:rFonts w:ascii="Arial" w:hAnsi="Arial" w:cs="Arial"/>
          <w:sz w:val="22"/>
          <w:szCs w:val="22"/>
        </w:rPr>
        <w:t xml:space="preserve">Vinko Jarc, Viktor </w:t>
      </w:r>
      <w:proofErr w:type="spellStart"/>
      <w:r w:rsidR="00613288">
        <w:rPr>
          <w:rFonts w:ascii="Arial" w:hAnsi="Arial" w:cs="Arial"/>
          <w:sz w:val="22"/>
          <w:szCs w:val="22"/>
        </w:rPr>
        <w:t>Trojer</w:t>
      </w:r>
      <w:proofErr w:type="spellEnd"/>
      <w:r w:rsidR="00613288">
        <w:rPr>
          <w:rFonts w:ascii="Arial" w:hAnsi="Arial" w:cs="Arial"/>
          <w:sz w:val="22"/>
          <w:szCs w:val="22"/>
        </w:rPr>
        <w:t xml:space="preserve">, Marko Švara, Marko Furlan, Aleš Furlan, Nedeljko Gregorič, Borut Zorn, Benjamina Mikuž, </w:t>
      </w:r>
      <w:proofErr w:type="spellStart"/>
      <w:r w:rsidR="00613288">
        <w:rPr>
          <w:rFonts w:ascii="Arial" w:hAnsi="Arial" w:cs="Arial"/>
          <w:sz w:val="22"/>
          <w:szCs w:val="22"/>
        </w:rPr>
        <w:t>Ava</w:t>
      </w:r>
      <w:proofErr w:type="spellEnd"/>
      <w:r w:rsidR="00613288">
        <w:rPr>
          <w:rFonts w:ascii="Arial" w:hAnsi="Arial" w:cs="Arial"/>
          <w:sz w:val="22"/>
          <w:szCs w:val="22"/>
        </w:rPr>
        <w:t xml:space="preserve"> Rajh in Tarik Žigon.</w:t>
      </w:r>
    </w:p>
    <w:p w14:paraId="61678582" w14:textId="1C193ED2" w:rsidR="00341C20" w:rsidRPr="003B4196" w:rsidRDefault="00341C20" w:rsidP="00BB3888">
      <w:pPr>
        <w:jc w:val="both"/>
        <w:rPr>
          <w:rFonts w:ascii="Arial" w:hAnsi="Arial" w:cs="Arial"/>
          <w:sz w:val="22"/>
          <w:szCs w:val="22"/>
        </w:rPr>
      </w:pPr>
    </w:p>
    <w:p w14:paraId="5B79BA12" w14:textId="2C63B8AD" w:rsidR="00341C20" w:rsidRDefault="00341C20" w:rsidP="00FD143B">
      <w:pPr>
        <w:ind w:left="720"/>
        <w:jc w:val="both"/>
        <w:rPr>
          <w:rFonts w:ascii="Arial" w:hAnsi="Arial" w:cs="Arial"/>
          <w:sz w:val="22"/>
          <w:szCs w:val="22"/>
        </w:rPr>
      </w:pPr>
      <w:r w:rsidRPr="00DF6F50">
        <w:rPr>
          <w:rFonts w:ascii="Arial" w:hAnsi="Arial" w:cs="Arial"/>
          <w:sz w:val="22"/>
          <w:szCs w:val="22"/>
          <w:u w:val="single"/>
        </w:rPr>
        <w:t>Opravičeno odsotni</w:t>
      </w:r>
      <w:r>
        <w:rPr>
          <w:rFonts w:ascii="Arial" w:hAnsi="Arial" w:cs="Arial"/>
          <w:sz w:val="22"/>
          <w:szCs w:val="22"/>
        </w:rPr>
        <w:t>:</w:t>
      </w:r>
      <w:r w:rsidRPr="00523927">
        <w:rPr>
          <w:rFonts w:ascii="Arial" w:hAnsi="Arial" w:cs="Arial"/>
          <w:sz w:val="22"/>
          <w:szCs w:val="22"/>
        </w:rPr>
        <w:t xml:space="preserve"> </w:t>
      </w:r>
      <w:r w:rsidR="00D3667D">
        <w:rPr>
          <w:rFonts w:ascii="Arial" w:hAnsi="Arial" w:cs="Arial"/>
          <w:sz w:val="22"/>
          <w:szCs w:val="22"/>
        </w:rPr>
        <w:t>/</w:t>
      </w:r>
    </w:p>
    <w:p w14:paraId="67E42951" w14:textId="77777777" w:rsidR="00341C20" w:rsidRDefault="00341C20" w:rsidP="00FD143B">
      <w:pPr>
        <w:ind w:left="720"/>
        <w:jc w:val="both"/>
        <w:rPr>
          <w:rFonts w:ascii="Arial" w:hAnsi="Arial" w:cs="Arial"/>
          <w:sz w:val="22"/>
          <w:szCs w:val="22"/>
        </w:rPr>
      </w:pPr>
    </w:p>
    <w:p w14:paraId="3711EE08" w14:textId="2987D4C2" w:rsidR="00341C20" w:rsidRDefault="00341C20" w:rsidP="00B77FDC">
      <w:pPr>
        <w:ind w:left="426"/>
        <w:jc w:val="both"/>
        <w:rPr>
          <w:rFonts w:ascii="Arial" w:hAnsi="Arial" w:cs="Arial"/>
          <w:sz w:val="22"/>
          <w:szCs w:val="22"/>
        </w:rPr>
      </w:pPr>
      <w:r>
        <w:rPr>
          <w:rFonts w:ascii="Arial" w:hAnsi="Arial" w:cs="Arial"/>
          <w:sz w:val="22"/>
          <w:szCs w:val="22"/>
        </w:rPr>
        <w:t xml:space="preserve">2. </w:t>
      </w:r>
      <w:r w:rsidR="00DD50D5">
        <w:rPr>
          <w:rFonts w:ascii="Arial" w:hAnsi="Arial" w:cs="Arial"/>
          <w:sz w:val="22"/>
          <w:szCs w:val="22"/>
        </w:rPr>
        <w:t>o</w:t>
      </w:r>
      <w:r>
        <w:rPr>
          <w:rFonts w:ascii="Arial" w:hAnsi="Arial" w:cs="Arial"/>
          <w:sz w:val="22"/>
          <w:szCs w:val="22"/>
        </w:rPr>
        <w:t>bčinska uprava.</w:t>
      </w:r>
    </w:p>
    <w:p w14:paraId="0CD6591A" w14:textId="77777777" w:rsidR="00341C20" w:rsidRDefault="00341C20" w:rsidP="00FD143B"/>
    <w:p w14:paraId="0B1B53C1" w14:textId="479D4071" w:rsidR="009D1AFB" w:rsidRDefault="00341C20" w:rsidP="00F03E3C">
      <w:pPr>
        <w:jc w:val="both"/>
        <w:rPr>
          <w:rFonts w:ascii="Arial" w:hAnsi="Arial" w:cs="Arial"/>
          <w:sz w:val="22"/>
          <w:szCs w:val="22"/>
        </w:rPr>
      </w:pPr>
      <w:r w:rsidRPr="00613288">
        <w:rPr>
          <w:rFonts w:ascii="Arial" w:hAnsi="Arial" w:cs="Arial"/>
          <w:sz w:val="22"/>
          <w:szCs w:val="22"/>
          <w:u w:val="single"/>
        </w:rPr>
        <w:t>Župan</w:t>
      </w:r>
      <w:r>
        <w:rPr>
          <w:rFonts w:ascii="Arial" w:hAnsi="Arial" w:cs="Arial"/>
          <w:sz w:val="22"/>
          <w:szCs w:val="22"/>
        </w:rPr>
        <w:t xml:space="preserve"> pozdravi vse </w:t>
      </w:r>
      <w:r w:rsidR="00E002AF">
        <w:rPr>
          <w:rFonts w:ascii="Arial" w:hAnsi="Arial" w:cs="Arial"/>
          <w:sz w:val="22"/>
          <w:szCs w:val="22"/>
        </w:rPr>
        <w:t>prisotne in ugotovi sklepčnost.</w:t>
      </w:r>
      <w:r w:rsidR="00E95BA3">
        <w:rPr>
          <w:rFonts w:ascii="Arial" w:hAnsi="Arial" w:cs="Arial"/>
          <w:sz w:val="22"/>
          <w:szCs w:val="22"/>
        </w:rPr>
        <w:t xml:space="preserve"> </w:t>
      </w:r>
      <w:r w:rsidR="00201FF8">
        <w:rPr>
          <w:rFonts w:ascii="Arial" w:hAnsi="Arial" w:cs="Arial"/>
          <w:sz w:val="22"/>
          <w:szCs w:val="22"/>
        </w:rPr>
        <w:t>Opozori, da bosta sejo nekoliko zamudila svetnika Urban Martinuč in Marko Furlan.</w:t>
      </w:r>
    </w:p>
    <w:p w14:paraId="63DA3E23" w14:textId="77777777" w:rsidR="00230492" w:rsidRDefault="00230492" w:rsidP="00FD143B">
      <w:pPr>
        <w:jc w:val="both"/>
        <w:rPr>
          <w:rFonts w:ascii="Arial" w:hAnsi="Arial" w:cs="Arial"/>
          <w:sz w:val="22"/>
          <w:szCs w:val="22"/>
        </w:rPr>
      </w:pPr>
    </w:p>
    <w:p w14:paraId="2B92DEE9" w14:textId="5DC615C0" w:rsidR="00A70E79" w:rsidRDefault="00C7004E" w:rsidP="00A3591E">
      <w:pPr>
        <w:jc w:val="both"/>
        <w:rPr>
          <w:rFonts w:ascii="Arial" w:hAnsi="Arial" w:cs="Arial"/>
          <w:iCs/>
          <w:sz w:val="22"/>
          <w:szCs w:val="22"/>
        </w:rPr>
      </w:pPr>
      <w:r w:rsidRPr="00C7004E">
        <w:rPr>
          <w:rFonts w:ascii="Arial" w:hAnsi="Arial" w:cs="Arial"/>
          <w:iCs/>
          <w:sz w:val="22"/>
          <w:szCs w:val="22"/>
          <w:u w:val="single"/>
        </w:rPr>
        <w:t>Župan</w:t>
      </w:r>
      <w:r>
        <w:rPr>
          <w:rFonts w:ascii="Arial" w:hAnsi="Arial" w:cs="Arial"/>
          <w:iCs/>
          <w:sz w:val="22"/>
          <w:szCs w:val="22"/>
        </w:rPr>
        <w:t xml:space="preserve"> </w:t>
      </w:r>
      <w:r w:rsidRPr="00C7004E">
        <w:rPr>
          <w:rFonts w:ascii="Arial" w:hAnsi="Arial" w:cs="Arial"/>
          <w:iCs/>
          <w:sz w:val="22"/>
          <w:szCs w:val="22"/>
        </w:rPr>
        <w:t>da v p</w:t>
      </w:r>
      <w:r w:rsidR="00B55E9E" w:rsidRPr="00C7004E">
        <w:rPr>
          <w:rFonts w:ascii="Arial" w:hAnsi="Arial" w:cs="Arial"/>
          <w:iCs/>
          <w:sz w:val="22"/>
          <w:szCs w:val="22"/>
        </w:rPr>
        <w:t xml:space="preserve">otrditev zapisnik </w:t>
      </w:r>
      <w:r w:rsidR="001E4255">
        <w:rPr>
          <w:rFonts w:ascii="Arial" w:hAnsi="Arial" w:cs="Arial"/>
          <w:iCs/>
          <w:sz w:val="22"/>
          <w:szCs w:val="22"/>
        </w:rPr>
        <w:t>9</w:t>
      </w:r>
      <w:r w:rsidR="00B55E9E" w:rsidRPr="00C7004E">
        <w:rPr>
          <w:rFonts w:ascii="Arial" w:hAnsi="Arial" w:cs="Arial"/>
          <w:iCs/>
          <w:sz w:val="22"/>
          <w:szCs w:val="22"/>
        </w:rPr>
        <w:t>. redne seje</w:t>
      </w:r>
      <w:r w:rsidR="00C073CC">
        <w:rPr>
          <w:rFonts w:ascii="Arial" w:hAnsi="Arial" w:cs="Arial"/>
          <w:iCs/>
          <w:sz w:val="22"/>
          <w:szCs w:val="22"/>
        </w:rPr>
        <w:t xml:space="preserve">. </w:t>
      </w:r>
      <w:r w:rsidR="00D3667D">
        <w:rPr>
          <w:rFonts w:ascii="Arial" w:hAnsi="Arial" w:cs="Arial"/>
          <w:iCs/>
          <w:sz w:val="22"/>
          <w:szCs w:val="22"/>
        </w:rPr>
        <w:t>Odpre razpravo</w:t>
      </w:r>
      <w:r w:rsidR="005A7AA2">
        <w:rPr>
          <w:rFonts w:ascii="Arial" w:hAnsi="Arial" w:cs="Arial"/>
          <w:iCs/>
          <w:sz w:val="22"/>
          <w:szCs w:val="22"/>
        </w:rPr>
        <w:t>.</w:t>
      </w:r>
    </w:p>
    <w:p w14:paraId="525C4134" w14:textId="77777777" w:rsidR="00B00A43" w:rsidRDefault="00B00A43" w:rsidP="00A3591E">
      <w:pPr>
        <w:jc w:val="both"/>
        <w:rPr>
          <w:rFonts w:ascii="Arial" w:hAnsi="Arial" w:cs="Arial"/>
          <w:iCs/>
          <w:sz w:val="22"/>
          <w:szCs w:val="22"/>
        </w:rPr>
      </w:pPr>
    </w:p>
    <w:p w14:paraId="1EB2D33E" w14:textId="6BC9D914" w:rsidR="00B00A43" w:rsidRDefault="00B00A43" w:rsidP="00A3591E">
      <w:pPr>
        <w:jc w:val="both"/>
        <w:rPr>
          <w:rFonts w:ascii="Arial" w:hAnsi="Arial" w:cs="Arial"/>
          <w:iCs/>
          <w:sz w:val="22"/>
          <w:szCs w:val="22"/>
        </w:rPr>
      </w:pPr>
      <w:r w:rsidRPr="00B00A43">
        <w:rPr>
          <w:rFonts w:ascii="Arial" w:hAnsi="Arial" w:cs="Arial"/>
          <w:iCs/>
          <w:sz w:val="22"/>
          <w:szCs w:val="22"/>
          <w:u w:val="single"/>
        </w:rPr>
        <w:t>Nedeljko Gregorič</w:t>
      </w:r>
      <w:r>
        <w:rPr>
          <w:rFonts w:ascii="Arial" w:hAnsi="Arial" w:cs="Arial"/>
          <w:iCs/>
          <w:sz w:val="22"/>
          <w:szCs w:val="22"/>
        </w:rPr>
        <w:t xml:space="preserve"> </w:t>
      </w:r>
      <w:r w:rsidR="00201FF8">
        <w:rPr>
          <w:rFonts w:ascii="Arial" w:hAnsi="Arial" w:cs="Arial"/>
          <w:iCs/>
          <w:sz w:val="22"/>
          <w:szCs w:val="22"/>
        </w:rPr>
        <w:t xml:space="preserve">predlaga, da se točko preimenuje v »Potrditev zapisnika s prilogami«. Meni, da morajo biti </w:t>
      </w:r>
      <w:r>
        <w:rPr>
          <w:rFonts w:ascii="Arial" w:hAnsi="Arial" w:cs="Arial"/>
          <w:iCs/>
          <w:sz w:val="22"/>
          <w:szCs w:val="22"/>
        </w:rPr>
        <w:t>prilog</w:t>
      </w:r>
      <w:r w:rsidR="00201FF8">
        <w:rPr>
          <w:rFonts w:ascii="Arial" w:hAnsi="Arial" w:cs="Arial"/>
          <w:iCs/>
          <w:sz w:val="22"/>
          <w:szCs w:val="22"/>
        </w:rPr>
        <w:t>e sestavni del zapisnika.</w:t>
      </w:r>
      <w:r>
        <w:rPr>
          <w:rFonts w:ascii="Arial" w:hAnsi="Arial" w:cs="Arial"/>
          <w:iCs/>
          <w:sz w:val="22"/>
          <w:szCs w:val="22"/>
        </w:rPr>
        <w:t xml:space="preserve"> </w:t>
      </w:r>
    </w:p>
    <w:p w14:paraId="5C1D0110" w14:textId="77777777" w:rsidR="00201FF8" w:rsidRDefault="00201FF8" w:rsidP="00A3591E">
      <w:pPr>
        <w:jc w:val="both"/>
        <w:rPr>
          <w:rFonts w:ascii="Arial" w:hAnsi="Arial" w:cs="Arial"/>
          <w:iCs/>
          <w:sz w:val="22"/>
          <w:szCs w:val="22"/>
        </w:rPr>
      </w:pPr>
    </w:p>
    <w:p w14:paraId="79894ACA" w14:textId="6B68E4A5" w:rsidR="00B00A43" w:rsidRPr="00B00A43" w:rsidRDefault="00B00A43" w:rsidP="00201FF8">
      <w:pPr>
        <w:jc w:val="both"/>
        <w:rPr>
          <w:rFonts w:ascii="Arial" w:hAnsi="Arial" w:cs="Arial"/>
          <w:iCs/>
          <w:sz w:val="22"/>
          <w:szCs w:val="22"/>
        </w:rPr>
      </w:pPr>
      <w:r w:rsidRPr="00B00A43">
        <w:rPr>
          <w:rFonts w:ascii="Arial" w:hAnsi="Arial" w:cs="Arial"/>
          <w:iCs/>
          <w:sz w:val="22"/>
          <w:szCs w:val="22"/>
          <w:u w:val="single"/>
        </w:rPr>
        <w:t>Aleš Furlan</w:t>
      </w:r>
      <w:r>
        <w:rPr>
          <w:rFonts w:ascii="Arial" w:hAnsi="Arial" w:cs="Arial"/>
          <w:iCs/>
          <w:sz w:val="22"/>
          <w:szCs w:val="22"/>
        </w:rPr>
        <w:t xml:space="preserve"> </w:t>
      </w:r>
      <w:r w:rsidR="00201FF8">
        <w:rPr>
          <w:rFonts w:ascii="Arial" w:hAnsi="Arial" w:cs="Arial"/>
          <w:iCs/>
          <w:sz w:val="22"/>
          <w:szCs w:val="22"/>
        </w:rPr>
        <w:t xml:space="preserve">prelaga </w:t>
      </w:r>
      <w:r>
        <w:rPr>
          <w:rFonts w:ascii="Arial" w:hAnsi="Arial" w:cs="Arial"/>
          <w:iCs/>
          <w:sz w:val="22"/>
          <w:szCs w:val="22"/>
        </w:rPr>
        <w:t>popravek str</w:t>
      </w:r>
      <w:r w:rsidR="00201FF8">
        <w:rPr>
          <w:rFonts w:ascii="Arial" w:hAnsi="Arial" w:cs="Arial"/>
          <w:iCs/>
          <w:sz w:val="22"/>
          <w:szCs w:val="22"/>
        </w:rPr>
        <w:t>ani</w:t>
      </w:r>
      <w:r>
        <w:rPr>
          <w:rFonts w:ascii="Arial" w:hAnsi="Arial" w:cs="Arial"/>
          <w:iCs/>
          <w:sz w:val="22"/>
          <w:szCs w:val="22"/>
        </w:rPr>
        <w:t xml:space="preserve"> 5</w:t>
      </w:r>
      <w:r w:rsidR="00201FF8">
        <w:rPr>
          <w:rFonts w:ascii="Arial" w:hAnsi="Arial" w:cs="Arial"/>
          <w:iCs/>
          <w:sz w:val="22"/>
          <w:szCs w:val="22"/>
        </w:rPr>
        <w:t xml:space="preserve">, </w:t>
      </w:r>
      <w:r>
        <w:rPr>
          <w:rFonts w:ascii="Arial" w:hAnsi="Arial" w:cs="Arial"/>
          <w:iCs/>
          <w:sz w:val="22"/>
          <w:szCs w:val="22"/>
        </w:rPr>
        <w:t>7</w:t>
      </w:r>
      <w:r w:rsidR="00201FF8">
        <w:rPr>
          <w:rFonts w:ascii="Arial" w:hAnsi="Arial" w:cs="Arial"/>
          <w:iCs/>
          <w:sz w:val="22"/>
          <w:szCs w:val="22"/>
        </w:rPr>
        <w:t>.</w:t>
      </w:r>
      <w:r>
        <w:rPr>
          <w:rFonts w:ascii="Arial" w:hAnsi="Arial" w:cs="Arial"/>
          <w:iCs/>
          <w:sz w:val="22"/>
          <w:szCs w:val="22"/>
        </w:rPr>
        <w:t xml:space="preserve"> odstavek</w:t>
      </w:r>
      <w:r w:rsidR="00201FF8">
        <w:rPr>
          <w:rFonts w:ascii="Arial" w:hAnsi="Arial" w:cs="Arial"/>
          <w:iCs/>
          <w:sz w:val="22"/>
          <w:szCs w:val="22"/>
        </w:rPr>
        <w:t>.</w:t>
      </w:r>
      <w:r>
        <w:rPr>
          <w:rFonts w:ascii="Arial" w:hAnsi="Arial" w:cs="Arial"/>
          <w:iCs/>
          <w:sz w:val="22"/>
          <w:szCs w:val="22"/>
        </w:rPr>
        <w:t xml:space="preserve"> </w:t>
      </w:r>
    </w:p>
    <w:p w14:paraId="78303F36" w14:textId="77777777" w:rsidR="00B00A43" w:rsidRDefault="00B00A43" w:rsidP="00A3591E">
      <w:pPr>
        <w:jc w:val="both"/>
        <w:rPr>
          <w:rFonts w:ascii="Arial" w:hAnsi="Arial" w:cs="Arial"/>
          <w:iCs/>
          <w:sz w:val="22"/>
          <w:szCs w:val="22"/>
        </w:rPr>
      </w:pPr>
    </w:p>
    <w:p w14:paraId="49BA98E0" w14:textId="3D0A1F52" w:rsidR="00B00A43" w:rsidRDefault="00B00A43" w:rsidP="006626EF">
      <w:pPr>
        <w:jc w:val="both"/>
        <w:rPr>
          <w:rFonts w:ascii="Arial" w:hAnsi="Arial" w:cs="Arial"/>
          <w:iCs/>
          <w:sz w:val="22"/>
          <w:szCs w:val="22"/>
        </w:rPr>
      </w:pPr>
      <w:r w:rsidRPr="00B00A43">
        <w:rPr>
          <w:rFonts w:ascii="Arial" w:hAnsi="Arial" w:cs="Arial"/>
          <w:iCs/>
          <w:sz w:val="22"/>
          <w:szCs w:val="22"/>
          <w:u w:val="single"/>
        </w:rPr>
        <w:t xml:space="preserve">Viktor </w:t>
      </w:r>
      <w:proofErr w:type="spellStart"/>
      <w:r w:rsidRPr="00B00A43">
        <w:rPr>
          <w:rFonts w:ascii="Arial" w:hAnsi="Arial" w:cs="Arial"/>
          <w:iCs/>
          <w:sz w:val="22"/>
          <w:szCs w:val="22"/>
          <w:u w:val="single"/>
        </w:rPr>
        <w:t>Trojer</w:t>
      </w:r>
      <w:proofErr w:type="spellEnd"/>
      <w:r>
        <w:rPr>
          <w:rFonts w:ascii="Arial" w:hAnsi="Arial" w:cs="Arial"/>
          <w:iCs/>
          <w:sz w:val="22"/>
          <w:szCs w:val="22"/>
        </w:rPr>
        <w:t xml:space="preserve"> </w:t>
      </w:r>
      <w:r w:rsidR="00201FF8">
        <w:rPr>
          <w:rFonts w:ascii="Arial" w:hAnsi="Arial" w:cs="Arial"/>
          <w:iCs/>
          <w:sz w:val="22"/>
          <w:szCs w:val="22"/>
        </w:rPr>
        <w:t xml:space="preserve">prelaga popravek strani </w:t>
      </w:r>
      <w:r>
        <w:rPr>
          <w:rFonts w:ascii="Arial" w:hAnsi="Arial" w:cs="Arial"/>
          <w:iCs/>
          <w:sz w:val="22"/>
          <w:szCs w:val="22"/>
        </w:rPr>
        <w:t>13</w:t>
      </w:r>
      <w:r w:rsidR="00201FF8">
        <w:rPr>
          <w:rFonts w:ascii="Arial" w:hAnsi="Arial" w:cs="Arial"/>
          <w:iCs/>
          <w:sz w:val="22"/>
          <w:szCs w:val="22"/>
        </w:rPr>
        <w:t>,</w:t>
      </w:r>
      <w:r>
        <w:rPr>
          <w:rFonts w:ascii="Arial" w:hAnsi="Arial" w:cs="Arial"/>
          <w:iCs/>
          <w:sz w:val="22"/>
          <w:szCs w:val="22"/>
        </w:rPr>
        <w:t xml:space="preserve"> 1. odstavek</w:t>
      </w:r>
      <w:r w:rsidR="00201FF8">
        <w:rPr>
          <w:rFonts w:ascii="Arial" w:hAnsi="Arial" w:cs="Arial"/>
          <w:iCs/>
          <w:sz w:val="22"/>
          <w:szCs w:val="22"/>
        </w:rPr>
        <w:t xml:space="preserve">. </w:t>
      </w:r>
    </w:p>
    <w:p w14:paraId="5FC500AD" w14:textId="77777777" w:rsidR="00B00A43" w:rsidRDefault="00B00A43" w:rsidP="006626EF">
      <w:pPr>
        <w:jc w:val="both"/>
        <w:rPr>
          <w:rFonts w:ascii="Arial" w:hAnsi="Arial" w:cs="Arial"/>
          <w:iCs/>
          <w:sz w:val="22"/>
          <w:szCs w:val="22"/>
        </w:rPr>
      </w:pPr>
    </w:p>
    <w:p w14:paraId="604D7191" w14:textId="60CD4E36" w:rsidR="00B00A43" w:rsidRDefault="00B00A43" w:rsidP="006626EF">
      <w:pPr>
        <w:jc w:val="both"/>
        <w:rPr>
          <w:rFonts w:ascii="Arial" w:hAnsi="Arial" w:cs="Arial"/>
          <w:iCs/>
          <w:sz w:val="22"/>
          <w:szCs w:val="22"/>
        </w:rPr>
      </w:pPr>
      <w:r>
        <w:rPr>
          <w:rFonts w:ascii="Arial" w:hAnsi="Arial" w:cs="Arial"/>
          <w:iCs/>
          <w:sz w:val="22"/>
          <w:szCs w:val="22"/>
          <w:u w:val="single"/>
        </w:rPr>
        <w:t>Nedeljko Gregorič</w:t>
      </w:r>
      <w:r w:rsidRPr="00201FF8">
        <w:rPr>
          <w:rFonts w:ascii="Arial" w:hAnsi="Arial" w:cs="Arial"/>
          <w:iCs/>
          <w:sz w:val="22"/>
          <w:szCs w:val="22"/>
        </w:rPr>
        <w:t xml:space="preserve"> </w:t>
      </w:r>
      <w:r w:rsidR="00201FF8">
        <w:rPr>
          <w:rFonts w:ascii="Arial" w:hAnsi="Arial" w:cs="Arial"/>
          <w:iCs/>
          <w:sz w:val="22"/>
          <w:szCs w:val="22"/>
        </w:rPr>
        <w:t xml:space="preserve">še doda, da predlaga se </w:t>
      </w:r>
      <w:r>
        <w:rPr>
          <w:rFonts w:ascii="Arial" w:hAnsi="Arial" w:cs="Arial"/>
          <w:iCs/>
          <w:sz w:val="22"/>
          <w:szCs w:val="22"/>
        </w:rPr>
        <w:t xml:space="preserve">v zapisniku </w:t>
      </w:r>
      <w:r w:rsidR="00201FF8">
        <w:rPr>
          <w:rFonts w:ascii="Arial" w:hAnsi="Arial" w:cs="Arial"/>
          <w:iCs/>
          <w:sz w:val="22"/>
          <w:szCs w:val="22"/>
        </w:rPr>
        <w:t xml:space="preserve">v celoti </w:t>
      </w:r>
      <w:r>
        <w:rPr>
          <w:rFonts w:ascii="Arial" w:hAnsi="Arial" w:cs="Arial"/>
          <w:iCs/>
          <w:sz w:val="22"/>
          <w:szCs w:val="22"/>
        </w:rPr>
        <w:t xml:space="preserve">navede </w:t>
      </w:r>
      <w:r w:rsidR="00201FF8">
        <w:rPr>
          <w:rFonts w:ascii="Arial" w:hAnsi="Arial" w:cs="Arial"/>
          <w:iCs/>
          <w:sz w:val="22"/>
          <w:szCs w:val="22"/>
        </w:rPr>
        <w:t xml:space="preserve">njegovo </w:t>
      </w:r>
      <w:r>
        <w:rPr>
          <w:rFonts w:ascii="Arial" w:hAnsi="Arial" w:cs="Arial"/>
          <w:iCs/>
          <w:sz w:val="22"/>
          <w:szCs w:val="22"/>
        </w:rPr>
        <w:t xml:space="preserve">svetniško vprašanje </w:t>
      </w:r>
      <w:r w:rsidR="00201FF8">
        <w:rPr>
          <w:rFonts w:ascii="Arial" w:hAnsi="Arial" w:cs="Arial"/>
          <w:iCs/>
          <w:sz w:val="22"/>
          <w:szCs w:val="22"/>
        </w:rPr>
        <w:t xml:space="preserve">in pismen odgovor podan s strani direktorice občinske uprave na temo </w:t>
      </w:r>
      <w:proofErr w:type="spellStart"/>
      <w:r w:rsidR="00201FF8">
        <w:rPr>
          <w:rFonts w:ascii="Arial" w:hAnsi="Arial" w:cs="Arial"/>
          <w:iCs/>
          <w:sz w:val="22"/>
          <w:szCs w:val="22"/>
        </w:rPr>
        <w:t>Martex</w:t>
      </w:r>
      <w:proofErr w:type="spellEnd"/>
      <w:r w:rsidR="00201FF8">
        <w:rPr>
          <w:rFonts w:ascii="Arial" w:hAnsi="Arial" w:cs="Arial"/>
          <w:iCs/>
          <w:sz w:val="22"/>
          <w:szCs w:val="22"/>
        </w:rPr>
        <w:t xml:space="preserve">. </w:t>
      </w:r>
    </w:p>
    <w:p w14:paraId="0D698935" w14:textId="77777777" w:rsidR="00E231AB" w:rsidRDefault="00E231AB" w:rsidP="006626EF">
      <w:pPr>
        <w:jc w:val="both"/>
        <w:rPr>
          <w:rFonts w:ascii="Arial" w:hAnsi="Arial" w:cs="Arial"/>
          <w:iCs/>
          <w:sz w:val="22"/>
          <w:szCs w:val="22"/>
        </w:rPr>
      </w:pPr>
    </w:p>
    <w:p w14:paraId="5A8BCFD6" w14:textId="022888B1" w:rsidR="00B00A43" w:rsidRDefault="00E231AB" w:rsidP="006626EF">
      <w:pPr>
        <w:jc w:val="both"/>
        <w:rPr>
          <w:rFonts w:ascii="Arial" w:hAnsi="Arial" w:cs="Arial"/>
          <w:iCs/>
          <w:sz w:val="22"/>
          <w:szCs w:val="22"/>
        </w:rPr>
      </w:pPr>
      <w:r w:rsidRPr="00E231AB">
        <w:rPr>
          <w:rFonts w:ascii="Arial" w:hAnsi="Arial" w:cs="Arial"/>
          <w:iCs/>
          <w:sz w:val="22"/>
          <w:szCs w:val="22"/>
          <w:u w:val="single"/>
        </w:rPr>
        <w:t>Župan</w:t>
      </w:r>
      <w:r w:rsidRPr="00201FF8">
        <w:rPr>
          <w:rFonts w:ascii="Arial" w:hAnsi="Arial" w:cs="Arial"/>
          <w:iCs/>
          <w:sz w:val="22"/>
          <w:szCs w:val="22"/>
        </w:rPr>
        <w:t xml:space="preserve"> po</w:t>
      </w:r>
      <w:r w:rsidR="00201FF8">
        <w:rPr>
          <w:rFonts w:ascii="Arial" w:hAnsi="Arial" w:cs="Arial"/>
          <w:iCs/>
          <w:sz w:val="22"/>
          <w:szCs w:val="22"/>
        </w:rPr>
        <w:t xml:space="preserve">ve, da je bil odgovor podan kasneje, zato bo dodan kot priloga, ne pa kot sestavni del zapisnika samega. </w:t>
      </w:r>
    </w:p>
    <w:p w14:paraId="4E590E57" w14:textId="77777777" w:rsidR="00201FF8" w:rsidRDefault="00201FF8" w:rsidP="006626EF">
      <w:pPr>
        <w:jc w:val="both"/>
        <w:rPr>
          <w:rFonts w:ascii="Arial" w:hAnsi="Arial" w:cs="Arial"/>
          <w:iCs/>
          <w:sz w:val="22"/>
          <w:szCs w:val="22"/>
        </w:rPr>
      </w:pPr>
    </w:p>
    <w:p w14:paraId="46019A65" w14:textId="3E183B79" w:rsidR="006626EF" w:rsidRPr="003146B6" w:rsidRDefault="006626EF" w:rsidP="006626EF">
      <w:pPr>
        <w:jc w:val="both"/>
        <w:rPr>
          <w:rFonts w:ascii="Arial" w:hAnsi="Arial" w:cs="Arial"/>
          <w:iCs/>
          <w:sz w:val="22"/>
          <w:szCs w:val="22"/>
        </w:rPr>
      </w:pPr>
      <w:r w:rsidRPr="00AD3435">
        <w:rPr>
          <w:rFonts w:ascii="Arial" w:hAnsi="Arial" w:cs="Arial"/>
          <w:iCs/>
          <w:sz w:val="22"/>
          <w:szCs w:val="22"/>
          <w:u w:val="single"/>
        </w:rPr>
        <w:t>Župan</w:t>
      </w:r>
      <w:r>
        <w:rPr>
          <w:rFonts w:ascii="Arial" w:hAnsi="Arial" w:cs="Arial"/>
          <w:iCs/>
          <w:sz w:val="22"/>
          <w:szCs w:val="22"/>
        </w:rPr>
        <w:t xml:space="preserve"> da na glasovanje potrditev zapisnika </w:t>
      </w:r>
      <w:r w:rsidR="001E4255">
        <w:rPr>
          <w:rFonts w:ascii="Arial" w:hAnsi="Arial" w:cs="Arial"/>
          <w:iCs/>
          <w:sz w:val="22"/>
          <w:szCs w:val="22"/>
        </w:rPr>
        <w:t>9</w:t>
      </w:r>
      <w:r>
        <w:rPr>
          <w:rFonts w:ascii="Arial" w:hAnsi="Arial" w:cs="Arial"/>
          <w:iCs/>
          <w:sz w:val="22"/>
          <w:szCs w:val="22"/>
        </w:rPr>
        <w:t xml:space="preserve">. redne seje s sprejetimi popravki in dopolnitvami. </w:t>
      </w:r>
    </w:p>
    <w:p w14:paraId="279F0978" w14:textId="77777777" w:rsidR="006626EF" w:rsidRPr="00B55E9E" w:rsidRDefault="006626EF" w:rsidP="006626EF">
      <w:pPr>
        <w:jc w:val="both"/>
        <w:rPr>
          <w:rFonts w:ascii="Arial" w:hAnsi="Arial" w:cs="Arial"/>
          <w:sz w:val="22"/>
          <w:szCs w:val="22"/>
        </w:rPr>
      </w:pPr>
    </w:p>
    <w:p w14:paraId="1B3AFFFC" w14:textId="77777777" w:rsidR="006626EF" w:rsidRDefault="006626EF" w:rsidP="006626EF">
      <w:pPr>
        <w:jc w:val="both"/>
        <w:rPr>
          <w:rFonts w:ascii="Arial" w:hAnsi="Arial" w:cs="Arial"/>
          <w:b/>
          <w:sz w:val="22"/>
          <w:szCs w:val="22"/>
        </w:rPr>
      </w:pPr>
      <w:bookmarkStart w:id="1" w:name="_Hlk157591682"/>
      <w:r>
        <w:rPr>
          <w:rFonts w:ascii="Arial" w:hAnsi="Arial" w:cs="Arial"/>
          <w:b/>
          <w:sz w:val="22"/>
          <w:szCs w:val="22"/>
        </w:rPr>
        <w:t xml:space="preserve">Rezultat glasovanja: </w:t>
      </w:r>
    </w:p>
    <w:p w14:paraId="417B33A6" w14:textId="384747CF" w:rsidR="006626EF" w:rsidRDefault="006626EF" w:rsidP="006626EF">
      <w:pPr>
        <w:jc w:val="both"/>
        <w:rPr>
          <w:rFonts w:ascii="Arial" w:hAnsi="Arial" w:cs="Arial"/>
          <w:sz w:val="22"/>
          <w:szCs w:val="22"/>
        </w:rPr>
      </w:pPr>
      <w:r>
        <w:rPr>
          <w:rFonts w:ascii="Arial" w:hAnsi="Arial" w:cs="Arial"/>
          <w:sz w:val="22"/>
          <w:szCs w:val="22"/>
        </w:rPr>
        <w:lastRenderedPageBreak/>
        <w:t>NAVZOČI: 1</w:t>
      </w:r>
      <w:r w:rsidR="00201FF8">
        <w:rPr>
          <w:rFonts w:ascii="Arial" w:hAnsi="Arial" w:cs="Arial"/>
          <w:sz w:val="22"/>
          <w:szCs w:val="22"/>
        </w:rPr>
        <w:t>4</w:t>
      </w:r>
    </w:p>
    <w:p w14:paraId="2E793DA0" w14:textId="42C55279" w:rsidR="006626EF" w:rsidRDefault="006626EF" w:rsidP="006626EF">
      <w:pPr>
        <w:jc w:val="both"/>
        <w:rPr>
          <w:rFonts w:ascii="Arial" w:hAnsi="Arial" w:cs="Arial"/>
          <w:sz w:val="22"/>
          <w:szCs w:val="22"/>
        </w:rPr>
      </w:pPr>
      <w:r>
        <w:rPr>
          <w:rFonts w:ascii="Arial" w:hAnsi="Arial" w:cs="Arial"/>
          <w:sz w:val="22"/>
          <w:szCs w:val="22"/>
        </w:rPr>
        <w:t>ZA: 1</w:t>
      </w:r>
      <w:r w:rsidR="00201FF8">
        <w:rPr>
          <w:rFonts w:ascii="Arial" w:hAnsi="Arial" w:cs="Arial"/>
          <w:sz w:val="22"/>
          <w:szCs w:val="22"/>
        </w:rPr>
        <w:t>4</w:t>
      </w:r>
    </w:p>
    <w:p w14:paraId="7C3DE030" w14:textId="5734FE7D" w:rsidR="006626EF" w:rsidRDefault="006626EF" w:rsidP="006626EF">
      <w:pPr>
        <w:jc w:val="both"/>
        <w:rPr>
          <w:rFonts w:ascii="Arial" w:hAnsi="Arial" w:cs="Arial"/>
          <w:sz w:val="22"/>
          <w:szCs w:val="22"/>
        </w:rPr>
      </w:pPr>
      <w:r>
        <w:rPr>
          <w:rFonts w:ascii="Arial" w:hAnsi="Arial" w:cs="Arial"/>
          <w:sz w:val="22"/>
          <w:szCs w:val="22"/>
        </w:rPr>
        <w:t xml:space="preserve">PROTI: </w:t>
      </w:r>
      <w:r w:rsidR="001E4255">
        <w:rPr>
          <w:rFonts w:ascii="Arial" w:hAnsi="Arial" w:cs="Arial"/>
          <w:sz w:val="22"/>
          <w:szCs w:val="22"/>
        </w:rPr>
        <w:t>0</w:t>
      </w:r>
    </w:p>
    <w:p w14:paraId="42D866EF" w14:textId="4F42E9CD" w:rsidR="00201FF8" w:rsidRPr="00201FF8" w:rsidRDefault="00201FF8" w:rsidP="006626EF">
      <w:pPr>
        <w:jc w:val="both"/>
        <w:rPr>
          <w:rFonts w:ascii="Arial" w:hAnsi="Arial" w:cs="Arial"/>
          <w:i/>
          <w:iCs/>
          <w:sz w:val="22"/>
          <w:szCs w:val="22"/>
        </w:rPr>
      </w:pPr>
      <w:r>
        <w:rPr>
          <w:rFonts w:ascii="Arial" w:hAnsi="Arial" w:cs="Arial"/>
          <w:i/>
          <w:iCs/>
          <w:sz w:val="22"/>
          <w:szCs w:val="22"/>
        </w:rPr>
        <w:t>V času glasovanja je odsoten svetnik Marko Furlan.</w:t>
      </w:r>
    </w:p>
    <w:p w14:paraId="4BECAFF1" w14:textId="77777777" w:rsidR="006626EF" w:rsidRDefault="006626EF" w:rsidP="006626E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6626EF" w14:paraId="5D2A2FFF" w14:textId="77777777" w:rsidTr="007A4C96">
        <w:tc>
          <w:tcPr>
            <w:tcW w:w="1980" w:type="dxa"/>
            <w:tcBorders>
              <w:top w:val="single" w:sz="4" w:space="0" w:color="auto"/>
              <w:left w:val="single" w:sz="4" w:space="0" w:color="auto"/>
              <w:bottom w:val="single" w:sz="4" w:space="0" w:color="auto"/>
              <w:right w:val="single" w:sz="4" w:space="0" w:color="auto"/>
            </w:tcBorders>
          </w:tcPr>
          <w:p w14:paraId="52269661" w14:textId="77777777" w:rsidR="006626EF" w:rsidRDefault="006626EF" w:rsidP="007A4C96">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2D63DB4F" w14:textId="77777777" w:rsidR="006626EF" w:rsidRDefault="006626EF" w:rsidP="007A4C96">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AE137E5" w14:textId="77777777" w:rsidR="006626EF" w:rsidRDefault="006626EF" w:rsidP="007A4C96">
            <w:pPr>
              <w:jc w:val="center"/>
              <w:rPr>
                <w:rFonts w:ascii="Arial" w:hAnsi="Arial" w:cs="Arial"/>
                <w:sz w:val="18"/>
                <w:szCs w:val="18"/>
              </w:rPr>
            </w:pPr>
            <w:r>
              <w:rPr>
                <w:rFonts w:ascii="Arial" w:hAnsi="Arial" w:cs="Arial"/>
                <w:sz w:val="18"/>
                <w:szCs w:val="18"/>
              </w:rPr>
              <w:t>PROTI</w:t>
            </w:r>
          </w:p>
        </w:tc>
      </w:tr>
      <w:tr w:rsidR="006626EF" w14:paraId="1B9A7762" w14:textId="77777777" w:rsidTr="007A4C96">
        <w:tc>
          <w:tcPr>
            <w:tcW w:w="1980" w:type="dxa"/>
            <w:tcBorders>
              <w:top w:val="single" w:sz="4" w:space="0" w:color="auto"/>
              <w:left w:val="single" w:sz="4" w:space="0" w:color="auto"/>
              <w:bottom w:val="single" w:sz="4" w:space="0" w:color="auto"/>
              <w:right w:val="single" w:sz="4" w:space="0" w:color="auto"/>
            </w:tcBorders>
            <w:hideMark/>
          </w:tcPr>
          <w:p w14:paraId="36802161" w14:textId="77777777" w:rsidR="006626EF" w:rsidRDefault="006626EF" w:rsidP="007A4C96">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6C8D549C" w14:textId="77777777" w:rsidR="006626EF" w:rsidRDefault="006626EF" w:rsidP="007A4C96">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04F3E4BA" w14:textId="77777777" w:rsidR="006626EF" w:rsidRDefault="006626EF" w:rsidP="007A4C96">
            <w:pPr>
              <w:jc w:val="center"/>
              <w:rPr>
                <w:rFonts w:ascii="Arial" w:hAnsi="Arial" w:cs="Arial"/>
                <w:sz w:val="18"/>
                <w:szCs w:val="18"/>
              </w:rPr>
            </w:pPr>
          </w:p>
        </w:tc>
      </w:tr>
      <w:tr w:rsidR="006626EF" w14:paraId="754FA9EF" w14:textId="77777777" w:rsidTr="007A4C96">
        <w:tc>
          <w:tcPr>
            <w:tcW w:w="1980" w:type="dxa"/>
            <w:tcBorders>
              <w:top w:val="single" w:sz="4" w:space="0" w:color="auto"/>
              <w:left w:val="single" w:sz="4" w:space="0" w:color="auto"/>
              <w:bottom w:val="single" w:sz="4" w:space="0" w:color="auto"/>
              <w:right w:val="single" w:sz="4" w:space="0" w:color="auto"/>
            </w:tcBorders>
            <w:hideMark/>
          </w:tcPr>
          <w:p w14:paraId="0FE2ACD7" w14:textId="77777777" w:rsidR="006626EF" w:rsidRDefault="006626EF" w:rsidP="007A4C96">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60D7D77" w14:textId="70713183" w:rsidR="006626EF" w:rsidRDefault="001E4255" w:rsidP="007A4C9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92EB09" w14:textId="77777777" w:rsidR="006626EF" w:rsidRDefault="006626EF" w:rsidP="007A4C96">
            <w:pPr>
              <w:jc w:val="center"/>
              <w:rPr>
                <w:rFonts w:ascii="Arial" w:hAnsi="Arial" w:cs="Arial"/>
                <w:sz w:val="18"/>
                <w:szCs w:val="18"/>
              </w:rPr>
            </w:pPr>
          </w:p>
        </w:tc>
      </w:tr>
      <w:tr w:rsidR="006626EF" w14:paraId="175F62E7" w14:textId="77777777" w:rsidTr="007A4C96">
        <w:tc>
          <w:tcPr>
            <w:tcW w:w="1980" w:type="dxa"/>
            <w:tcBorders>
              <w:top w:val="single" w:sz="4" w:space="0" w:color="auto"/>
              <w:left w:val="single" w:sz="4" w:space="0" w:color="auto"/>
              <w:bottom w:val="single" w:sz="4" w:space="0" w:color="auto"/>
              <w:right w:val="single" w:sz="4" w:space="0" w:color="auto"/>
            </w:tcBorders>
            <w:hideMark/>
          </w:tcPr>
          <w:p w14:paraId="0C3724B9" w14:textId="77777777" w:rsidR="006626EF" w:rsidRDefault="006626EF" w:rsidP="007A4C96">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3A887A17" w14:textId="77777777" w:rsidR="006626EF" w:rsidRDefault="006626EF" w:rsidP="007A4C9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C096A1" w14:textId="77777777" w:rsidR="006626EF" w:rsidRDefault="006626EF" w:rsidP="007A4C96">
            <w:pPr>
              <w:jc w:val="center"/>
              <w:rPr>
                <w:rFonts w:ascii="Arial" w:hAnsi="Arial" w:cs="Arial"/>
                <w:sz w:val="18"/>
                <w:szCs w:val="18"/>
              </w:rPr>
            </w:pPr>
          </w:p>
        </w:tc>
      </w:tr>
      <w:tr w:rsidR="006626EF" w14:paraId="4B7EBBBE" w14:textId="77777777" w:rsidTr="007A4C96">
        <w:tc>
          <w:tcPr>
            <w:tcW w:w="1980" w:type="dxa"/>
            <w:tcBorders>
              <w:top w:val="single" w:sz="4" w:space="0" w:color="auto"/>
              <w:left w:val="single" w:sz="4" w:space="0" w:color="auto"/>
              <w:bottom w:val="single" w:sz="4" w:space="0" w:color="auto"/>
              <w:right w:val="single" w:sz="4" w:space="0" w:color="auto"/>
            </w:tcBorders>
            <w:hideMark/>
          </w:tcPr>
          <w:p w14:paraId="4161E52D" w14:textId="77777777" w:rsidR="006626EF" w:rsidRDefault="006626EF" w:rsidP="007A4C96">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63A1BE18" w14:textId="77777777" w:rsidR="006626EF" w:rsidRDefault="006626EF" w:rsidP="007A4C9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069B40" w14:textId="77777777" w:rsidR="006626EF" w:rsidRDefault="006626EF" w:rsidP="007A4C96">
            <w:pPr>
              <w:jc w:val="center"/>
              <w:rPr>
                <w:rFonts w:ascii="Arial" w:hAnsi="Arial" w:cs="Arial"/>
                <w:sz w:val="18"/>
                <w:szCs w:val="18"/>
              </w:rPr>
            </w:pPr>
          </w:p>
        </w:tc>
      </w:tr>
      <w:tr w:rsidR="006626EF" w14:paraId="78079738" w14:textId="77777777" w:rsidTr="007A4C96">
        <w:tc>
          <w:tcPr>
            <w:tcW w:w="1980" w:type="dxa"/>
            <w:tcBorders>
              <w:top w:val="single" w:sz="4" w:space="0" w:color="auto"/>
              <w:left w:val="single" w:sz="4" w:space="0" w:color="auto"/>
              <w:bottom w:val="single" w:sz="4" w:space="0" w:color="auto"/>
              <w:right w:val="single" w:sz="4" w:space="0" w:color="auto"/>
            </w:tcBorders>
            <w:hideMark/>
          </w:tcPr>
          <w:p w14:paraId="57F54B87" w14:textId="77777777" w:rsidR="006626EF" w:rsidRDefault="006626EF" w:rsidP="007A4C96">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785F5C45" w14:textId="77777777" w:rsidR="006626EF" w:rsidRDefault="006626EF" w:rsidP="007A4C9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63C849" w14:textId="77777777" w:rsidR="006626EF" w:rsidRDefault="006626EF" w:rsidP="007A4C96">
            <w:pPr>
              <w:jc w:val="center"/>
              <w:rPr>
                <w:rFonts w:ascii="Arial" w:hAnsi="Arial" w:cs="Arial"/>
                <w:sz w:val="18"/>
                <w:szCs w:val="18"/>
              </w:rPr>
            </w:pPr>
          </w:p>
        </w:tc>
      </w:tr>
      <w:tr w:rsidR="006626EF" w14:paraId="659C5372" w14:textId="77777777" w:rsidTr="007A4C96">
        <w:tc>
          <w:tcPr>
            <w:tcW w:w="1980" w:type="dxa"/>
            <w:tcBorders>
              <w:top w:val="single" w:sz="4" w:space="0" w:color="auto"/>
              <w:left w:val="single" w:sz="4" w:space="0" w:color="auto"/>
              <w:bottom w:val="single" w:sz="4" w:space="0" w:color="auto"/>
              <w:right w:val="single" w:sz="4" w:space="0" w:color="auto"/>
            </w:tcBorders>
            <w:hideMark/>
          </w:tcPr>
          <w:p w14:paraId="5641458A" w14:textId="77777777" w:rsidR="006626EF" w:rsidRDefault="006626EF" w:rsidP="007A4C96">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115A543" w14:textId="77777777" w:rsidR="006626EF" w:rsidRDefault="006626EF" w:rsidP="007A4C96">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5671C4EB" w14:textId="77777777" w:rsidR="006626EF" w:rsidRDefault="006626EF" w:rsidP="007A4C96">
            <w:pPr>
              <w:jc w:val="center"/>
              <w:rPr>
                <w:rFonts w:ascii="Arial" w:hAnsi="Arial" w:cs="Arial"/>
                <w:sz w:val="18"/>
                <w:szCs w:val="18"/>
              </w:rPr>
            </w:pPr>
          </w:p>
        </w:tc>
      </w:tr>
      <w:tr w:rsidR="006626EF" w14:paraId="31E161E5" w14:textId="77777777" w:rsidTr="007A4C96">
        <w:tc>
          <w:tcPr>
            <w:tcW w:w="1980" w:type="dxa"/>
            <w:tcBorders>
              <w:top w:val="single" w:sz="4" w:space="0" w:color="auto"/>
              <w:left w:val="single" w:sz="4" w:space="0" w:color="auto"/>
              <w:bottom w:val="single" w:sz="4" w:space="0" w:color="auto"/>
              <w:right w:val="single" w:sz="4" w:space="0" w:color="auto"/>
            </w:tcBorders>
            <w:hideMark/>
          </w:tcPr>
          <w:p w14:paraId="393A21B8" w14:textId="77777777" w:rsidR="006626EF" w:rsidRDefault="006626EF" w:rsidP="007A4C96">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062C5981" w14:textId="77777777" w:rsidR="006626EF" w:rsidRDefault="006626EF" w:rsidP="007A4C96">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6E724C2E" w14:textId="77777777" w:rsidR="006626EF" w:rsidRDefault="006626EF" w:rsidP="007A4C96">
            <w:pPr>
              <w:jc w:val="center"/>
              <w:rPr>
                <w:rFonts w:ascii="Arial" w:hAnsi="Arial" w:cs="Arial"/>
                <w:sz w:val="18"/>
                <w:szCs w:val="18"/>
              </w:rPr>
            </w:pPr>
          </w:p>
        </w:tc>
      </w:tr>
      <w:tr w:rsidR="006626EF" w14:paraId="61BCB92C" w14:textId="77777777" w:rsidTr="007A4C96">
        <w:tc>
          <w:tcPr>
            <w:tcW w:w="1980" w:type="dxa"/>
            <w:tcBorders>
              <w:top w:val="single" w:sz="4" w:space="0" w:color="auto"/>
              <w:left w:val="single" w:sz="4" w:space="0" w:color="auto"/>
              <w:bottom w:val="single" w:sz="4" w:space="0" w:color="auto"/>
              <w:right w:val="single" w:sz="4" w:space="0" w:color="auto"/>
            </w:tcBorders>
            <w:hideMark/>
          </w:tcPr>
          <w:p w14:paraId="2E75584C" w14:textId="77777777" w:rsidR="006626EF" w:rsidRDefault="006626EF" w:rsidP="007A4C96">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66C927BC" w14:textId="77777777" w:rsidR="006626EF" w:rsidRDefault="006626EF" w:rsidP="007A4C96">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E06461E" w14:textId="77777777" w:rsidR="006626EF" w:rsidRDefault="006626EF" w:rsidP="007A4C96">
            <w:pPr>
              <w:jc w:val="center"/>
              <w:rPr>
                <w:rFonts w:ascii="Arial" w:hAnsi="Arial" w:cs="Arial"/>
                <w:sz w:val="18"/>
                <w:szCs w:val="18"/>
              </w:rPr>
            </w:pPr>
          </w:p>
        </w:tc>
      </w:tr>
      <w:tr w:rsidR="006626EF" w14:paraId="1DD0544A" w14:textId="77777777" w:rsidTr="007A4C96">
        <w:tc>
          <w:tcPr>
            <w:tcW w:w="1980" w:type="dxa"/>
            <w:tcBorders>
              <w:top w:val="single" w:sz="4" w:space="0" w:color="auto"/>
              <w:left w:val="single" w:sz="4" w:space="0" w:color="auto"/>
              <w:bottom w:val="single" w:sz="4" w:space="0" w:color="auto"/>
              <w:right w:val="single" w:sz="4" w:space="0" w:color="auto"/>
            </w:tcBorders>
            <w:hideMark/>
          </w:tcPr>
          <w:p w14:paraId="2018C9BE" w14:textId="77777777" w:rsidR="006626EF" w:rsidRDefault="006626EF" w:rsidP="007A4C96">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7200420E" w14:textId="77777777" w:rsidR="006626EF" w:rsidRDefault="006626EF" w:rsidP="007A4C9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EF31098" w14:textId="77777777" w:rsidR="006626EF" w:rsidRDefault="006626EF" w:rsidP="007A4C96">
            <w:pPr>
              <w:jc w:val="center"/>
              <w:rPr>
                <w:rFonts w:ascii="Arial" w:hAnsi="Arial" w:cs="Arial"/>
                <w:sz w:val="18"/>
                <w:szCs w:val="18"/>
              </w:rPr>
            </w:pPr>
          </w:p>
        </w:tc>
      </w:tr>
      <w:tr w:rsidR="006626EF" w14:paraId="751A973F" w14:textId="77777777" w:rsidTr="007A4C96">
        <w:tc>
          <w:tcPr>
            <w:tcW w:w="1980" w:type="dxa"/>
            <w:tcBorders>
              <w:top w:val="single" w:sz="4" w:space="0" w:color="auto"/>
              <w:left w:val="single" w:sz="4" w:space="0" w:color="auto"/>
              <w:bottom w:val="single" w:sz="4" w:space="0" w:color="auto"/>
              <w:right w:val="single" w:sz="4" w:space="0" w:color="auto"/>
            </w:tcBorders>
            <w:hideMark/>
          </w:tcPr>
          <w:p w14:paraId="5C3E4FC8" w14:textId="77777777" w:rsidR="006626EF" w:rsidRDefault="006626EF" w:rsidP="007A4C96">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5D878EA3" w14:textId="26F9C114" w:rsidR="006626EF" w:rsidRDefault="006626EF" w:rsidP="007A4C9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477DB08" w14:textId="77777777" w:rsidR="006626EF" w:rsidRDefault="006626EF" w:rsidP="007A4C96">
            <w:pPr>
              <w:jc w:val="center"/>
              <w:rPr>
                <w:rFonts w:ascii="Arial" w:hAnsi="Arial" w:cs="Arial"/>
                <w:sz w:val="18"/>
                <w:szCs w:val="18"/>
              </w:rPr>
            </w:pPr>
          </w:p>
        </w:tc>
      </w:tr>
      <w:tr w:rsidR="006626EF" w14:paraId="7DF1A846" w14:textId="77777777" w:rsidTr="007A4C96">
        <w:tc>
          <w:tcPr>
            <w:tcW w:w="1980" w:type="dxa"/>
            <w:tcBorders>
              <w:top w:val="single" w:sz="4" w:space="0" w:color="auto"/>
              <w:left w:val="single" w:sz="4" w:space="0" w:color="auto"/>
              <w:bottom w:val="single" w:sz="4" w:space="0" w:color="auto"/>
              <w:right w:val="single" w:sz="4" w:space="0" w:color="auto"/>
            </w:tcBorders>
            <w:hideMark/>
          </w:tcPr>
          <w:p w14:paraId="182947D2" w14:textId="77777777" w:rsidR="006626EF" w:rsidRDefault="006626EF" w:rsidP="007A4C96">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02B5078E" w14:textId="77777777" w:rsidR="006626EF" w:rsidRDefault="006626EF" w:rsidP="007A4C9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EF71E7" w14:textId="77777777" w:rsidR="006626EF" w:rsidRDefault="006626EF" w:rsidP="007A4C96">
            <w:pPr>
              <w:jc w:val="center"/>
              <w:rPr>
                <w:rFonts w:ascii="Arial" w:hAnsi="Arial" w:cs="Arial"/>
                <w:sz w:val="18"/>
                <w:szCs w:val="18"/>
              </w:rPr>
            </w:pPr>
          </w:p>
        </w:tc>
      </w:tr>
      <w:tr w:rsidR="006626EF" w14:paraId="70C51C1F" w14:textId="77777777" w:rsidTr="007A4C96">
        <w:tc>
          <w:tcPr>
            <w:tcW w:w="1980" w:type="dxa"/>
            <w:tcBorders>
              <w:top w:val="single" w:sz="4" w:space="0" w:color="auto"/>
              <w:left w:val="single" w:sz="4" w:space="0" w:color="auto"/>
              <w:bottom w:val="single" w:sz="4" w:space="0" w:color="auto"/>
              <w:right w:val="single" w:sz="4" w:space="0" w:color="auto"/>
            </w:tcBorders>
            <w:hideMark/>
          </w:tcPr>
          <w:p w14:paraId="3AD171DA" w14:textId="77777777" w:rsidR="006626EF" w:rsidRDefault="006626EF" w:rsidP="007A4C96">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0098BBE" w14:textId="77777777" w:rsidR="006626EF" w:rsidRDefault="006626EF" w:rsidP="007A4C9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42BFCE" w14:textId="77777777" w:rsidR="006626EF" w:rsidRDefault="006626EF" w:rsidP="007A4C96">
            <w:pPr>
              <w:jc w:val="center"/>
              <w:rPr>
                <w:rFonts w:ascii="Arial" w:hAnsi="Arial" w:cs="Arial"/>
                <w:sz w:val="18"/>
                <w:szCs w:val="18"/>
              </w:rPr>
            </w:pPr>
          </w:p>
        </w:tc>
      </w:tr>
      <w:tr w:rsidR="006626EF" w14:paraId="2B478E27" w14:textId="77777777" w:rsidTr="007A4C96">
        <w:tc>
          <w:tcPr>
            <w:tcW w:w="1980" w:type="dxa"/>
            <w:tcBorders>
              <w:top w:val="single" w:sz="4" w:space="0" w:color="auto"/>
              <w:left w:val="single" w:sz="4" w:space="0" w:color="auto"/>
              <w:bottom w:val="single" w:sz="4" w:space="0" w:color="auto"/>
              <w:right w:val="single" w:sz="4" w:space="0" w:color="auto"/>
            </w:tcBorders>
            <w:hideMark/>
          </w:tcPr>
          <w:p w14:paraId="54D4CCBE" w14:textId="77777777" w:rsidR="006626EF" w:rsidRDefault="006626EF" w:rsidP="007A4C96">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02BF7C0E" w14:textId="77777777" w:rsidR="006626EF" w:rsidRDefault="006626EF" w:rsidP="007A4C9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06CF33" w14:textId="77777777" w:rsidR="006626EF" w:rsidRDefault="006626EF" w:rsidP="007A4C96">
            <w:pPr>
              <w:jc w:val="center"/>
              <w:rPr>
                <w:rFonts w:ascii="Arial" w:hAnsi="Arial" w:cs="Arial"/>
                <w:sz w:val="18"/>
                <w:szCs w:val="18"/>
              </w:rPr>
            </w:pPr>
          </w:p>
        </w:tc>
      </w:tr>
      <w:tr w:rsidR="006626EF" w14:paraId="7F95485A" w14:textId="77777777" w:rsidTr="007A4C96">
        <w:tc>
          <w:tcPr>
            <w:tcW w:w="1980" w:type="dxa"/>
            <w:tcBorders>
              <w:top w:val="single" w:sz="4" w:space="0" w:color="auto"/>
              <w:left w:val="single" w:sz="4" w:space="0" w:color="auto"/>
              <w:bottom w:val="single" w:sz="4" w:space="0" w:color="auto"/>
              <w:right w:val="single" w:sz="4" w:space="0" w:color="auto"/>
            </w:tcBorders>
            <w:hideMark/>
          </w:tcPr>
          <w:p w14:paraId="73254898" w14:textId="77777777" w:rsidR="006626EF" w:rsidRDefault="006626EF" w:rsidP="007A4C96">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785EE963" w14:textId="77777777" w:rsidR="006626EF" w:rsidRDefault="006626EF" w:rsidP="007A4C96">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6C2C6E6D" w14:textId="77777777" w:rsidR="006626EF" w:rsidRDefault="006626EF" w:rsidP="007A4C96">
            <w:pPr>
              <w:jc w:val="center"/>
              <w:rPr>
                <w:rFonts w:ascii="Arial" w:hAnsi="Arial" w:cs="Arial"/>
                <w:sz w:val="18"/>
                <w:szCs w:val="18"/>
              </w:rPr>
            </w:pPr>
          </w:p>
        </w:tc>
      </w:tr>
      <w:tr w:rsidR="006626EF" w14:paraId="3382B32F" w14:textId="77777777" w:rsidTr="007A4C96">
        <w:tc>
          <w:tcPr>
            <w:tcW w:w="1980" w:type="dxa"/>
            <w:tcBorders>
              <w:top w:val="single" w:sz="4" w:space="0" w:color="auto"/>
              <w:left w:val="single" w:sz="4" w:space="0" w:color="auto"/>
              <w:bottom w:val="single" w:sz="4" w:space="0" w:color="auto"/>
              <w:right w:val="single" w:sz="4" w:space="0" w:color="auto"/>
            </w:tcBorders>
            <w:hideMark/>
          </w:tcPr>
          <w:p w14:paraId="1D058F2C" w14:textId="77777777" w:rsidR="006626EF" w:rsidRDefault="006626EF" w:rsidP="007A4C96">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795242CE" w14:textId="6063293E" w:rsidR="006626EF" w:rsidRDefault="00201FF8" w:rsidP="007A4C9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3D9BF09" w14:textId="68109CFB" w:rsidR="006626EF" w:rsidRDefault="006626EF" w:rsidP="007A4C96">
            <w:pPr>
              <w:jc w:val="center"/>
              <w:rPr>
                <w:rFonts w:ascii="Arial" w:hAnsi="Arial" w:cs="Arial"/>
                <w:sz w:val="18"/>
                <w:szCs w:val="18"/>
              </w:rPr>
            </w:pPr>
          </w:p>
        </w:tc>
      </w:tr>
    </w:tbl>
    <w:p w14:paraId="3820CFAB" w14:textId="77777777" w:rsidR="006626EF" w:rsidRPr="004C61A2" w:rsidRDefault="006626EF" w:rsidP="006626EF">
      <w:pPr>
        <w:jc w:val="both"/>
        <w:rPr>
          <w:rFonts w:ascii="Arial" w:hAnsi="Arial" w:cs="Arial"/>
          <w:i/>
          <w:iCs/>
          <w:sz w:val="22"/>
          <w:szCs w:val="22"/>
        </w:rPr>
      </w:pPr>
      <w:r>
        <w:rPr>
          <w:rFonts w:ascii="Arial" w:hAnsi="Arial" w:cs="Arial"/>
          <w:i/>
          <w:iCs/>
          <w:sz w:val="22"/>
          <w:szCs w:val="22"/>
        </w:rPr>
        <w:t>Zapisnik je potrjen.</w:t>
      </w:r>
    </w:p>
    <w:bookmarkEnd w:id="1"/>
    <w:p w14:paraId="4A33F85B" w14:textId="77777777" w:rsidR="00E039B4" w:rsidRDefault="00E039B4" w:rsidP="00FD143B">
      <w:pPr>
        <w:jc w:val="both"/>
        <w:rPr>
          <w:rFonts w:ascii="Arial" w:hAnsi="Arial" w:cs="Arial"/>
          <w:sz w:val="22"/>
          <w:szCs w:val="22"/>
        </w:rPr>
      </w:pPr>
    </w:p>
    <w:p w14:paraId="0AC881BE" w14:textId="77777777" w:rsidR="001E4255" w:rsidRDefault="001E4255" w:rsidP="001E4255">
      <w:pPr>
        <w:jc w:val="both"/>
        <w:rPr>
          <w:rFonts w:ascii="Arial" w:hAnsi="Arial" w:cs="Arial"/>
          <w:sz w:val="22"/>
          <w:szCs w:val="22"/>
        </w:rPr>
      </w:pPr>
    </w:p>
    <w:p w14:paraId="492604B4" w14:textId="5218ADB6" w:rsidR="001E4255" w:rsidRDefault="001E4255" w:rsidP="001E4255">
      <w:pPr>
        <w:jc w:val="both"/>
        <w:rPr>
          <w:rFonts w:ascii="Arial" w:hAnsi="Arial" w:cs="Arial"/>
          <w:iCs/>
          <w:sz w:val="22"/>
          <w:szCs w:val="22"/>
        </w:rPr>
      </w:pPr>
      <w:r w:rsidRPr="00C7004E">
        <w:rPr>
          <w:rFonts w:ascii="Arial" w:hAnsi="Arial" w:cs="Arial"/>
          <w:iCs/>
          <w:sz w:val="22"/>
          <w:szCs w:val="22"/>
          <w:u w:val="single"/>
        </w:rPr>
        <w:t>Župan</w:t>
      </w:r>
      <w:r>
        <w:rPr>
          <w:rFonts w:ascii="Arial" w:hAnsi="Arial" w:cs="Arial"/>
          <w:iCs/>
          <w:sz w:val="22"/>
          <w:szCs w:val="22"/>
        </w:rPr>
        <w:t xml:space="preserve"> </w:t>
      </w:r>
      <w:r w:rsidRPr="00C7004E">
        <w:rPr>
          <w:rFonts w:ascii="Arial" w:hAnsi="Arial" w:cs="Arial"/>
          <w:iCs/>
          <w:sz w:val="22"/>
          <w:szCs w:val="22"/>
        </w:rPr>
        <w:t xml:space="preserve">da v potrditev zapisnik </w:t>
      </w:r>
      <w:r>
        <w:rPr>
          <w:rFonts w:ascii="Arial" w:hAnsi="Arial" w:cs="Arial"/>
          <w:iCs/>
          <w:sz w:val="22"/>
          <w:szCs w:val="22"/>
        </w:rPr>
        <w:t>5</w:t>
      </w:r>
      <w:r w:rsidRPr="00C7004E">
        <w:rPr>
          <w:rFonts w:ascii="Arial" w:hAnsi="Arial" w:cs="Arial"/>
          <w:iCs/>
          <w:sz w:val="22"/>
          <w:szCs w:val="22"/>
        </w:rPr>
        <w:t xml:space="preserve">. </w:t>
      </w:r>
      <w:r>
        <w:rPr>
          <w:rFonts w:ascii="Arial" w:hAnsi="Arial" w:cs="Arial"/>
          <w:iCs/>
          <w:sz w:val="22"/>
          <w:szCs w:val="22"/>
        </w:rPr>
        <w:t>dopisne</w:t>
      </w:r>
      <w:r w:rsidRPr="00C7004E">
        <w:rPr>
          <w:rFonts w:ascii="Arial" w:hAnsi="Arial" w:cs="Arial"/>
          <w:iCs/>
          <w:sz w:val="22"/>
          <w:szCs w:val="22"/>
        </w:rPr>
        <w:t xml:space="preserve"> seje</w:t>
      </w:r>
      <w:r>
        <w:rPr>
          <w:rFonts w:ascii="Arial" w:hAnsi="Arial" w:cs="Arial"/>
          <w:iCs/>
          <w:sz w:val="22"/>
          <w:szCs w:val="22"/>
        </w:rPr>
        <w:t>. Odpre razpravo.</w:t>
      </w:r>
    </w:p>
    <w:p w14:paraId="72B17C14" w14:textId="1DF1F4EB" w:rsidR="00E231AB" w:rsidRDefault="00E231AB" w:rsidP="001E4255">
      <w:pPr>
        <w:jc w:val="both"/>
        <w:rPr>
          <w:rFonts w:ascii="Arial" w:hAnsi="Arial" w:cs="Arial"/>
          <w:iCs/>
          <w:sz w:val="22"/>
          <w:szCs w:val="22"/>
        </w:rPr>
      </w:pPr>
      <w:r>
        <w:rPr>
          <w:rFonts w:ascii="Arial" w:hAnsi="Arial" w:cs="Arial"/>
          <w:iCs/>
          <w:sz w:val="22"/>
          <w:szCs w:val="22"/>
        </w:rPr>
        <w:t>Razprave ni.</w:t>
      </w:r>
    </w:p>
    <w:p w14:paraId="528F4D73" w14:textId="77777777" w:rsidR="001E4255" w:rsidRDefault="001E4255" w:rsidP="001E4255">
      <w:pPr>
        <w:jc w:val="both"/>
        <w:rPr>
          <w:rFonts w:ascii="Arial" w:hAnsi="Arial" w:cs="Arial"/>
          <w:iCs/>
          <w:sz w:val="22"/>
          <w:szCs w:val="22"/>
        </w:rPr>
      </w:pPr>
    </w:p>
    <w:p w14:paraId="5E9B095F" w14:textId="624BA0D6" w:rsidR="001E4255" w:rsidRPr="003146B6" w:rsidRDefault="001E4255" w:rsidP="001E4255">
      <w:pPr>
        <w:jc w:val="both"/>
        <w:rPr>
          <w:rFonts w:ascii="Arial" w:hAnsi="Arial" w:cs="Arial"/>
          <w:iCs/>
          <w:sz w:val="22"/>
          <w:szCs w:val="22"/>
        </w:rPr>
      </w:pPr>
      <w:r w:rsidRPr="00AD3435">
        <w:rPr>
          <w:rFonts w:ascii="Arial" w:hAnsi="Arial" w:cs="Arial"/>
          <w:iCs/>
          <w:sz w:val="22"/>
          <w:szCs w:val="22"/>
          <w:u w:val="single"/>
        </w:rPr>
        <w:t>Župan</w:t>
      </w:r>
      <w:r>
        <w:rPr>
          <w:rFonts w:ascii="Arial" w:hAnsi="Arial" w:cs="Arial"/>
          <w:iCs/>
          <w:sz w:val="22"/>
          <w:szCs w:val="22"/>
        </w:rPr>
        <w:t xml:space="preserve"> da na glasovanje potrditev zapisnika 5. dopisne seje. </w:t>
      </w:r>
    </w:p>
    <w:p w14:paraId="7CC35E1F" w14:textId="77777777" w:rsidR="001E4255" w:rsidRPr="00B55E9E" w:rsidRDefault="001E4255" w:rsidP="001E4255">
      <w:pPr>
        <w:jc w:val="both"/>
        <w:rPr>
          <w:rFonts w:ascii="Arial" w:hAnsi="Arial" w:cs="Arial"/>
          <w:sz w:val="22"/>
          <w:szCs w:val="22"/>
        </w:rPr>
      </w:pPr>
    </w:p>
    <w:p w14:paraId="6DFEB894" w14:textId="77777777" w:rsidR="001E4255" w:rsidRDefault="001E4255" w:rsidP="001E4255">
      <w:pPr>
        <w:jc w:val="both"/>
        <w:rPr>
          <w:rFonts w:ascii="Arial" w:hAnsi="Arial" w:cs="Arial"/>
          <w:b/>
          <w:sz w:val="22"/>
          <w:szCs w:val="22"/>
        </w:rPr>
      </w:pPr>
      <w:r>
        <w:rPr>
          <w:rFonts w:ascii="Arial" w:hAnsi="Arial" w:cs="Arial"/>
          <w:b/>
          <w:sz w:val="22"/>
          <w:szCs w:val="22"/>
        </w:rPr>
        <w:t xml:space="preserve">Rezultat glasovanja: </w:t>
      </w:r>
    </w:p>
    <w:p w14:paraId="5FFC0691" w14:textId="4A4305E2" w:rsidR="001E4255" w:rsidRDefault="001E4255" w:rsidP="001E4255">
      <w:pPr>
        <w:jc w:val="both"/>
        <w:rPr>
          <w:rFonts w:ascii="Arial" w:hAnsi="Arial" w:cs="Arial"/>
          <w:sz w:val="22"/>
          <w:szCs w:val="22"/>
        </w:rPr>
      </w:pPr>
      <w:r>
        <w:rPr>
          <w:rFonts w:ascii="Arial" w:hAnsi="Arial" w:cs="Arial"/>
          <w:sz w:val="22"/>
          <w:szCs w:val="22"/>
        </w:rPr>
        <w:t>NAVZOČI: 1</w:t>
      </w:r>
      <w:r w:rsidR="007A6386">
        <w:rPr>
          <w:rFonts w:ascii="Arial" w:hAnsi="Arial" w:cs="Arial"/>
          <w:sz w:val="22"/>
          <w:szCs w:val="22"/>
        </w:rPr>
        <w:t>4</w:t>
      </w:r>
    </w:p>
    <w:p w14:paraId="6294CBCE" w14:textId="6E27BCC8" w:rsidR="001E4255" w:rsidRDefault="001E4255" w:rsidP="001E4255">
      <w:pPr>
        <w:jc w:val="both"/>
        <w:rPr>
          <w:rFonts w:ascii="Arial" w:hAnsi="Arial" w:cs="Arial"/>
          <w:sz w:val="22"/>
          <w:szCs w:val="22"/>
        </w:rPr>
      </w:pPr>
      <w:r>
        <w:rPr>
          <w:rFonts w:ascii="Arial" w:hAnsi="Arial" w:cs="Arial"/>
          <w:sz w:val="22"/>
          <w:szCs w:val="22"/>
        </w:rPr>
        <w:t>ZA: 1</w:t>
      </w:r>
      <w:r w:rsidR="007A6386">
        <w:rPr>
          <w:rFonts w:ascii="Arial" w:hAnsi="Arial" w:cs="Arial"/>
          <w:sz w:val="22"/>
          <w:szCs w:val="22"/>
        </w:rPr>
        <w:t>3</w:t>
      </w:r>
    </w:p>
    <w:p w14:paraId="015B8398" w14:textId="77777777" w:rsidR="001E4255" w:rsidRDefault="001E4255" w:rsidP="001E4255">
      <w:pPr>
        <w:jc w:val="both"/>
        <w:rPr>
          <w:rFonts w:ascii="Arial" w:hAnsi="Arial" w:cs="Arial"/>
          <w:sz w:val="22"/>
          <w:szCs w:val="22"/>
        </w:rPr>
      </w:pPr>
      <w:r>
        <w:rPr>
          <w:rFonts w:ascii="Arial" w:hAnsi="Arial" w:cs="Arial"/>
          <w:sz w:val="22"/>
          <w:szCs w:val="22"/>
        </w:rPr>
        <w:t>PROTI: 0</w:t>
      </w:r>
    </w:p>
    <w:p w14:paraId="2ED404F5" w14:textId="77777777" w:rsidR="001E4255" w:rsidRDefault="001E4255" w:rsidP="001E4255">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1E4255" w14:paraId="263ED882" w14:textId="77777777" w:rsidTr="005A1857">
        <w:tc>
          <w:tcPr>
            <w:tcW w:w="1980" w:type="dxa"/>
            <w:tcBorders>
              <w:top w:val="single" w:sz="4" w:space="0" w:color="auto"/>
              <w:left w:val="single" w:sz="4" w:space="0" w:color="auto"/>
              <w:bottom w:val="single" w:sz="4" w:space="0" w:color="auto"/>
              <w:right w:val="single" w:sz="4" w:space="0" w:color="auto"/>
            </w:tcBorders>
          </w:tcPr>
          <w:p w14:paraId="16CF0153" w14:textId="77777777" w:rsidR="001E4255" w:rsidRDefault="001E4255" w:rsidP="005A1857">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1E7295B9" w14:textId="77777777" w:rsidR="001E4255" w:rsidRDefault="001E4255" w:rsidP="005A1857">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CE69DC2" w14:textId="77777777" w:rsidR="001E4255" w:rsidRDefault="001E4255" w:rsidP="005A1857">
            <w:pPr>
              <w:jc w:val="center"/>
              <w:rPr>
                <w:rFonts w:ascii="Arial" w:hAnsi="Arial" w:cs="Arial"/>
                <w:sz w:val="18"/>
                <w:szCs w:val="18"/>
              </w:rPr>
            </w:pPr>
            <w:r>
              <w:rPr>
                <w:rFonts w:ascii="Arial" w:hAnsi="Arial" w:cs="Arial"/>
                <w:sz w:val="18"/>
                <w:szCs w:val="18"/>
              </w:rPr>
              <w:t>PROTI</w:t>
            </w:r>
          </w:p>
        </w:tc>
      </w:tr>
      <w:tr w:rsidR="001E4255" w14:paraId="247C2363"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5404B7D3" w14:textId="77777777" w:rsidR="001E4255" w:rsidRDefault="001E4255" w:rsidP="005A1857">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540CEB83" w14:textId="77777777" w:rsidR="001E4255" w:rsidRDefault="001E4255" w:rsidP="005A1857">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0EB3D842" w14:textId="77777777" w:rsidR="001E4255" w:rsidRDefault="001E4255" w:rsidP="005A1857">
            <w:pPr>
              <w:jc w:val="center"/>
              <w:rPr>
                <w:rFonts w:ascii="Arial" w:hAnsi="Arial" w:cs="Arial"/>
                <w:sz w:val="18"/>
                <w:szCs w:val="18"/>
              </w:rPr>
            </w:pPr>
          </w:p>
        </w:tc>
      </w:tr>
      <w:tr w:rsidR="001E4255" w14:paraId="3F7460B4"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49664469" w14:textId="77777777" w:rsidR="001E4255" w:rsidRDefault="001E4255" w:rsidP="005A1857">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735B59DE" w14:textId="058235CD" w:rsidR="001E4255" w:rsidRDefault="007A6386"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937ECE" w14:textId="77777777" w:rsidR="001E4255" w:rsidRDefault="001E4255" w:rsidP="005A1857">
            <w:pPr>
              <w:jc w:val="center"/>
              <w:rPr>
                <w:rFonts w:ascii="Arial" w:hAnsi="Arial" w:cs="Arial"/>
                <w:sz w:val="18"/>
                <w:szCs w:val="18"/>
              </w:rPr>
            </w:pPr>
          </w:p>
        </w:tc>
      </w:tr>
      <w:tr w:rsidR="001E4255" w14:paraId="5639B135"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6EAEB83F" w14:textId="77777777" w:rsidR="001E4255" w:rsidRDefault="001E4255" w:rsidP="005A1857">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3FDF4771"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C48BF2" w14:textId="77777777" w:rsidR="001E4255" w:rsidRDefault="001E4255" w:rsidP="005A1857">
            <w:pPr>
              <w:jc w:val="center"/>
              <w:rPr>
                <w:rFonts w:ascii="Arial" w:hAnsi="Arial" w:cs="Arial"/>
                <w:sz w:val="18"/>
                <w:szCs w:val="18"/>
              </w:rPr>
            </w:pPr>
          </w:p>
        </w:tc>
      </w:tr>
      <w:tr w:rsidR="001E4255" w14:paraId="559A5ABE"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7E50267A" w14:textId="77777777" w:rsidR="001E4255" w:rsidRDefault="001E4255" w:rsidP="005A1857">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63E1098F"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B389AE0" w14:textId="77777777" w:rsidR="001E4255" w:rsidRDefault="001E4255" w:rsidP="005A1857">
            <w:pPr>
              <w:jc w:val="center"/>
              <w:rPr>
                <w:rFonts w:ascii="Arial" w:hAnsi="Arial" w:cs="Arial"/>
                <w:sz w:val="18"/>
                <w:szCs w:val="18"/>
              </w:rPr>
            </w:pPr>
          </w:p>
        </w:tc>
      </w:tr>
      <w:tr w:rsidR="001E4255" w14:paraId="2E7FC680"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D97FCEC" w14:textId="77777777" w:rsidR="001E4255" w:rsidRDefault="001E4255" w:rsidP="005A1857">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6ACEB1AA"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82AEFC" w14:textId="77777777" w:rsidR="001E4255" w:rsidRDefault="001E4255" w:rsidP="005A1857">
            <w:pPr>
              <w:jc w:val="center"/>
              <w:rPr>
                <w:rFonts w:ascii="Arial" w:hAnsi="Arial" w:cs="Arial"/>
                <w:sz w:val="18"/>
                <w:szCs w:val="18"/>
              </w:rPr>
            </w:pPr>
          </w:p>
        </w:tc>
      </w:tr>
      <w:tr w:rsidR="001E4255" w14:paraId="768EE3EC"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76EEE4E1" w14:textId="77777777" w:rsidR="001E4255" w:rsidRDefault="001E4255" w:rsidP="005A1857">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45CF7769"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324D1BC" w14:textId="77777777" w:rsidR="001E4255" w:rsidRDefault="001E4255" w:rsidP="005A1857">
            <w:pPr>
              <w:jc w:val="center"/>
              <w:rPr>
                <w:rFonts w:ascii="Arial" w:hAnsi="Arial" w:cs="Arial"/>
                <w:sz w:val="18"/>
                <w:szCs w:val="18"/>
              </w:rPr>
            </w:pPr>
          </w:p>
        </w:tc>
      </w:tr>
      <w:tr w:rsidR="001E4255" w14:paraId="59778541"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62CAD1A3" w14:textId="77777777" w:rsidR="001E4255" w:rsidRDefault="001E4255" w:rsidP="005A1857">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19D952A1" w14:textId="77777777" w:rsidR="001E4255" w:rsidRDefault="001E4255" w:rsidP="005A1857">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414399FE" w14:textId="77777777" w:rsidR="001E4255" w:rsidRDefault="001E4255" w:rsidP="005A1857">
            <w:pPr>
              <w:jc w:val="center"/>
              <w:rPr>
                <w:rFonts w:ascii="Arial" w:hAnsi="Arial" w:cs="Arial"/>
                <w:sz w:val="18"/>
                <w:szCs w:val="18"/>
              </w:rPr>
            </w:pPr>
          </w:p>
        </w:tc>
      </w:tr>
      <w:tr w:rsidR="001E4255" w14:paraId="08ACBCA3"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5940029A" w14:textId="77777777" w:rsidR="001E4255" w:rsidRDefault="001E4255" w:rsidP="005A1857">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07B0AEAE"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202A0FCC" w14:textId="77777777" w:rsidR="001E4255" w:rsidRDefault="001E4255" w:rsidP="005A1857">
            <w:pPr>
              <w:jc w:val="center"/>
              <w:rPr>
                <w:rFonts w:ascii="Arial" w:hAnsi="Arial" w:cs="Arial"/>
                <w:sz w:val="18"/>
                <w:szCs w:val="18"/>
              </w:rPr>
            </w:pPr>
          </w:p>
        </w:tc>
      </w:tr>
      <w:tr w:rsidR="001E4255" w14:paraId="0748C917"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65CD5D2E" w14:textId="77777777" w:rsidR="001E4255" w:rsidRDefault="001E4255" w:rsidP="005A1857">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127C8EBF"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7CF17B" w14:textId="77777777" w:rsidR="001E4255" w:rsidRDefault="001E4255" w:rsidP="005A1857">
            <w:pPr>
              <w:jc w:val="center"/>
              <w:rPr>
                <w:rFonts w:ascii="Arial" w:hAnsi="Arial" w:cs="Arial"/>
                <w:sz w:val="18"/>
                <w:szCs w:val="18"/>
              </w:rPr>
            </w:pPr>
          </w:p>
        </w:tc>
      </w:tr>
      <w:tr w:rsidR="001E4255" w14:paraId="1827E3D9"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0E571CD3" w14:textId="77777777" w:rsidR="001E4255" w:rsidRDefault="001E4255" w:rsidP="005A1857">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3EF9773C" w14:textId="6CD3A553" w:rsidR="001E4255" w:rsidRDefault="001E4255" w:rsidP="005A1857">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3601590" w14:textId="77777777" w:rsidR="001E4255" w:rsidRDefault="001E4255" w:rsidP="005A1857">
            <w:pPr>
              <w:jc w:val="center"/>
              <w:rPr>
                <w:rFonts w:ascii="Arial" w:hAnsi="Arial" w:cs="Arial"/>
                <w:sz w:val="18"/>
                <w:szCs w:val="18"/>
              </w:rPr>
            </w:pPr>
          </w:p>
        </w:tc>
      </w:tr>
      <w:tr w:rsidR="001E4255" w14:paraId="205B1B69"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4D5CA797" w14:textId="77777777" w:rsidR="001E4255" w:rsidRDefault="001E4255" w:rsidP="005A1857">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769628B0" w14:textId="0E7A4F13" w:rsidR="001E4255" w:rsidRDefault="001E4255" w:rsidP="005A1857">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9A3EA29" w14:textId="77777777" w:rsidR="001E4255" w:rsidRDefault="001E4255" w:rsidP="005A1857">
            <w:pPr>
              <w:jc w:val="center"/>
              <w:rPr>
                <w:rFonts w:ascii="Arial" w:hAnsi="Arial" w:cs="Arial"/>
                <w:sz w:val="18"/>
                <w:szCs w:val="18"/>
              </w:rPr>
            </w:pPr>
          </w:p>
        </w:tc>
      </w:tr>
      <w:tr w:rsidR="001E4255" w14:paraId="78635BD2"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62375000" w14:textId="77777777" w:rsidR="001E4255" w:rsidRDefault="001E4255" w:rsidP="005A1857">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7F050D6D"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E11158" w14:textId="77777777" w:rsidR="001E4255" w:rsidRDefault="001E4255" w:rsidP="005A1857">
            <w:pPr>
              <w:jc w:val="center"/>
              <w:rPr>
                <w:rFonts w:ascii="Arial" w:hAnsi="Arial" w:cs="Arial"/>
                <w:sz w:val="18"/>
                <w:szCs w:val="18"/>
              </w:rPr>
            </w:pPr>
          </w:p>
        </w:tc>
      </w:tr>
      <w:tr w:rsidR="001E4255" w14:paraId="39B3A912"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6C67510" w14:textId="77777777" w:rsidR="001E4255" w:rsidRDefault="001E4255" w:rsidP="005A1857">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56859E55"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181392" w14:textId="77777777" w:rsidR="001E4255" w:rsidRDefault="001E4255" w:rsidP="005A1857">
            <w:pPr>
              <w:jc w:val="center"/>
              <w:rPr>
                <w:rFonts w:ascii="Arial" w:hAnsi="Arial" w:cs="Arial"/>
                <w:sz w:val="18"/>
                <w:szCs w:val="18"/>
              </w:rPr>
            </w:pPr>
          </w:p>
        </w:tc>
      </w:tr>
      <w:tr w:rsidR="001E4255" w14:paraId="430DC1D0"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3C69F9FF" w14:textId="77777777" w:rsidR="001E4255" w:rsidRDefault="001E4255" w:rsidP="005A1857">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8A8790A" w14:textId="77777777" w:rsidR="001E4255" w:rsidRDefault="001E4255" w:rsidP="005A1857">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02384077" w14:textId="77777777" w:rsidR="001E4255" w:rsidRDefault="001E4255" w:rsidP="005A1857">
            <w:pPr>
              <w:jc w:val="center"/>
              <w:rPr>
                <w:rFonts w:ascii="Arial" w:hAnsi="Arial" w:cs="Arial"/>
                <w:sz w:val="18"/>
                <w:szCs w:val="18"/>
              </w:rPr>
            </w:pPr>
          </w:p>
        </w:tc>
      </w:tr>
      <w:tr w:rsidR="001E4255" w14:paraId="3019AAF5"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01D12555" w14:textId="77777777" w:rsidR="001E4255" w:rsidRDefault="001E4255" w:rsidP="005A1857">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4F91CD0C" w14:textId="6F56B7BC" w:rsidR="001E4255" w:rsidRDefault="007A6386"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7434C8" w14:textId="0538515D" w:rsidR="001E4255" w:rsidRDefault="001E4255" w:rsidP="005A1857">
            <w:pPr>
              <w:jc w:val="center"/>
              <w:rPr>
                <w:rFonts w:ascii="Arial" w:hAnsi="Arial" w:cs="Arial"/>
                <w:sz w:val="18"/>
                <w:szCs w:val="18"/>
              </w:rPr>
            </w:pPr>
          </w:p>
        </w:tc>
      </w:tr>
    </w:tbl>
    <w:p w14:paraId="63C04BB9" w14:textId="77777777" w:rsidR="001E4255" w:rsidRPr="004C61A2" w:rsidRDefault="001E4255" w:rsidP="001E4255">
      <w:pPr>
        <w:jc w:val="both"/>
        <w:rPr>
          <w:rFonts w:ascii="Arial" w:hAnsi="Arial" w:cs="Arial"/>
          <w:i/>
          <w:iCs/>
          <w:sz w:val="22"/>
          <w:szCs w:val="22"/>
        </w:rPr>
      </w:pPr>
      <w:r>
        <w:rPr>
          <w:rFonts w:ascii="Arial" w:hAnsi="Arial" w:cs="Arial"/>
          <w:i/>
          <w:iCs/>
          <w:sz w:val="22"/>
          <w:szCs w:val="22"/>
        </w:rPr>
        <w:t>Zapisnik je potrjen.</w:t>
      </w:r>
    </w:p>
    <w:p w14:paraId="6325E66D" w14:textId="77777777" w:rsidR="001E4255" w:rsidRDefault="001E4255" w:rsidP="001E4255">
      <w:pPr>
        <w:jc w:val="both"/>
        <w:rPr>
          <w:rFonts w:ascii="Arial" w:hAnsi="Arial" w:cs="Arial"/>
          <w:sz w:val="22"/>
          <w:szCs w:val="22"/>
        </w:rPr>
      </w:pPr>
    </w:p>
    <w:p w14:paraId="79BAB541" w14:textId="77777777" w:rsidR="001E4255" w:rsidRDefault="001E4255" w:rsidP="00FD143B">
      <w:pPr>
        <w:jc w:val="both"/>
        <w:rPr>
          <w:rFonts w:ascii="Arial" w:hAnsi="Arial" w:cs="Arial"/>
          <w:sz w:val="22"/>
          <w:szCs w:val="22"/>
        </w:rPr>
      </w:pPr>
    </w:p>
    <w:p w14:paraId="37BF551D" w14:textId="6D321AE6" w:rsidR="00341C20" w:rsidRDefault="00BB3888" w:rsidP="00FD143B">
      <w:pPr>
        <w:jc w:val="both"/>
        <w:rPr>
          <w:rFonts w:ascii="Arial" w:hAnsi="Arial" w:cs="Arial"/>
          <w:b/>
          <w:sz w:val="22"/>
          <w:szCs w:val="22"/>
          <w:u w:val="single"/>
        </w:rPr>
      </w:pPr>
      <w:r w:rsidRPr="00910D82">
        <w:rPr>
          <w:rFonts w:ascii="Arial" w:hAnsi="Arial" w:cs="Arial"/>
          <w:b/>
          <w:sz w:val="22"/>
          <w:szCs w:val="22"/>
          <w:u w:val="single"/>
        </w:rPr>
        <w:t>K</w:t>
      </w:r>
      <w:r w:rsidR="00341C20" w:rsidRPr="00910D82">
        <w:rPr>
          <w:rFonts w:ascii="Arial" w:hAnsi="Arial" w:cs="Arial"/>
          <w:b/>
          <w:sz w:val="22"/>
          <w:szCs w:val="22"/>
          <w:u w:val="single"/>
        </w:rPr>
        <w:t xml:space="preserve"> </w:t>
      </w:r>
      <w:r w:rsidR="00B55E9E" w:rsidRPr="00910D82">
        <w:rPr>
          <w:rFonts w:ascii="Arial" w:hAnsi="Arial" w:cs="Arial"/>
          <w:b/>
          <w:sz w:val="22"/>
          <w:szCs w:val="22"/>
          <w:u w:val="single"/>
        </w:rPr>
        <w:t>1</w:t>
      </w:r>
      <w:r w:rsidR="00341C20" w:rsidRPr="00910D82">
        <w:rPr>
          <w:rFonts w:ascii="Arial" w:hAnsi="Arial" w:cs="Arial"/>
          <w:b/>
          <w:sz w:val="22"/>
          <w:szCs w:val="22"/>
          <w:u w:val="single"/>
        </w:rPr>
        <w:t>)</w:t>
      </w:r>
      <w:r w:rsidR="00341C20">
        <w:rPr>
          <w:rFonts w:ascii="Arial" w:hAnsi="Arial" w:cs="Arial"/>
          <w:b/>
          <w:sz w:val="22"/>
          <w:szCs w:val="22"/>
          <w:u w:val="single"/>
        </w:rPr>
        <w:t xml:space="preserve"> </w:t>
      </w:r>
      <w:r w:rsidR="00AE55A3" w:rsidRPr="00AE55A3">
        <w:rPr>
          <w:rFonts w:ascii="Arial" w:hAnsi="Arial" w:cs="Arial"/>
          <w:b/>
          <w:sz w:val="22"/>
          <w:szCs w:val="22"/>
          <w:u w:val="single"/>
        </w:rPr>
        <w:t>Obravnava in sprejem dnevnega reda</w:t>
      </w:r>
      <w:r w:rsidR="00A70E79">
        <w:rPr>
          <w:rFonts w:ascii="Arial" w:hAnsi="Arial" w:cs="Arial"/>
          <w:b/>
          <w:sz w:val="22"/>
          <w:szCs w:val="22"/>
          <w:u w:val="single"/>
        </w:rPr>
        <w:t>.</w:t>
      </w:r>
    </w:p>
    <w:p w14:paraId="6C1525D6" w14:textId="77777777" w:rsidR="00341C20" w:rsidRDefault="00341C20" w:rsidP="00FD143B">
      <w:pPr>
        <w:rPr>
          <w:rFonts w:ascii="Arial" w:hAnsi="Arial" w:cs="Arial"/>
          <w:b/>
          <w:sz w:val="22"/>
          <w:szCs w:val="22"/>
          <w:highlight w:val="yellow"/>
          <w:u w:val="single"/>
        </w:rPr>
      </w:pPr>
    </w:p>
    <w:p w14:paraId="4128A155" w14:textId="06E46174" w:rsidR="00A63116" w:rsidRDefault="00FA229A" w:rsidP="00A63116">
      <w:pPr>
        <w:jc w:val="both"/>
        <w:rPr>
          <w:rFonts w:ascii="Arial" w:hAnsi="Arial" w:cs="Arial"/>
          <w:sz w:val="22"/>
          <w:szCs w:val="22"/>
        </w:rPr>
      </w:pPr>
      <w:r w:rsidRPr="00FA229A">
        <w:rPr>
          <w:rFonts w:ascii="Arial" w:hAnsi="Arial" w:cs="Arial"/>
          <w:sz w:val="22"/>
          <w:szCs w:val="22"/>
          <w:u w:val="single"/>
        </w:rPr>
        <w:t>Župan</w:t>
      </w:r>
      <w:r>
        <w:rPr>
          <w:rFonts w:ascii="Arial" w:hAnsi="Arial" w:cs="Arial"/>
          <w:sz w:val="22"/>
          <w:szCs w:val="22"/>
        </w:rPr>
        <w:t xml:space="preserve"> preide na prvo točko dnevnega reda, ki obravnava in sprejema predlog dnevnega reda. </w:t>
      </w:r>
    </w:p>
    <w:p w14:paraId="261FC617" w14:textId="77777777" w:rsidR="00006D99" w:rsidRPr="00006D99" w:rsidRDefault="00006D99" w:rsidP="00006D99">
      <w:pPr>
        <w:jc w:val="both"/>
        <w:rPr>
          <w:rFonts w:ascii="Arial" w:hAnsi="Arial" w:cs="Arial"/>
          <w:sz w:val="22"/>
          <w:szCs w:val="22"/>
        </w:rPr>
      </w:pPr>
    </w:p>
    <w:p w14:paraId="2ED0C4DF" w14:textId="77777777" w:rsidR="001E4255" w:rsidRPr="001E4255" w:rsidRDefault="001E4255" w:rsidP="001E4255">
      <w:pPr>
        <w:jc w:val="both"/>
        <w:rPr>
          <w:rFonts w:ascii="Arial" w:hAnsi="Arial" w:cs="Arial"/>
          <w:sz w:val="22"/>
          <w:szCs w:val="22"/>
        </w:rPr>
      </w:pPr>
      <w:r w:rsidRPr="001E4255">
        <w:rPr>
          <w:rFonts w:ascii="Arial" w:hAnsi="Arial" w:cs="Arial"/>
          <w:sz w:val="22"/>
          <w:szCs w:val="22"/>
        </w:rPr>
        <w:t>Potrditev zapisnika 9. redne seje z dne  30. 1. 2024</w:t>
      </w:r>
    </w:p>
    <w:p w14:paraId="1A1D6EE3" w14:textId="77777777" w:rsidR="001E4255" w:rsidRPr="001E4255" w:rsidRDefault="001E4255" w:rsidP="001E4255">
      <w:pPr>
        <w:jc w:val="both"/>
        <w:rPr>
          <w:rFonts w:ascii="Arial" w:hAnsi="Arial" w:cs="Arial"/>
          <w:sz w:val="22"/>
          <w:szCs w:val="22"/>
        </w:rPr>
      </w:pPr>
      <w:r w:rsidRPr="001E4255">
        <w:rPr>
          <w:rFonts w:ascii="Arial" w:hAnsi="Arial" w:cs="Arial"/>
          <w:sz w:val="22"/>
          <w:szCs w:val="22"/>
        </w:rPr>
        <w:t>Potrditev zapisnika 5. dopisne seje od 15. 2. do 20. 2. 2024</w:t>
      </w:r>
    </w:p>
    <w:p w14:paraId="7633C611" w14:textId="77777777" w:rsidR="001E4255" w:rsidRPr="001E4255" w:rsidRDefault="001E4255" w:rsidP="001E4255">
      <w:pPr>
        <w:jc w:val="both"/>
        <w:rPr>
          <w:rFonts w:ascii="Arial" w:hAnsi="Arial" w:cs="Arial"/>
          <w:sz w:val="22"/>
          <w:szCs w:val="22"/>
          <w:u w:val="single"/>
        </w:rPr>
      </w:pPr>
    </w:p>
    <w:p w14:paraId="3B425E95" w14:textId="77777777" w:rsidR="001E4255" w:rsidRPr="001E4255" w:rsidRDefault="001E4255" w:rsidP="001E4255">
      <w:pPr>
        <w:numPr>
          <w:ilvl w:val="0"/>
          <w:numId w:val="3"/>
        </w:numPr>
        <w:jc w:val="both"/>
        <w:rPr>
          <w:rFonts w:ascii="Arial" w:hAnsi="Arial" w:cs="Arial"/>
          <w:sz w:val="22"/>
          <w:szCs w:val="22"/>
        </w:rPr>
      </w:pPr>
      <w:r w:rsidRPr="001E4255">
        <w:rPr>
          <w:rFonts w:ascii="Arial" w:hAnsi="Arial" w:cs="Arial"/>
          <w:sz w:val="22"/>
          <w:szCs w:val="22"/>
        </w:rPr>
        <w:t>Obravnava in sprejem dnevnega reda,</w:t>
      </w:r>
    </w:p>
    <w:p w14:paraId="7C333CE3" w14:textId="77777777" w:rsidR="001E4255" w:rsidRPr="001E4255" w:rsidRDefault="001E4255" w:rsidP="001E4255">
      <w:pPr>
        <w:numPr>
          <w:ilvl w:val="0"/>
          <w:numId w:val="3"/>
        </w:numPr>
        <w:jc w:val="both"/>
        <w:rPr>
          <w:rFonts w:ascii="Arial" w:hAnsi="Arial" w:cs="Arial"/>
          <w:sz w:val="22"/>
          <w:szCs w:val="22"/>
        </w:rPr>
      </w:pPr>
      <w:bookmarkStart w:id="2" w:name="_Hlk162259860"/>
      <w:bookmarkStart w:id="3" w:name="_Hlk162259743"/>
      <w:r w:rsidRPr="001E4255">
        <w:rPr>
          <w:rFonts w:ascii="Arial" w:hAnsi="Arial" w:cs="Arial"/>
          <w:sz w:val="22"/>
          <w:szCs w:val="22"/>
        </w:rPr>
        <w:lastRenderedPageBreak/>
        <w:t xml:space="preserve">Sklep o soglasju k novi ekonomski ceni storitve Pomoč družini na domu </w:t>
      </w:r>
      <w:bookmarkEnd w:id="2"/>
      <w:r w:rsidRPr="001E4255">
        <w:rPr>
          <w:rFonts w:ascii="Arial" w:hAnsi="Arial" w:cs="Arial"/>
          <w:sz w:val="22"/>
          <w:szCs w:val="22"/>
        </w:rPr>
        <w:t>(</w:t>
      </w:r>
      <w:r w:rsidRPr="001E4255">
        <w:rPr>
          <w:rFonts w:ascii="Arial" w:hAnsi="Arial" w:cs="Arial"/>
          <w:i/>
          <w:sz w:val="22"/>
          <w:szCs w:val="22"/>
        </w:rPr>
        <w:t xml:space="preserve">poročevalka: </w:t>
      </w:r>
      <w:proofErr w:type="spellStart"/>
      <w:r w:rsidRPr="001E4255">
        <w:rPr>
          <w:rFonts w:ascii="Arial" w:hAnsi="Arial" w:cs="Arial"/>
          <w:i/>
          <w:sz w:val="22"/>
          <w:szCs w:val="22"/>
        </w:rPr>
        <w:t>Vladimira</w:t>
      </w:r>
      <w:proofErr w:type="spellEnd"/>
      <w:r w:rsidRPr="001E4255">
        <w:rPr>
          <w:rFonts w:ascii="Arial" w:hAnsi="Arial" w:cs="Arial"/>
          <w:i/>
          <w:sz w:val="22"/>
          <w:szCs w:val="22"/>
        </w:rPr>
        <w:t xml:space="preserve"> Gal </w:t>
      </w:r>
      <w:proofErr w:type="spellStart"/>
      <w:r w:rsidRPr="001E4255">
        <w:rPr>
          <w:rFonts w:ascii="Arial" w:hAnsi="Arial" w:cs="Arial"/>
          <w:i/>
          <w:sz w:val="22"/>
          <w:szCs w:val="22"/>
        </w:rPr>
        <w:t>Janeš</w:t>
      </w:r>
      <w:proofErr w:type="spellEnd"/>
      <w:r w:rsidRPr="001E4255">
        <w:rPr>
          <w:rFonts w:ascii="Arial" w:hAnsi="Arial" w:cs="Arial"/>
          <w:i/>
          <w:sz w:val="22"/>
          <w:szCs w:val="22"/>
        </w:rPr>
        <w:t>, Višji svetovalec in Bernarda Pirih, vodja izvajanja storitve),</w:t>
      </w:r>
    </w:p>
    <w:p w14:paraId="54B3CA99" w14:textId="77777777" w:rsidR="001E4255" w:rsidRPr="001E4255" w:rsidRDefault="001E4255" w:rsidP="001E4255">
      <w:pPr>
        <w:numPr>
          <w:ilvl w:val="0"/>
          <w:numId w:val="3"/>
        </w:numPr>
        <w:jc w:val="both"/>
        <w:rPr>
          <w:rFonts w:ascii="Arial" w:hAnsi="Arial" w:cs="Arial"/>
          <w:i/>
          <w:sz w:val="22"/>
          <w:szCs w:val="22"/>
        </w:rPr>
      </w:pPr>
      <w:bookmarkStart w:id="4" w:name="_Hlk162259879"/>
      <w:bookmarkEnd w:id="3"/>
      <w:r w:rsidRPr="001E4255">
        <w:rPr>
          <w:rFonts w:ascii="Arial" w:hAnsi="Arial" w:cs="Arial"/>
          <w:iCs/>
          <w:sz w:val="22"/>
          <w:szCs w:val="22"/>
        </w:rPr>
        <w:t xml:space="preserve">Celostna prometna strategija Občine Renče-Vogrsko (poročevalka: </w:t>
      </w:r>
      <w:proofErr w:type="spellStart"/>
      <w:r w:rsidRPr="001E4255">
        <w:rPr>
          <w:rFonts w:ascii="Arial" w:hAnsi="Arial" w:cs="Arial"/>
          <w:i/>
          <w:sz w:val="22"/>
          <w:szCs w:val="22"/>
        </w:rPr>
        <w:t>pripravljalka</w:t>
      </w:r>
      <w:proofErr w:type="spellEnd"/>
      <w:r w:rsidRPr="001E4255">
        <w:rPr>
          <w:rFonts w:ascii="Arial" w:hAnsi="Arial" w:cs="Arial"/>
          <w:i/>
          <w:sz w:val="22"/>
          <w:szCs w:val="22"/>
        </w:rPr>
        <w:t xml:space="preserve"> Mateja Kukovec, ZUM urbanizem, planiranje, projektiranje d.o.o.),</w:t>
      </w:r>
    </w:p>
    <w:p w14:paraId="10702C6C" w14:textId="77777777" w:rsidR="001E4255" w:rsidRPr="001E4255" w:rsidRDefault="001E4255" w:rsidP="001E4255">
      <w:pPr>
        <w:numPr>
          <w:ilvl w:val="0"/>
          <w:numId w:val="3"/>
        </w:numPr>
        <w:jc w:val="both"/>
        <w:rPr>
          <w:rFonts w:ascii="Arial" w:hAnsi="Arial" w:cs="Arial"/>
          <w:sz w:val="22"/>
          <w:szCs w:val="22"/>
        </w:rPr>
      </w:pPr>
      <w:bookmarkStart w:id="5" w:name="_Hlk162260013"/>
      <w:bookmarkEnd w:id="4"/>
      <w:r w:rsidRPr="001E4255">
        <w:rPr>
          <w:rFonts w:ascii="Arial" w:hAnsi="Arial" w:cs="Arial"/>
          <w:sz w:val="22"/>
          <w:szCs w:val="22"/>
        </w:rPr>
        <w:t xml:space="preserve">Predstavitev Letnega poročila Zavoda za turizem Nova Gorica in Vipavska dolina za leto 2023 (poročevalka: </w:t>
      </w:r>
      <w:r w:rsidRPr="001E4255">
        <w:rPr>
          <w:rFonts w:ascii="Arial" w:hAnsi="Arial" w:cs="Arial"/>
          <w:i/>
          <w:iCs/>
          <w:sz w:val="22"/>
          <w:szCs w:val="22"/>
        </w:rPr>
        <w:t>Erika Lojk, direktorica zavoda</w:t>
      </w:r>
      <w:r w:rsidRPr="001E4255">
        <w:rPr>
          <w:rFonts w:ascii="Arial" w:hAnsi="Arial" w:cs="Arial"/>
          <w:sz w:val="22"/>
          <w:szCs w:val="22"/>
        </w:rPr>
        <w:t>),</w:t>
      </w:r>
    </w:p>
    <w:bookmarkEnd w:id="5"/>
    <w:p w14:paraId="3A64E0BC" w14:textId="77777777" w:rsidR="001E4255" w:rsidRPr="001E4255" w:rsidRDefault="001E4255" w:rsidP="001E4255">
      <w:pPr>
        <w:numPr>
          <w:ilvl w:val="0"/>
          <w:numId w:val="3"/>
        </w:numPr>
        <w:jc w:val="both"/>
        <w:rPr>
          <w:rFonts w:ascii="Arial" w:hAnsi="Arial" w:cs="Arial"/>
          <w:sz w:val="22"/>
          <w:szCs w:val="22"/>
        </w:rPr>
      </w:pPr>
      <w:r w:rsidRPr="001E4255">
        <w:rPr>
          <w:rFonts w:ascii="Arial" w:hAnsi="Arial" w:cs="Arial"/>
          <w:sz w:val="22"/>
          <w:szCs w:val="22"/>
        </w:rPr>
        <w:t xml:space="preserve">Potrditev presežka prihodkov nad odhodki Javnega zavoda za turizem Nova Gorica in Vipavska dolina (poročevalka: </w:t>
      </w:r>
      <w:r w:rsidRPr="001E4255">
        <w:rPr>
          <w:rFonts w:ascii="Arial" w:hAnsi="Arial" w:cs="Arial"/>
          <w:i/>
          <w:iCs/>
          <w:sz w:val="22"/>
          <w:szCs w:val="22"/>
        </w:rPr>
        <w:t>Erika Lojk, direktorica zavoda</w:t>
      </w:r>
      <w:r w:rsidRPr="001E4255">
        <w:rPr>
          <w:rFonts w:ascii="Arial" w:hAnsi="Arial" w:cs="Arial"/>
          <w:sz w:val="22"/>
          <w:szCs w:val="22"/>
        </w:rPr>
        <w:t>),</w:t>
      </w:r>
    </w:p>
    <w:p w14:paraId="4B0E5A4C" w14:textId="77777777" w:rsidR="001E4255" w:rsidRPr="001E4255" w:rsidRDefault="001E4255" w:rsidP="001E4255">
      <w:pPr>
        <w:numPr>
          <w:ilvl w:val="0"/>
          <w:numId w:val="3"/>
        </w:numPr>
        <w:jc w:val="both"/>
        <w:rPr>
          <w:rFonts w:ascii="Arial" w:hAnsi="Arial" w:cs="Arial"/>
          <w:sz w:val="22"/>
          <w:szCs w:val="22"/>
        </w:rPr>
      </w:pPr>
      <w:r w:rsidRPr="001E4255">
        <w:rPr>
          <w:rFonts w:ascii="Arial" w:hAnsi="Arial" w:cs="Arial"/>
          <w:sz w:val="22"/>
          <w:szCs w:val="22"/>
        </w:rPr>
        <w:t xml:space="preserve">Soglasje k zadolžitvi javnega zavoda za turizem Nova Gorica in Vipavska dolina (poročevalka: </w:t>
      </w:r>
      <w:r w:rsidRPr="001E4255">
        <w:rPr>
          <w:rFonts w:ascii="Arial" w:hAnsi="Arial" w:cs="Arial"/>
          <w:i/>
          <w:iCs/>
          <w:sz w:val="22"/>
          <w:szCs w:val="22"/>
        </w:rPr>
        <w:t>Erika Lojk, direktorica zavoda</w:t>
      </w:r>
      <w:r w:rsidRPr="001E4255">
        <w:rPr>
          <w:rFonts w:ascii="Arial" w:hAnsi="Arial" w:cs="Arial"/>
          <w:sz w:val="22"/>
          <w:szCs w:val="22"/>
        </w:rPr>
        <w:t>),</w:t>
      </w:r>
    </w:p>
    <w:p w14:paraId="00AAF2D3" w14:textId="14F45CF7" w:rsidR="001E4255" w:rsidRPr="001E4255" w:rsidRDefault="001E4255" w:rsidP="001E4255">
      <w:pPr>
        <w:numPr>
          <w:ilvl w:val="0"/>
          <w:numId w:val="3"/>
        </w:numPr>
        <w:jc w:val="both"/>
        <w:rPr>
          <w:rFonts w:ascii="Arial" w:hAnsi="Arial" w:cs="Arial"/>
          <w:sz w:val="22"/>
          <w:szCs w:val="22"/>
        </w:rPr>
      </w:pPr>
      <w:r w:rsidRPr="001E4255">
        <w:rPr>
          <w:rFonts w:ascii="Arial" w:hAnsi="Arial" w:cs="Arial"/>
          <w:sz w:val="22"/>
          <w:szCs w:val="22"/>
        </w:rPr>
        <w:t xml:space="preserve">Poročilo o izvedenih aktivnostih iz LEK v letu 2023 ter plan aktivnosti za leto 2024 (poročevalec: </w:t>
      </w:r>
      <w:r w:rsidRPr="001E4255">
        <w:rPr>
          <w:rFonts w:ascii="Arial" w:hAnsi="Arial" w:cs="Arial"/>
          <w:i/>
          <w:iCs/>
          <w:sz w:val="22"/>
          <w:szCs w:val="22"/>
        </w:rPr>
        <w:t xml:space="preserve">Rajko Leban, direktor agencije </w:t>
      </w:r>
      <w:proofErr w:type="spellStart"/>
      <w:r w:rsidRPr="001E4255">
        <w:rPr>
          <w:rFonts w:ascii="Arial" w:hAnsi="Arial" w:cs="Arial"/>
          <w:i/>
          <w:iCs/>
          <w:sz w:val="22"/>
          <w:szCs w:val="22"/>
        </w:rPr>
        <w:t>Golea</w:t>
      </w:r>
      <w:proofErr w:type="spellEnd"/>
      <w:r w:rsidRPr="001E4255">
        <w:rPr>
          <w:rFonts w:ascii="Arial" w:hAnsi="Arial" w:cs="Arial"/>
          <w:sz w:val="22"/>
          <w:szCs w:val="22"/>
        </w:rPr>
        <w:t>)</w:t>
      </w:r>
      <w:r w:rsidR="00910D82">
        <w:rPr>
          <w:rFonts w:ascii="Arial" w:hAnsi="Arial" w:cs="Arial"/>
          <w:sz w:val="22"/>
          <w:szCs w:val="22"/>
        </w:rPr>
        <w:t>,</w:t>
      </w:r>
    </w:p>
    <w:p w14:paraId="39323AA1" w14:textId="77777777" w:rsidR="001E4255" w:rsidRPr="001E4255" w:rsidRDefault="001E4255" w:rsidP="001E4255">
      <w:pPr>
        <w:numPr>
          <w:ilvl w:val="0"/>
          <w:numId w:val="3"/>
        </w:numPr>
        <w:jc w:val="both"/>
        <w:rPr>
          <w:rFonts w:ascii="Arial" w:hAnsi="Arial" w:cs="Arial"/>
          <w:sz w:val="22"/>
          <w:szCs w:val="22"/>
        </w:rPr>
      </w:pPr>
      <w:r w:rsidRPr="001E4255">
        <w:rPr>
          <w:rFonts w:ascii="Arial" w:hAnsi="Arial" w:cs="Arial"/>
          <w:sz w:val="22"/>
          <w:szCs w:val="22"/>
        </w:rPr>
        <w:t xml:space="preserve">Predstavitev Letnega poročila JZ OŠ Lucijana Bratkoviča Bratuša Renče za leto 2023 (poročevalka: </w:t>
      </w:r>
      <w:r w:rsidRPr="001E4255">
        <w:rPr>
          <w:rFonts w:ascii="Arial" w:hAnsi="Arial" w:cs="Arial"/>
          <w:i/>
          <w:iCs/>
          <w:sz w:val="22"/>
          <w:szCs w:val="22"/>
        </w:rPr>
        <w:t>Teja Živec Kavčič, ravnateljica zavoda</w:t>
      </w:r>
      <w:r w:rsidRPr="001E4255">
        <w:rPr>
          <w:rFonts w:ascii="Arial" w:hAnsi="Arial" w:cs="Arial"/>
          <w:sz w:val="22"/>
          <w:szCs w:val="22"/>
        </w:rPr>
        <w:t>),</w:t>
      </w:r>
    </w:p>
    <w:p w14:paraId="5700123F" w14:textId="77777777" w:rsidR="001E4255" w:rsidRPr="001E4255" w:rsidRDefault="001E4255" w:rsidP="001E4255">
      <w:pPr>
        <w:numPr>
          <w:ilvl w:val="0"/>
          <w:numId w:val="3"/>
        </w:numPr>
        <w:jc w:val="both"/>
        <w:rPr>
          <w:rFonts w:ascii="Arial" w:hAnsi="Arial" w:cs="Arial"/>
          <w:sz w:val="22"/>
          <w:szCs w:val="22"/>
        </w:rPr>
      </w:pPr>
      <w:bookmarkStart w:id="6" w:name="_Hlk167112056"/>
      <w:r w:rsidRPr="001E4255">
        <w:rPr>
          <w:rFonts w:ascii="Arial" w:hAnsi="Arial" w:cs="Arial"/>
          <w:sz w:val="22"/>
          <w:szCs w:val="22"/>
        </w:rPr>
        <w:t>Potrditev presežka prihodkov nad odhodki JZ OŠ Lucijana Bratkoviča Bratuša Renče za leto 2023 (</w:t>
      </w:r>
      <w:r w:rsidRPr="001E4255">
        <w:rPr>
          <w:rFonts w:ascii="Arial" w:hAnsi="Arial" w:cs="Arial"/>
          <w:i/>
          <w:sz w:val="22"/>
          <w:szCs w:val="22"/>
        </w:rPr>
        <w:t>poročevalka:</w:t>
      </w:r>
      <w:r w:rsidRPr="001E4255">
        <w:rPr>
          <w:rFonts w:ascii="Arial" w:hAnsi="Arial" w:cs="Arial"/>
          <w:i/>
          <w:iCs/>
          <w:sz w:val="22"/>
          <w:szCs w:val="22"/>
        </w:rPr>
        <w:t xml:space="preserve"> Teja Živec Kavčič, ravnateljica zavoda in</w:t>
      </w:r>
      <w:r w:rsidRPr="001E4255">
        <w:rPr>
          <w:rFonts w:ascii="Arial" w:hAnsi="Arial" w:cs="Arial"/>
          <w:i/>
          <w:sz w:val="22"/>
          <w:szCs w:val="22"/>
        </w:rPr>
        <w:t xml:space="preserve"> </w:t>
      </w:r>
      <w:proofErr w:type="spellStart"/>
      <w:r w:rsidRPr="001E4255">
        <w:rPr>
          <w:rFonts w:ascii="Arial" w:hAnsi="Arial" w:cs="Arial"/>
          <w:i/>
          <w:sz w:val="22"/>
          <w:szCs w:val="22"/>
        </w:rPr>
        <w:t>Vladimira</w:t>
      </w:r>
      <w:proofErr w:type="spellEnd"/>
      <w:r w:rsidRPr="001E4255">
        <w:rPr>
          <w:rFonts w:ascii="Arial" w:hAnsi="Arial" w:cs="Arial"/>
          <w:i/>
          <w:sz w:val="22"/>
          <w:szCs w:val="22"/>
        </w:rPr>
        <w:t xml:space="preserve"> Gal </w:t>
      </w:r>
      <w:proofErr w:type="spellStart"/>
      <w:r w:rsidRPr="001E4255">
        <w:rPr>
          <w:rFonts w:ascii="Arial" w:hAnsi="Arial" w:cs="Arial"/>
          <w:i/>
          <w:sz w:val="22"/>
          <w:szCs w:val="22"/>
        </w:rPr>
        <w:t>Janeš</w:t>
      </w:r>
      <w:proofErr w:type="spellEnd"/>
      <w:r w:rsidRPr="001E4255">
        <w:rPr>
          <w:rFonts w:ascii="Arial" w:hAnsi="Arial" w:cs="Arial"/>
          <w:i/>
          <w:sz w:val="22"/>
          <w:szCs w:val="22"/>
        </w:rPr>
        <w:t>, Višji svetovalec),</w:t>
      </w:r>
    </w:p>
    <w:bookmarkEnd w:id="6"/>
    <w:p w14:paraId="38C8E56F" w14:textId="77777777" w:rsidR="001E4255" w:rsidRPr="001E4255" w:rsidRDefault="001E4255" w:rsidP="001E4255">
      <w:pPr>
        <w:numPr>
          <w:ilvl w:val="0"/>
          <w:numId w:val="3"/>
        </w:numPr>
        <w:jc w:val="both"/>
        <w:rPr>
          <w:rFonts w:ascii="Arial" w:hAnsi="Arial" w:cs="Arial"/>
          <w:sz w:val="22"/>
          <w:szCs w:val="22"/>
        </w:rPr>
      </w:pPr>
      <w:r w:rsidRPr="001E4255">
        <w:rPr>
          <w:rFonts w:ascii="Arial" w:hAnsi="Arial" w:cs="Arial"/>
          <w:sz w:val="22"/>
          <w:szCs w:val="22"/>
        </w:rPr>
        <w:t>Poročilo župana in pregled sklepov prejšnje seje,</w:t>
      </w:r>
    </w:p>
    <w:p w14:paraId="0E16B868" w14:textId="77777777" w:rsidR="001E4255" w:rsidRPr="001E4255" w:rsidRDefault="001E4255" w:rsidP="001E4255">
      <w:pPr>
        <w:numPr>
          <w:ilvl w:val="0"/>
          <w:numId w:val="3"/>
        </w:numPr>
        <w:jc w:val="both"/>
        <w:rPr>
          <w:rFonts w:ascii="Arial" w:hAnsi="Arial" w:cs="Arial"/>
          <w:sz w:val="22"/>
          <w:szCs w:val="22"/>
        </w:rPr>
      </w:pPr>
      <w:r w:rsidRPr="001E4255">
        <w:rPr>
          <w:rFonts w:ascii="Arial" w:hAnsi="Arial" w:cs="Arial"/>
          <w:sz w:val="22"/>
          <w:szCs w:val="22"/>
        </w:rPr>
        <w:t xml:space="preserve">Sklep o podelitvi občinskih priznanj v letu 2024 </w:t>
      </w:r>
      <w:r w:rsidRPr="001E4255">
        <w:rPr>
          <w:rFonts w:ascii="Arial" w:hAnsi="Arial" w:cs="Arial"/>
          <w:i/>
          <w:iCs/>
          <w:sz w:val="22"/>
          <w:szCs w:val="22"/>
        </w:rPr>
        <w:t xml:space="preserve">(poročevalec: Viktor </w:t>
      </w:r>
      <w:proofErr w:type="spellStart"/>
      <w:r w:rsidRPr="001E4255">
        <w:rPr>
          <w:rFonts w:ascii="Arial" w:hAnsi="Arial" w:cs="Arial"/>
          <w:i/>
          <w:iCs/>
          <w:sz w:val="22"/>
          <w:szCs w:val="22"/>
        </w:rPr>
        <w:t>Trojer</w:t>
      </w:r>
      <w:proofErr w:type="spellEnd"/>
      <w:r w:rsidRPr="001E4255">
        <w:rPr>
          <w:rFonts w:ascii="Arial" w:hAnsi="Arial" w:cs="Arial"/>
          <w:i/>
          <w:iCs/>
          <w:sz w:val="22"/>
          <w:szCs w:val="22"/>
        </w:rPr>
        <w:t>, predsednik KMVVI),</w:t>
      </w:r>
    </w:p>
    <w:p w14:paraId="18AD2289" w14:textId="77777777" w:rsidR="001E4255" w:rsidRPr="001E4255" w:rsidRDefault="001E4255" w:rsidP="001E4255">
      <w:pPr>
        <w:numPr>
          <w:ilvl w:val="0"/>
          <w:numId w:val="3"/>
        </w:numPr>
        <w:jc w:val="both"/>
        <w:rPr>
          <w:rFonts w:ascii="Arial" w:hAnsi="Arial" w:cs="Arial"/>
          <w:sz w:val="22"/>
          <w:szCs w:val="22"/>
        </w:rPr>
      </w:pPr>
      <w:r w:rsidRPr="001E4255">
        <w:rPr>
          <w:rFonts w:ascii="Arial" w:hAnsi="Arial" w:cs="Arial"/>
          <w:sz w:val="22"/>
          <w:szCs w:val="22"/>
        </w:rPr>
        <w:t xml:space="preserve">Soglasje k imenovanju direktorja javnega zavoda Goriške lekarne Nova Gorica </w:t>
      </w:r>
      <w:r w:rsidRPr="001E4255">
        <w:rPr>
          <w:rFonts w:ascii="Arial" w:hAnsi="Arial" w:cs="Arial"/>
          <w:i/>
          <w:iCs/>
          <w:sz w:val="22"/>
          <w:szCs w:val="22"/>
        </w:rPr>
        <w:t xml:space="preserve">(poročevalec: Viktor </w:t>
      </w:r>
      <w:proofErr w:type="spellStart"/>
      <w:r w:rsidRPr="001E4255">
        <w:rPr>
          <w:rFonts w:ascii="Arial" w:hAnsi="Arial" w:cs="Arial"/>
          <w:i/>
          <w:iCs/>
          <w:sz w:val="22"/>
          <w:szCs w:val="22"/>
        </w:rPr>
        <w:t>Trojer</w:t>
      </w:r>
      <w:proofErr w:type="spellEnd"/>
      <w:r w:rsidRPr="001E4255">
        <w:rPr>
          <w:rFonts w:ascii="Arial" w:hAnsi="Arial" w:cs="Arial"/>
          <w:i/>
          <w:iCs/>
          <w:sz w:val="22"/>
          <w:szCs w:val="22"/>
        </w:rPr>
        <w:t>, predsednik KMVVI),</w:t>
      </w:r>
    </w:p>
    <w:p w14:paraId="45129073" w14:textId="77777777" w:rsidR="001E4255" w:rsidRPr="001E4255" w:rsidRDefault="001E4255" w:rsidP="001E4255">
      <w:pPr>
        <w:numPr>
          <w:ilvl w:val="0"/>
          <w:numId w:val="3"/>
        </w:numPr>
        <w:jc w:val="both"/>
        <w:rPr>
          <w:rFonts w:ascii="Arial" w:hAnsi="Arial" w:cs="Arial"/>
          <w:sz w:val="22"/>
          <w:szCs w:val="22"/>
        </w:rPr>
      </w:pPr>
      <w:r w:rsidRPr="001E4255">
        <w:rPr>
          <w:rFonts w:ascii="Arial" w:hAnsi="Arial" w:cs="Arial"/>
          <w:sz w:val="22"/>
          <w:szCs w:val="22"/>
        </w:rPr>
        <w:t xml:space="preserve">Sklep o razrešitvi člana Odbora za družbene dejavnosti  </w:t>
      </w:r>
      <w:r w:rsidRPr="001E4255">
        <w:rPr>
          <w:rFonts w:ascii="Arial" w:hAnsi="Arial" w:cs="Arial"/>
          <w:i/>
          <w:iCs/>
          <w:sz w:val="22"/>
          <w:szCs w:val="22"/>
        </w:rPr>
        <w:t xml:space="preserve">(poročevalec: Viktor </w:t>
      </w:r>
      <w:proofErr w:type="spellStart"/>
      <w:r w:rsidRPr="001E4255">
        <w:rPr>
          <w:rFonts w:ascii="Arial" w:hAnsi="Arial" w:cs="Arial"/>
          <w:i/>
          <w:iCs/>
          <w:sz w:val="22"/>
          <w:szCs w:val="22"/>
        </w:rPr>
        <w:t>Trojer</w:t>
      </w:r>
      <w:proofErr w:type="spellEnd"/>
      <w:r w:rsidRPr="001E4255">
        <w:rPr>
          <w:rFonts w:ascii="Arial" w:hAnsi="Arial" w:cs="Arial"/>
          <w:i/>
          <w:iCs/>
          <w:sz w:val="22"/>
          <w:szCs w:val="22"/>
        </w:rPr>
        <w:t>, predsednik KMVVI),</w:t>
      </w:r>
    </w:p>
    <w:p w14:paraId="743C6BD5" w14:textId="77777777" w:rsidR="001E4255" w:rsidRPr="001E4255" w:rsidRDefault="001E4255" w:rsidP="001E4255">
      <w:pPr>
        <w:numPr>
          <w:ilvl w:val="0"/>
          <w:numId w:val="3"/>
        </w:numPr>
        <w:jc w:val="both"/>
        <w:rPr>
          <w:rFonts w:ascii="Arial" w:hAnsi="Arial" w:cs="Arial"/>
          <w:sz w:val="22"/>
          <w:szCs w:val="22"/>
        </w:rPr>
      </w:pPr>
      <w:r w:rsidRPr="001E4255">
        <w:rPr>
          <w:rFonts w:ascii="Arial" w:hAnsi="Arial" w:cs="Arial"/>
          <w:sz w:val="22"/>
          <w:szCs w:val="22"/>
        </w:rPr>
        <w:t xml:space="preserve">Sklep o spremembah in dopolnitvah Načrta ravnanja z nepremičnim premoženjem Občine Renče–Vogrsko za leto 2024 (poročevalec: </w:t>
      </w:r>
      <w:r w:rsidRPr="001E4255">
        <w:rPr>
          <w:rFonts w:ascii="Arial" w:hAnsi="Arial" w:cs="Arial"/>
          <w:i/>
          <w:iCs/>
          <w:sz w:val="22"/>
          <w:szCs w:val="22"/>
        </w:rPr>
        <w:t>Tarik Žigon, župan</w:t>
      </w:r>
      <w:r w:rsidRPr="001E4255">
        <w:rPr>
          <w:rFonts w:ascii="Arial" w:hAnsi="Arial" w:cs="Arial"/>
          <w:sz w:val="22"/>
          <w:szCs w:val="22"/>
        </w:rPr>
        <w:t>),</w:t>
      </w:r>
    </w:p>
    <w:p w14:paraId="4D01C556" w14:textId="77777777" w:rsidR="001E4255" w:rsidRPr="001E4255" w:rsidRDefault="001E4255" w:rsidP="001E4255">
      <w:pPr>
        <w:numPr>
          <w:ilvl w:val="0"/>
          <w:numId w:val="3"/>
        </w:numPr>
        <w:jc w:val="both"/>
        <w:rPr>
          <w:rFonts w:ascii="Arial" w:hAnsi="Arial" w:cs="Arial"/>
          <w:sz w:val="22"/>
          <w:szCs w:val="22"/>
        </w:rPr>
      </w:pPr>
      <w:r w:rsidRPr="001E4255">
        <w:rPr>
          <w:rFonts w:ascii="Arial" w:hAnsi="Arial" w:cs="Arial"/>
          <w:sz w:val="22"/>
          <w:szCs w:val="22"/>
        </w:rPr>
        <w:t xml:space="preserve">Soglasje k izplačilu redne delovne uspešnosti ravnatelja OŠ </w:t>
      </w:r>
      <w:proofErr w:type="spellStart"/>
      <w:r w:rsidRPr="001E4255">
        <w:rPr>
          <w:rFonts w:ascii="Arial" w:hAnsi="Arial" w:cs="Arial"/>
          <w:sz w:val="22"/>
          <w:szCs w:val="22"/>
        </w:rPr>
        <w:t>Kozara</w:t>
      </w:r>
      <w:proofErr w:type="spellEnd"/>
      <w:r w:rsidRPr="001E4255">
        <w:rPr>
          <w:rFonts w:ascii="Arial" w:hAnsi="Arial" w:cs="Arial"/>
          <w:sz w:val="22"/>
          <w:szCs w:val="22"/>
        </w:rPr>
        <w:t xml:space="preserve"> za leto 2023 (</w:t>
      </w:r>
      <w:r w:rsidRPr="001E4255">
        <w:rPr>
          <w:rFonts w:ascii="Arial" w:hAnsi="Arial" w:cs="Arial"/>
          <w:i/>
          <w:sz w:val="22"/>
          <w:szCs w:val="22"/>
        </w:rPr>
        <w:t xml:space="preserve">poročevalka: </w:t>
      </w:r>
      <w:proofErr w:type="spellStart"/>
      <w:r w:rsidRPr="001E4255">
        <w:rPr>
          <w:rFonts w:ascii="Arial" w:hAnsi="Arial" w:cs="Arial"/>
          <w:i/>
          <w:sz w:val="22"/>
          <w:szCs w:val="22"/>
        </w:rPr>
        <w:t>Vladimira</w:t>
      </w:r>
      <w:proofErr w:type="spellEnd"/>
      <w:r w:rsidRPr="001E4255">
        <w:rPr>
          <w:rFonts w:ascii="Arial" w:hAnsi="Arial" w:cs="Arial"/>
          <w:i/>
          <w:sz w:val="22"/>
          <w:szCs w:val="22"/>
        </w:rPr>
        <w:t xml:space="preserve"> Gal </w:t>
      </w:r>
      <w:proofErr w:type="spellStart"/>
      <w:r w:rsidRPr="001E4255">
        <w:rPr>
          <w:rFonts w:ascii="Arial" w:hAnsi="Arial" w:cs="Arial"/>
          <w:i/>
          <w:sz w:val="22"/>
          <w:szCs w:val="22"/>
        </w:rPr>
        <w:t>Janeš</w:t>
      </w:r>
      <w:proofErr w:type="spellEnd"/>
      <w:r w:rsidRPr="001E4255">
        <w:rPr>
          <w:rFonts w:ascii="Arial" w:hAnsi="Arial" w:cs="Arial"/>
          <w:i/>
          <w:sz w:val="22"/>
          <w:szCs w:val="22"/>
        </w:rPr>
        <w:t>, Višji svetovalec),</w:t>
      </w:r>
    </w:p>
    <w:p w14:paraId="57FC50ED" w14:textId="77777777" w:rsidR="001E4255" w:rsidRPr="001E4255" w:rsidRDefault="001E4255" w:rsidP="001E4255">
      <w:pPr>
        <w:numPr>
          <w:ilvl w:val="0"/>
          <w:numId w:val="3"/>
        </w:numPr>
        <w:jc w:val="both"/>
        <w:rPr>
          <w:rFonts w:ascii="Arial" w:hAnsi="Arial" w:cs="Arial"/>
          <w:sz w:val="22"/>
          <w:szCs w:val="22"/>
        </w:rPr>
      </w:pPr>
      <w:r w:rsidRPr="001E4255">
        <w:rPr>
          <w:rFonts w:ascii="Arial" w:hAnsi="Arial" w:cs="Arial"/>
          <w:sz w:val="22"/>
          <w:szCs w:val="22"/>
        </w:rPr>
        <w:t>Letni program športa v Občini Renče-Vogrsko v letu 2024 (</w:t>
      </w:r>
      <w:r w:rsidRPr="001E4255">
        <w:rPr>
          <w:rFonts w:ascii="Arial" w:hAnsi="Arial" w:cs="Arial"/>
          <w:i/>
          <w:sz w:val="22"/>
          <w:szCs w:val="22"/>
        </w:rPr>
        <w:t xml:space="preserve">poročevalka: </w:t>
      </w:r>
      <w:proofErr w:type="spellStart"/>
      <w:r w:rsidRPr="001E4255">
        <w:rPr>
          <w:rFonts w:ascii="Arial" w:hAnsi="Arial" w:cs="Arial"/>
          <w:i/>
          <w:sz w:val="22"/>
          <w:szCs w:val="22"/>
        </w:rPr>
        <w:t>Vladimira</w:t>
      </w:r>
      <w:proofErr w:type="spellEnd"/>
      <w:r w:rsidRPr="001E4255">
        <w:rPr>
          <w:rFonts w:ascii="Arial" w:hAnsi="Arial" w:cs="Arial"/>
          <w:i/>
          <w:sz w:val="22"/>
          <w:szCs w:val="22"/>
        </w:rPr>
        <w:t xml:space="preserve"> Gal </w:t>
      </w:r>
      <w:proofErr w:type="spellStart"/>
      <w:r w:rsidRPr="001E4255">
        <w:rPr>
          <w:rFonts w:ascii="Arial" w:hAnsi="Arial" w:cs="Arial"/>
          <w:i/>
          <w:sz w:val="22"/>
          <w:szCs w:val="22"/>
        </w:rPr>
        <w:t>Janeš</w:t>
      </w:r>
      <w:proofErr w:type="spellEnd"/>
      <w:r w:rsidRPr="001E4255">
        <w:rPr>
          <w:rFonts w:ascii="Arial" w:hAnsi="Arial" w:cs="Arial"/>
          <w:i/>
          <w:sz w:val="22"/>
          <w:szCs w:val="22"/>
        </w:rPr>
        <w:t>, Višji svetovalec),</w:t>
      </w:r>
    </w:p>
    <w:p w14:paraId="05B98864" w14:textId="77777777" w:rsidR="001E4255" w:rsidRPr="001E4255" w:rsidRDefault="001E4255" w:rsidP="001E4255">
      <w:pPr>
        <w:numPr>
          <w:ilvl w:val="0"/>
          <w:numId w:val="3"/>
        </w:numPr>
        <w:jc w:val="both"/>
        <w:rPr>
          <w:rFonts w:ascii="Arial" w:hAnsi="Arial" w:cs="Arial"/>
          <w:sz w:val="22"/>
          <w:szCs w:val="22"/>
        </w:rPr>
      </w:pPr>
      <w:r w:rsidRPr="001E4255">
        <w:rPr>
          <w:rFonts w:ascii="Arial" w:hAnsi="Arial" w:cs="Arial"/>
          <w:sz w:val="22"/>
          <w:szCs w:val="22"/>
        </w:rPr>
        <w:t xml:space="preserve">Poslovnik o spremembah in dopolnitvah poslovnika Občinskega sveta Občine Renče-Vogrsko – prva obravnava </w:t>
      </w:r>
      <w:r w:rsidRPr="001E4255">
        <w:rPr>
          <w:rFonts w:ascii="Arial" w:hAnsi="Arial" w:cs="Arial"/>
          <w:i/>
          <w:iCs/>
          <w:sz w:val="22"/>
          <w:szCs w:val="22"/>
        </w:rPr>
        <w:t>(poročevalec: Andraž Furlan, predsednik Statutarno pravne komisije),</w:t>
      </w:r>
    </w:p>
    <w:p w14:paraId="39B21435" w14:textId="70C006D2" w:rsidR="001E4255" w:rsidRPr="001E4255" w:rsidRDefault="001E4255" w:rsidP="001E4255">
      <w:pPr>
        <w:numPr>
          <w:ilvl w:val="0"/>
          <w:numId w:val="3"/>
        </w:numPr>
        <w:jc w:val="both"/>
        <w:rPr>
          <w:rFonts w:ascii="Arial" w:hAnsi="Arial" w:cs="Arial"/>
          <w:sz w:val="22"/>
          <w:szCs w:val="22"/>
        </w:rPr>
      </w:pPr>
      <w:r w:rsidRPr="001E4255">
        <w:rPr>
          <w:rFonts w:ascii="Arial" w:hAnsi="Arial" w:cs="Arial"/>
          <w:sz w:val="22"/>
          <w:szCs w:val="22"/>
        </w:rPr>
        <w:t>Vprašanja in pobude svetnikov</w:t>
      </w:r>
      <w:r w:rsidR="00A84D8C">
        <w:rPr>
          <w:rFonts w:ascii="Arial" w:hAnsi="Arial" w:cs="Arial"/>
          <w:sz w:val="22"/>
          <w:szCs w:val="22"/>
        </w:rPr>
        <w:t>,</w:t>
      </w:r>
    </w:p>
    <w:p w14:paraId="7FBE11B6" w14:textId="77777777" w:rsidR="001E4255" w:rsidRPr="001E4255" w:rsidRDefault="001E4255" w:rsidP="001E4255">
      <w:pPr>
        <w:numPr>
          <w:ilvl w:val="0"/>
          <w:numId w:val="3"/>
        </w:numPr>
        <w:jc w:val="both"/>
        <w:rPr>
          <w:rFonts w:ascii="Arial" w:hAnsi="Arial" w:cs="Arial"/>
          <w:sz w:val="22"/>
          <w:szCs w:val="22"/>
        </w:rPr>
      </w:pPr>
      <w:r w:rsidRPr="001E4255">
        <w:rPr>
          <w:rFonts w:ascii="Arial" w:hAnsi="Arial" w:cs="Arial"/>
          <w:sz w:val="22"/>
          <w:szCs w:val="22"/>
        </w:rPr>
        <w:t>Razno.</w:t>
      </w:r>
    </w:p>
    <w:p w14:paraId="3FFA15FB" w14:textId="77777777" w:rsidR="001E4255" w:rsidRDefault="001E4255" w:rsidP="00F03E3C">
      <w:pPr>
        <w:jc w:val="both"/>
        <w:rPr>
          <w:rFonts w:ascii="Arial" w:hAnsi="Arial" w:cs="Arial"/>
          <w:sz w:val="22"/>
          <w:szCs w:val="22"/>
        </w:rPr>
      </w:pPr>
    </w:p>
    <w:p w14:paraId="7AF0B0A6" w14:textId="22945A9B" w:rsidR="00A3591E" w:rsidRDefault="00D3667D" w:rsidP="00F03E3C">
      <w:pPr>
        <w:jc w:val="both"/>
        <w:rPr>
          <w:rFonts w:ascii="Arial" w:hAnsi="Arial" w:cs="Arial"/>
          <w:sz w:val="22"/>
          <w:szCs w:val="22"/>
        </w:rPr>
      </w:pPr>
      <w:r>
        <w:rPr>
          <w:rFonts w:ascii="Arial" w:hAnsi="Arial" w:cs="Arial"/>
          <w:sz w:val="22"/>
          <w:szCs w:val="22"/>
          <w:u w:val="single"/>
        </w:rPr>
        <w:t>Župan</w:t>
      </w:r>
      <w:r w:rsidRPr="00CE2694">
        <w:rPr>
          <w:rFonts w:ascii="Arial" w:hAnsi="Arial" w:cs="Arial"/>
          <w:sz w:val="22"/>
          <w:szCs w:val="22"/>
        </w:rPr>
        <w:t xml:space="preserve"> </w:t>
      </w:r>
      <w:r>
        <w:rPr>
          <w:rFonts w:ascii="Arial" w:hAnsi="Arial" w:cs="Arial"/>
          <w:sz w:val="22"/>
          <w:szCs w:val="22"/>
        </w:rPr>
        <w:t xml:space="preserve">odpre razpravo. </w:t>
      </w:r>
    </w:p>
    <w:p w14:paraId="491A64BE" w14:textId="77777777" w:rsidR="00E231AB" w:rsidRDefault="00E231AB" w:rsidP="00F03E3C">
      <w:pPr>
        <w:jc w:val="both"/>
        <w:rPr>
          <w:rFonts w:ascii="Arial" w:hAnsi="Arial" w:cs="Arial"/>
          <w:sz w:val="22"/>
          <w:szCs w:val="22"/>
        </w:rPr>
      </w:pPr>
    </w:p>
    <w:p w14:paraId="06C1B09D" w14:textId="6EA549E9" w:rsidR="005674E8" w:rsidRDefault="00E231AB" w:rsidP="00F03E3C">
      <w:pPr>
        <w:jc w:val="both"/>
        <w:rPr>
          <w:rFonts w:ascii="Arial" w:hAnsi="Arial" w:cs="Arial"/>
          <w:sz w:val="22"/>
          <w:szCs w:val="22"/>
        </w:rPr>
      </w:pPr>
      <w:proofErr w:type="spellStart"/>
      <w:r w:rsidRPr="00E231AB">
        <w:rPr>
          <w:rFonts w:ascii="Arial" w:hAnsi="Arial" w:cs="Arial"/>
          <w:sz w:val="22"/>
          <w:szCs w:val="22"/>
          <w:u w:val="single"/>
        </w:rPr>
        <w:t>Ava</w:t>
      </w:r>
      <w:proofErr w:type="spellEnd"/>
      <w:r w:rsidRPr="00E231AB">
        <w:rPr>
          <w:rFonts w:ascii="Arial" w:hAnsi="Arial" w:cs="Arial"/>
          <w:sz w:val="22"/>
          <w:szCs w:val="22"/>
          <w:u w:val="single"/>
        </w:rPr>
        <w:t xml:space="preserve"> Rajh</w:t>
      </w:r>
      <w:r>
        <w:rPr>
          <w:rFonts w:ascii="Arial" w:hAnsi="Arial" w:cs="Arial"/>
          <w:sz w:val="22"/>
          <w:szCs w:val="22"/>
        </w:rPr>
        <w:t xml:space="preserve"> </w:t>
      </w:r>
      <w:r w:rsidR="005674E8">
        <w:rPr>
          <w:rFonts w:ascii="Arial" w:hAnsi="Arial" w:cs="Arial"/>
          <w:sz w:val="22"/>
          <w:szCs w:val="22"/>
        </w:rPr>
        <w:t xml:space="preserve">predlaga, da se </w:t>
      </w:r>
      <w:r>
        <w:rPr>
          <w:rFonts w:ascii="Arial" w:hAnsi="Arial" w:cs="Arial"/>
          <w:sz w:val="22"/>
          <w:szCs w:val="22"/>
        </w:rPr>
        <w:t>13.</w:t>
      </w:r>
      <w:r w:rsidR="005674E8">
        <w:rPr>
          <w:rFonts w:ascii="Arial" w:hAnsi="Arial" w:cs="Arial"/>
          <w:sz w:val="22"/>
          <w:szCs w:val="22"/>
        </w:rPr>
        <w:t xml:space="preserve"> točko </w:t>
      </w:r>
      <w:r>
        <w:rPr>
          <w:rFonts w:ascii="Arial" w:hAnsi="Arial" w:cs="Arial"/>
          <w:sz w:val="22"/>
          <w:szCs w:val="22"/>
        </w:rPr>
        <w:t>umakne z dnevnega reda</w:t>
      </w:r>
      <w:r w:rsidR="005674E8">
        <w:rPr>
          <w:rFonts w:ascii="Arial" w:hAnsi="Arial" w:cs="Arial"/>
          <w:sz w:val="22"/>
          <w:szCs w:val="22"/>
        </w:rPr>
        <w:t xml:space="preserve"> in da se na ta način sledi sklepu, ki ga je sprejela KMVVI. Predlaga, da se točko umakne, ker ni v skladu s 3. alinejo 109. člena Poslovnika. Pove, da je na SPK podala prošnjo za razlago 109. člena Poslovnika, vendar razlage še ni dobila.</w:t>
      </w:r>
    </w:p>
    <w:p w14:paraId="59038092" w14:textId="0A5AC3A9" w:rsidR="00E231AB" w:rsidRPr="00803D1B" w:rsidRDefault="00E231AB" w:rsidP="00803D1B">
      <w:pPr>
        <w:pStyle w:val="Odstavekseznama"/>
        <w:numPr>
          <w:ilvl w:val="0"/>
          <w:numId w:val="50"/>
        </w:numPr>
        <w:jc w:val="both"/>
        <w:rPr>
          <w:rFonts w:ascii="Arial" w:hAnsi="Arial" w:cs="Arial"/>
          <w:sz w:val="22"/>
          <w:szCs w:val="22"/>
        </w:rPr>
      </w:pPr>
      <w:r w:rsidRPr="00803D1B">
        <w:rPr>
          <w:rFonts w:ascii="Arial" w:hAnsi="Arial" w:cs="Arial"/>
          <w:sz w:val="22"/>
          <w:szCs w:val="22"/>
          <w:u w:val="single"/>
        </w:rPr>
        <w:t>Župan</w:t>
      </w:r>
      <w:r w:rsidRPr="00803D1B">
        <w:rPr>
          <w:rFonts w:ascii="Arial" w:hAnsi="Arial" w:cs="Arial"/>
          <w:sz w:val="22"/>
          <w:szCs w:val="22"/>
        </w:rPr>
        <w:t xml:space="preserve"> </w:t>
      </w:r>
      <w:r w:rsidR="00A84D8C" w:rsidRPr="00803D1B">
        <w:rPr>
          <w:rFonts w:ascii="Arial" w:hAnsi="Arial" w:cs="Arial"/>
          <w:sz w:val="22"/>
          <w:szCs w:val="22"/>
        </w:rPr>
        <w:t>pove, da</w:t>
      </w:r>
      <w:r w:rsidR="00803D1B" w:rsidRPr="00803D1B">
        <w:rPr>
          <w:rFonts w:ascii="Arial" w:hAnsi="Arial" w:cs="Arial"/>
          <w:sz w:val="22"/>
          <w:szCs w:val="22"/>
        </w:rPr>
        <w:t xml:space="preserve"> bi</w:t>
      </w:r>
      <w:r w:rsidR="00A84D8C" w:rsidRPr="00803D1B">
        <w:rPr>
          <w:rFonts w:ascii="Arial" w:hAnsi="Arial" w:cs="Arial"/>
          <w:sz w:val="22"/>
          <w:szCs w:val="22"/>
        </w:rPr>
        <w:t xml:space="preserve"> </w:t>
      </w:r>
      <w:r w:rsidR="00803D1B" w:rsidRPr="00803D1B">
        <w:rPr>
          <w:rFonts w:ascii="Arial" w:hAnsi="Arial" w:cs="Arial"/>
          <w:sz w:val="22"/>
          <w:szCs w:val="22"/>
        </w:rPr>
        <w:t xml:space="preserve">skladno s Poslovnikom </w:t>
      </w:r>
      <w:r w:rsidR="00A84D8C" w:rsidRPr="00803D1B">
        <w:rPr>
          <w:rFonts w:ascii="Arial" w:hAnsi="Arial" w:cs="Arial"/>
          <w:sz w:val="22"/>
          <w:szCs w:val="22"/>
        </w:rPr>
        <w:t>morala oseba, ki je prejela predlog razrešitve, podati svoje mnenje do same seje Občinskega sveta.</w:t>
      </w:r>
    </w:p>
    <w:p w14:paraId="5E10A075" w14:textId="033F461E" w:rsidR="00A84D8C" w:rsidRPr="00803D1B" w:rsidRDefault="00E231AB" w:rsidP="00803D1B">
      <w:pPr>
        <w:pStyle w:val="Odstavekseznama"/>
        <w:numPr>
          <w:ilvl w:val="0"/>
          <w:numId w:val="50"/>
        </w:numPr>
        <w:jc w:val="both"/>
        <w:rPr>
          <w:rFonts w:ascii="Arial" w:hAnsi="Arial" w:cs="Arial"/>
          <w:sz w:val="22"/>
          <w:szCs w:val="22"/>
        </w:rPr>
      </w:pPr>
      <w:proofErr w:type="spellStart"/>
      <w:r w:rsidRPr="00803D1B">
        <w:rPr>
          <w:rFonts w:ascii="Arial" w:hAnsi="Arial" w:cs="Arial"/>
          <w:sz w:val="22"/>
          <w:szCs w:val="22"/>
          <w:u w:val="single"/>
        </w:rPr>
        <w:t>Ava</w:t>
      </w:r>
      <w:proofErr w:type="spellEnd"/>
      <w:r w:rsidRPr="00803D1B">
        <w:rPr>
          <w:rFonts w:ascii="Arial" w:hAnsi="Arial" w:cs="Arial"/>
          <w:sz w:val="22"/>
          <w:szCs w:val="22"/>
          <w:u w:val="single"/>
        </w:rPr>
        <w:t xml:space="preserve"> Rajh</w:t>
      </w:r>
      <w:r w:rsidRPr="00803D1B">
        <w:rPr>
          <w:rFonts w:ascii="Arial" w:hAnsi="Arial" w:cs="Arial"/>
          <w:sz w:val="22"/>
          <w:szCs w:val="22"/>
        </w:rPr>
        <w:t xml:space="preserve"> </w:t>
      </w:r>
      <w:r w:rsidR="00A84D8C" w:rsidRPr="00803D1B">
        <w:rPr>
          <w:rFonts w:ascii="Arial" w:hAnsi="Arial" w:cs="Arial"/>
          <w:sz w:val="22"/>
          <w:szCs w:val="22"/>
        </w:rPr>
        <w:t xml:space="preserve">meni, da bi moral biti zapisan ustrezen pravni poduk. </w:t>
      </w:r>
    </w:p>
    <w:p w14:paraId="6788F594" w14:textId="7215FA4E" w:rsidR="00A84D8C" w:rsidRPr="00803D1B" w:rsidRDefault="00A84D8C" w:rsidP="00803D1B">
      <w:pPr>
        <w:pStyle w:val="Odstavekseznama"/>
        <w:numPr>
          <w:ilvl w:val="0"/>
          <w:numId w:val="50"/>
        </w:numPr>
        <w:jc w:val="both"/>
        <w:rPr>
          <w:rFonts w:ascii="Arial" w:hAnsi="Arial" w:cs="Arial"/>
          <w:sz w:val="22"/>
          <w:szCs w:val="22"/>
        </w:rPr>
      </w:pPr>
      <w:r w:rsidRPr="00803D1B">
        <w:rPr>
          <w:rFonts w:ascii="Arial" w:hAnsi="Arial" w:cs="Arial"/>
          <w:sz w:val="22"/>
          <w:szCs w:val="22"/>
          <w:u w:val="single"/>
        </w:rPr>
        <w:t>Župan</w:t>
      </w:r>
      <w:r w:rsidRPr="00803D1B">
        <w:rPr>
          <w:rFonts w:ascii="Arial" w:hAnsi="Arial" w:cs="Arial"/>
          <w:sz w:val="22"/>
          <w:szCs w:val="22"/>
        </w:rPr>
        <w:t xml:space="preserve"> prebere odstavek 109. člena Poslovnika: »Predlog za razrešitev mora biti vročen osebi, na katero se nanaša, najmanj osem dni pred sejo sveta, na kateri bo obravnavan. Oseba, na katero se razrešitev nanaša, ima pravico pisno se opredeliti o predlogu razrešitve.«</w:t>
      </w:r>
    </w:p>
    <w:p w14:paraId="1850C266" w14:textId="32C70A69" w:rsidR="00E231AB" w:rsidRPr="00803D1B" w:rsidRDefault="00A84D8C" w:rsidP="00803D1B">
      <w:pPr>
        <w:pStyle w:val="Odstavekseznama"/>
        <w:numPr>
          <w:ilvl w:val="0"/>
          <w:numId w:val="50"/>
        </w:numPr>
        <w:jc w:val="both"/>
        <w:rPr>
          <w:rFonts w:ascii="Arial" w:hAnsi="Arial" w:cs="Arial"/>
          <w:sz w:val="22"/>
          <w:szCs w:val="22"/>
        </w:rPr>
      </w:pPr>
      <w:proofErr w:type="spellStart"/>
      <w:r w:rsidRPr="00803D1B">
        <w:rPr>
          <w:rFonts w:ascii="Arial" w:hAnsi="Arial" w:cs="Arial"/>
          <w:sz w:val="22"/>
          <w:szCs w:val="22"/>
          <w:u w:val="single"/>
        </w:rPr>
        <w:t>Ava</w:t>
      </w:r>
      <w:proofErr w:type="spellEnd"/>
      <w:r w:rsidRPr="00803D1B">
        <w:rPr>
          <w:rFonts w:ascii="Arial" w:hAnsi="Arial" w:cs="Arial"/>
          <w:sz w:val="22"/>
          <w:szCs w:val="22"/>
          <w:u w:val="single"/>
        </w:rPr>
        <w:t xml:space="preserve"> Rajh</w:t>
      </w:r>
      <w:r w:rsidRPr="00803D1B">
        <w:rPr>
          <w:rFonts w:ascii="Arial" w:hAnsi="Arial" w:cs="Arial"/>
          <w:sz w:val="22"/>
          <w:szCs w:val="22"/>
        </w:rPr>
        <w:t xml:space="preserve"> opozori, da sta bili sprva </w:t>
      </w:r>
      <w:r w:rsidR="00E231AB" w:rsidRPr="00803D1B">
        <w:rPr>
          <w:rFonts w:ascii="Arial" w:hAnsi="Arial" w:cs="Arial"/>
          <w:sz w:val="22"/>
          <w:szCs w:val="22"/>
        </w:rPr>
        <w:t>predlagan</w:t>
      </w:r>
      <w:r w:rsidRPr="00803D1B">
        <w:rPr>
          <w:rFonts w:ascii="Arial" w:hAnsi="Arial" w:cs="Arial"/>
          <w:sz w:val="22"/>
          <w:szCs w:val="22"/>
        </w:rPr>
        <w:t xml:space="preserve">i </w:t>
      </w:r>
      <w:r w:rsidR="00E231AB" w:rsidRPr="00803D1B">
        <w:rPr>
          <w:rFonts w:ascii="Arial" w:hAnsi="Arial" w:cs="Arial"/>
          <w:sz w:val="22"/>
          <w:szCs w:val="22"/>
        </w:rPr>
        <w:t>dve razrešitv</w:t>
      </w:r>
      <w:r w:rsidRPr="00803D1B">
        <w:rPr>
          <w:rFonts w:ascii="Arial" w:hAnsi="Arial" w:cs="Arial"/>
          <w:sz w:val="22"/>
          <w:szCs w:val="22"/>
        </w:rPr>
        <w:t>i</w:t>
      </w:r>
      <w:r w:rsidR="00E231AB" w:rsidRPr="00803D1B">
        <w:rPr>
          <w:rFonts w:ascii="Arial" w:hAnsi="Arial" w:cs="Arial"/>
          <w:sz w:val="22"/>
          <w:szCs w:val="22"/>
        </w:rPr>
        <w:t>.</w:t>
      </w:r>
    </w:p>
    <w:p w14:paraId="02F87102" w14:textId="10D6241A" w:rsidR="00A84D8C" w:rsidRPr="00803D1B" w:rsidRDefault="00A84D8C" w:rsidP="00803D1B">
      <w:pPr>
        <w:pStyle w:val="Odstavekseznama"/>
        <w:numPr>
          <w:ilvl w:val="0"/>
          <w:numId w:val="50"/>
        </w:numPr>
        <w:jc w:val="both"/>
        <w:rPr>
          <w:rFonts w:ascii="Arial" w:hAnsi="Arial" w:cs="Arial"/>
          <w:sz w:val="22"/>
          <w:szCs w:val="22"/>
        </w:rPr>
      </w:pPr>
      <w:r w:rsidRPr="00803D1B">
        <w:rPr>
          <w:rFonts w:ascii="Arial" w:hAnsi="Arial" w:cs="Arial"/>
          <w:sz w:val="22"/>
          <w:szCs w:val="22"/>
          <w:u w:val="single"/>
        </w:rPr>
        <w:t>Župan</w:t>
      </w:r>
      <w:r w:rsidRPr="00803D1B">
        <w:rPr>
          <w:rFonts w:ascii="Arial" w:hAnsi="Arial" w:cs="Arial"/>
          <w:sz w:val="22"/>
          <w:szCs w:val="22"/>
        </w:rPr>
        <w:t xml:space="preserve"> pojasni, da je bil predlog o razrešitvi člana Nadzornega odbora umaknjen.</w:t>
      </w:r>
    </w:p>
    <w:p w14:paraId="6C72EA77" w14:textId="77777777" w:rsidR="00E231AB" w:rsidRDefault="00E231AB" w:rsidP="00F03E3C">
      <w:pPr>
        <w:jc w:val="both"/>
        <w:rPr>
          <w:rFonts w:ascii="Arial" w:hAnsi="Arial" w:cs="Arial"/>
          <w:sz w:val="22"/>
          <w:szCs w:val="22"/>
        </w:rPr>
      </w:pPr>
    </w:p>
    <w:p w14:paraId="188F15AB" w14:textId="2DCEC749" w:rsidR="00E231AB" w:rsidRDefault="00E231AB" w:rsidP="00F03E3C">
      <w:pPr>
        <w:jc w:val="both"/>
        <w:rPr>
          <w:rFonts w:ascii="Arial" w:hAnsi="Arial" w:cs="Arial"/>
          <w:sz w:val="22"/>
          <w:szCs w:val="22"/>
        </w:rPr>
      </w:pPr>
      <w:r>
        <w:rPr>
          <w:rFonts w:ascii="Arial" w:hAnsi="Arial" w:cs="Arial"/>
          <w:sz w:val="22"/>
          <w:szCs w:val="22"/>
          <w:u w:val="single"/>
        </w:rPr>
        <w:t xml:space="preserve">Viktor </w:t>
      </w:r>
      <w:proofErr w:type="spellStart"/>
      <w:r>
        <w:rPr>
          <w:rFonts w:ascii="Arial" w:hAnsi="Arial" w:cs="Arial"/>
          <w:sz w:val="22"/>
          <w:szCs w:val="22"/>
          <w:u w:val="single"/>
        </w:rPr>
        <w:t>Trojer</w:t>
      </w:r>
      <w:proofErr w:type="spellEnd"/>
      <w:r w:rsidRPr="00A84D8C">
        <w:rPr>
          <w:rFonts w:ascii="Arial" w:hAnsi="Arial" w:cs="Arial"/>
          <w:sz w:val="22"/>
          <w:szCs w:val="22"/>
        </w:rPr>
        <w:t xml:space="preserve"> </w:t>
      </w:r>
      <w:r>
        <w:rPr>
          <w:rFonts w:ascii="Arial" w:hAnsi="Arial" w:cs="Arial"/>
          <w:sz w:val="22"/>
          <w:szCs w:val="22"/>
        </w:rPr>
        <w:t>poudari, da dnevni red predlaga župan</w:t>
      </w:r>
      <w:r w:rsidR="00A84D8C">
        <w:rPr>
          <w:rFonts w:ascii="Arial" w:hAnsi="Arial" w:cs="Arial"/>
          <w:sz w:val="22"/>
          <w:szCs w:val="22"/>
        </w:rPr>
        <w:t xml:space="preserve"> in da</w:t>
      </w:r>
      <w:r>
        <w:rPr>
          <w:rFonts w:ascii="Arial" w:hAnsi="Arial" w:cs="Arial"/>
          <w:sz w:val="22"/>
          <w:szCs w:val="22"/>
        </w:rPr>
        <w:t xml:space="preserve"> ni nujno</w:t>
      </w:r>
      <w:r w:rsidR="00A84D8C">
        <w:rPr>
          <w:rFonts w:ascii="Arial" w:hAnsi="Arial" w:cs="Arial"/>
          <w:sz w:val="22"/>
          <w:szCs w:val="22"/>
        </w:rPr>
        <w:t>,</w:t>
      </w:r>
      <w:r>
        <w:rPr>
          <w:rFonts w:ascii="Arial" w:hAnsi="Arial" w:cs="Arial"/>
          <w:sz w:val="22"/>
          <w:szCs w:val="22"/>
        </w:rPr>
        <w:t xml:space="preserve"> da sledi predlog</w:t>
      </w:r>
      <w:r w:rsidR="00A84D8C">
        <w:rPr>
          <w:rFonts w:ascii="Arial" w:hAnsi="Arial" w:cs="Arial"/>
          <w:sz w:val="22"/>
          <w:szCs w:val="22"/>
        </w:rPr>
        <w:t>om</w:t>
      </w:r>
      <w:r>
        <w:rPr>
          <w:rFonts w:ascii="Arial" w:hAnsi="Arial" w:cs="Arial"/>
          <w:sz w:val="22"/>
          <w:szCs w:val="22"/>
        </w:rPr>
        <w:t xml:space="preserve"> odbor</w:t>
      </w:r>
      <w:r w:rsidR="00A84D8C">
        <w:rPr>
          <w:rFonts w:ascii="Arial" w:hAnsi="Arial" w:cs="Arial"/>
          <w:sz w:val="22"/>
          <w:szCs w:val="22"/>
        </w:rPr>
        <w:t>ov</w:t>
      </w:r>
      <w:r>
        <w:rPr>
          <w:rFonts w:ascii="Arial" w:hAnsi="Arial" w:cs="Arial"/>
          <w:sz w:val="22"/>
          <w:szCs w:val="22"/>
        </w:rPr>
        <w:t xml:space="preserve">. </w:t>
      </w:r>
    </w:p>
    <w:p w14:paraId="08EEBB26" w14:textId="77777777" w:rsidR="00E231AB" w:rsidRDefault="00E231AB" w:rsidP="00F03E3C">
      <w:pPr>
        <w:jc w:val="both"/>
        <w:rPr>
          <w:rFonts w:ascii="Arial" w:hAnsi="Arial" w:cs="Arial"/>
          <w:sz w:val="22"/>
          <w:szCs w:val="22"/>
        </w:rPr>
      </w:pPr>
    </w:p>
    <w:p w14:paraId="7543F451" w14:textId="643E3D35" w:rsidR="00E231AB" w:rsidRDefault="00E231AB" w:rsidP="00F03E3C">
      <w:pPr>
        <w:jc w:val="both"/>
        <w:rPr>
          <w:rFonts w:ascii="Arial" w:hAnsi="Arial" w:cs="Arial"/>
          <w:sz w:val="22"/>
          <w:szCs w:val="22"/>
        </w:rPr>
      </w:pPr>
      <w:r>
        <w:rPr>
          <w:rFonts w:ascii="Arial" w:hAnsi="Arial" w:cs="Arial"/>
          <w:sz w:val="22"/>
          <w:szCs w:val="22"/>
          <w:u w:val="single"/>
        </w:rPr>
        <w:t>Aleš Furlan</w:t>
      </w:r>
      <w:r w:rsidRPr="00A84D8C">
        <w:rPr>
          <w:rFonts w:ascii="Arial" w:hAnsi="Arial" w:cs="Arial"/>
          <w:sz w:val="22"/>
          <w:szCs w:val="22"/>
        </w:rPr>
        <w:t xml:space="preserve"> </w:t>
      </w:r>
      <w:r w:rsidR="00A84D8C">
        <w:rPr>
          <w:rFonts w:ascii="Arial" w:hAnsi="Arial" w:cs="Arial"/>
          <w:sz w:val="22"/>
          <w:szCs w:val="22"/>
        </w:rPr>
        <w:t xml:space="preserve">predlaga, da </w:t>
      </w:r>
      <w:r>
        <w:rPr>
          <w:rFonts w:ascii="Arial" w:hAnsi="Arial" w:cs="Arial"/>
          <w:sz w:val="22"/>
          <w:szCs w:val="22"/>
        </w:rPr>
        <w:t>18. točka pride pod 11. točko</w:t>
      </w:r>
      <w:r w:rsidR="00A84D8C">
        <w:rPr>
          <w:rFonts w:ascii="Arial" w:hAnsi="Arial" w:cs="Arial"/>
          <w:sz w:val="22"/>
          <w:szCs w:val="22"/>
        </w:rPr>
        <w:t xml:space="preserve"> in da si tako točki »Poročilo župana« in »Vprašanja in pobude svetnikov« sledita ena za drugo.</w:t>
      </w:r>
    </w:p>
    <w:p w14:paraId="219D882B" w14:textId="77777777" w:rsidR="00E231AB" w:rsidRDefault="00E231AB" w:rsidP="00F03E3C">
      <w:pPr>
        <w:jc w:val="both"/>
        <w:rPr>
          <w:rFonts w:ascii="Arial" w:hAnsi="Arial" w:cs="Arial"/>
          <w:sz w:val="22"/>
          <w:szCs w:val="22"/>
        </w:rPr>
      </w:pPr>
    </w:p>
    <w:p w14:paraId="7560C9CF" w14:textId="7BA7FB8E" w:rsidR="00E231AB" w:rsidRDefault="00E231AB" w:rsidP="00F03E3C">
      <w:pPr>
        <w:jc w:val="both"/>
        <w:rPr>
          <w:rFonts w:ascii="Arial" w:hAnsi="Arial" w:cs="Arial"/>
          <w:sz w:val="22"/>
          <w:szCs w:val="22"/>
        </w:rPr>
      </w:pPr>
      <w:r>
        <w:rPr>
          <w:rFonts w:ascii="Arial" w:hAnsi="Arial" w:cs="Arial"/>
          <w:sz w:val="22"/>
          <w:szCs w:val="22"/>
          <w:u w:val="single"/>
        </w:rPr>
        <w:lastRenderedPageBreak/>
        <w:t>Nedeljko Gregorič</w:t>
      </w:r>
      <w:r w:rsidRPr="00A84D8C">
        <w:rPr>
          <w:rFonts w:ascii="Arial" w:hAnsi="Arial" w:cs="Arial"/>
          <w:sz w:val="22"/>
          <w:szCs w:val="22"/>
        </w:rPr>
        <w:t xml:space="preserve"> </w:t>
      </w:r>
      <w:r>
        <w:rPr>
          <w:rFonts w:ascii="Arial" w:hAnsi="Arial" w:cs="Arial"/>
          <w:sz w:val="22"/>
          <w:szCs w:val="22"/>
        </w:rPr>
        <w:t>pove, da je SPK na svojih sejah predlagala, da se t</w:t>
      </w:r>
      <w:r w:rsidR="00BE00B9">
        <w:rPr>
          <w:rFonts w:ascii="Arial" w:hAnsi="Arial" w:cs="Arial"/>
          <w:sz w:val="22"/>
          <w:szCs w:val="22"/>
        </w:rPr>
        <w:t>o dikcijo ustrezno zapiše tudi v Poslovnik.</w:t>
      </w:r>
    </w:p>
    <w:p w14:paraId="21D696B9" w14:textId="77777777" w:rsidR="003146B6" w:rsidRDefault="003146B6" w:rsidP="00F03E3C">
      <w:pPr>
        <w:jc w:val="both"/>
        <w:rPr>
          <w:rFonts w:ascii="Arial" w:hAnsi="Arial" w:cs="Arial"/>
          <w:sz w:val="22"/>
          <w:szCs w:val="22"/>
        </w:rPr>
      </w:pPr>
    </w:p>
    <w:p w14:paraId="4082954F" w14:textId="77777777" w:rsidR="00BE00B9" w:rsidRDefault="00BE00B9" w:rsidP="00BE00B9">
      <w:pPr>
        <w:jc w:val="both"/>
        <w:rPr>
          <w:rFonts w:ascii="Arial" w:hAnsi="Arial" w:cs="Arial"/>
          <w:sz w:val="22"/>
          <w:szCs w:val="22"/>
        </w:rPr>
      </w:pPr>
      <w:r>
        <w:rPr>
          <w:rFonts w:ascii="Arial" w:hAnsi="Arial" w:cs="Arial"/>
          <w:sz w:val="22"/>
          <w:szCs w:val="22"/>
          <w:u w:val="single"/>
        </w:rPr>
        <w:t>Župan</w:t>
      </w:r>
      <w:r w:rsidRPr="0035708E">
        <w:rPr>
          <w:rFonts w:ascii="Arial" w:hAnsi="Arial" w:cs="Arial"/>
          <w:sz w:val="22"/>
          <w:szCs w:val="22"/>
        </w:rPr>
        <w:t xml:space="preserve"> </w:t>
      </w:r>
      <w:r>
        <w:rPr>
          <w:rFonts w:ascii="Arial" w:hAnsi="Arial" w:cs="Arial"/>
          <w:sz w:val="22"/>
          <w:szCs w:val="22"/>
        </w:rPr>
        <w:t>da na glasovanje predlog svetnice Ave Rajh o umiku točke 13. iz dnevnega reda.</w:t>
      </w:r>
    </w:p>
    <w:p w14:paraId="6CA6DB6D" w14:textId="77777777" w:rsidR="00BE00B9" w:rsidRDefault="00BE00B9" w:rsidP="00BE00B9">
      <w:pPr>
        <w:jc w:val="both"/>
        <w:rPr>
          <w:rFonts w:ascii="Arial" w:hAnsi="Arial" w:cs="Arial"/>
          <w:sz w:val="22"/>
          <w:szCs w:val="22"/>
        </w:rPr>
      </w:pPr>
    </w:p>
    <w:p w14:paraId="583CDBBC" w14:textId="77777777" w:rsidR="00BE00B9" w:rsidRDefault="00BE00B9" w:rsidP="00BE00B9">
      <w:pPr>
        <w:jc w:val="both"/>
        <w:rPr>
          <w:rFonts w:ascii="Arial" w:hAnsi="Arial" w:cs="Arial"/>
          <w:b/>
          <w:sz w:val="22"/>
          <w:szCs w:val="22"/>
        </w:rPr>
      </w:pPr>
      <w:r>
        <w:rPr>
          <w:rFonts w:ascii="Arial" w:hAnsi="Arial" w:cs="Arial"/>
          <w:b/>
          <w:sz w:val="22"/>
          <w:szCs w:val="22"/>
        </w:rPr>
        <w:t xml:space="preserve">Rezultat glasovanja: </w:t>
      </w:r>
    </w:p>
    <w:p w14:paraId="31C68DF2" w14:textId="77777777" w:rsidR="00BE00B9" w:rsidRDefault="00BE00B9" w:rsidP="00BE00B9">
      <w:pPr>
        <w:jc w:val="both"/>
        <w:rPr>
          <w:rFonts w:ascii="Arial" w:hAnsi="Arial" w:cs="Arial"/>
          <w:sz w:val="22"/>
          <w:szCs w:val="22"/>
        </w:rPr>
      </w:pPr>
      <w:r>
        <w:rPr>
          <w:rFonts w:ascii="Arial" w:hAnsi="Arial" w:cs="Arial"/>
          <w:sz w:val="22"/>
          <w:szCs w:val="22"/>
        </w:rPr>
        <w:t>NAVZOČI: 15</w:t>
      </w:r>
    </w:p>
    <w:p w14:paraId="29403DCE" w14:textId="77777777" w:rsidR="00BE00B9" w:rsidRDefault="00BE00B9" w:rsidP="00BE00B9">
      <w:pPr>
        <w:jc w:val="both"/>
        <w:rPr>
          <w:rFonts w:ascii="Arial" w:hAnsi="Arial" w:cs="Arial"/>
          <w:sz w:val="22"/>
          <w:szCs w:val="22"/>
        </w:rPr>
      </w:pPr>
      <w:r>
        <w:rPr>
          <w:rFonts w:ascii="Arial" w:hAnsi="Arial" w:cs="Arial"/>
          <w:sz w:val="22"/>
          <w:szCs w:val="22"/>
        </w:rPr>
        <w:t>ZA: 6</w:t>
      </w:r>
    </w:p>
    <w:p w14:paraId="208FC6DA" w14:textId="77777777" w:rsidR="00BE00B9" w:rsidRDefault="00BE00B9" w:rsidP="00BE00B9">
      <w:pPr>
        <w:jc w:val="both"/>
        <w:rPr>
          <w:rFonts w:ascii="Arial" w:hAnsi="Arial" w:cs="Arial"/>
          <w:sz w:val="22"/>
          <w:szCs w:val="22"/>
        </w:rPr>
      </w:pPr>
      <w:r>
        <w:rPr>
          <w:rFonts w:ascii="Arial" w:hAnsi="Arial" w:cs="Arial"/>
          <w:sz w:val="22"/>
          <w:szCs w:val="22"/>
        </w:rPr>
        <w:t>PROTI: 9</w:t>
      </w:r>
    </w:p>
    <w:p w14:paraId="46CC69D1" w14:textId="77777777" w:rsidR="00BE00B9" w:rsidRDefault="00BE00B9" w:rsidP="00BE00B9">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BE00B9" w14:paraId="3DDF5DA9" w14:textId="77777777" w:rsidTr="006F3FEF">
        <w:tc>
          <w:tcPr>
            <w:tcW w:w="1980" w:type="dxa"/>
            <w:tcBorders>
              <w:top w:val="single" w:sz="4" w:space="0" w:color="auto"/>
              <w:left w:val="single" w:sz="4" w:space="0" w:color="auto"/>
              <w:bottom w:val="single" w:sz="4" w:space="0" w:color="auto"/>
              <w:right w:val="single" w:sz="4" w:space="0" w:color="auto"/>
            </w:tcBorders>
          </w:tcPr>
          <w:p w14:paraId="2B0461DA" w14:textId="77777777" w:rsidR="00BE00B9" w:rsidRDefault="00BE00B9" w:rsidP="006F3FEF">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622AA363" w14:textId="77777777" w:rsidR="00BE00B9" w:rsidRDefault="00BE00B9" w:rsidP="006F3FEF">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8CAF9D7" w14:textId="77777777" w:rsidR="00BE00B9" w:rsidRDefault="00BE00B9" w:rsidP="006F3FEF">
            <w:pPr>
              <w:jc w:val="center"/>
              <w:rPr>
                <w:rFonts w:ascii="Arial" w:hAnsi="Arial" w:cs="Arial"/>
                <w:sz w:val="18"/>
                <w:szCs w:val="18"/>
              </w:rPr>
            </w:pPr>
            <w:r>
              <w:rPr>
                <w:rFonts w:ascii="Arial" w:hAnsi="Arial" w:cs="Arial"/>
                <w:sz w:val="18"/>
                <w:szCs w:val="18"/>
              </w:rPr>
              <w:t>PROTI</w:t>
            </w:r>
          </w:p>
        </w:tc>
      </w:tr>
      <w:tr w:rsidR="00BE00B9" w14:paraId="562D4C07"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3D18EAD8" w14:textId="77777777" w:rsidR="00BE00B9" w:rsidRDefault="00BE00B9" w:rsidP="006F3FEF">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FF6411F" w14:textId="77777777" w:rsidR="00BE00B9" w:rsidRDefault="00BE00B9" w:rsidP="006F3F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52D4E9B" w14:textId="77777777" w:rsidR="00BE00B9" w:rsidRDefault="00BE00B9" w:rsidP="006F3FEF">
            <w:pPr>
              <w:jc w:val="center"/>
              <w:rPr>
                <w:rFonts w:ascii="Arial" w:hAnsi="Arial" w:cs="Arial"/>
                <w:sz w:val="18"/>
                <w:szCs w:val="18"/>
              </w:rPr>
            </w:pPr>
            <w:r>
              <w:rPr>
                <w:rFonts w:ascii="Arial" w:hAnsi="Arial" w:cs="Arial"/>
                <w:sz w:val="18"/>
                <w:szCs w:val="18"/>
              </w:rPr>
              <w:t>X</w:t>
            </w:r>
          </w:p>
        </w:tc>
      </w:tr>
      <w:tr w:rsidR="00BE00B9" w14:paraId="404B0F63"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22CA7978" w14:textId="77777777" w:rsidR="00BE00B9" w:rsidRDefault="00BE00B9" w:rsidP="006F3FEF">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4CA2AAAA" w14:textId="77777777" w:rsidR="00BE00B9" w:rsidRDefault="00BE00B9" w:rsidP="006F3F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77A0CD5" w14:textId="77777777" w:rsidR="00BE00B9" w:rsidRDefault="00BE00B9" w:rsidP="006F3FEF">
            <w:pPr>
              <w:jc w:val="center"/>
              <w:rPr>
                <w:rFonts w:ascii="Arial" w:hAnsi="Arial" w:cs="Arial"/>
                <w:sz w:val="18"/>
                <w:szCs w:val="18"/>
              </w:rPr>
            </w:pPr>
            <w:r>
              <w:rPr>
                <w:rFonts w:ascii="Arial" w:hAnsi="Arial" w:cs="Arial"/>
                <w:sz w:val="18"/>
                <w:szCs w:val="18"/>
              </w:rPr>
              <w:t>X</w:t>
            </w:r>
          </w:p>
        </w:tc>
      </w:tr>
      <w:tr w:rsidR="00BE00B9" w14:paraId="317FBB99"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1A9A11CC" w14:textId="77777777" w:rsidR="00BE00B9" w:rsidRDefault="00BE00B9" w:rsidP="006F3FEF">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23A987DE" w14:textId="77777777" w:rsidR="00BE00B9" w:rsidRDefault="00BE00B9" w:rsidP="006F3F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9CE1170" w14:textId="77777777" w:rsidR="00BE00B9" w:rsidRDefault="00BE00B9" w:rsidP="006F3FEF">
            <w:pPr>
              <w:jc w:val="center"/>
              <w:rPr>
                <w:rFonts w:ascii="Arial" w:hAnsi="Arial" w:cs="Arial"/>
                <w:sz w:val="18"/>
                <w:szCs w:val="18"/>
              </w:rPr>
            </w:pPr>
            <w:r>
              <w:rPr>
                <w:rFonts w:ascii="Arial" w:hAnsi="Arial" w:cs="Arial"/>
                <w:sz w:val="18"/>
                <w:szCs w:val="18"/>
              </w:rPr>
              <w:t>X</w:t>
            </w:r>
          </w:p>
        </w:tc>
      </w:tr>
      <w:tr w:rsidR="00BE00B9" w14:paraId="6F6C44E8"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0C4CA21E" w14:textId="77777777" w:rsidR="00BE00B9" w:rsidRDefault="00BE00B9" w:rsidP="006F3FEF">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2F421F3" w14:textId="77777777" w:rsidR="00BE00B9" w:rsidRDefault="00BE00B9" w:rsidP="006F3F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AC76B4E" w14:textId="77777777" w:rsidR="00BE00B9" w:rsidRDefault="00BE00B9" w:rsidP="006F3FEF">
            <w:pPr>
              <w:jc w:val="center"/>
              <w:rPr>
                <w:rFonts w:ascii="Arial" w:hAnsi="Arial" w:cs="Arial"/>
                <w:sz w:val="18"/>
                <w:szCs w:val="18"/>
              </w:rPr>
            </w:pPr>
            <w:r>
              <w:rPr>
                <w:rFonts w:ascii="Arial" w:hAnsi="Arial" w:cs="Arial"/>
                <w:sz w:val="18"/>
                <w:szCs w:val="18"/>
              </w:rPr>
              <w:t>X</w:t>
            </w:r>
          </w:p>
        </w:tc>
      </w:tr>
      <w:tr w:rsidR="00BE00B9" w14:paraId="7EBCEC9F"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279C739D" w14:textId="77777777" w:rsidR="00BE00B9" w:rsidRDefault="00BE00B9" w:rsidP="006F3FEF">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380C2747" w14:textId="77777777" w:rsidR="00BE00B9" w:rsidRDefault="00BE00B9" w:rsidP="006F3F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54B8F15" w14:textId="77777777" w:rsidR="00BE00B9" w:rsidRDefault="00BE00B9" w:rsidP="006F3FEF">
            <w:pPr>
              <w:jc w:val="center"/>
              <w:rPr>
                <w:rFonts w:ascii="Arial" w:hAnsi="Arial" w:cs="Arial"/>
                <w:sz w:val="18"/>
                <w:szCs w:val="18"/>
              </w:rPr>
            </w:pPr>
            <w:r>
              <w:rPr>
                <w:rFonts w:ascii="Arial" w:hAnsi="Arial" w:cs="Arial"/>
                <w:sz w:val="18"/>
                <w:szCs w:val="18"/>
              </w:rPr>
              <w:t>X</w:t>
            </w:r>
          </w:p>
        </w:tc>
      </w:tr>
      <w:tr w:rsidR="00BE00B9" w14:paraId="6422EC08"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30CE815B" w14:textId="77777777" w:rsidR="00BE00B9" w:rsidRDefault="00BE00B9" w:rsidP="006F3FEF">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7D45419E" w14:textId="77777777" w:rsidR="00BE00B9" w:rsidRDefault="00BE00B9" w:rsidP="006F3FEF">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64F34820" w14:textId="77777777" w:rsidR="00BE00B9" w:rsidRDefault="00BE00B9" w:rsidP="006F3FEF">
            <w:pPr>
              <w:jc w:val="center"/>
              <w:rPr>
                <w:rFonts w:ascii="Arial" w:hAnsi="Arial" w:cs="Arial"/>
                <w:sz w:val="18"/>
                <w:szCs w:val="18"/>
              </w:rPr>
            </w:pPr>
            <w:r>
              <w:rPr>
                <w:rFonts w:ascii="Arial" w:hAnsi="Arial" w:cs="Arial"/>
                <w:sz w:val="18"/>
                <w:szCs w:val="18"/>
              </w:rPr>
              <w:t>X</w:t>
            </w:r>
          </w:p>
        </w:tc>
      </w:tr>
      <w:tr w:rsidR="00BE00B9" w14:paraId="04202C68"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2AC5EB24" w14:textId="77777777" w:rsidR="00BE00B9" w:rsidRDefault="00BE00B9" w:rsidP="006F3FEF">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05DA7DB4" w14:textId="77777777" w:rsidR="00BE00B9" w:rsidRDefault="00BE00B9" w:rsidP="006F3FEF">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2A1509A8" w14:textId="77777777" w:rsidR="00BE00B9" w:rsidRDefault="00BE00B9" w:rsidP="006F3FEF">
            <w:pPr>
              <w:jc w:val="center"/>
              <w:rPr>
                <w:rFonts w:ascii="Arial" w:hAnsi="Arial" w:cs="Arial"/>
                <w:sz w:val="18"/>
                <w:szCs w:val="18"/>
              </w:rPr>
            </w:pPr>
            <w:r>
              <w:rPr>
                <w:rFonts w:ascii="Arial" w:hAnsi="Arial" w:cs="Arial"/>
                <w:sz w:val="18"/>
                <w:szCs w:val="18"/>
              </w:rPr>
              <w:t>X</w:t>
            </w:r>
          </w:p>
        </w:tc>
      </w:tr>
      <w:tr w:rsidR="00BE00B9" w14:paraId="70B7A1C7"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61543200" w14:textId="77777777" w:rsidR="00BE00B9" w:rsidRDefault="00BE00B9" w:rsidP="006F3FEF">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760F07E2" w14:textId="77777777" w:rsidR="00BE00B9" w:rsidRDefault="00BE00B9" w:rsidP="006F3FEF">
            <w:pP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39AE59CB" w14:textId="77777777" w:rsidR="00BE00B9" w:rsidRDefault="00BE00B9" w:rsidP="006F3FEF">
            <w:pPr>
              <w:jc w:val="center"/>
              <w:rPr>
                <w:rFonts w:ascii="Arial" w:hAnsi="Arial" w:cs="Arial"/>
                <w:sz w:val="18"/>
                <w:szCs w:val="18"/>
              </w:rPr>
            </w:pPr>
            <w:r>
              <w:rPr>
                <w:rFonts w:ascii="Arial" w:hAnsi="Arial" w:cs="Arial"/>
                <w:sz w:val="18"/>
                <w:szCs w:val="18"/>
              </w:rPr>
              <w:t>X</w:t>
            </w:r>
          </w:p>
        </w:tc>
      </w:tr>
      <w:tr w:rsidR="00BE00B9" w14:paraId="0C09745E"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4FC631C0" w14:textId="77777777" w:rsidR="00BE00B9" w:rsidRDefault="00BE00B9" w:rsidP="006F3FEF">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016F604E" w14:textId="77777777" w:rsidR="00BE00B9" w:rsidRDefault="00BE00B9" w:rsidP="006F3F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8CE43BD" w14:textId="77777777" w:rsidR="00BE00B9" w:rsidRDefault="00BE00B9" w:rsidP="006F3FEF">
            <w:pPr>
              <w:jc w:val="center"/>
              <w:rPr>
                <w:rFonts w:ascii="Arial" w:hAnsi="Arial" w:cs="Arial"/>
                <w:sz w:val="18"/>
                <w:szCs w:val="18"/>
              </w:rPr>
            </w:pPr>
            <w:r>
              <w:rPr>
                <w:rFonts w:ascii="Arial" w:hAnsi="Arial" w:cs="Arial"/>
                <w:sz w:val="18"/>
                <w:szCs w:val="18"/>
              </w:rPr>
              <w:t>X</w:t>
            </w:r>
          </w:p>
        </w:tc>
      </w:tr>
      <w:tr w:rsidR="00BE00B9" w14:paraId="775AC0B8"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61C1FCCC" w14:textId="77777777" w:rsidR="00BE00B9" w:rsidRDefault="00BE00B9" w:rsidP="006F3FEF">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6A0BFA9B"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89A0265" w14:textId="77777777" w:rsidR="00BE00B9" w:rsidRDefault="00BE00B9" w:rsidP="006F3FEF">
            <w:pPr>
              <w:jc w:val="center"/>
              <w:rPr>
                <w:rFonts w:ascii="Arial" w:hAnsi="Arial" w:cs="Arial"/>
                <w:sz w:val="18"/>
                <w:szCs w:val="18"/>
              </w:rPr>
            </w:pPr>
          </w:p>
        </w:tc>
      </w:tr>
      <w:tr w:rsidR="00BE00B9" w14:paraId="47D629A4"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6FA03F7D" w14:textId="77777777" w:rsidR="00BE00B9" w:rsidRDefault="00BE00B9" w:rsidP="006F3FEF">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71B086EF"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C3567A7" w14:textId="77777777" w:rsidR="00BE00B9" w:rsidRDefault="00BE00B9" w:rsidP="006F3FEF">
            <w:pPr>
              <w:jc w:val="center"/>
              <w:rPr>
                <w:rFonts w:ascii="Arial" w:hAnsi="Arial" w:cs="Arial"/>
                <w:sz w:val="18"/>
                <w:szCs w:val="18"/>
              </w:rPr>
            </w:pPr>
          </w:p>
        </w:tc>
      </w:tr>
      <w:tr w:rsidR="00BE00B9" w14:paraId="2BEFDEEB"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7E08465A" w14:textId="77777777" w:rsidR="00BE00B9" w:rsidRDefault="00BE00B9" w:rsidP="006F3FEF">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E7FD95E"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9C2A991" w14:textId="77777777" w:rsidR="00BE00B9" w:rsidRDefault="00BE00B9" w:rsidP="006F3FEF">
            <w:pPr>
              <w:jc w:val="center"/>
              <w:rPr>
                <w:rFonts w:ascii="Arial" w:hAnsi="Arial" w:cs="Arial"/>
                <w:sz w:val="18"/>
                <w:szCs w:val="18"/>
              </w:rPr>
            </w:pPr>
          </w:p>
        </w:tc>
      </w:tr>
      <w:tr w:rsidR="00BE00B9" w14:paraId="2E187779"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2C479C8A" w14:textId="77777777" w:rsidR="00BE00B9" w:rsidRDefault="00BE00B9" w:rsidP="006F3FEF">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524D1254"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1C50332" w14:textId="77777777" w:rsidR="00BE00B9" w:rsidRDefault="00BE00B9" w:rsidP="006F3FEF">
            <w:pPr>
              <w:jc w:val="center"/>
              <w:rPr>
                <w:rFonts w:ascii="Arial" w:hAnsi="Arial" w:cs="Arial"/>
                <w:sz w:val="18"/>
                <w:szCs w:val="18"/>
              </w:rPr>
            </w:pPr>
          </w:p>
        </w:tc>
      </w:tr>
      <w:tr w:rsidR="00BE00B9" w14:paraId="7C9525F3"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7BAC1C6B" w14:textId="77777777" w:rsidR="00BE00B9" w:rsidRDefault="00BE00B9" w:rsidP="006F3FEF">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14CB2F4F" w14:textId="77777777" w:rsidR="00BE00B9" w:rsidRDefault="00BE00B9" w:rsidP="006F3FEF">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nil"/>
              <w:right w:val="single" w:sz="4" w:space="0" w:color="auto"/>
            </w:tcBorders>
          </w:tcPr>
          <w:p w14:paraId="51E295AE" w14:textId="77777777" w:rsidR="00BE00B9" w:rsidRDefault="00BE00B9" w:rsidP="006F3FEF">
            <w:pPr>
              <w:jc w:val="center"/>
              <w:rPr>
                <w:rFonts w:ascii="Arial" w:hAnsi="Arial" w:cs="Arial"/>
                <w:sz w:val="18"/>
                <w:szCs w:val="18"/>
              </w:rPr>
            </w:pPr>
          </w:p>
        </w:tc>
      </w:tr>
      <w:tr w:rsidR="00BE00B9" w14:paraId="7F7ED65F"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00DDD125" w14:textId="77777777" w:rsidR="00BE00B9" w:rsidRDefault="00BE00B9" w:rsidP="006F3FEF">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58AD2147"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4E27A6A" w14:textId="77777777" w:rsidR="00BE00B9" w:rsidRDefault="00BE00B9" w:rsidP="006F3FEF">
            <w:pPr>
              <w:jc w:val="center"/>
              <w:rPr>
                <w:rFonts w:ascii="Arial" w:hAnsi="Arial" w:cs="Arial"/>
                <w:sz w:val="18"/>
                <w:szCs w:val="18"/>
              </w:rPr>
            </w:pPr>
          </w:p>
        </w:tc>
      </w:tr>
    </w:tbl>
    <w:p w14:paraId="3FF2FE9C" w14:textId="77777777" w:rsidR="00BE00B9" w:rsidRPr="00B716EC" w:rsidRDefault="00BE00B9" w:rsidP="00BE00B9">
      <w:pPr>
        <w:jc w:val="both"/>
        <w:rPr>
          <w:rFonts w:ascii="Arial" w:hAnsi="Arial" w:cs="Arial"/>
          <w:sz w:val="22"/>
          <w:szCs w:val="22"/>
        </w:rPr>
      </w:pPr>
      <w:r>
        <w:rPr>
          <w:rFonts w:ascii="Arial" w:hAnsi="Arial" w:cs="Arial"/>
          <w:i/>
          <w:iCs/>
          <w:sz w:val="22"/>
          <w:szCs w:val="22"/>
        </w:rPr>
        <w:t xml:space="preserve">Predlog ni sprejet. </w:t>
      </w:r>
    </w:p>
    <w:p w14:paraId="681E8980" w14:textId="77777777" w:rsidR="00BE00B9" w:rsidRDefault="00BE00B9" w:rsidP="00BE00B9">
      <w:pPr>
        <w:jc w:val="both"/>
        <w:rPr>
          <w:rFonts w:ascii="Arial" w:hAnsi="Arial" w:cs="Arial"/>
          <w:sz w:val="22"/>
          <w:szCs w:val="22"/>
        </w:rPr>
      </w:pPr>
    </w:p>
    <w:p w14:paraId="768DE3BD" w14:textId="77777777" w:rsidR="00BE00B9" w:rsidRDefault="00BE00B9" w:rsidP="00BE00B9">
      <w:pPr>
        <w:jc w:val="both"/>
        <w:rPr>
          <w:rFonts w:ascii="Arial" w:hAnsi="Arial" w:cs="Arial"/>
          <w:sz w:val="22"/>
          <w:szCs w:val="22"/>
        </w:rPr>
      </w:pPr>
    </w:p>
    <w:p w14:paraId="3C66CD9C" w14:textId="77777777" w:rsidR="00BE00B9" w:rsidRDefault="00BE00B9" w:rsidP="00BE00B9">
      <w:pPr>
        <w:jc w:val="both"/>
        <w:rPr>
          <w:rFonts w:ascii="Arial" w:hAnsi="Arial" w:cs="Arial"/>
          <w:sz w:val="22"/>
          <w:szCs w:val="22"/>
        </w:rPr>
      </w:pPr>
      <w:r>
        <w:rPr>
          <w:rFonts w:ascii="Arial" w:hAnsi="Arial" w:cs="Arial"/>
          <w:sz w:val="22"/>
          <w:szCs w:val="22"/>
          <w:u w:val="single"/>
        </w:rPr>
        <w:t>Župan</w:t>
      </w:r>
      <w:r w:rsidRPr="00CE2694">
        <w:rPr>
          <w:rFonts w:ascii="Arial" w:hAnsi="Arial" w:cs="Arial"/>
          <w:sz w:val="22"/>
          <w:szCs w:val="22"/>
        </w:rPr>
        <w:t xml:space="preserve"> </w:t>
      </w:r>
      <w:r>
        <w:rPr>
          <w:rFonts w:ascii="Arial" w:hAnsi="Arial" w:cs="Arial"/>
          <w:sz w:val="22"/>
          <w:szCs w:val="22"/>
        </w:rPr>
        <w:t xml:space="preserve">da na glasovanje predlog svetnika Aleša Furlana za premik 18. točke dnevnega reda na 11. točko, vse naknadne točke se smiselno zamaknejo za mesto nižje. </w:t>
      </w:r>
    </w:p>
    <w:p w14:paraId="4EEAAE91" w14:textId="77777777" w:rsidR="00BE00B9" w:rsidRPr="00B55E9E" w:rsidRDefault="00BE00B9" w:rsidP="00BE00B9">
      <w:pPr>
        <w:jc w:val="both"/>
        <w:rPr>
          <w:rFonts w:ascii="Arial" w:hAnsi="Arial" w:cs="Arial"/>
          <w:sz w:val="22"/>
          <w:szCs w:val="22"/>
        </w:rPr>
      </w:pPr>
    </w:p>
    <w:p w14:paraId="1C37C2CD" w14:textId="77777777" w:rsidR="00BE00B9" w:rsidRDefault="00BE00B9" w:rsidP="00BE00B9">
      <w:pPr>
        <w:jc w:val="both"/>
        <w:rPr>
          <w:rFonts w:ascii="Arial" w:hAnsi="Arial" w:cs="Arial"/>
          <w:b/>
          <w:sz w:val="22"/>
          <w:szCs w:val="22"/>
        </w:rPr>
      </w:pPr>
      <w:r>
        <w:rPr>
          <w:rFonts w:ascii="Arial" w:hAnsi="Arial" w:cs="Arial"/>
          <w:b/>
          <w:sz w:val="22"/>
          <w:szCs w:val="22"/>
        </w:rPr>
        <w:t xml:space="preserve">Rezultat glasovanja: </w:t>
      </w:r>
    </w:p>
    <w:p w14:paraId="2238E8F3" w14:textId="77777777" w:rsidR="00BE00B9" w:rsidRDefault="00BE00B9" w:rsidP="00BE00B9">
      <w:pPr>
        <w:jc w:val="both"/>
        <w:rPr>
          <w:rFonts w:ascii="Arial" w:hAnsi="Arial" w:cs="Arial"/>
          <w:sz w:val="22"/>
          <w:szCs w:val="22"/>
        </w:rPr>
      </w:pPr>
      <w:r>
        <w:rPr>
          <w:rFonts w:ascii="Arial" w:hAnsi="Arial" w:cs="Arial"/>
          <w:sz w:val="22"/>
          <w:szCs w:val="22"/>
        </w:rPr>
        <w:t>NAVZOČI: 15</w:t>
      </w:r>
    </w:p>
    <w:p w14:paraId="7C4D67C6" w14:textId="77777777" w:rsidR="00BE00B9" w:rsidRDefault="00BE00B9" w:rsidP="00BE00B9">
      <w:pPr>
        <w:jc w:val="both"/>
        <w:rPr>
          <w:rFonts w:ascii="Arial" w:hAnsi="Arial" w:cs="Arial"/>
          <w:sz w:val="22"/>
          <w:szCs w:val="22"/>
        </w:rPr>
      </w:pPr>
      <w:r>
        <w:rPr>
          <w:rFonts w:ascii="Arial" w:hAnsi="Arial" w:cs="Arial"/>
          <w:sz w:val="22"/>
          <w:szCs w:val="22"/>
        </w:rPr>
        <w:t>ZA: 8</w:t>
      </w:r>
    </w:p>
    <w:p w14:paraId="40930B4B" w14:textId="77777777" w:rsidR="00BE00B9" w:rsidRDefault="00BE00B9" w:rsidP="00BE00B9">
      <w:pPr>
        <w:jc w:val="both"/>
        <w:rPr>
          <w:rFonts w:ascii="Arial" w:hAnsi="Arial" w:cs="Arial"/>
          <w:sz w:val="22"/>
          <w:szCs w:val="22"/>
        </w:rPr>
      </w:pPr>
      <w:r>
        <w:rPr>
          <w:rFonts w:ascii="Arial" w:hAnsi="Arial" w:cs="Arial"/>
          <w:sz w:val="22"/>
          <w:szCs w:val="22"/>
        </w:rPr>
        <w:t>PROTI: 3</w:t>
      </w:r>
    </w:p>
    <w:p w14:paraId="64251988" w14:textId="77777777" w:rsidR="00BE00B9" w:rsidRDefault="00BE00B9" w:rsidP="00BE00B9">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BE00B9" w14:paraId="5D27C380" w14:textId="77777777" w:rsidTr="006F3FEF">
        <w:tc>
          <w:tcPr>
            <w:tcW w:w="1980" w:type="dxa"/>
            <w:tcBorders>
              <w:top w:val="single" w:sz="4" w:space="0" w:color="auto"/>
              <w:left w:val="single" w:sz="4" w:space="0" w:color="auto"/>
              <w:bottom w:val="single" w:sz="4" w:space="0" w:color="auto"/>
              <w:right w:val="single" w:sz="4" w:space="0" w:color="auto"/>
            </w:tcBorders>
          </w:tcPr>
          <w:p w14:paraId="7E5155B6" w14:textId="77777777" w:rsidR="00BE00B9" w:rsidRDefault="00BE00B9" w:rsidP="006F3FEF">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1152291F" w14:textId="77777777" w:rsidR="00BE00B9" w:rsidRDefault="00BE00B9" w:rsidP="006F3FEF">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800436F" w14:textId="77777777" w:rsidR="00BE00B9" w:rsidRDefault="00BE00B9" w:rsidP="006F3FEF">
            <w:pPr>
              <w:jc w:val="center"/>
              <w:rPr>
                <w:rFonts w:ascii="Arial" w:hAnsi="Arial" w:cs="Arial"/>
                <w:sz w:val="18"/>
                <w:szCs w:val="18"/>
              </w:rPr>
            </w:pPr>
            <w:r>
              <w:rPr>
                <w:rFonts w:ascii="Arial" w:hAnsi="Arial" w:cs="Arial"/>
                <w:sz w:val="18"/>
                <w:szCs w:val="18"/>
              </w:rPr>
              <w:t>PROTI</w:t>
            </w:r>
          </w:p>
        </w:tc>
      </w:tr>
      <w:tr w:rsidR="00BE00B9" w14:paraId="34BDC5DE"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5983FEF5" w14:textId="77777777" w:rsidR="00BE00B9" w:rsidRDefault="00BE00B9" w:rsidP="006F3FEF">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37D8E7B4" w14:textId="77777777" w:rsidR="00BE00B9" w:rsidRDefault="00BE00B9" w:rsidP="006F3F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73DB10C" w14:textId="77777777" w:rsidR="00BE00B9" w:rsidRDefault="00BE00B9" w:rsidP="006F3FEF">
            <w:pPr>
              <w:jc w:val="center"/>
              <w:rPr>
                <w:rFonts w:ascii="Arial" w:hAnsi="Arial" w:cs="Arial"/>
                <w:sz w:val="18"/>
                <w:szCs w:val="18"/>
              </w:rPr>
            </w:pPr>
          </w:p>
        </w:tc>
      </w:tr>
      <w:tr w:rsidR="00BE00B9" w14:paraId="3A046618"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6F5CAB70" w14:textId="77777777" w:rsidR="00BE00B9" w:rsidRDefault="00BE00B9" w:rsidP="006F3FEF">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129E711"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9248EC" w14:textId="77777777" w:rsidR="00BE00B9" w:rsidRDefault="00BE00B9" w:rsidP="006F3FEF">
            <w:pPr>
              <w:jc w:val="center"/>
              <w:rPr>
                <w:rFonts w:ascii="Arial" w:hAnsi="Arial" w:cs="Arial"/>
                <w:sz w:val="18"/>
                <w:szCs w:val="18"/>
              </w:rPr>
            </w:pPr>
          </w:p>
        </w:tc>
      </w:tr>
      <w:tr w:rsidR="00BE00B9" w14:paraId="04E3ABD1"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55CD70D2" w14:textId="77777777" w:rsidR="00BE00B9" w:rsidRDefault="00BE00B9" w:rsidP="006F3FEF">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456E1AC8"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C06331D" w14:textId="77777777" w:rsidR="00BE00B9" w:rsidRDefault="00BE00B9" w:rsidP="006F3FEF">
            <w:pPr>
              <w:jc w:val="center"/>
              <w:rPr>
                <w:rFonts w:ascii="Arial" w:hAnsi="Arial" w:cs="Arial"/>
                <w:sz w:val="18"/>
                <w:szCs w:val="18"/>
              </w:rPr>
            </w:pPr>
          </w:p>
        </w:tc>
      </w:tr>
      <w:tr w:rsidR="00BE00B9" w14:paraId="6A1C0049"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2D4320F5" w14:textId="77777777" w:rsidR="00BE00B9" w:rsidRDefault="00BE00B9" w:rsidP="006F3FEF">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03541B0B" w14:textId="77777777" w:rsidR="00BE00B9" w:rsidRDefault="00BE00B9" w:rsidP="006F3F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C9E25C6" w14:textId="77777777" w:rsidR="00BE00B9" w:rsidRDefault="00BE00B9" w:rsidP="006F3FEF">
            <w:pPr>
              <w:jc w:val="center"/>
              <w:rPr>
                <w:rFonts w:ascii="Arial" w:hAnsi="Arial" w:cs="Arial"/>
                <w:sz w:val="18"/>
                <w:szCs w:val="18"/>
              </w:rPr>
            </w:pPr>
          </w:p>
        </w:tc>
      </w:tr>
      <w:tr w:rsidR="00BE00B9" w14:paraId="72E10ECA"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4F43DBD1" w14:textId="77777777" w:rsidR="00BE00B9" w:rsidRDefault="00BE00B9" w:rsidP="006F3FEF">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7954BEF5" w14:textId="77777777" w:rsidR="00BE00B9" w:rsidRDefault="00BE00B9" w:rsidP="006F3F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32EBBA2" w14:textId="77777777" w:rsidR="00BE00B9" w:rsidRDefault="00BE00B9" w:rsidP="006F3FEF">
            <w:pPr>
              <w:jc w:val="center"/>
              <w:rPr>
                <w:rFonts w:ascii="Arial" w:hAnsi="Arial" w:cs="Arial"/>
                <w:sz w:val="18"/>
                <w:szCs w:val="18"/>
              </w:rPr>
            </w:pPr>
          </w:p>
        </w:tc>
      </w:tr>
      <w:tr w:rsidR="00BE00B9" w14:paraId="6B05108E"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3F014C86" w14:textId="77777777" w:rsidR="00BE00B9" w:rsidRDefault="00BE00B9" w:rsidP="006F3FEF">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FE1954F" w14:textId="77777777" w:rsidR="00BE00B9" w:rsidRDefault="00BE00B9" w:rsidP="006F3FEF">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7C29CF5D" w14:textId="77777777" w:rsidR="00BE00B9" w:rsidRDefault="00BE00B9" w:rsidP="006F3FEF">
            <w:pPr>
              <w:jc w:val="center"/>
              <w:rPr>
                <w:rFonts w:ascii="Arial" w:hAnsi="Arial" w:cs="Arial"/>
                <w:sz w:val="18"/>
                <w:szCs w:val="18"/>
              </w:rPr>
            </w:pPr>
          </w:p>
        </w:tc>
      </w:tr>
      <w:tr w:rsidR="00BE00B9" w14:paraId="39BD6F92"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3C58F579" w14:textId="77777777" w:rsidR="00BE00B9" w:rsidRDefault="00BE00B9" w:rsidP="006F3FEF">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3BCDED5D" w14:textId="77777777" w:rsidR="00BE00B9" w:rsidRDefault="00BE00B9" w:rsidP="006F3FEF">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6617CA6C" w14:textId="77777777" w:rsidR="00BE00B9" w:rsidRDefault="00BE00B9" w:rsidP="006F3FEF">
            <w:pPr>
              <w:jc w:val="center"/>
              <w:rPr>
                <w:rFonts w:ascii="Arial" w:hAnsi="Arial" w:cs="Arial"/>
                <w:sz w:val="18"/>
                <w:szCs w:val="18"/>
              </w:rPr>
            </w:pPr>
            <w:r>
              <w:rPr>
                <w:rFonts w:ascii="Arial" w:hAnsi="Arial" w:cs="Arial"/>
                <w:sz w:val="18"/>
                <w:szCs w:val="18"/>
              </w:rPr>
              <w:t>X</w:t>
            </w:r>
          </w:p>
        </w:tc>
      </w:tr>
      <w:tr w:rsidR="00BE00B9" w14:paraId="3B9FD85A"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336E01D1" w14:textId="77777777" w:rsidR="00BE00B9" w:rsidRDefault="00BE00B9" w:rsidP="006F3FEF">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1E48773C" w14:textId="77777777" w:rsidR="00BE00B9" w:rsidRDefault="00BE00B9" w:rsidP="006F3FEF">
            <w:pP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5D12F723" w14:textId="77777777" w:rsidR="00BE00B9" w:rsidRDefault="00BE00B9" w:rsidP="006F3FEF">
            <w:pPr>
              <w:jc w:val="center"/>
              <w:rPr>
                <w:rFonts w:ascii="Arial" w:hAnsi="Arial" w:cs="Arial"/>
                <w:sz w:val="18"/>
                <w:szCs w:val="18"/>
              </w:rPr>
            </w:pPr>
            <w:r>
              <w:rPr>
                <w:rFonts w:ascii="Arial" w:hAnsi="Arial" w:cs="Arial"/>
                <w:sz w:val="18"/>
                <w:szCs w:val="18"/>
              </w:rPr>
              <w:t>X</w:t>
            </w:r>
          </w:p>
        </w:tc>
      </w:tr>
      <w:tr w:rsidR="00BE00B9" w14:paraId="4CE6DF1D"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7E3BB7FA" w14:textId="77777777" w:rsidR="00BE00B9" w:rsidRDefault="00BE00B9" w:rsidP="006F3FEF">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540DF65E" w14:textId="77777777" w:rsidR="00BE00B9" w:rsidRDefault="00BE00B9" w:rsidP="006F3F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6B15A6D" w14:textId="77777777" w:rsidR="00BE00B9" w:rsidRDefault="00BE00B9" w:rsidP="006F3FEF">
            <w:pPr>
              <w:jc w:val="center"/>
              <w:rPr>
                <w:rFonts w:ascii="Arial" w:hAnsi="Arial" w:cs="Arial"/>
                <w:sz w:val="18"/>
                <w:szCs w:val="18"/>
              </w:rPr>
            </w:pPr>
            <w:r>
              <w:rPr>
                <w:rFonts w:ascii="Arial" w:hAnsi="Arial" w:cs="Arial"/>
                <w:sz w:val="18"/>
                <w:szCs w:val="18"/>
              </w:rPr>
              <w:t>X</w:t>
            </w:r>
          </w:p>
        </w:tc>
      </w:tr>
      <w:tr w:rsidR="00BE00B9" w14:paraId="660C56B2"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500A3B5E" w14:textId="77777777" w:rsidR="00BE00B9" w:rsidRDefault="00BE00B9" w:rsidP="006F3FEF">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33946B34"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E16C80" w14:textId="77777777" w:rsidR="00BE00B9" w:rsidRDefault="00BE00B9" w:rsidP="006F3FEF">
            <w:pPr>
              <w:jc w:val="center"/>
              <w:rPr>
                <w:rFonts w:ascii="Arial" w:hAnsi="Arial" w:cs="Arial"/>
                <w:sz w:val="18"/>
                <w:szCs w:val="18"/>
              </w:rPr>
            </w:pPr>
          </w:p>
        </w:tc>
      </w:tr>
      <w:tr w:rsidR="00BE00B9" w14:paraId="16254F23"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0266CF99" w14:textId="77777777" w:rsidR="00BE00B9" w:rsidRDefault="00BE00B9" w:rsidP="006F3FEF">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3D36C765"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98C4AFA" w14:textId="77777777" w:rsidR="00BE00B9" w:rsidRDefault="00BE00B9" w:rsidP="006F3FEF">
            <w:pPr>
              <w:jc w:val="center"/>
              <w:rPr>
                <w:rFonts w:ascii="Arial" w:hAnsi="Arial" w:cs="Arial"/>
                <w:sz w:val="18"/>
                <w:szCs w:val="18"/>
              </w:rPr>
            </w:pPr>
          </w:p>
        </w:tc>
      </w:tr>
      <w:tr w:rsidR="00BE00B9" w14:paraId="07C0AA2C"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30599E00" w14:textId="77777777" w:rsidR="00BE00B9" w:rsidRDefault="00BE00B9" w:rsidP="006F3FEF">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790F26E2"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553B7D8" w14:textId="77777777" w:rsidR="00BE00B9" w:rsidRDefault="00BE00B9" w:rsidP="006F3FEF">
            <w:pPr>
              <w:jc w:val="center"/>
              <w:rPr>
                <w:rFonts w:ascii="Arial" w:hAnsi="Arial" w:cs="Arial"/>
                <w:sz w:val="18"/>
                <w:szCs w:val="18"/>
              </w:rPr>
            </w:pPr>
          </w:p>
        </w:tc>
      </w:tr>
      <w:tr w:rsidR="00BE00B9" w14:paraId="4D84D853"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054CFF27" w14:textId="77777777" w:rsidR="00BE00B9" w:rsidRDefault="00BE00B9" w:rsidP="006F3FEF">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75E5323D"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4C53B67" w14:textId="77777777" w:rsidR="00BE00B9" w:rsidRDefault="00BE00B9" w:rsidP="006F3FEF">
            <w:pPr>
              <w:jc w:val="center"/>
              <w:rPr>
                <w:rFonts w:ascii="Arial" w:hAnsi="Arial" w:cs="Arial"/>
                <w:sz w:val="18"/>
                <w:szCs w:val="18"/>
              </w:rPr>
            </w:pPr>
          </w:p>
        </w:tc>
      </w:tr>
      <w:tr w:rsidR="00BE00B9" w14:paraId="414B6C75"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7C6BD65E" w14:textId="77777777" w:rsidR="00BE00B9" w:rsidRDefault="00BE00B9" w:rsidP="006F3FEF">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500BDBC5" w14:textId="77777777" w:rsidR="00BE00B9" w:rsidRDefault="00BE00B9" w:rsidP="006F3FEF">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nil"/>
              <w:right w:val="single" w:sz="4" w:space="0" w:color="auto"/>
            </w:tcBorders>
          </w:tcPr>
          <w:p w14:paraId="71FAE5B6" w14:textId="77777777" w:rsidR="00BE00B9" w:rsidRDefault="00BE00B9" w:rsidP="006F3FEF">
            <w:pPr>
              <w:jc w:val="center"/>
              <w:rPr>
                <w:rFonts w:ascii="Arial" w:hAnsi="Arial" w:cs="Arial"/>
                <w:sz w:val="18"/>
                <w:szCs w:val="18"/>
              </w:rPr>
            </w:pPr>
          </w:p>
        </w:tc>
      </w:tr>
      <w:tr w:rsidR="00BE00B9" w14:paraId="54B15A9E"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058C895E" w14:textId="77777777" w:rsidR="00BE00B9" w:rsidRDefault="00BE00B9" w:rsidP="006F3FEF">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7B7E8BD9"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0C80695" w14:textId="77777777" w:rsidR="00BE00B9" w:rsidRDefault="00BE00B9" w:rsidP="006F3FEF">
            <w:pPr>
              <w:jc w:val="center"/>
              <w:rPr>
                <w:rFonts w:ascii="Arial" w:hAnsi="Arial" w:cs="Arial"/>
                <w:sz w:val="18"/>
                <w:szCs w:val="18"/>
              </w:rPr>
            </w:pPr>
          </w:p>
        </w:tc>
      </w:tr>
    </w:tbl>
    <w:p w14:paraId="32EE4D18" w14:textId="77777777" w:rsidR="00BE00B9" w:rsidRPr="004C61A2" w:rsidRDefault="00BE00B9" w:rsidP="00BE00B9">
      <w:pPr>
        <w:jc w:val="both"/>
        <w:rPr>
          <w:rFonts w:ascii="Arial" w:hAnsi="Arial" w:cs="Arial"/>
          <w:i/>
          <w:iCs/>
          <w:sz w:val="22"/>
          <w:szCs w:val="22"/>
        </w:rPr>
      </w:pPr>
      <w:r>
        <w:rPr>
          <w:rFonts w:ascii="Arial" w:hAnsi="Arial" w:cs="Arial"/>
          <w:i/>
          <w:iCs/>
          <w:sz w:val="22"/>
          <w:szCs w:val="22"/>
        </w:rPr>
        <w:t xml:space="preserve">Predlog je sprejet. </w:t>
      </w:r>
    </w:p>
    <w:p w14:paraId="7B10688F" w14:textId="77777777" w:rsidR="00BE00B9" w:rsidRDefault="00BE00B9" w:rsidP="00BE00B9">
      <w:pPr>
        <w:jc w:val="both"/>
        <w:rPr>
          <w:rFonts w:ascii="Arial" w:hAnsi="Arial" w:cs="Arial"/>
          <w:sz w:val="22"/>
          <w:szCs w:val="22"/>
        </w:rPr>
      </w:pPr>
    </w:p>
    <w:p w14:paraId="3F8823CB" w14:textId="77777777" w:rsidR="00BE00B9" w:rsidRDefault="00BE00B9" w:rsidP="00BE00B9">
      <w:pPr>
        <w:jc w:val="both"/>
        <w:rPr>
          <w:rFonts w:ascii="Arial" w:hAnsi="Arial" w:cs="Arial"/>
          <w:i/>
          <w:iCs/>
          <w:sz w:val="22"/>
          <w:szCs w:val="22"/>
        </w:rPr>
      </w:pPr>
    </w:p>
    <w:p w14:paraId="64D207AC" w14:textId="77777777" w:rsidR="00BE00B9" w:rsidRDefault="00BE00B9" w:rsidP="00BE00B9">
      <w:pPr>
        <w:jc w:val="both"/>
        <w:rPr>
          <w:rFonts w:ascii="Arial" w:hAnsi="Arial" w:cs="Arial"/>
          <w:sz w:val="22"/>
          <w:szCs w:val="22"/>
        </w:rPr>
      </w:pPr>
      <w:r>
        <w:rPr>
          <w:rFonts w:ascii="Arial" w:hAnsi="Arial" w:cs="Arial"/>
          <w:sz w:val="22"/>
          <w:szCs w:val="22"/>
          <w:u w:val="single"/>
        </w:rPr>
        <w:t xml:space="preserve">Župan </w:t>
      </w:r>
      <w:r>
        <w:rPr>
          <w:rFonts w:ascii="Arial" w:hAnsi="Arial" w:cs="Arial"/>
          <w:sz w:val="22"/>
          <w:szCs w:val="22"/>
        </w:rPr>
        <w:t>da na glasovanje sprejem dnevnega reda za 9. redno sejo OS v sledeči obliki:</w:t>
      </w:r>
    </w:p>
    <w:p w14:paraId="687D4506" w14:textId="77777777" w:rsidR="00BE00B9" w:rsidRDefault="00BE00B9" w:rsidP="00BE00B9">
      <w:pPr>
        <w:jc w:val="both"/>
        <w:rPr>
          <w:rFonts w:ascii="Arial" w:hAnsi="Arial" w:cs="Arial"/>
          <w:sz w:val="22"/>
          <w:szCs w:val="22"/>
        </w:rPr>
      </w:pPr>
    </w:p>
    <w:p w14:paraId="28CDD478" w14:textId="77777777" w:rsidR="00BE00B9" w:rsidRPr="000F6D96" w:rsidRDefault="00BE00B9" w:rsidP="00BE00B9">
      <w:pPr>
        <w:numPr>
          <w:ilvl w:val="0"/>
          <w:numId w:val="48"/>
        </w:numPr>
        <w:jc w:val="both"/>
        <w:rPr>
          <w:rFonts w:ascii="Arial" w:hAnsi="Arial" w:cs="Arial"/>
          <w:sz w:val="22"/>
          <w:szCs w:val="22"/>
        </w:rPr>
      </w:pPr>
      <w:r w:rsidRPr="000F6D96">
        <w:rPr>
          <w:rFonts w:ascii="Arial" w:hAnsi="Arial" w:cs="Arial"/>
          <w:sz w:val="22"/>
          <w:szCs w:val="22"/>
        </w:rPr>
        <w:t>Obravnava in sprejem dnevnega reda,</w:t>
      </w:r>
    </w:p>
    <w:p w14:paraId="7B5CB889" w14:textId="77777777" w:rsidR="00BE00B9" w:rsidRPr="000F6D96" w:rsidRDefault="00BE00B9" w:rsidP="00BE00B9">
      <w:pPr>
        <w:numPr>
          <w:ilvl w:val="0"/>
          <w:numId w:val="48"/>
        </w:numPr>
        <w:jc w:val="both"/>
        <w:rPr>
          <w:rFonts w:ascii="Arial" w:hAnsi="Arial" w:cs="Arial"/>
          <w:sz w:val="22"/>
          <w:szCs w:val="22"/>
        </w:rPr>
      </w:pPr>
      <w:bookmarkStart w:id="7" w:name="_Hlk162599988"/>
      <w:r w:rsidRPr="000F6D96">
        <w:rPr>
          <w:rFonts w:ascii="Arial" w:hAnsi="Arial" w:cs="Arial"/>
          <w:sz w:val="22"/>
          <w:szCs w:val="22"/>
        </w:rPr>
        <w:t xml:space="preserve">Sklep o soglasju k novi ekonomski ceni storitve Pomoč družini na domu </w:t>
      </w:r>
      <w:bookmarkStart w:id="8" w:name="_Hlk162601363"/>
      <w:bookmarkEnd w:id="7"/>
      <w:r w:rsidRPr="000F6D96">
        <w:rPr>
          <w:rFonts w:ascii="Arial" w:hAnsi="Arial" w:cs="Arial"/>
          <w:sz w:val="22"/>
          <w:szCs w:val="22"/>
        </w:rPr>
        <w:t>(</w:t>
      </w:r>
      <w:r w:rsidRPr="000F6D96">
        <w:rPr>
          <w:rFonts w:ascii="Arial" w:hAnsi="Arial" w:cs="Arial"/>
          <w:i/>
          <w:sz w:val="22"/>
          <w:szCs w:val="22"/>
        </w:rPr>
        <w:t xml:space="preserve">poročevalka: </w:t>
      </w:r>
      <w:proofErr w:type="spellStart"/>
      <w:r w:rsidRPr="000F6D96">
        <w:rPr>
          <w:rFonts w:ascii="Arial" w:hAnsi="Arial" w:cs="Arial"/>
          <w:i/>
          <w:sz w:val="22"/>
          <w:szCs w:val="22"/>
        </w:rPr>
        <w:t>Vladimira</w:t>
      </w:r>
      <w:proofErr w:type="spellEnd"/>
      <w:r w:rsidRPr="000F6D96">
        <w:rPr>
          <w:rFonts w:ascii="Arial" w:hAnsi="Arial" w:cs="Arial"/>
          <w:i/>
          <w:sz w:val="22"/>
          <w:szCs w:val="22"/>
        </w:rPr>
        <w:t xml:space="preserve"> Gal </w:t>
      </w:r>
      <w:proofErr w:type="spellStart"/>
      <w:r w:rsidRPr="000F6D96">
        <w:rPr>
          <w:rFonts w:ascii="Arial" w:hAnsi="Arial" w:cs="Arial"/>
          <w:i/>
          <w:sz w:val="22"/>
          <w:szCs w:val="22"/>
        </w:rPr>
        <w:t>Janeš</w:t>
      </w:r>
      <w:proofErr w:type="spellEnd"/>
      <w:r w:rsidRPr="000F6D96">
        <w:rPr>
          <w:rFonts w:ascii="Arial" w:hAnsi="Arial" w:cs="Arial"/>
          <w:i/>
          <w:sz w:val="22"/>
          <w:szCs w:val="22"/>
        </w:rPr>
        <w:t>, Višji svetovalec in Bernarda Pirih, vodja izvajanja storitve),</w:t>
      </w:r>
      <w:bookmarkEnd w:id="8"/>
    </w:p>
    <w:p w14:paraId="2F2061C5" w14:textId="77777777" w:rsidR="00BE00B9" w:rsidRPr="000F6D96" w:rsidRDefault="00BE00B9" w:rsidP="00BE00B9">
      <w:pPr>
        <w:numPr>
          <w:ilvl w:val="0"/>
          <w:numId w:val="48"/>
        </w:numPr>
        <w:jc w:val="both"/>
        <w:rPr>
          <w:rFonts w:ascii="Arial" w:hAnsi="Arial" w:cs="Arial"/>
          <w:i/>
          <w:sz w:val="22"/>
          <w:szCs w:val="22"/>
        </w:rPr>
      </w:pPr>
      <w:r w:rsidRPr="000F6D96">
        <w:rPr>
          <w:rFonts w:ascii="Arial" w:hAnsi="Arial" w:cs="Arial"/>
          <w:iCs/>
          <w:sz w:val="22"/>
          <w:szCs w:val="22"/>
        </w:rPr>
        <w:lastRenderedPageBreak/>
        <w:t xml:space="preserve">Celostna prometna strategija Občine Renče-Vogrsko </w:t>
      </w:r>
      <w:bookmarkStart w:id="9" w:name="_Hlk162601378"/>
      <w:r w:rsidRPr="000F6D96">
        <w:rPr>
          <w:rFonts w:ascii="Arial" w:hAnsi="Arial" w:cs="Arial"/>
          <w:iCs/>
          <w:sz w:val="22"/>
          <w:szCs w:val="22"/>
        </w:rPr>
        <w:t xml:space="preserve">(poročevalka: </w:t>
      </w:r>
      <w:proofErr w:type="spellStart"/>
      <w:r w:rsidRPr="000F6D96">
        <w:rPr>
          <w:rFonts w:ascii="Arial" w:hAnsi="Arial" w:cs="Arial"/>
          <w:i/>
          <w:sz w:val="22"/>
          <w:szCs w:val="22"/>
        </w:rPr>
        <w:t>pripravljalka</w:t>
      </w:r>
      <w:proofErr w:type="spellEnd"/>
      <w:r w:rsidRPr="000F6D96">
        <w:rPr>
          <w:rFonts w:ascii="Arial" w:hAnsi="Arial" w:cs="Arial"/>
          <w:i/>
          <w:sz w:val="22"/>
          <w:szCs w:val="22"/>
        </w:rPr>
        <w:t xml:space="preserve"> Mateja Kukovec, ZUM urbanizem, planiranje, projektiranje d.o.o.),</w:t>
      </w:r>
      <w:bookmarkEnd w:id="9"/>
    </w:p>
    <w:p w14:paraId="0853A21B" w14:textId="77777777" w:rsidR="00BE00B9" w:rsidRPr="000F6D96" w:rsidRDefault="00BE00B9" w:rsidP="00BE00B9">
      <w:pPr>
        <w:numPr>
          <w:ilvl w:val="0"/>
          <w:numId w:val="48"/>
        </w:numPr>
        <w:jc w:val="both"/>
        <w:rPr>
          <w:rFonts w:ascii="Arial" w:hAnsi="Arial" w:cs="Arial"/>
          <w:sz w:val="22"/>
          <w:szCs w:val="22"/>
        </w:rPr>
      </w:pPr>
      <w:bookmarkStart w:id="10" w:name="_Hlk162600266"/>
      <w:r w:rsidRPr="000F6D96">
        <w:rPr>
          <w:rFonts w:ascii="Arial" w:hAnsi="Arial" w:cs="Arial"/>
          <w:sz w:val="22"/>
          <w:szCs w:val="22"/>
        </w:rPr>
        <w:t xml:space="preserve">Predstavitev Letnega poročila Zavoda za turizem Nova Gorica in Vipavska dolina za leto 2023 (poročevalka: </w:t>
      </w:r>
      <w:r w:rsidRPr="000F6D96">
        <w:rPr>
          <w:rFonts w:ascii="Arial" w:hAnsi="Arial" w:cs="Arial"/>
          <w:i/>
          <w:iCs/>
          <w:sz w:val="22"/>
          <w:szCs w:val="22"/>
        </w:rPr>
        <w:t>Erika Lojk, direktorica zavoda</w:t>
      </w:r>
      <w:r w:rsidRPr="000F6D96">
        <w:rPr>
          <w:rFonts w:ascii="Arial" w:hAnsi="Arial" w:cs="Arial"/>
          <w:sz w:val="22"/>
          <w:szCs w:val="22"/>
        </w:rPr>
        <w:t>),</w:t>
      </w:r>
    </w:p>
    <w:p w14:paraId="0B7E89A1" w14:textId="77777777" w:rsidR="00BE00B9" w:rsidRPr="000F6D96" w:rsidRDefault="00BE00B9" w:rsidP="00BE00B9">
      <w:pPr>
        <w:numPr>
          <w:ilvl w:val="0"/>
          <w:numId w:val="48"/>
        </w:numPr>
        <w:jc w:val="both"/>
        <w:rPr>
          <w:rFonts w:ascii="Arial" w:hAnsi="Arial" w:cs="Arial"/>
          <w:sz w:val="22"/>
          <w:szCs w:val="22"/>
        </w:rPr>
      </w:pPr>
      <w:bookmarkStart w:id="11" w:name="_Hlk162600342"/>
      <w:bookmarkEnd w:id="10"/>
      <w:r w:rsidRPr="000F6D96">
        <w:rPr>
          <w:rFonts w:ascii="Arial" w:hAnsi="Arial" w:cs="Arial"/>
          <w:sz w:val="22"/>
          <w:szCs w:val="22"/>
        </w:rPr>
        <w:t xml:space="preserve">Potrditev presežka prihodkov nad odhodki Javnega zavoda za turizem Nova Gorica in Vipavska dolina (poročevalka: </w:t>
      </w:r>
      <w:r w:rsidRPr="000F6D96">
        <w:rPr>
          <w:rFonts w:ascii="Arial" w:hAnsi="Arial" w:cs="Arial"/>
          <w:i/>
          <w:iCs/>
          <w:sz w:val="22"/>
          <w:szCs w:val="22"/>
        </w:rPr>
        <w:t>Erika Lojk, direktorica zavoda</w:t>
      </w:r>
      <w:r w:rsidRPr="000F6D96">
        <w:rPr>
          <w:rFonts w:ascii="Arial" w:hAnsi="Arial" w:cs="Arial"/>
          <w:sz w:val="22"/>
          <w:szCs w:val="22"/>
        </w:rPr>
        <w:t>),</w:t>
      </w:r>
    </w:p>
    <w:p w14:paraId="10729239" w14:textId="77777777" w:rsidR="00BE00B9" w:rsidRPr="000F6D96" w:rsidRDefault="00BE00B9" w:rsidP="00BE00B9">
      <w:pPr>
        <w:numPr>
          <w:ilvl w:val="0"/>
          <w:numId w:val="48"/>
        </w:numPr>
        <w:jc w:val="both"/>
        <w:rPr>
          <w:rFonts w:ascii="Arial" w:hAnsi="Arial" w:cs="Arial"/>
          <w:sz w:val="22"/>
          <w:szCs w:val="22"/>
        </w:rPr>
      </w:pPr>
      <w:bookmarkStart w:id="12" w:name="_Hlk162600428"/>
      <w:bookmarkEnd w:id="11"/>
      <w:r w:rsidRPr="000F6D96">
        <w:rPr>
          <w:rFonts w:ascii="Arial" w:hAnsi="Arial" w:cs="Arial"/>
          <w:sz w:val="22"/>
          <w:szCs w:val="22"/>
        </w:rPr>
        <w:t xml:space="preserve">Soglasje k zadolžitvi javnega zavoda za turizem Nova Gorica in Vipavska dolina (poročevalka: </w:t>
      </w:r>
      <w:r w:rsidRPr="000F6D96">
        <w:rPr>
          <w:rFonts w:ascii="Arial" w:hAnsi="Arial" w:cs="Arial"/>
          <w:i/>
          <w:iCs/>
          <w:sz w:val="22"/>
          <w:szCs w:val="22"/>
        </w:rPr>
        <w:t>Erika Lojk, direktorica zavoda</w:t>
      </w:r>
      <w:r w:rsidRPr="000F6D96">
        <w:rPr>
          <w:rFonts w:ascii="Arial" w:hAnsi="Arial" w:cs="Arial"/>
          <w:sz w:val="22"/>
          <w:szCs w:val="22"/>
        </w:rPr>
        <w:t>),</w:t>
      </w:r>
    </w:p>
    <w:p w14:paraId="1660590B" w14:textId="77777777" w:rsidR="00BE00B9" w:rsidRPr="000F6D96" w:rsidRDefault="00BE00B9" w:rsidP="00BE00B9">
      <w:pPr>
        <w:numPr>
          <w:ilvl w:val="0"/>
          <w:numId w:val="48"/>
        </w:numPr>
        <w:jc w:val="both"/>
        <w:rPr>
          <w:rFonts w:ascii="Arial" w:hAnsi="Arial" w:cs="Arial"/>
          <w:sz w:val="22"/>
          <w:szCs w:val="22"/>
        </w:rPr>
      </w:pPr>
      <w:bookmarkStart w:id="13" w:name="_Hlk162600488"/>
      <w:bookmarkEnd w:id="12"/>
      <w:r w:rsidRPr="000F6D96">
        <w:rPr>
          <w:rFonts w:ascii="Arial" w:hAnsi="Arial" w:cs="Arial"/>
          <w:sz w:val="22"/>
          <w:szCs w:val="22"/>
        </w:rPr>
        <w:t xml:space="preserve">Poročilo o izvedenih aktivnostih iz LEK v letu 2023 ter plan aktivnosti za leto 2024 (poročevalec: </w:t>
      </w:r>
      <w:r w:rsidRPr="000F6D96">
        <w:rPr>
          <w:rFonts w:ascii="Arial" w:hAnsi="Arial" w:cs="Arial"/>
          <w:i/>
          <w:iCs/>
          <w:sz w:val="22"/>
          <w:szCs w:val="22"/>
        </w:rPr>
        <w:t xml:space="preserve">Rajko Leban, direktor agencije </w:t>
      </w:r>
      <w:proofErr w:type="spellStart"/>
      <w:r w:rsidRPr="000F6D96">
        <w:rPr>
          <w:rFonts w:ascii="Arial" w:hAnsi="Arial" w:cs="Arial"/>
          <w:i/>
          <w:iCs/>
          <w:sz w:val="22"/>
          <w:szCs w:val="22"/>
        </w:rPr>
        <w:t>Golea</w:t>
      </w:r>
      <w:proofErr w:type="spellEnd"/>
      <w:r w:rsidRPr="000F6D96">
        <w:rPr>
          <w:rFonts w:ascii="Arial" w:hAnsi="Arial" w:cs="Arial"/>
          <w:sz w:val="22"/>
          <w:szCs w:val="22"/>
        </w:rPr>
        <w:t>)</w:t>
      </w:r>
    </w:p>
    <w:bookmarkEnd w:id="13"/>
    <w:p w14:paraId="0944C7A7" w14:textId="77777777" w:rsidR="00BE00B9" w:rsidRPr="000F6D96" w:rsidRDefault="00BE00B9" w:rsidP="00BE00B9">
      <w:pPr>
        <w:numPr>
          <w:ilvl w:val="0"/>
          <w:numId w:val="48"/>
        </w:numPr>
        <w:jc w:val="both"/>
        <w:rPr>
          <w:rFonts w:ascii="Arial" w:hAnsi="Arial" w:cs="Arial"/>
          <w:sz w:val="22"/>
          <w:szCs w:val="22"/>
        </w:rPr>
      </w:pPr>
      <w:r w:rsidRPr="000F6D96">
        <w:rPr>
          <w:rFonts w:ascii="Arial" w:hAnsi="Arial" w:cs="Arial"/>
          <w:sz w:val="22"/>
          <w:szCs w:val="22"/>
        </w:rPr>
        <w:t xml:space="preserve">Predstavitev Letnega poročila JZ OŠ Lucijana Bratkoviča Bratuša Renče za leto 2023 (poročevalka: </w:t>
      </w:r>
      <w:r w:rsidRPr="000F6D96">
        <w:rPr>
          <w:rFonts w:ascii="Arial" w:hAnsi="Arial" w:cs="Arial"/>
          <w:i/>
          <w:iCs/>
          <w:sz w:val="22"/>
          <w:szCs w:val="22"/>
        </w:rPr>
        <w:t>Teja Živec Kavčič, ravnateljica zavoda</w:t>
      </w:r>
      <w:r w:rsidRPr="000F6D96">
        <w:rPr>
          <w:rFonts w:ascii="Arial" w:hAnsi="Arial" w:cs="Arial"/>
          <w:sz w:val="22"/>
          <w:szCs w:val="22"/>
        </w:rPr>
        <w:t>),</w:t>
      </w:r>
    </w:p>
    <w:p w14:paraId="2EABFE2D" w14:textId="77777777" w:rsidR="00BE00B9" w:rsidRPr="000F6D96" w:rsidRDefault="00BE00B9" w:rsidP="00BE00B9">
      <w:pPr>
        <w:numPr>
          <w:ilvl w:val="0"/>
          <w:numId w:val="48"/>
        </w:numPr>
        <w:jc w:val="both"/>
        <w:rPr>
          <w:rFonts w:ascii="Arial" w:hAnsi="Arial" w:cs="Arial"/>
          <w:sz w:val="22"/>
          <w:szCs w:val="22"/>
        </w:rPr>
      </w:pPr>
      <w:bookmarkStart w:id="14" w:name="_Hlk162601292"/>
      <w:r w:rsidRPr="000F6D96">
        <w:rPr>
          <w:rFonts w:ascii="Arial" w:hAnsi="Arial" w:cs="Arial"/>
          <w:sz w:val="22"/>
          <w:szCs w:val="22"/>
        </w:rPr>
        <w:t>Potrditev presežka prihodkov nad odhodki JZ OŠ Lucijana Bratkoviča Bratuša Renče za leto 2023 (</w:t>
      </w:r>
      <w:r w:rsidRPr="000F6D96">
        <w:rPr>
          <w:rFonts w:ascii="Arial" w:hAnsi="Arial" w:cs="Arial"/>
          <w:i/>
          <w:sz w:val="22"/>
          <w:szCs w:val="22"/>
        </w:rPr>
        <w:t>poročevalka:</w:t>
      </w:r>
      <w:r w:rsidRPr="000F6D96">
        <w:rPr>
          <w:rFonts w:ascii="Arial" w:hAnsi="Arial" w:cs="Arial"/>
          <w:i/>
          <w:iCs/>
          <w:sz w:val="22"/>
          <w:szCs w:val="22"/>
        </w:rPr>
        <w:t xml:space="preserve"> Teja Živec Kavčič, ravnateljica zavoda in</w:t>
      </w:r>
      <w:r w:rsidRPr="000F6D96">
        <w:rPr>
          <w:rFonts w:ascii="Arial" w:hAnsi="Arial" w:cs="Arial"/>
          <w:i/>
          <w:sz w:val="22"/>
          <w:szCs w:val="22"/>
        </w:rPr>
        <w:t xml:space="preserve"> </w:t>
      </w:r>
      <w:proofErr w:type="spellStart"/>
      <w:r w:rsidRPr="000F6D96">
        <w:rPr>
          <w:rFonts w:ascii="Arial" w:hAnsi="Arial" w:cs="Arial"/>
          <w:i/>
          <w:sz w:val="22"/>
          <w:szCs w:val="22"/>
        </w:rPr>
        <w:t>Vladimira</w:t>
      </w:r>
      <w:proofErr w:type="spellEnd"/>
      <w:r w:rsidRPr="000F6D96">
        <w:rPr>
          <w:rFonts w:ascii="Arial" w:hAnsi="Arial" w:cs="Arial"/>
          <w:i/>
          <w:sz w:val="22"/>
          <w:szCs w:val="22"/>
        </w:rPr>
        <w:t xml:space="preserve"> Gal </w:t>
      </w:r>
      <w:proofErr w:type="spellStart"/>
      <w:r w:rsidRPr="000F6D96">
        <w:rPr>
          <w:rFonts w:ascii="Arial" w:hAnsi="Arial" w:cs="Arial"/>
          <w:i/>
          <w:sz w:val="22"/>
          <w:szCs w:val="22"/>
        </w:rPr>
        <w:t>Janeš</w:t>
      </w:r>
      <w:proofErr w:type="spellEnd"/>
      <w:r w:rsidRPr="000F6D96">
        <w:rPr>
          <w:rFonts w:ascii="Arial" w:hAnsi="Arial" w:cs="Arial"/>
          <w:i/>
          <w:sz w:val="22"/>
          <w:szCs w:val="22"/>
        </w:rPr>
        <w:t>, Višji svetovalec),</w:t>
      </w:r>
    </w:p>
    <w:bookmarkEnd w:id="14"/>
    <w:p w14:paraId="1742DA25" w14:textId="77777777" w:rsidR="00BE00B9" w:rsidRDefault="00BE00B9" w:rsidP="00BE00B9">
      <w:pPr>
        <w:numPr>
          <w:ilvl w:val="0"/>
          <w:numId w:val="48"/>
        </w:numPr>
        <w:jc w:val="both"/>
        <w:rPr>
          <w:rFonts w:ascii="Arial" w:hAnsi="Arial" w:cs="Arial"/>
          <w:sz w:val="22"/>
          <w:szCs w:val="22"/>
        </w:rPr>
      </w:pPr>
      <w:r w:rsidRPr="000F6D96">
        <w:rPr>
          <w:rFonts w:ascii="Arial" w:hAnsi="Arial" w:cs="Arial"/>
          <w:sz w:val="22"/>
          <w:szCs w:val="22"/>
        </w:rPr>
        <w:t>Poročilo župana in pregled sklepov prejšnje seje,</w:t>
      </w:r>
    </w:p>
    <w:p w14:paraId="7AB77017" w14:textId="77777777" w:rsidR="00BE00B9" w:rsidRPr="000F6D96" w:rsidRDefault="00BE00B9" w:rsidP="00BE00B9">
      <w:pPr>
        <w:numPr>
          <w:ilvl w:val="0"/>
          <w:numId w:val="48"/>
        </w:numPr>
        <w:jc w:val="both"/>
        <w:rPr>
          <w:rFonts w:ascii="Arial" w:hAnsi="Arial" w:cs="Arial"/>
          <w:sz w:val="22"/>
          <w:szCs w:val="22"/>
        </w:rPr>
      </w:pPr>
      <w:r w:rsidRPr="000F6D96">
        <w:rPr>
          <w:rFonts w:ascii="Arial" w:hAnsi="Arial" w:cs="Arial"/>
          <w:sz w:val="22"/>
          <w:szCs w:val="22"/>
        </w:rPr>
        <w:t>Vprašanja in pobude svetnikov</w:t>
      </w:r>
      <w:r>
        <w:rPr>
          <w:rFonts w:ascii="Arial" w:hAnsi="Arial" w:cs="Arial"/>
          <w:sz w:val="22"/>
          <w:szCs w:val="22"/>
        </w:rPr>
        <w:t>,</w:t>
      </w:r>
    </w:p>
    <w:p w14:paraId="6A541A77" w14:textId="77777777" w:rsidR="00BE00B9" w:rsidRPr="000F6D96" w:rsidRDefault="00BE00B9" w:rsidP="00BE00B9">
      <w:pPr>
        <w:numPr>
          <w:ilvl w:val="0"/>
          <w:numId w:val="48"/>
        </w:numPr>
        <w:jc w:val="both"/>
        <w:rPr>
          <w:rFonts w:ascii="Arial" w:hAnsi="Arial" w:cs="Arial"/>
          <w:sz w:val="22"/>
          <w:szCs w:val="22"/>
        </w:rPr>
      </w:pPr>
      <w:bookmarkStart w:id="15" w:name="_Hlk162602190"/>
      <w:r w:rsidRPr="000F6D96">
        <w:rPr>
          <w:rFonts w:ascii="Arial" w:hAnsi="Arial" w:cs="Arial"/>
          <w:sz w:val="22"/>
          <w:szCs w:val="22"/>
        </w:rPr>
        <w:t xml:space="preserve">Sklep o podelitvi občinskih priznanj v letu 2024 </w:t>
      </w:r>
      <w:r w:rsidRPr="000F6D96">
        <w:rPr>
          <w:rFonts w:ascii="Arial" w:hAnsi="Arial" w:cs="Arial"/>
          <w:i/>
          <w:iCs/>
          <w:sz w:val="22"/>
          <w:szCs w:val="22"/>
        </w:rPr>
        <w:t xml:space="preserve">(poročevalec: Viktor </w:t>
      </w:r>
      <w:proofErr w:type="spellStart"/>
      <w:r w:rsidRPr="000F6D96">
        <w:rPr>
          <w:rFonts w:ascii="Arial" w:hAnsi="Arial" w:cs="Arial"/>
          <w:i/>
          <w:iCs/>
          <w:sz w:val="22"/>
          <w:szCs w:val="22"/>
        </w:rPr>
        <w:t>Trojer</w:t>
      </w:r>
      <w:proofErr w:type="spellEnd"/>
      <w:r w:rsidRPr="000F6D96">
        <w:rPr>
          <w:rFonts w:ascii="Arial" w:hAnsi="Arial" w:cs="Arial"/>
          <w:i/>
          <w:iCs/>
          <w:sz w:val="22"/>
          <w:szCs w:val="22"/>
        </w:rPr>
        <w:t>, predsednik KMVVI),</w:t>
      </w:r>
    </w:p>
    <w:p w14:paraId="378827AA" w14:textId="77777777" w:rsidR="00BE00B9" w:rsidRPr="000F6D96" w:rsidRDefault="00BE00B9" w:rsidP="00BE00B9">
      <w:pPr>
        <w:numPr>
          <w:ilvl w:val="0"/>
          <w:numId w:val="48"/>
        </w:numPr>
        <w:jc w:val="both"/>
        <w:rPr>
          <w:rFonts w:ascii="Arial" w:hAnsi="Arial" w:cs="Arial"/>
          <w:sz w:val="22"/>
          <w:szCs w:val="22"/>
        </w:rPr>
      </w:pPr>
      <w:r w:rsidRPr="000F6D96">
        <w:rPr>
          <w:rFonts w:ascii="Arial" w:hAnsi="Arial" w:cs="Arial"/>
          <w:sz w:val="22"/>
          <w:szCs w:val="22"/>
        </w:rPr>
        <w:t xml:space="preserve">Soglasje k imenovanju direktorja javnega zavoda Goriške lekarne Nova Gorica </w:t>
      </w:r>
      <w:r w:rsidRPr="000F6D96">
        <w:rPr>
          <w:rFonts w:ascii="Arial" w:hAnsi="Arial" w:cs="Arial"/>
          <w:i/>
          <w:iCs/>
          <w:sz w:val="22"/>
          <w:szCs w:val="22"/>
        </w:rPr>
        <w:t xml:space="preserve">(poročevalec: Viktor </w:t>
      </w:r>
      <w:proofErr w:type="spellStart"/>
      <w:r w:rsidRPr="000F6D96">
        <w:rPr>
          <w:rFonts w:ascii="Arial" w:hAnsi="Arial" w:cs="Arial"/>
          <w:i/>
          <w:iCs/>
          <w:sz w:val="22"/>
          <w:szCs w:val="22"/>
        </w:rPr>
        <w:t>Trojer</w:t>
      </w:r>
      <w:proofErr w:type="spellEnd"/>
      <w:r w:rsidRPr="000F6D96">
        <w:rPr>
          <w:rFonts w:ascii="Arial" w:hAnsi="Arial" w:cs="Arial"/>
          <w:i/>
          <w:iCs/>
          <w:sz w:val="22"/>
          <w:szCs w:val="22"/>
        </w:rPr>
        <w:t>, predsednik KMVVI),</w:t>
      </w:r>
    </w:p>
    <w:p w14:paraId="7D6675D4" w14:textId="77777777" w:rsidR="00BE00B9" w:rsidRPr="000F6D96" w:rsidRDefault="00BE00B9" w:rsidP="00BE00B9">
      <w:pPr>
        <w:numPr>
          <w:ilvl w:val="0"/>
          <w:numId w:val="48"/>
        </w:numPr>
        <w:jc w:val="both"/>
        <w:rPr>
          <w:rFonts w:ascii="Arial" w:hAnsi="Arial" w:cs="Arial"/>
          <w:sz w:val="22"/>
          <w:szCs w:val="22"/>
        </w:rPr>
      </w:pPr>
      <w:r w:rsidRPr="000F6D96">
        <w:rPr>
          <w:rFonts w:ascii="Arial" w:hAnsi="Arial" w:cs="Arial"/>
          <w:sz w:val="22"/>
          <w:szCs w:val="22"/>
        </w:rPr>
        <w:t xml:space="preserve">Sklep o razrešitvi člana Odbora za družbene dejavnosti  </w:t>
      </w:r>
      <w:r w:rsidRPr="000F6D96">
        <w:rPr>
          <w:rFonts w:ascii="Arial" w:hAnsi="Arial" w:cs="Arial"/>
          <w:i/>
          <w:iCs/>
          <w:sz w:val="22"/>
          <w:szCs w:val="22"/>
        </w:rPr>
        <w:t xml:space="preserve">(poročevalec: Viktor </w:t>
      </w:r>
      <w:proofErr w:type="spellStart"/>
      <w:r w:rsidRPr="000F6D96">
        <w:rPr>
          <w:rFonts w:ascii="Arial" w:hAnsi="Arial" w:cs="Arial"/>
          <w:i/>
          <w:iCs/>
          <w:sz w:val="22"/>
          <w:szCs w:val="22"/>
        </w:rPr>
        <w:t>Trojer</w:t>
      </w:r>
      <w:proofErr w:type="spellEnd"/>
      <w:r w:rsidRPr="000F6D96">
        <w:rPr>
          <w:rFonts w:ascii="Arial" w:hAnsi="Arial" w:cs="Arial"/>
          <w:i/>
          <w:iCs/>
          <w:sz w:val="22"/>
          <w:szCs w:val="22"/>
        </w:rPr>
        <w:t>, predsednik KMVVI),</w:t>
      </w:r>
    </w:p>
    <w:p w14:paraId="5EC33462" w14:textId="77777777" w:rsidR="00BE00B9" w:rsidRPr="000F6D96" w:rsidRDefault="00BE00B9" w:rsidP="00BE00B9">
      <w:pPr>
        <w:numPr>
          <w:ilvl w:val="0"/>
          <w:numId w:val="48"/>
        </w:numPr>
        <w:jc w:val="both"/>
        <w:rPr>
          <w:rFonts w:ascii="Arial" w:hAnsi="Arial" w:cs="Arial"/>
          <w:sz w:val="22"/>
          <w:szCs w:val="22"/>
        </w:rPr>
      </w:pPr>
      <w:r w:rsidRPr="000F6D96">
        <w:rPr>
          <w:rFonts w:ascii="Arial" w:hAnsi="Arial" w:cs="Arial"/>
          <w:sz w:val="22"/>
          <w:szCs w:val="22"/>
        </w:rPr>
        <w:t xml:space="preserve">Sklep o spremembah in dopolnitvah Načrta ravnanja z nepremičnim premoženjem Občine Renče–Vogrsko za leto 2024 (poročevalec: </w:t>
      </w:r>
      <w:r w:rsidRPr="000F6D96">
        <w:rPr>
          <w:rFonts w:ascii="Arial" w:hAnsi="Arial" w:cs="Arial"/>
          <w:i/>
          <w:iCs/>
          <w:sz w:val="22"/>
          <w:szCs w:val="22"/>
        </w:rPr>
        <w:t>Tarik Žigon, župan</w:t>
      </w:r>
      <w:r w:rsidRPr="000F6D96">
        <w:rPr>
          <w:rFonts w:ascii="Arial" w:hAnsi="Arial" w:cs="Arial"/>
          <w:sz w:val="22"/>
          <w:szCs w:val="22"/>
        </w:rPr>
        <w:t>),</w:t>
      </w:r>
    </w:p>
    <w:p w14:paraId="01BD82E0" w14:textId="77777777" w:rsidR="00BE00B9" w:rsidRPr="000F6D96" w:rsidRDefault="00BE00B9" w:rsidP="00BE00B9">
      <w:pPr>
        <w:numPr>
          <w:ilvl w:val="0"/>
          <w:numId w:val="48"/>
        </w:numPr>
        <w:jc w:val="both"/>
        <w:rPr>
          <w:rFonts w:ascii="Arial" w:hAnsi="Arial" w:cs="Arial"/>
          <w:sz w:val="22"/>
          <w:szCs w:val="22"/>
        </w:rPr>
      </w:pPr>
      <w:r w:rsidRPr="000F6D96">
        <w:rPr>
          <w:rFonts w:ascii="Arial" w:hAnsi="Arial" w:cs="Arial"/>
          <w:sz w:val="22"/>
          <w:szCs w:val="22"/>
        </w:rPr>
        <w:t xml:space="preserve">Soglasje k izplačilu redne delovne uspešnosti ravnatelja OŠ </w:t>
      </w:r>
      <w:proofErr w:type="spellStart"/>
      <w:r w:rsidRPr="000F6D96">
        <w:rPr>
          <w:rFonts w:ascii="Arial" w:hAnsi="Arial" w:cs="Arial"/>
          <w:sz w:val="22"/>
          <w:szCs w:val="22"/>
        </w:rPr>
        <w:t>Kozara</w:t>
      </w:r>
      <w:proofErr w:type="spellEnd"/>
      <w:r w:rsidRPr="000F6D96">
        <w:rPr>
          <w:rFonts w:ascii="Arial" w:hAnsi="Arial" w:cs="Arial"/>
          <w:sz w:val="22"/>
          <w:szCs w:val="22"/>
        </w:rPr>
        <w:t xml:space="preserve"> za leto 2023 (</w:t>
      </w:r>
      <w:r w:rsidRPr="000F6D96">
        <w:rPr>
          <w:rFonts w:ascii="Arial" w:hAnsi="Arial" w:cs="Arial"/>
          <w:i/>
          <w:sz w:val="22"/>
          <w:szCs w:val="22"/>
        </w:rPr>
        <w:t xml:space="preserve">poročevalka: </w:t>
      </w:r>
      <w:proofErr w:type="spellStart"/>
      <w:r w:rsidRPr="000F6D96">
        <w:rPr>
          <w:rFonts w:ascii="Arial" w:hAnsi="Arial" w:cs="Arial"/>
          <w:i/>
          <w:sz w:val="22"/>
          <w:szCs w:val="22"/>
        </w:rPr>
        <w:t>Vladimira</w:t>
      </w:r>
      <w:proofErr w:type="spellEnd"/>
      <w:r w:rsidRPr="000F6D96">
        <w:rPr>
          <w:rFonts w:ascii="Arial" w:hAnsi="Arial" w:cs="Arial"/>
          <w:i/>
          <w:sz w:val="22"/>
          <w:szCs w:val="22"/>
        </w:rPr>
        <w:t xml:space="preserve"> Gal </w:t>
      </w:r>
      <w:proofErr w:type="spellStart"/>
      <w:r w:rsidRPr="000F6D96">
        <w:rPr>
          <w:rFonts w:ascii="Arial" w:hAnsi="Arial" w:cs="Arial"/>
          <w:i/>
          <w:sz w:val="22"/>
          <w:szCs w:val="22"/>
        </w:rPr>
        <w:t>Janeš</w:t>
      </w:r>
      <w:proofErr w:type="spellEnd"/>
      <w:r w:rsidRPr="000F6D96">
        <w:rPr>
          <w:rFonts w:ascii="Arial" w:hAnsi="Arial" w:cs="Arial"/>
          <w:i/>
          <w:sz w:val="22"/>
          <w:szCs w:val="22"/>
        </w:rPr>
        <w:t>, Višji svetovalec),</w:t>
      </w:r>
    </w:p>
    <w:p w14:paraId="5E5274BC" w14:textId="77777777" w:rsidR="00BE00B9" w:rsidRPr="000F6D96" w:rsidRDefault="00BE00B9" w:rsidP="00BE00B9">
      <w:pPr>
        <w:numPr>
          <w:ilvl w:val="0"/>
          <w:numId w:val="48"/>
        </w:numPr>
        <w:jc w:val="both"/>
        <w:rPr>
          <w:rFonts w:ascii="Arial" w:hAnsi="Arial" w:cs="Arial"/>
          <w:sz w:val="22"/>
          <w:szCs w:val="22"/>
        </w:rPr>
      </w:pPr>
      <w:r w:rsidRPr="000F6D96">
        <w:rPr>
          <w:rFonts w:ascii="Arial" w:hAnsi="Arial" w:cs="Arial"/>
          <w:sz w:val="22"/>
          <w:szCs w:val="22"/>
        </w:rPr>
        <w:t>Letni program športa v Občini Renče-Vogrsko v letu 2024 (</w:t>
      </w:r>
      <w:r w:rsidRPr="000F6D96">
        <w:rPr>
          <w:rFonts w:ascii="Arial" w:hAnsi="Arial" w:cs="Arial"/>
          <w:i/>
          <w:sz w:val="22"/>
          <w:szCs w:val="22"/>
        </w:rPr>
        <w:t xml:space="preserve">poročevalka: </w:t>
      </w:r>
      <w:proofErr w:type="spellStart"/>
      <w:r w:rsidRPr="000F6D96">
        <w:rPr>
          <w:rFonts w:ascii="Arial" w:hAnsi="Arial" w:cs="Arial"/>
          <w:i/>
          <w:sz w:val="22"/>
          <w:szCs w:val="22"/>
        </w:rPr>
        <w:t>Vladimira</w:t>
      </w:r>
      <w:proofErr w:type="spellEnd"/>
      <w:r w:rsidRPr="000F6D96">
        <w:rPr>
          <w:rFonts w:ascii="Arial" w:hAnsi="Arial" w:cs="Arial"/>
          <w:i/>
          <w:sz w:val="22"/>
          <w:szCs w:val="22"/>
        </w:rPr>
        <w:t xml:space="preserve"> Gal </w:t>
      </w:r>
      <w:proofErr w:type="spellStart"/>
      <w:r w:rsidRPr="000F6D96">
        <w:rPr>
          <w:rFonts w:ascii="Arial" w:hAnsi="Arial" w:cs="Arial"/>
          <w:i/>
          <w:sz w:val="22"/>
          <w:szCs w:val="22"/>
        </w:rPr>
        <w:t>Janeš</w:t>
      </w:r>
      <w:proofErr w:type="spellEnd"/>
      <w:r w:rsidRPr="000F6D96">
        <w:rPr>
          <w:rFonts w:ascii="Arial" w:hAnsi="Arial" w:cs="Arial"/>
          <w:i/>
          <w:sz w:val="22"/>
          <w:szCs w:val="22"/>
        </w:rPr>
        <w:t>, Višji svetovalec),</w:t>
      </w:r>
    </w:p>
    <w:p w14:paraId="1C553455" w14:textId="77777777" w:rsidR="00BE00B9" w:rsidRPr="000F6D96" w:rsidRDefault="00BE00B9" w:rsidP="00BE00B9">
      <w:pPr>
        <w:numPr>
          <w:ilvl w:val="0"/>
          <w:numId w:val="48"/>
        </w:numPr>
        <w:jc w:val="both"/>
        <w:rPr>
          <w:rFonts w:ascii="Arial" w:hAnsi="Arial" w:cs="Arial"/>
          <w:sz w:val="22"/>
          <w:szCs w:val="22"/>
        </w:rPr>
      </w:pPr>
      <w:r w:rsidRPr="000F6D96">
        <w:rPr>
          <w:rFonts w:ascii="Arial" w:hAnsi="Arial" w:cs="Arial"/>
          <w:sz w:val="22"/>
          <w:szCs w:val="22"/>
        </w:rPr>
        <w:t xml:space="preserve">Poslovnik o spremembah in dopolnitvah poslovnika Občinskega sveta Občine Renče-Vogrsko – prva obravnava </w:t>
      </w:r>
      <w:r w:rsidRPr="000F6D96">
        <w:rPr>
          <w:rFonts w:ascii="Arial" w:hAnsi="Arial" w:cs="Arial"/>
          <w:i/>
          <w:iCs/>
          <w:sz w:val="22"/>
          <w:szCs w:val="22"/>
        </w:rPr>
        <w:t>(poročevalec: Andraž Furlan, predsednik Statutarno pravne komisije),</w:t>
      </w:r>
    </w:p>
    <w:bookmarkEnd w:id="15"/>
    <w:p w14:paraId="0BC557CE" w14:textId="77777777" w:rsidR="00BE00B9" w:rsidRPr="00422791" w:rsidRDefault="00BE00B9" w:rsidP="00BE00B9">
      <w:pPr>
        <w:numPr>
          <w:ilvl w:val="0"/>
          <w:numId w:val="48"/>
        </w:numPr>
        <w:jc w:val="both"/>
        <w:rPr>
          <w:rFonts w:ascii="Arial" w:hAnsi="Arial" w:cs="Arial"/>
          <w:sz w:val="22"/>
          <w:szCs w:val="22"/>
        </w:rPr>
      </w:pPr>
      <w:r w:rsidRPr="000F6D96">
        <w:rPr>
          <w:rFonts w:ascii="Arial" w:hAnsi="Arial" w:cs="Arial"/>
          <w:sz w:val="22"/>
          <w:szCs w:val="22"/>
        </w:rPr>
        <w:t>Razno.</w:t>
      </w:r>
    </w:p>
    <w:p w14:paraId="2CC632C8" w14:textId="77777777" w:rsidR="00BE00B9" w:rsidRPr="00C906ED" w:rsidRDefault="00BE00B9" w:rsidP="00BE00B9">
      <w:pPr>
        <w:jc w:val="both"/>
        <w:rPr>
          <w:rFonts w:ascii="Arial" w:hAnsi="Arial" w:cs="Arial"/>
          <w:sz w:val="22"/>
          <w:szCs w:val="22"/>
        </w:rPr>
      </w:pPr>
    </w:p>
    <w:p w14:paraId="4A96FE4B" w14:textId="77777777" w:rsidR="00BE00B9" w:rsidRDefault="00BE00B9" w:rsidP="00BE00B9">
      <w:pPr>
        <w:jc w:val="both"/>
        <w:rPr>
          <w:rFonts w:ascii="Arial" w:hAnsi="Arial" w:cs="Arial"/>
          <w:b/>
          <w:sz w:val="22"/>
          <w:szCs w:val="22"/>
        </w:rPr>
      </w:pPr>
      <w:r>
        <w:rPr>
          <w:rFonts w:ascii="Arial" w:hAnsi="Arial" w:cs="Arial"/>
          <w:b/>
          <w:sz w:val="22"/>
          <w:szCs w:val="22"/>
        </w:rPr>
        <w:t xml:space="preserve">Rezultat glasovanja: </w:t>
      </w:r>
    </w:p>
    <w:p w14:paraId="1DA662B5" w14:textId="77777777" w:rsidR="00BE00B9" w:rsidRDefault="00BE00B9" w:rsidP="00BE00B9">
      <w:pPr>
        <w:jc w:val="both"/>
        <w:rPr>
          <w:rFonts w:ascii="Arial" w:hAnsi="Arial" w:cs="Arial"/>
          <w:sz w:val="22"/>
          <w:szCs w:val="22"/>
        </w:rPr>
      </w:pPr>
      <w:r>
        <w:rPr>
          <w:rFonts w:ascii="Arial" w:hAnsi="Arial" w:cs="Arial"/>
          <w:sz w:val="22"/>
          <w:szCs w:val="22"/>
        </w:rPr>
        <w:t>NAVZOČI: 15</w:t>
      </w:r>
    </w:p>
    <w:p w14:paraId="13257CF8" w14:textId="77777777" w:rsidR="00BE00B9" w:rsidRDefault="00BE00B9" w:rsidP="00BE00B9">
      <w:pPr>
        <w:jc w:val="both"/>
        <w:rPr>
          <w:rFonts w:ascii="Arial" w:hAnsi="Arial" w:cs="Arial"/>
          <w:sz w:val="22"/>
          <w:szCs w:val="22"/>
        </w:rPr>
      </w:pPr>
      <w:r>
        <w:rPr>
          <w:rFonts w:ascii="Arial" w:hAnsi="Arial" w:cs="Arial"/>
          <w:sz w:val="22"/>
          <w:szCs w:val="22"/>
        </w:rPr>
        <w:t>ZA: 14</w:t>
      </w:r>
    </w:p>
    <w:p w14:paraId="2037E6F3" w14:textId="77777777" w:rsidR="00BE00B9" w:rsidRDefault="00BE00B9" w:rsidP="00BE00B9">
      <w:pPr>
        <w:jc w:val="both"/>
        <w:rPr>
          <w:rFonts w:ascii="Arial" w:hAnsi="Arial" w:cs="Arial"/>
          <w:sz w:val="22"/>
          <w:szCs w:val="22"/>
        </w:rPr>
      </w:pPr>
      <w:r>
        <w:rPr>
          <w:rFonts w:ascii="Arial" w:hAnsi="Arial" w:cs="Arial"/>
          <w:sz w:val="22"/>
          <w:szCs w:val="22"/>
        </w:rPr>
        <w:t>PROTI: 0</w:t>
      </w:r>
    </w:p>
    <w:p w14:paraId="1BA3BC3D" w14:textId="77777777" w:rsidR="00BE00B9" w:rsidRDefault="00BE00B9" w:rsidP="00BE00B9">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BE00B9" w14:paraId="2DEA2351" w14:textId="77777777" w:rsidTr="006F3FEF">
        <w:tc>
          <w:tcPr>
            <w:tcW w:w="1980" w:type="dxa"/>
            <w:tcBorders>
              <w:top w:val="single" w:sz="4" w:space="0" w:color="auto"/>
              <w:left w:val="single" w:sz="4" w:space="0" w:color="auto"/>
              <w:bottom w:val="single" w:sz="4" w:space="0" w:color="auto"/>
              <w:right w:val="single" w:sz="4" w:space="0" w:color="auto"/>
            </w:tcBorders>
          </w:tcPr>
          <w:p w14:paraId="73794055" w14:textId="77777777" w:rsidR="00BE00B9" w:rsidRDefault="00BE00B9" w:rsidP="006F3FEF">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DA5E45C" w14:textId="77777777" w:rsidR="00BE00B9" w:rsidRDefault="00BE00B9" w:rsidP="006F3FEF">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0364B0E" w14:textId="77777777" w:rsidR="00BE00B9" w:rsidRDefault="00BE00B9" w:rsidP="006F3FEF">
            <w:pPr>
              <w:jc w:val="center"/>
              <w:rPr>
                <w:rFonts w:ascii="Arial" w:hAnsi="Arial" w:cs="Arial"/>
                <w:sz w:val="18"/>
                <w:szCs w:val="18"/>
              </w:rPr>
            </w:pPr>
            <w:r>
              <w:rPr>
                <w:rFonts w:ascii="Arial" w:hAnsi="Arial" w:cs="Arial"/>
                <w:sz w:val="18"/>
                <w:szCs w:val="18"/>
              </w:rPr>
              <w:t>PROTI</w:t>
            </w:r>
          </w:p>
        </w:tc>
      </w:tr>
      <w:tr w:rsidR="00BE00B9" w14:paraId="36395F3C"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0A599BFE" w14:textId="77777777" w:rsidR="00BE00B9" w:rsidRDefault="00BE00B9" w:rsidP="006F3FEF">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2AC21047" w14:textId="77777777" w:rsidR="00BE00B9" w:rsidRDefault="00BE00B9" w:rsidP="006F3F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1F745B0" w14:textId="77777777" w:rsidR="00BE00B9" w:rsidRDefault="00BE00B9" w:rsidP="006F3FEF">
            <w:pPr>
              <w:jc w:val="center"/>
              <w:rPr>
                <w:rFonts w:ascii="Arial" w:hAnsi="Arial" w:cs="Arial"/>
                <w:sz w:val="18"/>
                <w:szCs w:val="18"/>
              </w:rPr>
            </w:pPr>
          </w:p>
        </w:tc>
      </w:tr>
      <w:tr w:rsidR="00BE00B9" w14:paraId="681617F9"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520742A8" w14:textId="77777777" w:rsidR="00BE00B9" w:rsidRDefault="00BE00B9" w:rsidP="006F3FEF">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7B951A45"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1DB0D8" w14:textId="77777777" w:rsidR="00BE00B9" w:rsidRDefault="00BE00B9" w:rsidP="006F3FEF">
            <w:pPr>
              <w:jc w:val="center"/>
              <w:rPr>
                <w:rFonts w:ascii="Arial" w:hAnsi="Arial" w:cs="Arial"/>
                <w:sz w:val="18"/>
                <w:szCs w:val="18"/>
              </w:rPr>
            </w:pPr>
          </w:p>
        </w:tc>
      </w:tr>
      <w:tr w:rsidR="00BE00B9" w14:paraId="790B99C0"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32A28C91" w14:textId="77777777" w:rsidR="00BE00B9" w:rsidRDefault="00BE00B9" w:rsidP="006F3FEF">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20F759BD"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C3A70F1" w14:textId="77777777" w:rsidR="00BE00B9" w:rsidRDefault="00BE00B9" w:rsidP="006F3FEF">
            <w:pPr>
              <w:jc w:val="center"/>
              <w:rPr>
                <w:rFonts w:ascii="Arial" w:hAnsi="Arial" w:cs="Arial"/>
                <w:sz w:val="18"/>
                <w:szCs w:val="18"/>
              </w:rPr>
            </w:pPr>
          </w:p>
        </w:tc>
      </w:tr>
      <w:tr w:rsidR="00BE00B9" w14:paraId="6B581654"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4D165089" w14:textId="77777777" w:rsidR="00BE00B9" w:rsidRDefault="00BE00B9" w:rsidP="006F3FEF">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6C1C8649"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589BA7" w14:textId="77777777" w:rsidR="00BE00B9" w:rsidRDefault="00BE00B9" w:rsidP="006F3FEF">
            <w:pPr>
              <w:jc w:val="center"/>
              <w:rPr>
                <w:rFonts w:ascii="Arial" w:hAnsi="Arial" w:cs="Arial"/>
                <w:sz w:val="18"/>
                <w:szCs w:val="18"/>
              </w:rPr>
            </w:pPr>
          </w:p>
        </w:tc>
      </w:tr>
      <w:tr w:rsidR="00BE00B9" w14:paraId="49228DC7"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2D5D8B5A" w14:textId="77777777" w:rsidR="00BE00B9" w:rsidRDefault="00BE00B9" w:rsidP="006F3FEF">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78B7D8D4"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00634C0" w14:textId="77777777" w:rsidR="00BE00B9" w:rsidRDefault="00BE00B9" w:rsidP="006F3FEF">
            <w:pPr>
              <w:jc w:val="center"/>
              <w:rPr>
                <w:rFonts w:ascii="Arial" w:hAnsi="Arial" w:cs="Arial"/>
                <w:sz w:val="18"/>
                <w:szCs w:val="18"/>
              </w:rPr>
            </w:pPr>
          </w:p>
        </w:tc>
      </w:tr>
      <w:tr w:rsidR="00BE00B9" w14:paraId="2445E829"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4DA5F7F0" w14:textId="77777777" w:rsidR="00BE00B9" w:rsidRDefault="00BE00B9" w:rsidP="006F3FEF">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73259A8F"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04A76121" w14:textId="77777777" w:rsidR="00BE00B9" w:rsidRDefault="00BE00B9" w:rsidP="006F3FEF">
            <w:pPr>
              <w:jc w:val="center"/>
              <w:rPr>
                <w:rFonts w:ascii="Arial" w:hAnsi="Arial" w:cs="Arial"/>
                <w:sz w:val="18"/>
                <w:szCs w:val="18"/>
              </w:rPr>
            </w:pPr>
          </w:p>
        </w:tc>
      </w:tr>
      <w:tr w:rsidR="00BE00B9" w14:paraId="05A002E6"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28E83713" w14:textId="77777777" w:rsidR="00BE00B9" w:rsidRDefault="00BE00B9" w:rsidP="006F3FEF">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6F95A6FF" w14:textId="77777777" w:rsidR="00BE00B9" w:rsidRDefault="00BE00B9" w:rsidP="006F3FEF">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5B346F55" w14:textId="77777777" w:rsidR="00BE00B9" w:rsidRDefault="00BE00B9" w:rsidP="006F3FEF">
            <w:pPr>
              <w:jc w:val="center"/>
              <w:rPr>
                <w:rFonts w:ascii="Arial" w:hAnsi="Arial" w:cs="Arial"/>
                <w:sz w:val="18"/>
                <w:szCs w:val="18"/>
              </w:rPr>
            </w:pPr>
          </w:p>
        </w:tc>
      </w:tr>
      <w:tr w:rsidR="00BE00B9" w14:paraId="1505D1E7"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669BDE0F" w14:textId="77777777" w:rsidR="00BE00B9" w:rsidRDefault="00BE00B9" w:rsidP="006F3FEF">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04A2E19C"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77B5D052" w14:textId="77777777" w:rsidR="00BE00B9" w:rsidRDefault="00BE00B9" w:rsidP="006F3FEF">
            <w:pPr>
              <w:jc w:val="center"/>
              <w:rPr>
                <w:rFonts w:ascii="Arial" w:hAnsi="Arial" w:cs="Arial"/>
                <w:sz w:val="18"/>
                <w:szCs w:val="18"/>
              </w:rPr>
            </w:pPr>
          </w:p>
        </w:tc>
      </w:tr>
      <w:tr w:rsidR="00BE00B9" w14:paraId="6B01ED6A"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1B5244FD" w14:textId="77777777" w:rsidR="00BE00B9" w:rsidRDefault="00BE00B9" w:rsidP="006F3FEF">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3E2D6EFC"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007818D" w14:textId="77777777" w:rsidR="00BE00B9" w:rsidRDefault="00BE00B9" w:rsidP="006F3FEF">
            <w:pPr>
              <w:jc w:val="center"/>
              <w:rPr>
                <w:rFonts w:ascii="Arial" w:hAnsi="Arial" w:cs="Arial"/>
                <w:sz w:val="18"/>
                <w:szCs w:val="18"/>
              </w:rPr>
            </w:pPr>
          </w:p>
        </w:tc>
      </w:tr>
      <w:tr w:rsidR="00BE00B9" w14:paraId="141A51F8"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43FDEAA0" w14:textId="77777777" w:rsidR="00BE00B9" w:rsidRDefault="00BE00B9" w:rsidP="006F3FEF">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F1EE459"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2B1D92" w14:textId="77777777" w:rsidR="00BE00B9" w:rsidRDefault="00BE00B9" w:rsidP="006F3FEF">
            <w:pPr>
              <w:jc w:val="center"/>
              <w:rPr>
                <w:rFonts w:ascii="Arial" w:hAnsi="Arial" w:cs="Arial"/>
                <w:sz w:val="18"/>
                <w:szCs w:val="18"/>
              </w:rPr>
            </w:pPr>
          </w:p>
        </w:tc>
      </w:tr>
      <w:tr w:rsidR="00BE00B9" w14:paraId="7DD369C2"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50C74819" w14:textId="77777777" w:rsidR="00BE00B9" w:rsidRDefault="00BE00B9" w:rsidP="006F3FEF">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0825B8FB"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A363D1E" w14:textId="77777777" w:rsidR="00BE00B9" w:rsidRDefault="00BE00B9" w:rsidP="006F3FEF">
            <w:pPr>
              <w:jc w:val="center"/>
              <w:rPr>
                <w:rFonts w:ascii="Arial" w:hAnsi="Arial" w:cs="Arial"/>
                <w:sz w:val="18"/>
                <w:szCs w:val="18"/>
              </w:rPr>
            </w:pPr>
          </w:p>
        </w:tc>
      </w:tr>
      <w:tr w:rsidR="00BE00B9" w14:paraId="54D3E2DA"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328D2AB8" w14:textId="77777777" w:rsidR="00BE00B9" w:rsidRDefault="00BE00B9" w:rsidP="006F3FEF">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CAC9667"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12EB26" w14:textId="77777777" w:rsidR="00BE00B9" w:rsidRDefault="00BE00B9" w:rsidP="006F3FEF">
            <w:pPr>
              <w:jc w:val="center"/>
              <w:rPr>
                <w:rFonts w:ascii="Arial" w:hAnsi="Arial" w:cs="Arial"/>
                <w:sz w:val="18"/>
                <w:szCs w:val="18"/>
              </w:rPr>
            </w:pPr>
          </w:p>
        </w:tc>
      </w:tr>
      <w:tr w:rsidR="00BE00B9" w14:paraId="1287C408"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5FB29B10" w14:textId="77777777" w:rsidR="00BE00B9" w:rsidRDefault="00BE00B9" w:rsidP="006F3FEF">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61F394CB"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A023BC" w14:textId="77777777" w:rsidR="00BE00B9" w:rsidRDefault="00BE00B9" w:rsidP="006F3FEF">
            <w:pPr>
              <w:jc w:val="center"/>
              <w:rPr>
                <w:rFonts w:ascii="Arial" w:hAnsi="Arial" w:cs="Arial"/>
                <w:sz w:val="18"/>
                <w:szCs w:val="18"/>
              </w:rPr>
            </w:pPr>
          </w:p>
        </w:tc>
      </w:tr>
      <w:tr w:rsidR="00BE00B9" w14:paraId="3DEF1317"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7D782D7C" w14:textId="77777777" w:rsidR="00BE00B9" w:rsidRDefault="00BE00B9" w:rsidP="006F3FEF">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0675F24D" w14:textId="77777777" w:rsidR="00BE00B9" w:rsidRDefault="00BE00B9" w:rsidP="006F3FEF">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nil"/>
              <w:right w:val="single" w:sz="4" w:space="0" w:color="auto"/>
            </w:tcBorders>
          </w:tcPr>
          <w:p w14:paraId="75DD1803" w14:textId="77777777" w:rsidR="00BE00B9" w:rsidRDefault="00BE00B9" w:rsidP="006F3FEF">
            <w:pPr>
              <w:jc w:val="center"/>
              <w:rPr>
                <w:rFonts w:ascii="Arial" w:hAnsi="Arial" w:cs="Arial"/>
                <w:sz w:val="18"/>
                <w:szCs w:val="18"/>
              </w:rPr>
            </w:pPr>
          </w:p>
        </w:tc>
      </w:tr>
      <w:tr w:rsidR="00BE00B9" w14:paraId="24F217BF"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17BC37B1" w14:textId="77777777" w:rsidR="00BE00B9" w:rsidRDefault="00BE00B9" w:rsidP="006F3FEF">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2AB14F14"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F337A92" w14:textId="77777777" w:rsidR="00BE00B9" w:rsidRDefault="00BE00B9" w:rsidP="006F3FEF">
            <w:pPr>
              <w:jc w:val="center"/>
              <w:rPr>
                <w:rFonts w:ascii="Arial" w:hAnsi="Arial" w:cs="Arial"/>
                <w:sz w:val="18"/>
                <w:szCs w:val="18"/>
              </w:rPr>
            </w:pPr>
          </w:p>
        </w:tc>
      </w:tr>
    </w:tbl>
    <w:p w14:paraId="7685B2A8" w14:textId="77777777" w:rsidR="00BE00B9" w:rsidRDefault="00BE00B9" w:rsidP="00BE00B9">
      <w:pPr>
        <w:jc w:val="both"/>
        <w:rPr>
          <w:rFonts w:ascii="Arial" w:hAnsi="Arial" w:cs="Arial"/>
          <w:i/>
          <w:iCs/>
          <w:sz w:val="22"/>
          <w:szCs w:val="22"/>
        </w:rPr>
      </w:pPr>
      <w:r>
        <w:rPr>
          <w:rFonts w:ascii="Arial" w:hAnsi="Arial" w:cs="Arial"/>
          <w:i/>
          <w:iCs/>
          <w:sz w:val="22"/>
          <w:szCs w:val="22"/>
        </w:rPr>
        <w:t>Dnevni red je potrjen.</w:t>
      </w:r>
    </w:p>
    <w:p w14:paraId="3A8EFBE9" w14:textId="77777777" w:rsidR="00E17ADA" w:rsidRDefault="00E17ADA" w:rsidP="0022281A">
      <w:pPr>
        <w:jc w:val="both"/>
        <w:rPr>
          <w:rFonts w:ascii="Arial" w:hAnsi="Arial" w:cs="Arial"/>
          <w:b/>
          <w:bCs/>
          <w:i/>
          <w:sz w:val="22"/>
          <w:szCs w:val="22"/>
          <w:u w:val="single"/>
        </w:rPr>
      </w:pPr>
    </w:p>
    <w:p w14:paraId="43ECD9ED" w14:textId="77777777" w:rsidR="001E4255" w:rsidRDefault="001E4255" w:rsidP="0022281A">
      <w:pPr>
        <w:jc w:val="both"/>
        <w:rPr>
          <w:rFonts w:ascii="Arial" w:hAnsi="Arial" w:cs="Arial"/>
          <w:b/>
          <w:bCs/>
          <w:i/>
          <w:sz w:val="22"/>
          <w:szCs w:val="22"/>
          <w:u w:val="single"/>
        </w:rPr>
      </w:pPr>
    </w:p>
    <w:p w14:paraId="1498E7D7" w14:textId="77777777" w:rsidR="006A6A82" w:rsidRDefault="006A6A82" w:rsidP="0022281A">
      <w:pPr>
        <w:jc w:val="both"/>
        <w:rPr>
          <w:rFonts w:ascii="Arial" w:hAnsi="Arial" w:cs="Arial"/>
          <w:b/>
          <w:bCs/>
          <w:i/>
          <w:sz w:val="22"/>
          <w:szCs w:val="22"/>
          <w:u w:val="single"/>
        </w:rPr>
      </w:pPr>
    </w:p>
    <w:p w14:paraId="5E830BFB" w14:textId="47D6FB3E" w:rsidR="00E17ADA" w:rsidRPr="00DF54CF" w:rsidRDefault="00E17ADA" w:rsidP="0022281A">
      <w:pPr>
        <w:jc w:val="both"/>
        <w:rPr>
          <w:rFonts w:ascii="Arial" w:hAnsi="Arial" w:cs="Arial"/>
          <w:b/>
          <w:bCs/>
          <w:iCs/>
          <w:sz w:val="22"/>
          <w:szCs w:val="22"/>
          <w:u w:val="single"/>
        </w:rPr>
      </w:pPr>
      <w:r w:rsidRPr="000E7A71">
        <w:rPr>
          <w:rFonts w:ascii="Arial" w:hAnsi="Arial" w:cs="Arial"/>
          <w:b/>
          <w:bCs/>
          <w:iCs/>
          <w:sz w:val="22"/>
          <w:szCs w:val="22"/>
          <w:u w:val="single"/>
        </w:rPr>
        <w:lastRenderedPageBreak/>
        <w:t>K</w:t>
      </w:r>
      <w:r w:rsidR="00B60083">
        <w:rPr>
          <w:rFonts w:ascii="Arial" w:hAnsi="Arial" w:cs="Arial"/>
          <w:b/>
          <w:bCs/>
          <w:iCs/>
          <w:sz w:val="22"/>
          <w:szCs w:val="22"/>
          <w:u w:val="single"/>
        </w:rPr>
        <w:t xml:space="preserve"> </w:t>
      </w:r>
      <w:r w:rsidRPr="000E7A71">
        <w:rPr>
          <w:rFonts w:ascii="Arial" w:hAnsi="Arial" w:cs="Arial"/>
          <w:b/>
          <w:bCs/>
          <w:iCs/>
          <w:sz w:val="22"/>
          <w:szCs w:val="22"/>
          <w:u w:val="single"/>
        </w:rPr>
        <w:t>2)</w:t>
      </w:r>
      <w:r w:rsidR="001E4255">
        <w:rPr>
          <w:rFonts w:ascii="Arial" w:hAnsi="Arial" w:cs="Arial"/>
          <w:b/>
          <w:bCs/>
          <w:iCs/>
          <w:sz w:val="22"/>
          <w:szCs w:val="22"/>
          <w:u w:val="single"/>
        </w:rPr>
        <w:t xml:space="preserve"> </w:t>
      </w:r>
      <w:bookmarkStart w:id="16" w:name="_Hlk162259825"/>
      <w:r w:rsidR="001E4255" w:rsidRPr="001E4255">
        <w:rPr>
          <w:rFonts w:ascii="Arial" w:hAnsi="Arial" w:cs="Arial"/>
          <w:b/>
          <w:bCs/>
          <w:iCs/>
          <w:sz w:val="22"/>
          <w:szCs w:val="22"/>
          <w:u w:val="single"/>
        </w:rPr>
        <w:t xml:space="preserve">Sklep o soglasju k novi ekonomski ceni storitve Pomoč družini na domu </w:t>
      </w:r>
      <w:bookmarkEnd w:id="16"/>
      <w:r w:rsidR="001E4255" w:rsidRPr="001E4255">
        <w:rPr>
          <w:rFonts w:ascii="Arial" w:hAnsi="Arial" w:cs="Arial"/>
          <w:b/>
          <w:bCs/>
          <w:iCs/>
          <w:sz w:val="22"/>
          <w:szCs w:val="22"/>
          <w:u w:val="single"/>
        </w:rPr>
        <w:t xml:space="preserve">(poročevalka: </w:t>
      </w:r>
      <w:proofErr w:type="spellStart"/>
      <w:r w:rsidR="001E4255" w:rsidRPr="001E4255">
        <w:rPr>
          <w:rFonts w:ascii="Arial" w:hAnsi="Arial" w:cs="Arial"/>
          <w:b/>
          <w:bCs/>
          <w:iCs/>
          <w:sz w:val="22"/>
          <w:szCs w:val="22"/>
          <w:u w:val="single"/>
        </w:rPr>
        <w:t>Vladimira</w:t>
      </w:r>
      <w:proofErr w:type="spellEnd"/>
      <w:r w:rsidR="001E4255" w:rsidRPr="001E4255">
        <w:rPr>
          <w:rFonts w:ascii="Arial" w:hAnsi="Arial" w:cs="Arial"/>
          <w:b/>
          <w:bCs/>
          <w:iCs/>
          <w:sz w:val="22"/>
          <w:szCs w:val="22"/>
          <w:u w:val="single"/>
        </w:rPr>
        <w:t xml:space="preserve"> Gal </w:t>
      </w:r>
      <w:proofErr w:type="spellStart"/>
      <w:r w:rsidR="001E4255" w:rsidRPr="001E4255">
        <w:rPr>
          <w:rFonts w:ascii="Arial" w:hAnsi="Arial" w:cs="Arial"/>
          <w:b/>
          <w:bCs/>
          <w:iCs/>
          <w:sz w:val="22"/>
          <w:szCs w:val="22"/>
          <w:u w:val="single"/>
        </w:rPr>
        <w:t>Janeš</w:t>
      </w:r>
      <w:proofErr w:type="spellEnd"/>
      <w:r w:rsidR="001E4255" w:rsidRPr="001E4255">
        <w:rPr>
          <w:rFonts w:ascii="Arial" w:hAnsi="Arial" w:cs="Arial"/>
          <w:b/>
          <w:bCs/>
          <w:iCs/>
          <w:sz w:val="22"/>
          <w:szCs w:val="22"/>
          <w:u w:val="single"/>
        </w:rPr>
        <w:t>, Višji svetovalec in Bernarda Pirih, vodja izvajanja storitve)</w:t>
      </w:r>
      <w:r w:rsidR="001E4255">
        <w:rPr>
          <w:rFonts w:ascii="Arial" w:hAnsi="Arial" w:cs="Arial"/>
          <w:b/>
          <w:bCs/>
          <w:iCs/>
          <w:sz w:val="22"/>
          <w:szCs w:val="22"/>
          <w:u w:val="single"/>
        </w:rPr>
        <w:t>.</w:t>
      </w:r>
    </w:p>
    <w:p w14:paraId="35F98946" w14:textId="4C2F1E74" w:rsidR="00E17ADA" w:rsidRDefault="00DF54CF" w:rsidP="0022281A">
      <w:pPr>
        <w:jc w:val="both"/>
        <w:rPr>
          <w:rFonts w:ascii="Arial" w:hAnsi="Arial" w:cs="Arial"/>
          <w:iCs/>
          <w:sz w:val="22"/>
          <w:szCs w:val="22"/>
        </w:rPr>
      </w:pPr>
      <w:r>
        <w:rPr>
          <w:rFonts w:ascii="Arial" w:hAnsi="Arial" w:cs="Arial"/>
          <w:b/>
          <w:bCs/>
          <w:i/>
          <w:sz w:val="22"/>
          <w:szCs w:val="22"/>
          <w:u w:val="single"/>
        </w:rPr>
        <w:t xml:space="preserve"> </w:t>
      </w:r>
    </w:p>
    <w:p w14:paraId="6ED22351" w14:textId="442C26D5" w:rsidR="00DF54CF" w:rsidRDefault="00DF54CF" w:rsidP="0022281A">
      <w:pPr>
        <w:jc w:val="both"/>
        <w:rPr>
          <w:rFonts w:ascii="Arial" w:hAnsi="Arial" w:cs="Arial"/>
          <w:iCs/>
          <w:sz w:val="22"/>
          <w:szCs w:val="22"/>
        </w:rPr>
      </w:pPr>
      <w:r>
        <w:rPr>
          <w:rFonts w:ascii="Arial" w:hAnsi="Arial" w:cs="Arial"/>
          <w:iCs/>
          <w:sz w:val="22"/>
          <w:szCs w:val="22"/>
          <w:u w:val="single"/>
        </w:rPr>
        <w:t>Župan</w:t>
      </w:r>
      <w:r w:rsidRPr="000E7A71">
        <w:rPr>
          <w:rFonts w:ascii="Arial" w:hAnsi="Arial" w:cs="Arial"/>
          <w:iCs/>
          <w:sz w:val="22"/>
          <w:szCs w:val="22"/>
        </w:rPr>
        <w:t xml:space="preserve"> </w:t>
      </w:r>
      <w:r>
        <w:rPr>
          <w:rFonts w:ascii="Arial" w:hAnsi="Arial" w:cs="Arial"/>
          <w:iCs/>
          <w:sz w:val="22"/>
          <w:szCs w:val="22"/>
        </w:rPr>
        <w:t>pre</w:t>
      </w:r>
      <w:r w:rsidR="000E7A71">
        <w:rPr>
          <w:rFonts w:ascii="Arial" w:hAnsi="Arial" w:cs="Arial"/>
          <w:iCs/>
          <w:sz w:val="22"/>
          <w:szCs w:val="22"/>
        </w:rPr>
        <w:t>ide na drugo točko dnevnega reda</w:t>
      </w:r>
      <w:r w:rsidR="001E4255">
        <w:rPr>
          <w:rFonts w:ascii="Arial" w:hAnsi="Arial" w:cs="Arial"/>
          <w:iCs/>
          <w:sz w:val="22"/>
          <w:szCs w:val="22"/>
        </w:rPr>
        <w:t xml:space="preserve">, ki obravnava </w:t>
      </w:r>
      <w:r w:rsidR="001E4255" w:rsidRPr="001E4255">
        <w:rPr>
          <w:rFonts w:ascii="Arial" w:hAnsi="Arial" w:cs="Arial"/>
          <w:iCs/>
          <w:sz w:val="22"/>
          <w:szCs w:val="22"/>
        </w:rPr>
        <w:t>Sklep o soglasju k novi ekonomski ceni storitve Pomoč družini na domu</w:t>
      </w:r>
      <w:r w:rsidR="001E4255">
        <w:rPr>
          <w:rFonts w:ascii="Arial" w:hAnsi="Arial" w:cs="Arial"/>
          <w:iCs/>
          <w:sz w:val="22"/>
          <w:szCs w:val="22"/>
        </w:rPr>
        <w:t xml:space="preserve">. </w:t>
      </w:r>
      <w:r w:rsidR="000E7A71">
        <w:rPr>
          <w:rFonts w:ascii="Arial" w:hAnsi="Arial" w:cs="Arial"/>
          <w:iCs/>
          <w:sz w:val="22"/>
          <w:szCs w:val="22"/>
        </w:rPr>
        <w:t>B</w:t>
      </w:r>
      <w:r>
        <w:rPr>
          <w:rFonts w:ascii="Arial" w:hAnsi="Arial" w:cs="Arial"/>
          <w:iCs/>
          <w:sz w:val="22"/>
          <w:szCs w:val="22"/>
        </w:rPr>
        <w:t xml:space="preserve">esedo </w:t>
      </w:r>
      <w:r w:rsidR="000E7A71">
        <w:rPr>
          <w:rFonts w:ascii="Arial" w:hAnsi="Arial" w:cs="Arial"/>
          <w:iCs/>
          <w:sz w:val="22"/>
          <w:szCs w:val="22"/>
        </w:rPr>
        <w:t>preda</w:t>
      </w:r>
      <w:r w:rsidR="0089041F">
        <w:rPr>
          <w:rFonts w:ascii="Arial" w:hAnsi="Arial" w:cs="Arial"/>
          <w:iCs/>
          <w:sz w:val="22"/>
          <w:szCs w:val="22"/>
        </w:rPr>
        <w:t xml:space="preserve"> </w:t>
      </w:r>
      <w:proofErr w:type="spellStart"/>
      <w:r w:rsidR="0089041F">
        <w:rPr>
          <w:rFonts w:ascii="Arial" w:hAnsi="Arial" w:cs="Arial"/>
          <w:iCs/>
          <w:sz w:val="22"/>
          <w:szCs w:val="22"/>
        </w:rPr>
        <w:t>Vladi</w:t>
      </w:r>
      <w:r w:rsidR="00803D1B">
        <w:rPr>
          <w:rFonts w:ascii="Arial" w:hAnsi="Arial" w:cs="Arial"/>
          <w:iCs/>
          <w:sz w:val="22"/>
          <w:szCs w:val="22"/>
        </w:rPr>
        <w:t>miri</w:t>
      </w:r>
      <w:proofErr w:type="spellEnd"/>
      <w:r w:rsidR="0089041F">
        <w:rPr>
          <w:rFonts w:ascii="Arial" w:hAnsi="Arial" w:cs="Arial"/>
          <w:iCs/>
          <w:sz w:val="22"/>
          <w:szCs w:val="22"/>
        </w:rPr>
        <w:t xml:space="preserve"> Gal </w:t>
      </w:r>
      <w:proofErr w:type="spellStart"/>
      <w:r w:rsidR="0089041F">
        <w:rPr>
          <w:rFonts w:ascii="Arial" w:hAnsi="Arial" w:cs="Arial"/>
          <w:iCs/>
          <w:sz w:val="22"/>
          <w:szCs w:val="22"/>
        </w:rPr>
        <w:t>Janeš</w:t>
      </w:r>
      <w:proofErr w:type="spellEnd"/>
      <w:r w:rsidR="0089041F">
        <w:rPr>
          <w:rFonts w:ascii="Arial" w:hAnsi="Arial" w:cs="Arial"/>
          <w:iCs/>
          <w:sz w:val="22"/>
          <w:szCs w:val="22"/>
        </w:rPr>
        <w:t>.</w:t>
      </w:r>
    </w:p>
    <w:p w14:paraId="6980C84D" w14:textId="77777777" w:rsidR="0089041F" w:rsidRDefault="0089041F" w:rsidP="0022281A">
      <w:pPr>
        <w:jc w:val="both"/>
        <w:rPr>
          <w:rFonts w:ascii="Arial" w:hAnsi="Arial" w:cs="Arial"/>
          <w:iCs/>
          <w:sz w:val="22"/>
          <w:szCs w:val="22"/>
        </w:rPr>
      </w:pPr>
    </w:p>
    <w:p w14:paraId="389DC143" w14:textId="7093C0EC" w:rsidR="0089041F" w:rsidRDefault="0089041F" w:rsidP="0022281A">
      <w:pPr>
        <w:jc w:val="both"/>
        <w:rPr>
          <w:rFonts w:ascii="Arial" w:hAnsi="Arial" w:cs="Arial"/>
          <w:iCs/>
          <w:sz w:val="22"/>
          <w:szCs w:val="22"/>
        </w:rPr>
      </w:pPr>
      <w:proofErr w:type="spellStart"/>
      <w:r>
        <w:rPr>
          <w:rFonts w:ascii="Arial" w:hAnsi="Arial" w:cs="Arial"/>
          <w:iCs/>
          <w:sz w:val="22"/>
          <w:szCs w:val="22"/>
          <w:u w:val="single"/>
        </w:rPr>
        <w:t>Vladimira</w:t>
      </w:r>
      <w:proofErr w:type="spellEnd"/>
      <w:r>
        <w:rPr>
          <w:rFonts w:ascii="Arial" w:hAnsi="Arial" w:cs="Arial"/>
          <w:iCs/>
          <w:sz w:val="22"/>
          <w:szCs w:val="22"/>
          <w:u w:val="single"/>
        </w:rPr>
        <w:t xml:space="preserve"> Gal </w:t>
      </w:r>
      <w:proofErr w:type="spellStart"/>
      <w:r>
        <w:rPr>
          <w:rFonts w:ascii="Arial" w:hAnsi="Arial" w:cs="Arial"/>
          <w:iCs/>
          <w:sz w:val="22"/>
          <w:szCs w:val="22"/>
          <w:u w:val="single"/>
        </w:rPr>
        <w:t>Janeš</w:t>
      </w:r>
      <w:proofErr w:type="spellEnd"/>
      <w:r w:rsidRPr="00B60083">
        <w:rPr>
          <w:rFonts w:ascii="Arial" w:hAnsi="Arial" w:cs="Arial"/>
          <w:iCs/>
          <w:sz w:val="22"/>
          <w:szCs w:val="22"/>
        </w:rPr>
        <w:t xml:space="preserve"> </w:t>
      </w:r>
      <w:r w:rsidR="00B60083">
        <w:rPr>
          <w:rFonts w:ascii="Arial" w:hAnsi="Arial" w:cs="Arial"/>
          <w:iCs/>
          <w:sz w:val="22"/>
          <w:szCs w:val="22"/>
        </w:rPr>
        <w:t xml:space="preserve">pojasni, da se </w:t>
      </w:r>
      <w:r>
        <w:rPr>
          <w:rFonts w:ascii="Arial" w:hAnsi="Arial" w:cs="Arial"/>
          <w:iCs/>
          <w:sz w:val="22"/>
          <w:szCs w:val="22"/>
        </w:rPr>
        <w:t xml:space="preserve">spremembe pri plačah zaposlenih </w:t>
      </w:r>
      <w:r w:rsidR="00B60083">
        <w:rPr>
          <w:rFonts w:ascii="Arial" w:hAnsi="Arial" w:cs="Arial"/>
          <w:iCs/>
          <w:sz w:val="22"/>
          <w:szCs w:val="22"/>
        </w:rPr>
        <w:t xml:space="preserve">spreminjajo </w:t>
      </w:r>
      <w:r>
        <w:rPr>
          <w:rFonts w:ascii="Arial" w:hAnsi="Arial" w:cs="Arial"/>
          <w:iCs/>
          <w:sz w:val="22"/>
          <w:szCs w:val="22"/>
        </w:rPr>
        <w:t xml:space="preserve">na podlagi zakonodaje. Izračun </w:t>
      </w:r>
      <w:r w:rsidR="00B60083">
        <w:rPr>
          <w:rFonts w:ascii="Arial" w:hAnsi="Arial" w:cs="Arial"/>
          <w:iCs/>
          <w:sz w:val="22"/>
          <w:szCs w:val="22"/>
        </w:rPr>
        <w:t>cene je pripravil izvajalec storitve za 5 zaposlenih</w:t>
      </w:r>
      <w:r>
        <w:rPr>
          <w:rFonts w:ascii="Arial" w:hAnsi="Arial" w:cs="Arial"/>
          <w:iCs/>
          <w:sz w:val="22"/>
          <w:szCs w:val="22"/>
        </w:rPr>
        <w:t xml:space="preserve"> oskrbovalk</w:t>
      </w:r>
      <w:r w:rsidR="00B60083">
        <w:rPr>
          <w:rFonts w:ascii="Arial" w:hAnsi="Arial" w:cs="Arial"/>
          <w:iCs/>
          <w:sz w:val="22"/>
          <w:szCs w:val="22"/>
        </w:rPr>
        <w:t>. Podana je tudi obrazložitev, zakaj se povečuje zaposlitev za 0,5 oskrbovalke.</w:t>
      </w:r>
      <w:r>
        <w:rPr>
          <w:rFonts w:ascii="Arial" w:hAnsi="Arial" w:cs="Arial"/>
          <w:iCs/>
          <w:sz w:val="22"/>
          <w:szCs w:val="22"/>
        </w:rPr>
        <w:t xml:space="preserve"> </w:t>
      </w:r>
    </w:p>
    <w:p w14:paraId="11146D19" w14:textId="68DD47AC" w:rsidR="0089041F" w:rsidRDefault="00C96FE8" w:rsidP="0022281A">
      <w:pPr>
        <w:jc w:val="both"/>
        <w:rPr>
          <w:rFonts w:ascii="Arial" w:hAnsi="Arial" w:cs="Arial"/>
          <w:iCs/>
          <w:sz w:val="22"/>
          <w:szCs w:val="22"/>
        </w:rPr>
      </w:pPr>
      <w:r>
        <w:rPr>
          <w:rFonts w:ascii="Arial" w:hAnsi="Arial" w:cs="Arial"/>
          <w:iCs/>
          <w:sz w:val="22"/>
          <w:szCs w:val="22"/>
        </w:rPr>
        <w:t xml:space="preserve">Sedanja cena za uporabnika znaša </w:t>
      </w:r>
      <w:r w:rsidR="0089041F">
        <w:rPr>
          <w:rFonts w:ascii="Arial" w:hAnsi="Arial" w:cs="Arial"/>
          <w:iCs/>
          <w:sz w:val="22"/>
          <w:szCs w:val="22"/>
        </w:rPr>
        <w:t>6 e</w:t>
      </w:r>
      <w:r w:rsidR="00803D1B">
        <w:rPr>
          <w:rFonts w:ascii="Arial" w:hAnsi="Arial" w:cs="Arial"/>
          <w:iCs/>
          <w:sz w:val="22"/>
          <w:szCs w:val="22"/>
        </w:rPr>
        <w:t>v</w:t>
      </w:r>
      <w:r w:rsidR="0089041F">
        <w:rPr>
          <w:rFonts w:ascii="Arial" w:hAnsi="Arial" w:cs="Arial"/>
          <w:iCs/>
          <w:sz w:val="22"/>
          <w:szCs w:val="22"/>
        </w:rPr>
        <w:t>r</w:t>
      </w:r>
      <w:r w:rsidR="00803D1B">
        <w:rPr>
          <w:rFonts w:ascii="Arial" w:hAnsi="Arial" w:cs="Arial"/>
          <w:iCs/>
          <w:sz w:val="22"/>
          <w:szCs w:val="22"/>
        </w:rPr>
        <w:t>ov</w:t>
      </w:r>
      <w:r w:rsidR="00D52B90">
        <w:rPr>
          <w:rFonts w:ascii="Arial" w:hAnsi="Arial" w:cs="Arial"/>
          <w:iCs/>
          <w:sz w:val="22"/>
          <w:szCs w:val="22"/>
        </w:rPr>
        <w:t xml:space="preserve">, </w:t>
      </w:r>
      <w:r w:rsidR="0089041F">
        <w:rPr>
          <w:rFonts w:ascii="Arial" w:hAnsi="Arial" w:cs="Arial"/>
          <w:iCs/>
          <w:sz w:val="22"/>
          <w:szCs w:val="22"/>
        </w:rPr>
        <w:t xml:space="preserve">subvencija </w:t>
      </w:r>
      <w:r w:rsidR="00D52B90">
        <w:rPr>
          <w:rFonts w:ascii="Arial" w:hAnsi="Arial" w:cs="Arial"/>
          <w:iCs/>
          <w:sz w:val="22"/>
          <w:szCs w:val="22"/>
        </w:rPr>
        <w:t xml:space="preserve">znaša </w:t>
      </w:r>
      <w:r w:rsidR="0089041F">
        <w:rPr>
          <w:rFonts w:ascii="Arial" w:hAnsi="Arial" w:cs="Arial"/>
          <w:iCs/>
          <w:sz w:val="22"/>
          <w:szCs w:val="22"/>
        </w:rPr>
        <w:t>78%</w:t>
      </w:r>
      <w:r w:rsidR="00D52B90">
        <w:rPr>
          <w:rFonts w:ascii="Arial" w:hAnsi="Arial" w:cs="Arial"/>
          <w:iCs/>
          <w:sz w:val="22"/>
          <w:szCs w:val="22"/>
        </w:rPr>
        <w:t>.</w:t>
      </w:r>
    </w:p>
    <w:p w14:paraId="30FDD795" w14:textId="33D84456" w:rsidR="00D52B90" w:rsidRDefault="0089041F" w:rsidP="0022281A">
      <w:pPr>
        <w:jc w:val="both"/>
        <w:rPr>
          <w:rFonts w:ascii="Arial" w:hAnsi="Arial" w:cs="Arial"/>
          <w:iCs/>
          <w:sz w:val="22"/>
          <w:szCs w:val="22"/>
        </w:rPr>
      </w:pPr>
      <w:r>
        <w:rPr>
          <w:rFonts w:ascii="Arial" w:hAnsi="Arial" w:cs="Arial"/>
          <w:iCs/>
          <w:sz w:val="22"/>
          <w:szCs w:val="22"/>
        </w:rPr>
        <w:t xml:space="preserve">ODD </w:t>
      </w:r>
      <w:r w:rsidR="00D52B90">
        <w:rPr>
          <w:rFonts w:ascii="Arial" w:hAnsi="Arial" w:cs="Arial"/>
          <w:iCs/>
          <w:sz w:val="22"/>
          <w:szCs w:val="22"/>
        </w:rPr>
        <w:t xml:space="preserve">predlaga </w:t>
      </w:r>
      <w:r>
        <w:rPr>
          <w:rFonts w:ascii="Arial" w:hAnsi="Arial" w:cs="Arial"/>
          <w:iCs/>
          <w:sz w:val="22"/>
          <w:szCs w:val="22"/>
        </w:rPr>
        <w:t xml:space="preserve">ohranitev zaposlitve 4,5, </w:t>
      </w:r>
      <w:r w:rsidR="00D52B90">
        <w:rPr>
          <w:rFonts w:ascii="Arial" w:hAnsi="Arial" w:cs="Arial"/>
          <w:iCs/>
          <w:sz w:val="22"/>
          <w:szCs w:val="22"/>
        </w:rPr>
        <w:t>subvencij</w:t>
      </w:r>
      <w:r w:rsidR="00803D1B">
        <w:rPr>
          <w:rFonts w:ascii="Arial" w:hAnsi="Arial" w:cs="Arial"/>
          <w:iCs/>
          <w:sz w:val="22"/>
          <w:szCs w:val="22"/>
        </w:rPr>
        <w:t>o v višini</w:t>
      </w:r>
      <w:r>
        <w:rPr>
          <w:rFonts w:ascii="Arial" w:hAnsi="Arial" w:cs="Arial"/>
          <w:iCs/>
          <w:sz w:val="22"/>
          <w:szCs w:val="22"/>
        </w:rPr>
        <w:t xml:space="preserve"> 7 </w:t>
      </w:r>
      <w:r w:rsidR="00D52B90">
        <w:rPr>
          <w:rFonts w:ascii="Arial" w:hAnsi="Arial" w:cs="Arial"/>
          <w:iCs/>
          <w:sz w:val="22"/>
          <w:szCs w:val="22"/>
        </w:rPr>
        <w:t>e</w:t>
      </w:r>
      <w:r w:rsidR="00803D1B">
        <w:rPr>
          <w:rFonts w:ascii="Arial" w:hAnsi="Arial" w:cs="Arial"/>
          <w:iCs/>
          <w:sz w:val="22"/>
          <w:szCs w:val="22"/>
        </w:rPr>
        <w:t>vrov</w:t>
      </w:r>
      <w:r>
        <w:rPr>
          <w:rFonts w:ascii="Arial" w:hAnsi="Arial" w:cs="Arial"/>
          <w:iCs/>
          <w:sz w:val="22"/>
          <w:szCs w:val="22"/>
        </w:rPr>
        <w:t xml:space="preserve"> na uro</w:t>
      </w:r>
      <w:r w:rsidR="00D52B90">
        <w:rPr>
          <w:rFonts w:ascii="Arial" w:hAnsi="Arial" w:cs="Arial"/>
          <w:iCs/>
          <w:sz w:val="22"/>
          <w:szCs w:val="22"/>
        </w:rPr>
        <w:t xml:space="preserve">, </w:t>
      </w:r>
      <w:r>
        <w:rPr>
          <w:rFonts w:ascii="Arial" w:hAnsi="Arial" w:cs="Arial"/>
          <w:iCs/>
          <w:sz w:val="22"/>
          <w:szCs w:val="22"/>
        </w:rPr>
        <w:t xml:space="preserve">OGP </w:t>
      </w:r>
      <w:r w:rsidR="00D52B90">
        <w:rPr>
          <w:rFonts w:ascii="Arial" w:hAnsi="Arial" w:cs="Arial"/>
          <w:iCs/>
          <w:sz w:val="22"/>
          <w:szCs w:val="22"/>
        </w:rPr>
        <w:t xml:space="preserve">pa predlaga </w:t>
      </w:r>
      <w:r>
        <w:rPr>
          <w:rFonts w:ascii="Arial" w:hAnsi="Arial" w:cs="Arial"/>
          <w:iCs/>
          <w:sz w:val="22"/>
          <w:szCs w:val="22"/>
        </w:rPr>
        <w:t>subvencij</w:t>
      </w:r>
      <w:r w:rsidR="00D52B90">
        <w:rPr>
          <w:rFonts w:ascii="Arial" w:hAnsi="Arial" w:cs="Arial"/>
          <w:iCs/>
          <w:sz w:val="22"/>
          <w:szCs w:val="22"/>
        </w:rPr>
        <w:t>o v višini</w:t>
      </w:r>
      <w:r>
        <w:rPr>
          <w:rFonts w:ascii="Arial" w:hAnsi="Arial" w:cs="Arial"/>
          <w:iCs/>
          <w:sz w:val="22"/>
          <w:szCs w:val="22"/>
        </w:rPr>
        <w:t xml:space="preserve"> 8 </w:t>
      </w:r>
      <w:r w:rsidR="00803D1B">
        <w:rPr>
          <w:rFonts w:ascii="Arial" w:hAnsi="Arial" w:cs="Arial"/>
          <w:iCs/>
          <w:sz w:val="22"/>
          <w:szCs w:val="22"/>
        </w:rPr>
        <w:t xml:space="preserve">evrov </w:t>
      </w:r>
      <w:r w:rsidR="00D52B90">
        <w:rPr>
          <w:rFonts w:ascii="Arial" w:hAnsi="Arial" w:cs="Arial"/>
          <w:iCs/>
          <w:sz w:val="22"/>
          <w:szCs w:val="22"/>
        </w:rPr>
        <w:t>ter</w:t>
      </w:r>
      <w:r>
        <w:rPr>
          <w:rFonts w:ascii="Arial" w:hAnsi="Arial" w:cs="Arial"/>
          <w:iCs/>
          <w:sz w:val="22"/>
          <w:szCs w:val="22"/>
        </w:rPr>
        <w:t xml:space="preserve"> sorazmeren dvig za nedelje in praznik</w:t>
      </w:r>
      <w:r w:rsidR="00803D1B">
        <w:rPr>
          <w:rFonts w:ascii="Arial" w:hAnsi="Arial" w:cs="Arial"/>
          <w:iCs/>
          <w:sz w:val="22"/>
          <w:szCs w:val="22"/>
        </w:rPr>
        <w:t>e</w:t>
      </w:r>
      <w:r>
        <w:rPr>
          <w:rFonts w:ascii="Arial" w:hAnsi="Arial" w:cs="Arial"/>
          <w:iCs/>
          <w:sz w:val="22"/>
          <w:szCs w:val="22"/>
        </w:rPr>
        <w:t xml:space="preserve">. </w:t>
      </w:r>
    </w:p>
    <w:p w14:paraId="1514F21D" w14:textId="42E64FD5" w:rsidR="0089041F" w:rsidRDefault="00D52B90" w:rsidP="0022281A">
      <w:pPr>
        <w:jc w:val="both"/>
        <w:rPr>
          <w:rFonts w:ascii="Arial" w:hAnsi="Arial" w:cs="Arial"/>
          <w:iCs/>
          <w:sz w:val="22"/>
          <w:szCs w:val="22"/>
        </w:rPr>
      </w:pPr>
      <w:r>
        <w:rPr>
          <w:rFonts w:ascii="Arial" w:hAnsi="Arial" w:cs="Arial"/>
          <w:iCs/>
          <w:sz w:val="22"/>
          <w:szCs w:val="22"/>
        </w:rPr>
        <w:t xml:space="preserve">Vseh mesečnih uporabnikov je okrog 42, ob nedeljah in praznikih pa okrog 5. </w:t>
      </w:r>
    </w:p>
    <w:p w14:paraId="2116BE80" w14:textId="77777777" w:rsidR="00D52B90" w:rsidRDefault="00D52B90" w:rsidP="0022281A">
      <w:pPr>
        <w:jc w:val="both"/>
        <w:rPr>
          <w:rFonts w:ascii="Arial" w:hAnsi="Arial" w:cs="Arial"/>
          <w:iCs/>
          <w:sz w:val="22"/>
          <w:szCs w:val="22"/>
        </w:rPr>
      </w:pPr>
    </w:p>
    <w:p w14:paraId="57D529B2" w14:textId="540BC22A" w:rsidR="00C26D8F" w:rsidRDefault="0089041F" w:rsidP="0022281A">
      <w:pPr>
        <w:jc w:val="both"/>
        <w:rPr>
          <w:rFonts w:ascii="Arial" w:hAnsi="Arial" w:cs="Arial"/>
          <w:iCs/>
          <w:sz w:val="22"/>
          <w:szCs w:val="22"/>
        </w:rPr>
      </w:pPr>
      <w:r>
        <w:rPr>
          <w:rFonts w:ascii="Arial" w:hAnsi="Arial" w:cs="Arial"/>
          <w:iCs/>
          <w:sz w:val="22"/>
          <w:szCs w:val="22"/>
          <w:u w:val="single"/>
        </w:rPr>
        <w:t>Bernarda Pirih</w:t>
      </w:r>
      <w:r>
        <w:rPr>
          <w:rFonts w:ascii="Arial" w:hAnsi="Arial" w:cs="Arial"/>
          <w:iCs/>
          <w:sz w:val="22"/>
          <w:szCs w:val="22"/>
        </w:rPr>
        <w:t xml:space="preserve"> pojasni</w:t>
      </w:r>
      <w:r w:rsidR="00D52B90">
        <w:rPr>
          <w:rFonts w:ascii="Arial" w:hAnsi="Arial" w:cs="Arial"/>
          <w:iCs/>
          <w:sz w:val="22"/>
          <w:szCs w:val="22"/>
        </w:rPr>
        <w:t>, da so</w:t>
      </w:r>
      <w:r>
        <w:rPr>
          <w:rFonts w:ascii="Arial" w:hAnsi="Arial" w:cs="Arial"/>
          <w:iCs/>
          <w:sz w:val="22"/>
          <w:szCs w:val="22"/>
        </w:rPr>
        <w:t xml:space="preserve"> razlog za </w:t>
      </w:r>
      <w:r w:rsidR="00D52B90">
        <w:rPr>
          <w:rFonts w:ascii="Arial" w:hAnsi="Arial" w:cs="Arial"/>
          <w:iCs/>
          <w:sz w:val="22"/>
          <w:szCs w:val="22"/>
        </w:rPr>
        <w:t>dvig zaposlitve za</w:t>
      </w:r>
      <w:r>
        <w:rPr>
          <w:rFonts w:ascii="Arial" w:hAnsi="Arial" w:cs="Arial"/>
          <w:iCs/>
          <w:sz w:val="22"/>
          <w:szCs w:val="22"/>
        </w:rPr>
        <w:t xml:space="preserve"> 0,5 zaposlitve težave s kadrom zaradi upokojevanja</w:t>
      </w:r>
      <w:r w:rsidR="00C26D8F">
        <w:rPr>
          <w:rFonts w:ascii="Arial" w:hAnsi="Arial" w:cs="Arial"/>
          <w:iCs/>
          <w:sz w:val="22"/>
          <w:szCs w:val="22"/>
        </w:rPr>
        <w:t>.</w:t>
      </w:r>
      <w:r w:rsidR="00D52B90">
        <w:rPr>
          <w:rFonts w:ascii="Arial" w:hAnsi="Arial" w:cs="Arial"/>
          <w:iCs/>
          <w:sz w:val="22"/>
          <w:szCs w:val="22"/>
        </w:rPr>
        <w:t xml:space="preserve"> Pet z</w:t>
      </w:r>
      <w:r w:rsidR="00C26D8F">
        <w:rPr>
          <w:rFonts w:ascii="Arial" w:hAnsi="Arial" w:cs="Arial"/>
          <w:iCs/>
          <w:sz w:val="22"/>
          <w:szCs w:val="22"/>
        </w:rPr>
        <w:t xml:space="preserve">aposlenih bi lahko redno pokrivali oskrbovanje uporabnikov za vseh 7 dni v tednu. </w:t>
      </w:r>
      <w:r w:rsidR="00803D1B">
        <w:rPr>
          <w:rFonts w:ascii="Arial" w:hAnsi="Arial" w:cs="Arial"/>
          <w:iCs/>
          <w:sz w:val="22"/>
          <w:szCs w:val="22"/>
        </w:rPr>
        <w:t>V trenutnih razmerah</w:t>
      </w:r>
      <w:r w:rsidR="00D52B90">
        <w:rPr>
          <w:rFonts w:ascii="Arial" w:hAnsi="Arial" w:cs="Arial"/>
          <w:iCs/>
          <w:sz w:val="22"/>
          <w:szCs w:val="22"/>
        </w:rPr>
        <w:t xml:space="preserve"> si</w:t>
      </w:r>
      <w:r w:rsidR="00803D1B">
        <w:rPr>
          <w:rFonts w:ascii="Arial" w:hAnsi="Arial" w:cs="Arial"/>
          <w:iCs/>
          <w:sz w:val="22"/>
          <w:szCs w:val="22"/>
        </w:rPr>
        <w:t xml:space="preserve"> morajo</w:t>
      </w:r>
      <w:r w:rsidR="00D52B90">
        <w:rPr>
          <w:rFonts w:ascii="Arial" w:hAnsi="Arial" w:cs="Arial"/>
          <w:iCs/>
          <w:sz w:val="22"/>
          <w:szCs w:val="22"/>
        </w:rPr>
        <w:t xml:space="preserve"> včasih izposo</w:t>
      </w:r>
      <w:r w:rsidR="00803D1B">
        <w:rPr>
          <w:rFonts w:ascii="Arial" w:hAnsi="Arial" w:cs="Arial"/>
          <w:iCs/>
          <w:sz w:val="22"/>
          <w:szCs w:val="22"/>
        </w:rPr>
        <w:t>diti</w:t>
      </w:r>
      <w:r w:rsidR="00D52B90">
        <w:rPr>
          <w:rFonts w:ascii="Arial" w:hAnsi="Arial" w:cs="Arial"/>
          <w:iCs/>
          <w:sz w:val="22"/>
          <w:szCs w:val="22"/>
        </w:rPr>
        <w:t xml:space="preserve"> oskrbovalke iz drugih občin. </w:t>
      </w:r>
    </w:p>
    <w:p w14:paraId="4CD2386B" w14:textId="4B95D8C8" w:rsidR="001506B5" w:rsidRDefault="001506B5" w:rsidP="0022281A">
      <w:pPr>
        <w:jc w:val="both"/>
        <w:rPr>
          <w:rFonts w:ascii="Arial" w:hAnsi="Arial" w:cs="Arial"/>
          <w:iCs/>
          <w:sz w:val="22"/>
          <w:szCs w:val="22"/>
        </w:rPr>
      </w:pPr>
      <w:r>
        <w:rPr>
          <w:rFonts w:ascii="Arial" w:hAnsi="Arial" w:cs="Arial"/>
          <w:iCs/>
          <w:sz w:val="22"/>
          <w:szCs w:val="22"/>
        </w:rPr>
        <w:t xml:space="preserve">Pove, da je večina uporabnikov starejših od 80 let in da potrebujejo pomoč na vseh treh področjih.  </w:t>
      </w:r>
    </w:p>
    <w:p w14:paraId="6A6DC2D0" w14:textId="77777777" w:rsidR="00C26D8F" w:rsidRDefault="00C26D8F" w:rsidP="0022281A">
      <w:pPr>
        <w:jc w:val="both"/>
        <w:rPr>
          <w:rFonts w:ascii="Arial" w:hAnsi="Arial" w:cs="Arial"/>
          <w:iCs/>
          <w:sz w:val="22"/>
          <w:szCs w:val="22"/>
        </w:rPr>
      </w:pPr>
    </w:p>
    <w:p w14:paraId="5CB79C20" w14:textId="42F97AE9" w:rsidR="00C26D8F" w:rsidRDefault="00D52B90" w:rsidP="0022281A">
      <w:pPr>
        <w:jc w:val="both"/>
        <w:rPr>
          <w:rFonts w:ascii="Arial" w:hAnsi="Arial" w:cs="Arial"/>
          <w:iCs/>
          <w:sz w:val="22"/>
          <w:szCs w:val="22"/>
        </w:rPr>
      </w:pPr>
      <w:r w:rsidRPr="00D52B90">
        <w:rPr>
          <w:rFonts w:ascii="Arial" w:hAnsi="Arial" w:cs="Arial"/>
          <w:iCs/>
          <w:sz w:val="22"/>
          <w:szCs w:val="22"/>
          <w:u w:val="single"/>
        </w:rPr>
        <w:t>Mateja Berginc Kovačič</w:t>
      </w:r>
      <w:r w:rsidR="001506B5">
        <w:rPr>
          <w:rFonts w:ascii="Arial" w:hAnsi="Arial" w:cs="Arial"/>
          <w:iCs/>
          <w:sz w:val="22"/>
          <w:szCs w:val="22"/>
        </w:rPr>
        <w:t xml:space="preserve"> pojasni, da so cene oblikovane glede na državni pravilnik. </w:t>
      </w:r>
      <w:r w:rsidR="00C26D8F">
        <w:rPr>
          <w:rFonts w:ascii="Arial" w:hAnsi="Arial" w:cs="Arial"/>
          <w:iCs/>
          <w:sz w:val="22"/>
          <w:szCs w:val="22"/>
        </w:rPr>
        <w:t xml:space="preserve">Posebnosti glede na lansko leto ni. </w:t>
      </w:r>
    </w:p>
    <w:p w14:paraId="2B798EB3" w14:textId="77777777" w:rsidR="00C26D8F" w:rsidRDefault="00C26D8F" w:rsidP="0022281A">
      <w:pPr>
        <w:jc w:val="both"/>
        <w:rPr>
          <w:rFonts w:ascii="Arial" w:hAnsi="Arial" w:cs="Arial"/>
          <w:iCs/>
          <w:sz w:val="22"/>
          <w:szCs w:val="22"/>
        </w:rPr>
      </w:pPr>
    </w:p>
    <w:p w14:paraId="0C0FF485" w14:textId="4C7B24F4" w:rsidR="00C26D8F" w:rsidRDefault="00C26D8F" w:rsidP="0022281A">
      <w:pPr>
        <w:jc w:val="both"/>
        <w:rPr>
          <w:rFonts w:ascii="Arial" w:hAnsi="Arial" w:cs="Arial"/>
          <w:iCs/>
          <w:sz w:val="22"/>
          <w:szCs w:val="22"/>
        </w:rPr>
      </w:pPr>
      <w:bookmarkStart w:id="17" w:name="_Hlk167103371"/>
      <w:r>
        <w:rPr>
          <w:rFonts w:ascii="Arial" w:hAnsi="Arial" w:cs="Arial"/>
          <w:iCs/>
          <w:sz w:val="22"/>
          <w:szCs w:val="22"/>
          <w:u w:val="single"/>
        </w:rPr>
        <w:t>Župan</w:t>
      </w:r>
      <w:r w:rsidRPr="001506B5">
        <w:rPr>
          <w:rFonts w:ascii="Arial" w:hAnsi="Arial" w:cs="Arial"/>
          <w:iCs/>
          <w:sz w:val="22"/>
          <w:szCs w:val="22"/>
        </w:rPr>
        <w:t xml:space="preserve"> </w:t>
      </w:r>
      <w:bookmarkStart w:id="18" w:name="_Hlk166496211"/>
      <w:r w:rsidR="001506B5">
        <w:rPr>
          <w:rFonts w:ascii="Arial" w:hAnsi="Arial" w:cs="Arial"/>
          <w:iCs/>
          <w:sz w:val="22"/>
          <w:szCs w:val="22"/>
        </w:rPr>
        <w:t xml:space="preserve">pove, da je gradivo obravnaval </w:t>
      </w:r>
      <w:r>
        <w:rPr>
          <w:rFonts w:ascii="Arial" w:hAnsi="Arial" w:cs="Arial"/>
          <w:iCs/>
          <w:sz w:val="22"/>
          <w:szCs w:val="22"/>
        </w:rPr>
        <w:t>O</w:t>
      </w:r>
      <w:r w:rsidR="001506B5">
        <w:rPr>
          <w:rFonts w:ascii="Arial" w:hAnsi="Arial" w:cs="Arial"/>
          <w:iCs/>
          <w:sz w:val="22"/>
          <w:szCs w:val="22"/>
        </w:rPr>
        <w:t>dbor za družbene dejavnosti, zato preda besedo njegovemu predsedniku.</w:t>
      </w:r>
      <w:bookmarkEnd w:id="18"/>
    </w:p>
    <w:p w14:paraId="6BCC937B" w14:textId="77777777" w:rsidR="00C26D8F" w:rsidRDefault="00C26D8F" w:rsidP="0022281A">
      <w:pPr>
        <w:jc w:val="both"/>
        <w:rPr>
          <w:rFonts w:ascii="Arial" w:hAnsi="Arial" w:cs="Arial"/>
          <w:iCs/>
          <w:sz w:val="22"/>
          <w:szCs w:val="22"/>
        </w:rPr>
      </w:pPr>
    </w:p>
    <w:p w14:paraId="743BDEFA" w14:textId="0D7A7FC0" w:rsidR="00C26D8F" w:rsidRDefault="00C26D8F" w:rsidP="0022281A">
      <w:pPr>
        <w:jc w:val="both"/>
        <w:rPr>
          <w:rFonts w:ascii="Arial" w:hAnsi="Arial" w:cs="Arial"/>
          <w:iCs/>
          <w:sz w:val="22"/>
          <w:szCs w:val="22"/>
        </w:rPr>
      </w:pPr>
      <w:r>
        <w:rPr>
          <w:rFonts w:ascii="Arial" w:hAnsi="Arial" w:cs="Arial"/>
          <w:iCs/>
          <w:sz w:val="22"/>
          <w:szCs w:val="22"/>
          <w:u w:val="single"/>
        </w:rPr>
        <w:t>Marko Švara</w:t>
      </w:r>
      <w:r w:rsidR="001506B5">
        <w:rPr>
          <w:rFonts w:ascii="Arial" w:hAnsi="Arial" w:cs="Arial"/>
          <w:iCs/>
          <w:sz w:val="22"/>
          <w:szCs w:val="22"/>
        </w:rPr>
        <w:t xml:space="preserve"> </w:t>
      </w:r>
      <w:bookmarkEnd w:id="17"/>
      <w:r w:rsidR="00AC300D">
        <w:rPr>
          <w:rFonts w:ascii="Arial" w:hAnsi="Arial" w:cs="Arial"/>
          <w:iCs/>
          <w:sz w:val="22"/>
          <w:szCs w:val="22"/>
        </w:rPr>
        <w:t xml:space="preserve">pove, da bi letni znesek občine za plačilo dodatne polovične zaposlitve znašal </w:t>
      </w:r>
      <w:r>
        <w:rPr>
          <w:rFonts w:ascii="Arial" w:hAnsi="Arial" w:cs="Arial"/>
          <w:iCs/>
          <w:sz w:val="22"/>
          <w:szCs w:val="22"/>
        </w:rPr>
        <w:t xml:space="preserve">124.000 evrov, v proračunu </w:t>
      </w:r>
      <w:r w:rsidR="00AC300D">
        <w:rPr>
          <w:rFonts w:ascii="Arial" w:hAnsi="Arial" w:cs="Arial"/>
          <w:iCs/>
          <w:sz w:val="22"/>
          <w:szCs w:val="22"/>
        </w:rPr>
        <w:t xml:space="preserve">pa je rezerviranih samo </w:t>
      </w:r>
      <w:r>
        <w:rPr>
          <w:rFonts w:ascii="Arial" w:hAnsi="Arial" w:cs="Arial"/>
          <w:iCs/>
          <w:sz w:val="22"/>
          <w:szCs w:val="22"/>
        </w:rPr>
        <w:t>90.000</w:t>
      </w:r>
      <w:r w:rsidR="00AC300D">
        <w:rPr>
          <w:rFonts w:ascii="Arial" w:hAnsi="Arial" w:cs="Arial"/>
          <w:iCs/>
          <w:sz w:val="22"/>
          <w:szCs w:val="22"/>
        </w:rPr>
        <w:t xml:space="preserve"> evrov.</w:t>
      </w:r>
    </w:p>
    <w:p w14:paraId="0BD0F324" w14:textId="6224A324" w:rsidR="00C26D8F" w:rsidRDefault="00C26D8F" w:rsidP="0022281A">
      <w:pPr>
        <w:jc w:val="both"/>
        <w:rPr>
          <w:rFonts w:ascii="Arial" w:hAnsi="Arial" w:cs="Arial"/>
          <w:iCs/>
          <w:sz w:val="22"/>
          <w:szCs w:val="22"/>
        </w:rPr>
      </w:pPr>
      <w:r>
        <w:rPr>
          <w:rFonts w:ascii="Arial" w:hAnsi="Arial" w:cs="Arial"/>
          <w:iCs/>
          <w:sz w:val="22"/>
          <w:szCs w:val="22"/>
        </w:rPr>
        <w:t xml:space="preserve">ODD </w:t>
      </w:r>
      <w:r w:rsidR="00AC300D">
        <w:rPr>
          <w:rFonts w:ascii="Arial" w:hAnsi="Arial" w:cs="Arial"/>
          <w:iCs/>
          <w:sz w:val="22"/>
          <w:szCs w:val="22"/>
        </w:rPr>
        <w:t xml:space="preserve">je razpravljal o možnosti </w:t>
      </w:r>
      <w:r>
        <w:rPr>
          <w:rFonts w:ascii="Arial" w:hAnsi="Arial" w:cs="Arial"/>
          <w:iCs/>
          <w:sz w:val="22"/>
          <w:szCs w:val="22"/>
        </w:rPr>
        <w:t>uvedb</w:t>
      </w:r>
      <w:r w:rsidR="00AC300D">
        <w:rPr>
          <w:rFonts w:ascii="Arial" w:hAnsi="Arial" w:cs="Arial"/>
          <w:iCs/>
          <w:sz w:val="22"/>
          <w:szCs w:val="22"/>
        </w:rPr>
        <w:t>e</w:t>
      </w:r>
      <w:r>
        <w:rPr>
          <w:rFonts w:ascii="Arial" w:hAnsi="Arial" w:cs="Arial"/>
          <w:iCs/>
          <w:sz w:val="22"/>
          <w:szCs w:val="22"/>
        </w:rPr>
        <w:t xml:space="preserve"> dohodninske lestvice</w:t>
      </w:r>
      <w:r w:rsidR="00AC300D">
        <w:rPr>
          <w:rFonts w:ascii="Arial" w:hAnsi="Arial" w:cs="Arial"/>
          <w:iCs/>
          <w:sz w:val="22"/>
          <w:szCs w:val="22"/>
        </w:rPr>
        <w:t xml:space="preserve"> in</w:t>
      </w:r>
      <w:r>
        <w:rPr>
          <w:rFonts w:ascii="Arial" w:hAnsi="Arial" w:cs="Arial"/>
          <w:iCs/>
          <w:sz w:val="22"/>
          <w:szCs w:val="22"/>
        </w:rPr>
        <w:t xml:space="preserve"> proš</w:t>
      </w:r>
      <w:r w:rsidR="00AC300D">
        <w:rPr>
          <w:rFonts w:ascii="Arial" w:hAnsi="Arial" w:cs="Arial"/>
          <w:iCs/>
          <w:sz w:val="22"/>
          <w:szCs w:val="22"/>
        </w:rPr>
        <w:t>e</w:t>
      </w:r>
      <w:r>
        <w:rPr>
          <w:rFonts w:ascii="Arial" w:hAnsi="Arial" w:cs="Arial"/>
          <w:iCs/>
          <w:sz w:val="22"/>
          <w:szCs w:val="22"/>
        </w:rPr>
        <w:t>nj za dodatno znižanje</w:t>
      </w:r>
      <w:r w:rsidR="00AC300D">
        <w:rPr>
          <w:rFonts w:ascii="Arial" w:hAnsi="Arial" w:cs="Arial"/>
          <w:iCs/>
          <w:sz w:val="22"/>
          <w:szCs w:val="22"/>
        </w:rPr>
        <w:t>, ki jih uporabniki lahko naslovijo na CSD, česar se sedaj poslužujeta samo dva uporabnika</w:t>
      </w:r>
      <w:r>
        <w:rPr>
          <w:rFonts w:ascii="Arial" w:hAnsi="Arial" w:cs="Arial"/>
          <w:iCs/>
          <w:sz w:val="22"/>
          <w:szCs w:val="22"/>
        </w:rPr>
        <w:t>.</w:t>
      </w:r>
    </w:p>
    <w:p w14:paraId="58AECEDF" w14:textId="5FA9B818" w:rsidR="00C26D8F" w:rsidRDefault="00AC300D" w:rsidP="0022281A">
      <w:pPr>
        <w:jc w:val="both"/>
        <w:rPr>
          <w:rFonts w:ascii="Arial" w:hAnsi="Arial" w:cs="Arial"/>
          <w:iCs/>
          <w:sz w:val="22"/>
          <w:szCs w:val="22"/>
        </w:rPr>
      </w:pPr>
      <w:r>
        <w:rPr>
          <w:rFonts w:ascii="Arial" w:hAnsi="Arial" w:cs="Arial"/>
          <w:iCs/>
          <w:sz w:val="22"/>
          <w:szCs w:val="22"/>
        </w:rPr>
        <w:t xml:space="preserve">Sprejet </w:t>
      </w:r>
      <w:r w:rsidR="00803D1B">
        <w:rPr>
          <w:rFonts w:ascii="Arial" w:hAnsi="Arial" w:cs="Arial"/>
          <w:iCs/>
          <w:sz w:val="22"/>
          <w:szCs w:val="22"/>
        </w:rPr>
        <w:t xml:space="preserve">je </w:t>
      </w:r>
      <w:r>
        <w:rPr>
          <w:rFonts w:ascii="Arial" w:hAnsi="Arial" w:cs="Arial"/>
          <w:iCs/>
          <w:sz w:val="22"/>
          <w:szCs w:val="22"/>
        </w:rPr>
        <w:t>Zakon o d</w:t>
      </w:r>
      <w:r w:rsidR="00C26D8F">
        <w:rPr>
          <w:rFonts w:ascii="Arial" w:hAnsi="Arial" w:cs="Arial"/>
          <w:iCs/>
          <w:sz w:val="22"/>
          <w:szCs w:val="22"/>
        </w:rPr>
        <w:t>olgotrajn</w:t>
      </w:r>
      <w:r>
        <w:rPr>
          <w:rFonts w:ascii="Arial" w:hAnsi="Arial" w:cs="Arial"/>
          <w:iCs/>
          <w:sz w:val="22"/>
          <w:szCs w:val="22"/>
        </w:rPr>
        <w:t>i</w:t>
      </w:r>
      <w:r w:rsidR="00C26D8F">
        <w:rPr>
          <w:rFonts w:ascii="Arial" w:hAnsi="Arial" w:cs="Arial"/>
          <w:iCs/>
          <w:sz w:val="22"/>
          <w:szCs w:val="22"/>
        </w:rPr>
        <w:t xml:space="preserve"> oskrb</w:t>
      </w:r>
      <w:r>
        <w:rPr>
          <w:rFonts w:ascii="Arial" w:hAnsi="Arial" w:cs="Arial"/>
          <w:iCs/>
          <w:sz w:val="22"/>
          <w:szCs w:val="22"/>
        </w:rPr>
        <w:t>i, ki naj bi v veljavo vstopil</w:t>
      </w:r>
      <w:r w:rsidR="00C26D8F">
        <w:rPr>
          <w:rFonts w:ascii="Arial" w:hAnsi="Arial" w:cs="Arial"/>
          <w:iCs/>
          <w:sz w:val="22"/>
          <w:szCs w:val="22"/>
        </w:rPr>
        <w:t xml:space="preserve"> v letu 2025</w:t>
      </w:r>
      <w:r>
        <w:rPr>
          <w:rFonts w:ascii="Arial" w:hAnsi="Arial" w:cs="Arial"/>
          <w:iCs/>
          <w:sz w:val="22"/>
          <w:szCs w:val="22"/>
        </w:rPr>
        <w:t xml:space="preserve">. Meni, da mora to problematiko reševati država, saj se stroški prevalijo na uporabnike ali na občinski proračun, ki vsakoletnega višanja ne bo več dolgo prenesel. </w:t>
      </w:r>
    </w:p>
    <w:p w14:paraId="6AD9D3C3" w14:textId="0D086A08" w:rsidR="00AC300D" w:rsidRDefault="00AC300D" w:rsidP="0022281A">
      <w:pPr>
        <w:jc w:val="both"/>
        <w:rPr>
          <w:rFonts w:ascii="Arial" w:hAnsi="Arial" w:cs="Arial"/>
          <w:iCs/>
          <w:sz w:val="22"/>
          <w:szCs w:val="22"/>
        </w:rPr>
      </w:pPr>
      <w:r>
        <w:rPr>
          <w:rFonts w:ascii="Arial" w:hAnsi="Arial" w:cs="Arial"/>
          <w:iCs/>
          <w:sz w:val="22"/>
          <w:szCs w:val="22"/>
        </w:rPr>
        <w:t>Izpostavi pomembnost storitve pomoč</w:t>
      </w:r>
      <w:r w:rsidR="00803D1B">
        <w:rPr>
          <w:rFonts w:ascii="Arial" w:hAnsi="Arial" w:cs="Arial"/>
          <w:iCs/>
          <w:sz w:val="22"/>
          <w:szCs w:val="22"/>
        </w:rPr>
        <w:t>i</w:t>
      </w:r>
      <w:r>
        <w:rPr>
          <w:rFonts w:ascii="Arial" w:hAnsi="Arial" w:cs="Arial"/>
          <w:iCs/>
          <w:sz w:val="22"/>
          <w:szCs w:val="22"/>
        </w:rPr>
        <w:t xml:space="preserve"> na domu, saj se zanjo odloča vse več ljudi. </w:t>
      </w:r>
    </w:p>
    <w:p w14:paraId="70A8665D" w14:textId="3EF68D4B" w:rsidR="00C26D8F" w:rsidRDefault="00C26D8F" w:rsidP="0022281A">
      <w:pPr>
        <w:jc w:val="both"/>
        <w:rPr>
          <w:rFonts w:ascii="Arial" w:hAnsi="Arial" w:cs="Arial"/>
          <w:iCs/>
          <w:sz w:val="22"/>
          <w:szCs w:val="22"/>
        </w:rPr>
      </w:pPr>
      <w:r>
        <w:rPr>
          <w:rFonts w:ascii="Arial" w:hAnsi="Arial" w:cs="Arial"/>
          <w:iCs/>
          <w:sz w:val="22"/>
          <w:szCs w:val="22"/>
        </w:rPr>
        <w:t xml:space="preserve">ODD predlaga </w:t>
      </w:r>
      <w:r w:rsidR="00AC300D">
        <w:rPr>
          <w:rFonts w:ascii="Arial" w:hAnsi="Arial" w:cs="Arial"/>
          <w:iCs/>
          <w:sz w:val="22"/>
          <w:szCs w:val="22"/>
        </w:rPr>
        <w:t xml:space="preserve">zaposlitev </w:t>
      </w:r>
      <w:r>
        <w:rPr>
          <w:rFonts w:ascii="Arial" w:hAnsi="Arial" w:cs="Arial"/>
          <w:iCs/>
          <w:sz w:val="22"/>
          <w:szCs w:val="22"/>
        </w:rPr>
        <w:t xml:space="preserve">4,5 oskrbovalke, </w:t>
      </w:r>
      <w:r w:rsidR="00AC300D">
        <w:rPr>
          <w:rFonts w:ascii="Arial" w:hAnsi="Arial" w:cs="Arial"/>
          <w:iCs/>
          <w:sz w:val="22"/>
          <w:szCs w:val="22"/>
        </w:rPr>
        <w:t>subvencijo</w:t>
      </w:r>
      <w:r>
        <w:rPr>
          <w:rFonts w:ascii="Arial" w:hAnsi="Arial" w:cs="Arial"/>
          <w:iCs/>
          <w:sz w:val="22"/>
          <w:szCs w:val="22"/>
        </w:rPr>
        <w:t xml:space="preserve"> </w:t>
      </w:r>
      <w:r w:rsidR="00AC300D">
        <w:rPr>
          <w:rFonts w:ascii="Arial" w:hAnsi="Arial" w:cs="Arial"/>
          <w:iCs/>
          <w:sz w:val="22"/>
          <w:szCs w:val="22"/>
        </w:rPr>
        <w:t xml:space="preserve">pa </w:t>
      </w:r>
      <w:r>
        <w:rPr>
          <w:rFonts w:ascii="Arial" w:hAnsi="Arial" w:cs="Arial"/>
          <w:iCs/>
          <w:sz w:val="22"/>
          <w:szCs w:val="22"/>
        </w:rPr>
        <w:t>največ 7 e</w:t>
      </w:r>
      <w:r w:rsidR="00AC300D">
        <w:rPr>
          <w:rFonts w:ascii="Arial" w:hAnsi="Arial" w:cs="Arial"/>
          <w:iCs/>
          <w:sz w:val="22"/>
          <w:szCs w:val="22"/>
        </w:rPr>
        <w:t>vrov</w:t>
      </w:r>
      <w:r>
        <w:rPr>
          <w:rFonts w:ascii="Arial" w:hAnsi="Arial" w:cs="Arial"/>
          <w:iCs/>
          <w:sz w:val="22"/>
          <w:szCs w:val="22"/>
        </w:rPr>
        <w:t xml:space="preserve"> na uro</w:t>
      </w:r>
      <w:r w:rsidR="00AC300D">
        <w:rPr>
          <w:rFonts w:ascii="Arial" w:hAnsi="Arial" w:cs="Arial"/>
          <w:iCs/>
          <w:sz w:val="22"/>
          <w:szCs w:val="22"/>
        </w:rPr>
        <w:t xml:space="preserve"> in proporcionalno zvišanje za nedelje in praznike. </w:t>
      </w:r>
    </w:p>
    <w:p w14:paraId="5F041148" w14:textId="77777777" w:rsidR="00C26D8F" w:rsidRDefault="00C26D8F" w:rsidP="0022281A">
      <w:pPr>
        <w:jc w:val="both"/>
        <w:rPr>
          <w:rFonts w:ascii="Arial" w:hAnsi="Arial" w:cs="Arial"/>
          <w:iCs/>
          <w:sz w:val="22"/>
          <w:szCs w:val="22"/>
        </w:rPr>
      </w:pPr>
    </w:p>
    <w:p w14:paraId="10AD3322" w14:textId="53E7793E" w:rsidR="00C26D8F" w:rsidRDefault="00C26D8F" w:rsidP="0022281A">
      <w:pPr>
        <w:jc w:val="both"/>
        <w:rPr>
          <w:rFonts w:ascii="Arial" w:hAnsi="Arial" w:cs="Arial"/>
          <w:iCs/>
          <w:sz w:val="22"/>
          <w:szCs w:val="22"/>
        </w:rPr>
      </w:pPr>
      <w:r w:rsidRPr="00E050CB">
        <w:rPr>
          <w:rFonts w:ascii="Arial" w:hAnsi="Arial" w:cs="Arial"/>
          <w:iCs/>
          <w:sz w:val="22"/>
          <w:szCs w:val="22"/>
          <w:u w:val="single"/>
        </w:rPr>
        <w:t>Župan</w:t>
      </w:r>
      <w:r w:rsidRPr="00E050CB">
        <w:rPr>
          <w:rFonts w:ascii="Arial" w:hAnsi="Arial" w:cs="Arial"/>
          <w:iCs/>
          <w:sz w:val="22"/>
          <w:szCs w:val="22"/>
        </w:rPr>
        <w:t xml:space="preserve"> </w:t>
      </w:r>
      <w:r w:rsidR="00E050CB" w:rsidRPr="00E050CB">
        <w:rPr>
          <w:rFonts w:ascii="Arial" w:hAnsi="Arial" w:cs="Arial"/>
          <w:iCs/>
          <w:sz w:val="22"/>
          <w:szCs w:val="22"/>
        </w:rPr>
        <w:t xml:space="preserve">pove, da je gradivo obravnaval Odbor </w:t>
      </w:r>
      <w:r w:rsidR="0052309B">
        <w:rPr>
          <w:rFonts w:ascii="Arial" w:hAnsi="Arial" w:cs="Arial"/>
          <w:iCs/>
          <w:sz w:val="22"/>
          <w:szCs w:val="22"/>
        </w:rPr>
        <w:t>za gospodarstvo in proračun</w:t>
      </w:r>
      <w:r w:rsidR="00E050CB" w:rsidRPr="00E050CB">
        <w:rPr>
          <w:rFonts w:ascii="Arial" w:hAnsi="Arial" w:cs="Arial"/>
          <w:iCs/>
          <w:sz w:val="22"/>
          <w:szCs w:val="22"/>
        </w:rPr>
        <w:t xml:space="preserve"> preda besedo njegovemu predsedniku.</w:t>
      </w:r>
    </w:p>
    <w:p w14:paraId="14ABEF73" w14:textId="77777777" w:rsidR="00C26D8F" w:rsidRDefault="00C26D8F" w:rsidP="0022281A">
      <w:pPr>
        <w:jc w:val="both"/>
        <w:rPr>
          <w:rFonts w:ascii="Arial" w:hAnsi="Arial" w:cs="Arial"/>
          <w:iCs/>
          <w:sz w:val="22"/>
          <w:szCs w:val="22"/>
        </w:rPr>
      </w:pPr>
    </w:p>
    <w:p w14:paraId="4789968F" w14:textId="4C8CC13B" w:rsidR="00C26D8F" w:rsidRDefault="00C26D8F" w:rsidP="0022281A">
      <w:pPr>
        <w:jc w:val="both"/>
        <w:rPr>
          <w:rFonts w:ascii="Arial" w:hAnsi="Arial" w:cs="Arial"/>
          <w:iCs/>
          <w:sz w:val="22"/>
          <w:szCs w:val="22"/>
        </w:rPr>
      </w:pPr>
      <w:r w:rsidRPr="0052309B">
        <w:rPr>
          <w:rFonts w:ascii="Arial" w:hAnsi="Arial" w:cs="Arial"/>
          <w:iCs/>
          <w:sz w:val="22"/>
          <w:szCs w:val="22"/>
          <w:u w:val="single"/>
        </w:rPr>
        <w:t xml:space="preserve">Urban </w:t>
      </w:r>
      <w:r>
        <w:rPr>
          <w:rFonts w:ascii="Arial" w:hAnsi="Arial" w:cs="Arial"/>
          <w:iCs/>
          <w:sz w:val="22"/>
          <w:szCs w:val="22"/>
          <w:u w:val="single"/>
        </w:rPr>
        <w:t>Martinuč</w:t>
      </w:r>
      <w:r w:rsidRPr="00000E9B">
        <w:rPr>
          <w:rFonts w:ascii="Arial" w:hAnsi="Arial" w:cs="Arial"/>
          <w:iCs/>
          <w:sz w:val="22"/>
          <w:szCs w:val="22"/>
        </w:rPr>
        <w:t xml:space="preserve"> </w:t>
      </w:r>
      <w:r>
        <w:rPr>
          <w:rFonts w:ascii="Arial" w:hAnsi="Arial" w:cs="Arial"/>
          <w:iCs/>
          <w:sz w:val="22"/>
          <w:szCs w:val="22"/>
        </w:rPr>
        <w:t>p</w:t>
      </w:r>
      <w:r w:rsidR="00000E9B">
        <w:rPr>
          <w:rFonts w:ascii="Arial" w:hAnsi="Arial" w:cs="Arial"/>
          <w:iCs/>
          <w:sz w:val="22"/>
          <w:szCs w:val="22"/>
        </w:rPr>
        <w:t>ovzame, da odbor predlaga p</w:t>
      </w:r>
      <w:r>
        <w:rPr>
          <w:rFonts w:ascii="Arial" w:hAnsi="Arial" w:cs="Arial"/>
          <w:iCs/>
          <w:sz w:val="22"/>
          <w:szCs w:val="22"/>
        </w:rPr>
        <w:t>otrditev ekonom</w:t>
      </w:r>
      <w:r w:rsidR="00000E9B">
        <w:rPr>
          <w:rFonts w:ascii="Arial" w:hAnsi="Arial" w:cs="Arial"/>
          <w:iCs/>
          <w:sz w:val="22"/>
          <w:szCs w:val="22"/>
        </w:rPr>
        <w:t>s</w:t>
      </w:r>
      <w:r>
        <w:rPr>
          <w:rFonts w:ascii="Arial" w:hAnsi="Arial" w:cs="Arial"/>
          <w:iCs/>
          <w:sz w:val="22"/>
          <w:szCs w:val="22"/>
        </w:rPr>
        <w:t>ke cene</w:t>
      </w:r>
      <w:r w:rsidR="00000E9B">
        <w:rPr>
          <w:rFonts w:ascii="Arial" w:hAnsi="Arial" w:cs="Arial"/>
          <w:iCs/>
          <w:sz w:val="22"/>
          <w:szCs w:val="22"/>
        </w:rPr>
        <w:t xml:space="preserve"> in ohranitev enakega števila zaposlenih. </w:t>
      </w:r>
      <w:r>
        <w:rPr>
          <w:rFonts w:ascii="Arial" w:hAnsi="Arial" w:cs="Arial"/>
          <w:iCs/>
          <w:sz w:val="22"/>
          <w:szCs w:val="22"/>
        </w:rPr>
        <w:t xml:space="preserve">Glede na zadnje izračune proračunska sredstva </w:t>
      </w:r>
      <w:r w:rsidR="00000E9B">
        <w:rPr>
          <w:rFonts w:ascii="Arial" w:hAnsi="Arial" w:cs="Arial"/>
          <w:iCs/>
          <w:sz w:val="22"/>
          <w:szCs w:val="22"/>
        </w:rPr>
        <w:t xml:space="preserve">občine </w:t>
      </w:r>
      <w:r>
        <w:rPr>
          <w:rFonts w:ascii="Arial" w:hAnsi="Arial" w:cs="Arial"/>
          <w:iCs/>
          <w:sz w:val="22"/>
          <w:szCs w:val="22"/>
        </w:rPr>
        <w:t>ne bodo zadoščala</w:t>
      </w:r>
      <w:r w:rsidR="00000E9B">
        <w:rPr>
          <w:rFonts w:ascii="Arial" w:hAnsi="Arial" w:cs="Arial"/>
          <w:iCs/>
          <w:sz w:val="22"/>
          <w:szCs w:val="22"/>
        </w:rPr>
        <w:t xml:space="preserve">, zato predlaga, da se višina subvencije spremeni in da </w:t>
      </w:r>
      <w:r>
        <w:rPr>
          <w:rFonts w:ascii="Arial" w:hAnsi="Arial" w:cs="Arial"/>
          <w:iCs/>
          <w:sz w:val="22"/>
          <w:szCs w:val="22"/>
        </w:rPr>
        <w:t>cena</w:t>
      </w:r>
      <w:r w:rsidR="00000E9B">
        <w:rPr>
          <w:rFonts w:ascii="Arial" w:hAnsi="Arial" w:cs="Arial"/>
          <w:iCs/>
          <w:sz w:val="22"/>
          <w:szCs w:val="22"/>
        </w:rPr>
        <w:t xml:space="preserve"> za končne</w:t>
      </w:r>
      <w:r>
        <w:rPr>
          <w:rFonts w:ascii="Arial" w:hAnsi="Arial" w:cs="Arial"/>
          <w:iCs/>
          <w:sz w:val="22"/>
          <w:szCs w:val="22"/>
        </w:rPr>
        <w:t xml:space="preserve"> </w:t>
      </w:r>
      <w:r w:rsidR="00000E9B">
        <w:rPr>
          <w:rFonts w:ascii="Arial" w:hAnsi="Arial" w:cs="Arial"/>
          <w:iCs/>
          <w:sz w:val="22"/>
          <w:szCs w:val="22"/>
        </w:rPr>
        <w:t xml:space="preserve">uporabnike </w:t>
      </w:r>
      <w:r w:rsidR="00803D1B">
        <w:rPr>
          <w:rFonts w:ascii="Arial" w:hAnsi="Arial" w:cs="Arial"/>
          <w:iCs/>
          <w:sz w:val="22"/>
          <w:szCs w:val="22"/>
        </w:rPr>
        <w:t xml:space="preserve">znaša </w:t>
      </w:r>
      <w:r>
        <w:rPr>
          <w:rFonts w:ascii="Arial" w:hAnsi="Arial" w:cs="Arial"/>
          <w:iCs/>
          <w:sz w:val="22"/>
          <w:szCs w:val="22"/>
        </w:rPr>
        <w:t>8 e</w:t>
      </w:r>
      <w:r w:rsidR="00000E9B">
        <w:rPr>
          <w:rFonts w:ascii="Arial" w:hAnsi="Arial" w:cs="Arial"/>
          <w:iCs/>
          <w:sz w:val="22"/>
          <w:szCs w:val="22"/>
        </w:rPr>
        <w:t>vrov</w:t>
      </w:r>
      <w:r>
        <w:rPr>
          <w:rFonts w:ascii="Arial" w:hAnsi="Arial" w:cs="Arial"/>
          <w:iCs/>
          <w:sz w:val="22"/>
          <w:szCs w:val="22"/>
        </w:rPr>
        <w:t xml:space="preserve">. </w:t>
      </w:r>
    </w:p>
    <w:p w14:paraId="68F8C16A" w14:textId="77777777" w:rsidR="00C26D8F" w:rsidRDefault="00C26D8F" w:rsidP="0022281A">
      <w:pPr>
        <w:jc w:val="both"/>
        <w:rPr>
          <w:rFonts w:ascii="Arial" w:hAnsi="Arial" w:cs="Arial"/>
          <w:iCs/>
          <w:sz w:val="22"/>
          <w:szCs w:val="22"/>
        </w:rPr>
      </w:pPr>
    </w:p>
    <w:p w14:paraId="4D07B16C" w14:textId="4DD7132F" w:rsidR="00C26D8F" w:rsidRDefault="00C26D8F" w:rsidP="0022281A">
      <w:pPr>
        <w:jc w:val="both"/>
        <w:rPr>
          <w:rFonts w:ascii="Arial" w:hAnsi="Arial" w:cs="Arial"/>
          <w:iCs/>
          <w:sz w:val="22"/>
          <w:szCs w:val="22"/>
        </w:rPr>
      </w:pPr>
      <w:r>
        <w:rPr>
          <w:rFonts w:ascii="Arial" w:hAnsi="Arial" w:cs="Arial"/>
          <w:iCs/>
          <w:sz w:val="22"/>
          <w:szCs w:val="22"/>
          <w:u w:val="single"/>
        </w:rPr>
        <w:t>Župan</w:t>
      </w:r>
      <w:r w:rsidRPr="00000E9B">
        <w:rPr>
          <w:rFonts w:ascii="Arial" w:hAnsi="Arial" w:cs="Arial"/>
          <w:iCs/>
          <w:sz w:val="22"/>
          <w:szCs w:val="22"/>
        </w:rPr>
        <w:t xml:space="preserve"> </w:t>
      </w:r>
      <w:r w:rsidR="002A6D51">
        <w:rPr>
          <w:rFonts w:ascii="Arial" w:hAnsi="Arial" w:cs="Arial"/>
          <w:iCs/>
          <w:sz w:val="22"/>
          <w:szCs w:val="22"/>
        </w:rPr>
        <w:t xml:space="preserve">poda dodaten predlog, ki je sredina obeh predlogov odborov in sicer, da znaša končna cena za uporabnika </w:t>
      </w:r>
      <w:r w:rsidR="009C5B0A">
        <w:rPr>
          <w:rFonts w:ascii="Arial" w:hAnsi="Arial" w:cs="Arial"/>
          <w:iCs/>
          <w:sz w:val="22"/>
          <w:szCs w:val="22"/>
        </w:rPr>
        <w:t>7,5</w:t>
      </w:r>
      <w:r w:rsidR="002A6D51">
        <w:rPr>
          <w:rFonts w:ascii="Arial" w:hAnsi="Arial" w:cs="Arial"/>
          <w:iCs/>
          <w:sz w:val="22"/>
          <w:szCs w:val="22"/>
        </w:rPr>
        <w:t xml:space="preserve"> evra</w:t>
      </w:r>
      <w:r w:rsidR="009C5B0A">
        <w:rPr>
          <w:rFonts w:ascii="Arial" w:hAnsi="Arial" w:cs="Arial"/>
          <w:iCs/>
          <w:sz w:val="22"/>
          <w:szCs w:val="22"/>
        </w:rPr>
        <w:t>.</w:t>
      </w:r>
    </w:p>
    <w:p w14:paraId="23DC31BD" w14:textId="14A9BF1A" w:rsidR="009C5B0A" w:rsidRDefault="009C5B0A" w:rsidP="0022281A">
      <w:pPr>
        <w:jc w:val="both"/>
        <w:rPr>
          <w:rFonts w:ascii="Arial" w:hAnsi="Arial" w:cs="Arial"/>
          <w:iCs/>
          <w:sz w:val="22"/>
          <w:szCs w:val="22"/>
        </w:rPr>
      </w:pPr>
      <w:r>
        <w:rPr>
          <w:rFonts w:ascii="Arial" w:hAnsi="Arial" w:cs="Arial"/>
          <w:iCs/>
          <w:sz w:val="22"/>
          <w:szCs w:val="22"/>
        </w:rPr>
        <w:t xml:space="preserve">Odpre razpravo. </w:t>
      </w:r>
    </w:p>
    <w:p w14:paraId="73AC976B" w14:textId="77777777" w:rsidR="009C5B0A" w:rsidRDefault="009C5B0A" w:rsidP="0022281A">
      <w:pPr>
        <w:jc w:val="both"/>
        <w:rPr>
          <w:rFonts w:ascii="Arial" w:hAnsi="Arial" w:cs="Arial"/>
          <w:iCs/>
          <w:sz w:val="22"/>
          <w:szCs w:val="22"/>
        </w:rPr>
      </w:pPr>
    </w:p>
    <w:p w14:paraId="2C03723C" w14:textId="5B450430" w:rsidR="009C5B0A" w:rsidRDefault="009C5B0A" w:rsidP="0022281A">
      <w:pPr>
        <w:jc w:val="both"/>
        <w:rPr>
          <w:rFonts w:ascii="Arial" w:hAnsi="Arial" w:cs="Arial"/>
          <w:iCs/>
          <w:sz w:val="22"/>
          <w:szCs w:val="22"/>
        </w:rPr>
      </w:pPr>
      <w:r w:rsidRPr="002A6D51">
        <w:rPr>
          <w:rFonts w:ascii="Arial" w:hAnsi="Arial" w:cs="Arial"/>
          <w:iCs/>
          <w:sz w:val="22"/>
          <w:szCs w:val="22"/>
          <w:u w:val="single"/>
        </w:rPr>
        <w:t xml:space="preserve">Viktor </w:t>
      </w:r>
      <w:proofErr w:type="spellStart"/>
      <w:r w:rsidRPr="002A6D51">
        <w:rPr>
          <w:rFonts w:ascii="Arial" w:hAnsi="Arial" w:cs="Arial"/>
          <w:iCs/>
          <w:sz w:val="22"/>
          <w:szCs w:val="22"/>
          <w:u w:val="single"/>
        </w:rPr>
        <w:t>Trojer</w:t>
      </w:r>
      <w:proofErr w:type="spellEnd"/>
      <w:r>
        <w:rPr>
          <w:rFonts w:ascii="Arial" w:hAnsi="Arial" w:cs="Arial"/>
          <w:iCs/>
          <w:sz w:val="22"/>
          <w:szCs w:val="22"/>
        </w:rPr>
        <w:t xml:space="preserve"> </w:t>
      </w:r>
      <w:r w:rsidR="002A6D51">
        <w:rPr>
          <w:rFonts w:ascii="Arial" w:hAnsi="Arial" w:cs="Arial"/>
          <w:iCs/>
          <w:sz w:val="22"/>
          <w:szCs w:val="22"/>
        </w:rPr>
        <w:t xml:space="preserve">izpostavi možnost uveljavljenja </w:t>
      </w:r>
      <w:r>
        <w:rPr>
          <w:rFonts w:ascii="Arial" w:hAnsi="Arial" w:cs="Arial"/>
          <w:iCs/>
          <w:sz w:val="22"/>
          <w:szCs w:val="22"/>
        </w:rPr>
        <w:t>pravic</w:t>
      </w:r>
      <w:r w:rsidR="002A6D51">
        <w:rPr>
          <w:rFonts w:ascii="Arial" w:hAnsi="Arial" w:cs="Arial"/>
          <w:iCs/>
          <w:sz w:val="22"/>
          <w:szCs w:val="22"/>
        </w:rPr>
        <w:t>e</w:t>
      </w:r>
      <w:r>
        <w:rPr>
          <w:rFonts w:ascii="Arial" w:hAnsi="Arial" w:cs="Arial"/>
          <w:iCs/>
          <w:sz w:val="22"/>
          <w:szCs w:val="22"/>
        </w:rPr>
        <w:t xml:space="preserve"> do oskrbovalca družinskega člana. </w:t>
      </w:r>
      <w:r w:rsidR="001134FF">
        <w:rPr>
          <w:rFonts w:ascii="Arial" w:hAnsi="Arial" w:cs="Arial"/>
          <w:iCs/>
          <w:sz w:val="22"/>
          <w:szCs w:val="22"/>
        </w:rPr>
        <w:t xml:space="preserve">Meni, da ko bo Zakon o dolgotrajni oskrbi zaživel, da se bodo potrebe po storitvi pomoč na domu </w:t>
      </w:r>
      <w:r>
        <w:rPr>
          <w:rFonts w:ascii="Arial" w:hAnsi="Arial" w:cs="Arial"/>
          <w:iCs/>
          <w:sz w:val="22"/>
          <w:szCs w:val="22"/>
        </w:rPr>
        <w:t>zniža</w:t>
      </w:r>
      <w:r w:rsidR="001134FF">
        <w:rPr>
          <w:rFonts w:ascii="Arial" w:hAnsi="Arial" w:cs="Arial"/>
          <w:iCs/>
          <w:sz w:val="22"/>
          <w:szCs w:val="22"/>
        </w:rPr>
        <w:t>le.</w:t>
      </w:r>
      <w:r>
        <w:rPr>
          <w:rFonts w:ascii="Arial" w:hAnsi="Arial" w:cs="Arial"/>
          <w:iCs/>
          <w:sz w:val="22"/>
          <w:szCs w:val="22"/>
        </w:rPr>
        <w:t xml:space="preserve"> </w:t>
      </w:r>
    </w:p>
    <w:p w14:paraId="50F010A9" w14:textId="0CD4155A" w:rsidR="009C5B0A" w:rsidRDefault="001134FF" w:rsidP="0022281A">
      <w:pPr>
        <w:jc w:val="both"/>
        <w:rPr>
          <w:rFonts w:ascii="Arial" w:hAnsi="Arial" w:cs="Arial"/>
          <w:iCs/>
          <w:sz w:val="22"/>
          <w:szCs w:val="22"/>
        </w:rPr>
      </w:pPr>
      <w:r>
        <w:rPr>
          <w:rFonts w:ascii="Arial" w:hAnsi="Arial" w:cs="Arial"/>
          <w:iCs/>
          <w:sz w:val="22"/>
          <w:szCs w:val="22"/>
        </w:rPr>
        <w:t>Opozori, da sta samo</w:t>
      </w:r>
      <w:r w:rsidR="009C5B0A">
        <w:rPr>
          <w:rFonts w:ascii="Arial" w:hAnsi="Arial" w:cs="Arial"/>
          <w:iCs/>
          <w:sz w:val="22"/>
          <w:szCs w:val="22"/>
        </w:rPr>
        <w:t xml:space="preserve"> dva</w:t>
      </w:r>
      <w:r>
        <w:rPr>
          <w:rFonts w:ascii="Arial" w:hAnsi="Arial" w:cs="Arial"/>
          <w:iCs/>
          <w:sz w:val="22"/>
          <w:szCs w:val="22"/>
        </w:rPr>
        <w:t xml:space="preserve"> občana</w:t>
      </w:r>
      <w:r w:rsidR="009C5B0A">
        <w:rPr>
          <w:rFonts w:ascii="Arial" w:hAnsi="Arial" w:cs="Arial"/>
          <w:iCs/>
          <w:sz w:val="22"/>
          <w:szCs w:val="22"/>
        </w:rPr>
        <w:t xml:space="preserve"> prosila za dodatno oprostilo plačila, kar kaže na stabilno finančno stanje uporabnikov.</w:t>
      </w:r>
    </w:p>
    <w:p w14:paraId="0D554B0B" w14:textId="30D7273A" w:rsidR="001134FF" w:rsidRDefault="001134FF" w:rsidP="001134FF">
      <w:pPr>
        <w:jc w:val="both"/>
        <w:rPr>
          <w:rFonts w:ascii="Arial" w:hAnsi="Arial" w:cs="Arial"/>
          <w:iCs/>
          <w:sz w:val="22"/>
          <w:szCs w:val="22"/>
        </w:rPr>
      </w:pPr>
      <w:r>
        <w:rPr>
          <w:rFonts w:ascii="Arial" w:hAnsi="Arial" w:cs="Arial"/>
          <w:iCs/>
          <w:sz w:val="22"/>
          <w:szCs w:val="22"/>
        </w:rPr>
        <w:t>Predlaga, da ostane zaposlitev na 4,5 in cen</w:t>
      </w:r>
      <w:r w:rsidR="00803D1B">
        <w:rPr>
          <w:rFonts w:ascii="Arial" w:hAnsi="Arial" w:cs="Arial"/>
          <w:iCs/>
          <w:sz w:val="22"/>
          <w:szCs w:val="22"/>
        </w:rPr>
        <w:t>a</w:t>
      </w:r>
      <w:r>
        <w:rPr>
          <w:rFonts w:ascii="Arial" w:hAnsi="Arial" w:cs="Arial"/>
          <w:iCs/>
          <w:sz w:val="22"/>
          <w:szCs w:val="22"/>
        </w:rPr>
        <w:t xml:space="preserve"> za uporabnike v višini 8 evrov. Opozori na visoke odhodke v proračunu na področju družbenih dejavnosti.</w:t>
      </w:r>
    </w:p>
    <w:p w14:paraId="1F3BAF29" w14:textId="77777777" w:rsidR="00DF54CF" w:rsidRDefault="00DF54CF" w:rsidP="0022281A">
      <w:pPr>
        <w:jc w:val="both"/>
        <w:rPr>
          <w:rFonts w:ascii="Arial" w:hAnsi="Arial" w:cs="Arial"/>
          <w:iCs/>
          <w:sz w:val="22"/>
          <w:szCs w:val="22"/>
        </w:rPr>
      </w:pPr>
    </w:p>
    <w:p w14:paraId="0E869192" w14:textId="0F932CFD" w:rsidR="00650D46" w:rsidRDefault="009C5B0A" w:rsidP="0022281A">
      <w:pPr>
        <w:jc w:val="both"/>
        <w:rPr>
          <w:rFonts w:ascii="Arial" w:hAnsi="Arial" w:cs="Arial"/>
          <w:iCs/>
          <w:sz w:val="22"/>
          <w:szCs w:val="22"/>
        </w:rPr>
      </w:pPr>
      <w:r w:rsidRPr="001134FF">
        <w:rPr>
          <w:rFonts w:ascii="Arial" w:hAnsi="Arial" w:cs="Arial"/>
          <w:iCs/>
          <w:sz w:val="22"/>
          <w:szCs w:val="22"/>
          <w:u w:val="single"/>
        </w:rPr>
        <w:t>Marko Furlan</w:t>
      </w:r>
      <w:r>
        <w:rPr>
          <w:rFonts w:ascii="Arial" w:hAnsi="Arial" w:cs="Arial"/>
          <w:iCs/>
          <w:sz w:val="22"/>
          <w:szCs w:val="22"/>
        </w:rPr>
        <w:t xml:space="preserve"> </w:t>
      </w:r>
      <w:r w:rsidR="001134FF">
        <w:rPr>
          <w:rFonts w:ascii="Arial" w:hAnsi="Arial" w:cs="Arial"/>
          <w:iCs/>
          <w:sz w:val="22"/>
          <w:szCs w:val="22"/>
        </w:rPr>
        <w:t xml:space="preserve">vpraša, ali celotna cena storitve res znaša </w:t>
      </w:r>
      <w:r>
        <w:rPr>
          <w:rFonts w:ascii="Arial" w:hAnsi="Arial" w:cs="Arial"/>
          <w:iCs/>
          <w:sz w:val="22"/>
          <w:szCs w:val="22"/>
        </w:rPr>
        <w:t xml:space="preserve">27 </w:t>
      </w:r>
      <w:r w:rsidR="001134FF">
        <w:rPr>
          <w:rFonts w:ascii="Arial" w:hAnsi="Arial" w:cs="Arial"/>
          <w:iCs/>
          <w:sz w:val="22"/>
          <w:szCs w:val="22"/>
        </w:rPr>
        <w:t>evrov</w:t>
      </w:r>
      <w:r>
        <w:rPr>
          <w:rFonts w:ascii="Arial" w:hAnsi="Arial" w:cs="Arial"/>
          <w:iCs/>
          <w:sz w:val="22"/>
          <w:szCs w:val="22"/>
        </w:rPr>
        <w:t xml:space="preserve"> na uro.</w:t>
      </w:r>
    </w:p>
    <w:p w14:paraId="79FCE17A" w14:textId="77777777" w:rsidR="00AB4530" w:rsidRDefault="001134FF" w:rsidP="0022281A">
      <w:pPr>
        <w:pStyle w:val="Odstavekseznama"/>
        <w:numPr>
          <w:ilvl w:val="0"/>
          <w:numId w:val="49"/>
        </w:numPr>
        <w:jc w:val="both"/>
        <w:rPr>
          <w:rFonts w:ascii="Arial" w:hAnsi="Arial" w:cs="Arial"/>
          <w:iCs/>
          <w:sz w:val="22"/>
          <w:szCs w:val="22"/>
        </w:rPr>
      </w:pPr>
      <w:r w:rsidRPr="00D52B90">
        <w:rPr>
          <w:rFonts w:ascii="Arial" w:hAnsi="Arial" w:cs="Arial"/>
          <w:iCs/>
          <w:sz w:val="22"/>
          <w:szCs w:val="22"/>
          <w:u w:val="single"/>
        </w:rPr>
        <w:t>Mateja Berginc Kovačič</w:t>
      </w:r>
      <w:r>
        <w:rPr>
          <w:rFonts w:ascii="Arial" w:hAnsi="Arial" w:cs="Arial"/>
          <w:iCs/>
          <w:sz w:val="22"/>
          <w:szCs w:val="22"/>
        </w:rPr>
        <w:t xml:space="preserve"> pojasni, da je </w:t>
      </w:r>
      <w:r w:rsidR="00AB4530">
        <w:rPr>
          <w:rFonts w:ascii="Arial" w:hAnsi="Arial" w:cs="Arial"/>
          <w:iCs/>
          <w:sz w:val="22"/>
          <w:szCs w:val="22"/>
        </w:rPr>
        <w:t>c</w:t>
      </w:r>
      <w:r>
        <w:rPr>
          <w:rFonts w:ascii="Arial" w:hAnsi="Arial" w:cs="Arial"/>
          <w:iCs/>
          <w:sz w:val="22"/>
          <w:szCs w:val="22"/>
        </w:rPr>
        <w:t>ena oblikovana n</w:t>
      </w:r>
      <w:r w:rsidR="009C5B0A" w:rsidRPr="001134FF">
        <w:rPr>
          <w:rFonts w:ascii="Arial" w:hAnsi="Arial" w:cs="Arial"/>
          <w:iCs/>
          <w:sz w:val="22"/>
          <w:szCs w:val="22"/>
        </w:rPr>
        <w:t>a osnovi pravilnika o metodologiji.</w:t>
      </w:r>
      <w:r w:rsidR="00AB4530">
        <w:rPr>
          <w:rFonts w:ascii="Arial" w:hAnsi="Arial" w:cs="Arial"/>
          <w:iCs/>
          <w:sz w:val="22"/>
          <w:szCs w:val="22"/>
        </w:rPr>
        <w:t xml:space="preserve"> Samo ena od zaposlenih ima višjo plačo od minimalne. </w:t>
      </w:r>
      <w:r w:rsidR="009C5B0A" w:rsidRPr="001134FF">
        <w:rPr>
          <w:rFonts w:ascii="Arial" w:hAnsi="Arial" w:cs="Arial"/>
          <w:iCs/>
          <w:sz w:val="22"/>
          <w:szCs w:val="22"/>
        </w:rPr>
        <w:t xml:space="preserve"> </w:t>
      </w:r>
    </w:p>
    <w:p w14:paraId="1B5805BA" w14:textId="5A12C8AD" w:rsidR="009C5B0A" w:rsidRPr="00AB4530" w:rsidRDefault="009C5B0A" w:rsidP="0022281A">
      <w:pPr>
        <w:pStyle w:val="Odstavekseznama"/>
        <w:numPr>
          <w:ilvl w:val="0"/>
          <w:numId w:val="49"/>
        </w:numPr>
        <w:jc w:val="both"/>
        <w:rPr>
          <w:rFonts w:ascii="Arial" w:hAnsi="Arial" w:cs="Arial"/>
          <w:iCs/>
          <w:sz w:val="22"/>
          <w:szCs w:val="22"/>
          <w:u w:val="single"/>
        </w:rPr>
      </w:pPr>
      <w:r w:rsidRPr="00AB4530">
        <w:rPr>
          <w:rFonts w:ascii="Arial" w:hAnsi="Arial" w:cs="Arial"/>
          <w:iCs/>
          <w:sz w:val="22"/>
          <w:szCs w:val="22"/>
          <w:u w:val="single"/>
        </w:rPr>
        <w:t xml:space="preserve">Marko Furlan </w:t>
      </w:r>
      <w:r w:rsidR="00AB4530">
        <w:rPr>
          <w:rFonts w:ascii="Arial" w:hAnsi="Arial" w:cs="Arial"/>
          <w:iCs/>
          <w:sz w:val="22"/>
          <w:szCs w:val="22"/>
        </w:rPr>
        <w:t>ponovi vprašanje.</w:t>
      </w:r>
    </w:p>
    <w:p w14:paraId="0C7A7466" w14:textId="6E62F528" w:rsidR="00AB4530" w:rsidRPr="00AB4530" w:rsidRDefault="00AB4530" w:rsidP="0022281A">
      <w:pPr>
        <w:pStyle w:val="Odstavekseznama"/>
        <w:numPr>
          <w:ilvl w:val="0"/>
          <w:numId w:val="49"/>
        </w:numPr>
        <w:jc w:val="both"/>
        <w:rPr>
          <w:rFonts w:ascii="Arial" w:hAnsi="Arial" w:cs="Arial"/>
          <w:iCs/>
          <w:sz w:val="22"/>
          <w:szCs w:val="22"/>
          <w:u w:val="single"/>
        </w:rPr>
      </w:pPr>
      <w:r w:rsidRPr="00D52B90">
        <w:rPr>
          <w:rFonts w:ascii="Arial" w:hAnsi="Arial" w:cs="Arial"/>
          <w:iCs/>
          <w:sz w:val="22"/>
          <w:szCs w:val="22"/>
          <w:u w:val="single"/>
        </w:rPr>
        <w:lastRenderedPageBreak/>
        <w:t>Mateja Berginc Kovačič</w:t>
      </w:r>
      <w:r>
        <w:rPr>
          <w:rFonts w:ascii="Arial" w:hAnsi="Arial" w:cs="Arial"/>
          <w:iCs/>
          <w:sz w:val="22"/>
          <w:szCs w:val="22"/>
        </w:rPr>
        <w:t xml:space="preserve"> potrdi, da je to ekonomska cena storitve, občina je dolžna sofinancirati najmanj 50 %. </w:t>
      </w:r>
    </w:p>
    <w:p w14:paraId="65D0F960" w14:textId="77777777" w:rsidR="009C5B0A" w:rsidRDefault="009C5B0A" w:rsidP="0022281A">
      <w:pPr>
        <w:jc w:val="both"/>
        <w:rPr>
          <w:rFonts w:ascii="Arial" w:hAnsi="Arial" w:cs="Arial"/>
          <w:iCs/>
          <w:sz w:val="22"/>
          <w:szCs w:val="22"/>
        </w:rPr>
      </w:pPr>
    </w:p>
    <w:p w14:paraId="6C1A77C6" w14:textId="341B2DC8" w:rsidR="009C5B0A" w:rsidRDefault="009C5B0A" w:rsidP="0022281A">
      <w:pPr>
        <w:jc w:val="both"/>
        <w:rPr>
          <w:rFonts w:ascii="Arial" w:hAnsi="Arial" w:cs="Arial"/>
          <w:iCs/>
          <w:sz w:val="22"/>
          <w:szCs w:val="22"/>
        </w:rPr>
      </w:pPr>
      <w:r w:rsidRPr="00AB4530">
        <w:rPr>
          <w:rFonts w:ascii="Arial" w:hAnsi="Arial" w:cs="Arial"/>
          <w:iCs/>
          <w:sz w:val="22"/>
          <w:szCs w:val="22"/>
          <w:u w:val="single"/>
        </w:rPr>
        <w:t>Urban Martinuč</w:t>
      </w:r>
      <w:r>
        <w:rPr>
          <w:rFonts w:ascii="Arial" w:hAnsi="Arial" w:cs="Arial"/>
          <w:iCs/>
          <w:sz w:val="22"/>
          <w:szCs w:val="22"/>
        </w:rPr>
        <w:t xml:space="preserve"> </w:t>
      </w:r>
      <w:r w:rsidR="00AB4530">
        <w:rPr>
          <w:rFonts w:ascii="Arial" w:hAnsi="Arial" w:cs="Arial"/>
          <w:iCs/>
          <w:sz w:val="22"/>
          <w:szCs w:val="22"/>
        </w:rPr>
        <w:t xml:space="preserve">poudari, da velika večina </w:t>
      </w:r>
      <w:r>
        <w:rPr>
          <w:rFonts w:ascii="Arial" w:hAnsi="Arial" w:cs="Arial"/>
          <w:iCs/>
          <w:sz w:val="22"/>
          <w:szCs w:val="22"/>
        </w:rPr>
        <w:t>koristnik</w:t>
      </w:r>
      <w:r w:rsidR="00AB4530">
        <w:rPr>
          <w:rFonts w:ascii="Arial" w:hAnsi="Arial" w:cs="Arial"/>
          <w:iCs/>
          <w:sz w:val="22"/>
          <w:szCs w:val="22"/>
        </w:rPr>
        <w:t>ov storitve</w:t>
      </w:r>
      <w:r>
        <w:rPr>
          <w:rFonts w:ascii="Arial" w:hAnsi="Arial" w:cs="Arial"/>
          <w:iCs/>
          <w:sz w:val="22"/>
          <w:szCs w:val="22"/>
        </w:rPr>
        <w:t xml:space="preserve"> ni prosil</w:t>
      </w:r>
      <w:r w:rsidR="00AB4530">
        <w:rPr>
          <w:rFonts w:ascii="Arial" w:hAnsi="Arial" w:cs="Arial"/>
          <w:iCs/>
          <w:sz w:val="22"/>
          <w:szCs w:val="22"/>
        </w:rPr>
        <w:t>a</w:t>
      </w:r>
      <w:r>
        <w:rPr>
          <w:rFonts w:ascii="Arial" w:hAnsi="Arial" w:cs="Arial"/>
          <w:iCs/>
          <w:sz w:val="22"/>
          <w:szCs w:val="22"/>
        </w:rPr>
        <w:t xml:space="preserve"> CSD za znižanje cene. Zaveda se, da je vsak dvig cen boleč. </w:t>
      </w:r>
      <w:r w:rsidR="00AB4530">
        <w:rPr>
          <w:rFonts w:ascii="Arial" w:hAnsi="Arial" w:cs="Arial"/>
          <w:iCs/>
          <w:sz w:val="22"/>
          <w:szCs w:val="22"/>
        </w:rPr>
        <w:t>Opozori na omejen proračun, kjer se š</w:t>
      </w:r>
      <w:r>
        <w:rPr>
          <w:rFonts w:ascii="Arial" w:hAnsi="Arial" w:cs="Arial"/>
          <w:iCs/>
          <w:sz w:val="22"/>
          <w:szCs w:val="22"/>
        </w:rPr>
        <w:t xml:space="preserve">tevilo potreb </w:t>
      </w:r>
      <w:r w:rsidR="00AB4530">
        <w:rPr>
          <w:rFonts w:ascii="Arial" w:hAnsi="Arial" w:cs="Arial"/>
          <w:iCs/>
          <w:sz w:val="22"/>
          <w:szCs w:val="22"/>
        </w:rPr>
        <w:t>veča</w:t>
      </w:r>
      <w:r>
        <w:rPr>
          <w:rFonts w:ascii="Arial" w:hAnsi="Arial" w:cs="Arial"/>
          <w:iCs/>
          <w:sz w:val="22"/>
          <w:szCs w:val="22"/>
        </w:rPr>
        <w:t xml:space="preserve">. </w:t>
      </w:r>
    </w:p>
    <w:p w14:paraId="4AE39CF0" w14:textId="27A29AA9" w:rsidR="009C5B0A" w:rsidRDefault="009C5B0A" w:rsidP="0022281A">
      <w:pPr>
        <w:jc w:val="both"/>
        <w:rPr>
          <w:rFonts w:ascii="Arial" w:hAnsi="Arial" w:cs="Arial"/>
          <w:iCs/>
          <w:sz w:val="22"/>
          <w:szCs w:val="22"/>
        </w:rPr>
      </w:pPr>
      <w:r>
        <w:rPr>
          <w:rFonts w:ascii="Arial" w:hAnsi="Arial" w:cs="Arial"/>
          <w:iCs/>
          <w:sz w:val="22"/>
          <w:szCs w:val="22"/>
        </w:rPr>
        <w:t>P</w:t>
      </w:r>
      <w:r w:rsidR="00AB4530">
        <w:rPr>
          <w:rFonts w:ascii="Arial" w:hAnsi="Arial" w:cs="Arial"/>
          <w:iCs/>
          <w:sz w:val="22"/>
          <w:szCs w:val="22"/>
        </w:rPr>
        <w:t>ove, da bo p</w:t>
      </w:r>
      <w:r>
        <w:rPr>
          <w:rFonts w:ascii="Arial" w:hAnsi="Arial" w:cs="Arial"/>
          <w:iCs/>
          <w:sz w:val="22"/>
          <w:szCs w:val="22"/>
        </w:rPr>
        <w:t xml:space="preserve">odprl </w:t>
      </w:r>
      <w:r w:rsidR="00AB4530">
        <w:rPr>
          <w:rFonts w:ascii="Arial" w:hAnsi="Arial" w:cs="Arial"/>
          <w:iCs/>
          <w:sz w:val="22"/>
          <w:szCs w:val="22"/>
        </w:rPr>
        <w:t>predlog za obračun</w:t>
      </w:r>
      <w:r>
        <w:rPr>
          <w:rFonts w:ascii="Arial" w:hAnsi="Arial" w:cs="Arial"/>
          <w:iCs/>
          <w:sz w:val="22"/>
          <w:szCs w:val="22"/>
        </w:rPr>
        <w:t xml:space="preserve"> 8</w:t>
      </w:r>
      <w:r w:rsidR="00AB4530">
        <w:rPr>
          <w:rFonts w:ascii="Arial" w:hAnsi="Arial" w:cs="Arial"/>
          <w:iCs/>
          <w:sz w:val="22"/>
          <w:szCs w:val="22"/>
        </w:rPr>
        <w:t xml:space="preserve"> evrov,</w:t>
      </w:r>
      <w:r>
        <w:rPr>
          <w:rFonts w:ascii="Arial" w:hAnsi="Arial" w:cs="Arial"/>
          <w:iCs/>
          <w:sz w:val="22"/>
          <w:szCs w:val="22"/>
        </w:rPr>
        <w:t xml:space="preserve"> oziroma </w:t>
      </w:r>
      <w:r w:rsidR="00AB4530">
        <w:rPr>
          <w:rFonts w:ascii="Arial" w:hAnsi="Arial" w:cs="Arial"/>
          <w:iCs/>
          <w:sz w:val="22"/>
          <w:szCs w:val="22"/>
        </w:rPr>
        <w:t xml:space="preserve">morebiten predlog za </w:t>
      </w:r>
      <w:r>
        <w:rPr>
          <w:rFonts w:ascii="Arial" w:hAnsi="Arial" w:cs="Arial"/>
          <w:iCs/>
          <w:sz w:val="22"/>
          <w:szCs w:val="22"/>
        </w:rPr>
        <w:t>7,5</w:t>
      </w:r>
      <w:r w:rsidR="00AB4530">
        <w:rPr>
          <w:rFonts w:ascii="Arial" w:hAnsi="Arial" w:cs="Arial"/>
          <w:iCs/>
          <w:sz w:val="22"/>
          <w:szCs w:val="22"/>
        </w:rPr>
        <w:t xml:space="preserve"> evra. </w:t>
      </w:r>
    </w:p>
    <w:p w14:paraId="78C9E654" w14:textId="77777777" w:rsidR="009C5B0A" w:rsidRDefault="009C5B0A" w:rsidP="0022281A">
      <w:pPr>
        <w:jc w:val="both"/>
        <w:rPr>
          <w:rFonts w:ascii="Arial" w:hAnsi="Arial" w:cs="Arial"/>
          <w:iCs/>
          <w:sz w:val="22"/>
          <w:szCs w:val="22"/>
        </w:rPr>
      </w:pPr>
    </w:p>
    <w:p w14:paraId="38596929" w14:textId="58F5C324" w:rsidR="009C5B0A" w:rsidRDefault="009C5B0A" w:rsidP="0022281A">
      <w:pPr>
        <w:jc w:val="both"/>
        <w:rPr>
          <w:rFonts w:ascii="Arial" w:hAnsi="Arial" w:cs="Arial"/>
          <w:iCs/>
          <w:sz w:val="22"/>
          <w:szCs w:val="22"/>
        </w:rPr>
      </w:pPr>
      <w:r w:rsidRPr="00AB4530">
        <w:rPr>
          <w:rFonts w:ascii="Arial" w:hAnsi="Arial" w:cs="Arial"/>
          <w:iCs/>
          <w:sz w:val="22"/>
          <w:szCs w:val="22"/>
          <w:u w:val="single"/>
        </w:rPr>
        <w:t>Benjamina Mikuž</w:t>
      </w:r>
      <w:r>
        <w:rPr>
          <w:rFonts w:ascii="Arial" w:hAnsi="Arial" w:cs="Arial"/>
          <w:iCs/>
          <w:sz w:val="22"/>
          <w:szCs w:val="22"/>
        </w:rPr>
        <w:t xml:space="preserve"> </w:t>
      </w:r>
      <w:r w:rsidR="00AB4530">
        <w:rPr>
          <w:rFonts w:ascii="Arial" w:hAnsi="Arial" w:cs="Arial"/>
          <w:iCs/>
          <w:sz w:val="22"/>
          <w:szCs w:val="22"/>
        </w:rPr>
        <w:t xml:space="preserve">izpostavi primer dnevnega varstva v domu upokojencev, kjer je cena za </w:t>
      </w:r>
      <w:r>
        <w:rPr>
          <w:rFonts w:ascii="Arial" w:hAnsi="Arial" w:cs="Arial"/>
          <w:iCs/>
          <w:sz w:val="22"/>
          <w:szCs w:val="22"/>
        </w:rPr>
        <w:t xml:space="preserve">8 ur </w:t>
      </w:r>
      <w:r w:rsidR="00AB4530">
        <w:rPr>
          <w:rFonts w:ascii="Arial" w:hAnsi="Arial" w:cs="Arial"/>
          <w:iCs/>
          <w:sz w:val="22"/>
          <w:szCs w:val="22"/>
        </w:rPr>
        <w:t xml:space="preserve">bistveno </w:t>
      </w:r>
      <w:r>
        <w:rPr>
          <w:rFonts w:ascii="Arial" w:hAnsi="Arial" w:cs="Arial"/>
          <w:iCs/>
          <w:sz w:val="22"/>
          <w:szCs w:val="22"/>
        </w:rPr>
        <w:t>nižja.</w:t>
      </w:r>
      <w:r w:rsidR="00AB4530">
        <w:rPr>
          <w:rFonts w:ascii="Arial" w:hAnsi="Arial" w:cs="Arial"/>
          <w:iCs/>
          <w:sz w:val="22"/>
          <w:szCs w:val="22"/>
        </w:rPr>
        <w:t xml:space="preserve"> </w:t>
      </w:r>
      <w:r>
        <w:rPr>
          <w:rFonts w:ascii="Arial" w:hAnsi="Arial" w:cs="Arial"/>
          <w:iCs/>
          <w:sz w:val="22"/>
          <w:szCs w:val="22"/>
        </w:rPr>
        <w:t xml:space="preserve">Cena se ji zdi visoka. </w:t>
      </w:r>
      <w:r w:rsidR="00AB4530">
        <w:rPr>
          <w:rFonts w:ascii="Arial" w:hAnsi="Arial" w:cs="Arial"/>
          <w:iCs/>
          <w:sz w:val="22"/>
          <w:szCs w:val="22"/>
        </w:rPr>
        <w:t>Predlaga pomoč pri ozaveščanju uporabnikov, kako lahko ustrezno pripravijo vlogo za subvencijo.</w:t>
      </w:r>
    </w:p>
    <w:p w14:paraId="7D0557F8" w14:textId="4791DA39" w:rsidR="00DA4DD1" w:rsidRDefault="00AB4530" w:rsidP="005B14A0">
      <w:pPr>
        <w:pStyle w:val="Odstavekseznama"/>
        <w:numPr>
          <w:ilvl w:val="0"/>
          <w:numId w:val="49"/>
        </w:numPr>
        <w:jc w:val="both"/>
        <w:rPr>
          <w:rFonts w:ascii="Arial" w:hAnsi="Arial" w:cs="Arial"/>
          <w:iCs/>
          <w:sz w:val="22"/>
          <w:szCs w:val="22"/>
        </w:rPr>
      </w:pPr>
      <w:r w:rsidRPr="00DA4DD1">
        <w:rPr>
          <w:rFonts w:ascii="Arial" w:hAnsi="Arial" w:cs="Arial"/>
          <w:iCs/>
          <w:sz w:val="22"/>
          <w:szCs w:val="22"/>
          <w:u w:val="single"/>
        </w:rPr>
        <w:t>Mateja Berginc Kovačič</w:t>
      </w:r>
      <w:r w:rsidRPr="00DA4DD1">
        <w:rPr>
          <w:rFonts w:ascii="Arial" w:hAnsi="Arial" w:cs="Arial"/>
          <w:iCs/>
          <w:sz w:val="22"/>
          <w:szCs w:val="22"/>
        </w:rPr>
        <w:t xml:space="preserve"> opozori, da v dnevnem varstvu prehrana ni vključena. Za </w:t>
      </w:r>
      <w:r w:rsidR="007B6055">
        <w:rPr>
          <w:rFonts w:ascii="Arial" w:hAnsi="Arial" w:cs="Arial"/>
          <w:iCs/>
          <w:sz w:val="22"/>
          <w:szCs w:val="22"/>
        </w:rPr>
        <w:t>storitev pomoč na domu</w:t>
      </w:r>
      <w:r w:rsidRPr="00DA4DD1">
        <w:rPr>
          <w:rFonts w:ascii="Arial" w:hAnsi="Arial" w:cs="Arial"/>
          <w:iCs/>
          <w:sz w:val="22"/>
          <w:szCs w:val="22"/>
        </w:rPr>
        <w:t xml:space="preserve"> je potrebnega več truda</w:t>
      </w:r>
      <w:r w:rsidR="00DA4DD1" w:rsidRPr="00DA4DD1">
        <w:rPr>
          <w:rFonts w:ascii="Arial" w:hAnsi="Arial" w:cs="Arial"/>
          <w:iCs/>
          <w:sz w:val="22"/>
          <w:szCs w:val="22"/>
        </w:rPr>
        <w:t xml:space="preserve"> in napora</w:t>
      </w:r>
      <w:r w:rsidRPr="00DA4DD1">
        <w:rPr>
          <w:rFonts w:ascii="Arial" w:hAnsi="Arial" w:cs="Arial"/>
          <w:iCs/>
          <w:sz w:val="22"/>
          <w:szCs w:val="22"/>
        </w:rPr>
        <w:t xml:space="preserve">, saj navadno </w:t>
      </w:r>
      <w:r w:rsidR="00DA4DD1" w:rsidRPr="00DA4DD1">
        <w:rPr>
          <w:rFonts w:ascii="Arial" w:hAnsi="Arial" w:cs="Arial"/>
          <w:iCs/>
          <w:sz w:val="22"/>
          <w:szCs w:val="22"/>
        </w:rPr>
        <w:t>uporabnik</w:t>
      </w:r>
      <w:r w:rsidRPr="00DA4DD1">
        <w:rPr>
          <w:rFonts w:ascii="Arial" w:hAnsi="Arial" w:cs="Arial"/>
          <w:iCs/>
          <w:sz w:val="22"/>
          <w:szCs w:val="22"/>
        </w:rPr>
        <w:t xml:space="preserve"> ni več sposob</w:t>
      </w:r>
      <w:r w:rsidR="00DA4DD1" w:rsidRPr="00DA4DD1">
        <w:rPr>
          <w:rFonts w:ascii="Arial" w:hAnsi="Arial" w:cs="Arial"/>
          <w:iCs/>
          <w:sz w:val="22"/>
          <w:szCs w:val="22"/>
        </w:rPr>
        <w:t>e</w:t>
      </w:r>
      <w:r w:rsidRPr="00DA4DD1">
        <w:rPr>
          <w:rFonts w:ascii="Arial" w:hAnsi="Arial" w:cs="Arial"/>
          <w:iCs/>
          <w:sz w:val="22"/>
          <w:szCs w:val="22"/>
        </w:rPr>
        <w:t xml:space="preserve">n </w:t>
      </w:r>
      <w:r w:rsidR="00DA4DD1" w:rsidRPr="00DA4DD1">
        <w:rPr>
          <w:rFonts w:ascii="Arial" w:hAnsi="Arial" w:cs="Arial"/>
          <w:iCs/>
          <w:sz w:val="22"/>
          <w:szCs w:val="22"/>
        </w:rPr>
        <w:t>marsičesa s</w:t>
      </w:r>
      <w:r w:rsidR="00DA4DD1">
        <w:rPr>
          <w:rFonts w:ascii="Arial" w:hAnsi="Arial" w:cs="Arial"/>
          <w:iCs/>
          <w:sz w:val="22"/>
          <w:szCs w:val="22"/>
        </w:rPr>
        <w:t>tor</w:t>
      </w:r>
      <w:r w:rsidR="00DA4DD1" w:rsidRPr="00DA4DD1">
        <w:rPr>
          <w:rFonts w:ascii="Arial" w:hAnsi="Arial" w:cs="Arial"/>
          <w:iCs/>
          <w:sz w:val="22"/>
          <w:szCs w:val="22"/>
        </w:rPr>
        <w:t>it sam.</w:t>
      </w:r>
      <w:r w:rsidR="00DA4DD1">
        <w:rPr>
          <w:rFonts w:ascii="Arial" w:hAnsi="Arial" w:cs="Arial"/>
          <w:iCs/>
          <w:sz w:val="22"/>
          <w:szCs w:val="22"/>
        </w:rPr>
        <w:t xml:space="preserve"> Poudari, da gre za dve različni storitvi, ki jih je težko primerjati.</w:t>
      </w:r>
    </w:p>
    <w:p w14:paraId="61199649" w14:textId="1BA66AC1" w:rsidR="00F85FF2" w:rsidRDefault="00DA4DD1" w:rsidP="0022281A">
      <w:pPr>
        <w:pStyle w:val="Odstavekseznama"/>
        <w:numPr>
          <w:ilvl w:val="0"/>
          <w:numId w:val="49"/>
        </w:numPr>
        <w:jc w:val="both"/>
        <w:rPr>
          <w:rFonts w:ascii="Arial" w:hAnsi="Arial" w:cs="Arial"/>
          <w:iCs/>
          <w:sz w:val="22"/>
          <w:szCs w:val="22"/>
        </w:rPr>
      </w:pPr>
      <w:r>
        <w:rPr>
          <w:rFonts w:ascii="Arial" w:hAnsi="Arial" w:cs="Arial"/>
          <w:iCs/>
          <w:sz w:val="22"/>
          <w:szCs w:val="22"/>
          <w:u w:val="single"/>
        </w:rPr>
        <w:t>Bernarda Pirih</w:t>
      </w:r>
      <w:r w:rsidRPr="003400D1">
        <w:rPr>
          <w:rFonts w:ascii="Arial" w:hAnsi="Arial" w:cs="Arial"/>
          <w:iCs/>
          <w:sz w:val="22"/>
          <w:szCs w:val="22"/>
        </w:rPr>
        <w:t xml:space="preserve"> </w:t>
      </w:r>
      <w:r>
        <w:rPr>
          <w:rFonts w:ascii="Arial" w:hAnsi="Arial" w:cs="Arial"/>
          <w:iCs/>
          <w:sz w:val="22"/>
          <w:szCs w:val="22"/>
        </w:rPr>
        <w:t>meni, da uporabniki</w:t>
      </w:r>
      <w:r w:rsidR="007B6055">
        <w:rPr>
          <w:rFonts w:ascii="Arial" w:hAnsi="Arial" w:cs="Arial"/>
          <w:iCs/>
          <w:sz w:val="22"/>
          <w:szCs w:val="22"/>
        </w:rPr>
        <w:t xml:space="preserve"> že</w:t>
      </w:r>
      <w:r>
        <w:rPr>
          <w:rFonts w:ascii="Arial" w:hAnsi="Arial" w:cs="Arial"/>
          <w:iCs/>
          <w:sz w:val="22"/>
          <w:szCs w:val="22"/>
        </w:rPr>
        <w:t xml:space="preserve"> imajo informacijo o tem, kako prositi za dodatna </w:t>
      </w:r>
      <w:proofErr w:type="spellStart"/>
      <w:r>
        <w:rPr>
          <w:rFonts w:ascii="Arial" w:hAnsi="Arial" w:cs="Arial"/>
          <w:iCs/>
          <w:sz w:val="22"/>
          <w:szCs w:val="22"/>
        </w:rPr>
        <w:t>sofinancerska</w:t>
      </w:r>
      <w:proofErr w:type="spellEnd"/>
      <w:r>
        <w:rPr>
          <w:rFonts w:ascii="Arial" w:hAnsi="Arial" w:cs="Arial"/>
          <w:iCs/>
          <w:sz w:val="22"/>
          <w:szCs w:val="22"/>
        </w:rPr>
        <w:t xml:space="preserve"> sredstva.  Opozori, da so v preverbo vključeni </w:t>
      </w:r>
      <w:r w:rsidR="00F85FF2" w:rsidRPr="00DA4DD1">
        <w:rPr>
          <w:rFonts w:ascii="Arial" w:hAnsi="Arial" w:cs="Arial"/>
          <w:iCs/>
          <w:sz w:val="22"/>
          <w:szCs w:val="22"/>
        </w:rPr>
        <w:t>vs</w:t>
      </w:r>
      <w:r>
        <w:rPr>
          <w:rFonts w:ascii="Arial" w:hAnsi="Arial" w:cs="Arial"/>
          <w:iCs/>
          <w:sz w:val="22"/>
          <w:szCs w:val="22"/>
        </w:rPr>
        <w:t>i</w:t>
      </w:r>
      <w:r w:rsidR="00F85FF2" w:rsidRPr="00DA4DD1">
        <w:rPr>
          <w:rFonts w:ascii="Arial" w:hAnsi="Arial" w:cs="Arial"/>
          <w:iCs/>
          <w:sz w:val="22"/>
          <w:szCs w:val="22"/>
        </w:rPr>
        <w:t xml:space="preserve"> dohodk</w:t>
      </w:r>
      <w:r>
        <w:rPr>
          <w:rFonts w:ascii="Arial" w:hAnsi="Arial" w:cs="Arial"/>
          <w:iCs/>
          <w:sz w:val="22"/>
          <w:szCs w:val="22"/>
        </w:rPr>
        <w:t>i</w:t>
      </w:r>
      <w:r w:rsidR="008B4DBD">
        <w:rPr>
          <w:rFonts w:ascii="Arial" w:hAnsi="Arial" w:cs="Arial"/>
          <w:iCs/>
          <w:sz w:val="22"/>
          <w:szCs w:val="22"/>
        </w:rPr>
        <w:t xml:space="preserve"> in da se morebiti zato nekateri tega postopka izogibajo.</w:t>
      </w:r>
    </w:p>
    <w:p w14:paraId="241333E3" w14:textId="77777777" w:rsidR="00F85FF2" w:rsidRDefault="00F85FF2" w:rsidP="0022281A">
      <w:pPr>
        <w:jc w:val="both"/>
        <w:rPr>
          <w:rFonts w:ascii="Arial" w:hAnsi="Arial" w:cs="Arial"/>
          <w:iCs/>
          <w:sz w:val="22"/>
          <w:szCs w:val="22"/>
        </w:rPr>
      </w:pPr>
    </w:p>
    <w:p w14:paraId="7C2F1A1E" w14:textId="6F9BB5FF" w:rsidR="00F85FF2" w:rsidRDefault="00F85FF2" w:rsidP="0022281A">
      <w:pPr>
        <w:jc w:val="both"/>
        <w:rPr>
          <w:rFonts w:ascii="Arial" w:hAnsi="Arial" w:cs="Arial"/>
          <w:iCs/>
          <w:sz w:val="22"/>
          <w:szCs w:val="22"/>
        </w:rPr>
      </w:pPr>
      <w:r w:rsidRPr="008B4DBD">
        <w:rPr>
          <w:rFonts w:ascii="Arial" w:hAnsi="Arial" w:cs="Arial"/>
          <w:iCs/>
          <w:sz w:val="22"/>
          <w:szCs w:val="22"/>
          <w:u w:val="single"/>
        </w:rPr>
        <w:t>Borut Zorn</w:t>
      </w:r>
      <w:r w:rsidR="008B4DBD">
        <w:rPr>
          <w:rFonts w:ascii="Arial" w:hAnsi="Arial" w:cs="Arial"/>
          <w:iCs/>
          <w:sz w:val="22"/>
          <w:szCs w:val="22"/>
        </w:rPr>
        <w:t xml:space="preserve"> predlaga </w:t>
      </w:r>
      <w:r>
        <w:rPr>
          <w:rFonts w:ascii="Arial" w:hAnsi="Arial" w:cs="Arial"/>
          <w:iCs/>
          <w:sz w:val="22"/>
          <w:szCs w:val="22"/>
        </w:rPr>
        <w:t xml:space="preserve">dodatno osveščanje uporabnikov za </w:t>
      </w:r>
      <w:r w:rsidR="008B4DBD">
        <w:rPr>
          <w:rFonts w:ascii="Arial" w:hAnsi="Arial" w:cs="Arial"/>
          <w:iCs/>
          <w:sz w:val="22"/>
          <w:szCs w:val="22"/>
        </w:rPr>
        <w:t>uveljavljanje</w:t>
      </w:r>
      <w:r>
        <w:rPr>
          <w:rFonts w:ascii="Arial" w:hAnsi="Arial" w:cs="Arial"/>
          <w:iCs/>
          <w:sz w:val="22"/>
          <w:szCs w:val="22"/>
        </w:rPr>
        <w:t xml:space="preserve"> dodatne subvencije. </w:t>
      </w:r>
      <w:r w:rsidR="008B4DBD">
        <w:rPr>
          <w:rFonts w:ascii="Arial" w:hAnsi="Arial" w:cs="Arial"/>
          <w:iCs/>
          <w:sz w:val="22"/>
          <w:szCs w:val="22"/>
        </w:rPr>
        <w:t>Meni, da p</w:t>
      </w:r>
      <w:r>
        <w:rPr>
          <w:rFonts w:ascii="Arial" w:hAnsi="Arial" w:cs="Arial"/>
          <w:iCs/>
          <w:sz w:val="22"/>
          <w:szCs w:val="22"/>
        </w:rPr>
        <w:t>remoženjsko stanje</w:t>
      </w:r>
      <w:r w:rsidR="00FF4FBE">
        <w:rPr>
          <w:rFonts w:ascii="Arial" w:hAnsi="Arial" w:cs="Arial"/>
          <w:iCs/>
          <w:sz w:val="22"/>
          <w:szCs w:val="22"/>
        </w:rPr>
        <w:t xml:space="preserve"> uporabnikov storitve</w:t>
      </w:r>
      <w:r>
        <w:rPr>
          <w:rFonts w:ascii="Arial" w:hAnsi="Arial" w:cs="Arial"/>
          <w:iCs/>
          <w:sz w:val="22"/>
          <w:szCs w:val="22"/>
        </w:rPr>
        <w:t xml:space="preserve"> očitno ni tako slabo. </w:t>
      </w:r>
    </w:p>
    <w:p w14:paraId="3B04F816" w14:textId="77777777" w:rsidR="00F85FF2" w:rsidRDefault="00F85FF2" w:rsidP="0022281A">
      <w:pPr>
        <w:jc w:val="both"/>
        <w:rPr>
          <w:rFonts w:ascii="Arial" w:hAnsi="Arial" w:cs="Arial"/>
          <w:iCs/>
          <w:sz w:val="22"/>
          <w:szCs w:val="22"/>
        </w:rPr>
      </w:pPr>
    </w:p>
    <w:p w14:paraId="5BEF0F6F" w14:textId="14A6B90C" w:rsidR="00F85FF2" w:rsidRDefault="00F85FF2" w:rsidP="0022281A">
      <w:pPr>
        <w:jc w:val="both"/>
        <w:rPr>
          <w:rFonts w:ascii="Arial" w:hAnsi="Arial" w:cs="Arial"/>
          <w:iCs/>
          <w:sz w:val="22"/>
          <w:szCs w:val="22"/>
        </w:rPr>
      </w:pPr>
      <w:r w:rsidRPr="003400D1">
        <w:rPr>
          <w:rFonts w:ascii="Arial" w:hAnsi="Arial" w:cs="Arial"/>
          <w:iCs/>
          <w:sz w:val="22"/>
          <w:szCs w:val="22"/>
          <w:u w:val="single"/>
        </w:rPr>
        <w:t>Nedeljko Gregorič</w:t>
      </w:r>
      <w:r>
        <w:rPr>
          <w:rFonts w:ascii="Arial" w:hAnsi="Arial" w:cs="Arial"/>
          <w:iCs/>
          <w:sz w:val="22"/>
          <w:szCs w:val="22"/>
        </w:rPr>
        <w:t xml:space="preserve"> </w:t>
      </w:r>
      <w:r w:rsidR="007B6055">
        <w:rPr>
          <w:rFonts w:ascii="Arial" w:hAnsi="Arial" w:cs="Arial"/>
          <w:iCs/>
          <w:sz w:val="22"/>
          <w:szCs w:val="22"/>
        </w:rPr>
        <w:t>meni</w:t>
      </w:r>
      <w:r w:rsidR="003400D1">
        <w:rPr>
          <w:rFonts w:ascii="Arial" w:hAnsi="Arial" w:cs="Arial"/>
          <w:iCs/>
          <w:sz w:val="22"/>
          <w:szCs w:val="22"/>
        </w:rPr>
        <w:t>, da je sociala pomembna, opozori pa, da so nekateri občani nezadovoljni s</w:t>
      </w:r>
      <w:r>
        <w:rPr>
          <w:rFonts w:ascii="Arial" w:hAnsi="Arial" w:cs="Arial"/>
          <w:iCs/>
          <w:sz w:val="22"/>
          <w:szCs w:val="22"/>
        </w:rPr>
        <w:t xml:space="preserve"> kakovost</w:t>
      </w:r>
      <w:r w:rsidR="003400D1">
        <w:rPr>
          <w:rFonts w:ascii="Arial" w:hAnsi="Arial" w:cs="Arial"/>
          <w:iCs/>
          <w:sz w:val="22"/>
          <w:szCs w:val="22"/>
        </w:rPr>
        <w:t>jo</w:t>
      </w:r>
      <w:r>
        <w:rPr>
          <w:rFonts w:ascii="Arial" w:hAnsi="Arial" w:cs="Arial"/>
          <w:iCs/>
          <w:sz w:val="22"/>
          <w:szCs w:val="22"/>
        </w:rPr>
        <w:t xml:space="preserve"> storitve. </w:t>
      </w:r>
    </w:p>
    <w:p w14:paraId="0A4F1940" w14:textId="3AE80D5D" w:rsidR="00F85FF2" w:rsidRPr="007E0E6F" w:rsidRDefault="003400D1" w:rsidP="00DD7283">
      <w:pPr>
        <w:pStyle w:val="Odstavekseznama"/>
        <w:numPr>
          <w:ilvl w:val="0"/>
          <w:numId w:val="49"/>
        </w:numPr>
        <w:jc w:val="both"/>
        <w:rPr>
          <w:rFonts w:ascii="Arial" w:hAnsi="Arial" w:cs="Arial"/>
          <w:iCs/>
          <w:sz w:val="22"/>
          <w:szCs w:val="22"/>
        </w:rPr>
      </w:pPr>
      <w:r w:rsidRPr="007E0E6F">
        <w:rPr>
          <w:rFonts w:ascii="Arial" w:hAnsi="Arial" w:cs="Arial"/>
          <w:iCs/>
          <w:sz w:val="22"/>
          <w:szCs w:val="22"/>
          <w:u w:val="single"/>
        </w:rPr>
        <w:t>Bernarda Pirih</w:t>
      </w:r>
      <w:r w:rsidR="007E0E6F" w:rsidRPr="007E0E6F">
        <w:rPr>
          <w:rFonts w:ascii="Arial" w:hAnsi="Arial" w:cs="Arial"/>
          <w:iCs/>
          <w:sz w:val="22"/>
          <w:szCs w:val="22"/>
        </w:rPr>
        <w:t xml:space="preserve"> pove, da vsako leto</w:t>
      </w:r>
      <w:r w:rsidR="007E0E6F">
        <w:rPr>
          <w:rFonts w:ascii="Arial" w:hAnsi="Arial" w:cs="Arial"/>
          <w:iCs/>
          <w:sz w:val="22"/>
          <w:szCs w:val="22"/>
        </w:rPr>
        <w:t xml:space="preserve"> </w:t>
      </w:r>
      <w:r w:rsidR="007E0E6F" w:rsidRPr="007E0E6F">
        <w:rPr>
          <w:rFonts w:ascii="Arial" w:hAnsi="Arial" w:cs="Arial"/>
          <w:iCs/>
          <w:sz w:val="22"/>
          <w:szCs w:val="22"/>
        </w:rPr>
        <w:t xml:space="preserve">izvedejo </w:t>
      </w:r>
      <w:r w:rsidR="007E0E6F">
        <w:rPr>
          <w:rFonts w:ascii="Arial" w:hAnsi="Arial" w:cs="Arial"/>
          <w:iCs/>
          <w:sz w:val="22"/>
          <w:szCs w:val="22"/>
        </w:rPr>
        <w:t>a</w:t>
      </w:r>
      <w:r w:rsidR="00F85FF2" w:rsidRPr="007E0E6F">
        <w:rPr>
          <w:rFonts w:ascii="Arial" w:hAnsi="Arial" w:cs="Arial"/>
          <w:iCs/>
          <w:sz w:val="22"/>
          <w:szCs w:val="22"/>
        </w:rPr>
        <w:t>nket</w:t>
      </w:r>
      <w:r w:rsidR="007E0E6F">
        <w:rPr>
          <w:rFonts w:ascii="Arial" w:hAnsi="Arial" w:cs="Arial"/>
          <w:iCs/>
          <w:sz w:val="22"/>
          <w:szCs w:val="22"/>
        </w:rPr>
        <w:t>o</w:t>
      </w:r>
      <w:r w:rsidR="00F85FF2" w:rsidRPr="007E0E6F">
        <w:rPr>
          <w:rFonts w:ascii="Arial" w:hAnsi="Arial" w:cs="Arial"/>
          <w:iCs/>
          <w:sz w:val="22"/>
          <w:szCs w:val="22"/>
        </w:rPr>
        <w:t xml:space="preserve"> o zadovoljstvu strank</w:t>
      </w:r>
      <w:r w:rsidR="00F32FB6">
        <w:rPr>
          <w:rFonts w:ascii="Arial" w:hAnsi="Arial" w:cs="Arial"/>
          <w:iCs/>
          <w:sz w:val="22"/>
          <w:szCs w:val="22"/>
        </w:rPr>
        <w:t xml:space="preserve">, rezultati pa </w:t>
      </w:r>
      <w:r w:rsidR="00F85FF2" w:rsidRPr="007E0E6F">
        <w:rPr>
          <w:rFonts w:ascii="Arial" w:hAnsi="Arial" w:cs="Arial"/>
          <w:iCs/>
          <w:sz w:val="22"/>
          <w:szCs w:val="22"/>
        </w:rPr>
        <w:t>kaže</w:t>
      </w:r>
      <w:r w:rsidR="00F32FB6">
        <w:rPr>
          <w:rFonts w:ascii="Arial" w:hAnsi="Arial" w:cs="Arial"/>
          <w:iCs/>
          <w:sz w:val="22"/>
          <w:szCs w:val="22"/>
        </w:rPr>
        <w:t>jo</w:t>
      </w:r>
      <w:r w:rsidR="00F85FF2" w:rsidRPr="007E0E6F">
        <w:rPr>
          <w:rFonts w:ascii="Arial" w:hAnsi="Arial" w:cs="Arial"/>
          <w:iCs/>
          <w:sz w:val="22"/>
          <w:szCs w:val="22"/>
        </w:rPr>
        <w:t xml:space="preserve"> na visoko </w:t>
      </w:r>
      <w:r w:rsidR="00F32FB6" w:rsidRPr="007E0E6F">
        <w:rPr>
          <w:rFonts w:ascii="Arial" w:hAnsi="Arial" w:cs="Arial"/>
          <w:iCs/>
          <w:sz w:val="22"/>
          <w:szCs w:val="22"/>
        </w:rPr>
        <w:t>kvaliteto</w:t>
      </w:r>
      <w:r w:rsidR="00F85FF2" w:rsidRPr="007E0E6F">
        <w:rPr>
          <w:rFonts w:ascii="Arial" w:hAnsi="Arial" w:cs="Arial"/>
          <w:iCs/>
          <w:sz w:val="22"/>
          <w:szCs w:val="22"/>
        </w:rPr>
        <w:t xml:space="preserve"> </w:t>
      </w:r>
      <w:r w:rsidR="00F32FB6" w:rsidRPr="007E0E6F">
        <w:rPr>
          <w:rFonts w:ascii="Arial" w:hAnsi="Arial" w:cs="Arial"/>
          <w:iCs/>
          <w:sz w:val="22"/>
          <w:szCs w:val="22"/>
        </w:rPr>
        <w:t>storitev</w:t>
      </w:r>
      <w:r w:rsidR="00F32FB6">
        <w:rPr>
          <w:rFonts w:ascii="Arial" w:hAnsi="Arial" w:cs="Arial"/>
          <w:iCs/>
          <w:sz w:val="22"/>
          <w:szCs w:val="22"/>
        </w:rPr>
        <w:t xml:space="preserve">. Stranke </w:t>
      </w:r>
      <w:r w:rsidR="007B6055">
        <w:rPr>
          <w:rFonts w:ascii="Arial" w:hAnsi="Arial" w:cs="Arial"/>
          <w:iCs/>
          <w:sz w:val="22"/>
          <w:szCs w:val="22"/>
        </w:rPr>
        <w:t xml:space="preserve">navadno </w:t>
      </w:r>
      <w:r w:rsidR="00F32FB6">
        <w:rPr>
          <w:rFonts w:ascii="Arial" w:hAnsi="Arial" w:cs="Arial"/>
          <w:iCs/>
          <w:sz w:val="22"/>
          <w:szCs w:val="22"/>
        </w:rPr>
        <w:t xml:space="preserve">motijo </w:t>
      </w:r>
      <w:r w:rsidR="00F85FF2" w:rsidRPr="007E0E6F">
        <w:rPr>
          <w:rFonts w:ascii="Arial" w:hAnsi="Arial" w:cs="Arial"/>
          <w:iCs/>
          <w:sz w:val="22"/>
          <w:szCs w:val="22"/>
        </w:rPr>
        <w:t>menjav</w:t>
      </w:r>
      <w:r w:rsidR="00F32FB6">
        <w:rPr>
          <w:rFonts w:ascii="Arial" w:hAnsi="Arial" w:cs="Arial"/>
          <w:iCs/>
          <w:sz w:val="22"/>
          <w:szCs w:val="22"/>
        </w:rPr>
        <w:t>e</w:t>
      </w:r>
      <w:r w:rsidR="00F85FF2" w:rsidRPr="007E0E6F">
        <w:rPr>
          <w:rFonts w:ascii="Arial" w:hAnsi="Arial" w:cs="Arial"/>
          <w:iCs/>
          <w:sz w:val="22"/>
          <w:szCs w:val="22"/>
        </w:rPr>
        <w:t xml:space="preserve"> oskrbovalk ali kvalitet</w:t>
      </w:r>
      <w:r w:rsidR="007B6055">
        <w:rPr>
          <w:rFonts w:ascii="Arial" w:hAnsi="Arial" w:cs="Arial"/>
          <w:iCs/>
          <w:sz w:val="22"/>
          <w:szCs w:val="22"/>
        </w:rPr>
        <w:t>a</w:t>
      </w:r>
      <w:r w:rsidR="00F85FF2" w:rsidRPr="007E0E6F">
        <w:rPr>
          <w:rFonts w:ascii="Arial" w:hAnsi="Arial" w:cs="Arial"/>
          <w:iCs/>
          <w:sz w:val="22"/>
          <w:szCs w:val="22"/>
        </w:rPr>
        <w:t xml:space="preserve"> hrane. </w:t>
      </w:r>
      <w:r w:rsidR="00F32FB6">
        <w:rPr>
          <w:rFonts w:ascii="Arial" w:hAnsi="Arial" w:cs="Arial"/>
          <w:iCs/>
          <w:sz w:val="22"/>
          <w:szCs w:val="22"/>
        </w:rPr>
        <w:t>Obisk je usklajen z dogovorom s strankami – če gre zgolj za dostavo kosila je res kratek, n</w:t>
      </w:r>
      <w:r w:rsidR="00F32FB6" w:rsidRPr="007E0E6F">
        <w:rPr>
          <w:rFonts w:ascii="Arial" w:hAnsi="Arial" w:cs="Arial"/>
          <w:iCs/>
          <w:sz w:val="22"/>
          <w:szCs w:val="22"/>
        </w:rPr>
        <w:t>ajmanjša</w:t>
      </w:r>
      <w:r w:rsidR="00F85FF2" w:rsidRPr="007E0E6F">
        <w:rPr>
          <w:rFonts w:ascii="Arial" w:hAnsi="Arial" w:cs="Arial"/>
          <w:iCs/>
          <w:sz w:val="22"/>
          <w:szCs w:val="22"/>
        </w:rPr>
        <w:t xml:space="preserve"> enota pomoči </w:t>
      </w:r>
      <w:r w:rsidR="00F32FB6">
        <w:rPr>
          <w:rFonts w:ascii="Arial" w:hAnsi="Arial" w:cs="Arial"/>
          <w:iCs/>
          <w:sz w:val="22"/>
          <w:szCs w:val="22"/>
        </w:rPr>
        <w:t xml:space="preserve">pa znaša </w:t>
      </w:r>
      <w:r w:rsidR="00F85FF2" w:rsidRPr="007E0E6F">
        <w:rPr>
          <w:rFonts w:ascii="Arial" w:hAnsi="Arial" w:cs="Arial"/>
          <w:iCs/>
          <w:sz w:val="22"/>
          <w:szCs w:val="22"/>
        </w:rPr>
        <w:t>30 minut</w:t>
      </w:r>
      <w:r w:rsidR="00F32FB6">
        <w:rPr>
          <w:rFonts w:ascii="Arial" w:hAnsi="Arial" w:cs="Arial"/>
          <w:iCs/>
          <w:sz w:val="22"/>
          <w:szCs w:val="22"/>
        </w:rPr>
        <w:t>. Pove, da je čas prihoda</w:t>
      </w:r>
      <w:r w:rsidR="00F85FF2" w:rsidRPr="007E0E6F">
        <w:rPr>
          <w:rFonts w:ascii="Arial" w:hAnsi="Arial" w:cs="Arial"/>
          <w:iCs/>
          <w:sz w:val="22"/>
          <w:szCs w:val="22"/>
        </w:rPr>
        <w:t>-odhoda</w:t>
      </w:r>
      <w:r w:rsidR="00F32FB6">
        <w:rPr>
          <w:rFonts w:ascii="Arial" w:hAnsi="Arial" w:cs="Arial"/>
          <w:iCs/>
          <w:sz w:val="22"/>
          <w:szCs w:val="22"/>
        </w:rPr>
        <w:t xml:space="preserve"> od strank beležen. </w:t>
      </w:r>
    </w:p>
    <w:p w14:paraId="01E63E93" w14:textId="77777777" w:rsidR="00F85FF2" w:rsidRDefault="00F85FF2" w:rsidP="0022281A">
      <w:pPr>
        <w:jc w:val="both"/>
        <w:rPr>
          <w:rFonts w:ascii="Arial" w:hAnsi="Arial" w:cs="Arial"/>
          <w:iCs/>
          <w:sz w:val="22"/>
          <w:szCs w:val="22"/>
        </w:rPr>
      </w:pPr>
    </w:p>
    <w:p w14:paraId="5B0B9CDE" w14:textId="5CB98E9F" w:rsidR="00F85FF2" w:rsidRDefault="00F85FF2" w:rsidP="0022281A">
      <w:pPr>
        <w:jc w:val="both"/>
        <w:rPr>
          <w:rFonts w:ascii="Arial" w:hAnsi="Arial" w:cs="Arial"/>
          <w:iCs/>
          <w:sz w:val="22"/>
          <w:szCs w:val="22"/>
        </w:rPr>
      </w:pPr>
      <w:r w:rsidRPr="00F32FB6">
        <w:rPr>
          <w:rFonts w:ascii="Arial" w:hAnsi="Arial" w:cs="Arial"/>
          <w:iCs/>
          <w:sz w:val="22"/>
          <w:szCs w:val="22"/>
          <w:u w:val="single"/>
        </w:rPr>
        <w:t>Aleš Furlan</w:t>
      </w:r>
      <w:r>
        <w:rPr>
          <w:rFonts w:ascii="Arial" w:hAnsi="Arial" w:cs="Arial"/>
          <w:iCs/>
          <w:sz w:val="22"/>
          <w:szCs w:val="22"/>
        </w:rPr>
        <w:t xml:space="preserve"> zanima ga, zakaj imajo zaposleni samo minimalno plačo.</w:t>
      </w:r>
    </w:p>
    <w:p w14:paraId="52A996FC" w14:textId="7AD6FDD2" w:rsidR="00016885" w:rsidRDefault="00F32FB6" w:rsidP="0022281A">
      <w:pPr>
        <w:pStyle w:val="Odstavekseznama"/>
        <w:numPr>
          <w:ilvl w:val="0"/>
          <w:numId w:val="49"/>
        </w:numPr>
        <w:jc w:val="both"/>
        <w:rPr>
          <w:rFonts w:ascii="Arial" w:hAnsi="Arial" w:cs="Arial"/>
          <w:iCs/>
          <w:sz w:val="22"/>
          <w:szCs w:val="22"/>
        </w:rPr>
      </w:pPr>
      <w:r w:rsidRPr="00F32FB6">
        <w:rPr>
          <w:rFonts w:ascii="Arial" w:hAnsi="Arial" w:cs="Arial"/>
          <w:iCs/>
          <w:sz w:val="22"/>
          <w:szCs w:val="22"/>
          <w:u w:val="single"/>
        </w:rPr>
        <w:t>Mateja Berginc Kovačič</w:t>
      </w:r>
      <w:r w:rsidRPr="00F32FB6">
        <w:rPr>
          <w:rFonts w:ascii="Arial" w:hAnsi="Arial" w:cs="Arial"/>
          <w:iCs/>
          <w:sz w:val="22"/>
          <w:szCs w:val="22"/>
        </w:rPr>
        <w:t xml:space="preserve"> </w:t>
      </w:r>
      <w:r w:rsidR="00F85FF2" w:rsidRPr="00F32FB6">
        <w:rPr>
          <w:rFonts w:ascii="Arial" w:hAnsi="Arial" w:cs="Arial"/>
          <w:iCs/>
          <w:sz w:val="22"/>
          <w:szCs w:val="22"/>
        </w:rPr>
        <w:t xml:space="preserve">pove, da so plače določene skladno s plačno lestvico, delovno mesto </w:t>
      </w:r>
      <w:r w:rsidR="00931655">
        <w:rPr>
          <w:rFonts w:ascii="Arial" w:hAnsi="Arial" w:cs="Arial"/>
          <w:iCs/>
          <w:sz w:val="22"/>
          <w:szCs w:val="22"/>
        </w:rPr>
        <w:t xml:space="preserve">pa </w:t>
      </w:r>
      <w:r w:rsidR="00F85FF2" w:rsidRPr="00F32FB6">
        <w:rPr>
          <w:rFonts w:ascii="Arial" w:hAnsi="Arial" w:cs="Arial"/>
          <w:iCs/>
          <w:sz w:val="22"/>
          <w:szCs w:val="22"/>
        </w:rPr>
        <w:t xml:space="preserve">določi država. </w:t>
      </w:r>
      <w:r>
        <w:rPr>
          <w:rFonts w:ascii="Arial" w:hAnsi="Arial" w:cs="Arial"/>
          <w:iCs/>
          <w:sz w:val="22"/>
          <w:szCs w:val="22"/>
        </w:rPr>
        <w:t>Pojasni, da n</w:t>
      </w:r>
      <w:r w:rsidR="00F85FF2" w:rsidRPr="00F32FB6">
        <w:rPr>
          <w:rFonts w:ascii="Arial" w:hAnsi="Arial" w:cs="Arial"/>
          <w:iCs/>
          <w:sz w:val="22"/>
          <w:szCs w:val="22"/>
        </w:rPr>
        <w:t xml:space="preserve">i možnosti </w:t>
      </w:r>
      <w:r w:rsidRPr="00F32FB6">
        <w:rPr>
          <w:rFonts w:ascii="Arial" w:hAnsi="Arial" w:cs="Arial"/>
          <w:iCs/>
          <w:sz w:val="22"/>
          <w:szCs w:val="22"/>
        </w:rPr>
        <w:t>nagrajevanja</w:t>
      </w:r>
      <w:r>
        <w:rPr>
          <w:rFonts w:ascii="Arial" w:hAnsi="Arial" w:cs="Arial"/>
          <w:iCs/>
          <w:sz w:val="22"/>
          <w:szCs w:val="22"/>
        </w:rPr>
        <w:t xml:space="preserve">, napredovanje je mogoče glede na delovno dobo in oceno uspešnosti, kot za preostal javni sektor. </w:t>
      </w:r>
      <w:r w:rsidR="00F85FF2" w:rsidRPr="00F32FB6">
        <w:rPr>
          <w:rFonts w:ascii="Arial" w:hAnsi="Arial" w:cs="Arial"/>
          <w:iCs/>
          <w:sz w:val="22"/>
          <w:szCs w:val="22"/>
        </w:rPr>
        <w:t xml:space="preserve"> </w:t>
      </w:r>
    </w:p>
    <w:p w14:paraId="041BFD5E" w14:textId="3DD00DD0" w:rsidR="00016885" w:rsidRPr="00931655" w:rsidRDefault="00931655" w:rsidP="00931655">
      <w:pPr>
        <w:pStyle w:val="Odstavekseznama"/>
        <w:numPr>
          <w:ilvl w:val="0"/>
          <w:numId w:val="49"/>
        </w:numPr>
        <w:jc w:val="both"/>
        <w:rPr>
          <w:rFonts w:ascii="Arial" w:hAnsi="Arial" w:cs="Arial"/>
          <w:iCs/>
          <w:sz w:val="22"/>
          <w:szCs w:val="22"/>
        </w:rPr>
      </w:pPr>
      <w:r w:rsidRPr="00931655">
        <w:rPr>
          <w:rFonts w:ascii="Arial" w:hAnsi="Arial" w:cs="Arial"/>
          <w:iCs/>
          <w:sz w:val="22"/>
          <w:szCs w:val="22"/>
          <w:u w:val="single"/>
        </w:rPr>
        <w:t>Bernarda Pirih</w:t>
      </w:r>
      <w:r w:rsidRPr="00931655">
        <w:rPr>
          <w:rFonts w:ascii="Arial" w:hAnsi="Arial" w:cs="Arial"/>
          <w:iCs/>
          <w:sz w:val="22"/>
          <w:szCs w:val="22"/>
        </w:rPr>
        <w:t xml:space="preserve"> </w:t>
      </w:r>
      <w:r>
        <w:rPr>
          <w:rFonts w:ascii="Arial" w:hAnsi="Arial" w:cs="Arial"/>
          <w:iCs/>
          <w:sz w:val="22"/>
          <w:szCs w:val="22"/>
        </w:rPr>
        <w:t xml:space="preserve">poudari, da </w:t>
      </w:r>
      <w:r w:rsidR="00016885" w:rsidRPr="00931655">
        <w:rPr>
          <w:rFonts w:ascii="Arial" w:hAnsi="Arial" w:cs="Arial"/>
          <w:iCs/>
          <w:sz w:val="22"/>
          <w:szCs w:val="22"/>
        </w:rPr>
        <w:t>ocena anket n</w:t>
      </w:r>
      <w:r>
        <w:rPr>
          <w:rFonts w:ascii="Arial" w:hAnsi="Arial" w:cs="Arial"/>
          <w:iCs/>
          <w:sz w:val="22"/>
          <w:szCs w:val="22"/>
        </w:rPr>
        <w:t>e pade nižje od</w:t>
      </w:r>
      <w:r w:rsidR="00016885" w:rsidRPr="00931655">
        <w:rPr>
          <w:rFonts w:ascii="Arial" w:hAnsi="Arial" w:cs="Arial"/>
          <w:iCs/>
          <w:sz w:val="22"/>
          <w:szCs w:val="22"/>
        </w:rPr>
        <w:t xml:space="preserve"> 4,5</w:t>
      </w:r>
      <w:r>
        <w:rPr>
          <w:rFonts w:ascii="Arial" w:hAnsi="Arial" w:cs="Arial"/>
          <w:iCs/>
          <w:sz w:val="22"/>
          <w:szCs w:val="22"/>
        </w:rPr>
        <w:t xml:space="preserve">. </w:t>
      </w:r>
    </w:p>
    <w:p w14:paraId="1DDE8BA7" w14:textId="77777777" w:rsidR="00016885" w:rsidRDefault="00016885" w:rsidP="0022281A">
      <w:pPr>
        <w:jc w:val="both"/>
        <w:rPr>
          <w:rFonts w:ascii="Arial" w:hAnsi="Arial" w:cs="Arial"/>
          <w:iCs/>
          <w:sz w:val="22"/>
          <w:szCs w:val="22"/>
        </w:rPr>
      </w:pPr>
    </w:p>
    <w:p w14:paraId="55BD731A" w14:textId="5363705D" w:rsidR="00016885" w:rsidRDefault="00016885" w:rsidP="0022281A">
      <w:pPr>
        <w:jc w:val="both"/>
        <w:rPr>
          <w:rFonts w:ascii="Arial" w:hAnsi="Arial" w:cs="Arial"/>
          <w:iCs/>
          <w:sz w:val="22"/>
          <w:szCs w:val="22"/>
        </w:rPr>
      </w:pPr>
      <w:r w:rsidRPr="00931655">
        <w:rPr>
          <w:rFonts w:ascii="Arial" w:hAnsi="Arial" w:cs="Arial"/>
          <w:iCs/>
          <w:sz w:val="22"/>
          <w:szCs w:val="22"/>
          <w:u w:val="single"/>
        </w:rPr>
        <w:t>Andraž Furlan</w:t>
      </w:r>
      <w:r>
        <w:rPr>
          <w:rFonts w:ascii="Arial" w:hAnsi="Arial" w:cs="Arial"/>
          <w:iCs/>
          <w:sz w:val="22"/>
          <w:szCs w:val="22"/>
        </w:rPr>
        <w:t xml:space="preserve"> pohvali storitev. P</w:t>
      </w:r>
      <w:r w:rsidR="00931655">
        <w:rPr>
          <w:rFonts w:ascii="Arial" w:hAnsi="Arial" w:cs="Arial"/>
          <w:iCs/>
          <w:sz w:val="22"/>
          <w:szCs w:val="22"/>
        </w:rPr>
        <w:t>o razpravi p</w:t>
      </w:r>
      <w:r>
        <w:rPr>
          <w:rFonts w:ascii="Arial" w:hAnsi="Arial" w:cs="Arial"/>
          <w:iCs/>
          <w:sz w:val="22"/>
          <w:szCs w:val="22"/>
        </w:rPr>
        <w:t xml:space="preserve">redlaga prekinitev </w:t>
      </w:r>
      <w:r w:rsidR="00931655">
        <w:rPr>
          <w:rFonts w:ascii="Arial" w:hAnsi="Arial" w:cs="Arial"/>
          <w:iCs/>
          <w:sz w:val="22"/>
          <w:szCs w:val="22"/>
        </w:rPr>
        <w:t>seje z</w:t>
      </w:r>
      <w:r>
        <w:rPr>
          <w:rFonts w:ascii="Arial" w:hAnsi="Arial" w:cs="Arial"/>
          <w:iCs/>
          <w:sz w:val="22"/>
          <w:szCs w:val="22"/>
        </w:rPr>
        <w:t xml:space="preserve">a uskladitev </w:t>
      </w:r>
      <w:r w:rsidR="00931655">
        <w:rPr>
          <w:rFonts w:ascii="Arial" w:hAnsi="Arial" w:cs="Arial"/>
          <w:iCs/>
          <w:sz w:val="22"/>
          <w:szCs w:val="22"/>
        </w:rPr>
        <w:t>o</w:t>
      </w:r>
      <w:r>
        <w:rPr>
          <w:rFonts w:ascii="Arial" w:hAnsi="Arial" w:cs="Arial"/>
          <w:iCs/>
          <w:sz w:val="22"/>
          <w:szCs w:val="22"/>
        </w:rPr>
        <w:t xml:space="preserve"> glasovanj</w:t>
      </w:r>
      <w:r w:rsidR="00931655">
        <w:rPr>
          <w:rFonts w:ascii="Arial" w:hAnsi="Arial" w:cs="Arial"/>
          <w:iCs/>
          <w:sz w:val="22"/>
          <w:szCs w:val="22"/>
        </w:rPr>
        <w:t>u</w:t>
      </w:r>
      <w:r>
        <w:rPr>
          <w:rFonts w:ascii="Arial" w:hAnsi="Arial" w:cs="Arial"/>
          <w:iCs/>
          <w:sz w:val="22"/>
          <w:szCs w:val="22"/>
        </w:rPr>
        <w:t>.</w:t>
      </w:r>
    </w:p>
    <w:p w14:paraId="0C40C18D" w14:textId="77777777" w:rsidR="00016885" w:rsidRDefault="00016885" w:rsidP="0022281A">
      <w:pPr>
        <w:jc w:val="both"/>
        <w:rPr>
          <w:rFonts w:ascii="Arial" w:hAnsi="Arial" w:cs="Arial"/>
          <w:iCs/>
          <w:sz w:val="22"/>
          <w:szCs w:val="22"/>
        </w:rPr>
      </w:pPr>
    </w:p>
    <w:p w14:paraId="67D3D67B" w14:textId="6F364F2D" w:rsidR="00016885" w:rsidRDefault="00016885" w:rsidP="0022281A">
      <w:pPr>
        <w:jc w:val="both"/>
        <w:rPr>
          <w:rFonts w:ascii="Arial" w:hAnsi="Arial" w:cs="Arial"/>
          <w:iCs/>
          <w:sz w:val="22"/>
          <w:szCs w:val="22"/>
        </w:rPr>
      </w:pPr>
      <w:r w:rsidRPr="00931655">
        <w:rPr>
          <w:rFonts w:ascii="Arial" w:hAnsi="Arial" w:cs="Arial"/>
          <w:iCs/>
          <w:sz w:val="22"/>
          <w:szCs w:val="22"/>
          <w:u w:val="single"/>
        </w:rPr>
        <w:t xml:space="preserve">Viktor </w:t>
      </w:r>
      <w:proofErr w:type="spellStart"/>
      <w:r w:rsidRPr="00931655">
        <w:rPr>
          <w:rFonts w:ascii="Arial" w:hAnsi="Arial" w:cs="Arial"/>
          <w:iCs/>
          <w:sz w:val="22"/>
          <w:szCs w:val="22"/>
          <w:u w:val="single"/>
        </w:rPr>
        <w:t>Trojer</w:t>
      </w:r>
      <w:proofErr w:type="spellEnd"/>
      <w:r>
        <w:rPr>
          <w:rFonts w:ascii="Arial" w:hAnsi="Arial" w:cs="Arial"/>
          <w:iCs/>
          <w:sz w:val="22"/>
          <w:szCs w:val="22"/>
        </w:rPr>
        <w:t xml:space="preserve"> </w:t>
      </w:r>
      <w:r w:rsidR="00931655">
        <w:rPr>
          <w:rFonts w:ascii="Arial" w:hAnsi="Arial" w:cs="Arial"/>
          <w:iCs/>
          <w:sz w:val="22"/>
          <w:szCs w:val="22"/>
        </w:rPr>
        <w:t xml:space="preserve">pojasni, da je dostava </w:t>
      </w:r>
      <w:r>
        <w:rPr>
          <w:rFonts w:ascii="Arial" w:hAnsi="Arial" w:cs="Arial"/>
          <w:iCs/>
          <w:sz w:val="22"/>
          <w:szCs w:val="22"/>
        </w:rPr>
        <w:t>hrane so</w:t>
      </w:r>
      <w:r w:rsidR="00931655">
        <w:rPr>
          <w:rFonts w:ascii="Arial" w:hAnsi="Arial" w:cs="Arial"/>
          <w:iCs/>
          <w:sz w:val="22"/>
          <w:szCs w:val="22"/>
        </w:rPr>
        <w:t>c</w:t>
      </w:r>
      <w:r>
        <w:rPr>
          <w:rFonts w:ascii="Arial" w:hAnsi="Arial" w:cs="Arial"/>
          <w:iCs/>
          <w:sz w:val="22"/>
          <w:szCs w:val="22"/>
        </w:rPr>
        <w:t>ialni servis in ne pomoč na domu,</w:t>
      </w:r>
      <w:r w:rsidR="002745AB">
        <w:rPr>
          <w:rFonts w:ascii="Arial" w:hAnsi="Arial" w:cs="Arial"/>
          <w:iCs/>
          <w:sz w:val="22"/>
          <w:szCs w:val="22"/>
        </w:rPr>
        <w:t xml:space="preserve"> kar pomeni</w:t>
      </w:r>
      <w:r w:rsidR="007B6055">
        <w:rPr>
          <w:rFonts w:ascii="Arial" w:hAnsi="Arial" w:cs="Arial"/>
          <w:iCs/>
          <w:sz w:val="22"/>
          <w:szCs w:val="22"/>
        </w:rPr>
        <w:t>, da</w:t>
      </w:r>
      <w:r>
        <w:rPr>
          <w:rFonts w:ascii="Arial" w:hAnsi="Arial" w:cs="Arial"/>
          <w:iCs/>
          <w:sz w:val="22"/>
          <w:szCs w:val="22"/>
        </w:rPr>
        <w:t xml:space="preserve"> ni predmet subvencioniranj</w:t>
      </w:r>
      <w:r w:rsidR="002745AB">
        <w:rPr>
          <w:rFonts w:ascii="Arial" w:hAnsi="Arial" w:cs="Arial"/>
          <w:iCs/>
          <w:sz w:val="22"/>
          <w:szCs w:val="22"/>
        </w:rPr>
        <w:t>a</w:t>
      </w:r>
      <w:r>
        <w:rPr>
          <w:rFonts w:ascii="Arial" w:hAnsi="Arial" w:cs="Arial"/>
          <w:iCs/>
          <w:sz w:val="22"/>
          <w:szCs w:val="22"/>
        </w:rPr>
        <w:t xml:space="preserve">. </w:t>
      </w:r>
    </w:p>
    <w:p w14:paraId="6699DE14" w14:textId="7F5F0AF4" w:rsidR="00016885" w:rsidRPr="002745AB" w:rsidRDefault="002745AB" w:rsidP="008741AC">
      <w:pPr>
        <w:pStyle w:val="Odstavekseznama"/>
        <w:numPr>
          <w:ilvl w:val="0"/>
          <w:numId w:val="49"/>
        </w:numPr>
        <w:jc w:val="both"/>
        <w:rPr>
          <w:rFonts w:ascii="Arial" w:hAnsi="Arial" w:cs="Arial"/>
          <w:iCs/>
          <w:sz w:val="22"/>
          <w:szCs w:val="22"/>
        </w:rPr>
      </w:pPr>
      <w:r w:rsidRPr="002745AB">
        <w:rPr>
          <w:rFonts w:ascii="Arial" w:hAnsi="Arial" w:cs="Arial"/>
          <w:iCs/>
          <w:sz w:val="22"/>
          <w:szCs w:val="22"/>
          <w:u w:val="single"/>
        </w:rPr>
        <w:t>Bernarda Pirih</w:t>
      </w:r>
      <w:r w:rsidRPr="002745AB">
        <w:rPr>
          <w:rFonts w:ascii="Arial" w:hAnsi="Arial" w:cs="Arial"/>
          <w:iCs/>
          <w:sz w:val="22"/>
          <w:szCs w:val="22"/>
        </w:rPr>
        <w:t xml:space="preserve"> pojasni, da morajo njihovi uporabniki </w:t>
      </w:r>
      <w:r>
        <w:rPr>
          <w:rFonts w:ascii="Arial" w:hAnsi="Arial" w:cs="Arial"/>
          <w:iCs/>
          <w:sz w:val="22"/>
          <w:szCs w:val="22"/>
        </w:rPr>
        <w:t>poleg dostave kosila k</w:t>
      </w:r>
      <w:r w:rsidR="00016885" w:rsidRPr="002745AB">
        <w:rPr>
          <w:rFonts w:ascii="Arial" w:hAnsi="Arial" w:cs="Arial"/>
          <w:iCs/>
          <w:sz w:val="22"/>
          <w:szCs w:val="22"/>
        </w:rPr>
        <w:t xml:space="preserve">oristiti še storitev iz drugega sklopa. </w:t>
      </w:r>
    </w:p>
    <w:p w14:paraId="220C3F0A" w14:textId="77777777" w:rsidR="00016885" w:rsidRDefault="00016885" w:rsidP="0022281A">
      <w:pPr>
        <w:jc w:val="both"/>
        <w:rPr>
          <w:rFonts w:ascii="Arial" w:hAnsi="Arial" w:cs="Arial"/>
          <w:iCs/>
          <w:sz w:val="22"/>
          <w:szCs w:val="22"/>
        </w:rPr>
      </w:pPr>
    </w:p>
    <w:p w14:paraId="55477B2D" w14:textId="718A3793" w:rsidR="00016885" w:rsidRPr="00E20A52" w:rsidRDefault="00016885" w:rsidP="0022281A">
      <w:pPr>
        <w:jc w:val="both"/>
        <w:rPr>
          <w:rFonts w:ascii="Arial" w:hAnsi="Arial" w:cs="Arial"/>
          <w:iCs/>
          <w:sz w:val="22"/>
          <w:szCs w:val="22"/>
          <w:u w:val="single"/>
        </w:rPr>
      </w:pPr>
      <w:r w:rsidRPr="00E20A52">
        <w:rPr>
          <w:rFonts w:ascii="Arial" w:hAnsi="Arial" w:cs="Arial"/>
          <w:iCs/>
          <w:sz w:val="22"/>
          <w:szCs w:val="22"/>
          <w:u w:val="single"/>
        </w:rPr>
        <w:t xml:space="preserve">Prekinitev seje </w:t>
      </w:r>
      <w:r w:rsidR="002745AB" w:rsidRPr="00E20A52">
        <w:rPr>
          <w:rFonts w:ascii="Arial" w:hAnsi="Arial" w:cs="Arial"/>
          <w:iCs/>
          <w:sz w:val="22"/>
          <w:szCs w:val="22"/>
          <w:u w:val="single"/>
        </w:rPr>
        <w:t xml:space="preserve">ob </w:t>
      </w:r>
      <w:r w:rsidRPr="00E20A52">
        <w:rPr>
          <w:rFonts w:ascii="Arial" w:hAnsi="Arial" w:cs="Arial"/>
          <w:iCs/>
          <w:sz w:val="22"/>
          <w:szCs w:val="22"/>
          <w:u w:val="single"/>
        </w:rPr>
        <w:t>17</w:t>
      </w:r>
      <w:r w:rsidR="002745AB" w:rsidRPr="00E20A52">
        <w:rPr>
          <w:rFonts w:ascii="Arial" w:hAnsi="Arial" w:cs="Arial"/>
          <w:iCs/>
          <w:sz w:val="22"/>
          <w:szCs w:val="22"/>
          <w:u w:val="single"/>
        </w:rPr>
        <w:t>.</w:t>
      </w:r>
      <w:r w:rsidRPr="00E20A52">
        <w:rPr>
          <w:rFonts w:ascii="Arial" w:hAnsi="Arial" w:cs="Arial"/>
          <w:iCs/>
          <w:sz w:val="22"/>
          <w:szCs w:val="22"/>
          <w:u w:val="single"/>
        </w:rPr>
        <w:t>00</w:t>
      </w:r>
      <w:r w:rsidR="002745AB" w:rsidRPr="00E20A52">
        <w:rPr>
          <w:rFonts w:ascii="Arial" w:hAnsi="Arial" w:cs="Arial"/>
          <w:iCs/>
          <w:sz w:val="22"/>
          <w:szCs w:val="22"/>
          <w:u w:val="single"/>
        </w:rPr>
        <w:t>.</w:t>
      </w:r>
    </w:p>
    <w:p w14:paraId="1E88E181" w14:textId="5E82F950" w:rsidR="00016885" w:rsidRPr="00E20A52" w:rsidRDefault="00016885" w:rsidP="0022281A">
      <w:pPr>
        <w:jc w:val="both"/>
        <w:rPr>
          <w:rFonts w:ascii="Arial" w:hAnsi="Arial" w:cs="Arial"/>
          <w:iCs/>
          <w:sz w:val="22"/>
          <w:szCs w:val="22"/>
          <w:u w:val="single"/>
        </w:rPr>
      </w:pPr>
      <w:r w:rsidRPr="00E20A52">
        <w:rPr>
          <w:rFonts w:ascii="Arial" w:hAnsi="Arial" w:cs="Arial"/>
          <w:iCs/>
          <w:sz w:val="22"/>
          <w:szCs w:val="22"/>
          <w:u w:val="single"/>
        </w:rPr>
        <w:t>Nadaljevanje seje ob 17</w:t>
      </w:r>
      <w:r w:rsidR="002745AB" w:rsidRPr="00E20A52">
        <w:rPr>
          <w:rFonts w:ascii="Arial" w:hAnsi="Arial" w:cs="Arial"/>
          <w:iCs/>
          <w:sz w:val="22"/>
          <w:szCs w:val="22"/>
          <w:u w:val="single"/>
        </w:rPr>
        <w:t>.</w:t>
      </w:r>
      <w:r w:rsidRPr="00E20A52">
        <w:rPr>
          <w:rFonts w:ascii="Arial" w:hAnsi="Arial" w:cs="Arial"/>
          <w:iCs/>
          <w:sz w:val="22"/>
          <w:szCs w:val="22"/>
          <w:u w:val="single"/>
        </w:rPr>
        <w:t>04</w:t>
      </w:r>
      <w:r w:rsidR="002745AB" w:rsidRPr="00E20A52">
        <w:rPr>
          <w:rFonts w:ascii="Arial" w:hAnsi="Arial" w:cs="Arial"/>
          <w:iCs/>
          <w:sz w:val="22"/>
          <w:szCs w:val="22"/>
          <w:u w:val="single"/>
        </w:rPr>
        <w:t>.</w:t>
      </w:r>
    </w:p>
    <w:p w14:paraId="7E2AE9A8" w14:textId="77777777" w:rsidR="009C5B0A" w:rsidRDefault="009C5B0A" w:rsidP="0022281A">
      <w:pPr>
        <w:jc w:val="both"/>
        <w:rPr>
          <w:rFonts w:ascii="Arial" w:hAnsi="Arial" w:cs="Arial"/>
          <w:iCs/>
          <w:sz w:val="22"/>
          <w:szCs w:val="22"/>
        </w:rPr>
      </w:pPr>
    </w:p>
    <w:p w14:paraId="74FFBEBA" w14:textId="4657EB8E" w:rsidR="00BE00B9" w:rsidRDefault="00BE00B9" w:rsidP="00BE00B9">
      <w:pPr>
        <w:jc w:val="both"/>
        <w:rPr>
          <w:rFonts w:ascii="Arial" w:hAnsi="Arial" w:cs="Arial"/>
          <w:iCs/>
          <w:sz w:val="22"/>
          <w:szCs w:val="22"/>
        </w:rPr>
      </w:pPr>
      <w:r>
        <w:rPr>
          <w:rFonts w:ascii="Arial" w:hAnsi="Arial" w:cs="Arial"/>
          <w:iCs/>
          <w:sz w:val="22"/>
          <w:szCs w:val="22"/>
          <w:u w:val="single"/>
        </w:rPr>
        <w:t>Župan</w:t>
      </w:r>
      <w:r w:rsidRPr="0052507E">
        <w:rPr>
          <w:rFonts w:ascii="Arial" w:hAnsi="Arial" w:cs="Arial"/>
          <w:iCs/>
          <w:sz w:val="22"/>
          <w:szCs w:val="22"/>
        </w:rPr>
        <w:t xml:space="preserve"> </w:t>
      </w:r>
      <w:r>
        <w:rPr>
          <w:rFonts w:ascii="Arial" w:hAnsi="Arial" w:cs="Arial"/>
          <w:iCs/>
          <w:sz w:val="22"/>
          <w:szCs w:val="22"/>
        </w:rPr>
        <w:t>da na glasovanje Sklep o</w:t>
      </w:r>
      <w:r w:rsidRPr="00F5067E">
        <w:rPr>
          <w:rFonts w:ascii="Arial" w:hAnsi="Arial" w:cs="Arial"/>
          <w:iCs/>
          <w:sz w:val="22"/>
          <w:szCs w:val="22"/>
        </w:rPr>
        <w:t xml:space="preserve"> soglasj</w:t>
      </w:r>
      <w:r>
        <w:rPr>
          <w:rFonts w:ascii="Arial" w:hAnsi="Arial" w:cs="Arial"/>
          <w:iCs/>
          <w:sz w:val="22"/>
          <w:szCs w:val="22"/>
        </w:rPr>
        <w:t>u</w:t>
      </w:r>
      <w:r w:rsidRPr="00F5067E">
        <w:rPr>
          <w:rFonts w:ascii="Arial" w:hAnsi="Arial" w:cs="Arial"/>
          <w:iCs/>
          <w:sz w:val="22"/>
          <w:szCs w:val="22"/>
        </w:rPr>
        <w:t xml:space="preserve"> k predlagani ekonomski ceni </w:t>
      </w:r>
      <w:r w:rsidR="00892000">
        <w:rPr>
          <w:rFonts w:ascii="Arial" w:hAnsi="Arial" w:cs="Arial"/>
          <w:iCs/>
          <w:sz w:val="22"/>
          <w:szCs w:val="22"/>
        </w:rPr>
        <w:t xml:space="preserve">27,59 evrov, zaposlitev 4,5 oskrbovalke ter subvencijo od 1. 4. 2024 v višini 7,5 evrov na uro za </w:t>
      </w:r>
      <w:r w:rsidRPr="00F5067E">
        <w:rPr>
          <w:rFonts w:ascii="Arial" w:hAnsi="Arial" w:cs="Arial"/>
          <w:iCs/>
          <w:sz w:val="22"/>
          <w:szCs w:val="22"/>
        </w:rPr>
        <w:t>socialno varstvene storitve »Pomoč družini na domu«</w:t>
      </w:r>
      <w:r>
        <w:rPr>
          <w:rFonts w:ascii="Arial" w:hAnsi="Arial" w:cs="Arial"/>
          <w:iCs/>
          <w:sz w:val="22"/>
          <w:szCs w:val="22"/>
        </w:rPr>
        <w:t>.</w:t>
      </w:r>
    </w:p>
    <w:p w14:paraId="1244DD89" w14:textId="77777777" w:rsidR="00BE00B9" w:rsidRDefault="00BE00B9" w:rsidP="00BE00B9">
      <w:pPr>
        <w:jc w:val="both"/>
        <w:rPr>
          <w:rFonts w:ascii="Arial" w:hAnsi="Arial" w:cs="Arial"/>
          <w:iCs/>
          <w:sz w:val="22"/>
          <w:szCs w:val="22"/>
        </w:rPr>
      </w:pPr>
    </w:p>
    <w:p w14:paraId="76F37CE6" w14:textId="77777777" w:rsidR="00BE00B9" w:rsidRDefault="00BE00B9" w:rsidP="00BE00B9">
      <w:pPr>
        <w:jc w:val="both"/>
        <w:rPr>
          <w:rFonts w:ascii="Arial" w:hAnsi="Arial" w:cs="Arial"/>
          <w:b/>
          <w:sz w:val="22"/>
          <w:szCs w:val="22"/>
        </w:rPr>
      </w:pPr>
      <w:r>
        <w:rPr>
          <w:rFonts w:ascii="Arial" w:hAnsi="Arial" w:cs="Arial"/>
          <w:b/>
          <w:sz w:val="22"/>
          <w:szCs w:val="22"/>
        </w:rPr>
        <w:t xml:space="preserve">Rezultat glasovanja: </w:t>
      </w:r>
    </w:p>
    <w:p w14:paraId="760B833B" w14:textId="77777777" w:rsidR="00BE00B9" w:rsidRDefault="00BE00B9" w:rsidP="00BE00B9">
      <w:pPr>
        <w:jc w:val="both"/>
        <w:rPr>
          <w:rFonts w:ascii="Arial" w:hAnsi="Arial" w:cs="Arial"/>
          <w:sz w:val="22"/>
          <w:szCs w:val="22"/>
        </w:rPr>
      </w:pPr>
      <w:r>
        <w:rPr>
          <w:rFonts w:ascii="Arial" w:hAnsi="Arial" w:cs="Arial"/>
          <w:sz w:val="22"/>
          <w:szCs w:val="22"/>
        </w:rPr>
        <w:t>NAVZOČI: 15</w:t>
      </w:r>
    </w:p>
    <w:p w14:paraId="32B65C0E" w14:textId="77777777" w:rsidR="00BE00B9" w:rsidRDefault="00BE00B9" w:rsidP="00BE00B9">
      <w:pPr>
        <w:jc w:val="both"/>
        <w:rPr>
          <w:rFonts w:ascii="Arial" w:hAnsi="Arial" w:cs="Arial"/>
          <w:sz w:val="22"/>
          <w:szCs w:val="22"/>
        </w:rPr>
      </w:pPr>
      <w:r>
        <w:rPr>
          <w:rFonts w:ascii="Arial" w:hAnsi="Arial" w:cs="Arial"/>
          <w:sz w:val="22"/>
          <w:szCs w:val="22"/>
        </w:rPr>
        <w:t>ZA: 13</w:t>
      </w:r>
    </w:p>
    <w:p w14:paraId="18F6550A" w14:textId="77777777" w:rsidR="00BE00B9" w:rsidRDefault="00BE00B9" w:rsidP="00BE00B9">
      <w:pPr>
        <w:jc w:val="both"/>
        <w:rPr>
          <w:rFonts w:ascii="Arial" w:hAnsi="Arial" w:cs="Arial"/>
          <w:sz w:val="22"/>
          <w:szCs w:val="22"/>
        </w:rPr>
      </w:pPr>
      <w:r>
        <w:rPr>
          <w:rFonts w:ascii="Arial" w:hAnsi="Arial" w:cs="Arial"/>
          <w:sz w:val="22"/>
          <w:szCs w:val="22"/>
        </w:rPr>
        <w:t>PROTI: 2</w:t>
      </w:r>
    </w:p>
    <w:p w14:paraId="3D290CD7" w14:textId="77777777" w:rsidR="00BE00B9" w:rsidRDefault="00BE00B9" w:rsidP="00BE00B9">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BE00B9" w14:paraId="448362D7" w14:textId="77777777" w:rsidTr="006F3FEF">
        <w:tc>
          <w:tcPr>
            <w:tcW w:w="1980" w:type="dxa"/>
            <w:tcBorders>
              <w:top w:val="single" w:sz="4" w:space="0" w:color="auto"/>
              <w:left w:val="single" w:sz="4" w:space="0" w:color="auto"/>
              <w:bottom w:val="single" w:sz="4" w:space="0" w:color="auto"/>
              <w:right w:val="single" w:sz="4" w:space="0" w:color="auto"/>
            </w:tcBorders>
          </w:tcPr>
          <w:p w14:paraId="6ADE7463" w14:textId="77777777" w:rsidR="00BE00B9" w:rsidRDefault="00BE00B9" w:rsidP="006F3FEF">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7323E376" w14:textId="77777777" w:rsidR="00BE00B9" w:rsidRDefault="00BE00B9" w:rsidP="006F3FEF">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42DA1C7B" w14:textId="77777777" w:rsidR="00BE00B9" w:rsidRDefault="00BE00B9" w:rsidP="006F3FEF">
            <w:pPr>
              <w:jc w:val="center"/>
              <w:rPr>
                <w:rFonts w:ascii="Arial" w:hAnsi="Arial" w:cs="Arial"/>
                <w:sz w:val="18"/>
                <w:szCs w:val="18"/>
              </w:rPr>
            </w:pPr>
            <w:r>
              <w:rPr>
                <w:rFonts w:ascii="Arial" w:hAnsi="Arial" w:cs="Arial"/>
                <w:sz w:val="18"/>
                <w:szCs w:val="18"/>
              </w:rPr>
              <w:t>PROTI</w:t>
            </w:r>
          </w:p>
        </w:tc>
      </w:tr>
      <w:tr w:rsidR="00BE00B9" w14:paraId="3B04AEE2"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7F73A8DE" w14:textId="77777777" w:rsidR="00BE00B9" w:rsidRDefault="00BE00B9" w:rsidP="006F3FEF">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132259E4" w14:textId="77777777" w:rsidR="00BE00B9" w:rsidRDefault="00BE00B9" w:rsidP="006F3FEF">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27DF4271" w14:textId="77777777" w:rsidR="00BE00B9" w:rsidRDefault="00BE00B9" w:rsidP="006F3FEF">
            <w:pPr>
              <w:jc w:val="center"/>
              <w:rPr>
                <w:rFonts w:ascii="Arial" w:hAnsi="Arial" w:cs="Arial"/>
                <w:sz w:val="18"/>
                <w:szCs w:val="18"/>
              </w:rPr>
            </w:pPr>
          </w:p>
        </w:tc>
      </w:tr>
      <w:tr w:rsidR="00BE00B9" w14:paraId="7E608750"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3DB5F908" w14:textId="77777777" w:rsidR="00BE00B9" w:rsidRDefault="00BE00B9" w:rsidP="006F3FEF">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91F7516"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DB83EB" w14:textId="77777777" w:rsidR="00BE00B9" w:rsidRDefault="00BE00B9" w:rsidP="006F3FEF">
            <w:pPr>
              <w:jc w:val="center"/>
              <w:rPr>
                <w:rFonts w:ascii="Arial" w:hAnsi="Arial" w:cs="Arial"/>
                <w:sz w:val="18"/>
                <w:szCs w:val="18"/>
              </w:rPr>
            </w:pPr>
          </w:p>
        </w:tc>
      </w:tr>
      <w:tr w:rsidR="00BE00B9" w14:paraId="732073AF"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58340A10" w14:textId="77777777" w:rsidR="00BE00B9" w:rsidRDefault="00BE00B9" w:rsidP="006F3FEF">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5F72E758"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220B83" w14:textId="77777777" w:rsidR="00BE00B9" w:rsidRDefault="00BE00B9" w:rsidP="006F3FEF">
            <w:pPr>
              <w:jc w:val="center"/>
              <w:rPr>
                <w:rFonts w:ascii="Arial" w:hAnsi="Arial" w:cs="Arial"/>
                <w:sz w:val="18"/>
                <w:szCs w:val="18"/>
              </w:rPr>
            </w:pPr>
          </w:p>
        </w:tc>
      </w:tr>
      <w:tr w:rsidR="00BE00B9" w14:paraId="2F4ECD72"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3F02EB46" w14:textId="77777777" w:rsidR="00BE00B9" w:rsidRDefault="00BE00B9" w:rsidP="006F3FEF">
            <w:pPr>
              <w:rPr>
                <w:rFonts w:ascii="Arial" w:hAnsi="Arial" w:cs="Arial"/>
                <w:sz w:val="18"/>
                <w:szCs w:val="18"/>
              </w:rPr>
            </w:pPr>
            <w:r>
              <w:rPr>
                <w:rFonts w:ascii="Arial" w:hAnsi="Arial" w:cs="Arial"/>
                <w:sz w:val="18"/>
                <w:szCs w:val="18"/>
              </w:rPr>
              <w:lastRenderedPageBreak/>
              <w:t>Stanka Abramič</w:t>
            </w:r>
          </w:p>
        </w:tc>
        <w:tc>
          <w:tcPr>
            <w:tcW w:w="716" w:type="dxa"/>
            <w:tcBorders>
              <w:top w:val="single" w:sz="4" w:space="0" w:color="auto"/>
              <w:left w:val="single" w:sz="4" w:space="0" w:color="auto"/>
              <w:bottom w:val="single" w:sz="4" w:space="0" w:color="auto"/>
              <w:right w:val="single" w:sz="4" w:space="0" w:color="auto"/>
            </w:tcBorders>
            <w:hideMark/>
          </w:tcPr>
          <w:p w14:paraId="6E08A914"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4B5D80" w14:textId="77777777" w:rsidR="00BE00B9" w:rsidRDefault="00BE00B9" w:rsidP="006F3FEF">
            <w:pPr>
              <w:jc w:val="center"/>
              <w:rPr>
                <w:rFonts w:ascii="Arial" w:hAnsi="Arial" w:cs="Arial"/>
                <w:sz w:val="18"/>
                <w:szCs w:val="18"/>
              </w:rPr>
            </w:pPr>
          </w:p>
        </w:tc>
      </w:tr>
      <w:tr w:rsidR="00BE00B9" w14:paraId="1B9E5869"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7D2C4F00" w14:textId="77777777" w:rsidR="00BE00B9" w:rsidRDefault="00BE00B9" w:rsidP="006F3FEF">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27DFA2DF"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77FFD5" w14:textId="77777777" w:rsidR="00BE00B9" w:rsidRDefault="00BE00B9" w:rsidP="006F3FEF">
            <w:pPr>
              <w:jc w:val="center"/>
              <w:rPr>
                <w:rFonts w:ascii="Arial" w:hAnsi="Arial" w:cs="Arial"/>
                <w:sz w:val="18"/>
                <w:szCs w:val="18"/>
              </w:rPr>
            </w:pPr>
          </w:p>
        </w:tc>
      </w:tr>
      <w:tr w:rsidR="00BE00B9" w14:paraId="550469A2"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24B2794E" w14:textId="77777777" w:rsidR="00BE00B9" w:rsidRDefault="00BE00B9" w:rsidP="006F3FEF">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6DE471E9"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FF2E9E8" w14:textId="77777777" w:rsidR="00BE00B9" w:rsidRDefault="00BE00B9" w:rsidP="006F3FEF">
            <w:pPr>
              <w:jc w:val="center"/>
              <w:rPr>
                <w:rFonts w:ascii="Arial" w:hAnsi="Arial" w:cs="Arial"/>
                <w:sz w:val="18"/>
                <w:szCs w:val="18"/>
              </w:rPr>
            </w:pPr>
          </w:p>
        </w:tc>
      </w:tr>
      <w:tr w:rsidR="00BE00B9" w14:paraId="6D6D4FDF"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25554B89" w14:textId="77777777" w:rsidR="00BE00B9" w:rsidRDefault="00BE00B9" w:rsidP="006F3FEF">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43F9EE2" w14:textId="77777777" w:rsidR="00BE00B9" w:rsidRDefault="00BE00B9" w:rsidP="006F3FEF">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27BF3552" w14:textId="77777777" w:rsidR="00BE00B9" w:rsidRDefault="00BE00B9" w:rsidP="006F3FEF">
            <w:pPr>
              <w:jc w:val="center"/>
              <w:rPr>
                <w:rFonts w:ascii="Arial" w:hAnsi="Arial" w:cs="Arial"/>
                <w:sz w:val="18"/>
                <w:szCs w:val="18"/>
              </w:rPr>
            </w:pPr>
          </w:p>
        </w:tc>
      </w:tr>
      <w:tr w:rsidR="00BE00B9" w14:paraId="38FD9DD2"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159E09FC" w14:textId="77777777" w:rsidR="00BE00B9" w:rsidRDefault="00BE00B9" w:rsidP="006F3FEF">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6AF1D8A5" w14:textId="77777777" w:rsidR="00BE00B9" w:rsidRDefault="00BE00B9" w:rsidP="006F3FEF">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5B111273" w14:textId="77777777" w:rsidR="00BE00B9" w:rsidRDefault="00BE00B9" w:rsidP="006F3FEF">
            <w:pPr>
              <w:jc w:val="center"/>
              <w:rPr>
                <w:rFonts w:ascii="Arial" w:hAnsi="Arial" w:cs="Arial"/>
                <w:sz w:val="18"/>
                <w:szCs w:val="18"/>
              </w:rPr>
            </w:pPr>
            <w:r>
              <w:rPr>
                <w:rFonts w:ascii="Arial" w:hAnsi="Arial" w:cs="Arial"/>
                <w:sz w:val="18"/>
                <w:szCs w:val="18"/>
              </w:rPr>
              <w:t>X</w:t>
            </w:r>
          </w:p>
        </w:tc>
      </w:tr>
      <w:tr w:rsidR="00BE00B9" w14:paraId="264ADFB5"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749C452C" w14:textId="77777777" w:rsidR="00BE00B9" w:rsidRDefault="00BE00B9" w:rsidP="006F3FEF">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2A16988E"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E744E5" w14:textId="77777777" w:rsidR="00BE00B9" w:rsidRDefault="00BE00B9" w:rsidP="006F3FEF">
            <w:pPr>
              <w:jc w:val="center"/>
              <w:rPr>
                <w:rFonts w:ascii="Arial" w:hAnsi="Arial" w:cs="Arial"/>
                <w:sz w:val="18"/>
                <w:szCs w:val="18"/>
              </w:rPr>
            </w:pPr>
          </w:p>
        </w:tc>
      </w:tr>
      <w:tr w:rsidR="00BE00B9" w14:paraId="63D82E8C"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2174E66B" w14:textId="77777777" w:rsidR="00BE00B9" w:rsidRDefault="00BE00B9" w:rsidP="006F3FEF">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CB84B2C" w14:textId="77777777" w:rsidR="00BE00B9" w:rsidRDefault="00BE00B9" w:rsidP="006F3F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528A894" w14:textId="77777777" w:rsidR="00BE00B9" w:rsidRDefault="00BE00B9" w:rsidP="006F3FEF">
            <w:pPr>
              <w:jc w:val="center"/>
              <w:rPr>
                <w:rFonts w:ascii="Arial" w:hAnsi="Arial" w:cs="Arial"/>
                <w:sz w:val="18"/>
                <w:szCs w:val="18"/>
              </w:rPr>
            </w:pPr>
            <w:r>
              <w:rPr>
                <w:rFonts w:ascii="Arial" w:hAnsi="Arial" w:cs="Arial"/>
                <w:sz w:val="18"/>
                <w:szCs w:val="18"/>
              </w:rPr>
              <w:t>X</w:t>
            </w:r>
          </w:p>
        </w:tc>
      </w:tr>
      <w:tr w:rsidR="00BE00B9" w14:paraId="0C619C61"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777EA991" w14:textId="77777777" w:rsidR="00BE00B9" w:rsidRDefault="00BE00B9" w:rsidP="006F3FEF">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513C116B"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750586" w14:textId="77777777" w:rsidR="00BE00B9" w:rsidRDefault="00BE00B9" w:rsidP="006F3FEF">
            <w:pPr>
              <w:jc w:val="center"/>
              <w:rPr>
                <w:rFonts w:ascii="Arial" w:hAnsi="Arial" w:cs="Arial"/>
                <w:sz w:val="18"/>
                <w:szCs w:val="18"/>
              </w:rPr>
            </w:pPr>
          </w:p>
        </w:tc>
      </w:tr>
      <w:tr w:rsidR="00BE00B9" w14:paraId="16A59D39"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17B8FFA5" w14:textId="77777777" w:rsidR="00BE00B9" w:rsidRDefault="00BE00B9" w:rsidP="006F3FEF">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2F341E94"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85F219" w14:textId="77777777" w:rsidR="00BE00B9" w:rsidRDefault="00BE00B9" w:rsidP="006F3FEF">
            <w:pPr>
              <w:jc w:val="center"/>
              <w:rPr>
                <w:rFonts w:ascii="Arial" w:hAnsi="Arial" w:cs="Arial"/>
                <w:sz w:val="18"/>
                <w:szCs w:val="18"/>
              </w:rPr>
            </w:pPr>
          </w:p>
        </w:tc>
      </w:tr>
      <w:tr w:rsidR="00BE00B9" w14:paraId="45C1104B"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6A8D5C29" w14:textId="77777777" w:rsidR="00BE00B9" w:rsidRDefault="00BE00B9" w:rsidP="006F3FEF">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4C158389"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063F529" w14:textId="77777777" w:rsidR="00BE00B9" w:rsidRDefault="00BE00B9" w:rsidP="006F3FEF">
            <w:pPr>
              <w:jc w:val="center"/>
              <w:rPr>
                <w:rFonts w:ascii="Arial" w:hAnsi="Arial" w:cs="Arial"/>
                <w:sz w:val="18"/>
                <w:szCs w:val="18"/>
              </w:rPr>
            </w:pPr>
          </w:p>
        </w:tc>
      </w:tr>
      <w:tr w:rsidR="00BE00B9" w14:paraId="6823A7BA"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1A9AE464" w14:textId="77777777" w:rsidR="00BE00B9" w:rsidRDefault="00BE00B9" w:rsidP="006F3FEF">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3388D52" w14:textId="77777777" w:rsidR="00BE00B9" w:rsidRDefault="00BE00B9" w:rsidP="006F3FEF">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6B925715" w14:textId="77777777" w:rsidR="00BE00B9" w:rsidRDefault="00BE00B9" w:rsidP="006F3FEF">
            <w:pPr>
              <w:jc w:val="center"/>
              <w:rPr>
                <w:rFonts w:ascii="Arial" w:hAnsi="Arial" w:cs="Arial"/>
                <w:sz w:val="18"/>
                <w:szCs w:val="18"/>
              </w:rPr>
            </w:pPr>
          </w:p>
        </w:tc>
      </w:tr>
      <w:tr w:rsidR="00BE00B9" w14:paraId="58C09AFA" w14:textId="77777777" w:rsidTr="006F3FEF">
        <w:tc>
          <w:tcPr>
            <w:tcW w:w="1980" w:type="dxa"/>
            <w:tcBorders>
              <w:top w:val="single" w:sz="4" w:space="0" w:color="auto"/>
              <w:left w:val="single" w:sz="4" w:space="0" w:color="auto"/>
              <w:bottom w:val="single" w:sz="4" w:space="0" w:color="auto"/>
              <w:right w:val="single" w:sz="4" w:space="0" w:color="auto"/>
            </w:tcBorders>
            <w:hideMark/>
          </w:tcPr>
          <w:p w14:paraId="3AE68860" w14:textId="77777777" w:rsidR="00BE00B9" w:rsidRDefault="00BE00B9" w:rsidP="006F3FEF">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390AA3BE" w14:textId="77777777" w:rsidR="00BE00B9" w:rsidRDefault="00BE00B9" w:rsidP="006F3F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83873D5" w14:textId="77777777" w:rsidR="00BE00B9" w:rsidRDefault="00BE00B9" w:rsidP="006F3FEF">
            <w:pPr>
              <w:jc w:val="center"/>
              <w:rPr>
                <w:rFonts w:ascii="Arial" w:hAnsi="Arial" w:cs="Arial"/>
                <w:sz w:val="18"/>
                <w:szCs w:val="18"/>
              </w:rPr>
            </w:pPr>
          </w:p>
        </w:tc>
      </w:tr>
    </w:tbl>
    <w:p w14:paraId="70065889" w14:textId="77777777" w:rsidR="00BE00B9" w:rsidRPr="004C61A2" w:rsidRDefault="00BE00B9" w:rsidP="00BE00B9">
      <w:pPr>
        <w:jc w:val="both"/>
        <w:rPr>
          <w:rFonts w:ascii="Arial" w:hAnsi="Arial" w:cs="Arial"/>
          <w:i/>
          <w:iCs/>
          <w:sz w:val="22"/>
          <w:szCs w:val="22"/>
        </w:rPr>
      </w:pPr>
      <w:r>
        <w:rPr>
          <w:rFonts w:ascii="Arial" w:hAnsi="Arial" w:cs="Arial"/>
          <w:i/>
          <w:iCs/>
          <w:sz w:val="22"/>
          <w:szCs w:val="22"/>
        </w:rPr>
        <w:t xml:space="preserve">Sklep je sprejet. </w:t>
      </w:r>
    </w:p>
    <w:p w14:paraId="41DE6197" w14:textId="77777777" w:rsidR="00E17ADA" w:rsidRDefault="00E17ADA" w:rsidP="0022281A">
      <w:pPr>
        <w:jc w:val="both"/>
        <w:rPr>
          <w:rFonts w:ascii="Arial" w:hAnsi="Arial" w:cs="Arial"/>
          <w:b/>
          <w:bCs/>
          <w:i/>
          <w:sz w:val="22"/>
          <w:szCs w:val="22"/>
          <w:u w:val="single"/>
        </w:rPr>
      </w:pPr>
    </w:p>
    <w:p w14:paraId="7D3EB1C6" w14:textId="77777777" w:rsidR="00E17ADA" w:rsidRPr="0022281A" w:rsidRDefault="00E17ADA" w:rsidP="0022281A">
      <w:pPr>
        <w:jc w:val="both"/>
        <w:rPr>
          <w:rFonts w:ascii="Arial" w:hAnsi="Arial" w:cs="Arial"/>
          <w:b/>
          <w:bCs/>
          <w:i/>
          <w:sz w:val="22"/>
          <w:szCs w:val="22"/>
          <w:u w:val="single"/>
        </w:rPr>
      </w:pPr>
    </w:p>
    <w:p w14:paraId="16BE70F8" w14:textId="23ED99B0" w:rsidR="00A3591E" w:rsidRPr="00BA0833" w:rsidRDefault="00D94D31" w:rsidP="00A3591E">
      <w:pPr>
        <w:jc w:val="both"/>
        <w:rPr>
          <w:rFonts w:ascii="Arial" w:hAnsi="Arial" w:cs="Arial"/>
          <w:b/>
          <w:bCs/>
          <w:iCs/>
          <w:sz w:val="22"/>
          <w:szCs w:val="22"/>
          <w:u w:val="single"/>
        </w:rPr>
      </w:pPr>
      <w:bookmarkStart w:id="19" w:name="_Hlk149115590"/>
      <w:r w:rsidRPr="00ED603A">
        <w:rPr>
          <w:rFonts w:ascii="Arial" w:hAnsi="Arial" w:cs="Arial"/>
          <w:b/>
          <w:bCs/>
          <w:iCs/>
          <w:sz w:val="22"/>
          <w:szCs w:val="22"/>
          <w:u w:val="single"/>
        </w:rPr>
        <w:t xml:space="preserve">K </w:t>
      </w:r>
      <w:r w:rsidR="00DF54CF" w:rsidRPr="00ED603A">
        <w:rPr>
          <w:rFonts w:ascii="Arial" w:hAnsi="Arial" w:cs="Arial"/>
          <w:b/>
          <w:bCs/>
          <w:iCs/>
          <w:sz w:val="22"/>
          <w:szCs w:val="22"/>
          <w:u w:val="single"/>
        </w:rPr>
        <w:t>3</w:t>
      </w:r>
      <w:r w:rsidRPr="00ED603A">
        <w:rPr>
          <w:rFonts w:ascii="Arial" w:hAnsi="Arial" w:cs="Arial"/>
          <w:b/>
          <w:bCs/>
          <w:iCs/>
          <w:sz w:val="22"/>
          <w:szCs w:val="22"/>
          <w:u w:val="single"/>
        </w:rPr>
        <w:t>)</w:t>
      </w:r>
      <w:r w:rsidR="00E90714" w:rsidRPr="00ED603A">
        <w:rPr>
          <w:rFonts w:ascii="Arial" w:hAnsi="Arial" w:cs="Arial"/>
          <w:b/>
          <w:bCs/>
          <w:iCs/>
          <w:sz w:val="22"/>
          <w:szCs w:val="22"/>
          <w:u w:val="single"/>
        </w:rPr>
        <w:t xml:space="preserve"> </w:t>
      </w:r>
      <w:bookmarkStart w:id="20" w:name="_Hlk166761557"/>
      <w:bookmarkStart w:id="21" w:name="_Hlk162259909"/>
      <w:r w:rsidR="001E4255" w:rsidRPr="001E4255">
        <w:rPr>
          <w:rFonts w:ascii="Arial" w:hAnsi="Arial" w:cs="Arial"/>
          <w:b/>
          <w:bCs/>
          <w:iCs/>
          <w:sz w:val="22"/>
          <w:szCs w:val="22"/>
          <w:u w:val="single"/>
        </w:rPr>
        <w:t xml:space="preserve">Celostna prometna strategija </w:t>
      </w:r>
      <w:bookmarkEnd w:id="20"/>
      <w:r w:rsidR="001E4255" w:rsidRPr="001E4255">
        <w:rPr>
          <w:rFonts w:ascii="Arial" w:hAnsi="Arial" w:cs="Arial"/>
          <w:b/>
          <w:bCs/>
          <w:iCs/>
          <w:sz w:val="22"/>
          <w:szCs w:val="22"/>
          <w:u w:val="single"/>
        </w:rPr>
        <w:t xml:space="preserve">Občine Renče-Vogrsko </w:t>
      </w:r>
      <w:bookmarkEnd w:id="21"/>
      <w:r w:rsidR="001E4255" w:rsidRPr="001E4255">
        <w:rPr>
          <w:rFonts w:ascii="Arial" w:hAnsi="Arial" w:cs="Arial"/>
          <w:b/>
          <w:bCs/>
          <w:iCs/>
          <w:sz w:val="22"/>
          <w:szCs w:val="22"/>
          <w:u w:val="single"/>
        </w:rPr>
        <w:t xml:space="preserve">(poročevalka: pripravljavka </w:t>
      </w:r>
      <w:bookmarkStart w:id="22" w:name="_Hlk162259936"/>
      <w:r w:rsidR="001E4255" w:rsidRPr="001E4255">
        <w:rPr>
          <w:rFonts w:ascii="Arial" w:hAnsi="Arial" w:cs="Arial"/>
          <w:b/>
          <w:bCs/>
          <w:iCs/>
          <w:sz w:val="22"/>
          <w:szCs w:val="22"/>
          <w:u w:val="single"/>
        </w:rPr>
        <w:t>Mateja Kukovec</w:t>
      </w:r>
      <w:bookmarkEnd w:id="22"/>
      <w:r w:rsidR="001E4255" w:rsidRPr="001E4255">
        <w:rPr>
          <w:rFonts w:ascii="Arial" w:hAnsi="Arial" w:cs="Arial"/>
          <w:b/>
          <w:bCs/>
          <w:iCs/>
          <w:sz w:val="22"/>
          <w:szCs w:val="22"/>
          <w:u w:val="single"/>
        </w:rPr>
        <w:t>, ZUM urbanizem, planiranje, projektiranje d.o.o.)</w:t>
      </w:r>
      <w:r w:rsidR="00840113">
        <w:rPr>
          <w:rFonts w:ascii="Arial" w:hAnsi="Arial" w:cs="Arial"/>
          <w:b/>
          <w:bCs/>
          <w:iCs/>
          <w:sz w:val="22"/>
          <w:szCs w:val="22"/>
          <w:u w:val="single"/>
        </w:rPr>
        <w:t>.</w:t>
      </w:r>
    </w:p>
    <w:p w14:paraId="511A898F" w14:textId="021C213F" w:rsidR="00E90714" w:rsidRDefault="00E90714" w:rsidP="0022281A">
      <w:pPr>
        <w:jc w:val="both"/>
        <w:rPr>
          <w:rFonts w:ascii="Arial" w:hAnsi="Arial" w:cs="Arial"/>
          <w:b/>
          <w:bCs/>
          <w:i/>
          <w:sz w:val="22"/>
          <w:szCs w:val="22"/>
          <w:u w:val="single"/>
        </w:rPr>
      </w:pPr>
    </w:p>
    <w:p w14:paraId="71AA38AC" w14:textId="5DC9FC1C" w:rsidR="006D453C" w:rsidRDefault="00E90714" w:rsidP="001E4255">
      <w:pPr>
        <w:jc w:val="both"/>
        <w:rPr>
          <w:rFonts w:ascii="Arial" w:hAnsi="Arial" w:cs="Arial"/>
          <w:iCs/>
          <w:sz w:val="22"/>
          <w:szCs w:val="22"/>
        </w:rPr>
      </w:pPr>
      <w:r>
        <w:rPr>
          <w:rFonts w:ascii="Arial" w:hAnsi="Arial" w:cs="Arial"/>
          <w:iCs/>
          <w:sz w:val="22"/>
          <w:szCs w:val="22"/>
          <w:u w:val="single"/>
        </w:rPr>
        <w:t>Župan</w:t>
      </w:r>
      <w:r w:rsidRPr="00877B29">
        <w:rPr>
          <w:rFonts w:ascii="Arial" w:hAnsi="Arial" w:cs="Arial"/>
          <w:iCs/>
          <w:sz w:val="22"/>
          <w:szCs w:val="22"/>
        </w:rPr>
        <w:t xml:space="preserve"> </w:t>
      </w:r>
      <w:r>
        <w:rPr>
          <w:rFonts w:ascii="Arial" w:hAnsi="Arial" w:cs="Arial"/>
          <w:iCs/>
          <w:sz w:val="22"/>
          <w:szCs w:val="22"/>
        </w:rPr>
        <w:t xml:space="preserve">preide na </w:t>
      </w:r>
      <w:r w:rsidR="00DF54CF">
        <w:rPr>
          <w:rFonts w:ascii="Arial" w:hAnsi="Arial" w:cs="Arial"/>
          <w:iCs/>
          <w:sz w:val="22"/>
          <w:szCs w:val="22"/>
        </w:rPr>
        <w:t>tretjo</w:t>
      </w:r>
      <w:r>
        <w:rPr>
          <w:rFonts w:ascii="Arial" w:hAnsi="Arial" w:cs="Arial"/>
          <w:iCs/>
          <w:sz w:val="22"/>
          <w:szCs w:val="22"/>
        </w:rPr>
        <w:t xml:space="preserve"> točko dnevnega reda, ki </w:t>
      </w:r>
      <w:r w:rsidR="009533C2">
        <w:rPr>
          <w:rFonts w:ascii="Arial" w:hAnsi="Arial" w:cs="Arial"/>
          <w:iCs/>
          <w:sz w:val="22"/>
          <w:szCs w:val="22"/>
        </w:rPr>
        <w:t>obravnava</w:t>
      </w:r>
      <w:r w:rsidR="00006D99" w:rsidRPr="00006D99">
        <w:rPr>
          <w:rFonts w:ascii="Arial" w:hAnsi="Arial" w:cs="Arial"/>
          <w:iCs/>
          <w:sz w:val="22"/>
          <w:szCs w:val="22"/>
        </w:rPr>
        <w:t xml:space="preserve"> </w:t>
      </w:r>
      <w:bookmarkStart w:id="23" w:name="_Hlk151970833"/>
      <w:bookmarkEnd w:id="19"/>
      <w:r w:rsidR="001E4255" w:rsidRPr="001E4255">
        <w:rPr>
          <w:rFonts w:ascii="Arial" w:hAnsi="Arial" w:cs="Arial"/>
          <w:iCs/>
          <w:sz w:val="22"/>
          <w:szCs w:val="22"/>
        </w:rPr>
        <w:t>Celostn</w:t>
      </w:r>
      <w:r w:rsidR="001E4255">
        <w:rPr>
          <w:rFonts w:ascii="Arial" w:hAnsi="Arial" w:cs="Arial"/>
          <w:iCs/>
          <w:sz w:val="22"/>
          <w:szCs w:val="22"/>
        </w:rPr>
        <w:t>o</w:t>
      </w:r>
      <w:r w:rsidR="001E4255" w:rsidRPr="001E4255">
        <w:rPr>
          <w:rFonts w:ascii="Arial" w:hAnsi="Arial" w:cs="Arial"/>
          <w:iCs/>
          <w:sz w:val="22"/>
          <w:szCs w:val="22"/>
        </w:rPr>
        <w:t xml:space="preserve"> prometn</w:t>
      </w:r>
      <w:r w:rsidR="001E4255">
        <w:rPr>
          <w:rFonts w:ascii="Arial" w:hAnsi="Arial" w:cs="Arial"/>
          <w:iCs/>
          <w:sz w:val="22"/>
          <w:szCs w:val="22"/>
        </w:rPr>
        <w:t>o</w:t>
      </w:r>
      <w:r w:rsidR="001E4255" w:rsidRPr="001E4255">
        <w:rPr>
          <w:rFonts w:ascii="Arial" w:hAnsi="Arial" w:cs="Arial"/>
          <w:iCs/>
          <w:sz w:val="22"/>
          <w:szCs w:val="22"/>
        </w:rPr>
        <w:t xml:space="preserve"> strategij</w:t>
      </w:r>
      <w:r w:rsidR="001E4255">
        <w:rPr>
          <w:rFonts w:ascii="Arial" w:hAnsi="Arial" w:cs="Arial"/>
          <w:iCs/>
          <w:sz w:val="22"/>
          <w:szCs w:val="22"/>
        </w:rPr>
        <w:t>o</w:t>
      </w:r>
      <w:r w:rsidR="001E4255" w:rsidRPr="001E4255">
        <w:rPr>
          <w:rFonts w:ascii="Arial" w:hAnsi="Arial" w:cs="Arial"/>
          <w:iCs/>
          <w:sz w:val="22"/>
          <w:szCs w:val="22"/>
        </w:rPr>
        <w:t xml:space="preserve"> Občine Renče-Vogrsko</w:t>
      </w:r>
      <w:r w:rsidR="001E4255">
        <w:rPr>
          <w:rFonts w:ascii="Arial" w:hAnsi="Arial" w:cs="Arial"/>
          <w:iCs/>
          <w:sz w:val="22"/>
          <w:szCs w:val="22"/>
        </w:rPr>
        <w:t xml:space="preserve">. Besedo preda pripravljavki </w:t>
      </w:r>
      <w:r w:rsidR="001E4255" w:rsidRPr="001E4255">
        <w:rPr>
          <w:rFonts w:ascii="Arial" w:hAnsi="Arial" w:cs="Arial"/>
          <w:iCs/>
          <w:sz w:val="22"/>
          <w:szCs w:val="22"/>
        </w:rPr>
        <w:t>Matej</w:t>
      </w:r>
      <w:r w:rsidR="001E4255">
        <w:rPr>
          <w:rFonts w:ascii="Arial" w:hAnsi="Arial" w:cs="Arial"/>
          <w:iCs/>
          <w:sz w:val="22"/>
          <w:szCs w:val="22"/>
        </w:rPr>
        <w:t>i</w:t>
      </w:r>
      <w:r w:rsidR="001E4255" w:rsidRPr="001E4255">
        <w:rPr>
          <w:rFonts w:ascii="Arial" w:hAnsi="Arial" w:cs="Arial"/>
          <w:iCs/>
          <w:sz w:val="22"/>
          <w:szCs w:val="22"/>
        </w:rPr>
        <w:t xml:space="preserve"> Kukovec</w:t>
      </w:r>
      <w:r w:rsidR="001E4255">
        <w:rPr>
          <w:rFonts w:ascii="Arial" w:hAnsi="Arial" w:cs="Arial"/>
          <w:iCs/>
          <w:sz w:val="22"/>
          <w:szCs w:val="22"/>
        </w:rPr>
        <w:t>.</w:t>
      </w:r>
    </w:p>
    <w:p w14:paraId="2549A0A6" w14:textId="77777777" w:rsidR="009F3B49" w:rsidRDefault="009F3B49" w:rsidP="001E4255">
      <w:pPr>
        <w:jc w:val="both"/>
        <w:rPr>
          <w:rFonts w:ascii="Arial" w:hAnsi="Arial" w:cs="Arial"/>
          <w:iCs/>
          <w:sz w:val="22"/>
          <w:szCs w:val="22"/>
        </w:rPr>
      </w:pPr>
    </w:p>
    <w:p w14:paraId="0DBA0F85" w14:textId="4D6B418E" w:rsidR="009F3B49" w:rsidRPr="009F3B49" w:rsidRDefault="009F3B49" w:rsidP="001E4255">
      <w:pPr>
        <w:jc w:val="both"/>
        <w:rPr>
          <w:rFonts w:ascii="Arial" w:hAnsi="Arial" w:cs="Arial"/>
          <w:iCs/>
          <w:sz w:val="22"/>
          <w:szCs w:val="22"/>
        </w:rPr>
      </w:pPr>
      <w:r>
        <w:rPr>
          <w:rFonts w:ascii="Arial" w:hAnsi="Arial" w:cs="Arial"/>
          <w:iCs/>
          <w:sz w:val="22"/>
          <w:szCs w:val="22"/>
          <w:u w:val="single"/>
        </w:rPr>
        <w:t>Mateja Kukovec</w:t>
      </w:r>
      <w:r w:rsidRPr="00E20A52">
        <w:rPr>
          <w:rFonts w:ascii="Arial" w:hAnsi="Arial" w:cs="Arial"/>
          <w:iCs/>
          <w:sz w:val="22"/>
          <w:szCs w:val="22"/>
        </w:rPr>
        <w:t xml:space="preserve"> </w:t>
      </w:r>
      <w:r>
        <w:rPr>
          <w:rFonts w:ascii="Arial" w:hAnsi="Arial" w:cs="Arial"/>
          <w:iCs/>
          <w:sz w:val="22"/>
          <w:szCs w:val="22"/>
        </w:rPr>
        <w:t xml:space="preserve">predstavi proces priprave CPS in njeno vsebino. Pove, da ima občina odobrena povratna sredstva za sofinanciranje priprave. </w:t>
      </w:r>
      <w:r w:rsidR="00D26C3B">
        <w:rPr>
          <w:rFonts w:ascii="Arial" w:hAnsi="Arial" w:cs="Arial"/>
          <w:iCs/>
          <w:sz w:val="22"/>
          <w:szCs w:val="22"/>
        </w:rPr>
        <w:t>S</w:t>
      </w:r>
      <w:r w:rsidR="00E20A52">
        <w:rPr>
          <w:rFonts w:ascii="Arial" w:hAnsi="Arial" w:cs="Arial"/>
          <w:iCs/>
          <w:sz w:val="22"/>
          <w:szCs w:val="22"/>
        </w:rPr>
        <w:t>trategija</w:t>
      </w:r>
      <w:r w:rsidR="00D26C3B">
        <w:rPr>
          <w:rFonts w:ascii="Arial" w:hAnsi="Arial" w:cs="Arial"/>
          <w:iCs/>
          <w:sz w:val="22"/>
          <w:szCs w:val="22"/>
        </w:rPr>
        <w:t xml:space="preserve"> je </w:t>
      </w:r>
      <w:r w:rsidR="00E20A52">
        <w:rPr>
          <w:rFonts w:ascii="Arial" w:hAnsi="Arial" w:cs="Arial"/>
          <w:iCs/>
          <w:sz w:val="22"/>
          <w:szCs w:val="22"/>
        </w:rPr>
        <w:t>pogoj za prijavo na razpise za vlaganje prijav za nove razpise, ki bodo omogočili večja vlaganja v področje prometa.</w:t>
      </w:r>
    </w:p>
    <w:p w14:paraId="768ECD45" w14:textId="4DAC9F30" w:rsidR="003133B5" w:rsidRDefault="00E20A52" w:rsidP="001E4255">
      <w:pPr>
        <w:jc w:val="both"/>
        <w:rPr>
          <w:rFonts w:ascii="Arial" w:hAnsi="Arial" w:cs="Arial"/>
          <w:iCs/>
          <w:sz w:val="22"/>
          <w:szCs w:val="22"/>
        </w:rPr>
      </w:pPr>
      <w:r>
        <w:rPr>
          <w:rFonts w:ascii="Arial" w:hAnsi="Arial" w:cs="Arial"/>
          <w:iCs/>
          <w:sz w:val="22"/>
          <w:szCs w:val="22"/>
        </w:rPr>
        <w:t>Pove, da sta bili izvedeni</w:t>
      </w:r>
      <w:r w:rsidR="009F3B49">
        <w:rPr>
          <w:rFonts w:ascii="Arial" w:hAnsi="Arial" w:cs="Arial"/>
          <w:iCs/>
          <w:sz w:val="22"/>
          <w:szCs w:val="22"/>
        </w:rPr>
        <w:t xml:space="preserve"> dve presoji</w:t>
      </w:r>
      <w:r w:rsidR="0086016C">
        <w:rPr>
          <w:rFonts w:ascii="Arial" w:hAnsi="Arial" w:cs="Arial"/>
          <w:iCs/>
          <w:sz w:val="22"/>
          <w:szCs w:val="22"/>
        </w:rPr>
        <w:t xml:space="preserve"> – po analitičnem delu in tik pred obravnavo na OS</w:t>
      </w:r>
      <w:r w:rsidR="009F3B49">
        <w:rPr>
          <w:rFonts w:ascii="Arial" w:hAnsi="Arial" w:cs="Arial"/>
          <w:iCs/>
          <w:sz w:val="22"/>
          <w:szCs w:val="22"/>
        </w:rPr>
        <w:t>. Dokument je skladen</w:t>
      </w:r>
      <w:r w:rsidR="0086016C">
        <w:rPr>
          <w:rFonts w:ascii="Arial" w:hAnsi="Arial" w:cs="Arial"/>
          <w:iCs/>
          <w:sz w:val="22"/>
          <w:szCs w:val="22"/>
        </w:rPr>
        <w:t xml:space="preserve">, </w:t>
      </w:r>
      <w:r w:rsidR="009F3B49">
        <w:rPr>
          <w:rFonts w:ascii="Arial" w:hAnsi="Arial" w:cs="Arial"/>
          <w:iCs/>
          <w:sz w:val="22"/>
          <w:szCs w:val="22"/>
        </w:rPr>
        <w:t>primeren za sprejem</w:t>
      </w:r>
      <w:r w:rsidR="0086016C">
        <w:rPr>
          <w:rFonts w:ascii="Arial" w:hAnsi="Arial" w:cs="Arial"/>
          <w:iCs/>
          <w:sz w:val="22"/>
          <w:szCs w:val="22"/>
        </w:rPr>
        <w:t xml:space="preserve"> in </w:t>
      </w:r>
      <w:r>
        <w:rPr>
          <w:rFonts w:ascii="Arial" w:hAnsi="Arial" w:cs="Arial"/>
          <w:iCs/>
          <w:sz w:val="22"/>
          <w:szCs w:val="22"/>
        </w:rPr>
        <w:t>u</w:t>
      </w:r>
      <w:r w:rsidR="009F3B49">
        <w:rPr>
          <w:rFonts w:ascii="Arial" w:hAnsi="Arial" w:cs="Arial"/>
          <w:iCs/>
          <w:sz w:val="22"/>
          <w:szCs w:val="22"/>
        </w:rPr>
        <w:t>sklajen s strategijo razvoja občine.</w:t>
      </w:r>
    </w:p>
    <w:p w14:paraId="43D9D47C" w14:textId="28C2F40B" w:rsidR="003133B5" w:rsidRDefault="00E20A52" w:rsidP="001E4255">
      <w:pPr>
        <w:jc w:val="both"/>
        <w:rPr>
          <w:rFonts w:ascii="Arial" w:hAnsi="Arial" w:cs="Arial"/>
          <w:iCs/>
          <w:sz w:val="22"/>
          <w:szCs w:val="22"/>
        </w:rPr>
      </w:pPr>
      <w:r>
        <w:rPr>
          <w:rFonts w:ascii="Arial" w:hAnsi="Arial" w:cs="Arial"/>
          <w:iCs/>
          <w:sz w:val="22"/>
          <w:szCs w:val="22"/>
        </w:rPr>
        <w:t>Izpostavi v</w:t>
      </w:r>
      <w:r w:rsidR="003133B5">
        <w:rPr>
          <w:rFonts w:ascii="Arial" w:hAnsi="Arial" w:cs="Arial"/>
          <w:iCs/>
          <w:sz w:val="22"/>
          <w:szCs w:val="22"/>
        </w:rPr>
        <w:t xml:space="preserve">isok </w:t>
      </w:r>
      <w:r>
        <w:rPr>
          <w:rFonts w:ascii="Arial" w:hAnsi="Arial" w:cs="Arial"/>
          <w:iCs/>
          <w:sz w:val="22"/>
          <w:szCs w:val="22"/>
        </w:rPr>
        <w:t>odstotek</w:t>
      </w:r>
      <w:r w:rsidR="003133B5">
        <w:rPr>
          <w:rFonts w:ascii="Arial" w:hAnsi="Arial" w:cs="Arial"/>
          <w:iCs/>
          <w:sz w:val="22"/>
          <w:szCs w:val="22"/>
        </w:rPr>
        <w:t xml:space="preserve"> udeležencev v anketi</w:t>
      </w:r>
      <w:r w:rsidR="0086016C">
        <w:rPr>
          <w:rFonts w:ascii="Arial" w:hAnsi="Arial" w:cs="Arial"/>
          <w:iCs/>
          <w:sz w:val="22"/>
          <w:szCs w:val="22"/>
        </w:rPr>
        <w:t xml:space="preserve">, kot rezultat pa mnenje občanov, da v občini primanjkuje </w:t>
      </w:r>
      <w:r w:rsidR="003133B5">
        <w:rPr>
          <w:rFonts w:ascii="Arial" w:hAnsi="Arial" w:cs="Arial"/>
          <w:iCs/>
          <w:sz w:val="22"/>
          <w:szCs w:val="22"/>
        </w:rPr>
        <w:t>pešpoti</w:t>
      </w:r>
      <w:r w:rsidR="0086016C">
        <w:rPr>
          <w:rFonts w:ascii="Arial" w:hAnsi="Arial" w:cs="Arial"/>
          <w:iCs/>
          <w:sz w:val="22"/>
          <w:szCs w:val="22"/>
        </w:rPr>
        <w:t xml:space="preserve"> in željo po </w:t>
      </w:r>
      <w:r w:rsidR="003133B5">
        <w:rPr>
          <w:rFonts w:ascii="Arial" w:hAnsi="Arial" w:cs="Arial"/>
          <w:iCs/>
          <w:sz w:val="22"/>
          <w:szCs w:val="22"/>
        </w:rPr>
        <w:t>urejenost</w:t>
      </w:r>
      <w:r w:rsidR="0086016C">
        <w:rPr>
          <w:rFonts w:ascii="Arial" w:hAnsi="Arial" w:cs="Arial"/>
          <w:iCs/>
          <w:sz w:val="22"/>
          <w:szCs w:val="22"/>
        </w:rPr>
        <w:t>i</w:t>
      </w:r>
      <w:r w:rsidR="003133B5">
        <w:rPr>
          <w:rFonts w:ascii="Arial" w:hAnsi="Arial" w:cs="Arial"/>
          <w:iCs/>
          <w:sz w:val="22"/>
          <w:szCs w:val="22"/>
        </w:rPr>
        <w:t xml:space="preserve"> centra v Renčah.</w:t>
      </w:r>
    </w:p>
    <w:p w14:paraId="11585C3A" w14:textId="6E935314" w:rsidR="0086016C" w:rsidRDefault="0086016C" w:rsidP="001E4255">
      <w:pPr>
        <w:jc w:val="both"/>
        <w:rPr>
          <w:rFonts w:ascii="Arial" w:hAnsi="Arial" w:cs="Arial"/>
          <w:iCs/>
          <w:sz w:val="22"/>
          <w:szCs w:val="22"/>
        </w:rPr>
      </w:pPr>
      <w:r>
        <w:rPr>
          <w:rFonts w:ascii="Arial" w:hAnsi="Arial" w:cs="Arial"/>
          <w:iCs/>
          <w:sz w:val="22"/>
          <w:szCs w:val="22"/>
        </w:rPr>
        <w:t>Celostna prometna strategija je sestavni del gradiva za 10. redno sejo.</w:t>
      </w:r>
    </w:p>
    <w:p w14:paraId="72016B7B" w14:textId="77777777" w:rsidR="00666BC4" w:rsidRDefault="00666BC4" w:rsidP="001E4255">
      <w:pPr>
        <w:jc w:val="both"/>
        <w:rPr>
          <w:rFonts w:ascii="Arial" w:hAnsi="Arial" w:cs="Arial"/>
          <w:iCs/>
          <w:sz w:val="22"/>
          <w:szCs w:val="22"/>
        </w:rPr>
      </w:pPr>
    </w:p>
    <w:p w14:paraId="033DB853" w14:textId="5E7A1DC1" w:rsidR="00666BC4" w:rsidRDefault="00666BC4" w:rsidP="001E4255">
      <w:pPr>
        <w:jc w:val="both"/>
        <w:rPr>
          <w:rFonts w:ascii="Arial" w:hAnsi="Arial" w:cs="Arial"/>
          <w:iCs/>
          <w:sz w:val="22"/>
          <w:szCs w:val="22"/>
        </w:rPr>
      </w:pPr>
      <w:r w:rsidRPr="00D67407">
        <w:rPr>
          <w:rFonts w:ascii="Arial" w:hAnsi="Arial" w:cs="Arial"/>
          <w:iCs/>
          <w:sz w:val="22"/>
          <w:szCs w:val="22"/>
          <w:u w:val="single"/>
        </w:rPr>
        <w:t>Župan</w:t>
      </w:r>
      <w:r>
        <w:rPr>
          <w:rFonts w:ascii="Arial" w:hAnsi="Arial" w:cs="Arial"/>
          <w:iCs/>
          <w:sz w:val="22"/>
          <w:szCs w:val="22"/>
        </w:rPr>
        <w:t xml:space="preserve"> </w:t>
      </w:r>
      <w:r w:rsidR="00D67407">
        <w:rPr>
          <w:rFonts w:ascii="Arial" w:hAnsi="Arial" w:cs="Arial"/>
          <w:iCs/>
          <w:sz w:val="22"/>
          <w:szCs w:val="22"/>
        </w:rPr>
        <w:t xml:space="preserve">pove, da je napovedan </w:t>
      </w:r>
      <w:r>
        <w:rPr>
          <w:rFonts w:ascii="Arial" w:hAnsi="Arial" w:cs="Arial"/>
          <w:iCs/>
          <w:sz w:val="22"/>
          <w:szCs w:val="22"/>
        </w:rPr>
        <w:t>sestanek z ministrstvom za prijavo na razpis za ureditev vaških jeder</w:t>
      </w:r>
      <w:r w:rsidR="00D67407">
        <w:rPr>
          <w:rFonts w:ascii="Arial" w:hAnsi="Arial" w:cs="Arial"/>
          <w:iCs/>
          <w:sz w:val="22"/>
          <w:szCs w:val="22"/>
        </w:rPr>
        <w:t xml:space="preserve"> in obšolskega okoliša.</w:t>
      </w:r>
    </w:p>
    <w:p w14:paraId="556DE855" w14:textId="77777777" w:rsidR="00666BC4" w:rsidRDefault="00666BC4" w:rsidP="001E4255">
      <w:pPr>
        <w:jc w:val="both"/>
        <w:rPr>
          <w:rFonts w:ascii="Arial" w:hAnsi="Arial" w:cs="Arial"/>
          <w:iCs/>
          <w:sz w:val="22"/>
          <w:szCs w:val="22"/>
        </w:rPr>
      </w:pPr>
    </w:p>
    <w:p w14:paraId="103F5F87" w14:textId="2F53F81C" w:rsidR="00666BC4" w:rsidRDefault="00666BC4" w:rsidP="001E4255">
      <w:pPr>
        <w:jc w:val="both"/>
        <w:rPr>
          <w:rFonts w:ascii="Arial" w:hAnsi="Arial" w:cs="Arial"/>
          <w:iCs/>
          <w:sz w:val="22"/>
          <w:szCs w:val="22"/>
        </w:rPr>
      </w:pPr>
      <w:r w:rsidRPr="00D67407">
        <w:rPr>
          <w:rFonts w:ascii="Arial" w:hAnsi="Arial" w:cs="Arial"/>
          <w:iCs/>
          <w:sz w:val="22"/>
          <w:szCs w:val="22"/>
          <w:u w:val="single"/>
        </w:rPr>
        <w:t xml:space="preserve">Mateja </w:t>
      </w:r>
      <w:r w:rsidR="00D67407">
        <w:rPr>
          <w:rFonts w:ascii="Arial" w:hAnsi="Arial" w:cs="Arial"/>
          <w:iCs/>
          <w:sz w:val="22"/>
          <w:szCs w:val="22"/>
          <w:u w:val="single"/>
        </w:rPr>
        <w:t>Kukovec</w:t>
      </w:r>
      <w:r w:rsidR="00D67407" w:rsidRPr="00E20A52">
        <w:rPr>
          <w:rFonts w:ascii="Arial" w:hAnsi="Arial" w:cs="Arial"/>
          <w:iCs/>
          <w:sz w:val="22"/>
          <w:szCs w:val="22"/>
        </w:rPr>
        <w:t xml:space="preserve"> </w:t>
      </w:r>
      <w:r w:rsidR="00D67407">
        <w:rPr>
          <w:rFonts w:ascii="Arial" w:hAnsi="Arial" w:cs="Arial"/>
          <w:iCs/>
          <w:sz w:val="22"/>
          <w:szCs w:val="22"/>
        </w:rPr>
        <w:t xml:space="preserve">še doda, da je to </w:t>
      </w:r>
      <w:r>
        <w:rPr>
          <w:rFonts w:ascii="Arial" w:hAnsi="Arial" w:cs="Arial"/>
          <w:iCs/>
          <w:sz w:val="22"/>
          <w:szCs w:val="22"/>
        </w:rPr>
        <w:t xml:space="preserve">prva strategija z novimi smernicami na državnem nivoju. </w:t>
      </w:r>
    </w:p>
    <w:p w14:paraId="67FC6A18" w14:textId="77777777" w:rsidR="00666BC4" w:rsidRDefault="00666BC4" w:rsidP="001E4255">
      <w:pPr>
        <w:jc w:val="both"/>
        <w:rPr>
          <w:rFonts w:ascii="Arial" w:hAnsi="Arial" w:cs="Arial"/>
          <w:iCs/>
          <w:sz w:val="22"/>
          <w:szCs w:val="22"/>
        </w:rPr>
      </w:pPr>
    </w:p>
    <w:p w14:paraId="57B05F05" w14:textId="5A691A4E" w:rsidR="00666BC4" w:rsidRDefault="00666BC4" w:rsidP="001E4255">
      <w:pPr>
        <w:jc w:val="both"/>
        <w:rPr>
          <w:rFonts w:ascii="Arial" w:hAnsi="Arial" w:cs="Arial"/>
          <w:iCs/>
          <w:sz w:val="22"/>
          <w:szCs w:val="22"/>
        </w:rPr>
      </w:pPr>
      <w:r w:rsidRPr="00D67407">
        <w:rPr>
          <w:rFonts w:ascii="Arial" w:hAnsi="Arial" w:cs="Arial"/>
          <w:iCs/>
          <w:sz w:val="22"/>
          <w:szCs w:val="22"/>
          <w:u w:val="single"/>
        </w:rPr>
        <w:t>Župan</w:t>
      </w:r>
      <w:r>
        <w:rPr>
          <w:rFonts w:ascii="Arial" w:hAnsi="Arial" w:cs="Arial"/>
          <w:iCs/>
          <w:sz w:val="22"/>
          <w:szCs w:val="22"/>
        </w:rPr>
        <w:t xml:space="preserve"> odpre razpravo.</w:t>
      </w:r>
    </w:p>
    <w:p w14:paraId="1208DDD5" w14:textId="77777777" w:rsidR="00666BC4" w:rsidRDefault="00666BC4" w:rsidP="001E4255">
      <w:pPr>
        <w:jc w:val="both"/>
        <w:rPr>
          <w:rFonts w:ascii="Arial" w:hAnsi="Arial" w:cs="Arial"/>
          <w:iCs/>
          <w:sz w:val="22"/>
          <w:szCs w:val="22"/>
        </w:rPr>
      </w:pPr>
    </w:p>
    <w:p w14:paraId="74F2A425" w14:textId="77777777" w:rsidR="00D67407" w:rsidRDefault="00666BC4" w:rsidP="001E4255">
      <w:pPr>
        <w:jc w:val="both"/>
        <w:rPr>
          <w:rFonts w:ascii="Arial" w:hAnsi="Arial" w:cs="Arial"/>
          <w:iCs/>
          <w:sz w:val="22"/>
          <w:szCs w:val="22"/>
        </w:rPr>
      </w:pPr>
      <w:r w:rsidRPr="00D67407">
        <w:rPr>
          <w:rFonts w:ascii="Arial" w:hAnsi="Arial" w:cs="Arial"/>
          <w:iCs/>
          <w:sz w:val="22"/>
          <w:szCs w:val="22"/>
          <w:u w:val="single"/>
        </w:rPr>
        <w:t>Nedeljko Gregorič</w:t>
      </w:r>
      <w:r>
        <w:rPr>
          <w:rFonts w:ascii="Arial" w:hAnsi="Arial" w:cs="Arial"/>
          <w:iCs/>
          <w:sz w:val="22"/>
          <w:szCs w:val="22"/>
        </w:rPr>
        <w:t xml:space="preserve"> </w:t>
      </w:r>
      <w:r w:rsidR="00D67407">
        <w:rPr>
          <w:rFonts w:ascii="Arial" w:hAnsi="Arial" w:cs="Arial"/>
          <w:iCs/>
          <w:sz w:val="22"/>
          <w:szCs w:val="22"/>
        </w:rPr>
        <w:t xml:space="preserve">poudari, da je občina obvezana k spoštovanju sprejete </w:t>
      </w:r>
      <w:r>
        <w:rPr>
          <w:rFonts w:ascii="Arial" w:hAnsi="Arial" w:cs="Arial"/>
          <w:iCs/>
          <w:sz w:val="22"/>
          <w:szCs w:val="22"/>
        </w:rPr>
        <w:t>strategij</w:t>
      </w:r>
      <w:r w:rsidR="00D67407">
        <w:rPr>
          <w:rFonts w:ascii="Arial" w:hAnsi="Arial" w:cs="Arial"/>
          <w:iCs/>
          <w:sz w:val="22"/>
          <w:szCs w:val="22"/>
        </w:rPr>
        <w:t xml:space="preserve">e. </w:t>
      </w:r>
    </w:p>
    <w:p w14:paraId="42A86BEE" w14:textId="26BEC120" w:rsidR="00666BC4" w:rsidRDefault="00D67407" w:rsidP="001E4255">
      <w:pPr>
        <w:jc w:val="both"/>
        <w:rPr>
          <w:rFonts w:ascii="Arial" w:hAnsi="Arial" w:cs="Arial"/>
          <w:iCs/>
          <w:sz w:val="22"/>
          <w:szCs w:val="22"/>
        </w:rPr>
      </w:pPr>
      <w:r>
        <w:rPr>
          <w:rFonts w:ascii="Arial" w:hAnsi="Arial" w:cs="Arial"/>
          <w:iCs/>
          <w:sz w:val="22"/>
          <w:szCs w:val="22"/>
        </w:rPr>
        <w:t>V akcijskem načrtu za l</w:t>
      </w:r>
      <w:r w:rsidR="00666BC4">
        <w:rPr>
          <w:rFonts w:ascii="Arial" w:hAnsi="Arial" w:cs="Arial"/>
          <w:iCs/>
          <w:sz w:val="22"/>
          <w:szCs w:val="22"/>
        </w:rPr>
        <w:t xml:space="preserve">eto 2024 </w:t>
      </w:r>
      <w:r>
        <w:rPr>
          <w:rFonts w:ascii="Arial" w:hAnsi="Arial" w:cs="Arial"/>
          <w:iCs/>
          <w:sz w:val="22"/>
          <w:szCs w:val="22"/>
        </w:rPr>
        <w:t xml:space="preserve">je namenjenega </w:t>
      </w:r>
      <w:r w:rsidR="00666BC4">
        <w:rPr>
          <w:rFonts w:ascii="Arial" w:hAnsi="Arial" w:cs="Arial"/>
          <w:iCs/>
          <w:sz w:val="22"/>
          <w:szCs w:val="22"/>
        </w:rPr>
        <w:t>veliko denarja</w:t>
      </w:r>
      <w:r>
        <w:rPr>
          <w:rFonts w:ascii="Arial" w:hAnsi="Arial" w:cs="Arial"/>
          <w:iCs/>
          <w:sz w:val="22"/>
          <w:szCs w:val="22"/>
        </w:rPr>
        <w:t>. Zanima ga, kakšna je predvidena realizacij</w:t>
      </w:r>
      <w:r w:rsidR="00D26C3B">
        <w:rPr>
          <w:rFonts w:ascii="Arial" w:hAnsi="Arial" w:cs="Arial"/>
          <w:iCs/>
          <w:sz w:val="22"/>
          <w:szCs w:val="22"/>
        </w:rPr>
        <w:t>a</w:t>
      </w:r>
      <w:r>
        <w:rPr>
          <w:rFonts w:ascii="Arial" w:hAnsi="Arial" w:cs="Arial"/>
          <w:iCs/>
          <w:sz w:val="22"/>
          <w:szCs w:val="22"/>
        </w:rPr>
        <w:t>. Postavi vprašanje glede p</w:t>
      </w:r>
      <w:r w:rsidR="00666BC4">
        <w:rPr>
          <w:rFonts w:ascii="Arial" w:hAnsi="Arial" w:cs="Arial"/>
          <w:iCs/>
          <w:sz w:val="22"/>
          <w:szCs w:val="22"/>
        </w:rPr>
        <w:t>ovezovanj</w:t>
      </w:r>
      <w:r>
        <w:rPr>
          <w:rFonts w:ascii="Arial" w:hAnsi="Arial" w:cs="Arial"/>
          <w:iCs/>
          <w:sz w:val="22"/>
          <w:szCs w:val="22"/>
        </w:rPr>
        <w:t>a</w:t>
      </w:r>
      <w:r w:rsidR="00666BC4">
        <w:rPr>
          <w:rFonts w:ascii="Arial" w:hAnsi="Arial" w:cs="Arial"/>
          <w:iCs/>
          <w:sz w:val="22"/>
          <w:szCs w:val="22"/>
        </w:rPr>
        <w:t xml:space="preserve"> s sosednjimi občinami pri kandidaturi za razpise. </w:t>
      </w:r>
    </w:p>
    <w:p w14:paraId="350B052A" w14:textId="77777777" w:rsidR="00666BC4" w:rsidRDefault="00666BC4" w:rsidP="001E4255">
      <w:pPr>
        <w:jc w:val="both"/>
        <w:rPr>
          <w:rFonts w:ascii="Arial" w:hAnsi="Arial" w:cs="Arial"/>
          <w:iCs/>
          <w:sz w:val="22"/>
          <w:szCs w:val="22"/>
        </w:rPr>
      </w:pPr>
    </w:p>
    <w:p w14:paraId="4A540058" w14:textId="3E9B2A94" w:rsidR="00666BC4" w:rsidRDefault="00666BC4" w:rsidP="001E4255">
      <w:pPr>
        <w:jc w:val="both"/>
        <w:rPr>
          <w:rFonts w:ascii="Arial" w:hAnsi="Arial" w:cs="Arial"/>
          <w:iCs/>
          <w:sz w:val="22"/>
          <w:szCs w:val="22"/>
        </w:rPr>
      </w:pPr>
      <w:r w:rsidRPr="00D67407">
        <w:rPr>
          <w:rFonts w:ascii="Arial" w:hAnsi="Arial" w:cs="Arial"/>
          <w:iCs/>
          <w:sz w:val="22"/>
          <w:szCs w:val="22"/>
          <w:u w:val="single"/>
        </w:rPr>
        <w:t>Župan</w:t>
      </w:r>
      <w:r>
        <w:rPr>
          <w:rFonts w:ascii="Arial" w:hAnsi="Arial" w:cs="Arial"/>
          <w:iCs/>
          <w:sz w:val="22"/>
          <w:szCs w:val="22"/>
        </w:rPr>
        <w:t xml:space="preserve"> pove, da so sredstva</w:t>
      </w:r>
      <w:r w:rsidR="00D67407">
        <w:rPr>
          <w:rFonts w:ascii="Arial" w:hAnsi="Arial" w:cs="Arial"/>
          <w:iCs/>
          <w:sz w:val="22"/>
          <w:szCs w:val="22"/>
        </w:rPr>
        <w:t>, ki so vključena</w:t>
      </w:r>
      <w:r>
        <w:rPr>
          <w:rFonts w:ascii="Arial" w:hAnsi="Arial" w:cs="Arial"/>
          <w:iCs/>
          <w:sz w:val="22"/>
          <w:szCs w:val="22"/>
        </w:rPr>
        <w:t xml:space="preserve"> v načrt</w:t>
      </w:r>
      <w:r w:rsidR="00D67407">
        <w:rPr>
          <w:rFonts w:ascii="Arial" w:hAnsi="Arial" w:cs="Arial"/>
          <w:iCs/>
          <w:sz w:val="22"/>
          <w:szCs w:val="22"/>
        </w:rPr>
        <w:t>, sešteta skupaj s sredstvi, ki jih predvideva</w:t>
      </w:r>
      <w:r>
        <w:rPr>
          <w:rFonts w:ascii="Arial" w:hAnsi="Arial" w:cs="Arial"/>
          <w:iCs/>
          <w:sz w:val="22"/>
          <w:szCs w:val="22"/>
        </w:rPr>
        <w:t xml:space="preserve"> držav</w:t>
      </w:r>
      <w:r w:rsidR="00D67407">
        <w:rPr>
          <w:rFonts w:ascii="Arial" w:hAnsi="Arial" w:cs="Arial"/>
          <w:iCs/>
          <w:sz w:val="22"/>
          <w:szCs w:val="22"/>
        </w:rPr>
        <w:t>a</w:t>
      </w:r>
      <w:r w:rsidR="00C45978">
        <w:rPr>
          <w:rFonts w:ascii="Arial" w:hAnsi="Arial" w:cs="Arial"/>
          <w:iCs/>
          <w:sz w:val="22"/>
          <w:szCs w:val="22"/>
        </w:rPr>
        <w:t xml:space="preserve"> na območju naše občine</w:t>
      </w:r>
      <w:r>
        <w:rPr>
          <w:rFonts w:ascii="Arial" w:hAnsi="Arial" w:cs="Arial"/>
          <w:iCs/>
          <w:sz w:val="22"/>
          <w:szCs w:val="22"/>
        </w:rPr>
        <w:t>. P</w:t>
      </w:r>
      <w:r w:rsidR="00D67407">
        <w:rPr>
          <w:rFonts w:ascii="Arial" w:hAnsi="Arial" w:cs="Arial"/>
          <w:iCs/>
          <w:sz w:val="22"/>
          <w:szCs w:val="22"/>
        </w:rPr>
        <w:t>otrdi, da so predvidene skupinske p</w:t>
      </w:r>
      <w:r>
        <w:rPr>
          <w:rFonts w:ascii="Arial" w:hAnsi="Arial" w:cs="Arial"/>
          <w:iCs/>
          <w:sz w:val="22"/>
          <w:szCs w:val="22"/>
        </w:rPr>
        <w:t>rijave na razpise</w:t>
      </w:r>
      <w:r w:rsidR="00DE16E7">
        <w:rPr>
          <w:rFonts w:ascii="Arial" w:hAnsi="Arial" w:cs="Arial"/>
          <w:iCs/>
          <w:sz w:val="22"/>
          <w:szCs w:val="22"/>
        </w:rPr>
        <w:t xml:space="preserve">. </w:t>
      </w:r>
    </w:p>
    <w:p w14:paraId="26667461" w14:textId="77777777" w:rsidR="009F3B49" w:rsidRDefault="009F3B49" w:rsidP="001E4255">
      <w:pPr>
        <w:jc w:val="both"/>
        <w:rPr>
          <w:rFonts w:ascii="Arial" w:hAnsi="Arial" w:cs="Arial"/>
          <w:iCs/>
          <w:sz w:val="22"/>
          <w:szCs w:val="22"/>
        </w:rPr>
      </w:pPr>
    </w:p>
    <w:p w14:paraId="48CF1642" w14:textId="7A135CA7" w:rsidR="001E4255" w:rsidRPr="001E4255" w:rsidRDefault="001E4255" w:rsidP="001E4255">
      <w:pPr>
        <w:jc w:val="both"/>
        <w:rPr>
          <w:rFonts w:ascii="Arial" w:hAnsi="Arial" w:cs="Arial"/>
          <w:iCs/>
          <w:sz w:val="22"/>
          <w:szCs w:val="22"/>
        </w:rPr>
      </w:pPr>
      <w:r>
        <w:rPr>
          <w:rFonts w:ascii="Arial" w:hAnsi="Arial" w:cs="Arial"/>
          <w:iCs/>
          <w:sz w:val="22"/>
          <w:szCs w:val="22"/>
          <w:u w:val="single"/>
        </w:rPr>
        <w:t xml:space="preserve">Župan </w:t>
      </w:r>
      <w:r>
        <w:rPr>
          <w:rFonts w:ascii="Arial" w:hAnsi="Arial" w:cs="Arial"/>
          <w:iCs/>
          <w:sz w:val="22"/>
          <w:szCs w:val="22"/>
        </w:rPr>
        <w:t>da na glasovanje sklep o potrditvi Celostne prometne strategije Občine Renče-Vogrsko.</w:t>
      </w:r>
    </w:p>
    <w:p w14:paraId="3AF43DF7" w14:textId="77777777" w:rsidR="001E4255" w:rsidRDefault="001E4255" w:rsidP="001E4255">
      <w:pPr>
        <w:jc w:val="both"/>
        <w:rPr>
          <w:rFonts w:ascii="Arial" w:hAnsi="Arial" w:cs="Arial"/>
          <w:sz w:val="22"/>
          <w:szCs w:val="22"/>
        </w:rPr>
      </w:pPr>
    </w:p>
    <w:p w14:paraId="46FA11F5" w14:textId="77777777" w:rsidR="001E4255" w:rsidRDefault="001E4255" w:rsidP="001E4255">
      <w:pPr>
        <w:jc w:val="both"/>
        <w:rPr>
          <w:rFonts w:ascii="Arial" w:hAnsi="Arial" w:cs="Arial"/>
          <w:b/>
          <w:sz w:val="22"/>
          <w:szCs w:val="22"/>
        </w:rPr>
      </w:pPr>
      <w:r>
        <w:rPr>
          <w:rFonts w:ascii="Arial" w:hAnsi="Arial" w:cs="Arial"/>
          <w:b/>
          <w:sz w:val="22"/>
          <w:szCs w:val="22"/>
        </w:rPr>
        <w:t xml:space="preserve">Rezultat glasovanja: </w:t>
      </w:r>
    </w:p>
    <w:p w14:paraId="028FCD0F" w14:textId="77777777" w:rsidR="001E4255" w:rsidRDefault="001E4255" w:rsidP="001E4255">
      <w:pPr>
        <w:jc w:val="both"/>
        <w:rPr>
          <w:rFonts w:ascii="Arial" w:hAnsi="Arial" w:cs="Arial"/>
          <w:sz w:val="22"/>
          <w:szCs w:val="22"/>
        </w:rPr>
      </w:pPr>
      <w:r>
        <w:rPr>
          <w:rFonts w:ascii="Arial" w:hAnsi="Arial" w:cs="Arial"/>
          <w:sz w:val="22"/>
          <w:szCs w:val="22"/>
        </w:rPr>
        <w:t>NAVZOČI: 15</w:t>
      </w:r>
    </w:p>
    <w:p w14:paraId="61BA5EE3" w14:textId="77777777" w:rsidR="001E4255" w:rsidRDefault="001E4255" w:rsidP="001E4255">
      <w:pPr>
        <w:jc w:val="both"/>
        <w:rPr>
          <w:rFonts w:ascii="Arial" w:hAnsi="Arial" w:cs="Arial"/>
          <w:sz w:val="22"/>
          <w:szCs w:val="22"/>
        </w:rPr>
      </w:pPr>
      <w:r>
        <w:rPr>
          <w:rFonts w:ascii="Arial" w:hAnsi="Arial" w:cs="Arial"/>
          <w:sz w:val="22"/>
          <w:szCs w:val="22"/>
        </w:rPr>
        <w:t>ZA: 15</w:t>
      </w:r>
    </w:p>
    <w:p w14:paraId="45D70B46" w14:textId="77777777" w:rsidR="001E4255" w:rsidRDefault="001E4255" w:rsidP="001E4255">
      <w:pPr>
        <w:jc w:val="both"/>
        <w:rPr>
          <w:rFonts w:ascii="Arial" w:hAnsi="Arial" w:cs="Arial"/>
          <w:sz w:val="22"/>
          <w:szCs w:val="22"/>
        </w:rPr>
      </w:pPr>
      <w:r>
        <w:rPr>
          <w:rFonts w:ascii="Arial" w:hAnsi="Arial" w:cs="Arial"/>
          <w:sz w:val="22"/>
          <w:szCs w:val="22"/>
        </w:rPr>
        <w:t>PROTI: 0</w:t>
      </w:r>
    </w:p>
    <w:p w14:paraId="65D860FB" w14:textId="77777777" w:rsidR="001E4255" w:rsidRDefault="001E4255" w:rsidP="001E4255">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1E4255" w14:paraId="67A0CDCB" w14:textId="77777777" w:rsidTr="005A1857">
        <w:tc>
          <w:tcPr>
            <w:tcW w:w="1980" w:type="dxa"/>
            <w:tcBorders>
              <w:top w:val="single" w:sz="4" w:space="0" w:color="auto"/>
              <w:left w:val="single" w:sz="4" w:space="0" w:color="auto"/>
              <w:bottom w:val="single" w:sz="4" w:space="0" w:color="auto"/>
              <w:right w:val="single" w:sz="4" w:space="0" w:color="auto"/>
            </w:tcBorders>
          </w:tcPr>
          <w:p w14:paraId="390D743F" w14:textId="77777777" w:rsidR="001E4255" w:rsidRDefault="001E4255" w:rsidP="005A1857">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5431606A" w14:textId="77777777" w:rsidR="001E4255" w:rsidRDefault="001E4255" w:rsidP="005A1857">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54C9FF3" w14:textId="77777777" w:rsidR="001E4255" w:rsidRDefault="001E4255" w:rsidP="005A1857">
            <w:pPr>
              <w:jc w:val="center"/>
              <w:rPr>
                <w:rFonts w:ascii="Arial" w:hAnsi="Arial" w:cs="Arial"/>
                <w:sz w:val="18"/>
                <w:szCs w:val="18"/>
              </w:rPr>
            </w:pPr>
            <w:r>
              <w:rPr>
                <w:rFonts w:ascii="Arial" w:hAnsi="Arial" w:cs="Arial"/>
                <w:sz w:val="18"/>
                <w:szCs w:val="18"/>
              </w:rPr>
              <w:t>PROTI</w:t>
            </w:r>
          </w:p>
        </w:tc>
      </w:tr>
      <w:tr w:rsidR="001E4255" w14:paraId="78C49AFB"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F03DE82" w14:textId="77777777" w:rsidR="001E4255" w:rsidRDefault="001E4255" w:rsidP="005A1857">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27BDB12" w14:textId="77777777" w:rsidR="001E4255" w:rsidRDefault="001E4255" w:rsidP="005A1857">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14902413" w14:textId="77777777" w:rsidR="001E4255" w:rsidRDefault="001E4255" w:rsidP="005A1857">
            <w:pPr>
              <w:jc w:val="center"/>
              <w:rPr>
                <w:rFonts w:ascii="Arial" w:hAnsi="Arial" w:cs="Arial"/>
                <w:sz w:val="18"/>
                <w:szCs w:val="18"/>
              </w:rPr>
            </w:pPr>
          </w:p>
        </w:tc>
      </w:tr>
      <w:tr w:rsidR="001E4255" w14:paraId="2952861B"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297A8439" w14:textId="77777777" w:rsidR="001E4255" w:rsidRDefault="001E4255" w:rsidP="005A1857">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C2F4E0E"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D256A4" w14:textId="77777777" w:rsidR="001E4255" w:rsidRDefault="001E4255" w:rsidP="005A1857">
            <w:pPr>
              <w:jc w:val="center"/>
              <w:rPr>
                <w:rFonts w:ascii="Arial" w:hAnsi="Arial" w:cs="Arial"/>
                <w:sz w:val="18"/>
                <w:szCs w:val="18"/>
              </w:rPr>
            </w:pPr>
          </w:p>
        </w:tc>
      </w:tr>
      <w:tr w:rsidR="001E4255" w14:paraId="65C7584B"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5DEF79F2" w14:textId="77777777" w:rsidR="001E4255" w:rsidRDefault="001E4255" w:rsidP="005A1857">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47262556"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7327B7" w14:textId="77777777" w:rsidR="001E4255" w:rsidRDefault="001E4255" w:rsidP="005A1857">
            <w:pPr>
              <w:jc w:val="center"/>
              <w:rPr>
                <w:rFonts w:ascii="Arial" w:hAnsi="Arial" w:cs="Arial"/>
                <w:sz w:val="18"/>
                <w:szCs w:val="18"/>
              </w:rPr>
            </w:pPr>
          </w:p>
        </w:tc>
      </w:tr>
      <w:tr w:rsidR="001E4255" w14:paraId="5426D366"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2B9313A8" w14:textId="77777777" w:rsidR="001E4255" w:rsidRDefault="001E4255" w:rsidP="005A1857">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4465E8C6"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49FDE7B" w14:textId="77777777" w:rsidR="001E4255" w:rsidRDefault="001E4255" w:rsidP="005A1857">
            <w:pPr>
              <w:jc w:val="center"/>
              <w:rPr>
                <w:rFonts w:ascii="Arial" w:hAnsi="Arial" w:cs="Arial"/>
                <w:sz w:val="18"/>
                <w:szCs w:val="18"/>
              </w:rPr>
            </w:pPr>
          </w:p>
        </w:tc>
      </w:tr>
      <w:tr w:rsidR="001E4255" w14:paraId="42674864"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7088CB2A" w14:textId="77777777" w:rsidR="001E4255" w:rsidRDefault="001E4255" w:rsidP="005A1857">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4AE705AA"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D12AE5" w14:textId="77777777" w:rsidR="001E4255" w:rsidRDefault="001E4255" w:rsidP="005A1857">
            <w:pPr>
              <w:jc w:val="center"/>
              <w:rPr>
                <w:rFonts w:ascii="Arial" w:hAnsi="Arial" w:cs="Arial"/>
                <w:sz w:val="18"/>
                <w:szCs w:val="18"/>
              </w:rPr>
            </w:pPr>
          </w:p>
        </w:tc>
      </w:tr>
      <w:tr w:rsidR="001E4255" w14:paraId="2F6726CB"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0F50FCD2" w14:textId="77777777" w:rsidR="001E4255" w:rsidRDefault="001E4255" w:rsidP="005A1857">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30FFCB9F"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033699A" w14:textId="77777777" w:rsidR="001E4255" w:rsidRDefault="001E4255" w:rsidP="005A1857">
            <w:pPr>
              <w:jc w:val="center"/>
              <w:rPr>
                <w:rFonts w:ascii="Arial" w:hAnsi="Arial" w:cs="Arial"/>
                <w:sz w:val="18"/>
                <w:szCs w:val="18"/>
              </w:rPr>
            </w:pPr>
          </w:p>
        </w:tc>
      </w:tr>
      <w:tr w:rsidR="001E4255" w14:paraId="4B6A2351"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2347F82A" w14:textId="77777777" w:rsidR="001E4255" w:rsidRDefault="001E4255" w:rsidP="005A1857">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1B082280" w14:textId="77777777" w:rsidR="001E4255" w:rsidRDefault="001E4255" w:rsidP="005A1857">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222047AB" w14:textId="77777777" w:rsidR="001E4255" w:rsidRDefault="001E4255" w:rsidP="005A1857">
            <w:pPr>
              <w:jc w:val="center"/>
              <w:rPr>
                <w:rFonts w:ascii="Arial" w:hAnsi="Arial" w:cs="Arial"/>
                <w:sz w:val="18"/>
                <w:szCs w:val="18"/>
              </w:rPr>
            </w:pPr>
          </w:p>
        </w:tc>
      </w:tr>
      <w:tr w:rsidR="001E4255" w14:paraId="7D7BD8DA"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41D9BD1B" w14:textId="77777777" w:rsidR="001E4255" w:rsidRDefault="001E4255" w:rsidP="005A1857">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5938971D"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B0A195C" w14:textId="77777777" w:rsidR="001E4255" w:rsidRDefault="001E4255" w:rsidP="005A1857">
            <w:pPr>
              <w:jc w:val="center"/>
              <w:rPr>
                <w:rFonts w:ascii="Arial" w:hAnsi="Arial" w:cs="Arial"/>
                <w:sz w:val="18"/>
                <w:szCs w:val="18"/>
              </w:rPr>
            </w:pPr>
          </w:p>
        </w:tc>
      </w:tr>
      <w:tr w:rsidR="001E4255" w14:paraId="0385B236"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33B1BE8" w14:textId="77777777" w:rsidR="001E4255" w:rsidRDefault="001E4255" w:rsidP="005A1857">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5DAA5EBC"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0128C3" w14:textId="77777777" w:rsidR="001E4255" w:rsidRDefault="001E4255" w:rsidP="005A1857">
            <w:pPr>
              <w:jc w:val="center"/>
              <w:rPr>
                <w:rFonts w:ascii="Arial" w:hAnsi="Arial" w:cs="Arial"/>
                <w:sz w:val="18"/>
                <w:szCs w:val="18"/>
              </w:rPr>
            </w:pPr>
          </w:p>
        </w:tc>
      </w:tr>
      <w:tr w:rsidR="001E4255" w14:paraId="62F812D1"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3B126E5A" w14:textId="77777777" w:rsidR="001E4255" w:rsidRDefault="001E4255" w:rsidP="005A1857">
            <w:pPr>
              <w:rPr>
                <w:rFonts w:ascii="Arial" w:hAnsi="Arial" w:cs="Arial"/>
                <w:sz w:val="18"/>
                <w:szCs w:val="18"/>
              </w:rPr>
            </w:pPr>
            <w:r>
              <w:rPr>
                <w:rFonts w:ascii="Arial" w:hAnsi="Arial" w:cs="Arial"/>
                <w:sz w:val="18"/>
                <w:szCs w:val="18"/>
              </w:rPr>
              <w:lastRenderedPageBreak/>
              <w:t>Marko Furlan</w:t>
            </w:r>
          </w:p>
        </w:tc>
        <w:tc>
          <w:tcPr>
            <w:tcW w:w="716" w:type="dxa"/>
            <w:tcBorders>
              <w:top w:val="single" w:sz="4" w:space="0" w:color="auto"/>
              <w:left w:val="single" w:sz="4" w:space="0" w:color="auto"/>
              <w:bottom w:val="single" w:sz="4" w:space="0" w:color="auto"/>
              <w:right w:val="single" w:sz="4" w:space="0" w:color="auto"/>
            </w:tcBorders>
            <w:hideMark/>
          </w:tcPr>
          <w:p w14:paraId="4D203708"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EBFA8E" w14:textId="77777777" w:rsidR="001E4255" w:rsidRDefault="001E4255" w:rsidP="005A1857">
            <w:pPr>
              <w:jc w:val="center"/>
              <w:rPr>
                <w:rFonts w:ascii="Arial" w:hAnsi="Arial" w:cs="Arial"/>
                <w:sz w:val="18"/>
                <w:szCs w:val="18"/>
              </w:rPr>
            </w:pPr>
          </w:p>
        </w:tc>
      </w:tr>
      <w:tr w:rsidR="001E4255" w14:paraId="6513654B"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61F6D815" w14:textId="77777777" w:rsidR="001E4255" w:rsidRDefault="001E4255" w:rsidP="005A1857">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55CC76A5"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F069B1" w14:textId="77777777" w:rsidR="001E4255" w:rsidRDefault="001E4255" w:rsidP="005A1857">
            <w:pPr>
              <w:jc w:val="center"/>
              <w:rPr>
                <w:rFonts w:ascii="Arial" w:hAnsi="Arial" w:cs="Arial"/>
                <w:sz w:val="18"/>
                <w:szCs w:val="18"/>
              </w:rPr>
            </w:pPr>
          </w:p>
        </w:tc>
      </w:tr>
      <w:tr w:rsidR="001E4255" w14:paraId="154FF145"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3421DEB7" w14:textId="77777777" w:rsidR="001E4255" w:rsidRDefault="001E4255" w:rsidP="005A1857">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269DE9C"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28DCF22" w14:textId="77777777" w:rsidR="001E4255" w:rsidRDefault="001E4255" w:rsidP="005A1857">
            <w:pPr>
              <w:jc w:val="center"/>
              <w:rPr>
                <w:rFonts w:ascii="Arial" w:hAnsi="Arial" w:cs="Arial"/>
                <w:sz w:val="18"/>
                <w:szCs w:val="18"/>
              </w:rPr>
            </w:pPr>
          </w:p>
        </w:tc>
      </w:tr>
      <w:tr w:rsidR="001E4255" w14:paraId="69635C92"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36E79419" w14:textId="77777777" w:rsidR="001E4255" w:rsidRDefault="001E4255" w:rsidP="005A1857">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6D295E1E" w14:textId="77777777"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0C9956" w14:textId="77777777" w:rsidR="001E4255" w:rsidRDefault="001E4255" w:rsidP="005A1857">
            <w:pPr>
              <w:jc w:val="center"/>
              <w:rPr>
                <w:rFonts w:ascii="Arial" w:hAnsi="Arial" w:cs="Arial"/>
                <w:sz w:val="18"/>
                <w:szCs w:val="18"/>
              </w:rPr>
            </w:pPr>
          </w:p>
        </w:tc>
      </w:tr>
      <w:tr w:rsidR="001E4255" w14:paraId="05868C81"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23E32F32" w14:textId="77777777" w:rsidR="001E4255" w:rsidRDefault="001E4255" w:rsidP="005A1857">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5D96690E" w14:textId="77777777" w:rsidR="001E4255" w:rsidRDefault="001E4255" w:rsidP="005A1857">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6E491A65" w14:textId="77777777" w:rsidR="001E4255" w:rsidRDefault="001E4255" w:rsidP="005A1857">
            <w:pPr>
              <w:jc w:val="center"/>
              <w:rPr>
                <w:rFonts w:ascii="Arial" w:hAnsi="Arial" w:cs="Arial"/>
                <w:sz w:val="18"/>
                <w:szCs w:val="18"/>
              </w:rPr>
            </w:pPr>
          </w:p>
        </w:tc>
      </w:tr>
      <w:tr w:rsidR="001E4255" w14:paraId="6D2A1787"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5C8F56D" w14:textId="77777777" w:rsidR="001E4255" w:rsidRDefault="001E4255" w:rsidP="005A1857">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597C11CA" w14:textId="46C6398B" w:rsidR="001E4255" w:rsidRDefault="001E4255"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C35F42" w14:textId="553CD44A" w:rsidR="001E4255" w:rsidRDefault="001E4255" w:rsidP="005A1857">
            <w:pPr>
              <w:jc w:val="center"/>
              <w:rPr>
                <w:rFonts w:ascii="Arial" w:hAnsi="Arial" w:cs="Arial"/>
                <w:sz w:val="18"/>
                <w:szCs w:val="18"/>
              </w:rPr>
            </w:pPr>
          </w:p>
        </w:tc>
      </w:tr>
    </w:tbl>
    <w:p w14:paraId="02D58ADC" w14:textId="124C98C3" w:rsidR="001E4255" w:rsidRPr="004C61A2" w:rsidRDefault="001E4255" w:rsidP="001E4255">
      <w:pPr>
        <w:jc w:val="both"/>
        <w:rPr>
          <w:rFonts w:ascii="Arial" w:hAnsi="Arial" w:cs="Arial"/>
          <w:i/>
          <w:iCs/>
          <w:sz w:val="22"/>
          <w:szCs w:val="22"/>
        </w:rPr>
      </w:pPr>
      <w:r>
        <w:rPr>
          <w:rFonts w:ascii="Arial" w:hAnsi="Arial" w:cs="Arial"/>
          <w:i/>
          <w:iCs/>
          <w:sz w:val="22"/>
          <w:szCs w:val="22"/>
        </w:rPr>
        <w:t>Sklep je sprejet.</w:t>
      </w:r>
    </w:p>
    <w:p w14:paraId="4AEB6BBE" w14:textId="77777777" w:rsidR="001E4255" w:rsidRDefault="001E4255" w:rsidP="001E4255">
      <w:pPr>
        <w:jc w:val="both"/>
        <w:rPr>
          <w:rFonts w:ascii="Arial" w:hAnsi="Arial" w:cs="Arial"/>
          <w:b/>
          <w:bCs/>
          <w:iCs/>
          <w:sz w:val="22"/>
          <w:szCs w:val="22"/>
          <w:u w:val="single"/>
        </w:rPr>
      </w:pPr>
    </w:p>
    <w:p w14:paraId="7BE6825B" w14:textId="77777777" w:rsidR="00DE16E7" w:rsidRPr="001E4255" w:rsidRDefault="00DE16E7" w:rsidP="001E4255">
      <w:pPr>
        <w:jc w:val="both"/>
        <w:rPr>
          <w:rFonts w:ascii="Arial" w:hAnsi="Arial" w:cs="Arial"/>
          <w:b/>
          <w:bCs/>
          <w:iCs/>
          <w:sz w:val="22"/>
          <w:szCs w:val="22"/>
          <w:u w:val="single"/>
        </w:rPr>
      </w:pPr>
    </w:p>
    <w:p w14:paraId="686BDC9D" w14:textId="23216F41" w:rsidR="006D453C" w:rsidRPr="001E4255" w:rsidRDefault="001E4255" w:rsidP="0050510D">
      <w:pPr>
        <w:jc w:val="both"/>
        <w:rPr>
          <w:rFonts w:ascii="Arial" w:hAnsi="Arial" w:cs="Arial"/>
          <w:b/>
          <w:bCs/>
          <w:iCs/>
          <w:sz w:val="22"/>
          <w:szCs w:val="22"/>
          <w:u w:val="single"/>
        </w:rPr>
      </w:pPr>
      <w:r w:rsidRPr="001E4255">
        <w:rPr>
          <w:rFonts w:ascii="Arial" w:hAnsi="Arial" w:cs="Arial"/>
          <w:b/>
          <w:bCs/>
          <w:iCs/>
          <w:sz w:val="22"/>
          <w:szCs w:val="22"/>
          <w:u w:val="single"/>
        </w:rPr>
        <w:t xml:space="preserve">K 4) </w:t>
      </w:r>
      <w:bookmarkStart w:id="24" w:name="_Hlk162268606"/>
      <w:r w:rsidRPr="001E4255">
        <w:rPr>
          <w:rFonts w:ascii="Arial" w:hAnsi="Arial" w:cs="Arial"/>
          <w:b/>
          <w:bCs/>
          <w:iCs/>
          <w:sz w:val="22"/>
          <w:szCs w:val="22"/>
          <w:u w:val="single"/>
        </w:rPr>
        <w:t>Predstavitev Letnega poročila Zavoda za turizem Nova Gorica in Vipavska dolina za leto 2023 (poročevalka: Erika Lojk, direktorica zavoda).</w:t>
      </w:r>
    </w:p>
    <w:bookmarkEnd w:id="24"/>
    <w:p w14:paraId="2F3AA43F" w14:textId="77777777" w:rsidR="001E4255" w:rsidRDefault="001E4255" w:rsidP="0050510D">
      <w:pPr>
        <w:jc w:val="both"/>
        <w:rPr>
          <w:rFonts w:ascii="Arial" w:hAnsi="Arial" w:cs="Arial"/>
          <w:iCs/>
          <w:sz w:val="22"/>
          <w:szCs w:val="22"/>
        </w:rPr>
      </w:pPr>
    </w:p>
    <w:p w14:paraId="7AD2B477" w14:textId="39FBFFEE" w:rsidR="001E4255" w:rsidRDefault="00894FFF" w:rsidP="0050510D">
      <w:pPr>
        <w:jc w:val="both"/>
        <w:rPr>
          <w:rFonts w:ascii="Arial" w:hAnsi="Arial" w:cs="Arial"/>
          <w:sz w:val="22"/>
          <w:szCs w:val="22"/>
        </w:rPr>
      </w:pPr>
      <w:r w:rsidRPr="00592528">
        <w:rPr>
          <w:rFonts w:ascii="Arial" w:hAnsi="Arial" w:cs="Arial"/>
          <w:sz w:val="22"/>
          <w:szCs w:val="22"/>
          <w:u w:val="single"/>
        </w:rPr>
        <w:t>Župan</w:t>
      </w:r>
      <w:r>
        <w:rPr>
          <w:rFonts w:ascii="Arial" w:hAnsi="Arial" w:cs="Arial"/>
          <w:sz w:val="22"/>
          <w:szCs w:val="22"/>
        </w:rPr>
        <w:t xml:space="preserve"> </w:t>
      </w:r>
      <w:r w:rsidRPr="00592528">
        <w:rPr>
          <w:rFonts w:ascii="Arial" w:hAnsi="Arial" w:cs="Arial"/>
          <w:sz w:val="22"/>
          <w:szCs w:val="22"/>
        </w:rPr>
        <w:t>nadaljuje</w:t>
      </w:r>
      <w:r>
        <w:rPr>
          <w:rFonts w:ascii="Arial" w:hAnsi="Arial" w:cs="Arial"/>
          <w:sz w:val="22"/>
          <w:szCs w:val="22"/>
        </w:rPr>
        <w:t xml:space="preserve"> sejo s četrto točko dnevnega reda, ki obravnava </w:t>
      </w:r>
      <w:r w:rsidRPr="00894FFF">
        <w:rPr>
          <w:rFonts w:ascii="Arial" w:hAnsi="Arial" w:cs="Arial"/>
          <w:sz w:val="22"/>
          <w:szCs w:val="22"/>
        </w:rPr>
        <w:t>Predstavitev Letnega poročila Zavoda za turizem Nova Gorica in Vipavska dolina za leto 2023</w:t>
      </w:r>
      <w:r>
        <w:rPr>
          <w:rFonts w:ascii="Arial" w:hAnsi="Arial" w:cs="Arial"/>
          <w:sz w:val="22"/>
          <w:szCs w:val="22"/>
        </w:rPr>
        <w:t xml:space="preserve">. Besedo preda </w:t>
      </w:r>
      <w:r w:rsidRPr="00894FFF">
        <w:rPr>
          <w:rFonts w:ascii="Arial" w:hAnsi="Arial" w:cs="Arial"/>
          <w:sz w:val="22"/>
          <w:szCs w:val="22"/>
        </w:rPr>
        <w:t>poročevalk</w:t>
      </w:r>
      <w:r>
        <w:rPr>
          <w:rFonts w:ascii="Arial" w:hAnsi="Arial" w:cs="Arial"/>
          <w:sz w:val="22"/>
          <w:szCs w:val="22"/>
        </w:rPr>
        <w:t>i</w:t>
      </w:r>
      <w:r w:rsidRPr="00894FFF">
        <w:rPr>
          <w:rFonts w:ascii="Arial" w:hAnsi="Arial" w:cs="Arial"/>
          <w:sz w:val="22"/>
          <w:szCs w:val="22"/>
        </w:rPr>
        <w:t xml:space="preserve"> Erik</w:t>
      </w:r>
      <w:r>
        <w:rPr>
          <w:rFonts w:ascii="Arial" w:hAnsi="Arial" w:cs="Arial"/>
          <w:sz w:val="22"/>
          <w:szCs w:val="22"/>
        </w:rPr>
        <w:t>i</w:t>
      </w:r>
      <w:r w:rsidRPr="00894FFF">
        <w:rPr>
          <w:rFonts w:ascii="Arial" w:hAnsi="Arial" w:cs="Arial"/>
          <w:sz w:val="22"/>
          <w:szCs w:val="22"/>
        </w:rPr>
        <w:t xml:space="preserve"> Lojk, direktoric</w:t>
      </w:r>
      <w:r>
        <w:rPr>
          <w:rFonts w:ascii="Arial" w:hAnsi="Arial" w:cs="Arial"/>
          <w:sz w:val="22"/>
          <w:szCs w:val="22"/>
        </w:rPr>
        <w:t>i</w:t>
      </w:r>
      <w:r w:rsidRPr="00894FFF">
        <w:rPr>
          <w:rFonts w:ascii="Arial" w:hAnsi="Arial" w:cs="Arial"/>
          <w:sz w:val="22"/>
          <w:szCs w:val="22"/>
        </w:rPr>
        <w:t xml:space="preserve"> zavoda.</w:t>
      </w:r>
    </w:p>
    <w:p w14:paraId="5A857D7C" w14:textId="799EE5C6" w:rsidR="00894FFF" w:rsidRDefault="00894FFF" w:rsidP="0050510D">
      <w:pPr>
        <w:jc w:val="both"/>
        <w:rPr>
          <w:rFonts w:ascii="Arial" w:hAnsi="Arial" w:cs="Arial"/>
          <w:iCs/>
          <w:sz w:val="22"/>
          <w:szCs w:val="22"/>
        </w:rPr>
      </w:pPr>
    </w:p>
    <w:p w14:paraId="560CD63F" w14:textId="4E693C42" w:rsidR="00C45978" w:rsidRDefault="00DE16E7" w:rsidP="00C45978">
      <w:pPr>
        <w:jc w:val="both"/>
        <w:rPr>
          <w:rFonts w:ascii="Arial" w:hAnsi="Arial" w:cs="Arial"/>
          <w:iCs/>
          <w:sz w:val="22"/>
          <w:szCs w:val="22"/>
        </w:rPr>
      </w:pPr>
      <w:r>
        <w:rPr>
          <w:rFonts w:ascii="Arial" w:hAnsi="Arial" w:cs="Arial"/>
          <w:iCs/>
          <w:sz w:val="22"/>
          <w:szCs w:val="22"/>
          <w:u w:val="single"/>
        </w:rPr>
        <w:t>Erika Lojk</w:t>
      </w:r>
      <w:r>
        <w:rPr>
          <w:rFonts w:ascii="Arial" w:hAnsi="Arial" w:cs="Arial"/>
          <w:iCs/>
          <w:sz w:val="22"/>
          <w:szCs w:val="22"/>
        </w:rPr>
        <w:t xml:space="preserve"> predstavi letno poročilo zavoda</w:t>
      </w:r>
      <w:r w:rsidR="00C45978">
        <w:rPr>
          <w:rFonts w:ascii="Arial" w:hAnsi="Arial" w:cs="Arial"/>
          <w:iCs/>
          <w:sz w:val="22"/>
          <w:szCs w:val="22"/>
        </w:rPr>
        <w:t>. Izpostavi povišan indeks nočitev v občini, igralniški gostje nižajo dobo prenočitev</w:t>
      </w:r>
      <w:r w:rsidR="00FD62F7">
        <w:rPr>
          <w:rFonts w:ascii="Arial" w:hAnsi="Arial" w:cs="Arial"/>
          <w:iCs/>
          <w:sz w:val="22"/>
          <w:szCs w:val="22"/>
        </w:rPr>
        <w:t>, v p</w:t>
      </w:r>
      <w:r w:rsidR="00C45978">
        <w:rPr>
          <w:rFonts w:ascii="Arial" w:hAnsi="Arial" w:cs="Arial"/>
          <w:iCs/>
          <w:sz w:val="22"/>
          <w:szCs w:val="22"/>
        </w:rPr>
        <w:t>retežn</w:t>
      </w:r>
      <w:r w:rsidR="00FD62F7">
        <w:rPr>
          <w:rFonts w:ascii="Arial" w:hAnsi="Arial" w:cs="Arial"/>
          <w:iCs/>
          <w:sz w:val="22"/>
          <w:szCs w:val="22"/>
        </w:rPr>
        <w:t>i</w:t>
      </w:r>
      <w:r w:rsidR="00C45978">
        <w:rPr>
          <w:rFonts w:ascii="Arial" w:hAnsi="Arial" w:cs="Arial"/>
          <w:iCs/>
          <w:sz w:val="22"/>
          <w:szCs w:val="22"/>
        </w:rPr>
        <w:t xml:space="preserve"> mer</w:t>
      </w:r>
      <w:r w:rsidR="00FD62F7">
        <w:rPr>
          <w:rFonts w:ascii="Arial" w:hAnsi="Arial" w:cs="Arial"/>
          <w:iCs/>
          <w:sz w:val="22"/>
          <w:szCs w:val="22"/>
        </w:rPr>
        <w:t>i gre za</w:t>
      </w:r>
      <w:r w:rsidR="00C45978">
        <w:rPr>
          <w:rFonts w:ascii="Arial" w:hAnsi="Arial" w:cs="Arial"/>
          <w:iCs/>
          <w:sz w:val="22"/>
          <w:szCs w:val="22"/>
        </w:rPr>
        <w:t xml:space="preserve"> italijansk</w:t>
      </w:r>
      <w:r w:rsidR="00FD62F7">
        <w:rPr>
          <w:rFonts w:ascii="Arial" w:hAnsi="Arial" w:cs="Arial"/>
          <w:iCs/>
          <w:sz w:val="22"/>
          <w:szCs w:val="22"/>
        </w:rPr>
        <w:t>e</w:t>
      </w:r>
      <w:r w:rsidR="00C45978">
        <w:rPr>
          <w:rFonts w:ascii="Arial" w:hAnsi="Arial" w:cs="Arial"/>
          <w:iCs/>
          <w:sz w:val="22"/>
          <w:szCs w:val="22"/>
        </w:rPr>
        <w:t xml:space="preserve"> gost</w:t>
      </w:r>
      <w:r w:rsidR="00FD62F7">
        <w:rPr>
          <w:rFonts w:ascii="Arial" w:hAnsi="Arial" w:cs="Arial"/>
          <w:iCs/>
          <w:sz w:val="22"/>
          <w:szCs w:val="22"/>
        </w:rPr>
        <w:t>e</w:t>
      </w:r>
      <w:r w:rsidR="00C45978">
        <w:rPr>
          <w:rFonts w:ascii="Arial" w:hAnsi="Arial" w:cs="Arial"/>
          <w:iCs/>
          <w:sz w:val="22"/>
          <w:szCs w:val="22"/>
        </w:rPr>
        <w:t xml:space="preserve">. Pove, da je obisk spletne strani zavoda dober in da novice dobro odmevajo </w:t>
      </w:r>
      <w:r w:rsidR="00FD62F7">
        <w:rPr>
          <w:rFonts w:ascii="Arial" w:hAnsi="Arial" w:cs="Arial"/>
          <w:iCs/>
          <w:sz w:val="22"/>
          <w:szCs w:val="22"/>
        </w:rPr>
        <w:t xml:space="preserve">tudi </w:t>
      </w:r>
      <w:r w:rsidR="00C45978">
        <w:rPr>
          <w:rFonts w:ascii="Arial" w:hAnsi="Arial" w:cs="Arial"/>
          <w:iCs/>
          <w:sz w:val="22"/>
          <w:szCs w:val="22"/>
        </w:rPr>
        <w:t xml:space="preserve">v tujih medijih. V letu 2024 začrtuje zavod sedem večjih projektov. </w:t>
      </w:r>
    </w:p>
    <w:p w14:paraId="76766B15" w14:textId="6B5B6206" w:rsidR="005477F4" w:rsidRDefault="00C45978" w:rsidP="00C45978">
      <w:pPr>
        <w:jc w:val="both"/>
        <w:rPr>
          <w:rFonts w:ascii="Arial" w:hAnsi="Arial" w:cs="Arial"/>
          <w:iCs/>
          <w:sz w:val="22"/>
          <w:szCs w:val="22"/>
        </w:rPr>
      </w:pPr>
      <w:r>
        <w:rPr>
          <w:rFonts w:ascii="Arial" w:hAnsi="Arial" w:cs="Arial"/>
          <w:iCs/>
          <w:sz w:val="22"/>
          <w:szCs w:val="22"/>
        </w:rPr>
        <w:t xml:space="preserve">Letno poročilo </w:t>
      </w:r>
      <w:r w:rsidR="00DE16E7">
        <w:rPr>
          <w:rFonts w:ascii="Arial" w:hAnsi="Arial" w:cs="Arial"/>
          <w:iCs/>
          <w:sz w:val="22"/>
          <w:szCs w:val="22"/>
        </w:rPr>
        <w:t xml:space="preserve">je sestavni del gradiva za 10. redno sejo Občinskega sveta. </w:t>
      </w:r>
    </w:p>
    <w:p w14:paraId="5E6ECC78" w14:textId="77777777" w:rsidR="00C45978" w:rsidRDefault="00C45978" w:rsidP="00C45978">
      <w:pPr>
        <w:jc w:val="both"/>
        <w:rPr>
          <w:rFonts w:ascii="Arial" w:hAnsi="Arial" w:cs="Arial"/>
          <w:iCs/>
          <w:sz w:val="22"/>
          <w:szCs w:val="22"/>
        </w:rPr>
      </w:pPr>
    </w:p>
    <w:p w14:paraId="1A89D0D1" w14:textId="73D1F618" w:rsidR="005477F4" w:rsidRPr="00C45978" w:rsidRDefault="005477F4" w:rsidP="0050510D">
      <w:pPr>
        <w:jc w:val="both"/>
        <w:rPr>
          <w:rFonts w:ascii="Arial" w:hAnsi="Arial" w:cs="Arial"/>
          <w:iCs/>
          <w:sz w:val="22"/>
          <w:szCs w:val="22"/>
        </w:rPr>
      </w:pPr>
      <w:r w:rsidRPr="00C45978">
        <w:rPr>
          <w:rFonts w:ascii="Arial" w:hAnsi="Arial" w:cs="Arial"/>
          <w:iCs/>
          <w:sz w:val="22"/>
          <w:szCs w:val="22"/>
          <w:u w:val="single"/>
        </w:rPr>
        <w:t>Župan</w:t>
      </w:r>
      <w:r w:rsidRPr="00C45978">
        <w:rPr>
          <w:rFonts w:ascii="Arial" w:hAnsi="Arial" w:cs="Arial"/>
          <w:iCs/>
          <w:sz w:val="22"/>
          <w:szCs w:val="22"/>
        </w:rPr>
        <w:t xml:space="preserve"> </w:t>
      </w:r>
      <w:r w:rsidR="00C45978">
        <w:rPr>
          <w:rFonts w:ascii="Arial" w:hAnsi="Arial" w:cs="Arial"/>
          <w:iCs/>
          <w:sz w:val="22"/>
          <w:szCs w:val="22"/>
        </w:rPr>
        <w:t>pove, da je poročilo obravnaval Odbor za gospodarstvo in proračun. Besedo preda njegovemu predsedniku, Urbanu Martinuču.</w:t>
      </w:r>
    </w:p>
    <w:p w14:paraId="1A566B1A" w14:textId="77777777" w:rsidR="005477F4" w:rsidRDefault="005477F4" w:rsidP="0050510D">
      <w:pPr>
        <w:jc w:val="both"/>
        <w:rPr>
          <w:rFonts w:ascii="Arial" w:hAnsi="Arial" w:cs="Arial"/>
          <w:iCs/>
          <w:sz w:val="22"/>
          <w:szCs w:val="22"/>
        </w:rPr>
      </w:pPr>
    </w:p>
    <w:p w14:paraId="39F623FF" w14:textId="32930980" w:rsidR="005477F4" w:rsidRDefault="00C45978" w:rsidP="0050510D">
      <w:pPr>
        <w:jc w:val="both"/>
        <w:rPr>
          <w:rFonts w:ascii="Arial" w:hAnsi="Arial" w:cs="Arial"/>
          <w:iCs/>
          <w:sz w:val="22"/>
          <w:szCs w:val="22"/>
        </w:rPr>
      </w:pPr>
      <w:r w:rsidRPr="00C45978">
        <w:rPr>
          <w:rFonts w:ascii="Arial" w:hAnsi="Arial" w:cs="Arial"/>
          <w:iCs/>
          <w:sz w:val="22"/>
          <w:szCs w:val="22"/>
          <w:u w:val="single"/>
        </w:rPr>
        <w:t xml:space="preserve">Urban </w:t>
      </w:r>
      <w:r w:rsidR="005477F4" w:rsidRPr="00C45978">
        <w:rPr>
          <w:rFonts w:ascii="Arial" w:hAnsi="Arial" w:cs="Arial"/>
          <w:iCs/>
          <w:sz w:val="22"/>
          <w:szCs w:val="22"/>
          <w:u w:val="single"/>
        </w:rPr>
        <w:t>Martinuč</w:t>
      </w:r>
      <w:r w:rsidR="005477F4">
        <w:rPr>
          <w:rFonts w:ascii="Arial" w:hAnsi="Arial" w:cs="Arial"/>
          <w:iCs/>
          <w:sz w:val="22"/>
          <w:szCs w:val="22"/>
        </w:rPr>
        <w:t xml:space="preserve"> </w:t>
      </w:r>
      <w:r>
        <w:rPr>
          <w:rFonts w:ascii="Arial" w:hAnsi="Arial" w:cs="Arial"/>
          <w:iCs/>
          <w:sz w:val="22"/>
          <w:szCs w:val="22"/>
        </w:rPr>
        <w:t>pove, da se je o</w:t>
      </w:r>
      <w:r w:rsidR="005477F4">
        <w:rPr>
          <w:rFonts w:ascii="Arial" w:hAnsi="Arial" w:cs="Arial"/>
          <w:iCs/>
          <w:sz w:val="22"/>
          <w:szCs w:val="22"/>
        </w:rPr>
        <w:t>dbor seznanil s poročilom</w:t>
      </w:r>
      <w:r>
        <w:rPr>
          <w:rFonts w:ascii="Arial" w:hAnsi="Arial" w:cs="Arial"/>
          <w:iCs/>
          <w:sz w:val="22"/>
          <w:szCs w:val="22"/>
        </w:rPr>
        <w:t xml:space="preserve"> in enako predlaga tudi Občinskemu svetu.</w:t>
      </w:r>
    </w:p>
    <w:p w14:paraId="0A562756" w14:textId="77777777" w:rsidR="005477F4" w:rsidRDefault="005477F4" w:rsidP="0050510D">
      <w:pPr>
        <w:jc w:val="both"/>
        <w:rPr>
          <w:rFonts w:ascii="Arial" w:hAnsi="Arial" w:cs="Arial"/>
          <w:iCs/>
          <w:sz w:val="22"/>
          <w:szCs w:val="22"/>
        </w:rPr>
      </w:pPr>
    </w:p>
    <w:p w14:paraId="13CDE2FF" w14:textId="13A2681E" w:rsidR="005477F4" w:rsidRDefault="005477F4" w:rsidP="0050510D">
      <w:pPr>
        <w:jc w:val="both"/>
        <w:rPr>
          <w:rFonts w:ascii="Arial" w:hAnsi="Arial" w:cs="Arial"/>
          <w:iCs/>
          <w:sz w:val="22"/>
          <w:szCs w:val="22"/>
        </w:rPr>
      </w:pPr>
      <w:r w:rsidRPr="00C45978">
        <w:rPr>
          <w:rFonts w:ascii="Arial" w:hAnsi="Arial" w:cs="Arial"/>
          <w:iCs/>
          <w:sz w:val="22"/>
          <w:szCs w:val="22"/>
          <w:u w:val="single"/>
        </w:rPr>
        <w:t>Župan</w:t>
      </w:r>
      <w:r>
        <w:rPr>
          <w:rFonts w:ascii="Arial" w:hAnsi="Arial" w:cs="Arial"/>
          <w:iCs/>
          <w:sz w:val="22"/>
          <w:szCs w:val="22"/>
        </w:rPr>
        <w:t xml:space="preserve"> odpre razpravo. </w:t>
      </w:r>
    </w:p>
    <w:p w14:paraId="68009BD0" w14:textId="77777777" w:rsidR="005477F4" w:rsidRDefault="005477F4" w:rsidP="0050510D">
      <w:pPr>
        <w:jc w:val="both"/>
        <w:rPr>
          <w:rFonts w:ascii="Arial" w:hAnsi="Arial" w:cs="Arial"/>
          <w:iCs/>
          <w:sz w:val="22"/>
          <w:szCs w:val="22"/>
        </w:rPr>
      </w:pPr>
    </w:p>
    <w:p w14:paraId="432B204E" w14:textId="7B5CC35F" w:rsidR="005477F4" w:rsidRDefault="005477F4" w:rsidP="0050510D">
      <w:pPr>
        <w:jc w:val="both"/>
        <w:rPr>
          <w:rFonts w:ascii="Arial" w:hAnsi="Arial" w:cs="Arial"/>
          <w:iCs/>
          <w:sz w:val="22"/>
          <w:szCs w:val="22"/>
        </w:rPr>
      </w:pPr>
      <w:r w:rsidRPr="00C45978">
        <w:rPr>
          <w:rFonts w:ascii="Arial" w:hAnsi="Arial" w:cs="Arial"/>
          <w:iCs/>
          <w:sz w:val="22"/>
          <w:szCs w:val="22"/>
          <w:u w:val="single"/>
        </w:rPr>
        <w:t>Nedeljko Gregorič</w:t>
      </w:r>
      <w:r>
        <w:rPr>
          <w:rFonts w:ascii="Arial" w:hAnsi="Arial" w:cs="Arial"/>
          <w:iCs/>
          <w:sz w:val="22"/>
          <w:szCs w:val="22"/>
        </w:rPr>
        <w:t xml:space="preserve"> vpraša o strošku zaposlenega </w:t>
      </w:r>
      <w:r w:rsidR="00C45978">
        <w:rPr>
          <w:rFonts w:ascii="Arial" w:hAnsi="Arial" w:cs="Arial"/>
          <w:iCs/>
          <w:sz w:val="22"/>
          <w:szCs w:val="22"/>
        </w:rPr>
        <w:t xml:space="preserve">na TIC-u Bukovica </w:t>
      </w:r>
      <w:r>
        <w:rPr>
          <w:rFonts w:ascii="Arial" w:hAnsi="Arial" w:cs="Arial"/>
          <w:iCs/>
          <w:sz w:val="22"/>
          <w:szCs w:val="22"/>
        </w:rPr>
        <w:t xml:space="preserve">in </w:t>
      </w:r>
      <w:r w:rsidR="003574C5">
        <w:rPr>
          <w:rFonts w:ascii="Arial" w:hAnsi="Arial" w:cs="Arial"/>
          <w:iCs/>
          <w:sz w:val="22"/>
          <w:szCs w:val="22"/>
        </w:rPr>
        <w:t xml:space="preserve">ali se stroški </w:t>
      </w:r>
      <w:r>
        <w:rPr>
          <w:rFonts w:ascii="Arial" w:hAnsi="Arial" w:cs="Arial"/>
          <w:iCs/>
          <w:sz w:val="22"/>
          <w:szCs w:val="22"/>
        </w:rPr>
        <w:t>pokrivaj</w:t>
      </w:r>
      <w:r w:rsidR="003574C5">
        <w:rPr>
          <w:rFonts w:ascii="Arial" w:hAnsi="Arial" w:cs="Arial"/>
          <w:iCs/>
          <w:sz w:val="22"/>
          <w:szCs w:val="22"/>
        </w:rPr>
        <w:t>o.</w:t>
      </w:r>
      <w:r>
        <w:rPr>
          <w:rFonts w:ascii="Arial" w:hAnsi="Arial" w:cs="Arial"/>
          <w:iCs/>
          <w:sz w:val="22"/>
          <w:szCs w:val="22"/>
        </w:rPr>
        <w:t xml:space="preserve"> </w:t>
      </w:r>
    </w:p>
    <w:p w14:paraId="6C97EF78" w14:textId="3A061F6E" w:rsidR="005477F4" w:rsidRPr="003574C5" w:rsidRDefault="005477F4" w:rsidP="00D56871">
      <w:pPr>
        <w:pStyle w:val="Odstavekseznama"/>
        <w:numPr>
          <w:ilvl w:val="0"/>
          <w:numId w:val="49"/>
        </w:numPr>
        <w:jc w:val="both"/>
        <w:rPr>
          <w:rFonts w:ascii="Arial" w:hAnsi="Arial" w:cs="Arial"/>
          <w:iCs/>
          <w:sz w:val="22"/>
          <w:szCs w:val="22"/>
        </w:rPr>
      </w:pPr>
      <w:r w:rsidRPr="003574C5">
        <w:rPr>
          <w:rFonts w:ascii="Arial" w:hAnsi="Arial" w:cs="Arial"/>
          <w:iCs/>
          <w:sz w:val="22"/>
          <w:szCs w:val="22"/>
          <w:u w:val="single"/>
        </w:rPr>
        <w:t>Erika Lojk</w:t>
      </w:r>
      <w:r w:rsidRPr="003574C5">
        <w:rPr>
          <w:rFonts w:ascii="Arial" w:hAnsi="Arial" w:cs="Arial"/>
          <w:iCs/>
          <w:sz w:val="22"/>
          <w:szCs w:val="22"/>
        </w:rPr>
        <w:t xml:space="preserve"> </w:t>
      </w:r>
      <w:r w:rsidR="003574C5" w:rsidRPr="003574C5">
        <w:rPr>
          <w:rFonts w:ascii="Arial" w:hAnsi="Arial" w:cs="Arial"/>
          <w:iCs/>
          <w:sz w:val="22"/>
          <w:szCs w:val="22"/>
        </w:rPr>
        <w:t>oceni, da je</w:t>
      </w:r>
      <w:r w:rsidRPr="003574C5">
        <w:rPr>
          <w:rFonts w:ascii="Arial" w:hAnsi="Arial" w:cs="Arial"/>
          <w:iCs/>
          <w:sz w:val="22"/>
          <w:szCs w:val="22"/>
        </w:rPr>
        <w:t xml:space="preserve"> obisk </w:t>
      </w:r>
      <w:r w:rsidR="003574C5" w:rsidRPr="003574C5">
        <w:rPr>
          <w:rFonts w:ascii="Arial" w:hAnsi="Arial" w:cs="Arial"/>
          <w:iCs/>
          <w:sz w:val="22"/>
          <w:szCs w:val="22"/>
        </w:rPr>
        <w:t xml:space="preserve">povišan </w:t>
      </w:r>
      <w:r w:rsidRPr="003574C5">
        <w:rPr>
          <w:rFonts w:ascii="Arial" w:hAnsi="Arial" w:cs="Arial"/>
          <w:iCs/>
          <w:sz w:val="22"/>
          <w:szCs w:val="22"/>
        </w:rPr>
        <w:t xml:space="preserve">tekom sezone, </w:t>
      </w:r>
      <w:r w:rsidR="003574C5" w:rsidRPr="003574C5">
        <w:rPr>
          <w:rFonts w:ascii="Arial" w:hAnsi="Arial" w:cs="Arial"/>
          <w:iCs/>
          <w:sz w:val="22"/>
          <w:szCs w:val="22"/>
        </w:rPr>
        <w:t xml:space="preserve">namenjene </w:t>
      </w:r>
      <w:r w:rsidRPr="003574C5">
        <w:rPr>
          <w:rFonts w:ascii="Arial" w:hAnsi="Arial" w:cs="Arial"/>
          <w:iCs/>
          <w:sz w:val="22"/>
          <w:szCs w:val="22"/>
        </w:rPr>
        <w:t>bodo dodatne aktivnosti</w:t>
      </w:r>
      <w:r w:rsidR="003574C5" w:rsidRPr="003574C5">
        <w:rPr>
          <w:rFonts w:ascii="Arial" w:hAnsi="Arial" w:cs="Arial"/>
          <w:iCs/>
          <w:sz w:val="22"/>
          <w:szCs w:val="22"/>
        </w:rPr>
        <w:t xml:space="preserve"> za promocijo</w:t>
      </w:r>
      <w:r w:rsidRPr="003574C5">
        <w:rPr>
          <w:rFonts w:ascii="Arial" w:hAnsi="Arial" w:cs="Arial"/>
          <w:iCs/>
          <w:sz w:val="22"/>
          <w:szCs w:val="22"/>
        </w:rPr>
        <w:t xml:space="preserve">. </w:t>
      </w:r>
      <w:r w:rsidR="003574C5" w:rsidRPr="003574C5">
        <w:rPr>
          <w:rFonts w:ascii="Arial" w:hAnsi="Arial" w:cs="Arial"/>
          <w:iCs/>
          <w:sz w:val="22"/>
          <w:szCs w:val="22"/>
        </w:rPr>
        <w:t xml:space="preserve">TIC je namenjen tudi spodbujanju </w:t>
      </w:r>
      <w:proofErr w:type="spellStart"/>
      <w:r w:rsidR="003574C5" w:rsidRPr="003574C5">
        <w:rPr>
          <w:rFonts w:ascii="Arial" w:hAnsi="Arial" w:cs="Arial"/>
          <w:iCs/>
          <w:sz w:val="22"/>
          <w:szCs w:val="22"/>
        </w:rPr>
        <w:t>sobodajalstva</w:t>
      </w:r>
      <w:proofErr w:type="spellEnd"/>
      <w:r w:rsidR="003574C5" w:rsidRPr="003574C5">
        <w:rPr>
          <w:rFonts w:ascii="Arial" w:hAnsi="Arial" w:cs="Arial"/>
          <w:iCs/>
          <w:sz w:val="22"/>
          <w:szCs w:val="22"/>
        </w:rPr>
        <w:t xml:space="preserve"> in </w:t>
      </w:r>
      <w:r w:rsidR="00FD62F7">
        <w:rPr>
          <w:rFonts w:ascii="Arial" w:hAnsi="Arial" w:cs="Arial"/>
          <w:iCs/>
          <w:sz w:val="22"/>
          <w:szCs w:val="22"/>
        </w:rPr>
        <w:t xml:space="preserve">za </w:t>
      </w:r>
      <w:r w:rsidR="003574C5" w:rsidRPr="003574C5">
        <w:rPr>
          <w:rFonts w:ascii="Arial" w:hAnsi="Arial" w:cs="Arial"/>
          <w:iCs/>
          <w:sz w:val="22"/>
          <w:szCs w:val="22"/>
        </w:rPr>
        <w:t xml:space="preserve">pomoč občanom pri odpiranju te dejavnosti. </w:t>
      </w:r>
      <w:r w:rsidR="003574C5">
        <w:rPr>
          <w:rFonts w:ascii="Arial" w:hAnsi="Arial" w:cs="Arial"/>
          <w:iCs/>
          <w:sz w:val="22"/>
          <w:szCs w:val="22"/>
        </w:rPr>
        <w:t>Z</w:t>
      </w:r>
      <w:r w:rsidRPr="003574C5">
        <w:rPr>
          <w:rFonts w:ascii="Arial" w:hAnsi="Arial" w:cs="Arial"/>
          <w:iCs/>
          <w:sz w:val="22"/>
          <w:szCs w:val="22"/>
        </w:rPr>
        <w:t xml:space="preserve">aposlena </w:t>
      </w:r>
      <w:r w:rsidR="003574C5">
        <w:rPr>
          <w:rFonts w:ascii="Arial" w:hAnsi="Arial" w:cs="Arial"/>
          <w:iCs/>
          <w:sz w:val="22"/>
          <w:szCs w:val="22"/>
        </w:rPr>
        <w:t xml:space="preserve">na TIC Bukovica </w:t>
      </w:r>
      <w:r w:rsidR="00FD62F7">
        <w:rPr>
          <w:rFonts w:ascii="Arial" w:hAnsi="Arial" w:cs="Arial"/>
          <w:iCs/>
          <w:sz w:val="22"/>
          <w:szCs w:val="22"/>
        </w:rPr>
        <w:t xml:space="preserve">istočasno </w:t>
      </w:r>
      <w:r w:rsidR="003574C5">
        <w:rPr>
          <w:rFonts w:ascii="Arial" w:hAnsi="Arial" w:cs="Arial"/>
          <w:iCs/>
          <w:sz w:val="22"/>
          <w:szCs w:val="22"/>
        </w:rPr>
        <w:t xml:space="preserve">opravlja </w:t>
      </w:r>
      <w:r w:rsidR="00FD62F7">
        <w:rPr>
          <w:rFonts w:ascii="Arial" w:hAnsi="Arial" w:cs="Arial"/>
          <w:iCs/>
          <w:sz w:val="22"/>
          <w:szCs w:val="22"/>
        </w:rPr>
        <w:t xml:space="preserve">tudi </w:t>
      </w:r>
      <w:r w:rsidR="003574C5">
        <w:rPr>
          <w:rFonts w:ascii="Arial" w:hAnsi="Arial" w:cs="Arial"/>
          <w:iCs/>
          <w:sz w:val="22"/>
          <w:szCs w:val="22"/>
        </w:rPr>
        <w:t>delo</w:t>
      </w:r>
      <w:r w:rsidRPr="003574C5">
        <w:rPr>
          <w:rFonts w:ascii="Arial" w:hAnsi="Arial" w:cs="Arial"/>
          <w:iCs/>
          <w:sz w:val="22"/>
          <w:szCs w:val="22"/>
        </w:rPr>
        <w:t xml:space="preserve"> zavoda</w:t>
      </w:r>
      <w:r w:rsidR="003574C5">
        <w:rPr>
          <w:rFonts w:ascii="Arial" w:hAnsi="Arial" w:cs="Arial"/>
          <w:iCs/>
          <w:sz w:val="22"/>
          <w:szCs w:val="22"/>
        </w:rPr>
        <w:t>.</w:t>
      </w:r>
    </w:p>
    <w:p w14:paraId="4F3D65E9" w14:textId="77777777" w:rsidR="005477F4" w:rsidRDefault="005477F4" w:rsidP="0050510D">
      <w:pPr>
        <w:jc w:val="both"/>
        <w:rPr>
          <w:rFonts w:ascii="Arial" w:hAnsi="Arial" w:cs="Arial"/>
          <w:iCs/>
          <w:sz w:val="22"/>
          <w:szCs w:val="22"/>
        </w:rPr>
      </w:pPr>
    </w:p>
    <w:p w14:paraId="77CA0E0D" w14:textId="0BB0FE48" w:rsidR="005477F4" w:rsidRDefault="005477F4" w:rsidP="0050510D">
      <w:pPr>
        <w:jc w:val="both"/>
        <w:rPr>
          <w:rFonts w:ascii="Arial" w:hAnsi="Arial" w:cs="Arial"/>
          <w:iCs/>
          <w:sz w:val="22"/>
          <w:szCs w:val="22"/>
        </w:rPr>
      </w:pPr>
      <w:r w:rsidRPr="003574C5">
        <w:rPr>
          <w:rFonts w:ascii="Arial" w:hAnsi="Arial" w:cs="Arial"/>
          <w:iCs/>
          <w:sz w:val="22"/>
          <w:szCs w:val="22"/>
          <w:u w:val="single"/>
        </w:rPr>
        <w:t>Urban Martinuč</w:t>
      </w:r>
      <w:r>
        <w:rPr>
          <w:rFonts w:ascii="Arial" w:hAnsi="Arial" w:cs="Arial"/>
          <w:iCs/>
          <w:sz w:val="22"/>
          <w:szCs w:val="22"/>
        </w:rPr>
        <w:t xml:space="preserve"> </w:t>
      </w:r>
      <w:r w:rsidR="003574C5">
        <w:rPr>
          <w:rFonts w:ascii="Arial" w:hAnsi="Arial" w:cs="Arial"/>
          <w:iCs/>
          <w:sz w:val="22"/>
          <w:szCs w:val="22"/>
        </w:rPr>
        <w:t xml:space="preserve">zanimajo ga možnosti povečanja </w:t>
      </w:r>
      <w:r>
        <w:rPr>
          <w:rFonts w:ascii="Arial" w:hAnsi="Arial" w:cs="Arial"/>
          <w:iCs/>
          <w:sz w:val="22"/>
          <w:szCs w:val="22"/>
        </w:rPr>
        <w:t>vir</w:t>
      </w:r>
      <w:r w:rsidR="003574C5">
        <w:rPr>
          <w:rFonts w:ascii="Arial" w:hAnsi="Arial" w:cs="Arial"/>
          <w:iCs/>
          <w:sz w:val="22"/>
          <w:szCs w:val="22"/>
        </w:rPr>
        <w:t xml:space="preserve">ov prihodkov na strani tržne dejavnosti in </w:t>
      </w:r>
      <w:r>
        <w:rPr>
          <w:rFonts w:ascii="Arial" w:hAnsi="Arial" w:cs="Arial"/>
          <w:iCs/>
          <w:sz w:val="22"/>
          <w:szCs w:val="22"/>
        </w:rPr>
        <w:t>k</w:t>
      </w:r>
      <w:r w:rsidR="003574C5">
        <w:rPr>
          <w:rFonts w:ascii="Arial" w:hAnsi="Arial" w:cs="Arial"/>
          <w:iCs/>
          <w:sz w:val="22"/>
          <w:szCs w:val="22"/>
        </w:rPr>
        <w:t>akšne so možnosti za podaljšanje dobe nočitev, ki občini</w:t>
      </w:r>
      <w:r w:rsidR="00D32FD5">
        <w:rPr>
          <w:rFonts w:ascii="Arial" w:hAnsi="Arial" w:cs="Arial"/>
          <w:iCs/>
          <w:sz w:val="22"/>
          <w:szCs w:val="22"/>
        </w:rPr>
        <w:t xml:space="preserve"> predstavljajo vir dohodka z naslova turistične takse. </w:t>
      </w:r>
      <w:r>
        <w:rPr>
          <w:rFonts w:ascii="Arial" w:hAnsi="Arial" w:cs="Arial"/>
          <w:iCs/>
          <w:sz w:val="22"/>
          <w:szCs w:val="22"/>
        </w:rPr>
        <w:t xml:space="preserve"> </w:t>
      </w:r>
    </w:p>
    <w:p w14:paraId="5073E9EF" w14:textId="05585819" w:rsidR="005477F4" w:rsidRPr="00D32FD5" w:rsidRDefault="00D32FD5" w:rsidP="0050510D">
      <w:pPr>
        <w:pStyle w:val="Odstavekseznama"/>
        <w:numPr>
          <w:ilvl w:val="0"/>
          <w:numId w:val="49"/>
        </w:numPr>
        <w:jc w:val="both"/>
        <w:rPr>
          <w:rFonts w:ascii="Arial" w:hAnsi="Arial" w:cs="Arial"/>
          <w:iCs/>
          <w:sz w:val="22"/>
          <w:szCs w:val="22"/>
        </w:rPr>
      </w:pPr>
      <w:r w:rsidRPr="003574C5">
        <w:rPr>
          <w:rFonts w:ascii="Arial" w:hAnsi="Arial" w:cs="Arial"/>
          <w:iCs/>
          <w:sz w:val="22"/>
          <w:szCs w:val="22"/>
          <w:u w:val="single"/>
        </w:rPr>
        <w:t>Erika Lojk</w:t>
      </w:r>
      <w:r>
        <w:rPr>
          <w:rFonts w:ascii="Arial" w:hAnsi="Arial" w:cs="Arial"/>
          <w:iCs/>
          <w:sz w:val="22"/>
          <w:szCs w:val="22"/>
          <w:u w:val="single"/>
        </w:rPr>
        <w:t xml:space="preserve"> </w:t>
      </w:r>
      <w:r>
        <w:rPr>
          <w:rFonts w:ascii="Arial" w:hAnsi="Arial" w:cs="Arial"/>
          <w:iCs/>
          <w:sz w:val="22"/>
          <w:szCs w:val="22"/>
        </w:rPr>
        <w:t>pove, da se zavod financira s strani občin ustanoviteljic, tržne dejavnosti in tudi projektov. Kot dodatno ponudbo izpostavi t</w:t>
      </w:r>
      <w:r w:rsidR="005477F4" w:rsidRPr="00D32FD5">
        <w:rPr>
          <w:rFonts w:ascii="Arial" w:hAnsi="Arial" w:cs="Arial"/>
          <w:iCs/>
          <w:sz w:val="22"/>
          <w:szCs w:val="22"/>
        </w:rPr>
        <w:t xml:space="preserve">rgovine </w:t>
      </w:r>
      <w:r>
        <w:rPr>
          <w:rFonts w:ascii="Arial" w:hAnsi="Arial" w:cs="Arial"/>
          <w:iCs/>
          <w:sz w:val="22"/>
          <w:szCs w:val="22"/>
        </w:rPr>
        <w:t>znotraj</w:t>
      </w:r>
      <w:r w:rsidR="005477F4" w:rsidRPr="00D32FD5">
        <w:rPr>
          <w:rFonts w:ascii="Arial" w:hAnsi="Arial" w:cs="Arial"/>
          <w:iCs/>
          <w:sz w:val="22"/>
          <w:szCs w:val="22"/>
        </w:rPr>
        <w:t xml:space="preserve"> TIC-</w:t>
      </w:r>
      <w:r>
        <w:rPr>
          <w:rFonts w:ascii="Arial" w:hAnsi="Arial" w:cs="Arial"/>
          <w:iCs/>
          <w:sz w:val="22"/>
          <w:szCs w:val="22"/>
        </w:rPr>
        <w:t>ov, kjer se lahko prodajajo tudi produkti višjega cenovnega ranga. Glede podaljšanja števila nočitev opozori, da je ta destinacija precej tranzitna. Zavod bo temu namenjal dodatne aktivnosti.</w:t>
      </w:r>
    </w:p>
    <w:p w14:paraId="2838F2EB" w14:textId="77777777" w:rsidR="007433A3" w:rsidRDefault="007433A3" w:rsidP="0050510D">
      <w:pPr>
        <w:jc w:val="both"/>
        <w:rPr>
          <w:rFonts w:ascii="Arial" w:hAnsi="Arial" w:cs="Arial"/>
          <w:iCs/>
          <w:sz w:val="22"/>
          <w:szCs w:val="22"/>
        </w:rPr>
      </w:pPr>
    </w:p>
    <w:p w14:paraId="4AE9FE5E" w14:textId="7E7B32A1" w:rsidR="007433A3" w:rsidRDefault="007433A3" w:rsidP="0050510D">
      <w:pPr>
        <w:jc w:val="both"/>
        <w:rPr>
          <w:rFonts w:ascii="Arial" w:hAnsi="Arial" w:cs="Arial"/>
          <w:iCs/>
          <w:sz w:val="22"/>
          <w:szCs w:val="22"/>
        </w:rPr>
      </w:pPr>
      <w:r w:rsidRPr="00D32FD5">
        <w:rPr>
          <w:rFonts w:ascii="Arial" w:hAnsi="Arial" w:cs="Arial"/>
          <w:iCs/>
          <w:sz w:val="22"/>
          <w:szCs w:val="22"/>
          <w:u w:val="single"/>
        </w:rPr>
        <w:t>Andraž Furlan</w:t>
      </w:r>
      <w:r>
        <w:rPr>
          <w:rFonts w:ascii="Arial" w:hAnsi="Arial" w:cs="Arial"/>
          <w:iCs/>
          <w:sz w:val="22"/>
          <w:szCs w:val="22"/>
        </w:rPr>
        <w:t xml:space="preserve"> opozori na </w:t>
      </w:r>
      <w:r w:rsidR="00D32FD5">
        <w:rPr>
          <w:rFonts w:ascii="Arial" w:hAnsi="Arial" w:cs="Arial"/>
          <w:iCs/>
          <w:sz w:val="22"/>
          <w:szCs w:val="22"/>
        </w:rPr>
        <w:t xml:space="preserve">dolgo </w:t>
      </w:r>
      <w:r>
        <w:rPr>
          <w:rFonts w:ascii="Arial" w:hAnsi="Arial" w:cs="Arial"/>
          <w:iCs/>
          <w:sz w:val="22"/>
          <w:szCs w:val="22"/>
        </w:rPr>
        <w:t xml:space="preserve">mrtvo sezono in nizek obisk v TIC-ih. Pozove h iskanju produktov, ki bodo turiste zadržali in </w:t>
      </w:r>
      <w:r w:rsidR="00FD62F7">
        <w:rPr>
          <w:rFonts w:ascii="Arial" w:hAnsi="Arial" w:cs="Arial"/>
          <w:iCs/>
          <w:sz w:val="22"/>
          <w:szCs w:val="22"/>
        </w:rPr>
        <w:t>privabili</w:t>
      </w:r>
      <w:r>
        <w:rPr>
          <w:rFonts w:ascii="Arial" w:hAnsi="Arial" w:cs="Arial"/>
          <w:iCs/>
          <w:sz w:val="22"/>
          <w:szCs w:val="22"/>
        </w:rPr>
        <w:t xml:space="preserve"> v času </w:t>
      </w:r>
      <w:r w:rsidR="00D32FD5">
        <w:rPr>
          <w:rFonts w:ascii="Arial" w:hAnsi="Arial" w:cs="Arial"/>
          <w:iCs/>
          <w:sz w:val="22"/>
          <w:szCs w:val="22"/>
        </w:rPr>
        <w:t>celotne</w:t>
      </w:r>
      <w:r>
        <w:rPr>
          <w:rFonts w:ascii="Arial" w:hAnsi="Arial" w:cs="Arial"/>
          <w:iCs/>
          <w:sz w:val="22"/>
          <w:szCs w:val="22"/>
        </w:rPr>
        <w:t xml:space="preserve"> sezone. </w:t>
      </w:r>
      <w:r w:rsidR="00E55122">
        <w:rPr>
          <w:rFonts w:ascii="Arial" w:hAnsi="Arial" w:cs="Arial"/>
          <w:iCs/>
          <w:sz w:val="22"/>
          <w:szCs w:val="22"/>
        </w:rPr>
        <w:t>Zanima ga, kakšno strategijo ima zavod za mesece, ko je manj gostov.</w:t>
      </w:r>
    </w:p>
    <w:p w14:paraId="39E943D5" w14:textId="5DD92965" w:rsidR="007433A3" w:rsidRPr="00E55122" w:rsidRDefault="007433A3" w:rsidP="0050510D">
      <w:pPr>
        <w:pStyle w:val="Odstavekseznama"/>
        <w:numPr>
          <w:ilvl w:val="0"/>
          <w:numId w:val="49"/>
        </w:numPr>
        <w:jc w:val="both"/>
        <w:rPr>
          <w:rFonts w:ascii="Arial" w:hAnsi="Arial" w:cs="Arial"/>
          <w:iCs/>
          <w:sz w:val="22"/>
          <w:szCs w:val="22"/>
        </w:rPr>
      </w:pPr>
      <w:r w:rsidRPr="00D32FD5">
        <w:rPr>
          <w:rFonts w:ascii="Arial" w:hAnsi="Arial" w:cs="Arial"/>
          <w:iCs/>
          <w:sz w:val="22"/>
          <w:szCs w:val="22"/>
          <w:u w:val="single"/>
        </w:rPr>
        <w:t>Erika Lojk</w:t>
      </w:r>
      <w:r w:rsidRPr="00D32FD5">
        <w:rPr>
          <w:rFonts w:ascii="Arial" w:hAnsi="Arial" w:cs="Arial"/>
          <w:iCs/>
          <w:sz w:val="22"/>
          <w:szCs w:val="22"/>
        </w:rPr>
        <w:t xml:space="preserve"> pove, </w:t>
      </w:r>
      <w:r w:rsidRPr="00E55122">
        <w:rPr>
          <w:rFonts w:ascii="Arial" w:hAnsi="Arial" w:cs="Arial"/>
          <w:iCs/>
          <w:sz w:val="22"/>
          <w:szCs w:val="22"/>
        </w:rPr>
        <w:t xml:space="preserve">da </w:t>
      </w:r>
      <w:r w:rsidR="00E55122">
        <w:rPr>
          <w:rFonts w:ascii="Arial" w:hAnsi="Arial" w:cs="Arial"/>
          <w:iCs/>
          <w:sz w:val="22"/>
          <w:szCs w:val="22"/>
        </w:rPr>
        <w:t xml:space="preserve">so rešitve </w:t>
      </w:r>
      <w:r w:rsidRPr="00E55122">
        <w:rPr>
          <w:rFonts w:ascii="Arial" w:hAnsi="Arial" w:cs="Arial"/>
          <w:iCs/>
          <w:sz w:val="22"/>
          <w:szCs w:val="22"/>
        </w:rPr>
        <w:t>zajet</w:t>
      </w:r>
      <w:r w:rsidR="00E55122">
        <w:rPr>
          <w:rFonts w:ascii="Arial" w:hAnsi="Arial" w:cs="Arial"/>
          <w:iCs/>
          <w:sz w:val="22"/>
          <w:szCs w:val="22"/>
        </w:rPr>
        <w:t>e</w:t>
      </w:r>
      <w:r w:rsidRPr="00E55122">
        <w:rPr>
          <w:rFonts w:ascii="Arial" w:hAnsi="Arial" w:cs="Arial"/>
          <w:iCs/>
          <w:sz w:val="22"/>
          <w:szCs w:val="22"/>
        </w:rPr>
        <w:t xml:space="preserve"> v strategij</w:t>
      </w:r>
      <w:r w:rsidR="00E55122">
        <w:rPr>
          <w:rFonts w:ascii="Arial" w:hAnsi="Arial" w:cs="Arial"/>
          <w:iCs/>
          <w:sz w:val="22"/>
          <w:szCs w:val="22"/>
        </w:rPr>
        <w:t>i</w:t>
      </w:r>
      <w:r w:rsidRPr="00E55122">
        <w:rPr>
          <w:rFonts w:ascii="Arial" w:hAnsi="Arial" w:cs="Arial"/>
          <w:iCs/>
          <w:sz w:val="22"/>
          <w:szCs w:val="22"/>
        </w:rPr>
        <w:t xml:space="preserve">, produkte </w:t>
      </w:r>
      <w:r w:rsidR="00E55122">
        <w:rPr>
          <w:rFonts w:ascii="Arial" w:hAnsi="Arial" w:cs="Arial"/>
          <w:iCs/>
          <w:sz w:val="22"/>
          <w:szCs w:val="22"/>
        </w:rPr>
        <w:t xml:space="preserve">pa </w:t>
      </w:r>
      <w:r w:rsidRPr="00E55122">
        <w:rPr>
          <w:rFonts w:ascii="Arial" w:hAnsi="Arial" w:cs="Arial"/>
          <w:iCs/>
          <w:sz w:val="22"/>
          <w:szCs w:val="22"/>
        </w:rPr>
        <w:t>mora</w:t>
      </w:r>
      <w:r w:rsidR="00E55122">
        <w:rPr>
          <w:rFonts w:ascii="Arial" w:hAnsi="Arial" w:cs="Arial"/>
          <w:iCs/>
          <w:sz w:val="22"/>
          <w:szCs w:val="22"/>
        </w:rPr>
        <w:t>jo</w:t>
      </w:r>
      <w:r w:rsidRPr="00E55122">
        <w:rPr>
          <w:rFonts w:ascii="Arial" w:hAnsi="Arial" w:cs="Arial"/>
          <w:iCs/>
          <w:sz w:val="22"/>
          <w:szCs w:val="22"/>
        </w:rPr>
        <w:t xml:space="preserve"> zasnovati ponudnik</w:t>
      </w:r>
      <w:r w:rsidR="00E55122">
        <w:rPr>
          <w:rFonts w:ascii="Arial" w:hAnsi="Arial" w:cs="Arial"/>
          <w:iCs/>
          <w:sz w:val="22"/>
          <w:szCs w:val="22"/>
        </w:rPr>
        <w:t>i</w:t>
      </w:r>
      <w:r w:rsidRPr="00E55122">
        <w:rPr>
          <w:rFonts w:ascii="Arial" w:hAnsi="Arial" w:cs="Arial"/>
          <w:iCs/>
          <w:sz w:val="22"/>
          <w:szCs w:val="22"/>
        </w:rPr>
        <w:t>.</w:t>
      </w:r>
    </w:p>
    <w:p w14:paraId="2AC780E9" w14:textId="77777777" w:rsidR="007433A3" w:rsidRDefault="007433A3" w:rsidP="0050510D">
      <w:pPr>
        <w:jc w:val="both"/>
        <w:rPr>
          <w:rFonts w:ascii="Arial" w:hAnsi="Arial" w:cs="Arial"/>
          <w:iCs/>
          <w:sz w:val="22"/>
          <w:szCs w:val="22"/>
        </w:rPr>
      </w:pPr>
    </w:p>
    <w:p w14:paraId="6E56ED06" w14:textId="0BA37311" w:rsidR="007433A3" w:rsidRDefault="007433A3" w:rsidP="0050510D">
      <w:pPr>
        <w:jc w:val="both"/>
        <w:rPr>
          <w:rFonts w:ascii="Arial" w:hAnsi="Arial" w:cs="Arial"/>
          <w:iCs/>
          <w:sz w:val="22"/>
          <w:szCs w:val="22"/>
        </w:rPr>
      </w:pPr>
      <w:proofErr w:type="spellStart"/>
      <w:r w:rsidRPr="00E55122">
        <w:rPr>
          <w:rFonts w:ascii="Arial" w:hAnsi="Arial" w:cs="Arial"/>
          <w:iCs/>
          <w:sz w:val="22"/>
          <w:szCs w:val="22"/>
          <w:u w:val="single"/>
        </w:rPr>
        <w:t>Ava</w:t>
      </w:r>
      <w:proofErr w:type="spellEnd"/>
      <w:r w:rsidRPr="00E55122">
        <w:rPr>
          <w:rFonts w:ascii="Arial" w:hAnsi="Arial" w:cs="Arial"/>
          <w:iCs/>
          <w:sz w:val="22"/>
          <w:szCs w:val="22"/>
          <w:u w:val="single"/>
        </w:rPr>
        <w:t xml:space="preserve"> Rajh</w:t>
      </w:r>
      <w:r>
        <w:rPr>
          <w:rFonts w:ascii="Arial" w:hAnsi="Arial" w:cs="Arial"/>
          <w:iCs/>
          <w:sz w:val="22"/>
          <w:szCs w:val="22"/>
        </w:rPr>
        <w:t xml:space="preserve"> </w:t>
      </w:r>
      <w:r w:rsidR="00E55122">
        <w:rPr>
          <w:rFonts w:ascii="Arial" w:hAnsi="Arial" w:cs="Arial"/>
          <w:iCs/>
          <w:sz w:val="22"/>
          <w:szCs w:val="22"/>
        </w:rPr>
        <w:t xml:space="preserve">vpraša o vključitvi naše občine v </w:t>
      </w:r>
      <w:r>
        <w:rPr>
          <w:rFonts w:ascii="Arial" w:hAnsi="Arial" w:cs="Arial"/>
          <w:iCs/>
          <w:sz w:val="22"/>
          <w:szCs w:val="22"/>
        </w:rPr>
        <w:t>trajnostni turizem</w:t>
      </w:r>
      <w:r w:rsidR="00E55122">
        <w:rPr>
          <w:rFonts w:ascii="Arial" w:hAnsi="Arial" w:cs="Arial"/>
          <w:iCs/>
          <w:sz w:val="22"/>
          <w:szCs w:val="22"/>
        </w:rPr>
        <w:t>. Zanima jo povezovanje zavoda z lokalnimi koordinatorji. Vpraša, kdaj bo mogoče v TIC-u Bukovica zaživela trgovina z domačimi produkt</w:t>
      </w:r>
      <w:r w:rsidR="00FD62F7">
        <w:rPr>
          <w:rFonts w:ascii="Arial" w:hAnsi="Arial" w:cs="Arial"/>
          <w:iCs/>
          <w:sz w:val="22"/>
          <w:szCs w:val="22"/>
        </w:rPr>
        <w:t>i</w:t>
      </w:r>
      <w:r w:rsidR="00E55122">
        <w:rPr>
          <w:rFonts w:ascii="Arial" w:hAnsi="Arial" w:cs="Arial"/>
          <w:iCs/>
          <w:sz w:val="22"/>
          <w:szCs w:val="22"/>
        </w:rPr>
        <w:t xml:space="preserve">. Opozori na povišano </w:t>
      </w:r>
      <w:r>
        <w:rPr>
          <w:rFonts w:ascii="Arial" w:hAnsi="Arial" w:cs="Arial"/>
          <w:iCs/>
          <w:sz w:val="22"/>
          <w:szCs w:val="22"/>
        </w:rPr>
        <w:t>sofinanciranje plač.</w:t>
      </w:r>
    </w:p>
    <w:p w14:paraId="0073C16B" w14:textId="67767143" w:rsidR="007433A3" w:rsidRDefault="007433A3" w:rsidP="00E55122">
      <w:pPr>
        <w:pStyle w:val="Odstavekseznama"/>
        <w:numPr>
          <w:ilvl w:val="0"/>
          <w:numId w:val="47"/>
        </w:numPr>
        <w:jc w:val="both"/>
        <w:rPr>
          <w:rFonts w:ascii="Arial" w:hAnsi="Arial" w:cs="Arial"/>
          <w:iCs/>
          <w:sz w:val="22"/>
          <w:szCs w:val="22"/>
        </w:rPr>
      </w:pPr>
      <w:r w:rsidRPr="00E55122">
        <w:rPr>
          <w:rFonts w:ascii="Arial" w:hAnsi="Arial" w:cs="Arial"/>
          <w:iCs/>
          <w:sz w:val="22"/>
          <w:szCs w:val="22"/>
          <w:u w:val="single"/>
        </w:rPr>
        <w:t>Erika Lojk</w:t>
      </w:r>
      <w:r>
        <w:rPr>
          <w:rFonts w:ascii="Arial" w:hAnsi="Arial" w:cs="Arial"/>
          <w:iCs/>
          <w:sz w:val="22"/>
          <w:szCs w:val="22"/>
        </w:rPr>
        <w:t xml:space="preserve"> </w:t>
      </w:r>
      <w:r w:rsidR="00E55122">
        <w:rPr>
          <w:rFonts w:ascii="Arial" w:hAnsi="Arial" w:cs="Arial"/>
          <w:iCs/>
          <w:sz w:val="22"/>
          <w:szCs w:val="22"/>
        </w:rPr>
        <w:t xml:space="preserve">odgovori, da bo </w:t>
      </w:r>
      <w:r>
        <w:rPr>
          <w:rFonts w:ascii="Arial" w:hAnsi="Arial" w:cs="Arial"/>
          <w:iCs/>
          <w:sz w:val="22"/>
          <w:szCs w:val="22"/>
        </w:rPr>
        <w:t>pre</w:t>
      </w:r>
      <w:r w:rsidR="00E55122">
        <w:rPr>
          <w:rFonts w:ascii="Arial" w:hAnsi="Arial" w:cs="Arial"/>
          <w:iCs/>
          <w:sz w:val="22"/>
          <w:szCs w:val="22"/>
        </w:rPr>
        <w:t>soja za trajnostni turizem naše občine izvedena v tem letu. Trgovina je mišljena za vse lokacije. Indeks pri plačah se je spremenil zaradi n</w:t>
      </w:r>
      <w:r w:rsidRPr="00E55122">
        <w:rPr>
          <w:rFonts w:ascii="Arial" w:hAnsi="Arial" w:cs="Arial"/>
          <w:iCs/>
          <w:sz w:val="22"/>
          <w:szCs w:val="22"/>
        </w:rPr>
        <w:t>ov</w:t>
      </w:r>
      <w:r w:rsidR="00E55122">
        <w:rPr>
          <w:rFonts w:ascii="Arial" w:hAnsi="Arial" w:cs="Arial"/>
          <w:iCs/>
          <w:sz w:val="22"/>
          <w:szCs w:val="22"/>
        </w:rPr>
        <w:t>ega</w:t>
      </w:r>
      <w:r w:rsidRPr="00E55122">
        <w:rPr>
          <w:rFonts w:ascii="Arial" w:hAnsi="Arial" w:cs="Arial"/>
          <w:iCs/>
          <w:sz w:val="22"/>
          <w:szCs w:val="22"/>
        </w:rPr>
        <w:t xml:space="preserve"> sistem razdelilnika plač</w:t>
      </w:r>
      <w:r w:rsidR="00E55122">
        <w:rPr>
          <w:rFonts w:ascii="Arial" w:hAnsi="Arial" w:cs="Arial"/>
          <w:iCs/>
          <w:sz w:val="22"/>
          <w:szCs w:val="22"/>
        </w:rPr>
        <w:t xml:space="preserve">. </w:t>
      </w:r>
    </w:p>
    <w:p w14:paraId="55465C45" w14:textId="77777777" w:rsidR="00E55122" w:rsidRPr="00E55122" w:rsidRDefault="00E55122" w:rsidP="00E55122">
      <w:pPr>
        <w:pStyle w:val="Odstavekseznama"/>
        <w:jc w:val="both"/>
        <w:rPr>
          <w:rFonts w:ascii="Arial" w:hAnsi="Arial" w:cs="Arial"/>
          <w:iCs/>
          <w:sz w:val="22"/>
          <w:szCs w:val="22"/>
        </w:rPr>
      </w:pPr>
    </w:p>
    <w:p w14:paraId="248CBD95" w14:textId="6D9E8A93" w:rsidR="007433A3" w:rsidRDefault="007433A3" w:rsidP="007433A3">
      <w:pPr>
        <w:jc w:val="both"/>
        <w:rPr>
          <w:rFonts w:ascii="Arial" w:hAnsi="Arial" w:cs="Arial"/>
          <w:iCs/>
          <w:sz w:val="22"/>
          <w:szCs w:val="22"/>
        </w:rPr>
      </w:pPr>
      <w:r w:rsidRPr="00E55122">
        <w:rPr>
          <w:rFonts w:ascii="Arial" w:hAnsi="Arial" w:cs="Arial"/>
          <w:iCs/>
          <w:sz w:val="22"/>
          <w:szCs w:val="22"/>
          <w:u w:val="single"/>
        </w:rPr>
        <w:t xml:space="preserve">Viktor </w:t>
      </w:r>
      <w:proofErr w:type="spellStart"/>
      <w:r w:rsidRPr="00E55122">
        <w:rPr>
          <w:rFonts w:ascii="Arial" w:hAnsi="Arial" w:cs="Arial"/>
          <w:iCs/>
          <w:sz w:val="22"/>
          <w:szCs w:val="22"/>
          <w:u w:val="single"/>
        </w:rPr>
        <w:t>Trojer</w:t>
      </w:r>
      <w:proofErr w:type="spellEnd"/>
      <w:r>
        <w:rPr>
          <w:rFonts w:ascii="Arial" w:hAnsi="Arial" w:cs="Arial"/>
          <w:iCs/>
          <w:sz w:val="22"/>
          <w:szCs w:val="22"/>
        </w:rPr>
        <w:t xml:space="preserve"> meni</w:t>
      </w:r>
      <w:r w:rsidR="00E55122">
        <w:rPr>
          <w:rFonts w:ascii="Arial" w:hAnsi="Arial" w:cs="Arial"/>
          <w:iCs/>
          <w:sz w:val="22"/>
          <w:szCs w:val="22"/>
        </w:rPr>
        <w:t>,</w:t>
      </w:r>
      <w:r>
        <w:rPr>
          <w:rFonts w:ascii="Arial" w:hAnsi="Arial" w:cs="Arial"/>
          <w:iCs/>
          <w:sz w:val="22"/>
          <w:szCs w:val="22"/>
        </w:rPr>
        <w:t xml:space="preserve"> da je </w:t>
      </w:r>
      <w:r w:rsidR="00E55122">
        <w:rPr>
          <w:rFonts w:ascii="Arial" w:hAnsi="Arial" w:cs="Arial"/>
          <w:iCs/>
          <w:sz w:val="22"/>
          <w:szCs w:val="22"/>
        </w:rPr>
        <w:t>občina ekonomsko</w:t>
      </w:r>
      <w:r>
        <w:rPr>
          <w:rFonts w:ascii="Arial" w:hAnsi="Arial" w:cs="Arial"/>
          <w:iCs/>
          <w:sz w:val="22"/>
          <w:szCs w:val="22"/>
        </w:rPr>
        <w:t xml:space="preserve"> </w:t>
      </w:r>
      <w:r w:rsidR="00E55122">
        <w:rPr>
          <w:rFonts w:ascii="Arial" w:hAnsi="Arial" w:cs="Arial"/>
          <w:iCs/>
          <w:sz w:val="22"/>
          <w:szCs w:val="22"/>
        </w:rPr>
        <w:t>neupravičena</w:t>
      </w:r>
      <w:r>
        <w:rPr>
          <w:rFonts w:ascii="Arial" w:hAnsi="Arial" w:cs="Arial"/>
          <w:iCs/>
          <w:sz w:val="22"/>
          <w:szCs w:val="22"/>
        </w:rPr>
        <w:t>, da je članica zavoda</w:t>
      </w:r>
      <w:r w:rsidR="00E55122">
        <w:rPr>
          <w:rFonts w:ascii="Arial" w:hAnsi="Arial" w:cs="Arial"/>
          <w:iCs/>
          <w:sz w:val="22"/>
          <w:szCs w:val="22"/>
        </w:rPr>
        <w:t>, saj so finančne koristi minimalne.</w:t>
      </w:r>
      <w:r>
        <w:rPr>
          <w:rFonts w:ascii="Arial" w:hAnsi="Arial" w:cs="Arial"/>
          <w:iCs/>
          <w:sz w:val="22"/>
          <w:szCs w:val="22"/>
        </w:rPr>
        <w:t xml:space="preserve"> </w:t>
      </w:r>
    </w:p>
    <w:p w14:paraId="6B8373B4" w14:textId="77777777" w:rsidR="00E55122" w:rsidRDefault="00E55122" w:rsidP="00E55122">
      <w:pPr>
        <w:jc w:val="both"/>
        <w:rPr>
          <w:rFonts w:ascii="Arial" w:hAnsi="Arial" w:cs="Arial"/>
          <w:iCs/>
          <w:sz w:val="22"/>
          <w:szCs w:val="22"/>
        </w:rPr>
      </w:pPr>
    </w:p>
    <w:p w14:paraId="797CD9CD" w14:textId="22C49B38" w:rsidR="00E55122" w:rsidRPr="00A459BF" w:rsidRDefault="00E55122" w:rsidP="00E55122">
      <w:pPr>
        <w:jc w:val="both"/>
        <w:rPr>
          <w:rFonts w:ascii="Arial" w:hAnsi="Arial" w:cs="Arial"/>
          <w:sz w:val="22"/>
          <w:szCs w:val="22"/>
        </w:rPr>
      </w:pPr>
      <w:r>
        <w:rPr>
          <w:rFonts w:ascii="Arial" w:hAnsi="Arial" w:cs="Arial"/>
          <w:sz w:val="22"/>
          <w:szCs w:val="22"/>
          <w:u w:val="single"/>
        </w:rPr>
        <w:lastRenderedPageBreak/>
        <w:t>Župan</w:t>
      </w:r>
      <w:r w:rsidRPr="000162FD">
        <w:rPr>
          <w:rFonts w:ascii="Arial" w:hAnsi="Arial" w:cs="Arial"/>
          <w:sz w:val="22"/>
          <w:szCs w:val="22"/>
        </w:rPr>
        <w:t xml:space="preserve"> </w:t>
      </w:r>
      <w:r>
        <w:rPr>
          <w:rFonts w:ascii="Arial" w:hAnsi="Arial" w:cs="Arial"/>
          <w:sz w:val="22"/>
          <w:szCs w:val="22"/>
        </w:rPr>
        <w:t xml:space="preserve">da na glasovanje Sklep o seznanitvi z Letnim poročilom Zavoda za </w:t>
      </w:r>
      <w:r w:rsidRPr="00DD19F6">
        <w:rPr>
          <w:rFonts w:ascii="Arial" w:hAnsi="Arial" w:cs="Arial"/>
          <w:sz w:val="22"/>
          <w:szCs w:val="22"/>
        </w:rPr>
        <w:t>turizem Nova Gorica in Vipavska dolina za leto 2023</w:t>
      </w:r>
      <w:r>
        <w:rPr>
          <w:rFonts w:ascii="Arial" w:hAnsi="Arial" w:cs="Arial"/>
          <w:sz w:val="22"/>
          <w:szCs w:val="22"/>
        </w:rPr>
        <w:t>.</w:t>
      </w:r>
    </w:p>
    <w:p w14:paraId="2A01530C" w14:textId="77777777" w:rsidR="00DE16E7" w:rsidRDefault="00DE16E7" w:rsidP="0050510D">
      <w:pPr>
        <w:jc w:val="both"/>
        <w:rPr>
          <w:rFonts w:ascii="Arial" w:hAnsi="Arial" w:cs="Arial"/>
          <w:iCs/>
          <w:sz w:val="22"/>
          <w:szCs w:val="22"/>
        </w:rPr>
      </w:pPr>
    </w:p>
    <w:p w14:paraId="7E855D96" w14:textId="77777777" w:rsidR="00894FFF" w:rsidRDefault="00894FFF" w:rsidP="00894FFF">
      <w:pPr>
        <w:jc w:val="both"/>
        <w:rPr>
          <w:rFonts w:ascii="Arial" w:hAnsi="Arial" w:cs="Arial"/>
          <w:b/>
          <w:sz w:val="22"/>
          <w:szCs w:val="22"/>
        </w:rPr>
      </w:pPr>
      <w:r>
        <w:rPr>
          <w:rFonts w:ascii="Arial" w:hAnsi="Arial" w:cs="Arial"/>
          <w:b/>
          <w:sz w:val="22"/>
          <w:szCs w:val="22"/>
        </w:rPr>
        <w:t xml:space="preserve">Rezultat glasovanja: </w:t>
      </w:r>
    </w:p>
    <w:p w14:paraId="5D644AF6" w14:textId="77777777" w:rsidR="00894FFF" w:rsidRDefault="00894FFF" w:rsidP="00894FFF">
      <w:pPr>
        <w:jc w:val="both"/>
        <w:rPr>
          <w:rFonts w:ascii="Arial" w:hAnsi="Arial" w:cs="Arial"/>
          <w:sz w:val="22"/>
          <w:szCs w:val="22"/>
        </w:rPr>
      </w:pPr>
      <w:r>
        <w:rPr>
          <w:rFonts w:ascii="Arial" w:hAnsi="Arial" w:cs="Arial"/>
          <w:sz w:val="22"/>
          <w:szCs w:val="22"/>
        </w:rPr>
        <w:t>NAVZOČI: 15</w:t>
      </w:r>
    </w:p>
    <w:p w14:paraId="6B9CA8CA" w14:textId="77777777" w:rsidR="00894FFF" w:rsidRDefault="00894FFF" w:rsidP="00894FFF">
      <w:pPr>
        <w:jc w:val="both"/>
        <w:rPr>
          <w:rFonts w:ascii="Arial" w:hAnsi="Arial" w:cs="Arial"/>
          <w:sz w:val="22"/>
          <w:szCs w:val="22"/>
        </w:rPr>
      </w:pPr>
      <w:r>
        <w:rPr>
          <w:rFonts w:ascii="Arial" w:hAnsi="Arial" w:cs="Arial"/>
          <w:sz w:val="22"/>
          <w:szCs w:val="22"/>
        </w:rPr>
        <w:t>ZA: 15</w:t>
      </w:r>
    </w:p>
    <w:p w14:paraId="74043D06" w14:textId="77777777" w:rsidR="00894FFF" w:rsidRDefault="00894FFF" w:rsidP="00894FFF">
      <w:pPr>
        <w:jc w:val="both"/>
        <w:rPr>
          <w:rFonts w:ascii="Arial" w:hAnsi="Arial" w:cs="Arial"/>
          <w:sz w:val="22"/>
          <w:szCs w:val="22"/>
        </w:rPr>
      </w:pPr>
      <w:r>
        <w:rPr>
          <w:rFonts w:ascii="Arial" w:hAnsi="Arial" w:cs="Arial"/>
          <w:sz w:val="22"/>
          <w:szCs w:val="22"/>
        </w:rPr>
        <w:t>PROTI: 0</w:t>
      </w:r>
    </w:p>
    <w:p w14:paraId="61A601E5" w14:textId="77777777" w:rsidR="00894FFF" w:rsidRDefault="00894FFF" w:rsidP="00894FF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894FFF" w14:paraId="508C2D90" w14:textId="77777777" w:rsidTr="005A1857">
        <w:tc>
          <w:tcPr>
            <w:tcW w:w="1980" w:type="dxa"/>
            <w:tcBorders>
              <w:top w:val="single" w:sz="4" w:space="0" w:color="auto"/>
              <w:left w:val="single" w:sz="4" w:space="0" w:color="auto"/>
              <w:bottom w:val="single" w:sz="4" w:space="0" w:color="auto"/>
              <w:right w:val="single" w:sz="4" w:space="0" w:color="auto"/>
            </w:tcBorders>
          </w:tcPr>
          <w:p w14:paraId="38A38BA1" w14:textId="77777777" w:rsidR="00894FFF" w:rsidRDefault="00894FFF" w:rsidP="005A1857">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7530665E" w14:textId="77777777" w:rsidR="00894FFF" w:rsidRDefault="00894FFF" w:rsidP="005A1857">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CD41DE8" w14:textId="77777777" w:rsidR="00894FFF" w:rsidRDefault="00894FFF" w:rsidP="005A1857">
            <w:pPr>
              <w:jc w:val="center"/>
              <w:rPr>
                <w:rFonts w:ascii="Arial" w:hAnsi="Arial" w:cs="Arial"/>
                <w:sz w:val="18"/>
                <w:szCs w:val="18"/>
              </w:rPr>
            </w:pPr>
            <w:r>
              <w:rPr>
                <w:rFonts w:ascii="Arial" w:hAnsi="Arial" w:cs="Arial"/>
                <w:sz w:val="18"/>
                <w:szCs w:val="18"/>
              </w:rPr>
              <w:t>PROTI</w:t>
            </w:r>
          </w:p>
        </w:tc>
      </w:tr>
      <w:tr w:rsidR="00894FFF" w14:paraId="5BE611BD"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2CBCD6D0" w14:textId="77777777" w:rsidR="00894FFF" w:rsidRDefault="00894FFF" w:rsidP="005A1857">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6389B9CF" w14:textId="77777777" w:rsidR="00894FFF" w:rsidRDefault="00894FFF" w:rsidP="005A1857">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35AA28A5" w14:textId="77777777" w:rsidR="00894FFF" w:rsidRDefault="00894FFF" w:rsidP="005A1857">
            <w:pPr>
              <w:jc w:val="center"/>
              <w:rPr>
                <w:rFonts w:ascii="Arial" w:hAnsi="Arial" w:cs="Arial"/>
                <w:sz w:val="18"/>
                <w:szCs w:val="18"/>
              </w:rPr>
            </w:pPr>
          </w:p>
        </w:tc>
      </w:tr>
      <w:tr w:rsidR="00894FFF" w14:paraId="612DB988"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24436AA9" w14:textId="77777777" w:rsidR="00894FFF" w:rsidRDefault="00894FFF" w:rsidP="005A1857">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495F978E"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460B55" w14:textId="77777777" w:rsidR="00894FFF" w:rsidRDefault="00894FFF" w:rsidP="005A1857">
            <w:pPr>
              <w:jc w:val="center"/>
              <w:rPr>
                <w:rFonts w:ascii="Arial" w:hAnsi="Arial" w:cs="Arial"/>
                <w:sz w:val="18"/>
                <w:szCs w:val="18"/>
              </w:rPr>
            </w:pPr>
          </w:p>
        </w:tc>
      </w:tr>
      <w:tr w:rsidR="00894FFF" w14:paraId="04670494"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323387C6" w14:textId="77777777" w:rsidR="00894FFF" w:rsidRDefault="00894FFF" w:rsidP="005A1857">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7DEC89F2"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6751301" w14:textId="77777777" w:rsidR="00894FFF" w:rsidRDefault="00894FFF" w:rsidP="005A1857">
            <w:pPr>
              <w:jc w:val="center"/>
              <w:rPr>
                <w:rFonts w:ascii="Arial" w:hAnsi="Arial" w:cs="Arial"/>
                <w:sz w:val="18"/>
                <w:szCs w:val="18"/>
              </w:rPr>
            </w:pPr>
          </w:p>
        </w:tc>
      </w:tr>
      <w:tr w:rsidR="00894FFF" w14:paraId="2978D4BE"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7F2754F0" w14:textId="77777777" w:rsidR="00894FFF" w:rsidRDefault="00894FFF" w:rsidP="005A1857">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22F27DB7"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BCD9924" w14:textId="77777777" w:rsidR="00894FFF" w:rsidRDefault="00894FFF" w:rsidP="005A1857">
            <w:pPr>
              <w:jc w:val="center"/>
              <w:rPr>
                <w:rFonts w:ascii="Arial" w:hAnsi="Arial" w:cs="Arial"/>
                <w:sz w:val="18"/>
                <w:szCs w:val="18"/>
              </w:rPr>
            </w:pPr>
          </w:p>
        </w:tc>
      </w:tr>
      <w:tr w:rsidR="00894FFF" w14:paraId="5D061F9C"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B864E9F" w14:textId="77777777" w:rsidR="00894FFF" w:rsidRDefault="00894FFF" w:rsidP="005A1857">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0A82FC30"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E11696B" w14:textId="77777777" w:rsidR="00894FFF" w:rsidRDefault="00894FFF" w:rsidP="005A1857">
            <w:pPr>
              <w:jc w:val="center"/>
              <w:rPr>
                <w:rFonts w:ascii="Arial" w:hAnsi="Arial" w:cs="Arial"/>
                <w:sz w:val="18"/>
                <w:szCs w:val="18"/>
              </w:rPr>
            </w:pPr>
          </w:p>
        </w:tc>
      </w:tr>
      <w:tr w:rsidR="00894FFF" w14:paraId="238732FF"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4EF79989" w14:textId="77777777" w:rsidR="00894FFF" w:rsidRDefault="00894FFF" w:rsidP="005A1857">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0BC9EBE6"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5C6B82D6" w14:textId="77777777" w:rsidR="00894FFF" w:rsidRDefault="00894FFF" w:rsidP="005A1857">
            <w:pPr>
              <w:jc w:val="center"/>
              <w:rPr>
                <w:rFonts w:ascii="Arial" w:hAnsi="Arial" w:cs="Arial"/>
                <w:sz w:val="18"/>
                <w:szCs w:val="18"/>
              </w:rPr>
            </w:pPr>
          </w:p>
        </w:tc>
      </w:tr>
      <w:tr w:rsidR="00894FFF" w14:paraId="195F8765"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4BC1FA8" w14:textId="77777777" w:rsidR="00894FFF" w:rsidRDefault="00894FFF" w:rsidP="005A1857">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10171A4B" w14:textId="77777777" w:rsidR="00894FFF" w:rsidRDefault="00894FFF" w:rsidP="005A1857">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615873CE" w14:textId="77777777" w:rsidR="00894FFF" w:rsidRDefault="00894FFF" w:rsidP="005A1857">
            <w:pPr>
              <w:jc w:val="center"/>
              <w:rPr>
                <w:rFonts w:ascii="Arial" w:hAnsi="Arial" w:cs="Arial"/>
                <w:sz w:val="18"/>
                <w:szCs w:val="18"/>
              </w:rPr>
            </w:pPr>
          </w:p>
        </w:tc>
      </w:tr>
      <w:tr w:rsidR="00894FFF" w14:paraId="7280D867"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00D9F434" w14:textId="77777777" w:rsidR="00894FFF" w:rsidRDefault="00894FFF" w:rsidP="005A1857">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447A1F72"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C1526DE" w14:textId="77777777" w:rsidR="00894FFF" w:rsidRDefault="00894FFF" w:rsidP="005A1857">
            <w:pPr>
              <w:jc w:val="center"/>
              <w:rPr>
                <w:rFonts w:ascii="Arial" w:hAnsi="Arial" w:cs="Arial"/>
                <w:sz w:val="18"/>
                <w:szCs w:val="18"/>
              </w:rPr>
            </w:pPr>
          </w:p>
        </w:tc>
      </w:tr>
      <w:tr w:rsidR="00894FFF" w14:paraId="6D0708A3"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53FAEBBE" w14:textId="77777777" w:rsidR="00894FFF" w:rsidRDefault="00894FFF" w:rsidP="005A1857">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5C32A978"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9C4B72" w14:textId="77777777" w:rsidR="00894FFF" w:rsidRDefault="00894FFF" w:rsidP="005A1857">
            <w:pPr>
              <w:jc w:val="center"/>
              <w:rPr>
                <w:rFonts w:ascii="Arial" w:hAnsi="Arial" w:cs="Arial"/>
                <w:sz w:val="18"/>
                <w:szCs w:val="18"/>
              </w:rPr>
            </w:pPr>
          </w:p>
        </w:tc>
      </w:tr>
      <w:tr w:rsidR="00894FFF" w14:paraId="0806E588"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41E34635" w14:textId="77777777" w:rsidR="00894FFF" w:rsidRDefault="00894FFF" w:rsidP="005A1857">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470935CC"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61A515" w14:textId="77777777" w:rsidR="00894FFF" w:rsidRDefault="00894FFF" w:rsidP="005A1857">
            <w:pPr>
              <w:jc w:val="center"/>
              <w:rPr>
                <w:rFonts w:ascii="Arial" w:hAnsi="Arial" w:cs="Arial"/>
                <w:sz w:val="18"/>
                <w:szCs w:val="18"/>
              </w:rPr>
            </w:pPr>
          </w:p>
        </w:tc>
      </w:tr>
      <w:tr w:rsidR="00894FFF" w14:paraId="3C0414CB"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0BA05027" w14:textId="77777777" w:rsidR="00894FFF" w:rsidRDefault="00894FFF" w:rsidP="005A1857">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202F8F0F"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8FF057" w14:textId="77777777" w:rsidR="00894FFF" w:rsidRDefault="00894FFF" w:rsidP="005A1857">
            <w:pPr>
              <w:jc w:val="center"/>
              <w:rPr>
                <w:rFonts w:ascii="Arial" w:hAnsi="Arial" w:cs="Arial"/>
                <w:sz w:val="18"/>
                <w:szCs w:val="18"/>
              </w:rPr>
            </w:pPr>
          </w:p>
        </w:tc>
      </w:tr>
      <w:tr w:rsidR="00894FFF" w14:paraId="120A3190"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039E8BC3" w14:textId="77777777" w:rsidR="00894FFF" w:rsidRDefault="00894FFF" w:rsidP="005A1857">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74646D69"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BC6507A" w14:textId="77777777" w:rsidR="00894FFF" w:rsidRDefault="00894FFF" w:rsidP="005A1857">
            <w:pPr>
              <w:jc w:val="center"/>
              <w:rPr>
                <w:rFonts w:ascii="Arial" w:hAnsi="Arial" w:cs="Arial"/>
                <w:sz w:val="18"/>
                <w:szCs w:val="18"/>
              </w:rPr>
            </w:pPr>
          </w:p>
        </w:tc>
      </w:tr>
      <w:tr w:rsidR="00894FFF" w14:paraId="716F0637"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2C1C219A" w14:textId="77777777" w:rsidR="00894FFF" w:rsidRDefault="00894FFF" w:rsidP="005A1857">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4E41E4F0"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0F8BCC7" w14:textId="77777777" w:rsidR="00894FFF" w:rsidRDefault="00894FFF" w:rsidP="005A1857">
            <w:pPr>
              <w:jc w:val="center"/>
              <w:rPr>
                <w:rFonts w:ascii="Arial" w:hAnsi="Arial" w:cs="Arial"/>
                <w:sz w:val="18"/>
                <w:szCs w:val="18"/>
              </w:rPr>
            </w:pPr>
          </w:p>
        </w:tc>
      </w:tr>
      <w:tr w:rsidR="00894FFF" w14:paraId="61AD8D9B"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4B4E69B6" w14:textId="77777777" w:rsidR="00894FFF" w:rsidRDefault="00894FFF" w:rsidP="005A1857">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1A3A3D2B" w14:textId="77777777" w:rsidR="00894FFF" w:rsidRDefault="00894FFF" w:rsidP="005A1857">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47494A20" w14:textId="77777777" w:rsidR="00894FFF" w:rsidRDefault="00894FFF" w:rsidP="005A1857">
            <w:pPr>
              <w:jc w:val="center"/>
              <w:rPr>
                <w:rFonts w:ascii="Arial" w:hAnsi="Arial" w:cs="Arial"/>
                <w:sz w:val="18"/>
                <w:szCs w:val="18"/>
              </w:rPr>
            </w:pPr>
          </w:p>
        </w:tc>
      </w:tr>
      <w:tr w:rsidR="00894FFF" w14:paraId="2265C41C"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5A1E674C" w14:textId="77777777" w:rsidR="00894FFF" w:rsidRDefault="00894FFF" w:rsidP="005A1857">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5B6DAF57"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EC898E" w14:textId="77777777" w:rsidR="00894FFF" w:rsidRDefault="00894FFF" w:rsidP="005A1857">
            <w:pPr>
              <w:jc w:val="center"/>
              <w:rPr>
                <w:rFonts w:ascii="Arial" w:hAnsi="Arial" w:cs="Arial"/>
                <w:sz w:val="18"/>
                <w:szCs w:val="18"/>
              </w:rPr>
            </w:pPr>
          </w:p>
        </w:tc>
      </w:tr>
    </w:tbl>
    <w:p w14:paraId="35213080" w14:textId="7FDC5890" w:rsidR="00894FFF" w:rsidRPr="004C61A2" w:rsidRDefault="00894FFF" w:rsidP="00894FFF">
      <w:pPr>
        <w:jc w:val="both"/>
        <w:rPr>
          <w:rFonts w:ascii="Arial" w:hAnsi="Arial" w:cs="Arial"/>
          <w:i/>
          <w:iCs/>
          <w:sz w:val="22"/>
          <w:szCs w:val="22"/>
        </w:rPr>
      </w:pPr>
      <w:r>
        <w:rPr>
          <w:rFonts w:ascii="Arial" w:hAnsi="Arial" w:cs="Arial"/>
          <w:i/>
          <w:iCs/>
          <w:sz w:val="22"/>
          <w:szCs w:val="22"/>
        </w:rPr>
        <w:t>Sklep je sprejet.</w:t>
      </w:r>
    </w:p>
    <w:p w14:paraId="1392B70E" w14:textId="77777777" w:rsidR="00894FFF" w:rsidRDefault="00894FFF" w:rsidP="0050510D">
      <w:pPr>
        <w:jc w:val="both"/>
        <w:rPr>
          <w:rFonts w:ascii="Arial" w:hAnsi="Arial" w:cs="Arial"/>
          <w:iCs/>
          <w:sz w:val="22"/>
          <w:szCs w:val="22"/>
        </w:rPr>
      </w:pPr>
    </w:p>
    <w:p w14:paraId="6C50637A" w14:textId="77777777" w:rsidR="00A416E6" w:rsidRPr="007456A3" w:rsidRDefault="00A416E6" w:rsidP="0050510D">
      <w:pPr>
        <w:jc w:val="both"/>
        <w:rPr>
          <w:rFonts w:ascii="Arial" w:hAnsi="Arial" w:cs="Arial"/>
          <w:iCs/>
          <w:sz w:val="22"/>
          <w:szCs w:val="22"/>
        </w:rPr>
      </w:pPr>
    </w:p>
    <w:p w14:paraId="518C2F71" w14:textId="76370CFB" w:rsidR="00894FFF" w:rsidRDefault="006D453C" w:rsidP="006D453C">
      <w:pPr>
        <w:jc w:val="both"/>
        <w:rPr>
          <w:rFonts w:ascii="Arial" w:hAnsi="Arial" w:cs="Arial"/>
          <w:b/>
          <w:bCs/>
          <w:sz w:val="22"/>
          <w:szCs w:val="22"/>
          <w:u w:val="single"/>
        </w:rPr>
      </w:pPr>
      <w:r>
        <w:rPr>
          <w:rFonts w:ascii="Arial" w:hAnsi="Arial" w:cs="Arial"/>
          <w:b/>
          <w:bCs/>
          <w:sz w:val="22"/>
          <w:szCs w:val="22"/>
          <w:u w:val="single"/>
        </w:rPr>
        <w:t xml:space="preserve">K </w:t>
      </w:r>
      <w:r w:rsidR="00592528">
        <w:rPr>
          <w:rFonts w:ascii="Arial" w:hAnsi="Arial" w:cs="Arial"/>
          <w:b/>
          <w:bCs/>
          <w:sz w:val="22"/>
          <w:szCs w:val="22"/>
          <w:u w:val="single"/>
        </w:rPr>
        <w:t>5</w:t>
      </w:r>
      <w:r>
        <w:rPr>
          <w:rFonts w:ascii="Arial" w:hAnsi="Arial" w:cs="Arial"/>
          <w:b/>
          <w:bCs/>
          <w:sz w:val="22"/>
          <w:szCs w:val="22"/>
          <w:u w:val="single"/>
        </w:rPr>
        <w:t>)</w:t>
      </w:r>
      <w:r w:rsidRPr="006D453C">
        <w:rPr>
          <w:rFonts w:ascii="Arial" w:hAnsi="Arial" w:cs="Arial"/>
          <w:b/>
          <w:bCs/>
          <w:sz w:val="22"/>
          <w:szCs w:val="22"/>
          <w:u w:val="single"/>
        </w:rPr>
        <w:t xml:space="preserve"> </w:t>
      </w:r>
      <w:r w:rsidR="00894FFF" w:rsidRPr="00894FFF">
        <w:rPr>
          <w:rFonts w:ascii="Arial" w:hAnsi="Arial" w:cs="Arial"/>
          <w:b/>
          <w:bCs/>
          <w:sz w:val="22"/>
          <w:szCs w:val="22"/>
          <w:u w:val="single"/>
        </w:rPr>
        <w:t xml:space="preserve">Potrditev presežka </w:t>
      </w:r>
      <w:bookmarkStart w:id="25" w:name="_Hlk166766270"/>
      <w:r w:rsidR="00894FFF" w:rsidRPr="00894FFF">
        <w:rPr>
          <w:rFonts w:ascii="Arial" w:hAnsi="Arial" w:cs="Arial"/>
          <w:b/>
          <w:bCs/>
          <w:sz w:val="22"/>
          <w:szCs w:val="22"/>
          <w:u w:val="single"/>
        </w:rPr>
        <w:t>prihodkov nad odhodki Javnega zavoda za turizem Nova Gorica in Vipavska dolina</w:t>
      </w:r>
      <w:bookmarkEnd w:id="25"/>
      <w:r w:rsidR="00894FFF" w:rsidRPr="00894FFF">
        <w:rPr>
          <w:rFonts w:ascii="Arial" w:hAnsi="Arial" w:cs="Arial"/>
          <w:b/>
          <w:bCs/>
          <w:sz w:val="22"/>
          <w:szCs w:val="22"/>
          <w:u w:val="single"/>
        </w:rPr>
        <w:t xml:space="preserve"> (poročevalka: Erika Lojk, direktorica zavoda)</w:t>
      </w:r>
      <w:r w:rsidR="00E55122">
        <w:rPr>
          <w:rFonts w:ascii="Arial" w:hAnsi="Arial" w:cs="Arial"/>
          <w:b/>
          <w:bCs/>
          <w:sz w:val="22"/>
          <w:szCs w:val="22"/>
          <w:u w:val="single"/>
        </w:rPr>
        <w:t>.</w:t>
      </w:r>
    </w:p>
    <w:p w14:paraId="78E19B13" w14:textId="77777777" w:rsidR="00894FFF" w:rsidRDefault="00894FFF" w:rsidP="006D453C">
      <w:pPr>
        <w:jc w:val="both"/>
        <w:rPr>
          <w:rFonts w:ascii="Arial" w:hAnsi="Arial" w:cs="Arial"/>
          <w:b/>
          <w:bCs/>
          <w:sz w:val="22"/>
          <w:szCs w:val="22"/>
          <w:u w:val="single"/>
        </w:rPr>
      </w:pPr>
    </w:p>
    <w:p w14:paraId="29717BBF" w14:textId="65A8EC24" w:rsidR="006D453C" w:rsidRDefault="006D453C" w:rsidP="006D453C">
      <w:pPr>
        <w:jc w:val="both"/>
        <w:rPr>
          <w:rFonts w:ascii="Arial" w:hAnsi="Arial" w:cs="Arial"/>
          <w:sz w:val="22"/>
          <w:szCs w:val="22"/>
        </w:rPr>
      </w:pPr>
      <w:r w:rsidRPr="00592528">
        <w:rPr>
          <w:rFonts w:ascii="Arial" w:hAnsi="Arial" w:cs="Arial"/>
          <w:sz w:val="22"/>
          <w:szCs w:val="22"/>
          <w:u w:val="single"/>
        </w:rPr>
        <w:t>Župan</w:t>
      </w:r>
      <w:r w:rsidR="00592528">
        <w:rPr>
          <w:rFonts w:ascii="Arial" w:hAnsi="Arial" w:cs="Arial"/>
          <w:sz w:val="22"/>
          <w:szCs w:val="22"/>
        </w:rPr>
        <w:t xml:space="preserve"> </w:t>
      </w:r>
      <w:r w:rsidR="00592528" w:rsidRPr="00592528">
        <w:rPr>
          <w:rFonts w:ascii="Arial" w:hAnsi="Arial" w:cs="Arial"/>
          <w:sz w:val="22"/>
          <w:szCs w:val="22"/>
        </w:rPr>
        <w:t>nadaljuje</w:t>
      </w:r>
      <w:r w:rsidR="00592528">
        <w:rPr>
          <w:rFonts w:ascii="Arial" w:hAnsi="Arial" w:cs="Arial"/>
          <w:sz w:val="22"/>
          <w:szCs w:val="22"/>
        </w:rPr>
        <w:t xml:space="preserve"> sejo s peto točko dnevnega reda, ki obravnava </w:t>
      </w:r>
      <w:r w:rsidR="00592528" w:rsidRPr="00592528">
        <w:rPr>
          <w:rFonts w:ascii="Arial" w:hAnsi="Arial" w:cs="Arial"/>
          <w:sz w:val="22"/>
          <w:szCs w:val="22"/>
        </w:rPr>
        <w:t xml:space="preserve">Sklep </w:t>
      </w:r>
      <w:r w:rsidR="00894FFF">
        <w:rPr>
          <w:rFonts w:ascii="Arial" w:hAnsi="Arial" w:cs="Arial"/>
          <w:sz w:val="22"/>
          <w:szCs w:val="22"/>
        </w:rPr>
        <w:t>o p</w:t>
      </w:r>
      <w:r w:rsidR="00894FFF" w:rsidRPr="00894FFF">
        <w:rPr>
          <w:rFonts w:ascii="Arial" w:hAnsi="Arial" w:cs="Arial"/>
          <w:sz w:val="22"/>
          <w:szCs w:val="22"/>
        </w:rPr>
        <w:t>otrditv</w:t>
      </w:r>
      <w:r w:rsidR="00894FFF">
        <w:rPr>
          <w:rFonts w:ascii="Arial" w:hAnsi="Arial" w:cs="Arial"/>
          <w:sz w:val="22"/>
          <w:szCs w:val="22"/>
        </w:rPr>
        <w:t>i</w:t>
      </w:r>
      <w:r w:rsidR="00894FFF" w:rsidRPr="00894FFF">
        <w:rPr>
          <w:rFonts w:ascii="Arial" w:hAnsi="Arial" w:cs="Arial"/>
          <w:sz w:val="22"/>
          <w:szCs w:val="22"/>
        </w:rPr>
        <w:t xml:space="preserve"> presežka prihodkov nad odhodki Javnega zavoda za turizem Nova Gorica in Vipavska dolina</w:t>
      </w:r>
      <w:bookmarkStart w:id="26" w:name="_Hlk162268879"/>
      <w:r w:rsidR="00894FFF">
        <w:rPr>
          <w:rFonts w:ascii="Arial" w:hAnsi="Arial" w:cs="Arial"/>
          <w:sz w:val="22"/>
          <w:szCs w:val="22"/>
        </w:rPr>
        <w:t xml:space="preserve">. Besedo preda </w:t>
      </w:r>
      <w:r w:rsidR="00894FFF" w:rsidRPr="00894FFF">
        <w:rPr>
          <w:rFonts w:ascii="Arial" w:hAnsi="Arial" w:cs="Arial"/>
          <w:sz w:val="22"/>
          <w:szCs w:val="22"/>
        </w:rPr>
        <w:t>poročevalk</w:t>
      </w:r>
      <w:r w:rsidR="00894FFF">
        <w:rPr>
          <w:rFonts w:ascii="Arial" w:hAnsi="Arial" w:cs="Arial"/>
          <w:sz w:val="22"/>
          <w:szCs w:val="22"/>
        </w:rPr>
        <w:t>i</w:t>
      </w:r>
      <w:r w:rsidR="00894FFF" w:rsidRPr="00894FFF">
        <w:rPr>
          <w:rFonts w:ascii="Arial" w:hAnsi="Arial" w:cs="Arial"/>
          <w:sz w:val="22"/>
          <w:szCs w:val="22"/>
        </w:rPr>
        <w:t xml:space="preserve"> Erik</w:t>
      </w:r>
      <w:r w:rsidR="00894FFF">
        <w:rPr>
          <w:rFonts w:ascii="Arial" w:hAnsi="Arial" w:cs="Arial"/>
          <w:sz w:val="22"/>
          <w:szCs w:val="22"/>
        </w:rPr>
        <w:t>i</w:t>
      </w:r>
      <w:r w:rsidR="00894FFF" w:rsidRPr="00894FFF">
        <w:rPr>
          <w:rFonts w:ascii="Arial" w:hAnsi="Arial" w:cs="Arial"/>
          <w:sz w:val="22"/>
          <w:szCs w:val="22"/>
        </w:rPr>
        <w:t xml:space="preserve"> Lojk, direktoric</w:t>
      </w:r>
      <w:r w:rsidR="00894FFF">
        <w:rPr>
          <w:rFonts w:ascii="Arial" w:hAnsi="Arial" w:cs="Arial"/>
          <w:sz w:val="22"/>
          <w:szCs w:val="22"/>
        </w:rPr>
        <w:t>i</w:t>
      </w:r>
      <w:r w:rsidR="00894FFF" w:rsidRPr="00894FFF">
        <w:rPr>
          <w:rFonts w:ascii="Arial" w:hAnsi="Arial" w:cs="Arial"/>
          <w:sz w:val="22"/>
          <w:szCs w:val="22"/>
        </w:rPr>
        <w:t xml:space="preserve"> zavoda.</w:t>
      </w:r>
    </w:p>
    <w:p w14:paraId="65D0CC25" w14:textId="77777777" w:rsidR="00894FFF" w:rsidRPr="00894FFF" w:rsidRDefault="00894FFF" w:rsidP="006D453C">
      <w:pPr>
        <w:jc w:val="both"/>
        <w:rPr>
          <w:rFonts w:ascii="Arial" w:hAnsi="Arial" w:cs="Arial"/>
          <w:sz w:val="22"/>
          <w:szCs w:val="22"/>
        </w:rPr>
      </w:pPr>
    </w:p>
    <w:bookmarkEnd w:id="26"/>
    <w:p w14:paraId="36F9B6C5" w14:textId="188214D1" w:rsidR="006D453C" w:rsidRDefault="00894FFF" w:rsidP="006D453C">
      <w:pPr>
        <w:jc w:val="both"/>
        <w:rPr>
          <w:rFonts w:ascii="Arial" w:hAnsi="Arial" w:cs="Arial"/>
          <w:sz w:val="22"/>
          <w:szCs w:val="22"/>
        </w:rPr>
      </w:pPr>
      <w:r w:rsidRPr="00A416E6">
        <w:rPr>
          <w:rFonts w:ascii="Arial" w:hAnsi="Arial" w:cs="Arial"/>
          <w:sz w:val="22"/>
          <w:szCs w:val="22"/>
          <w:u w:val="single"/>
        </w:rPr>
        <w:t>Erika Lojk</w:t>
      </w:r>
      <w:r w:rsidR="00A416E6" w:rsidRPr="00E55122">
        <w:rPr>
          <w:rFonts w:ascii="Arial" w:hAnsi="Arial" w:cs="Arial"/>
          <w:sz w:val="22"/>
          <w:szCs w:val="22"/>
        </w:rPr>
        <w:t xml:space="preserve"> </w:t>
      </w:r>
      <w:r w:rsidR="00E55122">
        <w:rPr>
          <w:rFonts w:ascii="Arial" w:hAnsi="Arial" w:cs="Arial"/>
          <w:sz w:val="22"/>
          <w:szCs w:val="22"/>
        </w:rPr>
        <w:t xml:space="preserve">pove, da ima zavod </w:t>
      </w:r>
      <w:r w:rsidR="003425B5">
        <w:rPr>
          <w:rFonts w:ascii="Arial" w:hAnsi="Arial" w:cs="Arial"/>
          <w:sz w:val="22"/>
          <w:szCs w:val="22"/>
        </w:rPr>
        <w:t xml:space="preserve"> 8</w:t>
      </w:r>
      <w:r w:rsidR="00FD62F7">
        <w:rPr>
          <w:rFonts w:ascii="Arial" w:hAnsi="Arial" w:cs="Arial"/>
          <w:sz w:val="22"/>
          <w:szCs w:val="22"/>
        </w:rPr>
        <w:t>.</w:t>
      </w:r>
      <w:r w:rsidR="003425B5">
        <w:rPr>
          <w:rFonts w:ascii="Arial" w:hAnsi="Arial" w:cs="Arial"/>
          <w:sz w:val="22"/>
          <w:szCs w:val="22"/>
        </w:rPr>
        <w:t>410 e</w:t>
      </w:r>
      <w:r w:rsidR="00A416E6">
        <w:rPr>
          <w:rFonts w:ascii="Arial" w:hAnsi="Arial" w:cs="Arial"/>
          <w:sz w:val="22"/>
          <w:szCs w:val="22"/>
        </w:rPr>
        <w:t>vr</w:t>
      </w:r>
      <w:r w:rsidR="003425B5">
        <w:rPr>
          <w:rFonts w:ascii="Arial" w:hAnsi="Arial" w:cs="Arial"/>
          <w:sz w:val="22"/>
          <w:szCs w:val="22"/>
        </w:rPr>
        <w:t>o</w:t>
      </w:r>
      <w:r w:rsidR="00A416E6">
        <w:rPr>
          <w:rFonts w:ascii="Arial" w:hAnsi="Arial" w:cs="Arial"/>
          <w:sz w:val="22"/>
          <w:szCs w:val="22"/>
        </w:rPr>
        <w:t>v presežka</w:t>
      </w:r>
      <w:r w:rsidR="003425B5">
        <w:rPr>
          <w:rFonts w:ascii="Arial" w:hAnsi="Arial" w:cs="Arial"/>
          <w:sz w:val="22"/>
          <w:szCs w:val="22"/>
        </w:rPr>
        <w:t xml:space="preserve"> prihodkov nad odhodki. Zavod podaja</w:t>
      </w:r>
      <w:r w:rsidR="00A416E6">
        <w:rPr>
          <w:rFonts w:ascii="Arial" w:hAnsi="Arial" w:cs="Arial"/>
          <w:sz w:val="22"/>
          <w:szCs w:val="22"/>
        </w:rPr>
        <w:t xml:space="preserve"> prošnj</w:t>
      </w:r>
      <w:r w:rsidR="003425B5">
        <w:rPr>
          <w:rFonts w:ascii="Arial" w:hAnsi="Arial" w:cs="Arial"/>
          <w:sz w:val="22"/>
          <w:szCs w:val="22"/>
        </w:rPr>
        <w:t>o, da občina odobri uporabo teh sredstev</w:t>
      </w:r>
      <w:r w:rsidR="00A416E6">
        <w:rPr>
          <w:rFonts w:ascii="Arial" w:hAnsi="Arial" w:cs="Arial"/>
          <w:sz w:val="22"/>
          <w:szCs w:val="22"/>
        </w:rPr>
        <w:t xml:space="preserve"> za nadgradnjo </w:t>
      </w:r>
      <w:r w:rsidR="003425B5">
        <w:rPr>
          <w:rFonts w:ascii="Arial" w:hAnsi="Arial" w:cs="Arial"/>
          <w:sz w:val="22"/>
          <w:szCs w:val="22"/>
        </w:rPr>
        <w:t>računalniškega</w:t>
      </w:r>
      <w:r w:rsidR="00A416E6">
        <w:rPr>
          <w:rFonts w:ascii="Arial" w:hAnsi="Arial" w:cs="Arial"/>
          <w:sz w:val="22"/>
          <w:szCs w:val="22"/>
        </w:rPr>
        <w:t xml:space="preserve"> </w:t>
      </w:r>
      <w:r w:rsidR="003425B5">
        <w:rPr>
          <w:rFonts w:ascii="Arial" w:hAnsi="Arial" w:cs="Arial"/>
          <w:sz w:val="22"/>
          <w:szCs w:val="22"/>
        </w:rPr>
        <w:t>programa</w:t>
      </w:r>
      <w:r w:rsidR="00A416E6">
        <w:rPr>
          <w:rFonts w:ascii="Arial" w:hAnsi="Arial" w:cs="Arial"/>
          <w:sz w:val="22"/>
          <w:szCs w:val="22"/>
        </w:rPr>
        <w:t>.</w:t>
      </w:r>
    </w:p>
    <w:p w14:paraId="246BF973" w14:textId="77777777" w:rsidR="00A416E6" w:rsidRDefault="00A416E6" w:rsidP="006D453C">
      <w:pPr>
        <w:jc w:val="both"/>
        <w:rPr>
          <w:rFonts w:ascii="Arial" w:hAnsi="Arial" w:cs="Arial"/>
          <w:sz w:val="22"/>
          <w:szCs w:val="22"/>
        </w:rPr>
      </w:pPr>
    </w:p>
    <w:p w14:paraId="11417C06" w14:textId="45CB4C7E" w:rsidR="003425B5" w:rsidRPr="00C45978" w:rsidRDefault="003425B5" w:rsidP="003425B5">
      <w:pPr>
        <w:jc w:val="both"/>
        <w:rPr>
          <w:rFonts w:ascii="Arial" w:hAnsi="Arial" w:cs="Arial"/>
          <w:iCs/>
          <w:sz w:val="22"/>
          <w:szCs w:val="22"/>
        </w:rPr>
      </w:pPr>
      <w:r w:rsidRPr="00C45978">
        <w:rPr>
          <w:rFonts w:ascii="Arial" w:hAnsi="Arial" w:cs="Arial"/>
          <w:iCs/>
          <w:sz w:val="22"/>
          <w:szCs w:val="22"/>
          <w:u w:val="single"/>
        </w:rPr>
        <w:t>Župan</w:t>
      </w:r>
      <w:r w:rsidRPr="00C45978">
        <w:rPr>
          <w:rFonts w:ascii="Arial" w:hAnsi="Arial" w:cs="Arial"/>
          <w:iCs/>
          <w:sz w:val="22"/>
          <w:szCs w:val="22"/>
        </w:rPr>
        <w:t xml:space="preserve"> </w:t>
      </w:r>
      <w:r>
        <w:rPr>
          <w:rFonts w:ascii="Arial" w:hAnsi="Arial" w:cs="Arial"/>
          <w:iCs/>
          <w:sz w:val="22"/>
          <w:szCs w:val="22"/>
        </w:rPr>
        <w:t>pove, da je točko obravnaval Odbor za gospodarstvo in proračun. Besedo preda njegovemu predsedniku, Urbanu Martinuču.</w:t>
      </w:r>
    </w:p>
    <w:p w14:paraId="183FB58B" w14:textId="77777777" w:rsidR="003425B5" w:rsidRDefault="003425B5" w:rsidP="003425B5">
      <w:pPr>
        <w:jc w:val="both"/>
        <w:rPr>
          <w:rFonts w:ascii="Arial" w:hAnsi="Arial" w:cs="Arial"/>
          <w:iCs/>
          <w:sz w:val="22"/>
          <w:szCs w:val="22"/>
        </w:rPr>
      </w:pPr>
    </w:p>
    <w:p w14:paraId="5F245449" w14:textId="5BE71E4C" w:rsidR="003425B5" w:rsidRDefault="003425B5" w:rsidP="003425B5">
      <w:pPr>
        <w:jc w:val="both"/>
        <w:rPr>
          <w:rFonts w:ascii="Arial" w:hAnsi="Arial" w:cs="Arial"/>
          <w:iCs/>
          <w:sz w:val="22"/>
          <w:szCs w:val="22"/>
        </w:rPr>
      </w:pPr>
      <w:r w:rsidRPr="00C45978">
        <w:rPr>
          <w:rFonts w:ascii="Arial" w:hAnsi="Arial" w:cs="Arial"/>
          <w:iCs/>
          <w:sz w:val="22"/>
          <w:szCs w:val="22"/>
          <w:u w:val="single"/>
        </w:rPr>
        <w:t>Urban Martinuč</w:t>
      </w:r>
      <w:r>
        <w:rPr>
          <w:rFonts w:ascii="Arial" w:hAnsi="Arial" w:cs="Arial"/>
          <w:iCs/>
          <w:sz w:val="22"/>
          <w:szCs w:val="22"/>
        </w:rPr>
        <w:t xml:space="preserve"> pove, da se je odbor potrdil predlagano porabo presežka.</w:t>
      </w:r>
    </w:p>
    <w:p w14:paraId="0FC2569B" w14:textId="77777777" w:rsidR="003425B5" w:rsidRDefault="003425B5" w:rsidP="003425B5">
      <w:pPr>
        <w:jc w:val="both"/>
        <w:rPr>
          <w:rFonts w:ascii="Arial" w:hAnsi="Arial" w:cs="Arial"/>
          <w:iCs/>
          <w:sz w:val="22"/>
          <w:szCs w:val="22"/>
        </w:rPr>
      </w:pPr>
    </w:p>
    <w:p w14:paraId="64086E2E" w14:textId="5B79D2C9" w:rsidR="006D453C" w:rsidRPr="003425B5" w:rsidRDefault="003425B5" w:rsidP="006D453C">
      <w:pPr>
        <w:jc w:val="both"/>
        <w:rPr>
          <w:rFonts w:ascii="Arial" w:hAnsi="Arial" w:cs="Arial"/>
          <w:iCs/>
          <w:sz w:val="22"/>
          <w:szCs w:val="22"/>
        </w:rPr>
      </w:pPr>
      <w:r w:rsidRPr="00C45978">
        <w:rPr>
          <w:rFonts w:ascii="Arial" w:hAnsi="Arial" w:cs="Arial"/>
          <w:iCs/>
          <w:sz w:val="22"/>
          <w:szCs w:val="22"/>
          <w:u w:val="single"/>
        </w:rPr>
        <w:t>Župan</w:t>
      </w:r>
      <w:r>
        <w:rPr>
          <w:rFonts w:ascii="Arial" w:hAnsi="Arial" w:cs="Arial"/>
          <w:iCs/>
          <w:sz w:val="22"/>
          <w:szCs w:val="22"/>
        </w:rPr>
        <w:t xml:space="preserve"> odpre razpravo. Razprave ni.</w:t>
      </w:r>
    </w:p>
    <w:p w14:paraId="1219331D" w14:textId="77777777" w:rsidR="006D453C" w:rsidRDefault="006D453C" w:rsidP="00A3591E">
      <w:pPr>
        <w:jc w:val="both"/>
        <w:rPr>
          <w:rFonts w:ascii="Arial" w:hAnsi="Arial" w:cs="Arial"/>
          <w:iCs/>
          <w:sz w:val="22"/>
          <w:szCs w:val="22"/>
          <w:u w:val="single"/>
        </w:rPr>
      </w:pPr>
    </w:p>
    <w:p w14:paraId="22F66199" w14:textId="4DAEB742" w:rsidR="006D453C" w:rsidRDefault="006D453C" w:rsidP="00A3591E">
      <w:pPr>
        <w:jc w:val="both"/>
        <w:rPr>
          <w:rFonts w:ascii="Arial" w:hAnsi="Arial" w:cs="Arial"/>
          <w:iCs/>
          <w:sz w:val="22"/>
          <w:szCs w:val="22"/>
        </w:rPr>
      </w:pPr>
      <w:r>
        <w:rPr>
          <w:rFonts w:ascii="Arial" w:hAnsi="Arial" w:cs="Arial"/>
          <w:iCs/>
          <w:sz w:val="22"/>
          <w:szCs w:val="22"/>
          <w:u w:val="single"/>
        </w:rPr>
        <w:t>Župan</w:t>
      </w:r>
      <w:r w:rsidRPr="001D4A33">
        <w:rPr>
          <w:rFonts w:ascii="Arial" w:hAnsi="Arial" w:cs="Arial"/>
          <w:iCs/>
          <w:sz w:val="22"/>
          <w:szCs w:val="22"/>
        </w:rPr>
        <w:t xml:space="preserve"> </w:t>
      </w:r>
      <w:r w:rsidR="001D4A33">
        <w:rPr>
          <w:rFonts w:ascii="Arial" w:hAnsi="Arial" w:cs="Arial"/>
          <w:iCs/>
          <w:sz w:val="22"/>
          <w:szCs w:val="22"/>
        </w:rPr>
        <w:t xml:space="preserve">da na glasovanje sklep </w:t>
      </w:r>
      <w:r w:rsidR="001D4A33" w:rsidRPr="001D4A33">
        <w:rPr>
          <w:rFonts w:ascii="Arial" w:hAnsi="Arial" w:cs="Arial"/>
          <w:iCs/>
          <w:sz w:val="22"/>
          <w:szCs w:val="22"/>
        </w:rPr>
        <w:t xml:space="preserve">o </w:t>
      </w:r>
      <w:r w:rsidR="00A416E6">
        <w:rPr>
          <w:rFonts w:ascii="Arial" w:hAnsi="Arial" w:cs="Arial"/>
          <w:iCs/>
          <w:sz w:val="22"/>
          <w:szCs w:val="22"/>
        </w:rPr>
        <w:t xml:space="preserve">potrditvi </w:t>
      </w:r>
      <w:r w:rsidR="003425B5">
        <w:rPr>
          <w:rFonts w:ascii="Arial" w:hAnsi="Arial" w:cs="Arial"/>
          <w:iCs/>
          <w:sz w:val="22"/>
          <w:szCs w:val="22"/>
        </w:rPr>
        <w:t xml:space="preserve">porabe </w:t>
      </w:r>
      <w:r w:rsidR="00A416E6">
        <w:rPr>
          <w:rFonts w:ascii="Arial" w:hAnsi="Arial" w:cs="Arial"/>
          <w:iCs/>
          <w:sz w:val="22"/>
          <w:szCs w:val="22"/>
        </w:rPr>
        <w:t xml:space="preserve">presežka </w:t>
      </w:r>
      <w:r w:rsidR="003425B5" w:rsidRPr="003425B5">
        <w:rPr>
          <w:rFonts w:ascii="Arial" w:hAnsi="Arial" w:cs="Arial"/>
          <w:iCs/>
          <w:sz w:val="22"/>
          <w:szCs w:val="22"/>
        </w:rPr>
        <w:t>prihodkov nad odhodki Javnega zavoda za turizem Nova Gorica in Vipavska dolina</w:t>
      </w:r>
      <w:r w:rsidR="003425B5">
        <w:rPr>
          <w:rFonts w:ascii="Arial" w:hAnsi="Arial" w:cs="Arial"/>
          <w:iCs/>
          <w:sz w:val="22"/>
          <w:szCs w:val="22"/>
        </w:rPr>
        <w:t>.</w:t>
      </w:r>
    </w:p>
    <w:p w14:paraId="59D46409" w14:textId="77777777" w:rsidR="00894FFF" w:rsidRPr="006D453C" w:rsidRDefault="00894FFF" w:rsidP="00A3591E">
      <w:pPr>
        <w:jc w:val="both"/>
        <w:rPr>
          <w:rFonts w:ascii="Arial" w:hAnsi="Arial" w:cs="Arial"/>
          <w:iCs/>
          <w:sz w:val="22"/>
          <w:szCs w:val="22"/>
        </w:rPr>
      </w:pPr>
    </w:p>
    <w:p w14:paraId="081AF8D2" w14:textId="77777777" w:rsidR="00894FFF" w:rsidRDefault="00894FFF" w:rsidP="00894FFF">
      <w:pPr>
        <w:jc w:val="both"/>
        <w:rPr>
          <w:rFonts w:ascii="Arial" w:hAnsi="Arial" w:cs="Arial"/>
          <w:b/>
          <w:sz w:val="22"/>
          <w:szCs w:val="22"/>
        </w:rPr>
      </w:pPr>
      <w:r>
        <w:rPr>
          <w:rFonts w:ascii="Arial" w:hAnsi="Arial" w:cs="Arial"/>
          <w:b/>
          <w:sz w:val="22"/>
          <w:szCs w:val="22"/>
        </w:rPr>
        <w:t xml:space="preserve">Rezultat glasovanja: </w:t>
      </w:r>
    </w:p>
    <w:p w14:paraId="0DC84DE2" w14:textId="77777777" w:rsidR="00894FFF" w:rsidRDefault="00894FFF" w:rsidP="00894FFF">
      <w:pPr>
        <w:jc w:val="both"/>
        <w:rPr>
          <w:rFonts w:ascii="Arial" w:hAnsi="Arial" w:cs="Arial"/>
          <w:sz w:val="22"/>
          <w:szCs w:val="22"/>
        </w:rPr>
      </w:pPr>
      <w:r>
        <w:rPr>
          <w:rFonts w:ascii="Arial" w:hAnsi="Arial" w:cs="Arial"/>
          <w:sz w:val="22"/>
          <w:szCs w:val="22"/>
        </w:rPr>
        <w:t>NAVZOČI: 15</w:t>
      </w:r>
    </w:p>
    <w:p w14:paraId="5860966A" w14:textId="77777777" w:rsidR="00894FFF" w:rsidRDefault="00894FFF" w:rsidP="00894FFF">
      <w:pPr>
        <w:jc w:val="both"/>
        <w:rPr>
          <w:rFonts w:ascii="Arial" w:hAnsi="Arial" w:cs="Arial"/>
          <w:sz w:val="22"/>
          <w:szCs w:val="22"/>
        </w:rPr>
      </w:pPr>
      <w:r>
        <w:rPr>
          <w:rFonts w:ascii="Arial" w:hAnsi="Arial" w:cs="Arial"/>
          <w:sz w:val="22"/>
          <w:szCs w:val="22"/>
        </w:rPr>
        <w:t>ZA: 15</w:t>
      </w:r>
    </w:p>
    <w:p w14:paraId="0C774D02" w14:textId="77777777" w:rsidR="00894FFF" w:rsidRDefault="00894FFF" w:rsidP="00894FFF">
      <w:pPr>
        <w:jc w:val="both"/>
        <w:rPr>
          <w:rFonts w:ascii="Arial" w:hAnsi="Arial" w:cs="Arial"/>
          <w:sz w:val="22"/>
          <w:szCs w:val="22"/>
        </w:rPr>
      </w:pPr>
      <w:r>
        <w:rPr>
          <w:rFonts w:ascii="Arial" w:hAnsi="Arial" w:cs="Arial"/>
          <w:sz w:val="22"/>
          <w:szCs w:val="22"/>
        </w:rPr>
        <w:t>PROTI: 0</w:t>
      </w:r>
    </w:p>
    <w:p w14:paraId="57D1F9CD" w14:textId="77777777" w:rsidR="00894FFF" w:rsidRDefault="00894FFF" w:rsidP="00894FF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894FFF" w14:paraId="238B691B" w14:textId="77777777" w:rsidTr="005A1857">
        <w:tc>
          <w:tcPr>
            <w:tcW w:w="1980" w:type="dxa"/>
            <w:tcBorders>
              <w:top w:val="single" w:sz="4" w:space="0" w:color="auto"/>
              <w:left w:val="single" w:sz="4" w:space="0" w:color="auto"/>
              <w:bottom w:val="single" w:sz="4" w:space="0" w:color="auto"/>
              <w:right w:val="single" w:sz="4" w:space="0" w:color="auto"/>
            </w:tcBorders>
          </w:tcPr>
          <w:p w14:paraId="2D691088" w14:textId="77777777" w:rsidR="00894FFF" w:rsidRDefault="00894FFF" w:rsidP="005A1857">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32ABE9D4" w14:textId="77777777" w:rsidR="00894FFF" w:rsidRDefault="00894FFF" w:rsidP="005A1857">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8363B3E" w14:textId="77777777" w:rsidR="00894FFF" w:rsidRDefault="00894FFF" w:rsidP="005A1857">
            <w:pPr>
              <w:jc w:val="center"/>
              <w:rPr>
                <w:rFonts w:ascii="Arial" w:hAnsi="Arial" w:cs="Arial"/>
                <w:sz w:val="18"/>
                <w:szCs w:val="18"/>
              </w:rPr>
            </w:pPr>
            <w:r>
              <w:rPr>
                <w:rFonts w:ascii="Arial" w:hAnsi="Arial" w:cs="Arial"/>
                <w:sz w:val="18"/>
                <w:szCs w:val="18"/>
              </w:rPr>
              <w:t>PROTI</w:t>
            </w:r>
          </w:p>
        </w:tc>
      </w:tr>
      <w:tr w:rsidR="00894FFF" w14:paraId="05578C84"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364BF166" w14:textId="77777777" w:rsidR="00894FFF" w:rsidRDefault="00894FFF" w:rsidP="005A1857">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1A789F90" w14:textId="77777777" w:rsidR="00894FFF" w:rsidRDefault="00894FFF" w:rsidP="005A1857">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208E120F" w14:textId="77777777" w:rsidR="00894FFF" w:rsidRDefault="00894FFF" w:rsidP="005A1857">
            <w:pPr>
              <w:jc w:val="center"/>
              <w:rPr>
                <w:rFonts w:ascii="Arial" w:hAnsi="Arial" w:cs="Arial"/>
                <w:sz w:val="18"/>
                <w:szCs w:val="18"/>
              </w:rPr>
            </w:pPr>
          </w:p>
        </w:tc>
      </w:tr>
      <w:tr w:rsidR="00894FFF" w14:paraId="5ED3A3F0"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0AB646E0" w14:textId="77777777" w:rsidR="00894FFF" w:rsidRDefault="00894FFF" w:rsidP="005A1857">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DC9A538"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D3FE68" w14:textId="77777777" w:rsidR="00894FFF" w:rsidRDefault="00894FFF" w:rsidP="005A1857">
            <w:pPr>
              <w:jc w:val="center"/>
              <w:rPr>
                <w:rFonts w:ascii="Arial" w:hAnsi="Arial" w:cs="Arial"/>
                <w:sz w:val="18"/>
                <w:szCs w:val="18"/>
              </w:rPr>
            </w:pPr>
          </w:p>
        </w:tc>
      </w:tr>
      <w:tr w:rsidR="00894FFF" w14:paraId="085AE34C"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784504F4" w14:textId="77777777" w:rsidR="00894FFF" w:rsidRDefault="00894FFF" w:rsidP="005A1857">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0ADBEB85"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E70FEE" w14:textId="77777777" w:rsidR="00894FFF" w:rsidRDefault="00894FFF" w:rsidP="005A1857">
            <w:pPr>
              <w:jc w:val="center"/>
              <w:rPr>
                <w:rFonts w:ascii="Arial" w:hAnsi="Arial" w:cs="Arial"/>
                <w:sz w:val="18"/>
                <w:szCs w:val="18"/>
              </w:rPr>
            </w:pPr>
          </w:p>
        </w:tc>
      </w:tr>
      <w:tr w:rsidR="00894FFF" w14:paraId="6A779009"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21CE992D" w14:textId="77777777" w:rsidR="00894FFF" w:rsidRDefault="00894FFF" w:rsidP="005A1857">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0DD72087"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0791F8" w14:textId="77777777" w:rsidR="00894FFF" w:rsidRDefault="00894FFF" w:rsidP="005A1857">
            <w:pPr>
              <w:jc w:val="center"/>
              <w:rPr>
                <w:rFonts w:ascii="Arial" w:hAnsi="Arial" w:cs="Arial"/>
                <w:sz w:val="18"/>
                <w:szCs w:val="18"/>
              </w:rPr>
            </w:pPr>
          </w:p>
        </w:tc>
      </w:tr>
      <w:tr w:rsidR="00894FFF" w14:paraId="53CA97D4"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07DDAB46" w14:textId="77777777" w:rsidR="00894FFF" w:rsidRDefault="00894FFF" w:rsidP="005A1857">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5E005586"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DDDDF41" w14:textId="77777777" w:rsidR="00894FFF" w:rsidRDefault="00894FFF" w:rsidP="005A1857">
            <w:pPr>
              <w:jc w:val="center"/>
              <w:rPr>
                <w:rFonts w:ascii="Arial" w:hAnsi="Arial" w:cs="Arial"/>
                <w:sz w:val="18"/>
                <w:szCs w:val="18"/>
              </w:rPr>
            </w:pPr>
          </w:p>
        </w:tc>
      </w:tr>
      <w:tr w:rsidR="00894FFF" w14:paraId="0D63A17D"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E2F8A57" w14:textId="77777777" w:rsidR="00894FFF" w:rsidRDefault="00894FFF" w:rsidP="005A1857">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0DAFBC8"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0BF9E8C6" w14:textId="77777777" w:rsidR="00894FFF" w:rsidRDefault="00894FFF" w:rsidP="005A1857">
            <w:pPr>
              <w:jc w:val="center"/>
              <w:rPr>
                <w:rFonts w:ascii="Arial" w:hAnsi="Arial" w:cs="Arial"/>
                <w:sz w:val="18"/>
                <w:szCs w:val="18"/>
              </w:rPr>
            </w:pPr>
          </w:p>
        </w:tc>
      </w:tr>
      <w:tr w:rsidR="00894FFF" w14:paraId="7C685C73"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4236FCAC" w14:textId="77777777" w:rsidR="00894FFF" w:rsidRDefault="00894FFF" w:rsidP="005A1857">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288182B" w14:textId="77777777" w:rsidR="00894FFF" w:rsidRDefault="00894FFF" w:rsidP="005A1857">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4A14009D" w14:textId="77777777" w:rsidR="00894FFF" w:rsidRDefault="00894FFF" w:rsidP="005A1857">
            <w:pPr>
              <w:jc w:val="center"/>
              <w:rPr>
                <w:rFonts w:ascii="Arial" w:hAnsi="Arial" w:cs="Arial"/>
                <w:sz w:val="18"/>
                <w:szCs w:val="18"/>
              </w:rPr>
            </w:pPr>
          </w:p>
        </w:tc>
      </w:tr>
      <w:tr w:rsidR="00894FFF" w14:paraId="23BA4CB2"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4AAFAAAD" w14:textId="77777777" w:rsidR="00894FFF" w:rsidRDefault="00894FFF" w:rsidP="005A1857">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50339546"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5F283E1" w14:textId="77777777" w:rsidR="00894FFF" w:rsidRDefault="00894FFF" w:rsidP="005A1857">
            <w:pPr>
              <w:jc w:val="center"/>
              <w:rPr>
                <w:rFonts w:ascii="Arial" w:hAnsi="Arial" w:cs="Arial"/>
                <w:sz w:val="18"/>
                <w:szCs w:val="18"/>
              </w:rPr>
            </w:pPr>
          </w:p>
        </w:tc>
      </w:tr>
      <w:tr w:rsidR="00894FFF" w14:paraId="68F87B61"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3D1D091A" w14:textId="77777777" w:rsidR="00894FFF" w:rsidRDefault="00894FFF" w:rsidP="005A1857">
            <w:pPr>
              <w:rPr>
                <w:rFonts w:ascii="Arial" w:hAnsi="Arial" w:cs="Arial"/>
                <w:sz w:val="18"/>
                <w:szCs w:val="18"/>
              </w:rPr>
            </w:pPr>
            <w:r>
              <w:rPr>
                <w:rFonts w:ascii="Arial" w:hAnsi="Arial" w:cs="Arial"/>
                <w:sz w:val="18"/>
                <w:szCs w:val="18"/>
              </w:rPr>
              <w:lastRenderedPageBreak/>
              <w:t>Marko Švara</w:t>
            </w:r>
          </w:p>
        </w:tc>
        <w:tc>
          <w:tcPr>
            <w:tcW w:w="716" w:type="dxa"/>
            <w:tcBorders>
              <w:top w:val="single" w:sz="4" w:space="0" w:color="auto"/>
              <w:left w:val="single" w:sz="4" w:space="0" w:color="auto"/>
              <w:bottom w:val="single" w:sz="4" w:space="0" w:color="auto"/>
              <w:right w:val="single" w:sz="4" w:space="0" w:color="auto"/>
            </w:tcBorders>
            <w:hideMark/>
          </w:tcPr>
          <w:p w14:paraId="1DF30C61"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2EA83A" w14:textId="77777777" w:rsidR="00894FFF" w:rsidRDefault="00894FFF" w:rsidP="005A1857">
            <w:pPr>
              <w:jc w:val="center"/>
              <w:rPr>
                <w:rFonts w:ascii="Arial" w:hAnsi="Arial" w:cs="Arial"/>
                <w:sz w:val="18"/>
                <w:szCs w:val="18"/>
              </w:rPr>
            </w:pPr>
          </w:p>
        </w:tc>
      </w:tr>
      <w:tr w:rsidR="00894FFF" w14:paraId="5EB7D40E"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FA22EED" w14:textId="77777777" w:rsidR="00894FFF" w:rsidRDefault="00894FFF" w:rsidP="005A1857">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2BEF0926"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3EC27C" w14:textId="77777777" w:rsidR="00894FFF" w:rsidRDefault="00894FFF" w:rsidP="005A1857">
            <w:pPr>
              <w:jc w:val="center"/>
              <w:rPr>
                <w:rFonts w:ascii="Arial" w:hAnsi="Arial" w:cs="Arial"/>
                <w:sz w:val="18"/>
                <w:szCs w:val="18"/>
              </w:rPr>
            </w:pPr>
          </w:p>
        </w:tc>
      </w:tr>
      <w:tr w:rsidR="00894FFF" w14:paraId="1662E498"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4D4F0217" w14:textId="77777777" w:rsidR="00894FFF" w:rsidRDefault="00894FFF" w:rsidP="005A1857">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B10007F"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F007AA" w14:textId="77777777" w:rsidR="00894FFF" w:rsidRDefault="00894FFF" w:rsidP="005A1857">
            <w:pPr>
              <w:jc w:val="center"/>
              <w:rPr>
                <w:rFonts w:ascii="Arial" w:hAnsi="Arial" w:cs="Arial"/>
                <w:sz w:val="18"/>
                <w:szCs w:val="18"/>
              </w:rPr>
            </w:pPr>
          </w:p>
        </w:tc>
      </w:tr>
      <w:tr w:rsidR="00894FFF" w14:paraId="3881C613"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6AE85AE8" w14:textId="77777777" w:rsidR="00894FFF" w:rsidRDefault="00894FFF" w:rsidP="005A1857">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EF45F41"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F72CE3" w14:textId="77777777" w:rsidR="00894FFF" w:rsidRDefault="00894FFF" w:rsidP="005A1857">
            <w:pPr>
              <w:jc w:val="center"/>
              <w:rPr>
                <w:rFonts w:ascii="Arial" w:hAnsi="Arial" w:cs="Arial"/>
                <w:sz w:val="18"/>
                <w:szCs w:val="18"/>
              </w:rPr>
            </w:pPr>
          </w:p>
        </w:tc>
      </w:tr>
      <w:tr w:rsidR="00894FFF" w14:paraId="4449C4C0"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659896EC" w14:textId="77777777" w:rsidR="00894FFF" w:rsidRDefault="00894FFF" w:rsidP="005A1857">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29E2DBA3"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10D860" w14:textId="77777777" w:rsidR="00894FFF" w:rsidRDefault="00894FFF" w:rsidP="005A1857">
            <w:pPr>
              <w:jc w:val="center"/>
              <w:rPr>
                <w:rFonts w:ascii="Arial" w:hAnsi="Arial" w:cs="Arial"/>
                <w:sz w:val="18"/>
                <w:szCs w:val="18"/>
              </w:rPr>
            </w:pPr>
          </w:p>
        </w:tc>
      </w:tr>
      <w:tr w:rsidR="00894FFF" w14:paraId="3056D258"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5D0DC68D" w14:textId="77777777" w:rsidR="00894FFF" w:rsidRDefault="00894FFF" w:rsidP="005A1857">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7486F007" w14:textId="77777777" w:rsidR="00894FFF" w:rsidRDefault="00894FFF" w:rsidP="005A1857">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77B33074" w14:textId="77777777" w:rsidR="00894FFF" w:rsidRDefault="00894FFF" w:rsidP="005A1857">
            <w:pPr>
              <w:jc w:val="center"/>
              <w:rPr>
                <w:rFonts w:ascii="Arial" w:hAnsi="Arial" w:cs="Arial"/>
                <w:sz w:val="18"/>
                <w:szCs w:val="18"/>
              </w:rPr>
            </w:pPr>
          </w:p>
        </w:tc>
      </w:tr>
      <w:tr w:rsidR="00894FFF" w14:paraId="4023C0BF"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0DD04BB8" w14:textId="77777777" w:rsidR="00894FFF" w:rsidRDefault="00894FFF" w:rsidP="005A1857">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0AF58BD8"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028137" w14:textId="77777777" w:rsidR="00894FFF" w:rsidRDefault="00894FFF" w:rsidP="005A1857">
            <w:pPr>
              <w:jc w:val="center"/>
              <w:rPr>
                <w:rFonts w:ascii="Arial" w:hAnsi="Arial" w:cs="Arial"/>
                <w:sz w:val="18"/>
                <w:szCs w:val="18"/>
              </w:rPr>
            </w:pPr>
          </w:p>
        </w:tc>
      </w:tr>
    </w:tbl>
    <w:p w14:paraId="36A627D8" w14:textId="77777777" w:rsidR="00894FFF" w:rsidRPr="004C61A2" w:rsidRDefault="00894FFF" w:rsidP="00894FFF">
      <w:pPr>
        <w:jc w:val="both"/>
        <w:rPr>
          <w:rFonts w:ascii="Arial" w:hAnsi="Arial" w:cs="Arial"/>
          <w:i/>
          <w:iCs/>
          <w:sz w:val="22"/>
          <w:szCs w:val="22"/>
        </w:rPr>
      </w:pPr>
      <w:r>
        <w:rPr>
          <w:rFonts w:ascii="Arial" w:hAnsi="Arial" w:cs="Arial"/>
          <w:i/>
          <w:iCs/>
          <w:sz w:val="22"/>
          <w:szCs w:val="22"/>
        </w:rPr>
        <w:t>Sklep je sprejet.</w:t>
      </w:r>
    </w:p>
    <w:p w14:paraId="4D6F5F82" w14:textId="77777777" w:rsidR="006D453C" w:rsidRDefault="006D453C" w:rsidP="00A3591E">
      <w:pPr>
        <w:jc w:val="both"/>
        <w:rPr>
          <w:rFonts w:ascii="Arial" w:hAnsi="Arial" w:cs="Arial"/>
          <w:iCs/>
          <w:sz w:val="22"/>
          <w:szCs w:val="22"/>
        </w:rPr>
      </w:pPr>
    </w:p>
    <w:p w14:paraId="7343A0C1" w14:textId="77777777" w:rsidR="005F3948" w:rsidRDefault="005F3948" w:rsidP="00A3591E">
      <w:pPr>
        <w:jc w:val="both"/>
        <w:rPr>
          <w:rFonts w:ascii="Arial" w:hAnsi="Arial" w:cs="Arial"/>
          <w:iCs/>
          <w:sz w:val="22"/>
          <w:szCs w:val="22"/>
        </w:rPr>
      </w:pPr>
    </w:p>
    <w:p w14:paraId="02DDAA84" w14:textId="09E777F3" w:rsidR="00303775" w:rsidRPr="00AC1DEF" w:rsidRDefault="00AC1DEF" w:rsidP="00303775">
      <w:pPr>
        <w:jc w:val="both"/>
        <w:rPr>
          <w:rFonts w:ascii="Arial" w:hAnsi="Arial" w:cs="Arial"/>
          <w:b/>
          <w:bCs/>
          <w:iCs/>
          <w:sz w:val="22"/>
          <w:szCs w:val="22"/>
          <w:u w:val="single"/>
        </w:rPr>
      </w:pPr>
      <w:r>
        <w:rPr>
          <w:rFonts w:ascii="Arial" w:hAnsi="Arial" w:cs="Arial"/>
          <w:b/>
          <w:bCs/>
          <w:iCs/>
          <w:sz w:val="22"/>
          <w:szCs w:val="22"/>
          <w:u w:val="single"/>
        </w:rPr>
        <w:t xml:space="preserve">K </w:t>
      </w:r>
      <w:r w:rsidR="00592528">
        <w:rPr>
          <w:rFonts w:ascii="Arial" w:hAnsi="Arial" w:cs="Arial"/>
          <w:b/>
          <w:bCs/>
          <w:iCs/>
          <w:sz w:val="22"/>
          <w:szCs w:val="22"/>
          <w:u w:val="single"/>
        </w:rPr>
        <w:t>6</w:t>
      </w:r>
      <w:r>
        <w:rPr>
          <w:rFonts w:ascii="Arial" w:hAnsi="Arial" w:cs="Arial"/>
          <w:b/>
          <w:bCs/>
          <w:iCs/>
          <w:sz w:val="22"/>
          <w:szCs w:val="22"/>
          <w:u w:val="single"/>
        </w:rPr>
        <w:t xml:space="preserve">) </w:t>
      </w:r>
      <w:bookmarkStart w:id="27" w:name="_Hlk162268865"/>
      <w:r w:rsidR="00894FFF" w:rsidRPr="00894FFF">
        <w:rPr>
          <w:rFonts w:ascii="Arial" w:hAnsi="Arial" w:cs="Arial"/>
          <w:b/>
          <w:bCs/>
          <w:iCs/>
          <w:sz w:val="22"/>
          <w:szCs w:val="22"/>
          <w:u w:val="single"/>
        </w:rPr>
        <w:t xml:space="preserve">Soglasje k zadolžitvi </w:t>
      </w:r>
      <w:r w:rsidR="00BE4A53">
        <w:rPr>
          <w:rFonts w:ascii="Arial" w:hAnsi="Arial" w:cs="Arial"/>
          <w:b/>
          <w:bCs/>
          <w:iCs/>
          <w:sz w:val="22"/>
          <w:szCs w:val="22"/>
          <w:u w:val="single"/>
        </w:rPr>
        <w:t>J</w:t>
      </w:r>
      <w:r w:rsidR="00894FFF" w:rsidRPr="00894FFF">
        <w:rPr>
          <w:rFonts w:ascii="Arial" w:hAnsi="Arial" w:cs="Arial"/>
          <w:b/>
          <w:bCs/>
          <w:iCs/>
          <w:sz w:val="22"/>
          <w:szCs w:val="22"/>
          <w:u w:val="single"/>
        </w:rPr>
        <w:t xml:space="preserve">avnega zavoda za turizem Nova Gorica in Vipavska dolina </w:t>
      </w:r>
      <w:bookmarkEnd w:id="27"/>
      <w:r w:rsidR="00894FFF" w:rsidRPr="00894FFF">
        <w:rPr>
          <w:rFonts w:ascii="Arial" w:hAnsi="Arial" w:cs="Arial"/>
          <w:b/>
          <w:bCs/>
          <w:iCs/>
          <w:sz w:val="22"/>
          <w:szCs w:val="22"/>
          <w:u w:val="single"/>
        </w:rPr>
        <w:t>(poročevalka: Erika Lojk, direktorica zavoda)</w:t>
      </w:r>
      <w:r w:rsidR="00A416E6">
        <w:rPr>
          <w:rFonts w:ascii="Arial" w:hAnsi="Arial" w:cs="Arial"/>
          <w:b/>
          <w:bCs/>
          <w:iCs/>
          <w:sz w:val="22"/>
          <w:szCs w:val="22"/>
          <w:u w:val="single"/>
        </w:rPr>
        <w:t>.</w:t>
      </w:r>
    </w:p>
    <w:p w14:paraId="43B92920" w14:textId="77777777" w:rsidR="00270635" w:rsidRDefault="00270635" w:rsidP="00303775">
      <w:pPr>
        <w:jc w:val="both"/>
        <w:rPr>
          <w:rFonts w:ascii="Arial" w:hAnsi="Arial" w:cs="Arial"/>
          <w:iCs/>
          <w:sz w:val="22"/>
          <w:szCs w:val="22"/>
        </w:rPr>
      </w:pPr>
    </w:p>
    <w:p w14:paraId="7679849B" w14:textId="5751DB2E" w:rsidR="00894FFF" w:rsidRPr="00894FFF" w:rsidRDefault="00270635" w:rsidP="00894FFF">
      <w:pPr>
        <w:rPr>
          <w:rFonts w:ascii="Arial" w:hAnsi="Arial" w:cs="Arial"/>
          <w:iCs/>
          <w:sz w:val="22"/>
          <w:szCs w:val="22"/>
        </w:rPr>
      </w:pPr>
      <w:r w:rsidRPr="00AC1DEF">
        <w:rPr>
          <w:rFonts w:ascii="Arial" w:hAnsi="Arial" w:cs="Arial"/>
          <w:iCs/>
          <w:sz w:val="22"/>
          <w:szCs w:val="22"/>
          <w:u w:val="single"/>
        </w:rPr>
        <w:t>Župan</w:t>
      </w:r>
      <w:r w:rsidR="00266F8C">
        <w:rPr>
          <w:rFonts w:ascii="Arial" w:hAnsi="Arial" w:cs="Arial"/>
          <w:iCs/>
          <w:sz w:val="22"/>
          <w:szCs w:val="22"/>
        </w:rPr>
        <w:t xml:space="preserve"> </w:t>
      </w:r>
      <w:r w:rsidR="00AC1DEF">
        <w:rPr>
          <w:rFonts w:ascii="Arial" w:hAnsi="Arial" w:cs="Arial"/>
          <w:iCs/>
          <w:sz w:val="22"/>
          <w:szCs w:val="22"/>
        </w:rPr>
        <w:t xml:space="preserve">preide na </w:t>
      </w:r>
      <w:r w:rsidR="003A230A">
        <w:rPr>
          <w:rFonts w:ascii="Arial" w:hAnsi="Arial" w:cs="Arial"/>
          <w:iCs/>
          <w:sz w:val="22"/>
          <w:szCs w:val="22"/>
        </w:rPr>
        <w:t>šesto</w:t>
      </w:r>
      <w:r w:rsidR="00AC1DEF">
        <w:rPr>
          <w:rFonts w:ascii="Arial" w:hAnsi="Arial" w:cs="Arial"/>
          <w:iCs/>
          <w:sz w:val="22"/>
          <w:szCs w:val="22"/>
        </w:rPr>
        <w:t xml:space="preserve"> točko, ki obravnava </w:t>
      </w:r>
      <w:r w:rsidR="00894FFF" w:rsidRPr="00894FFF">
        <w:rPr>
          <w:rFonts w:ascii="Arial" w:hAnsi="Arial" w:cs="Arial"/>
          <w:iCs/>
          <w:sz w:val="22"/>
          <w:szCs w:val="22"/>
        </w:rPr>
        <w:t>Soglasje k zadolžitvi javnega zavoda za turizem Nova Gorica in Vipavska dolina</w:t>
      </w:r>
      <w:r w:rsidR="00894FFF">
        <w:rPr>
          <w:rFonts w:ascii="Arial" w:hAnsi="Arial" w:cs="Arial"/>
          <w:iCs/>
          <w:sz w:val="22"/>
          <w:szCs w:val="22"/>
        </w:rPr>
        <w:t>.</w:t>
      </w:r>
      <w:r w:rsidR="003425B5">
        <w:rPr>
          <w:rFonts w:ascii="Arial" w:hAnsi="Arial" w:cs="Arial"/>
          <w:iCs/>
          <w:sz w:val="22"/>
          <w:szCs w:val="22"/>
        </w:rPr>
        <w:t xml:space="preserve"> </w:t>
      </w:r>
      <w:r w:rsidR="00894FFF" w:rsidRPr="00894FFF">
        <w:rPr>
          <w:rFonts w:ascii="Arial" w:hAnsi="Arial" w:cs="Arial"/>
          <w:iCs/>
          <w:sz w:val="22"/>
          <w:szCs w:val="22"/>
        </w:rPr>
        <w:t>Besedo preda poročevalki Eriki Lojk, direktorici zavoda.</w:t>
      </w:r>
    </w:p>
    <w:p w14:paraId="0CD88143" w14:textId="2EE11F9A" w:rsidR="009051C8" w:rsidRDefault="009051C8" w:rsidP="00894FFF">
      <w:pPr>
        <w:jc w:val="both"/>
        <w:rPr>
          <w:rFonts w:ascii="Arial" w:hAnsi="Arial" w:cs="Arial"/>
          <w:iCs/>
          <w:sz w:val="22"/>
          <w:szCs w:val="22"/>
        </w:rPr>
      </w:pPr>
    </w:p>
    <w:p w14:paraId="5870A5E8" w14:textId="4A0C0773" w:rsidR="00A416E6" w:rsidRDefault="00A416E6" w:rsidP="00894FFF">
      <w:pPr>
        <w:jc w:val="both"/>
        <w:rPr>
          <w:rFonts w:ascii="Arial" w:hAnsi="Arial" w:cs="Arial"/>
          <w:iCs/>
          <w:sz w:val="22"/>
          <w:szCs w:val="22"/>
        </w:rPr>
      </w:pPr>
      <w:r w:rsidRPr="003425B5">
        <w:rPr>
          <w:rFonts w:ascii="Arial" w:hAnsi="Arial" w:cs="Arial"/>
          <w:iCs/>
          <w:sz w:val="22"/>
          <w:szCs w:val="22"/>
          <w:u w:val="single"/>
        </w:rPr>
        <w:t xml:space="preserve">Erika </w:t>
      </w:r>
      <w:r w:rsidR="003425B5" w:rsidRPr="003425B5">
        <w:rPr>
          <w:rFonts w:ascii="Arial" w:hAnsi="Arial" w:cs="Arial"/>
          <w:iCs/>
          <w:sz w:val="22"/>
          <w:szCs w:val="22"/>
          <w:u w:val="single"/>
        </w:rPr>
        <w:t>Lojk</w:t>
      </w:r>
      <w:r w:rsidR="003425B5">
        <w:rPr>
          <w:rFonts w:ascii="Arial" w:hAnsi="Arial" w:cs="Arial"/>
          <w:iCs/>
          <w:sz w:val="22"/>
          <w:szCs w:val="22"/>
        </w:rPr>
        <w:t xml:space="preserve"> pojasni, da </w:t>
      </w:r>
      <w:r w:rsidR="00FD62F7">
        <w:rPr>
          <w:rFonts w:ascii="Arial" w:hAnsi="Arial" w:cs="Arial"/>
          <w:iCs/>
          <w:sz w:val="22"/>
          <w:szCs w:val="22"/>
        </w:rPr>
        <w:t xml:space="preserve">gre za </w:t>
      </w:r>
      <w:r>
        <w:rPr>
          <w:rFonts w:ascii="Arial" w:hAnsi="Arial" w:cs="Arial"/>
          <w:iCs/>
          <w:sz w:val="22"/>
          <w:szCs w:val="22"/>
        </w:rPr>
        <w:t xml:space="preserve">najem </w:t>
      </w:r>
      <w:proofErr w:type="spellStart"/>
      <w:r>
        <w:rPr>
          <w:rFonts w:ascii="Arial" w:hAnsi="Arial" w:cs="Arial"/>
          <w:iCs/>
          <w:sz w:val="22"/>
          <w:szCs w:val="22"/>
        </w:rPr>
        <w:t>revolving</w:t>
      </w:r>
      <w:proofErr w:type="spellEnd"/>
      <w:r>
        <w:rPr>
          <w:rFonts w:ascii="Arial" w:hAnsi="Arial" w:cs="Arial"/>
          <w:iCs/>
          <w:sz w:val="22"/>
          <w:szCs w:val="22"/>
        </w:rPr>
        <w:t xml:space="preserve"> kredita</w:t>
      </w:r>
      <w:r w:rsidR="003425B5">
        <w:rPr>
          <w:rFonts w:ascii="Arial" w:hAnsi="Arial" w:cs="Arial"/>
          <w:iCs/>
          <w:sz w:val="22"/>
          <w:szCs w:val="22"/>
        </w:rPr>
        <w:t xml:space="preserve">, ki bi bil namenjen projektu. Kredit bi omogočal poslovanje zavoda </w:t>
      </w:r>
      <w:r>
        <w:rPr>
          <w:rFonts w:ascii="Arial" w:hAnsi="Arial" w:cs="Arial"/>
          <w:iCs/>
          <w:sz w:val="22"/>
          <w:szCs w:val="22"/>
        </w:rPr>
        <w:t xml:space="preserve">brez </w:t>
      </w:r>
      <w:r w:rsidR="003425B5">
        <w:rPr>
          <w:rFonts w:ascii="Arial" w:hAnsi="Arial" w:cs="Arial"/>
          <w:iCs/>
          <w:sz w:val="22"/>
          <w:szCs w:val="22"/>
        </w:rPr>
        <w:t>likvidnostnih</w:t>
      </w:r>
      <w:r>
        <w:rPr>
          <w:rFonts w:ascii="Arial" w:hAnsi="Arial" w:cs="Arial"/>
          <w:iCs/>
          <w:sz w:val="22"/>
          <w:szCs w:val="22"/>
        </w:rPr>
        <w:t xml:space="preserve"> težav</w:t>
      </w:r>
      <w:r w:rsidR="003425B5">
        <w:rPr>
          <w:rFonts w:ascii="Arial" w:hAnsi="Arial" w:cs="Arial"/>
          <w:iCs/>
          <w:sz w:val="22"/>
          <w:szCs w:val="22"/>
        </w:rPr>
        <w:t>.</w:t>
      </w:r>
    </w:p>
    <w:p w14:paraId="56524764" w14:textId="77777777" w:rsidR="00A416E6" w:rsidRDefault="00A416E6" w:rsidP="00894FFF">
      <w:pPr>
        <w:jc w:val="both"/>
        <w:rPr>
          <w:rFonts w:ascii="Arial" w:hAnsi="Arial" w:cs="Arial"/>
          <w:iCs/>
          <w:sz w:val="22"/>
          <w:szCs w:val="22"/>
        </w:rPr>
      </w:pPr>
    </w:p>
    <w:p w14:paraId="79E0180E" w14:textId="77777777" w:rsidR="003425B5" w:rsidRPr="00C45978" w:rsidRDefault="003425B5" w:rsidP="003425B5">
      <w:pPr>
        <w:jc w:val="both"/>
        <w:rPr>
          <w:rFonts w:ascii="Arial" w:hAnsi="Arial" w:cs="Arial"/>
          <w:iCs/>
          <w:sz w:val="22"/>
          <w:szCs w:val="22"/>
        </w:rPr>
      </w:pPr>
      <w:r w:rsidRPr="00C45978">
        <w:rPr>
          <w:rFonts w:ascii="Arial" w:hAnsi="Arial" w:cs="Arial"/>
          <w:iCs/>
          <w:sz w:val="22"/>
          <w:szCs w:val="22"/>
          <w:u w:val="single"/>
        </w:rPr>
        <w:t>Župan</w:t>
      </w:r>
      <w:r w:rsidRPr="00C45978">
        <w:rPr>
          <w:rFonts w:ascii="Arial" w:hAnsi="Arial" w:cs="Arial"/>
          <w:iCs/>
          <w:sz w:val="22"/>
          <w:szCs w:val="22"/>
        </w:rPr>
        <w:t xml:space="preserve"> </w:t>
      </w:r>
      <w:r>
        <w:rPr>
          <w:rFonts w:ascii="Arial" w:hAnsi="Arial" w:cs="Arial"/>
          <w:iCs/>
          <w:sz w:val="22"/>
          <w:szCs w:val="22"/>
        </w:rPr>
        <w:t>pove, da je točko obravnaval Odbor za gospodarstvo in proračun. Besedo preda njegovemu predsedniku, Urbanu Martinuču.</w:t>
      </w:r>
    </w:p>
    <w:p w14:paraId="2507B8F0" w14:textId="77777777" w:rsidR="003425B5" w:rsidRDefault="003425B5" w:rsidP="003425B5">
      <w:pPr>
        <w:jc w:val="both"/>
        <w:rPr>
          <w:rFonts w:ascii="Arial" w:hAnsi="Arial" w:cs="Arial"/>
          <w:iCs/>
          <w:sz w:val="22"/>
          <w:szCs w:val="22"/>
        </w:rPr>
      </w:pPr>
    </w:p>
    <w:p w14:paraId="51B2C42F" w14:textId="5A00B357" w:rsidR="00A416E6" w:rsidRDefault="003425B5" w:rsidP="003425B5">
      <w:pPr>
        <w:jc w:val="both"/>
        <w:rPr>
          <w:rFonts w:ascii="Arial" w:hAnsi="Arial" w:cs="Arial"/>
          <w:iCs/>
          <w:sz w:val="22"/>
          <w:szCs w:val="22"/>
        </w:rPr>
      </w:pPr>
      <w:r w:rsidRPr="00C45978">
        <w:rPr>
          <w:rFonts w:ascii="Arial" w:hAnsi="Arial" w:cs="Arial"/>
          <w:iCs/>
          <w:sz w:val="22"/>
          <w:szCs w:val="22"/>
          <w:u w:val="single"/>
        </w:rPr>
        <w:t>Urban Martinuč</w:t>
      </w:r>
      <w:r>
        <w:rPr>
          <w:rFonts w:ascii="Arial" w:hAnsi="Arial" w:cs="Arial"/>
          <w:iCs/>
          <w:sz w:val="22"/>
          <w:szCs w:val="22"/>
        </w:rPr>
        <w:t xml:space="preserve"> pove, da se je odbor potrdil izdajo soglasja k zadolžitvi.</w:t>
      </w:r>
    </w:p>
    <w:p w14:paraId="08A5952C" w14:textId="77777777" w:rsidR="003425B5" w:rsidRDefault="003425B5" w:rsidP="003425B5">
      <w:pPr>
        <w:jc w:val="both"/>
        <w:rPr>
          <w:rFonts w:ascii="Arial" w:hAnsi="Arial" w:cs="Arial"/>
          <w:iCs/>
          <w:sz w:val="22"/>
          <w:szCs w:val="22"/>
        </w:rPr>
      </w:pPr>
    </w:p>
    <w:p w14:paraId="04D51F0F" w14:textId="0B9A43D7" w:rsidR="003425B5" w:rsidRDefault="003425B5" w:rsidP="003425B5">
      <w:pPr>
        <w:jc w:val="both"/>
        <w:rPr>
          <w:rFonts w:ascii="Arial" w:hAnsi="Arial" w:cs="Arial"/>
          <w:iCs/>
          <w:sz w:val="22"/>
          <w:szCs w:val="22"/>
        </w:rPr>
      </w:pPr>
      <w:r>
        <w:rPr>
          <w:rFonts w:ascii="Arial" w:hAnsi="Arial" w:cs="Arial"/>
          <w:iCs/>
          <w:sz w:val="22"/>
          <w:szCs w:val="22"/>
          <w:u w:val="single"/>
        </w:rPr>
        <w:t xml:space="preserve">Župan </w:t>
      </w:r>
      <w:r>
        <w:rPr>
          <w:rFonts w:ascii="Arial" w:hAnsi="Arial" w:cs="Arial"/>
          <w:iCs/>
          <w:sz w:val="22"/>
          <w:szCs w:val="22"/>
        </w:rPr>
        <w:t>odpre razpravo.</w:t>
      </w:r>
    </w:p>
    <w:p w14:paraId="23AF6B80" w14:textId="77777777" w:rsidR="003425B5" w:rsidRPr="003425B5" w:rsidRDefault="003425B5" w:rsidP="003425B5">
      <w:pPr>
        <w:jc w:val="both"/>
        <w:rPr>
          <w:rFonts w:ascii="Arial" w:hAnsi="Arial" w:cs="Arial"/>
          <w:iCs/>
          <w:sz w:val="22"/>
          <w:szCs w:val="22"/>
        </w:rPr>
      </w:pPr>
    </w:p>
    <w:p w14:paraId="4262AE65" w14:textId="42C9F5DD" w:rsidR="00A416E6" w:rsidRDefault="00A416E6" w:rsidP="00894FFF">
      <w:pPr>
        <w:jc w:val="both"/>
        <w:rPr>
          <w:rFonts w:ascii="Arial" w:hAnsi="Arial" w:cs="Arial"/>
          <w:iCs/>
          <w:sz w:val="22"/>
          <w:szCs w:val="22"/>
        </w:rPr>
      </w:pPr>
      <w:proofErr w:type="spellStart"/>
      <w:r w:rsidRPr="003425B5">
        <w:rPr>
          <w:rFonts w:ascii="Arial" w:hAnsi="Arial" w:cs="Arial"/>
          <w:iCs/>
          <w:sz w:val="22"/>
          <w:szCs w:val="22"/>
          <w:u w:val="single"/>
        </w:rPr>
        <w:t>Ava</w:t>
      </w:r>
      <w:proofErr w:type="spellEnd"/>
      <w:r w:rsidRPr="003425B5">
        <w:rPr>
          <w:rFonts w:ascii="Arial" w:hAnsi="Arial" w:cs="Arial"/>
          <w:iCs/>
          <w:sz w:val="22"/>
          <w:szCs w:val="22"/>
          <w:u w:val="single"/>
        </w:rPr>
        <w:t xml:space="preserve"> Rajh</w:t>
      </w:r>
      <w:r>
        <w:rPr>
          <w:rFonts w:ascii="Arial" w:hAnsi="Arial" w:cs="Arial"/>
          <w:iCs/>
          <w:sz w:val="22"/>
          <w:szCs w:val="22"/>
        </w:rPr>
        <w:t xml:space="preserve"> </w:t>
      </w:r>
      <w:r w:rsidR="003425B5">
        <w:rPr>
          <w:rFonts w:ascii="Arial" w:hAnsi="Arial" w:cs="Arial"/>
          <w:iCs/>
          <w:sz w:val="22"/>
          <w:szCs w:val="22"/>
        </w:rPr>
        <w:t xml:space="preserve">vpraša, ali je potrjenih vseh sedem </w:t>
      </w:r>
      <w:r>
        <w:rPr>
          <w:rFonts w:ascii="Arial" w:hAnsi="Arial" w:cs="Arial"/>
          <w:iCs/>
          <w:sz w:val="22"/>
          <w:szCs w:val="22"/>
        </w:rPr>
        <w:t xml:space="preserve">projektov. </w:t>
      </w:r>
    </w:p>
    <w:p w14:paraId="72AFB930" w14:textId="2B0F8B9F" w:rsidR="00A416E6" w:rsidRPr="003425B5" w:rsidRDefault="00A416E6" w:rsidP="003425B5">
      <w:pPr>
        <w:pStyle w:val="Odstavekseznama"/>
        <w:numPr>
          <w:ilvl w:val="0"/>
          <w:numId w:val="47"/>
        </w:numPr>
        <w:jc w:val="both"/>
        <w:rPr>
          <w:rFonts w:ascii="Arial" w:hAnsi="Arial" w:cs="Arial"/>
          <w:iCs/>
          <w:sz w:val="22"/>
          <w:szCs w:val="22"/>
        </w:rPr>
      </w:pPr>
      <w:r w:rsidRPr="00FD62F7">
        <w:rPr>
          <w:rFonts w:ascii="Arial" w:hAnsi="Arial" w:cs="Arial"/>
          <w:iCs/>
          <w:sz w:val="22"/>
          <w:szCs w:val="22"/>
          <w:u w:val="single"/>
        </w:rPr>
        <w:t>Erika Lojk</w:t>
      </w:r>
      <w:r w:rsidRPr="003425B5">
        <w:rPr>
          <w:rFonts w:ascii="Arial" w:hAnsi="Arial" w:cs="Arial"/>
          <w:iCs/>
          <w:sz w:val="22"/>
          <w:szCs w:val="22"/>
        </w:rPr>
        <w:t xml:space="preserve"> pove, da </w:t>
      </w:r>
      <w:r w:rsidR="003425B5">
        <w:rPr>
          <w:rFonts w:ascii="Arial" w:hAnsi="Arial" w:cs="Arial"/>
          <w:iCs/>
          <w:sz w:val="22"/>
          <w:szCs w:val="22"/>
        </w:rPr>
        <w:t>zavod</w:t>
      </w:r>
      <w:r w:rsidRPr="003425B5">
        <w:rPr>
          <w:rFonts w:ascii="Arial" w:hAnsi="Arial" w:cs="Arial"/>
          <w:iCs/>
          <w:sz w:val="22"/>
          <w:szCs w:val="22"/>
        </w:rPr>
        <w:t xml:space="preserve"> čaka </w:t>
      </w:r>
      <w:r w:rsidR="003425B5">
        <w:rPr>
          <w:rFonts w:ascii="Arial" w:hAnsi="Arial" w:cs="Arial"/>
          <w:iCs/>
          <w:sz w:val="22"/>
          <w:szCs w:val="22"/>
        </w:rPr>
        <w:t xml:space="preserve">še na eno </w:t>
      </w:r>
      <w:r w:rsidRPr="003425B5">
        <w:rPr>
          <w:rFonts w:ascii="Arial" w:hAnsi="Arial" w:cs="Arial"/>
          <w:iCs/>
          <w:sz w:val="22"/>
          <w:szCs w:val="22"/>
        </w:rPr>
        <w:t>uradno potrditev</w:t>
      </w:r>
      <w:r w:rsidR="003425B5">
        <w:rPr>
          <w:rFonts w:ascii="Arial" w:hAnsi="Arial" w:cs="Arial"/>
          <w:iCs/>
          <w:sz w:val="22"/>
          <w:szCs w:val="22"/>
        </w:rPr>
        <w:t xml:space="preserve">. </w:t>
      </w:r>
    </w:p>
    <w:p w14:paraId="2034911F" w14:textId="77777777" w:rsidR="00A416E6" w:rsidRDefault="00A416E6" w:rsidP="00894FFF">
      <w:pPr>
        <w:jc w:val="both"/>
        <w:rPr>
          <w:rFonts w:ascii="Arial" w:hAnsi="Arial" w:cs="Arial"/>
          <w:iCs/>
          <w:sz w:val="22"/>
          <w:szCs w:val="22"/>
        </w:rPr>
      </w:pPr>
    </w:p>
    <w:p w14:paraId="4CA4E0A4" w14:textId="46B3C76B" w:rsidR="00A416E6" w:rsidRDefault="00A416E6" w:rsidP="00894FFF">
      <w:pPr>
        <w:jc w:val="both"/>
        <w:rPr>
          <w:rFonts w:ascii="Arial" w:hAnsi="Arial" w:cs="Arial"/>
          <w:iCs/>
          <w:sz w:val="22"/>
          <w:szCs w:val="22"/>
        </w:rPr>
      </w:pPr>
      <w:r w:rsidRPr="003425B5">
        <w:rPr>
          <w:rFonts w:ascii="Arial" w:hAnsi="Arial" w:cs="Arial"/>
          <w:iCs/>
          <w:sz w:val="22"/>
          <w:szCs w:val="22"/>
          <w:u w:val="single"/>
        </w:rPr>
        <w:t>Nedeljko Gregorič</w:t>
      </w:r>
      <w:r>
        <w:rPr>
          <w:rFonts w:ascii="Arial" w:hAnsi="Arial" w:cs="Arial"/>
          <w:iCs/>
          <w:sz w:val="22"/>
          <w:szCs w:val="22"/>
        </w:rPr>
        <w:t xml:space="preserve"> </w:t>
      </w:r>
      <w:r w:rsidR="003425B5">
        <w:rPr>
          <w:rFonts w:ascii="Arial" w:hAnsi="Arial" w:cs="Arial"/>
          <w:iCs/>
          <w:sz w:val="22"/>
          <w:szCs w:val="22"/>
        </w:rPr>
        <w:t>zanima ga vrednostno prekrivanje kredita – ali kredit pokriva jamstvo nad pridobljenimi projekti. Vpraša o časovnem obdobju uporabe kredita.</w:t>
      </w:r>
    </w:p>
    <w:p w14:paraId="185AEAA7" w14:textId="5B69BDE6" w:rsidR="00A416E6" w:rsidRPr="003425B5" w:rsidRDefault="00A416E6" w:rsidP="00894FFF">
      <w:pPr>
        <w:pStyle w:val="Odstavekseznama"/>
        <w:numPr>
          <w:ilvl w:val="0"/>
          <w:numId w:val="47"/>
        </w:numPr>
        <w:jc w:val="both"/>
        <w:rPr>
          <w:rFonts w:ascii="Arial" w:hAnsi="Arial" w:cs="Arial"/>
          <w:iCs/>
          <w:sz w:val="22"/>
          <w:szCs w:val="22"/>
        </w:rPr>
      </w:pPr>
      <w:r w:rsidRPr="003425B5">
        <w:rPr>
          <w:rFonts w:ascii="Arial" w:hAnsi="Arial" w:cs="Arial"/>
          <w:iCs/>
          <w:sz w:val="22"/>
          <w:szCs w:val="22"/>
          <w:u w:val="single"/>
        </w:rPr>
        <w:t>Erika Lojk</w:t>
      </w:r>
      <w:r w:rsidRPr="003425B5">
        <w:rPr>
          <w:rFonts w:ascii="Arial" w:hAnsi="Arial" w:cs="Arial"/>
          <w:iCs/>
          <w:sz w:val="22"/>
          <w:szCs w:val="22"/>
        </w:rPr>
        <w:t xml:space="preserve"> p</w:t>
      </w:r>
      <w:r w:rsidR="003425B5">
        <w:rPr>
          <w:rFonts w:ascii="Arial" w:hAnsi="Arial" w:cs="Arial"/>
          <w:iCs/>
          <w:sz w:val="22"/>
          <w:szCs w:val="22"/>
        </w:rPr>
        <w:t>ove, da vsi p</w:t>
      </w:r>
      <w:r w:rsidRPr="003425B5">
        <w:rPr>
          <w:rFonts w:ascii="Arial" w:hAnsi="Arial" w:cs="Arial"/>
          <w:iCs/>
          <w:sz w:val="22"/>
          <w:szCs w:val="22"/>
        </w:rPr>
        <w:t>rojekti niso vključeni v finančni načrt</w:t>
      </w:r>
      <w:r w:rsidR="00FD62F7">
        <w:rPr>
          <w:rFonts w:ascii="Arial" w:hAnsi="Arial" w:cs="Arial"/>
          <w:iCs/>
          <w:sz w:val="22"/>
          <w:szCs w:val="22"/>
        </w:rPr>
        <w:t>, saj še niso vsi dokončno potrjeni</w:t>
      </w:r>
      <w:r w:rsidR="003425B5">
        <w:rPr>
          <w:rFonts w:ascii="Arial" w:hAnsi="Arial" w:cs="Arial"/>
          <w:iCs/>
          <w:sz w:val="22"/>
          <w:szCs w:val="22"/>
        </w:rPr>
        <w:t xml:space="preserve">. </w:t>
      </w:r>
      <w:proofErr w:type="spellStart"/>
      <w:r w:rsidR="003425B5">
        <w:rPr>
          <w:rFonts w:ascii="Arial" w:hAnsi="Arial" w:cs="Arial"/>
          <w:iCs/>
          <w:sz w:val="22"/>
          <w:szCs w:val="22"/>
        </w:rPr>
        <w:t>Revolving</w:t>
      </w:r>
      <w:proofErr w:type="spellEnd"/>
      <w:r w:rsidR="003425B5">
        <w:rPr>
          <w:rFonts w:ascii="Arial" w:hAnsi="Arial" w:cs="Arial"/>
          <w:iCs/>
          <w:sz w:val="22"/>
          <w:szCs w:val="22"/>
        </w:rPr>
        <w:t xml:space="preserve"> kredit bo koriščen ob dvakratnem </w:t>
      </w:r>
      <w:r w:rsidRPr="003425B5">
        <w:rPr>
          <w:rFonts w:ascii="Arial" w:hAnsi="Arial" w:cs="Arial"/>
          <w:iCs/>
          <w:sz w:val="22"/>
          <w:szCs w:val="22"/>
        </w:rPr>
        <w:t>poročanj</w:t>
      </w:r>
      <w:r w:rsidR="00FD62F7">
        <w:rPr>
          <w:rFonts w:ascii="Arial" w:hAnsi="Arial" w:cs="Arial"/>
          <w:iCs/>
          <w:sz w:val="22"/>
          <w:szCs w:val="22"/>
        </w:rPr>
        <w:t>u</w:t>
      </w:r>
      <w:r w:rsidRPr="003425B5">
        <w:rPr>
          <w:rFonts w:ascii="Arial" w:hAnsi="Arial" w:cs="Arial"/>
          <w:iCs/>
          <w:sz w:val="22"/>
          <w:szCs w:val="22"/>
        </w:rPr>
        <w:t>.</w:t>
      </w:r>
      <w:r w:rsidR="003425B5">
        <w:rPr>
          <w:rFonts w:ascii="Arial" w:hAnsi="Arial" w:cs="Arial"/>
          <w:iCs/>
          <w:sz w:val="22"/>
          <w:szCs w:val="22"/>
        </w:rPr>
        <w:t xml:space="preserve"> Predvidene obresti </w:t>
      </w:r>
      <w:r w:rsidR="00FD62F7">
        <w:rPr>
          <w:rFonts w:ascii="Arial" w:hAnsi="Arial" w:cs="Arial"/>
          <w:iCs/>
          <w:sz w:val="22"/>
          <w:szCs w:val="22"/>
        </w:rPr>
        <w:t>b</w:t>
      </w:r>
      <w:r w:rsidR="003425B5">
        <w:rPr>
          <w:rFonts w:ascii="Arial" w:hAnsi="Arial" w:cs="Arial"/>
          <w:iCs/>
          <w:sz w:val="22"/>
          <w:szCs w:val="22"/>
        </w:rPr>
        <w:t xml:space="preserve">odo znašale 118 evrov za celo leto. Občine ne podajajo poroštva. </w:t>
      </w:r>
    </w:p>
    <w:p w14:paraId="1F117D85" w14:textId="77777777" w:rsidR="000C52A1" w:rsidRDefault="000C52A1" w:rsidP="00303775">
      <w:pPr>
        <w:jc w:val="both"/>
        <w:rPr>
          <w:rFonts w:ascii="Arial" w:hAnsi="Arial" w:cs="Arial"/>
          <w:iCs/>
          <w:sz w:val="22"/>
          <w:szCs w:val="22"/>
        </w:rPr>
      </w:pPr>
    </w:p>
    <w:p w14:paraId="4250D5A8" w14:textId="2EEB549A" w:rsidR="003A230A" w:rsidRPr="000C52A1" w:rsidRDefault="003A230A" w:rsidP="003A230A">
      <w:pPr>
        <w:jc w:val="both"/>
        <w:rPr>
          <w:rFonts w:ascii="Arial" w:hAnsi="Arial" w:cs="Arial"/>
          <w:iCs/>
          <w:sz w:val="22"/>
          <w:szCs w:val="22"/>
        </w:rPr>
      </w:pPr>
      <w:r>
        <w:rPr>
          <w:rFonts w:ascii="Arial" w:hAnsi="Arial" w:cs="Arial"/>
          <w:iCs/>
          <w:sz w:val="22"/>
          <w:szCs w:val="22"/>
          <w:u w:val="single"/>
        </w:rPr>
        <w:t>Župan</w:t>
      </w:r>
      <w:r>
        <w:rPr>
          <w:rFonts w:ascii="Arial" w:hAnsi="Arial" w:cs="Arial"/>
          <w:iCs/>
          <w:sz w:val="22"/>
          <w:szCs w:val="22"/>
        </w:rPr>
        <w:t xml:space="preserve"> da na glasovanje </w:t>
      </w:r>
      <w:r w:rsidR="00A416E6">
        <w:rPr>
          <w:rFonts w:ascii="Arial" w:hAnsi="Arial" w:cs="Arial"/>
          <w:iCs/>
          <w:sz w:val="22"/>
          <w:szCs w:val="22"/>
        </w:rPr>
        <w:t xml:space="preserve">sklep </w:t>
      </w:r>
      <w:r w:rsidR="006B2133">
        <w:rPr>
          <w:rFonts w:ascii="Arial" w:hAnsi="Arial" w:cs="Arial"/>
          <w:iCs/>
          <w:sz w:val="22"/>
          <w:szCs w:val="22"/>
        </w:rPr>
        <w:t>o s</w:t>
      </w:r>
      <w:r w:rsidR="006B2133" w:rsidRPr="006B2133">
        <w:rPr>
          <w:rFonts w:ascii="Arial" w:hAnsi="Arial" w:cs="Arial"/>
          <w:iCs/>
          <w:sz w:val="22"/>
          <w:szCs w:val="22"/>
        </w:rPr>
        <w:t>oglasj</w:t>
      </w:r>
      <w:r w:rsidR="006B2133">
        <w:rPr>
          <w:rFonts w:ascii="Arial" w:hAnsi="Arial" w:cs="Arial"/>
          <w:iCs/>
          <w:sz w:val="22"/>
          <w:szCs w:val="22"/>
        </w:rPr>
        <w:t>u</w:t>
      </w:r>
      <w:r w:rsidR="006B2133" w:rsidRPr="006B2133">
        <w:rPr>
          <w:rFonts w:ascii="Arial" w:hAnsi="Arial" w:cs="Arial"/>
          <w:iCs/>
          <w:sz w:val="22"/>
          <w:szCs w:val="22"/>
        </w:rPr>
        <w:t xml:space="preserve"> k zadolžitvi </w:t>
      </w:r>
      <w:r w:rsidR="00BE4A53">
        <w:rPr>
          <w:rFonts w:ascii="Arial" w:hAnsi="Arial" w:cs="Arial"/>
          <w:iCs/>
          <w:sz w:val="22"/>
          <w:szCs w:val="22"/>
        </w:rPr>
        <w:t>J</w:t>
      </w:r>
      <w:r w:rsidR="006B2133" w:rsidRPr="006B2133">
        <w:rPr>
          <w:rFonts w:ascii="Arial" w:hAnsi="Arial" w:cs="Arial"/>
          <w:iCs/>
          <w:sz w:val="22"/>
          <w:szCs w:val="22"/>
        </w:rPr>
        <w:t>avnega zavoda za turizem Nova Gorica in Vipavska dolina</w:t>
      </w:r>
      <w:r w:rsidR="006B2133">
        <w:rPr>
          <w:rFonts w:ascii="Arial" w:hAnsi="Arial" w:cs="Arial"/>
          <w:iCs/>
          <w:sz w:val="22"/>
          <w:szCs w:val="22"/>
        </w:rPr>
        <w:t>.</w:t>
      </w:r>
    </w:p>
    <w:p w14:paraId="6F43A101" w14:textId="77777777" w:rsidR="00894FFF" w:rsidRPr="006D453C" w:rsidRDefault="00894FFF" w:rsidP="00894FFF">
      <w:pPr>
        <w:jc w:val="both"/>
        <w:rPr>
          <w:rFonts w:ascii="Arial" w:hAnsi="Arial" w:cs="Arial"/>
          <w:iCs/>
          <w:sz w:val="22"/>
          <w:szCs w:val="22"/>
        </w:rPr>
      </w:pPr>
    </w:p>
    <w:p w14:paraId="108491D0" w14:textId="77777777" w:rsidR="00894FFF" w:rsidRDefault="00894FFF" w:rsidP="00894FFF">
      <w:pPr>
        <w:jc w:val="both"/>
        <w:rPr>
          <w:rFonts w:ascii="Arial" w:hAnsi="Arial" w:cs="Arial"/>
          <w:b/>
          <w:sz w:val="22"/>
          <w:szCs w:val="22"/>
        </w:rPr>
      </w:pPr>
      <w:r>
        <w:rPr>
          <w:rFonts w:ascii="Arial" w:hAnsi="Arial" w:cs="Arial"/>
          <w:b/>
          <w:sz w:val="22"/>
          <w:szCs w:val="22"/>
        </w:rPr>
        <w:t xml:space="preserve">Rezultat glasovanja: </w:t>
      </w:r>
    </w:p>
    <w:p w14:paraId="48DA8226" w14:textId="77777777" w:rsidR="00894FFF" w:rsidRDefault="00894FFF" w:rsidP="00894FFF">
      <w:pPr>
        <w:jc w:val="both"/>
        <w:rPr>
          <w:rFonts w:ascii="Arial" w:hAnsi="Arial" w:cs="Arial"/>
          <w:sz w:val="22"/>
          <w:szCs w:val="22"/>
        </w:rPr>
      </w:pPr>
      <w:r>
        <w:rPr>
          <w:rFonts w:ascii="Arial" w:hAnsi="Arial" w:cs="Arial"/>
          <w:sz w:val="22"/>
          <w:szCs w:val="22"/>
        </w:rPr>
        <w:t>NAVZOČI: 15</w:t>
      </w:r>
    </w:p>
    <w:p w14:paraId="01BFBE61" w14:textId="77777777" w:rsidR="00894FFF" w:rsidRDefault="00894FFF" w:rsidP="00894FFF">
      <w:pPr>
        <w:jc w:val="both"/>
        <w:rPr>
          <w:rFonts w:ascii="Arial" w:hAnsi="Arial" w:cs="Arial"/>
          <w:sz w:val="22"/>
          <w:szCs w:val="22"/>
        </w:rPr>
      </w:pPr>
      <w:r>
        <w:rPr>
          <w:rFonts w:ascii="Arial" w:hAnsi="Arial" w:cs="Arial"/>
          <w:sz w:val="22"/>
          <w:szCs w:val="22"/>
        </w:rPr>
        <w:t>ZA: 15</w:t>
      </w:r>
    </w:p>
    <w:p w14:paraId="33F74929" w14:textId="77777777" w:rsidR="00894FFF" w:rsidRDefault="00894FFF" w:rsidP="00894FFF">
      <w:pPr>
        <w:jc w:val="both"/>
        <w:rPr>
          <w:rFonts w:ascii="Arial" w:hAnsi="Arial" w:cs="Arial"/>
          <w:sz w:val="22"/>
          <w:szCs w:val="22"/>
        </w:rPr>
      </w:pPr>
      <w:r>
        <w:rPr>
          <w:rFonts w:ascii="Arial" w:hAnsi="Arial" w:cs="Arial"/>
          <w:sz w:val="22"/>
          <w:szCs w:val="22"/>
        </w:rPr>
        <w:t>PROTI: 0</w:t>
      </w:r>
    </w:p>
    <w:p w14:paraId="30BE6D09" w14:textId="77777777" w:rsidR="00894FFF" w:rsidRDefault="00894FFF" w:rsidP="00894FF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894FFF" w14:paraId="2483C4A1" w14:textId="77777777" w:rsidTr="005A1857">
        <w:tc>
          <w:tcPr>
            <w:tcW w:w="1980" w:type="dxa"/>
            <w:tcBorders>
              <w:top w:val="single" w:sz="4" w:space="0" w:color="auto"/>
              <w:left w:val="single" w:sz="4" w:space="0" w:color="auto"/>
              <w:bottom w:val="single" w:sz="4" w:space="0" w:color="auto"/>
              <w:right w:val="single" w:sz="4" w:space="0" w:color="auto"/>
            </w:tcBorders>
          </w:tcPr>
          <w:p w14:paraId="1469B329" w14:textId="77777777" w:rsidR="00894FFF" w:rsidRDefault="00894FFF" w:rsidP="005A1857">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360AEAE9" w14:textId="77777777" w:rsidR="00894FFF" w:rsidRDefault="00894FFF" w:rsidP="005A1857">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BE2BD44" w14:textId="77777777" w:rsidR="00894FFF" w:rsidRDefault="00894FFF" w:rsidP="005A1857">
            <w:pPr>
              <w:jc w:val="center"/>
              <w:rPr>
                <w:rFonts w:ascii="Arial" w:hAnsi="Arial" w:cs="Arial"/>
                <w:sz w:val="18"/>
                <w:szCs w:val="18"/>
              </w:rPr>
            </w:pPr>
            <w:r>
              <w:rPr>
                <w:rFonts w:ascii="Arial" w:hAnsi="Arial" w:cs="Arial"/>
                <w:sz w:val="18"/>
                <w:szCs w:val="18"/>
              </w:rPr>
              <w:t>PROTI</w:t>
            </w:r>
          </w:p>
        </w:tc>
      </w:tr>
      <w:tr w:rsidR="00894FFF" w14:paraId="1339802F"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6E1B0FAE" w14:textId="77777777" w:rsidR="00894FFF" w:rsidRDefault="00894FFF" w:rsidP="005A1857">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1F357316" w14:textId="77777777" w:rsidR="00894FFF" w:rsidRDefault="00894FFF" w:rsidP="005A1857">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608CC39E" w14:textId="77777777" w:rsidR="00894FFF" w:rsidRDefault="00894FFF" w:rsidP="005A1857">
            <w:pPr>
              <w:jc w:val="center"/>
              <w:rPr>
                <w:rFonts w:ascii="Arial" w:hAnsi="Arial" w:cs="Arial"/>
                <w:sz w:val="18"/>
                <w:szCs w:val="18"/>
              </w:rPr>
            </w:pPr>
          </w:p>
        </w:tc>
      </w:tr>
      <w:tr w:rsidR="00894FFF" w14:paraId="3FD1E3BB"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FF74140" w14:textId="77777777" w:rsidR="00894FFF" w:rsidRDefault="00894FFF" w:rsidP="005A1857">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6B8EF43D"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3CA6A5" w14:textId="77777777" w:rsidR="00894FFF" w:rsidRDefault="00894FFF" w:rsidP="005A1857">
            <w:pPr>
              <w:jc w:val="center"/>
              <w:rPr>
                <w:rFonts w:ascii="Arial" w:hAnsi="Arial" w:cs="Arial"/>
                <w:sz w:val="18"/>
                <w:szCs w:val="18"/>
              </w:rPr>
            </w:pPr>
          </w:p>
        </w:tc>
      </w:tr>
      <w:tr w:rsidR="00894FFF" w14:paraId="35DDDA85"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721A43F6" w14:textId="77777777" w:rsidR="00894FFF" w:rsidRDefault="00894FFF" w:rsidP="005A1857">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74AE3C0F"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4309DA" w14:textId="77777777" w:rsidR="00894FFF" w:rsidRDefault="00894FFF" w:rsidP="005A1857">
            <w:pPr>
              <w:jc w:val="center"/>
              <w:rPr>
                <w:rFonts w:ascii="Arial" w:hAnsi="Arial" w:cs="Arial"/>
                <w:sz w:val="18"/>
                <w:szCs w:val="18"/>
              </w:rPr>
            </w:pPr>
          </w:p>
        </w:tc>
      </w:tr>
      <w:tr w:rsidR="00894FFF" w14:paraId="2688F43A"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B14F07E" w14:textId="77777777" w:rsidR="00894FFF" w:rsidRDefault="00894FFF" w:rsidP="005A1857">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0D5AD2E4"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0592262" w14:textId="77777777" w:rsidR="00894FFF" w:rsidRDefault="00894FFF" w:rsidP="005A1857">
            <w:pPr>
              <w:jc w:val="center"/>
              <w:rPr>
                <w:rFonts w:ascii="Arial" w:hAnsi="Arial" w:cs="Arial"/>
                <w:sz w:val="18"/>
                <w:szCs w:val="18"/>
              </w:rPr>
            </w:pPr>
          </w:p>
        </w:tc>
      </w:tr>
      <w:tr w:rsidR="00894FFF" w14:paraId="3846F78D"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6F0E1AD3" w14:textId="77777777" w:rsidR="00894FFF" w:rsidRDefault="00894FFF" w:rsidP="005A1857">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0B2814FB"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B98C45" w14:textId="77777777" w:rsidR="00894FFF" w:rsidRDefault="00894FFF" w:rsidP="005A1857">
            <w:pPr>
              <w:jc w:val="center"/>
              <w:rPr>
                <w:rFonts w:ascii="Arial" w:hAnsi="Arial" w:cs="Arial"/>
                <w:sz w:val="18"/>
                <w:szCs w:val="18"/>
              </w:rPr>
            </w:pPr>
          </w:p>
        </w:tc>
      </w:tr>
      <w:tr w:rsidR="00894FFF" w14:paraId="18776BF1"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593B6D0" w14:textId="77777777" w:rsidR="00894FFF" w:rsidRDefault="00894FFF" w:rsidP="005A1857">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ED91431"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8E87258" w14:textId="77777777" w:rsidR="00894FFF" w:rsidRDefault="00894FFF" w:rsidP="005A1857">
            <w:pPr>
              <w:jc w:val="center"/>
              <w:rPr>
                <w:rFonts w:ascii="Arial" w:hAnsi="Arial" w:cs="Arial"/>
                <w:sz w:val="18"/>
                <w:szCs w:val="18"/>
              </w:rPr>
            </w:pPr>
          </w:p>
        </w:tc>
      </w:tr>
      <w:tr w:rsidR="00894FFF" w14:paraId="3AD9CE06"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3874CB73" w14:textId="77777777" w:rsidR="00894FFF" w:rsidRDefault="00894FFF" w:rsidP="005A1857">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73ADDEE1" w14:textId="77777777" w:rsidR="00894FFF" w:rsidRDefault="00894FFF" w:rsidP="005A1857">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704C515A" w14:textId="77777777" w:rsidR="00894FFF" w:rsidRDefault="00894FFF" w:rsidP="005A1857">
            <w:pPr>
              <w:jc w:val="center"/>
              <w:rPr>
                <w:rFonts w:ascii="Arial" w:hAnsi="Arial" w:cs="Arial"/>
                <w:sz w:val="18"/>
                <w:szCs w:val="18"/>
              </w:rPr>
            </w:pPr>
          </w:p>
        </w:tc>
      </w:tr>
      <w:tr w:rsidR="00894FFF" w14:paraId="7AAB2868"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50C19E69" w14:textId="77777777" w:rsidR="00894FFF" w:rsidRDefault="00894FFF" w:rsidP="005A1857">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2EE70101"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F1E5B8D" w14:textId="77777777" w:rsidR="00894FFF" w:rsidRDefault="00894FFF" w:rsidP="005A1857">
            <w:pPr>
              <w:jc w:val="center"/>
              <w:rPr>
                <w:rFonts w:ascii="Arial" w:hAnsi="Arial" w:cs="Arial"/>
                <w:sz w:val="18"/>
                <w:szCs w:val="18"/>
              </w:rPr>
            </w:pPr>
          </w:p>
        </w:tc>
      </w:tr>
      <w:tr w:rsidR="00894FFF" w14:paraId="4BBF1818"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33A051C" w14:textId="77777777" w:rsidR="00894FFF" w:rsidRDefault="00894FFF" w:rsidP="005A1857">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33E2C93B"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4EAFE8" w14:textId="77777777" w:rsidR="00894FFF" w:rsidRDefault="00894FFF" w:rsidP="005A1857">
            <w:pPr>
              <w:jc w:val="center"/>
              <w:rPr>
                <w:rFonts w:ascii="Arial" w:hAnsi="Arial" w:cs="Arial"/>
                <w:sz w:val="18"/>
                <w:szCs w:val="18"/>
              </w:rPr>
            </w:pPr>
          </w:p>
        </w:tc>
      </w:tr>
      <w:tr w:rsidR="00894FFF" w14:paraId="59B8C4A2"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7D0C2F20" w14:textId="77777777" w:rsidR="00894FFF" w:rsidRDefault="00894FFF" w:rsidP="005A1857">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5778D9BB"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45C58E" w14:textId="77777777" w:rsidR="00894FFF" w:rsidRDefault="00894FFF" w:rsidP="005A1857">
            <w:pPr>
              <w:jc w:val="center"/>
              <w:rPr>
                <w:rFonts w:ascii="Arial" w:hAnsi="Arial" w:cs="Arial"/>
                <w:sz w:val="18"/>
                <w:szCs w:val="18"/>
              </w:rPr>
            </w:pPr>
          </w:p>
        </w:tc>
      </w:tr>
      <w:tr w:rsidR="00894FFF" w14:paraId="36B4435A"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205C51D8" w14:textId="77777777" w:rsidR="00894FFF" w:rsidRDefault="00894FFF" w:rsidP="005A1857">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0BCA0E4"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750101" w14:textId="77777777" w:rsidR="00894FFF" w:rsidRDefault="00894FFF" w:rsidP="005A1857">
            <w:pPr>
              <w:jc w:val="center"/>
              <w:rPr>
                <w:rFonts w:ascii="Arial" w:hAnsi="Arial" w:cs="Arial"/>
                <w:sz w:val="18"/>
                <w:szCs w:val="18"/>
              </w:rPr>
            </w:pPr>
          </w:p>
        </w:tc>
      </w:tr>
      <w:tr w:rsidR="00894FFF" w14:paraId="0CD213DA"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3C88B22E" w14:textId="77777777" w:rsidR="00894FFF" w:rsidRDefault="00894FFF" w:rsidP="005A1857">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3286A6C"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8797AA" w14:textId="77777777" w:rsidR="00894FFF" w:rsidRDefault="00894FFF" w:rsidP="005A1857">
            <w:pPr>
              <w:jc w:val="center"/>
              <w:rPr>
                <w:rFonts w:ascii="Arial" w:hAnsi="Arial" w:cs="Arial"/>
                <w:sz w:val="18"/>
                <w:szCs w:val="18"/>
              </w:rPr>
            </w:pPr>
          </w:p>
        </w:tc>
      </w:tr>
      <w:tr w:rsidR="00894FFF" w14:paraId="61FF91E0"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7250436C" w14:textId="77777777" w:rsidR="00894FFF" w:rsidRDefault="00894FFF" w:rsidP="005A1857">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0C376D0A"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5ED433" w14:textId="77777777" w:rsidR="00894FFF" w:rsidRDefault="00894FFF" w:rsidP="005A1857">
            <w:pPr>
              <w:jc w:val="center"/>
              <w:rPr>
                <w:rFonts w:ascii="Arial" w:hAnsi="Arial" w:cs="Arial"/>
                <w:sz w:val="18"/>
                <w:szCs w:val="18"/>
              </w:rPr>
            </w:pPr>
          </w:p>
        </w:tc>
      </w:tr>
      <w:tr w:rsidR="00894FFF" w14:paraId="162FB4D3"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248C270D" w14:textId="77777777" w:rsidR="00894FFF" w:rsidRDefault="00894FFF" w:rsidP="005A1857">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2FC2EE0C" w14:textId="77777777" w:rsidR="00894FFF" w:rsidRDefault="00894FFF" w:rsidP="005A1857">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64331168" w14:textId="77777777" w:rsidR="00894FFF" w:rsidRDefault="00894FFF" w:rsidP="005A1857">
            <w:pPr>
              <w:jc w:val="center"/>
              <w:rPr>
                <w:rFonts w:ascii="Arial" w:hAnsi="Arial" w:cs="Arial"/>
                <w:sz w:val="18"/>
                <w:szCs w:val="18"/>
              </w:rPr>
            </w:pPr>
          </w:p>
        </w:tc>
      </w:tr>
      <w:tr w:rsidR="00894FFF" w14:paraId="0D86E1B2"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3F38C7A9" w14:textId="77777777" w:rsidR="00894FFF" w:rsidRDefault="00894FFF" w:rsidP="005A1857">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00508367"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CDB433" w14:textId="77777777" w:rsidR="00894FFF" w:rsidRDefault="00894FFF" w:rsidP="005A1857">
            <w:pPr>
              <w:jc w:val="center"/>
              <w:rPr>
                <w:rFonts w:ascii="Arial" w:hAnsi="Arial" w:cs="Arial"/>
                <w:sz w:val="18"/>
                <w:szCs w:val="18"/>
              </w:rPr>
            </w:pPr>
          </w:p>
        </w:tc>
      </w:tr>
    </w:tbl>
    <w:p w14:paraId="0A8D3160" w14:textId="77777777" w:rsidR="00894FFF" w:rsidRDefault="00894FFF" w:rsidP="00894FFF">
      <w:pPr>
        <w:jc w:val="both"/>
        <w:rPr>
          <w:rFonts w:ascii="Arial" w:hAnsi="Arial" w:cs="Arial"/>
          <w:i/>
          <w:iCs/>
          <w:sz w:val="22"/>
          <w:szCs w:val="22"/>
        </w:rPr>
      </w:pPr>
      <w:r>
        <w:rPr>
          <w:rFonts w:ascii="Arial" w:hAnsi="Arial" w:cs="Arial"/>
          <w:i/>
          <w:iCs/>
          <w:sz w:val="22"/>
          <w:szCs w:val="22"/>
        </w:rPr>
        <w:t>Sklep je sprejet.</w:t>
      </w:r>
    </w:p>
    <w:p w14:paraId="56EE9AFB" w14:textId="77777777" w:rsidR="00A416E6" w:rsidRDefault="00A416E6" w:rsidP="00894FFF">
      <w:pPr>
        <w:jc w:val="both"/>
        <w:rPr>
          <w:rFonts w:ascii="Arial" w:hAnsi="Arial" w:cs="Arial"/>
          <w:i/>
          <w:iCs/>
          <w:sz w:val="22"/>
          <w:szCs w:val="22"/>
        </w:rPr>
      </w:pPr>
    </w:p>
    <w:p w14:paraId="4891A2CD" w14:textId="7FCE159A" w:rsidR="00A416E6" w:rsidRDefault="00A416E6" w:rsidP="00894FFF">
      <w:pPr>
        <w:jc w:val="both"/>
        <w:rPr>
          <w:rFonts w:ascii="Arial" w:hAnsi="Arial" w:cs="Arial"/>
          <w:sz w:val="22"/>
          <w:szCs w:val="22"/>
          <w:u w:val="single"/>
        </w:rPr>
      </w:pPr>
      <w:r w:rsidRPr="006B2133">
        <w:rPr>
          <w:rFonts w:ascii="Arial" w:hAnsi="Arial" w:cs="Arial"/>
          <w:sz w:val="22"/>
          <w:szCs w:val="22"/>
          <w:u w:val="single"/>
        </w:rPr>
        <w:lastRenderedPageBreak/>
        <w:t>Prekinitev seje 18</w:t>
      </w:r>
      <w:r w:rsidR="006B2133">
        <w:rPr>
          <w:rFonts w:ascii="Arial" w:hAnsi="Arial" w:cs="Arial"/>
          <w:sz w:val="22"/>
          <w:szCs w:val="22"/>
          <w:u w:val="single"/>
        </w:rPr>
        <w:t>.</w:t>
      </w:r>
      <w:r w:rsidRPr="006B2133">
        <w:rPr>
          <w:rFonts w:ascii="Arial" w:hAnsi="Arial" w:cs="Arial"/>
          <w:sz w:val="22"/>
          <w:szCs w:val="22"/>
          <w:u w:val="single"/>
        </w:rPr>
        <w:t>11</w:t>
      </w:r>
      <w:r w:rsidR="006B2133">
        <w:rPr>
          <w:rFonts w:ascii="Arial" w:hAnsi="Arial" w:cs="Arial"/>
          <w:sz w:val="22"/>
          <w:szCs w:val="22"/>
          <w:u w:val="single"/>
        </w:rPr>
        <w:t>.</w:t>
      </w:r>
    </w:p>
    <w:p w14:paraId="337EC669" w14:textId="147FA448" w:rsidR="006B2133" w:rsidRDefault="006B2133" w:rsidP="00894FFF">
      <w:pPr>
        <w:jc w:val="both"/>
        <w:rPr>
          <w:rFonts w:ascii="Arial" w:hAnsi="Arial" w:cs="Arial"/>
          <w:sz w:val="22"/>
          <w:szCs w:val="22"/>
          <w:u w:val="single"/>
        </w:rPr>
      </w:pPr>
      <w:r>
        <w:rPr>
          <w:rFonts w:ascii="Arial" w:hAnsi="Arial" w:cs="Arial"/>
          <w:sz w:val="22"/>
          <w:szCs w:val="22"/>
          <w:u w:val="single"/>
        </w:rPr>
        <w:t>Nadaljevanje seje 18.29.</w:t>
      </w:r>
    </w:p>
    <w:p w14:paraId="7816EB59" w14:textId="77777777" w:rsidR="006B2133" w:rsidRPr="006B2133" w:rsidRDefault="006B2133" w:rsidP="00894FFF">
      <w:pPr>
        <w:jc w:val="both"/>
        <w:rPr>
          <w:rFonts w:ascii="Arial" w:hAnsi="Arial" w:cs="Arial"/>
          <w:sz w:val="22"/>
          <w:szCs w:val="22"/>
          <w:u w:val="single"/>
        </w:rPr>
      </w:pPr>
    </w:p>
    <w:p w14:paraId="5807E231" w14:textId="77777777" w:rsidR="000C52A1" w:rsidRPr="00303775" w:rsidRDefault="000C52A1" w:rsidP="00303775">
      <w:pPr>
        <w:jc w:val="both"/>
        <w:rPr>
          <w:rFonts w:ascii="Arial" w:hAnsi="Arial" w:cs="Arial"/>
          <w:iCs/>
          <w:sz w:val="22"/>
          <w:szCs w:val="22"/>
        </w:rPr>
      </w:pPr>
    </w:p>
    <w:p w14:paraId="0CE34A8B" w14:textId="0FF150E4" w:rsidR="00303775" w:rsidRPr="00C07657" w:rsidRDefault="000C52A1" w:rsidP="00303775">
      <w:pPr>
        <w:jc w:val="both"/>
        <w:rPr>
          <w:rFonts w:ascii="Arial" w:hAnsi="Arial" w:cs="Arial"/>
          <w:b/>
          <w:bCs/>
          <w:iCs/>
          <w:sz w:val="22"/>
          <w:szCs w:val="22"/>
          <w:u w:val="single"/>
        </w:rPr>
      </w:pPr>
      <w:r w:rsidRPr="00BE4A53">
        <w:rPr>
          <w:rFonts w:ascii="Arial" w:hAnsi="Arial" w:cs="Arial"/>
          <w:b/>
          <w:bCs/>
          <w:iCs/>
          <w:sz w:val="22"/>
          <w:szCs w:val="22"/>
          <w:u w:val="single"/>
        </w:rPr>
        <w:t xml:space="preserve">K </w:t>
      </w:r>
      <w:r w:rsidR="00E143ED" w:rsidRPr="00BE4A53">
        <w:rPr>
          <w:rFonts w:ascii="Arial" w:hAnsi="Arial" w:cs="Arial"/>
          <w:b/>
          <w:bCs/>
          <w:iCs/>
          <w:sz w:val="22"/>
          <w:szCs w:val="22"/>
          <w:u w:val="single"/>
        </w:rPr>
        <w:t>7</w:t>
      </w:r>
      <w:r w:rsidRPr="00BE4A53">
        <w:rPr>
          <w:rFonts w:ascii="Arial" w:hAnsi="Arial" w:cs="Arial"/>
          <w:b/>
          <w:bCs/>
          <w:iCs/>
          <w:sz w:val="22"/>
          <w:szCs w:val="22"/>
          <w:u w:val="single"/>
        </w:rPr>
        <w:t>)</w:t>
      </w:r>
      <w:bookmarkStart w:id="28" w:name="_Hlk156889023"/>
      <w:r w:rsidR="00E143ED" w:rsidRPr="00BE4A53">
        <w:rPr>
          <w:rFonts w:ascii="Arial" w:hAnsi="Arial" w:cs="Arial"/>
          <w:b/>
          <w:bCs/>
          <w:iCs/>
          <w:sz w:val="22"/>
          <w:szCs w:val="22"/>
          <w:u w:val="single"/>
        </w:rPr>
        <w:t xml:space="preserve"> </w:t>
      </w:r>
      <w:bookmarkStart w:id="29" w:name="_Hlk162269110"/>
      <w:bookmarkEnd w:id="28"/>
      <w:r w:rsidR="00894FFF" w:rsidRPr="00BE4A53">
        <w:rPr>
          <w:rFonts w:ascii="Arial" w:hAnsi="Arial" w:cs="Arial"/>
          <w:b/>
          <w:bCs/>
          <w:iCs/>
          <w:sz w:val="22"/>
          <w:szCs w:val="22"/>
          <w:u w:val="single"/>
        </w:rPr>
        <w:t xml:space="preserve">Poročilo o izvedenih </w:t>
      </w:r>
      <w:bookmarkStart w:id="30" w:name="_Hlk162370207"/>
      <w:r w:rsidR="00894FFF" w:rsidRPr="00BE4A53">
        <w:rPr>
          <w:rFonts w:ascii="Arial" w:hAnsi="Arial" w:cs="Arial"/>
          <w:b/>
          <w:bCs/>
          <w:iCs/>
          <w:sz w:val="22"/>
          <w:szCs w:val="22"/>
          <w:u w:val="single"/>
        </w:rPr>
        <w:t>aktivnostih iz LEK v letu 2023 ter plan aktivnosti za leto 2024</w:t>
      </w:r>
      <w:r w:rsidR="00894FFF" w:rsidRPr="00894FFF">
        <w:rPr>
          <w:rFonts w:ascii="Arial" w:hAnsi="Arial" w:cs="Arial"/>
          <w:b/>
          <w:bCs/>
          <w:iCs/>
          <w:sz w:val="22"/>
          <w:szCs w:val="22"/>
          <w:u w:val="single"/>
        </w:rPr>
        <w:t xml:space="preserve"> </w:t>
      </w:r>
      <w:bookmarkEnd w:id="29"/>
      <w:bookmarkEnd w:id="30"/>
      <w:r w:rsidR="00894FFF" w:rsidRPr="00894FFF">
        <w:rPr>
          <w:rFonts w:ascii="Arial" w:hAnsi="Arial" w:cs="Arial"/>
          <w:b/>
          <w:bCs/>
          <w:iCs/>
          <w:sz w:val="22"/>
          <w:szCs w:val="22"/>
          <w:u w:val="single"/>
        </w:rPr>
        <w:t xml:space="preserve">(poročevalec: Rajko Leban, direktor agencije </w:t>
      </w:r>
      <w:proofErr w:type="spellStart"/>
      <w:r w:rsidR="00894FFF" w:rsidRPr="00894FFF">
        <w:rPr>
          <w:rFonts w:ascii="Arial" w:hAnsi="Arial" w:cs="Arial"/>
          <w:b/>
          <w:bCs/>
          <w:iCs/>
          <w:sz w:val="22"/>
          <w:szCs w:val="22"/>
          <w:u w:val="single"/>
        </w:rPr>
        <w:t>Golea</w:t>
      </w:r>
      <w:proofErr w:type="spellEnd"/>
      <w:r w:rsidR="00894FFF" w:rsidRPr="00894FFF">
        <w:rPr>
          <w:rFonts w:ascii="Arial" w:hAnsi="Arial" w:cs="Arial"/>
          <w:b/>
          <w:bCs/>
          <w:iCs/>
          <w:sz w:val="22"/>
          <w:szCs w:val="22"/>
          <w:u w:val="single"/>
        </w:rPr>
        <w:t>)</w:t>
      </w:r>
      <w:r w:rsidR="00BE4A53">
        <w:rPr>
          <w:rFonts w:ascii="Arial" w:hAnsi="Arial" w:cs="Arial"/>
          <w:b/>
          <w:bCs/>
          <w:iCs/>
          <w:sz w:val="22"/>
          <w:szCs w:val="22"/>
          <w:u w:val="single"/>
        </w:rPr>
        <w:t>.</w:t>
      </w:r>
    </w:p>
    <w:p w14:paraId="46D80A7F" w14:textId="77777777" w:rsidR="00D24749" w:rsidRDefault="00D24749" w:rsidP="00303775">
      <w:pPr>
        <w:jc w:val="both"/>
        <w:rPr>
          <w:rFonts w:ascii="Arial" w:hAnsi="Arial" w:cs="Arial"/>
          <w:iCs/>
          <w:sz w:val="22"/>
          <w:szCs w:val="22"/>
        </w:rPr>
      </w:pPr>
    </w:p>
    <w:p w14:paraId="45D6C927" w14:textId="79479AE5" w:rsidR="00894FFF" w:rsidRDefault="00D24749" w:rsidP="00303775">
      <w:pPr>
        <w:jc w:val="both"/>
        <w:rPr>
          <w:rFonts w:ascii="Arial" w:hAnsi="Arial" w:cs="Arial"/>
          <w:iCs/>
          <w:sz w:val="22"/>
          <w:szCs w:val="22"/>
        </w:rPr>
      </w:pPr>
      <w:r w:rsidRPr="000C52A1">
        <w:rPr>
          <w:rFonts w:ascii="Arial" w:hAnsi="Arial" w:cs="Arial"/>
          <w:iCs/>
          <w:sz w:val="22"/>
          <w:szCs w:val="22"/>
          <w:u w:val="single"/>
        </w:rPr>
        <w:t>Župan</w:t>
      </w:r>
      <w:r>
        <w:rPr>
          <w:rFonts w:ascii="Arial" w:hAnsi="Arial" w:cs="Arial"/>
          <w:iCs/>
          <w:sz w:val="22"/>
          <w:szCs w:val="22"/>
        </w:rPr>
        <w:t xml:space="preserve"> nadaljuje sejo </w:t>
      </w:r>
      <w:r w:rsidR="009051C8">
        <w:rPr>
          <w:rFonts w:ascii="Arial" w:hAnsi="Arial" w:cs="Arial"/>
          <w:iCs/>
          <w:sz w:val="22"/>
          <w:szCs w:val="22"/>
        </w:rPr>
        <w:t xml:space="preserve">s </w:t>
      </w:r>
      <w:r w:rsidR="00E143ED">
        <w:rPr>
          <w:rFonts w:ascii="Arial" w:hAnsi="Arial" w:cs="Arial"/>
          <w:iCs/>
          <w:sz w:val="22"/>
          <w:szCs w:val="22"/>
        </w:rPr>
        <w:t>sedmo</w:t>
      </w:r>
      <w:r w:rsidR="009051C8">
        <w:rPr>
          <w:rFonts w:ascii="Arial" w:hAnsi="Arial" w:cs="Arial"/>
          <w:iCs/>
          <w:sz w:val="22"/>
          <w:szCs w:val="22"/>
        </w:rPr>
        <w:t xml:space="preserve"> </w:t>
      </w:r>
      <w:r>
        <w:rPr>
          <w:rFonts w:ascii="Arial" w:hAnsi="Arial" w:cs="Arial"/>
          <w:iCs/>
          <w:sz w:val="22"/>
          <w:szCs w:val="22"/>
        </w:rPr>
        <w:t>točko</w:t>
      </w:r>
      <w:r w:rsidR="000C52A1">
        <w:rPr>
          <w:rFonts w:ascii="Arial" w:hAnsi="Arial" w:cs="Arial"/>
          <w:iCs/>
          <w:sz w:val="22"/>
          <w:szCs w:val="22"/>
        </w:rPr>
        <w:t xml:space="preserve"> dnevnega reda, ki </w:t>
      </w:r>
      <w:r w:rsidR="00894FFF">
        <w:rPr>
          <w:rFonts w:ascii="Arial" w:hAnsi="Arial" w:cs="Arial"/>
          <w:iCs/>
          <w:sz w:val="22"/>
          <w:szCs w:val="22"/>
        </w:rPr>
        <w:t>ob</w:t>
      </w:r>
      <w:r w:rsidR="000C52A1">
        <w:rPr>
          <w:rFonts w:ascii="Arial" w:hAnsi="Arial" w:cs="Arial"/>
          <w:iCs/>
          <w:sz w:val="22"/>
          <w:szCs w:val="22"/>
        </w:rPr>
        <w:t xml:space="preserve">ravnava </w:t>
      </w:r>
      <w:r w:rsidR="00894FFF" w:rsidRPr="00894FFF">
        <w:rPr>
          <w:rFonts w:ascii="Arial" w:hAnsi="Arial" w:cs="Arial"/>
          <w:iCs/>
          <w:sz w:val="22"/>
          <w:szCs w:val="22"/>
        </w:rPr>
        <w:t>Poročilo o izvedenih aktivnostih iz LEK v letu 2023 ter plan aktivnosti za leto 2024</w:t>
      </w:r>
      <w:r w:rsidR="00894FFF">
        <w:rPr>
          <w:rFonts w:ascii="Arial" w:hAnsi="Arial" w:cs="Arial"/>
          <w:iCs/>
          <w:sz w:val="22"/>
          <w:szCs w:val="22"/>
        </w:rPr>
        <w:t xml:space="preserve">. Besedo preda Rajku Lebanu, direktorju agencije </w:t>
      </w:r>
      <w:proofErr w:type="spellStart"/>
      <w:r w:rsidR="00894FFF">
        <w:rPr>
          <w:rFonts w:ascii="Arial" w:hAnsi="Arial" w:cs="Arial"/>
          <w:iCs/>
          <w:sz w:val="22"/>
          <w:szCs w:val="22"/>
        </w:rPr>
        <w:t>Golea</w:t>
      </w:r>
      <w:proofErr w:type="spellEnd"/>
      <w:r w:rsidR="00894FFF">
        <w:rPr>
          <w:rFonts w:ascii="Arial" w:hAnsi="Arial" w:cs="Arial"/>
          <w:iCs/>
          <w:sz w:val="22"/>
          <w:szCs w:val="22"/>
        </w:rPr>
        <w:t>.</w:t>
      </w:r>
    </w:p>
    <w:p w14:paraId="14EE46E8" w14:textId="77777777" w:rsidR="00D24749" w:rsidRPr="00894FFF" w:rsidRDefault="00D24749" w:rsidP="00303775">
      <w:pPr>
        <w:jc w:val="both"/>
        <w:rPr>
          <w:rFonts w:ascii="Arial" w:hAnsi="Arial" w:cs="Arial"/>
          <w:iCs/>
          <w:sz w:val="22"/>
          <w:szCs w:val="22"/>
        </w:rPr>
      </w:pPr>
    </w:p>
    <w:p w14:paraId="03B93454" w14:textId="02A70078" w:rsidR="00894FFF" w:rsidRDefault="00894FFF" w:rsidP="00303775">
      <w:pPr>
        <w:jc w:val="both"/>
        <w:rPr>
          <w:rFonts w:ascii="Arial" w:hAnsi="Arial" w:cs="Arial"/>
          <w:iCs/>
          <w:sz w:val="22"/>
          <w:szCs w:val="22"/>
        </w:rPr>
      </w:pPr>
      <w:r w:rsidRPr="00894FFF">
        <w:rPr>
          <w:rFonts w:ascii="Arial" w:hAnsi="Arial" w:cs="Arial"/>
          <w:iCs/>
          <w:sz w:val="22"/>
          <w:szCs w:val="22"/>
          <w:u w:val="single"/>
        </w:rPr>
        <w:t>Rajko Leban</w:t>
      </w:r>
      <w:r w:rsidR="00FF0FCA" w:rsidRPr="00FD62F7">
        <w:rPr>
          <w:rFonts w:ascii="Arial" w:hAnsi="Arial" w:cs="Arial"/>
          <w:iCs/>
          <w:sz w:val="22"/>
          <w:szCs w:val="22"/>
        </w:rPr>
        <w:t xml:space="preserve"> </w:t>
      </w:r>
      <w:r w:rsidR="00FF0FCA">
        <w:rPr>
          <w:rFonts w:ascii="Arial" w:hAnsi="Arial" w:cs="Arial"/>
          <w:iCs/>
          <w:sz w:val="22"/>
          <w:szCs w:val="22"/>
        </w:rPr>
        <w:t xml:space="preserve">predstavi poročilo o izvedenih </w:t>
      </w:r>
      <w:r w:rsidR="00FF0FCA" w:rsidRPr="00FF0FCA">
        <w:rPr>
          <w:rFonts w:ascii="Arial" w:hAnsi="Arial" w:cs="Arial"/>
          <w:iCs/>
          <w:sz w:val="22"/>
          <w:szCs w:val="22"/>
        </w:rPr>
        <w:t>aktivnostih LEK v letu 2023 ter plan aktivnosti za leto 2024</w:t>
      </w:r>
      <w:r w:rsidR="00BE4A53">
        <w:rPr>
          <w:rFonts w:ascii="Arial" w:hAnsi="Arial" w:cs="Arial"/>
          <w:iCs/>
          <w:sz w:val="22"/>
          <w:szCs w:val="22"/>
        </w:rPr>
        <w:t>. Oba dokumenta sta sestav</w:t>
      </w:r>
      <w:r w:rsidR="00FF0FCA">
        <w:rPr>
          <w:rFonts w:ascii="Arial" w:hAnsi="Arial" w:cs="Arial"/>
          <w:iCs/>
          <w:sz w:val="22"/>
          <w:szCs w:val="22"/>
        </w:rPr>
        <w:t xml:space="preserve">ni del gradiva za 10. redno sejo OS. </w:t>
      </w:r>
    </w:p>
    <w:p w14:paraId="22C6903B" w14:textId="509F3079" w:rsidR="00FF0FCA" w:rsidRDefault="00BE4A53" w:rsidP="00303775">
      <w:pPr>
        <w:jc w:val="both"/>
        <w:rPr>
          <w:rFonts w:ascii="Arial" w:hAnsi="Arial" w:cs="Arial"/>
          <w:iCs/>
          <w:sz w:val="22"/>
          <w:szCs w:val="22"/>
        </w:rPr>
      </w:pPr>
      <w:r>
        <w:rPr>
          <w:rFonts w:ascii="Arial" w:hAnsi="Arial" w:cs="Arial"/>
          <w:iCs/>
          <w:sz w:val="22"/>
          <w:szCs w:val="22"/>
        </w:rPr>
        <w:t>Pove, da je o</w:t>
      </w:r>
      <w:r w:rsidR="00FF0FCA">
        <w:rPr>
          <w:rFonts w:ascii="Arial" w:hAnsi="Arial" w:cs="Arial"/>
          <w:iCs/>
          <w:sz w:val="22"/>
          <w:szCs w:val="22"/>
        </w:rPr>
        <w:t>bčina</w:t>
      </w:r>
      <w:r>
        <w:rPr>
          <w:rFonts w:ascii="Arial" w:hAnsi="Arial" w:cs="Arial"/>
          <w:iCs/>
          <w:sz w:val="22"/>
          <w:szCs w:val="22"/>
        </w:rPr>
        <w:t xml:space="preserve"> </w:t>
      </w:r>
      <w:r w:rsidR="00FF0FCA">
        <w:rPr>
          <w:rFonts w:ascii="Arial" w:hAnsi="Arial" w:cs="Arial"/>
          <w:iCs/>
          <w:sz w:val="22"/>
          <w:szCs w:val="22"/>
        </w:rPr>
        <w:t xml:space="preserve">naredila </w:t>
      </w:r>
      <w:r>
        <w:rPr>
          <w:rFonts w:ascii="Arial" w:hAnsi="Arial" w:cs="Arial"/>
          <w:iCs/>
          <w:sz w:val="22"/>
          <w:szCs w:val="22"/>
        </w:rPr>
        <w:t xml:space="preserve">veliko </w:t>
      </w:r>
      <w:r w:rsidR="00FF0FCA">
        <w:rPr>
          <w:rFonts w:ascii="Arial" w:hAnsi="Arial" w:cs="Arial"/>
          <w:iCs/>
          <w:sz w:val="22"/>
          <w:szCs w:val="22"/>
        </w:rPr>
        <w:t>na področju energetske oskrbe – energetsk</w:t>
      </w:r>
      <w:r>
        <w:rPr>
          <w:rFonts w:ascii="Arial" w:hAnsi="Arial" w:cs="Arial"/>
          <w:iCs/>
          <w:sz w:val="22"/>
          <w:szCs w:val="22"/>
        </w:rPr>
        <w:t>o je</w:t>
      </w:r>
      <w:r w:rsidR="00FF0FCA">
        <w:rPr>
          <w:rFonts w:ascii="Arial" w:hAnsi="Arial" w:cs="Arial"/>
          <w:iCs/>
          <w:sz w:val="22"/>
          <w:szCs w:val="22"/>
        </w:rPr>
        <w:t xml:space="preserve"> san</w:t>
      </w:r>
      <w:r>
        <w:rPr>
          <w:rFonts w:ascii="Arial" w:hAnsi="Arial" w:cs="Arial"/>
          <w:iCs/>
          <w:sz w:val="22"/>
          <w:szCs w:val="22"/>
        </w:rPr>
        <w:t>irala</w:t>
      </w:r>
      <w:r w:rsidR="00FF0FCA">
        <w:rPr>
          <w:rFonts w:ascii="Arial" w:hAnsi="Arial" w:cs="Arial"/>
          <w:iCs/>
          <w:sz w:val="22"/>
          <w:szCs w:val="22"/>
        </w:rPr>
        <w:t xml:space="preserve"> OŠ Renče</w:t>
      </w:r>
      <w:r>
        <w:rPr>
          <w:rFonts w:ascii="Arial" w:hAnsi="Arial" w:cs="Arial"/>
          <w:iCs/>
          <w:sz w:val="22"/>
          <w:szCs w:val="22"/>
        </w:rPr>
        <w:t xml:space="preserve"> in uredila ogrevanje z biomaso</w:t>
      </w:r>
      <w:r w:rsidR="00FF0FCA">
        <w:rPr>
          <w:rFonts w:ascii="Arial" w:hAnsi="Arial" w:cs="Arial"/>
          <w:iCs/>
          <w:sz w:val="22"/>
          <w:szCs w:val="22"/>
        </w:rPr>
        <w:t xml:space="preserve">, </w:t>
      </w:r>
      <w:r>
        <w:rPr>
          <w:rFonts w:ascii="Arial" w:hAnsi="Arial" w:cs="Arial"/>
          <w:iCs/>
          <w:sz w:val="22"/>
          <w:szCs w:val="22"/>
        </w:rPr>
        <w:t>Zdravstveni dom</w:t>
      </w:r>
      <w:r w:rsidR="00FF0FCA">
        <w:rPr>
          <w:rFonts w:ascii="Arial" w:hAnsi="Arial" w:cs="Arial"/>
          <w:iCs/>
          <w:sz w:val="22"/>
          <w:szCs w:val="22"/>
        </w:rPr>
        <w:t xml:space="preserve"> Renče</w:t>
      </w:r>
      <w:r>
        <w:rPr>
          <w:rFonts w:ascii="Arial" w:hAnsi="Arial" w:cs="Arial"/>
          <w:iCs/>
          <w:sz w:val="22"/>
          <w:szCs w:val="22"/>
        </w:rPr>
        <w:t xml:space="preserve"> je prv</w:t>
      </w:r>
      <w:r w:rsidR="00FD62F7">
        <w:rPr>
          <w:rFonts w:ascii="Arial" w:hAnsi="Arial" w:cs="Arial"/>
          <w:iCs/>
          <w:sz w:val="22"/>
          <w:szCs w:val="22"/>
        </w:rPr>
        <w:t>a</w:t>
      </w:r>
      <w:r>
        <w:rPr>
          <w:rFonts w:ascii="Arial" w:hAnsi="Arial" w:cs="Arial"/>
          <w:iCs/>
          <w:sz w:val="22"/>
          <w:szCs w:val="22"/>
        </w:rPr>
        <w:t xml:space="preserve"> skoraj </w:t>
      </w:r>
      <w:proofErr w:type="spellStart"/>
      <w:r>
        <w:rPr>
          <w:rFonts w:ascii="Arial" w:hAnsi="Arial" w:cs="Arial"/>
          <w:iCs/>
          <w:sz w:val="22"/>
          <w:szCs w:val="22"/>
        </w:rPr>
        <w:t>ničenergijska</w:t>
      </w:r>
      <w:proofErr w:type="spellEnd"/>
      <w:r>
        <w:rPr>
          <w:rFonts w:ascii="Arial" w:hAnsi="Arial" w:cs="Arial"/>
          <w:iCs/>
          <w:sz w:val="22"/>
          <w:szCs w:val="22"/>
        </w:rPr>
        <w:t xml:space="preserve"> javna stavba</w:t>
      </w:r>
      <w:r w:rsidR="00FD62F7">
        <w:rPr>
          <w:rFonts w:ascii="Arial" w:hAnsi="Arial" w:cs="Arial"/>
          <w:iCs/>
          <w:sz w:val="22"/>
          <w:szCs w:val="22"/>
        </w:rPr>
        <w:t xml:space="preserve"> v občini</w:t>
      </w:r>
      <w:r w:rsidR="00FF0FCA">
        <w:rPr>
          <w:rFonts w:ascii="Arial" w:hAnsi="Arial" w:cs="Arial"/>
          <w:iCs/>
          <w:sz w:val="22"/>
          <w:szCs w:val="22"/>
        </w:rPr>
        <w:t xml:space="preserve">, </w:t>
      </w:r>
      <w:r>
        <w:rPr>
          <w:rFonts w:ascii="Arial" w:hAnsi="Arial" w:cs="Arial"/>
          <w:iCs/>
          <w:sz w:val="22"/>
          <w:szCs w:val="22"/>
        </w:rPr>
        <w:t xml:space="preserve">postavljene so </w:t>
      </w:r>
      <w:r w:rsidR="00FF0FCA">
        <w:rPr>
          <w:rFonts w:ascii="Arial" w:hAnsi="Arial" w:cs="Arial"/>
          <w:iCs/>
          <w:sz w:val="22"/>
          <w:szCs w:val="22"/>
        </w:rPr>
        <w:t xml:space="preserve">polnilnice za električne avtomobile, </w:t>
      </w:r>
      <w:r>
        <w:rPr>
          <w:rFonts w:ascii="Arial" w:hAnsi="Arial" w:cs="Arial"/>
          <w:iCs/>
          <w:sz w:val="22"/>
          <w:szCs w:val="22"/>
        </w:rPr>
        <w:t xml:space="preserve">občina je vključena v </w:t>
      </w:r>
      <w:r w:rsidR="00FF0FCA">
        <w:rPr>
          <w:rFonts w:ascii="Arial" w:hAnsi="Arial" w:cs="Arial"/>
          <w:iCs/>
          <w:sz w:val="22"/>
          <w:szCs w:val="22"/>
        </w:rPr>
        <w:t>zelen</w:t>
      </w:r>
      <w:r>
        <w:rPr>
          <w:rFonts w:ascii="Arial" w:hAnsi="Arial" w:cs="Arial"/>
          <w:iCs/>
          <w:sz w:val="22"/>
          <w:szCs w:val="22"/>
        </w:rPr>
        <w:t>o</w:t>
      </w:r>
      <w:r w:rsidR="00FF0FCA">
        <w:rPr>
          <w:rFonts w:ascii="Arial" w:hAnsi="Arial" w:cs="Arial"/>
          <w:iCs/>
          <w:sz w:val="22"/>
          <w:szCs w:val="22"/>
        </w:rPr>
        <w:t xml:space="preserve"> shem</w:t>
      </w:r>
      <w:r>
        <w:rPr>
          <w:rFonts w:ascii="Arial" w:hAnsi="Arial" w:cs="Arial"/>
          <w:iCs/>
          <w:sz w:val="22"/>
          <w:szCs w:val="22"/>
        </w:rPr>
        <w:t>o</w:t>
      </w:r>
      <w:r w:rsidR="00FF0FCA">
        <w:rPr>
          <w:rFonts w:ascii="Arial" w:hAnsi="Arial" w:cs="Arial"/>
          <w:iCs/>
          <w:sz w:val="22"/>
          <w:szCs w:val="22"/>
        </w:rPr>
        <w:t xml:space="preserve"> turizma</w:t>
      </w:r>
      <w:r>
        <w:rPr>
          <w:rFonts w:ascii="Arial" w:hAnsi="Arial" w:cs="Arial"/>
          <w:iCs/>
          <w:sz w:val="22"/>
          <w:szCs w:val="22"/>
        </w:rPr>
        <w:t xml:space="preserve"> ..</w:t>
      </w:r>
      <w:r w:rsidR="00FF0FCA">
        <w:rPr>
          <w:rFonts w:ascii="Arial" w:hAnsi="Arial" w:cs="Arial"/>
          <w:iCs/>
          <w:sz w:val="22"/>
          <w:szCs w:val="22"/>
        </w:rPr>
        <w:t>.</w:t>
      </w:r>
      <w:r>
        <w:rPr>
          <w:rFonts w:ascii="Arial" w:hAnsi="Arial" w:cs="Arial"/>
          <w:iCs/>
          <w:sz w:val="22"/>
          <w:szCs w:val="22"/>
        </w:rPr>
        <w:t xml:space="preserve"> </w:t>
      </w:r>
      <w:r w:rsidR="00FF0FCA">
        <w:rPr>
          <w:rFonts w:ascii="Arial" w:hAnsi="Arial" w:cs="Arial"/>
          <w:iCs/>
          <w:sz w:val="22"/>
          <w:szCs w:val="22"/>
        </w:rPr>
        <w:t xml:space="preserve">Veliko </w:t>
      </w:r>
      <w:r>
        <w:rPr>
          <w:rFonts w:ascii="Arial" w:hAnsi="Arial" w:cs="Arial"/>
          <w:iCs/>
          <w:sz w:val="22"/>
          <w:szCs w:val="22"/>
        </w:rPr>
        <w:t xml:space="preserve">investicijskih </w:t>
      </w:r>
      <w:r w:rsidR="00FF0FCA">
        <w:rPr>
          <w:rFonts w:ascii="Arial" w:hAnsi="Arial" w:cs="Arial"/>
          <w:iCs/>
          <w:sz w:val="22"/>
          <w:szCs w:val="22"/>
        </w:rPr>
        <w:t xml:space="preserve">del </w:t>
      </w:r>
      <w:r>
        <w:rPr>
          <w:rFonts w:ascii="Arial" w:hAnsi="Arial" w:cs="Arial"/>
          <w:iCs/>
          <w:sz w:val="22"/>
          <w:szCs w:val="22"/>
        </w:rPr>
        <w:t xml:space="preserve">je </w:t>
      </w:r>
      <w:r w:rsidR="00FF0FCA">
        <w:rPr>
          <w:rFonts w:ascii="Arial" w:hAnsi="Arial" w:cs="Arial"/>
          <w:iCs/>
          <w:sz w:val="22"/>
          <w:szCs w:val="22"/>
        </w:rPr>
        <w:t>namenjenih prenov</w:t>
      </w:r>
      <w:r>
        <w:rPr>
          <w:rFonts w:ascii="Arial" w:hAnsi="Arial" w:cs="Arial"/>
          <w:iCs/>
          <w:sz w:val="22"/>
          <w:szCs w:val="22"/>
        </w:rPr>
        <w:t>i</w:t>
      </w:r>
      <w:r w:rsidR="00FF0FCA">
        <w:rPr>
          <w:rFonts w:ascii="Arial" w:hAnsi="Arial" w:cs="Arial"/>
          <w:iCs/>
          <w:sz w:val="22"/>
          <w:szCs w:val="22"/>
        </w:rPr>
        <w:t xml:space="preserve"> javne razsvetljave, obnov</w:t>
      </w:r>
      <w:r>
        <w:rPr>
          <w:rFonts w:ascii="Arial" w:hAnsi="Arial" w:cs="Arial"/>
          <w:iCs/>
          <w:sz w:val="22"/>
          <w:szCs w:val="22"/>
        </w:rPr>
        <w:t>i</w:t>
      </w:r>
      <w:r w:rsidR="00FF0FCA">
        <w:rPr>
          <w:rFonts w:ascii="Arial" w:hAnsi="Arial" w:cs="Arial"/>
          <w:iCs/>
          <w:sz w:val="22"/>
          <w:szCs w:val="22"/>
        </w:rPr>
        <w:t xml:space="preserve"> vodovoda in kanalizacije</w:t>
      </w:r>
      <w:r>
        <w:rPr>
          <w:rFonts w:ascii="Arial" w:hAnsi="Arial" w:cs="Arial"/>
          <w:iCs/>
          <w:sz w:val="22"/>
          <w:szCs w:val="22"/>
        </w:rPr>
        <w:t xml:space="preserve">. Izdelan je bil </w:t>
      </w:r>
      <w:r w:rsidR="00FF0FCA">
        <w:rPr>
          <w:rFonts w:ascii="Arial" w:hAnsi="Arial" w:cs="Arial"/>
          <w:iCs/>
          <w:sz w:val="22"/>
          <w:szCs w:val="22"/>
        </w:rPr>
        <w:t>PHP izračun za telovadnico Renče</w:t>
      </w:r>
      <w:r>
        <w:rPr>
          <w:rFonts w:ascii="Arial" w:hAnsi="Arial" w:cs="Arial"/>
          <w:iCs/>
          <w:sz w:val="22"/>
          <w:szCs w:val="22"/>
        </w:rPr>
        <w:t xml:space="preserve"> in</w:t>
      </w:r>
      <w:r w:rsidR="00FF0FCA">
        <w:rPr>
          <w:rFonts w:ascii="Arial" w:hAnsi="Arial" w:cs="Arial"/>
          <w:iCs/>
          <w:sz w:val="22"/>
          <w:szCs w:val="22"/>
        </w:rPr>
        <w:t xml:space="preserve"> obnov</w:t>
      </w:r>
      <w:r>
        <w:rPr>
          <w:rFonts w:ascii="Arial" w:hAnsi="Arial" w:cs="Arial"/>
          <w:iCs/>
          <w:sz w:val="22"/>
          <w:szCs w:val="22"/>
        </w:rPr>
        <w:t>ljene</w:t>
      </w:r>
      <w:r w:rsidR="00FF0FCA">
        <w:rPr>
          <w:rFonts w:ascii="Arial" w:hAnsi="Arial" w:cs="Arial"/>
          <w:iCs/>
          <w:sz w:val="22"/>
          <w:szCs w:val="22"/>
        </w:rPr>
        <w:t xml:space="preserve"> energetsk</w:t>
      </w:r>
      <w:r>
        <w:rPr>
          <w:rFonts w:ascii="Arial" w:hAnsi="Arial" w:cs="Arial"/>
          <w:iCs/>
          <w:sz w:val="22"/>
          <w:szCs w:val="22"/>
        </w:rPr>
        <w:t>e</w:t>
      </w:r>
      <w:r w:rsidR="00FF0FCA">
        <w:rPr>
          <w:rFonts w:ascii="Arial" w:hAnsi="Arial" w:cs="Arial"/>
          <w:iCs/>
          <w:sz w:val="22"/>
          <w:szCs w:val="22"/>
        </w:rPr>
        <w:t xml:space="preserve"> izkaznic</w:t>
      </w:r>
      <w:r>
        <w:rPr>
          <w:rFonts w:ascii="Arial" w:hAnsi="Arial" w:cs="Arial"/>
          <w:iCs/>
          <w:sz w:val="22"/>
          <w:szCs w:val="22"/>
        </w:rPr>
        <w:t>e</w:t>
      </w:r>
      <w:r w:rsidR="00FF0FCA">
        <w:rPr>
          <w:rFonts w:ascii="Arial" w:hAnsi="Arial" w:cs="Arial"/>
          <w:iCs/>
          <w:sz w:val="22"/>
          <w:szCs w:val="22"/>
        </w:rPr>
        <w:t>.</w:t>
      </w:r>
    </w:p>
    <w:p w14:paraId="35E525D1" w14:textId="6E7E4637" w:rsidR="00FF0FCA" w:rsidRDefault="00FF0FCA" w:rsidP="00303775">
      <w:pPr>
        <w:jc w:val="both"/>
        <w:rPr>
          <w:rFonts w:ascii="Arial" w:hAnsi="Arial" w:cs="Arial"/>
          <w:iCs/>
          <w:sz w:val="22"/>
          <w:szCs w:val="22"/>
        </w:rPr>
      </w:pPr>
      <w:r>
        <w:rPr>
          <w:rFonts w:ascii="Arial" w:hAnsi="Arial" w:cs="Arial"/>
          <w:iCs/>
          <w:sz w:val="22"/>
          <w:szCs w:val="22"/>
        </w:rPr>
        <w:t>V načrtu je obnova streh, izdelava novega energetskega konce</w:t>
      </w:r>
      <w:r w:rsidR="00FD62F7">
        <w:rPr>
          <w:rFonts w:ascii="Arial" w:hAnsi="Arial" w:cs="Arial"/>
          <w:iCs/>
          <w:sz w:val="22"/>
          <w:szCs w:val="22"/>
        </w:rPr>
        <w:t>p</w:t>
      </w:r>
      <w:r>
        <w:rPr>
          <w:rFonts w:ascii="Arial" w:hAnsi="Arial" w:cs="Arial"/>
          <w:iCs/>
          <w:sz w:val="22"/>
          <w:szCs w:val="22"/>
        </w:rPr>
        <w:t>ta v skladu z novim</w:t>
      </w:r>
      <w:r w:rsidR="00FD62F7">
        <w:rPr>
          <w:rFonts w:ascii="Arial" w:hAnsi="Arial" w:cs="Arial"/>
          <w:iCs/>
          <w:sz w:val="22"/>
          <w:szCs w:val="22"/>
        </w:rPr>
        <w:t>i</w:t>
      </w:r>
      <w:r>
        <w:rPr>
          <w:rFonts w:ascii="Arial" w:hAnsi="Arial" w:cs="Arial"/>
          <w:iCs/>
          <w:sz w:val="22"/>
          <w:szCs w:val="22"/>
        </w:rPr>
        <w:t xml:space="preserve"> energetskimi direktivami EU. </w:t>
      </w:r>
      <w:r w:rsidR="00350014">
        <w:rPr>
          <w:rFonts w:ascii="Arial" w:hAnsi="Arial" w:cs="Arial"/>
          <w:iCs/>
          <w:sz w:val="22"/>
          <w:szCs w:val="22"/>
        </w:rPr>
        <w:t>Občina izvaja a</w:t>
      </w:r>
      <w:r>
        <w:rPr>
          <w:rFonts w:ascii="Arial" w:hAnsi="Arial" w:cs="Arial"/>
          <w:iCs/>
          <w:sz w:val="22"/>
          <w:szCs w:val="22"/>
        </w:rPr>
        <w:t xml:space="preserve">ktivnosti na področju solarizacije </w:t>
      </w:r>
      <w:r w:rsidR="00350014">
        <w:rPr>
          <w:rFonts w:ascii="Arial" w:hAnsi="Arial" w:cs="Arial"/>
          <w:iCs/>
          <w:sz w:val="22"/>
          <w:szCs w:val="22"/>
        </w:rPr>
        <w:t xml:space="preserve">na obeh osnovnih šolah </w:t>
      </w:r>
      <w:r>
        <w:rPr>
          <w:rFonts w:ascii="Arial" w:hAnsi="Arial" w:cs="Arial"/>
          <w:iCs/>
          <w:sz w:val="22"/>
          <w:szCs w:val="22"/>
        </w:rPr>
        <w:t>– najprej je potrebna statika, pridobitev požarne varnosti in soglasje Elektro Primorske …</w:t>
      </w:r>
      <w:r w:rsidR="00350014">
        <w:rPr>
          <w:rFonts w:ascii="Arial" w:hAnsi="Arial" w:cs="Arial"/>
          <w:iCs/>
          <w:sz w:val="22"/>
          <w:szCs w:val="22"/>
        </w:rPr>
        <w:t xml:space="preserve"> </w:t>
      </w:r>
    </w:p>
    <w:p w14:paraId="65A841FB" w14:textId="77777777" w:rsidR="00C312CF" w:rsidRDefault="00C312CF" w:rsidP="00303775">
      <w:pPr>
        <w:jc w:val="both"/>
        <w:rPr>
          <w:rFonts w:ascii="Arial" w:hAnsi="Arial" w:cs="Arial"/>
          <w:iCs/>
          <w:sz w:val="22"/>
          <w:szCs w:val="22"/>
        </w:rPr>
      </w:pPr>
    </w:p>
    <w:p w14:paraId="076BFF12" w14:textId="77B57EFA" w:rsidR="00C312CF" w:rsidRDefault="00C312CF" w:rsidP="00303775">
      <w:pPr>
        <w:jc w:val="both"/>
        <w:rPr>
          <w:rFonts w:ascii="Arial" w:hAnsi="Arial" w:cs="Arial"/>
          <w:iCs/>
          <w:sz w:val="22"/>
          <w:szCs w:val="22"/>
        </w:rPr>
      </w:pPr>
      <w:r>
        <w:rPr>
          <w:rFonts w:ascii="Arial" w:hAnsi="Arial" w:cs="Arial"/>
          <w:iCs/>
          <w:sz w:val="22"/>
          <w:szCs w:val="22"/>
          <w:u w:val="single"/>
        </w:rPr>
        <w:t>Župan</w:t>
      </w:r>
      <w:r w:rsidRPr="00350014">
        <w:rPr>
          <w:rFonts w:ascii="Arial" w:hAnsi="Arial" w:cs="Arial"/>
          <w:iCs/>
          <w:sz w:val="22"/>
          <w:szCs w:val="22"/>
        </w:rPr>
        <w:t xml:space="preserve"> </w:t>
      </w:r>
      <w:r>
        <w:rPr>
          <w:rFonts w:ascii="Arial" w:hAnsi="Arial" w:cs="Arial"/>
          <w:iCs/>
          <w:sz w:val="22"/>
          <w:szCs w:val="22"/>
        </w:rPr>
        <w:t>pove, da so študije in PZI-ji v pripravi. Cilj je prijava že na prvi možen razpisni rok</w:t>
      </w:r>
      <w:r w:rsidR="00263766">
        <w:rPr>
          <w:rFonts w:ascii="Arial" w:hAnsi="Arial" w:cs="Arial"/>
          <w:iCs/>
          <w:sz w:val="22"/>
          <w:szCs w:val="22"/>
        </w:rPr>
        <w:t xml:space="preserve"> za sofinanciranje postavitve sončnih panelov na objekte v občinski lasti. </w:t>
      </w:r>
    </w:p>
    <w:p w14:paraId="77CBE9B0" w14:textId="77777777" w:rsidR="00790194" w:rsidRDefault="00790194" w:rsidP="00790194">
      <w:pPr>
        <w:jc w:val="both"/>
        <w:rPr>
          <w:rFonts w:ascii="Arial" w:hAnsi="Arial" w:cs="Arial"/>
          <w:iCs/>
          <w:sz w:val="22"/>
          <w:szCs w:val="22"/>
        </w:rPr>
      </w:pPr>
      <w:r w:rsidRPr="00263766">
        <w:rPr>
          <w:rFonts w:ascii="Arial" w:hAnsi="Arial" w:cs="Arial"/>
          <w:iCs/>
          <w:sz w:val="22"/>
          <w:szCs w:val="22"/>
        </w:rPr>
        <w:t>Župan</w:t>
      </w:r>
      <w:r>
        <w:rPr>
          <w:rFonts w:ascii="Arial" w:hAnsi="Arial" w:cs="Arial"/>
          <w:iCs/>
          <w:sz w:val="22"/>
          <w:szCs w:val="22"/>
        </w:rPr>
        <w:t xml:space="preserve"> odpre razpravo. </w:t>
      </w:r>
    </w:p>
    <w:p w14:paraId="64D0FED8" w14:textId="77777777" w:rsidR="00790194" w:rsidRDefault="00790194" w:rsidP="00790194">
      <w:pPr>
        <w:jc w:val="both"/>
        <w:rPr>
          <w:rFonts w:ascii="Arial" w:hAnsi="Arial" w:cs="Arial"/>
          <w:iCs/>
          <w:sz w:val="22"/>
          <w:szCs w:val="22"/>
        </w:rPr>
      </w:pPr>
    </w:p>
    <w:p w14:paraId="1B3E0D98" w14:textId="0F4540CD" w:rsidR="00C312CF" w:rsidRPr="00263766" w:rsidRDefault="00C312CF" w:rsidP="00303775">
      <w:pPr>
        <w:jc w:val="both"/>
        <w:rPr>
          <w:rFonts w:ascii="Arial" w:hAnsi="Arial" w:cs="Arial"/>
          <w:iCs/>
          <w:sz w:val="22"/>
          <w:szCs w:val="22"/>
        </w:rPr>
      </w:pPr>
      <w:r w:rsidRPr="00350014">
        <w:rPr>
          <w:rFonts w:ascii="Arial" w:hAnsi="Arial" w:cs="Arial"/>
          <w:iCs/>
          <w:sz w:val="22"/>
          <w:szCs w:val="22"/>
          <w:u w:val="single"/>
        </w:rPr>
        <w:t>Borut Zorn</w:t>
      </w:r>
      <w:r w:rsidRPr="00FD62F7">
        <w:rPr>
          <w:rFonts w:ascii="Arial" w:hAnsi="Arial" w:cs="Arial"/>
          <w:iCs/>
          <w:sz w:val="22"/>
          <w:szCs w:val="22"/>
        </w:rPr>
        <w:t xml:space="preserve"> </w:t>
      </w:r>
      <w:r w:rsidR="00263766">
        <w:rPr>
          <w:rFonts w:ascii="Arial" w:hAnsi="Arial" w:cs="Arial"/>
          <w:iCs/>
          <w:sz w:val="22"/>
          <w:szCs w:val="22"/>
        </w:rPr>
        <w:t>zanima ga, ali gre pri razpisu za več sončnih elektrarn z močjo do 43 kW.</w:t>
      </w:r>
    </w:p>
    <w:p w14:paraId="018E071F" w14:textId="201D6DCC" w:rsidR="00C312CF" w:rsidRPr="00926750" w:rsidRDefault="00C312CF" w:rsidP="00926750">
      <w:pPr>
        <w:pStyle w:val="Odstavekseznama"/>
        <w:numPr>
          <w:ilvl w:val="0"/>
          <w:numId w:val="47"/>
        </w:numPr>
        <w:jc w:val="both"/>
        <w:rPr>
          <w:rFonts w:ascii="Arial" w:hAnsi="Arial" w:cs="Arial"/>
          <w:iCs/>
          <w:sz w:val="22"/>
          <w:szCs w:val="22"/>
        </w:rPr>
      </w:pPr>
      <w:r w:rsidRPr="00263766">
        <w:rPr>
          <w:rFonts w:ascii="Arial" w:hAnsi="Arial" w:cs="Arial"/>
          <w:iCs/>
          <w:sz w:val="22"/>
          <w:szCs w:val="22"/>
          <w:u w:val="single"/>
        </w:rPr>
        <w:t>Rajko Leban</w:t>
      </w:r>
      <w:r>
        <w:rPr>
          <w:rFonts w:ascii="Arial" w:hAnsi="Arial" w:cs="Arial"/>
          <w:iCs/>
          <w:sz w:val="22"/>
          <w:szCs w:val="22"/>
        </w:rPr>
        <w:t xml:space="preserve"> </w:t>
      </w:r>
      <w:r w:rsidR="00263766">
        <w:rPr>
          <w:rFonts w:ascii="Arial" w:hAnsi="Arial" w:cs="Arial"/>
          <w:iCs/>
          <w:sz w:val="22"/>
          <w:szCs w:val="22"/>
        </w:rPr>
        <w:t xml:space="preserve">pove, da je na strehi lahko montirana močnejša elektrarna, v </w:t>
      </w:r>
      <w:r>
        <w:rPr>
          <w:rFonts w:ascii="Arial" w:hAnsi="Arial" w:cs="Arial"/>
          <w:iCs/>
          <w:sz w:val="22"/>
          <w:szCs w:val="22"/>
        </w:rPr>
        <w:t>meriln</w:t>
      </w:r>
      <w:r w:rsidR="00263766">
        <w:rPr>
          <w:rFonts w:ascii="Arial" w:hAnsi="Arial" w:cs="Arial"/>
          <w:iCs/>
          <w:sz w:val="22"/>
          <w:szCs w:val="22"/>
        </w:rPr>
        <w:t>em mestu pa mora znašati moč</w:t>
      </w:r>
      <w:r w:rsidR="00926750">
        <w:rPr>
          <w:rFonts w:ascii="Arial" w:hAnsi="Arial" w:cs="Arial"/>
          <w:iCs/>
          <w:sz w:val="22"/>
          <w:szCs w:val="22"/>
        </w:rPr>
        <w:t xml:space="preserve"> do 43 kW. Cil</w:t>
      </w:r>
      <w:r w:rsidR="00FD62F7">
        <w:rPr>
          <w:rFonts w:ascii="Arial" w:hAnsi="Arial" w:cs="Arial"/>
          <w:iCs/>
          <w:sz w:val="22"/>
          <w:szCs w:val="22"/>
        </w:rPr>
        <w:t>j je</w:t>
      </w:r>
      <w:r w:rsidR="00926750">
        <w:rPr>
          <w:rFonts w:ascii="Arial" w:hAnsi="Arial" w:cs="Arial"/>
          <w:iCs/>
          <w:sz w:val="22"/>
          <w:szCs w:val="22"/>
        </w:rPr>
        <w:t>, da bodo m</w:t>
      </w:r>
      <w:r w:rsidRPr="00926750">
        <w:rPr>
          <w:rFonts w:ascii="Arial" w:hAnsi="Arial" w:cs="Arial"/>
          <w:iCs/>
          <w:sz w:val="22"/>
          <w:szCs w:val="22"/>
        </w:rPr>
        <w:t>erilna mesta</w:t>
      </w:r>
      <w:r w:rsidR="00926750">
        <w:rPr>
          <w:rFonts w:ascii="Arial" w:hAnsi="Arial" w:cs="Arial"/>
          <w:iCs/>
          <w:sz w:val="22"/>
          <w:szCs w:val="22"/>
        </w:rPr>
        <w:t xml:space="preserve"> r</w:t>
      </w:r>
      <w:r w:rsidRPr="00926750">
        <w:rPr>
          <w:rFonts w:ascii="Arial" w:hAnsi="Arial" w:cs="Arial"/>
          <w:iCs/>
          <w:sz w:val="22"/>
          <w:szCs w:val="22"/>
        </w:rPr>
        <w:t xml:space="preserve">azdeljena tako, da </w:t>
      </w:r>
      <w:r w:rsidR="00926750">
        <w:rPr>
          <w:rFonts w:ascii="Arial" w:hAnsi="Arial" w:cs="Arial"/>
          <w:iCs/>
          <w:sz w:val="22"/>
          <w:szCs w:val="22"/>
        </w:rPr>
        <w:t>bo</w:t>
      </w:r>
      <w:r w:rsidRPr="00926750">
        <w:rPr>
          <w:rFonts w:ascii="Arial" w:hAnsi="Arial" w:cs="Arial"/>
          <w:iCs/>
          <w:sz w:val="22"/>
          <w:szCs w:val="22"/>
        </w:rPr>
        <w:t xml:space="preserve"> izplen </w:t>
      </w:r>
      <w:r w:rsidR="00926750" w:rsidRPr="00926750">
        <w:rPr>
          <w:rFonts w:ascii="Arial" w:hAnsi="Arial" w:cs="Arial"/>
          <w:iCs/>
          <w:sz w:val="22"/>
          <w:szCs w:val="22"/>
        </w:rPr>
        <w:t xml:space="preserve">največji </w:t>
      </w:r>
      <w:r w:rsidRPr="00926750">
        <w:rPr>
          <w:rFonts w:ascii="Arial" w:hAnsi="Arial" w:cs="Arial"/>
          <w:iCs/>
          <w:sz w:val="22"/>
          <w:szCs w:val="22"/>
        </w:rPr>
        <w:t xml:space="preserve">in </w:t>
      </w:r>
      <w:r w:rsidR="00FD62F7">
        <w:rPr>
          <w:rFonts w:ascii="Arial" w:hAnsi="Arial" w:cs="Arial"/>
          <w:iCs/>
          <w:sz w:val="22"/>
          <w:szCs w:val="22"/>
        </w:rPr>
        <w:t>da</w:t>
      </w:r>
      <w:r w:rsidRPr="00926750">
        <w:rPr>
          <w:rFonts w:ascii="Arial" w:hAnsi="Arial" w:cs="Arial"/>
          <w:iCs/>
          <w:sz w:val="22"/>
          <w:szCs w:val="22"/>
        </w:rPr>
        <w:t xml:space="preserve"> </w:t>
      </w:r>
      <w:r w:rsidR="00FD62F7">
        <w:rPr>
          <w:rFonts w:ascii="Arial" w:hAnsi="Arial" w:cs="Arial"/>
          <w:iCs/>
          <w:sz w:val="22"/>
          <w:szCs w:val="22"/>
        </w:rPr>
        <w:t>bo</w:t>
      </w:r>
      <w:r w:rsidRPr="00926750">
        <w:rPr>
          <w:rFonts w:ascii="Arial" w:hAnsi="Arial" w:cs="Arial"/>
          <w:iCs/>
          <w:sz w:val="22"/>
          <w:szCs w:val="22"/>
        </w:rPr>
        <w:t xml:space="preserve"> mo</w:t>
      </w:r>
      <w:r w:rsidR="00FD62F7">
        <w:rPr>
          <w:rFonts w:ascii="Arial" w:hAnsi="Arial" w:cs="Arial"/>
          <w:iCs/>
          <w:sz w:val="22"/>
          <w:szCs w:val="22"/>
        </w:rPr>
        <w:t>goča</w:t>
      </w:r>
      <w:r w:rsidRPr="00926750">
        <w:rPr>
          <w:rFonts w:ascii="Arial" w:hAnsi="Arial" w:cs="Arial"/>
          <w:iCs/>
          <w:sz w:val="22"/>
          <w:szCs w:val="22"/>
        </w:rPr>
        <w:t xml:space="preserve"> kompenzacij</w:t>
      </w:r>
      <w:r w:rsidR="00FD62F7">
        <w:rPr>
          <w:rFonts w:ascii="Arial" w:hAnsi="Arial" w:cs="Arial"/>
          <w:iCs/>
          <w:sz w:val="22"/>
          <w:szCs w:val="22"/>
        </w:rPr>
        <w:t>a</w:t>
      </w:r>
      <w:r w:rsidRPr="00926750">
        <w:rPr>
          <w:rFonts w:ascii="Arial" w:hAnsi="Arial" w:cs="Arial"/>
          <w:iCs/>
          <w:sz w:val="22"/>
          <w:szCs w:val="22"/>
        </w:rPr>
        <w:t xml:space="preserve"> energije za celo leto. </w:t>
      </w:r>
    </w:p>
    <w:p w14:paraId="698D45D2" w14:textId="77777777" w:rsidR="00C312CF" w:rsidRDefault="00C312CF" w:rsidP="00C312CF">
      <w:pPr>
        <w:jc w:val="both"/>
        <w:rPr>
          <w:rFonts w:ascii="Arial" w:hAnsi="Arial" w:cs="Arial"/>
          <w:iCs/>
          <w:sz w:val="22"/>
          <w:szCs w:val="22"/>
        </w:rPr>
      </w:pPr>
    </w:p>
    <w:p w14:paraId="7933A3EE" w14:textId="60A59188" w:rsidR="00C312CF" w:rsidRDefault="00C312CF" w:rsidP="00C312CF">
      <w:pPr>
        <w:jc w:val="both"/>
        <w:rPr>
          <w:rFonts w:ascii="Arial" w:hAnsi="Arial" w:cs="Arial"/>
          <w:iCs/>
          <w:sz w:val="22"/>
          <w:szCs w:val="22"/>
        </w:rPr>
      </w:pPr>
      <w:r w:rsidRPr="00263766">
        <w:rPr>
          <w:rFonts w:ascii="Arial" w:hAnsi="Arial" w:cs="Arial"/>
          <w:iCs/>
          <w:sz w:val="22"/>
          <w:szCs w:val="22"/>
          <w:u w:val="single"/>
        </w:rPr>
        <w:t>Nedeljko Gregorič</w:t>
      </w:r>
      <w:r>
        <w:rPr>
          <w:rFonts w:ascii="Arial" w:hAnsi="Arial" w:cs="Arial"/>
          <w:iCs/>
          <w:sz w:val="22"/>
          <w:szCs w:val="22"/>
        </w:rPr>
        <w:t xml:space="preserve"> pove, da zelo podpira </w:t>
      </w:r>
      <w:r w:rsidR="00926750">
        <w:rPr>
          <w:rFonts w:ascii="Arial" w:hAnsi="Arial" w:cs="Arial"/>
          <w:iCs/>
          <w:sz w:val="22"/>
          <w:szCs w:val="22"/>
        </w:rPr>
        <w:t>projekte</w:t>
      </w:r>
      <w:r>
        <w:rPr>
          <w:rFonts w:ascii="Arial" w:hAnsi="Arial" w:cs="Arial"/>
          <w:iCs/>
          <w:sz w:val="22"/>
          <w:szCs w:val="22"/>
        </w:rPr>
        <w:t xml:space="preserve"> za postavitev sončnih </w:t>
      </w:r>
      <w:r w:rsidR="00926750">
        <w:rPr>
          <w:rFonts w:ascii="Arial" w:hAnsi="Arial" w:cs="Arial"/>
          <w:iCs/>
          <w:sz w:val="22"/>
          <w:szCs w:val="22"/>
        </w:rPr>
        <w:t>elektrarn</w:t>
      </w:r>
      <w:r>
        <w:rPr>
          <w:rFonts w:ascii="Arial" w:hAnsi="Arial" w:cs="Arial"/>
          <w:iCs/>
          <w:sz w:val="22"/>
          <w:szCs w:val="22"/>
        </w:rPr>
        <w:t>.</w:t>
      </w:r>
      <w:r w:rsidR="00A12E2F">
        <w:rPr>
          <w:rFonts w:ascii="Arial" w:hAnsi="Arial" w:cs="Arial"/>
          <w:iCs/>
          <w:sz w:val="22"/>
          <w:szCs w:val="22"/>
        </w:rPr>
        <w:t xml:space="preserve"> Opozori, da so s</w:t>
      </w:r>
      <w:r>
        <w:rPr>
          <w:rFonts w:ascii="Arial" w:hAnsi="Arial" w:cs="Arial"/>
          <w:iCs/>
          <w:sz w:val="22"/>
          <w:szCs w:val="22"/>
        </w:rPr>
        <w:t xml:space="preserve">oglasja veljavna </w:t>
      </w:r>
      <w:r w:rsidR="00A12E2F">
        <w:rPr>
          <w:rFonts w:ascii="Arial" w:hAnsi="Arial" w:cs="Arial"/>
          <w:iCs/>
          <w:sz w:val="22"/>
          <w:szCs w:val="22"/>
        </w:rPr>
        <w:t>eno</w:t>
      </w:r>
      <w:r>
        <w:rPr>
          <w:rFonts w:ascii="Arial" w:hAnsi="Arial" w:cs="Arial"/>
          <w:iCs/>
          <w:sz w:val="22"/>
          <w:szCs w:val="22"/>
        </w:rPr>
        <w:t xml:space="preserve"> leto</w:t>
      </w:r>
      <w:r w:rsidR="00A12E2F">
        <w:rPr>
          <w:rFonts w:ascii="Arial" w:hAnsi="Arial" w:cs="Arial"/>
          <w:iCs/>
          <w:sz w:val="22"/>
          <w:szCs w:val="22"/>
        </w:rPr>
        <w:t xml:space="preserve"> in da je potrebno projekte realizirati</w:t>
      </w:r>
      <w:r>
        <w:rPr>
          <w:rFonts w:ascii="Arial" w:hAnsi="Arial" w:cs="Arial"/>
          <w:iCs/>
          <w:sz w:val="22"/>
          <w:szCs w:val="22"/>
        </w:rPr>
        <w:t>. Vpraša o možnosti podaljšanja soglasij, saj gre za veliko finančno obvezo.</w:t>
      </w:r>
    </w:p>
    <w:p w14:paraId="4EEDBF70" w14:textId="08A30061" w:rsidR="00C312CF" w:rsidRDefault="00A12E2F" w:rsidP="00C312CF">
      <w:pPr>
        <w:pStyle w:val="Odstavekseznama"/>
        <w:numPr>
          <w:ilvl w:val="0"/>
          <w:numId w:val="47"/>
        </w:numPr>
        <w:jc w:val="both"/>
        <w:rPr>
          <w:rFonts w:ascii="Arial" w:hAnsi="Arial" w:cs="Arial"/>
          <w:iCs/>
          <w:sz w:val="22"/>
          <w:szCs w:val="22"/>
        </w:rPr>
      </w:pPr>
      <w:r w:rsidRPr="00263766">
        <w:rPr>
          <w:rFonts w:ascii="Arial" w:hAnsi="Arial" w:cs="Arial"/>
          <w:iCs/>
          <w:sz w:val="22"/>
          <w:szCs w:val="22"/>
          <w:u w:val="single"/>
        </w:rPr>
        <w:t>Rajko Leban</w:t>
      </w:r>
      <w:r>
        <w:rPr>
          <w:rFonts w:ascii="Arial" w:hAnsi="Arial" w:cs="Arial"/>
          <w:iCs/>
          <w:sz w:val="22"/>
          <w:szCs w:val="22"/>
        </w:rPr>
        <w:t xml:space="preserve"> </w:t>
      </w:r>
      <w:r w:rsidR="00C312CF">
        <w:rPr>
          <w:rFonts w:ascii="Arial" w:hAnsi="Arial" w:cs="Arial"/>
          <w:iCs/>
          <w:sz w:val="22"/>
          <w:szCs w:val="22"/>
        </w:rPr>
        <w:t xml:space="preserve">pojasni, da je soglasje veljavno dve leti in da ga je možno podaljšati. </w:t>
      </w:r>
      <w:r>
        <w:rPr>
          <w:rFonts w:ascii="Arial" w:hAnsi="Arial" w:cs="Arial"/>
          <w:iCs/>
          <w:sz w:val="22"/>
          <w:szCs w:val="22"/>
        </w:rPr>
        <w:t>Večji izziv predstavlja s</w:t>
      </w:r>
      <w:r w:rsidR="00C312CF">
        <w:rPr>
          <w:rFonts w:ascii="Arial" w:hAnsi="Arial" w:cs="Arial"/>
          <w:iCs/>
          <w:sz w:val="22"/>
          <w:szCs w:val="22"/>
        </w:rPr>
        <w:t>tara zakonodaja</w:t>
      </w:r>
      <w:r>
        <w:rPr>
          <w:rFonts w:ascii="Arial" w:hAnsi="Arial" w:cs="Arial"/>
          <w:iCs/>
          <w:sz w:val="22"/>
          <w:szCs w:val="22"/>
        </w:rPr>
        <w:t>, ki</w:t>
      </w:r>
      <w:r w:rsidR="00C312CF">
        <w:rPr>
          <w:rFonts w:ascii="Arial" w:hAnsi="Arial" w:cs="Arial"/>
          <w:iCs/>
          <w:sz w:val="22"/>
          <w:szCs w:val="22"/>
        </w:rPr>
        <w:t xml:space="preserve"> se izteče to leto. </w:t>
      </w:r>
      <w:r>
        <w:rPr>
          <w:rFonts w:ascii="Arial" w:hAnsi="Arial" w:cs="Arial"/>
          <w:iCs/>
          <w:sz w:val="22"/>
          <w:szCs w:val="22"/>
        </w:rPr>
        <w:t>Rok za izvedbo določa razpis, ki je v</w:t>
      </w:r>
      <w:r w:rsidR="00C312CF">
        <w:rPr>
          <w:rFonts w:ascii="Arial" w:hAnsi="Arial" w:cs="Arial"/>
          <w:iCs/>
          <w:sz w:val="22"/>
          <w:szCs w:val="22"/>
        </w:rPr>
        <w:t>ezan</w:t>
      </w:r>
      <w:r>
        <w:rPr>
          <w:rFonts w:ascii="Arial" w:hAnsi="Arial" w:cs="Arial"/>
          <w:iCs/>
          <w:sz w:val="22"/>
          <w:szCs w:val="22"/>
        </w:rPr>
        <w:t xml:space="preserve"> </w:t>
      </w:r>
      <w:r w:rsidR="00C312CF">
        <w:rPr>
          <w:rFonts w:ascii="Arial" w:hAnsi="Arial" w:cs="Arial"/>
          <w:iCs/>
          <w:sz w:val="22"/>
          <w:szCs w:val="22"/>
        </w:rPr>
        <w:t>na N</w:t>
      </w:r>
      <w:r>
        <w:rPr>
          <w:rFonts w:ascii="Arial" w:hAnsi="Arial" w:cs="Arial"/>
          <w:iCs/>
          <w:sz w:val="22"/>
          <w:szCs w:val="22"/>
        </w:rPr>
        <w:t xml:space="preserve">ačrt za okrevanje in odpornost, kar pomeni, da morajo biti zaključeni projekti do decembra </w:t>
      </w:r>
      <w:r w:rsidR="00C312CF">
        <w:rPr>
          <w:rFonts w:ascii="Arial" w:hAnsi="Arial" w:cs="Arial"/>
          <w:iCs/>
          <w:sz w:val="22"/>
          <w:szCs w:val="22"/>
        </w:rPr>
        <w:t>2025.</w:t>
      </w:r>
    </w:p>
    <w:p w14:paraId="775B03AA" w14:textId="5F4E933E" w:rsidR="00C312CF" w:rsidRDefault="00C312CF" w:rsidP="00C312CF">
      <w:pPr>
        <w:pStyle w:val="Odstavekseznama"/>
        <w:numPr>
          <w:ilvl w:val="0"/>
          <w:numId w:val="47"/>
        </w:numPr>
        <w:jc w:val="both"/>
        <w:rPr>
          <w:rFonts w:ascii="Arial" w:hAnsi="Arial" w:cs="Arial"/>
          <w:iCs/>
          <w:sz w:val="22"/>
          <w:szCs w:val="22"/>
        </w:rPr>
      </w:pPr>
      <w:r w:rsidRPr="00A12E2F">
        <w:rPr>
          <w:rFonts w:ascii="Arial" w:hAnsi="Arial" w:cs="Arial"/>
          <w:iCs/>
          <w:sz w:val="22"/>
          <w:szCs w:val="22"/>
          <w:u w:val="single"/>
        </w:rPr>
        <w:t>Nedeljko Gregorič</w:t>
      </w:r>
      <w:r>
        <w:rPr>
          <w:rFonts w:ascii="Arial" w:hAnsi="Arial" w:cs="Arial"/>
          <w:iCs/>
          <w:sz w:val="22"/>
          <w:szCs w:val="22"/>
        </w:rPr>
        <w:t xml:space="preserve"> vpraša</w:t>
      </w:r>
      <w:r w:rsidR="00A12E2F">
        <w:rPr>
          <w:rFonts w:ascii="Arial" w:hAnsi="Arial" w:cs="Arial"/>
          <w:iCs/>
          <w:sz w:val="22"/>
          <w:szCs w:val="22"/>
        </w:rPr>
        <w:t>, koliko je elektrarn bi bilo mogoče postaviti</w:t>
      </w:r>
      <w:r>
        <w:rPr>
          <w:rFonts w:ascii="Arial" w:hAnsi="Arial" w:cs="Arial"/>
          <w:iCs/>
          <w:sz w:val="22"/>
          <w:szCs w:val="22"/>
        </w:rPr>
        <w:t>.</w:t>
      </w:r>
    </w:p>
    <w:p w14:paraId="0974312A" w14:textId="44F5934B" w:rsidR="00C312CF" w:rsidRDefault="00C312CF" w:rsidP="00C312CF">
      <w:pPr>
        <w:pStyle w:val="Odstavekseznama"/>
        <w:numPr>
          <w:ilvl w:val="0"/>
          <w:numId w:val="47"/>
        </w:numPr>
        <w:jc w:val="both"/>
        <w:rPr>
          <w:rFonts w:ascii="Arial" w:hAnsi="Arial" w:cs="Arial"/>
          <w:iCs/>
          <w:sz w:val="22"/>
          <w:szCs w:val="22"/>
        </w:rPr>
      </w:pPr>
      <w:r w:rsidRPr="00A12E2F">
        <w:rPr>
          <w:rFonts w:ascii="Arial" w:hAnsi="Arial" w:cs="Arial"/>
          <w:iCs/>
          <w:sz w:val="22"/>
          <w:szCs w:val="22"/>
          <w:u w:val="single"/>
        </w:rPr>
        <w:t>Rajko Leban</w:t>
      </w:r>
      <w:r>
        <w:rPr>
          <w:rFonts w:ascii="Arial" w:hAnsi="Arial" w:cs="Arial"/>
          <w:iCs/>
          <w:sz w:val="22"/>
          <w:szCs w:val="22"/>
        </w:rPr>
        <w:t xml:space="preserve"> pojasni, da je vloženih 6 vlog za elektrarne po stari zakonodaji, 2 za po novi zakonodaji. </w:t>
      </w:r>
    </w:p>
    <w:p w14:paraId="6CFF696A" w14:textId="15466D28" w:rsidR="00790194" w:rsidRPr="001F7051" w:rsidRDefault="00790194" w:rsidP="00A96597">
      <w:pPr>
        <w:pStyle w:val="Odstavekseznama"/>
        <w:numPr>
          <w:ilvl w:val="0"/>
          <w:numId w:val="47"/>
        </w:numPr>
        <w:jc w:val="both"/>
        <w:rPr>
          <w:rFonts w:ascii="Arial" w:hAnsi="Arial" w:cs="Arial"/>
          <w:iCs/>
          <w:sz w:val="22"/>
          <w:szCs w:val="22"/>
        </w:rPr>
      </w:pPr>
      <w:r w:rsidRPr="001F7051">
        <w:rPr>
          <w:rFonts w:ascii="Arial" w:hAnsi="Arial" w:cs="Arial"/>
          <w:iCs/>
          <w:sz w:val="22"/>
          <w:szCs w:val="22"/>
          <w:u w:val="single"/>
        </w:rPr>
        <w:t>Župan</w:t>
      </w:r>
      <w:r w:rsidRPr="001F7051">
        <w:rPr>
          <w:rFonts w:ascii="Arial" w:hAnsi="Arial" w:cs="Arial"/>
          <w:iCs/>
          <w:sz w:val="22"/>
          <w:szCs w:val="22"/>
        </w:rPr>
        <w:t xml:space="preserve"> </w:t>
      </w:r>
      <w:r w:rsidR="00A12E2F" w:rsidRPr="001F7051">
        <w:rPr>
          <w:rFonts w:ascii="Arial" w:hAnsi="Arial" w:cs="Arial"/>
          <w:iCs/>
          <w:sz w:val="22"/>
          <w:szCs w:val="22"/>
        </w:rPr>
        <w:t>še doda, da</w:t>
      </w:r>
      <w:r w:rsidR="001F7051" w:rsidRPr="001F7051">
        <w:rPr>
          <w:rFonts w:ascii="Arial" w:hAnsi="Arial" w:cs="Arial"/>
          <w:iCs/>
          <w:sz w:val="22"/>
          <w:szCs w:val="22"/>
        </w:rPr>
        <w:t xml:space="preserve"> bi strošek znašal 260.000 evrov, 190.000 sredstev bi bilo povrnjenih. Čistega vložka bi bilo 70.000 evrov, ki pa bi bil </w:t>
      </w:r>
      <w:r w:rsidRPr="001F7051">
        <w:rPr>
          <w:rFonts w:ascii="Arial" w:hAnsi="Arial" w:cs="Arial"/>
          <w:iCs/>
          <w:sz w:val="22"/>
          <w:szCs w:val="22"/>
        </w:rPr>
        <w:t>poplačan</w:t>
      </w:r>
      <w:r w:rsidR="001F7051">
        <w:rPr>
          <w:rFonts w:ascii="Arial" w:hAnsi="Arial" w:cs="Arial"/>
          <w:iCs/>
          <w:sz w:val="22"/>
          <w:szCs w:val="22"/>
        </w:rPr>
        <w:t xml:space="preserve"> </w:t>
      </w:r>
      <w:r w:rsidRPr="001F7051">
        <w:rPr>
          <w:rFonts w:ascii="Arial" w:hAnsi="Arial" w:cs="Arial"/>
          <w:iCs/>
          <w:sz w:val="22"/>
          <w:szCs w:val="22"/>
        </w:rPr>
        <w:t xml:space="preserve">v 7 letih. </w:t>
      </w:r>
    </w:p>
    <w:p w14:paraId="7C5CCD76" w14:textId="77777777" w:rsidR="00FF0FCA" w:rsidRDefault="00FF0FCA" w:rsidP="00303775">
      <w:pPr>
        <w:jc w:val="both"/>
        <w:rPr>
          <w:rFonts w:ascii="Arial" w:hAnsi="Arial" w:cs="Arial"/>
          <w:iCs/>
          <w:sz w:val="22"/>
          <w:szCs w:val="22"/>
        </w:rPr>
      </w:pPr>
    </w:p>
    <w:p w14:paraId="29814B32" w14:textId="2DDA6DA7" w:rsidR="00790194" w:rsidRPr="00894FFF" w:rsidRDefault="00790194" w:rsidP="00303775">
      <w:pPr>
        <w:jc w:val="both"/>
        <w:rPr>
          <w:rFonts w:ascii="Arial" w:hAnsi="Arial" w:cs="Arial"/>
          <w:iCs/>
          <w:sz w:val="22"/>
          <w:szCs w:val="22"/>
        </w:rPr>
      </w:pPr>
      <w:r w:rsidRPr="001F7051">
        <w:rPr>
          <w:rFonts w:ascii="Arial" w:hAnsi="Arial" w:cs="Arial"/>
          <w:iCs/>
          <w:sz w:val="22"/>
          <w:szCs w:val="22"/>
          <w:u w:val="single"/>
        </w:rPr>
        <w:t>Župan</w:t>
      </w:r>
      <w:r>
        <w:rPr>
          <w:rFonts w:ascii="Arial" w:hAnsi="Arial" w:cs="Arial"/>
          <w:iCs/>
          <w:sz w:val="22"/>
          <w:szCs w:val="22"/>
        </w:rPr>
        <w:t xml:space="preserve"> da na glasovanje sklep o seznanitvi </w:t>
      </w:r>
      <w:r w:rsidR="001F7051">
        <w:rPr>
          <w:rFonts w:ascii="Arial" w:hAnsi="Arial" w:cs="Arial"/>
          <w:iCs/>
          <w:sz w:val="22"/>
          <w:szCs w:val="22"/>
        </w:rPr>
        <w:t xml:space="preserve">s </w:t>
      </w:r>
      <w:r w:rsidR="001F7051" w:rsidRPr="001F7051">
        <w:rPr>
          <w:rFonts w:ascii="Arial" w:hAnsi="Arial" w:cs="Arial"/>
          <w:iCs/>
          <w:sz w:val="22"/>
          <w:szCs w:val="22"/>
        </w:rPr>
        <w:t>Poročilo</w:t>
      </w:r>
      <w:r w:rsidR="001F7051">
        <w:rPr>
          <w:rFonts w:ascii="Arial" w:hAnsi="Arial" w:cs="Arial"/>
          <w:iCs/>
          <w:sz w:val="22"/>
          <w:szCs w:val="22"/>
        </w:rPr>
        <w:t>m</w:t>
      </w:r>
      <w:r w:rsidR="001F7051" w:rsidRPr="001F7051">
        <w:rPr>
          <w:rFonts w:ascii="Arial" w:hAnsi="Arial" w:cs="Arial"/>
          <w:iCs/>
          <w:sz w:val="22"/>
          <w:szCs w:val="22"/>
        </w:rPr>
        <w:t xml:space="preserve"> o izvedenih aktivnostih iz LEK v letu 2023 ter plan</w:t>
      </w:r>
      <w:r w:rsidR="001F7051">
        <w:rPr>
          <w:rFonts w:ascii="Arial" w:hAnsi="Arial" w:cs="Arial"/>
          <w:iCs/>
          <w:sz w:val="22"/>
          <w:szCs w:val="22"/>
        </w:rPr>
        <w:t>om</w:t>
      </w:r>
      <w:r w:rsidR="001F7051" w:rsidRPr="001F7051">
        <w:rPr>
          <w:rFonts w:ascii="Arial" w:hAnsi="Arial" w:cs="Arial"/>
          <w:iCs/>
          <w:sz w:val="22"/>
          <w:szCs w:val="22"/>
        </w:rPr>
        <w:t xml:space="preserve"> aktivnosti za leto 2024</w:t>
      </w:r>
      <w:r w:rsidR="001F7051">
        <w:rPr>
          <w:rFonts w:ascii="Arial" w:hAnsi="Arial" w:cs="Arial"/>
          <w:iCs/>
          <w:sz w:val="22"/>
          <w:szCs w:val="22"/>
        </w:rPr>
        <w:t>.</w:t>
      </w:r>
    </w:p>
    <w:p w14:paraId="542A5838" w14:textId="77777777" w:rsidR="00D24749" w:rsidRDefault="00D24749" w:rsidP="00303775">
      <w:pPr>
        <w:jc w:val="both"/>
        <w:rPr>
          <w:rFonts w:ascii="Arial" w:hAnsi="Arial" w:cs="Arial"/>
          <w:iCs/>
          <w:sz w:val="22"/>
          <w:szCs w:val="22"/>
        </w:rPr>
      </w:pPr>
    </w:p>
    <w:p w14:paraId="055EA185" w14:textId="77777777" w:rsidR="001F7051" w:rsidRDefault="001F7051" w:rsidP="001F7051">
      <w:pPr>
        <w:jc w:val="both"/>
        <w:rPr>
          <w:rFonts w:ascii="Arial" w:hAnsi="Arial" w:cs="Arial"/>
          <w:b/>
          <w:sz w:val="22"/>
          <w:szCs w:val="22"/>
        </w:rPr>
      </w:pPr>
      <w:r>
        <w:rPr>
          <w:rFonts w:ascii="Arial" w:hAnsi="Arial" w:cs="Arial"/>
          <w:b/>
          <w:sz w:val="22"/>
          <w:szCs w:val="22"/>
        </w:rPr>
        <w:t xml:space="preserve">Rezultat glasovanja: </w:t>
      </w:r>
    </w:p>
    <w:p w14:paraId="1A670DDC" w14:textId="77777777" w:rsidR="001F7051" w:rsidRDefault="001F7051" w:rsidP="001F7051">
      <w:pPr>
        <w:jc w:val="both"/>
        <w:rPr>
          <w:rFonts w:ascii="Arial" w:hAnsi="Arial" w:cs="Arial"/>
          <w:sz w:val="22"/>
          <w:szCs w:val="22"/>
        </w:rPr>
      </w:pPr>
      <w:r>
        <w:rPr>
          <w:rFonts w:ascii="Arial" w:hAnsi="Arial" w:cs="Arial"/>
          <w:sz w:val="22"/>
          <w:szCs w:val="22"/>
        </w:rPr>
        <w:t>NAVZOČI: 15</w:t>
      </w:r>
    </w:p>
    <w:p w14:paraId="7E8B80A4" w14:textId="77777777" w:rsidR="001F7051" w:rsidRDefault="001F7051" w:rsidP="001F7051">
      <w:pPr>
        <w:jc w:val="both"/>
        <w:rPr>
          <w:rFonts w:ascii="Arial" w:hAnsi="Arial" w:cs="Arial"/>
          <w:sz w:val="22"/>
          <w:szCs w:val="22"/>
        </w:rPr>
      </w:pPr>
      <w:r>
        <w:rPr>
          <w:rFonts w:ascii="Arial" w:hAnsi="Arial" w:cs="Arial"/>
          <w:sz w:val="22"/>
          <w:szCs w:val="22"/>
        </w:rPr>
        <w:t>ZA: 15</w:t>
      </w:r>
    </w:p>
    <w:p w14:paraId="48D31DF8" w14:textId="77777777" w:rsidR="001F7051" w:rsidRDefault="001F7051" w:rsidP="001F7051">
      <w:pPr>
        <w:jc w:val="both"/>
        <w:rPr>
          <w:rFonts w:ascii="Arial" w:hAnsi="Arial" w:cs="Arial"/>
          <w:sz w:val="22"/>
          <w:szCs w:val="22"/>
        </w:rPr>
      </w:pPr>
      <w:r>
        <w:rPr>
          <w:rFonts w:ascii="Arial" w:hAnsi="Arial" w:cs="Arial"/>
          <w:sz w:val="22"/>
          <w:szCs w:val="22"/>
        </w:rPr>
        <w:t>PROTI: 0</w:t>
      </w:r>
    </w:p>
    <w:p w14:paraId="66319FD0" w14:textId="77777777" w:rsidR="001F7051" w:rsidRDefault="001F7051" w:rsidP="001F7051">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1F7051" w14:paraId="023087CF" w14:textId="77777777" w:rsidTr="00782010">
        <w:tc>
          <w:tcPr>
            <w:tcW w:w="1980" w:type="dxa"/>
            <w:tcBorders>
              <w:top w:val="single" w:sz="4" w:space="0" w:color="auto"/>
              <w:left w:val="single" w:sz="4" w:space="0" w:color="auto"/>
              <w:bottom w:val="single" w:sz="4" w:space="0" w:color="auto"/>
              <w:right w:val="single" w:sz="4" w:space="0" w:color="auto"/>
            </w:tcBorders>
          </w:tcPr>
          <w:p w14:paraId="18CCDDE9" w14:textId="77777777" w:rsidR="001F7051" w:rsidRDefault="001F7051" w:rsidP="00782010">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669E3FA" w14:textId="77777777" w:rsidR="001F7051" w:rsidRDefault="001F7051" w:rsidP="00782010">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75BA75E" w14:textId="77777777" w:rsidR="001F7051" w:rsidRDefault="001F7051" w:rsidP="00782010">
            <w:pPr>
              <w:jc w:val="center"/>
              <w:rPr>
                <w:rFonts w:ascii="Arial" w:hAnsi="Arial" w:cs="Arial"/>
                <w:sz w:val="18"/>
                <w:szCs w:val="18"/>
              </w:rPr>
            </w:pPr>
            <w:r>
              <w:rPr>
                <w:rFonts w:ascii="Arial" w:hAnsi="Arial" w:cs="Arial"/>
                <w:sz w:val="18"/>
                <w:szCs w:val="18"/>
              </w:rPr>
              <w:t>PROTI</w:t>
            </w:r>
          </w:p>
        </w:tc>
      </w:tr>
      <w:tr w:rsidR="001F7051" w14:paraId="7119BC14"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1AD6CEB1" w14:textId="77777777" w:rsidR="001F7051" w:rsidRDefault="001F7051" w:rsidP="00782010">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3DC42283" w14:textId="77777777" w:rsidR="001F7051" w:rsidRDefault="001F7051" w:rsidP="00782010">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286CCDA3" w14:textId="77777777" w:rsidR="001F7051" w:rsidRDefault="001F7051" w:rsidP="00782010">
            <w:pPr>
              <w:jc w:val="center"/>
              <w:rPr>
                <w:rFonts w:ascii="Arial" w:hAnsi="Arial" w:cs="Arial"/>
                <w:sz w:val="18"/>
                <w:szCs w:val="18"/>
              </w:rPr>
            </w:pPr>
          </w:p>
        </w:tc>
      </w:tr>
      <w:tr w:rsidR="001F7051" w14:paraId="3A59A677"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0351519E" w14:textId="77777777" w:rsidR="001F7051" w:rsidRDefault="001F7051" w:rsidP="00782010">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61B4C1BC"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7930FF" w14:textId="77777777" w:rsidR="001F7051" w:rsidRDefault="001F7051" w:rsidP="00782010">
            <w:pPr>
              <w:jc w:val="center"/>
              <w:rPr>
                <w:rFonts w:ascii="Arial" w:hAnsi="Arial" w:cs="Arial"/>
                <w:sz w:val="18"/>
                <w:szCs w:val="18"/>
              </w:rPr>
            </w:pPr>
          </w:p>
        </w:tc>
      </w:tr>
      <w:tr w:rsidR="001F7051" w14:paraId="297A70CA"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1C53F894" w14:textId="77777777" w:rsidR="001F7051" w:rsidRDefault="001F7051" w:rsidP="00782010">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5C73F4F8"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89B891" w14:textId="77777777" w:rsidR="001F7051" w:rsidRDefault="001F7051" w:rsidP="00782010">
            <w:pPr>
              <w:jc w:val="center"/>
              <w:rPr>
                <w:rFonts w:ascii="Arial" w:hAnsi="Arial" w:cs="Arial"/>
                <w:sz w:val="18"/>
                <w:szCs w:val="18"/>
              </w:rPr>
            </w:pPr>
          </w:p>
        </w:tc>
      </w:tr>
      <w:tr w:rsidR="001F7051" w14:paraId="6B3FF67E"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5945AE41" w14:textId="77777777" w:rsidR="001F7051" w:rsidRDefault="001F7051" w:rsidP="00782010">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613AC848"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2255BD" w14:textId="77777777" w:rsidR="001F7051" w:rsidRDefault="001F7051" w:rsidP="00782010">
            <w:pPr>
              <w:jc w:val="center"/>
              <w:rPr>
                <w:rFonts w:ascii="Arial" w:hAnsi="Arial" w:cs="Arial"/>
                <w:sz w:val="18"/>
                <w:szCs w:val="18"/>
              </w:rPr>
            </w:pPr>
          </w:p>
        </w:tc>
      </w:tr>
      <w:tr w:rsidR="001F7051" w14:paraId="6071F7CE"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0FE040E1" w14:textId="77777777" w:rsidR="001F7051" w:rsidRDefault="001F7051" w:rsidP="00782010">
            <w:pPr>
              <w:rPr>
                <w:rFonts w:ascii="Arial" w:hAnsi="Arial" w:cs="Arial"/>
                <w:sz w:val="18"/>
                <w:szCs w:val="18"/>
              </w:rPr>
            </w:pPr>
            <w:r>
              <w:rPr>
                <w:rFonts w:ascii="Arial" w:hAnsi="Arial" w:cs="Arial"/>
                <w:sz w:val="18"/>
                <w:szCs w:val="18"/>
              </w:rPr>
              <w:lastRenderedPageBreak/>
              <w:t>Alan Rijavec</w:t>
            </w:r>
          </w:p>
        </w:tc>
        <w:tc>
          <w:tcPr>
            <w:tcW w:w="716" w:type="dxa"/>
            <w:tcBorders>
              <w:top w:val="single" w:sz="4" w:space="0" w:color="auto"/>
              <w:left w:val="single" w:sz="4" w:space="0" w:color="auto"/>
              <w:bottom w:val="single" w:sz="4" w:space="0" w:color="auto"/>
              <w:right w:val="single" w:sz="4" w:space="0" w:color="auto"/>
            </w:tcBorders>
            <w:hideMark/>
          </w:tcPr>
          <w:p w14:paraId="2925AA04"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F830B9" w14:textId="77777777" w:rsidR="001F7051" w:rsidRDefault="001F7051" w:rsidP="00782010">
            <w:pPr>
              <w:jc w:val="center"/>
              <w:rPr>
                <w:rFonts w:ascii="Arial" w:hAnsi="Arial" w:cs="Arial"/>
                <w:sz w:val="18"/>
                <w:szCs w:val="18"/>
              </w:rPr>
            </w:pPr>
          </w:p>
        </w:tc>
      </w:tr>
      <w:tr w:rsidR="001F7051" w14:paraId="61E46E25"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0F3C886F" w14:textId="77777777" w:rsidR="001F7051" w:rsidRDefault="001F7051" w:rsidP="00782010">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04AC1B3"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EF5AC6B" w14:textId="77777777" w:rsidR="001F7051" w:rsidRDefault="001F7051" w:rsidP="00782010">
            <w:pPr>
              <w:jc w:val="center"/>
              <w:rPr>
                <w:rFonts w:ascii="Arial" w:hAnsi="Arial" w:cs="Arial"/>
                <w:sz w:val="18"/>
                <w:szCs w:val="18"/>
              </w:rPr>
            </w:pPr>
          </w:p>
        </w:tc>
      </w:tr>
      <w:tr w:rsidR="001F7051" w14:paraId="085A7981"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1362633A" w14:textId="77777777" w:rsidR="001F7051" w:rsidRDefault="001F7051" w:rsidP="00782010">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0855D1F" w14:textId="77777777" w:rsidR="001F7051" w:rsidRDefault="001F7051" w:rsidP="00782010">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575238D0" w14:textId="77777777" w:rsidR="001F7051" w:rsidRDefault="001F7051" w:rsidP="00782010">
            <w:pPr>
              <w:jc w:val="center"/>
              <w:rPr>
                <w:rFonts w:ascii="Arial" w:hAnsi="Arial" w:cs="Arial"/>
                <w:sz w:val="18"/>
                <w:szCs w:val="18"/>
              </w:rPr>
            </w:pPr>
          </w:p>
        </w:tc>
      </w:tr>
      <w:tr w:rsidR="001F7051" w14:paraId="0BAA7C2A"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11F3F999" w14:textId="77777777" w:rsidR="001F7051" w:rsidRDefault="001F7051" w:rsidP="00782010">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57BB0ABE"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3D9802A6" w14:textId="77777777" w:rsidR="001F7051" w:rsidRDefault="001F7051" w:rsidP="00782010">
            <w:pPr>
              <w:jc w:val="center"/>
              <w:rPr>
                <w:rFonts w:ascii="Arial" w:hAnsi="Arial" w:cs="Arial"/>
                <w:sz w:val="18"/>
                <w:szCs w:val="18"/>
              </w:rPr>
            </w:pPr>
          </w:p>
        </w:tc>
      </w:tr>
      <w:tr w:rsidR="001F7051" w14:paraId="0F920864"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266A1347" w14:textId="77777777" w:rsidR="001F7051" w:rsidRDefault="001F7051" w:rsidP="00782010">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4E72513A"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A2EE06" w14:textId="77777777" w:rsidR="001F7051" w:rsidRDefault="001F7051" w:rsidP="00782010">
            <w:pPr>
              <w:jc w:val="center"/>
              <w:rPr>
                <w:rFonts w:ascii="Arial" w:hAnsi="Arial" w:cs="Arial"/>
                <w:sz w:val="18"/>
                <w:szCs w:val="18"/>
              </w:rPr>
            </w:pPr>
          </w:p>
        </w:tc>
      </w:tr>
      <w:tr w:rsidR="001F7051" w14:paraId="20EE1410"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70589E3F" w14:textId="77777777" w:rsidR="001F7051" w:rsidRDefault="001F7051" w:rsidP="00782010">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2BBC064"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D06637" w14:textId="77777777" w:rsidR="001F7051" w:rsidRDefault="001F7051" w:rsidP="00782010">
            <w:pPr>
              <w:jc w:val="center"/>
              <w:rPr>
                <w:rFonts w:ascii="Arial" w:hAnsi="Arial" w:cs="Arial"/>
                <w:sz w:val="18"/>
                <w:szCs w:val="18"/>
              </w:rPr>
            </w:pPr>
          </w:p>
        </w:tc>
      </w:tr>
      <w:tr w:rsidR="001F7051" w14:paraId="04514AB2"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6884799C" w14:textId="77777777" w:rsidR="001F7051" w:rsidRDefault="001F7051" w:rsidP="00782010">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3D3A40AC"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CFC8A4" w14:textId="77777777" w:rsidR="001F7051" w:rsidRDefault="001F7051" w:rsidP="00782010">
            <w:pPr>
              <w:jc w:val="center"/>
              <w:rPr>
                <w:rFonts w:ascii="Arial" w:hAnsi="Arial" w:cs="Arial"/>
                <w:sz w:val="18"/>
                <w:szCs w:val="18"/>
              </w:rPr>
            </w:pPr>
          </w:p>
        </w:tc>
      </w:tr>
      <w:tr w:rsidR="001F7051" w14:paraId="20539FE4"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3DAB3FBE" w14:textId="77777777" w:rsidR="001F7051" w:rsidRDefault="001F7051" w:rsidP="00782010">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DB934E3"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2ED2A3" w14:textId="77777777" w:rsidR="001F7051" w:rsidRDefault="001F7051" w:rsidP="00782010">
            <w:pPr>
              <w:jc w:val="center"/>
              <w:rPr>
                <w:rFonts w:ascii="Arial" w:hAnsi="Arial" w:cs="Arial"/>
                <w:sz w:val="18"/>
                <w:szCs w:val="18"/>
              </w:rPr>
            </w:pPr>
          </w:p>
        </w:tc>
      </w:tr>
      <w:tr w:rsidR="001F7051" w14:paraId="405D4064"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4329BE3A" w14:textId="77777777" w:rsidR="001F7051" w:rsidRDefault="001F7051" w:rsidP="00782010">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33738D17"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F872E9" w14:textId="77777777" w:rsidR="001F7051" w:rsidRDefault="001F7051" w:rsidP="00782010">
            <w:pPr>
              <w:jc w:val="center"/>
              <w:rPr>
                <w:rFonts w:ascii="Arial" w:hAnsi="Arial" w:cs="Arial"/>
                <w:sz w:val="18"/>
                <w:szCs w:val="18"/>
              </w:rPr>
            </w:pPr>
          </w:p>
        </w:tc>
      </w:tr>
      <w:tr w:rsidR="001F7051" w14:paraId="0E5CD788"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547C1DF5" w14:textId="77777777" w:rsidR="001F7051" w:rsidRDefault="001F7051" w:rsidP="00782010">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389633D8" w14:textId="77777777" w:rsidR="001F7051" w:rsidRDefault="001F7051" w:rsidP="00782010">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754FB843" w14:textId="77777777" w:rsidR="001F7051" w:rsidRDefault="001F7051" w:rsidP="00782010">
            <w:pPr>
              <w:jc w:val="center"/>
              <w:rPr>
                <w:rFonts w:ascii="Arial" w:hAnsi="Arial" w:cs="Arial"/>
                <w:sz w:val="18"/>
                <w:szCs w:val="18"/>
              </w:rPr>
            </w:pPr>
          </w:p>
        </w:tc>
      </w:tr>
      <w:tr w:rsidR="001F7051" w14:paraId="09D383F1"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1AC5332E" w14:textId="77777777" w:rsidR="001F7051" w:rsidRDefault="001F7051" w:rsidP="00782010">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1A493D16"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B93283" w14:textId="77777777" w:rsidR="001F7051" w:rsidRDefault="001F7051" w:rsidP="00782010">
            <w:pPr>
              <w:jc w:val="center"/>
              <w:rPr>
                <w:rFonts w:ascii="Arial" w:hAnsi="Arial" w:cs="Arial"/>
                <w:sz w:val="18"/>
                <w:szCs w:val="18"/>
              </w:rPr>
            </w:pPr>
          </w:p>
        </w:tc>
      </w:tr>
    </w:tbl>
    <w:p w14:paraId="596A3A34" w14:textId="5442C11D" w:rsidR="00476BE4" w:rsidRPr="00691221" w:rsidRDefault="001F7051" w:rsidP="00476BE4">
      <w:pPr>
        <w:jc w:val="both"/>
        <w:rPr>
          <w:rFonts w:ascii="Arial" w:hAnsi="Arial" w:cs="Arial"/>
          <w:i/>
          <w:iCs/>
          <w:sz w:val="22"/>
          <w:szCs w:val="22"/>
        </w:rPr>
      </w:pPr>
      <w:r>
        <w:rPr>
          <w:rFonts w:ascii="Arial" w:hAnsi="Arial" w:cs="Arial"/>
          <w:i/>
          <w:iCs/>
          <w:sz w:val="22"/>
          <w:szCs w:val="22"/>
        </w:rPr>
        <w:t>Sklep je sprejet.</w:t>
      </w:r>
    </w:p>
    <w:p w14:paraId="07108F89" w14:textId="77777777" w:rsidR="00D24749" w:rsidRDefault="00D24749" w:rsidP="00303775">
      <w:pPr>
        <w:jc w:val="both"/>
        <w:rPr>
          <w:rFonts w:ascii="Arial" w:hAnsi="Arial" w:cs="Arial"/>
          <w:iCs/>
          <w:sz w:val="22"/>
          <w:szCs w:val="22"/>
        </w:rPr>
      </w:pPr>
    </w:p>
    <w:p w14:paraId="5CF9677C" w14:textId="77777777" w:rsidR="00D24749" w:rsidRDefault="00D24749" w:rsidP="00303775">
      <w:pPr>
        <w:jc w:val="both"/>
        <w:rPr>
          <w:rFonts w:ascii="Arial" w:hAnsi="Arial" w:cs="Arial"/>
          <w:iCs/>
          <w:sz w:val="22"/>
          <w:szCs w:val="22"/>
        </w:rPr>
      </w:pPr>
    </w:p>
    <w:p w14:paraId="5E795E9D" w14:textId="6F95918F" w:rsidR="00006D99" w:rsidRPr="0086352D" w:rsidRDefault="00006D99" w:rsidP="00006D99">
      <w:pPr>
        <w:jc w:val="both"/>
        <w:rPr>
          <w:rFonts w:ascii="Arial" w:hAnsi="Arial" w:cs="Arial"/>
          <w:b/>
          <w:bCs/>
          <w:iCs/>
          <w:sz w:val="22"/>
          <w:szCs w:val="22"/>
          <w:u w:val="single"/>
        </w:rPr>
      </w:pPr>
      <w:r w:rsidRPr="0086352D">
        <w:rPr>
          <w:rFonts w:ascii="Arial" w:hAnsi="Arial" w:cs="Arial"/>
          <w:b/>
          <w:bCs/>
          <w:iCs/>
          <w:sz w:val="22"/>
          <w:szCs w:val="22"/>
          <w:u w:val="single"/>
        </w:rPr>
        <w:t xml:space="preserve">K </w:t>
      </w:r>
      <w:r w:rsidR="00476BE4">
        <w:rPr>
          <w:rFonts w:ascii="Arial" w:hAnsi="Arial" w:cs="Arial"/>
          <w:b/>
          <w:bCs/>
          <w:iCs/>
          <w:sz w:val="22"/>
          <w:szCs w:val="22"/>
          <w:u w:val="single"/>
        </w:rPr>
        <w:t>8</w:t>
      </w:r>
      <w:r w:rsidRPr="0086352D">
        <w:rPr>
          <w:rFonts w:ascii="Arial" w:hAnsi="Arial" w:cs="Arial"/>
          <w:b/>
          <w:bCs/>
          <w:iCs/>
          <w:sz w:val="22"/>
          <w:szCs w:val="22"/>
          <w:u w:val="single"/>
        </w:rPr>
        <w:t xml:space="preserve">) </w:t>
      </w:r>
      <w:bookmarkStart w:id="31" w:name="_Hlk162371688"/>
      <w:r w:rsidR="00894FFF" w:rsidRPr="00894FFF">
        <w:rPr>
          <w:rFonts w:ascii="Arial" w:hAnsi="Arial" w:cs="Arial"/>
          <w:b/>
          <w:bCs/>
          <w:iCs/>
          <w:sz w:val="22"/>
          <w:szCs w:val="22"/>
          <w:u w:val="single"/>
        </w:rPr>
        <w:t xml:space="preserve">Predstavitev Letnega poročila JZ OŠ Lucijana Bratkoviča Bratuša Renče za leto 2023 </w:t>
      </w:r>
      <w:bookmarkEnd w:id="31"/>
      <w:r w:rsidR="00894FFF" w:rsidRPr="00894FFF">
        <w:rPr>
          <w:rFonts w:ascii="Arial" w:hAnsi="Arial" w:cs="Arial"/>
          <w:b/>
          <w:bCs/>
          <w:iCs/>
          <w:sz w:val="22"/>
          <w:szCs w:val="22"/>
          <w:u w:val="single"/>
        </w:rPr>
        <w:t>(poročevalka: Teja Živec Kavčič, ravnateljica zavoda)</w:t>
      </w:r>
      <w:r w:rsidR="001F7051">
        <w:rPr>
          <w:rFonts w:ascii="Arial" w:hAnsi="Arial" w:cs="Arial"/>
          <w:b/>
          <w:bCs/>
          <w:iCs/>
          <w:sz w:val="22"/>
          <w:szCs w:val="22"/>
          <w:u w:val="single"/>
        </w:rPr>
        <w:t>.</w:t>
      </w:r>
    </w:p>
    <w:p w14:paraId="0D66DFF6" w14:textId="77777777" w:rsidR="0086352D" w:rsidRDefault="0086352D" w:rsidP="00006D99">
      <w:pPr>
        <w:jc w:val="both"/>
        <w:rPr>
          <w:rFonts w:ascii="Arial" w:hAnsi="Arial" w:cs="Arial"/>
          <w:iCs/>
          <w:sz w:val="22"/>
          <w:szCs w:val="22"/>
        </w:rPr>
      </w:pPr>
    </w:p>
    <w:p w14:paraId="31191597" w14:textId="1F33320B" w:rsidR="0086352D" w:rsidRPr="00CB7E0A" w:rsidRDefault="0086352D" w:rsidP="00006D99">
      <w:pPr>
        <w:jc w:val="both"/>
        <w:rPr>
          <w:rFonts w:ascii="Arial" w:hAnsi="Arial" w:cs="Arial"/>
          <w:iCs/>
          <w:sz w:val="22"/>
          <w:szCs w:val="22"/>
        </w:rPr>
      </w:pPr>
      <w:r w:rsidRPr="00CB7E0A">
        <w:rPr>
          <w:rFonts w:ascii="Arial" w:hAnsi="Arial" w:cs="Arial"/>
          <w:iCs/>
          <w:sz w:val="22"/>
          <w:szCs w:val="22"/>
          <w:u w:val="single"/>
        </w:rPr>
        <w:t>Župan</w:t>
      </w:r>
      <w:r w:rsidR="00CB7E0A" w:rsidRPr="00CB7E0A">
        <w:rPr>
          <w:rFonts w:ascii="Arial" w:hAnsi="Arial" w:cs="Arial"/>
          <w:iCs/>
          <w:sz w:val="22"/>
          <w:szCs w:val="22"/>
        </w:rPr>
        <w:t xml:space="preserve"> </w:t>
      </w:r>
      <w:r w:rsidR="00CB7E0A">
        <w:rPr>
          <w:rFonts w:ascii="Arial" w:hAnsi="Arial" w:cs="Arial"/>
          <w:iCs/>
          <w:sz w:val="22"/>
          <w:szCs w:val="22"/>
        </w:rPr>
        <w:t>preide na osmo točko dnevnega</w:t>
      </w:r>
      <w:r w:rsidR="00792DAB">
        <w:rPr>
          <w:rFonts w:ascii="Arial" w:hAnsi="Arial" w:cs="Arial"/>
          <w:iCs/>
          <w:sz w:val="22"/>
          <w:szCs w:val="22"/>
        </w:rPr>
        <w:t xml:space="preserve">, ki obravnava </w:t>
      </w:r>
      <w:r w:rsidR="00790194">
        <w:rPr>
          <w:rFonts w:ascii="Arial" w:hAnsi="Arial" w:cs="Arial"/>
          <w:iCs/>
          <w:sz w:val="22"/>
          <w:szCs w:val="22"/>
        </w:rPr>
        <w:t>p</w:t>
      </w:r>
      <w:r w:rsidR="00790194" w:rsidRPr="00790194">
        <w:rPr>
          <w:rFonts w:ascii="Arial" w:hAnsi="Arial" w:cs="Arial"/>
          <w:iCs/>
          <w:sz w:val="22"/>
          <w:szCs w:val="22"/>
        </w:rPr>
        <w:t>redstavitev Letnega poročila JZ OŠ Lucijana Bratkoviča Bratuša Renče za leto 2023</w:t>
      </w:r>
      <w:r w:rsidR="00790194">
        <w:rPr>
          <w:rFonts w:ascii="Arial" w:hAnsi="Arial" w:cs="Arial"/>
          <w:iCs/>
          <w:sz w:val="22"/>
          <w:szCs w:val="22"/>
        </w:rPr>
        <w:t>. Besedo preda poročevalki, Teji Živec Kavčič, ravnateljici zavoda.</w:t>
      </w:r>
    </w:p>
    <w:p w14:paraId="79CF150B" w14:textId="77777777" w:rsidR="0086352D" w:rsidRDefault="0086352D" w:rsidP="00006D99">
      <w:pPr>
        <w:jc w:val="both"/>
        <w:rPr>
          <w:rFonts w:ascii="Arial" w:hAnsi="Arial" w:cs="Arial"/>
          <w:iCs/>
          <w:sz w:val="22"/>
          <w:szCs w:val="22"/>
        </w:rPr>
      </w:pPr>
    </w:p>
    <w:p w14:paraId="4517BDC5" w14:textId="57FE10A9" w:rsidR="00792DAB" w:rsidRDefault="00792DAB" w:rsidP="00006D99">
      <w:pPr>
        <w:jc w:val="both"/>
        <w:rPr>
          <w:rFonts w:ascii="Arial" w:hAnsi="Arial" w:cs="Arial"/>
          <w:iCs/>
          <w:sz w:val="22"/>
          <w:szCs w:val="22"/>
        </w:rPr>
      </w:pPr>
      <w:r w:rsidRPr="00790194">
        <w:rPr>
          <w:rFonts w:ascii="Arial" w:hAnsi="Arial" w:cs="Arial"/>
          <w:iCs/>
          <w:sz w:val="22"/>
          <w:szCs w:val="22"/>
          <w:u w:val="single"/>
        </w:rPr>
        <w:t>Teja Živec Kavčič</w:t>
      </w:r>
      <w:r w:rsidRPr="001F7051">
        <w:rPr>
          <w:rFonts w:ascii="Arial" w:hAnsi="Arial" w:cs="Arial"/>
          <w:iCs/>
          <w:sz w:val="22"/>
          <w:szCs w:val="22"/>
        </w:rPr>
        <w:t xml:space="preserve"> </w:t>
      </w:r>
      <w:r w:rsidR="00790194">
        <w:rPr>
          <w:rFonts w:ascii="Arial" w:hAnsi="Arial" w:cs="Arial"/>
          <w:iCs/>
          <w:sz w:val="22"/>
          <w:szCs w:val="22"/>
        </w:rPr>
        <w:t xml:space="preserve">predstavi Letno poročilo JZ OŠ </w:t>
      </w:r>
      <w:r w:rsidR="00790194" w:rsidRPr="00790194">
        <w:rPr>
          <w:rFonts w:ascii="Arial" w:hAnsi="Arial" w:cs="Arial"/>
          <w:iCs/>
          <w:sz w:val="22"/>
          <w:szCs w:val="22"/>
        </w:rPr>
        <w:t>Lucijana Bratkoviča Bratuša Renče za leto 202</w:t>
      </w:r>
      <w:r w:rsidR="001F7051">
        <w:rPr>
          <w:rFonts w:ascii="Arial" w:hAnsi="Arial" w:cs="Arial"/>
          <w:iCs/>
          <w:sz w:val="22"/>
          <w:szCs w:val="22"/>
        </w:rPr>
        <w:t>3</w:t>
      </w:r>
      <w:r w:rsidR="00790194">
        <w:rPr>
          <w:rFonts w:ascii="Arial" w:hAnsi="Arial" w:cs="Arial"/>
          <w:iCs/>
          <w:sz w:val="22"/>
          <w:szCs w:val="22"/>
        </w:rPr>
        <w:t xml:space="preserve">, ki je sestavni del gradiva za 10. redno sejo OS. </w:t>
      </w:r>
    </w:p>
    <w:p w14:paraId="58899F0A" w14:textId="77777777" w:rsidR="00937A5F" w:rsidRDefault="00937A5F" w:rsidP="00006D99">
      <w:pPr>
        <w:jc w:val="both"/>
        <w:rPr>
          <w:rFonts w:ascii="Arial" w:hAnsi="Arial" w:cs="Arial"/>
          <w:iCs/>
          <w:sz w:val="22"/>
          <w:szCs w:val="22"/>
        </w:rPr>
      </w:pPr>
      <w:bookmarkStart w:id="32" w:name="_Hlk167112191"/>
    </w:p>
    <w:p w14:paraId="6A6246B9" w14:textId="77777777" w:rsidR="001F7051" w:rsidRPr="001F7051" w:rsidRDefault="001F7051" w:rsidP="001F7051">
      <w:pPr>
        <w:jc w:val="both"/>
        <w:rPr>
          <w:rFonts w:ascii="Arial" w:hAnsi="Arial" w:cs="Arial"/>
          <w:iCs/>
          <w:sz w:val="22"/>
          <w:szCs w:val="22"/>
        </w:rPr>
      </w:pPr>
      <w:r w:rsidRPr="001F7051">
        <w:rPr>
          <w:rFonts w:ascii="Arial" w:hAnsi="Arial" w:cs="Arial"/>
          <w:iCs/>
          <w:sz w:val="22"/>
          <w:szCs w:val="22"/>
          <w:u w:val="single"/>
        </w:rPr>
        <w:t>Župan</w:t>
      </w:r>
      <w:r w:rsidRPr="001F7051">
        <w:rPr>
          <w:rFonts w:ascii="Arial" w:hAnsi="Arial" w:cs="Arial"/>
          <w:iCs/>
          <w:sz w:val="22"/>
          <w:szCs w:val="22"/>
        </w:rPr>
        <w:t xml:space="preserve"> pove, da je gradivo obravnaval Odbor za družbene dejavnosti, zato preda besedo njegovemu predsedniku.</w:t>
      </w:r>
    </w:p>
    <w:p w14:paraId="574025E9" w14:textId="77777777" w:rsidR="001F7051" w:rsidRPr="001F7051" w:rsidRDefault="001F7051" w:rsidP="001F7051">
      <w:pPr>
        <w:jc w:val="both"/>
        <w:rPr>
          <w:rFonts w:ascii="Arial" w:hAnsi="Arial" w:cs="Arial"/>
          <w:iCs/>
          <w:sz w:val="22"/>
          <w:szCs w:val="22"/>
        </w:rPr>
      </w:pPr>
    </w:p>
    <w:p w14:paraId="3866D1F6" w14:textId="4BEC4095" w:rsidR="001F7051" w:rsidRDefault="001F7051" w:rsidP="00006D99">
      <w:pPr>
        <w:jc w:val="both"/>
        <w:rPr>
          <w:rFonts w:ascii="Arial" w:hAnsi="Arial" w:cs="Arial"/>
          <w:iCs/>
          <w:sz w:val="22"/>
          <w:szCs w:val="22"/>
        </w:rPr>
      </w:pPr>
      <w:r w:rsidRPr="00A271E2">
        <w:rPr>
          <w:rFonts w:ascii="Arial" w:hAnsi="Arial" w:cs="Arial"/>
          <w:iCs/>
          <w:sz w:val="22"/>
          <w:szCs w:val="22"/>
          <w:u w:val="single"/>
        </w:rPr>
        <w:t>Marko Švara</w:t>
      </w:r>
      <w:bookmarkEnd w:id="32"/>
      <w:r w:rsidR="00A271E2" w:rsidRPr="00A271E2">
        <w:rPr>
          <w:rFonts w:ascii="Arial" w:hAnsi="Arial" w:cs="Arial"/>
          <w:iCs/>
          <w:sz w:val="22"/>
          <w:szCs w:val="22"/>
        </w:rPr>
        <w:t xml:space="preserve"> </w:t>
      </w:r>
      <w:r w:rsidR="00A271E2">
        <w:rPr>
          <w:rFonts w:ascii="Arial" w:hAnsi="Arial" w:cs="Arial"/>
          <w:iCs/>
          <w:sz w:val="22"/>
          <w:szCs w:val="22"/>
        </w:rPr>
        <w:t xml:space="preserve">pove, da ODD na vsebinski del poročila nima večjih pripomb. Odbor je na seji sklenil, da od poročila ravnateljice na seji OS pričakuje obširnejšo predstavitev poslovanja zavoda v letu 2023. Težave ostajajo pri kritju materialnih stroškov, na nerešena vprašanja bo odgovorila naročena revizija. </w:t>
      </w:r>
    </w:p>
    <w:p w14:paraId="0CB3305D" w14:textId="33EEF183" w:rsidR="00792DAB" w:rsidRDefault="00792DAB" w:rsidP="00006D99">
      <w:pPr>
        <w:jc w:val="both"/>
        <w:rPr>
          <w:rFonts w:ascii="Arial" w:hAnsi="Arial" w:cs="Arial"/>
          <w:iCs/>
          <w:sz w:val="22"/>
          <w:szCs w:val="22"/>
          <w:u w:val="single"/>
        </w:rPr>
      </w:pPr>
    </w:p>
    <w:p w14:paraId="35F36D1C" w14:textId="402DD9F2" w:rsidR="00F5336C" w:rsidRDefault="007F6952" w:rsidP="00006D99">
      <w:pPr>
        <w:jc w:val="both"/>
        <w:rPr>
          <w:rFonts w:ascii="Arial" w:hAnsi="Arial" w:cs="Arial"/>
          <w:iCs/>
          <w:sz w:val="22"/>
          <w:szCs w:val="22"/>
        </w:rPr>
      </w:pPr>
      <w:r w:rsidRPr="00A271E2">
        <w:rPr>
          <w:rFonts w:ascii="Arial" w:hAnsi="Arial" w:cs="Arial"/>
          <w:iCs/>
          <w:sz w:val="22"/>
          <w:szCs w:val="22"/>
          <w:u w:val="single"/>
        </w:rPr>
        <w:t>Župan</w:t>
      </w:r>
      <w:r>
        <w:rPr>
          <w:rFonts w:ascii="Arial" w:hAnsi="Arial" w:cs="Arial"/>
          <w:iCs/>
          <w:sz w:val="22"/>
          <w:szCs w:val="22"/>
        </w:rPr>
        <w:t xml:space="preserve"> </w:t>
      </w:r>
      <w:r w:rsidR="00A271E2">
        <w:rPr>
          <w:rFonts w:ascii="Arial" w:hAnsi="Arial" w:cs="Arial"/>
          <w:iCs/>
          <w:sz w:val="22"/>
          <w:szCs w:val="22"/>
        </w:rPr>
        <w:t>pojasni</w:t>
      </w:r>
      <w:r>
        <w:rPr>
          <w:rFonts w:ascii="Arial" w:hAnsi="Arial" w:cs="Arial"/>
          <w:iCs/>
          <w:sz w:val="22"/>
          <w:szCs w:val="22"/>
        </w:rPr>
        <w:t xml:space="preserve">, da je revizijo naročila občina. </w:t>
      </w:r>
      <w:r w:rsidR="00A271E2">
        <w:rPr>
          <w:rFonts w:ascii="Arial" w:hAnsi="Arial" w:cs="Arial"/>
          <w:iCs/>
          <w:sz w:val="22"/>
          <w:szCs w:val="22"/>
        </w:rPr>
        <w:t>Ta teden je p</w:t>
      </w:r>
      <w:r>
        <w:rPr>
          <w:rFonts w:ascii="Arial" w:hAnsi="Arial" w:cs="Arial"/>
          <w:iCs/>
          <w:sz w:val="22"/>
          <w:szCs w:val="22"/>
        </w:rPr>
        <w:t>redviden sestanek</w:t>
      </w:r>
      <w:r w:rsidR="00A271E2">
        <w:rPr>
          <w:rFonts w:ascii="Arial" w:hAnsi="Arial" w:cs="Arial"/>
          <w:iCs/>
          <w:sz w:val="22"/>
          <w:szCs w:val="22"/>
        </w:rPr>
        <w:t xml:space="preserve"> z revizorko</w:t>
      </w:r>
      <w:r>
        <w:rPr>
          <w:rFonts w:ascii="Arial" w:hAnsi="Arial" w:cs="Arial"/>
          <w:iCs/>
          <w:sz w:val="22"/>
          <w:szCs w:val="22"/>
        </w:rPr>
        <w:t xml:space="preserve">. V proračunu </w:t>
      </w:r>
      <w:r w:rsidR="00A271E2">
        <w:rPr>
          <w:rFonts w:ascii="Arial" w:hAnsi="Arial" w:cs="Arial"/>
          <w:iCs/>
          <w:sz w:val="22"/>
          <w:szCs w:val="22"/>
        </w:rPr>
        <w:t xml:space="preserve">občine </w:t>
      </w:r>
      <w:r>
        <w:rPr>
          <w:rFonts w:ascii="Arial" w:hAnsi="Arial" w:cs="Arial"/>
          <w:iCs/>
          <w:sz w:val="22"/>
          <w:szCs w:val="22"/>
        </w:rPr>
        <w:t>so predvideni stroški</w:t>
      </w:r>
      <w:r w:rsidR="00A271E2">
        <w:rPr>
          <w:rFonts w:ascii="Arial" w:hAnsi="Arial" w:cs="Arial"/>
          <w:iCs/>
          <w:sz w:val="22"/>
          <w:szCs w:val="22"/>
        </w:rPr>
        <w:t xml:space="preserve"> šole</w:t>
      </w:r>
      <w:r>
        <w:rPr>
          <w:rFonts w:ascii="Arial" w:hAnsi="Arial" w:cs="Arial"/>
          <w:iCs/>
          <w:sz w:val="22"/>
          <w:szCs w:val="22"/>
        </w:rPr>
        <w:t>, k</w:t>
      </w:r>
      <w:r w:rsidR="00A271E2">
        <w:rPr>
          <w:rFonts w:ascii="Arial" w:hAnsi="Arial" w:cs="Arial"/>
          <w:iCs/>
          <w:sz w:val="22"/>
          <w:szCs w:val="22"/>
        </w:rPr>
        <w:t>ot</w:t>
      </w:r>
      <w:r>
        <w:rPr>
          <w:rFonts w:ascii="Arial" w:hAnsi="Arial" w:cs="Arial"/>
          <w:iCs/>
          <w:sz w:val="22"/>
          <w:szCs w:val="22"/>
        </w:rPr>
        <w:t xml:space="preserve"> jih je občina sama preračunala, saj ni pravočasno prejela ustreznih podatkov</w:t>
      </w:r>
      <w:r w:rsidR="00A271E2">
        <w:rPr>
          <w:rFonts w:ascii="Arial" w:hAnsi="Arial" w:cs="Arial"/>
          <w:iCs/>
          <w:sz w:val="22"/>
          <w:szCs w:val="22"/>
        </w:rPr>
        <w:t xml:space="preserve"> s strani OŠ. </w:t>
      </w:r>
      <w:r>
        <w:rPr>
          <w:rFonts w:ascii="Arial" w:hAnsi="Arial" w:cs="Arial"/>
          <w:iCs/>
          <w:sz w:val="22"/>
          <w:szCs w:val="22"/>
        </w:rPr>
        <w:t xml:space="preserve"> </w:t>
      </w:r>
    </w:p>
    <w:p w14:paraId="1E5DB760" w14:textId="77777777" w:rsidR="00F5336C" w:rsidRPr="00CB7E0A" w:rsidRDefault="00F5336C" w:rsidP="00F5336C">
      <w:pPr>
        <w:jc w:val="both"/>
        <w:rPr>
          <w:rFonts w:ascii="Arial" w:hAnsi="Arial" w:cs="Arial"/>
          <w:iCs/>
          <w:sz w:val="22"/>
          <w:szCs w:val="22"/>
        </w:rPr>
      </w:pPr>
      <w:r w:rsidRPr="00A271E2">
        <w:rPr>
          <w:rFonts w:ascii="Arial" w:hAnsi="Arial" w:cs="Arial"/>
          <w:iCs/>
          <w:sz w:val="22"/>
          <w:szCs w:val="22"/>
        </w:rPr>
        <w:t>Župan</w:t>
      </w:r>
      <w:r w:rsidRPr="00357F34">
        <w:rPr>
          <w:rFonts w:ascii="Arial" w:hAnsi="Arial" w:cs="Arial"/>
          <w:iCs/>
          <w:sz w:val="22"/>
          <w:szCs w:val="22"/>
        </w:rPr>
        <w:t xml:space="preserve"> </w:t>
      </w:r>
      <w:r>
        <w:rPr>
          <w:rFonts w:ascii="Arial" w:hAnsi="Arial" w:cs="Arial"/>
          <w:iCs/>
          <w:sz w:val="22"/>
          <w:szCs w:val="22"/>
        </w:rPr>
        <w:t>odpre razpravo.</w:t>
      </w:r>
    </w:p>
    <w:p w14:paraId="52095665" w14:textId="77777777" w:rsidR="007F6952" w:rsidRDefault="007F6952" w:rsidP="00006D99">
      <w:pPr>
        <w:jc w:val="both"/>
        <w:rPr>
          <w:rFonts w:ascii="Arial" w:hAnsi="Arial" w:cs="Arial"/>
          <w:iCs/>
          <w:sz w:val="22"/>
          <w:szCs w:val="22"/>
        </w:rPr>
      </w:pPr>
    </w:p>
    <w:p w14:paraId="79987435" w14:textId="3504382D" w:rsidR="00792DAB" w:rsidRDefault="007F6952" w:rsidP="00006D99">
      <w:pPr>
        <w:jc w:val="both"/>
        <w:rPr>
          <w:rFonts w:ascii="Arial" w:hAnsi="Arial" w:cs="Arial"/>
          <w:iCs/>
          <w:sz w:val="22"/>
          <w:szCs w:val="22"/>
        </w:rPr>
      </w:pPr>
      <w:r w:rsidRPr="00A271E2">
        <w:rPr>
          <w:rFonts w:ascii="Arial" w:hAnsi="Arial" w:cs="Arial"/>
          <w:iCs/>
          <w:sz w:val="22"/>
          <w:szCs w:val="22"/>
          <w:u w:val="single"/>
        </w:rPr>
        <w:t>Aleš Furlan</w:t>
      </w:r>
      <w:r>
        <w:rPr>
          <w:rFonts w:ascii="Arial" w:hAnsi="Arial" w:cs="Arial"/>
          <w:iCs/>
          <w:sz w:val="22"/>
          <w:szCs w:val="22"/>
        </w:rPr>
        <w:t xml:space="preserve"> </w:t>
      </w:r>
      <w:r w:rsidR="00A271E2">
        <w:rPr>
          <w:rFonts w:ascii="Arial" w:hAnsi="Arial" w:cs="Arial"/>
          <w:iCs/>
          <w:sz w:val="22"/>
          <w:szCs w:val="22"/>
        </w:rPr>
        <w:t xml:space="preserve">vpraša, </w:t>
      </w:r>
      <w:r w:rsidR="00A26FDB">
        <w:rPr>
          <w:rFonts w:ascii="Arial" w:hAnsi="Arial" w:cs="Arial"/>
          <w:iCs/>
          <w:sz w:val="22"/>
          <w:szCs w:val="22"/>
        </w:rPr>
        <w:t xml:space="preserve">ali bo šola sklenila novo pogodbo oziroma aneks za kritje mesečnih stroškov, ki trenutno znašajo približno </w:t>
      </w:r>
      <w:r>
        <w:rPr>
          <w:rFonts w:ascii="Arial" w:hAnsi="Arial" w:cs="Arial"/>
          <w:iCs/>
          <w:sz w:val="22"/>
          <w:szCs w:val="22"/>
        </w:rPr>
        <w:t>9</w:t>
      </w:r>
      <w:r w:rsidR="00FD62F7">
        <w:rPr>
          <w:rFonts w:ascii="Arial" w:hAnsi="Arial" w:cs="Arial"/>
          <w:iCs/>
          <w:sz w:val="22"/>
          <w:szCs w:val="22"/>
        </w:rPr>
        <w:t>.</w:t>
      </w:r>
      <w:r>
        <w:rPr>
          <w:rFonts w:ascii="Arial" w:hAnsi="Arial" w:cs="Arial"/>
          <w:iCs/>
          <w:sz w:val="22"/>
          <w:szCs w:val="22"/>
        </w:rPr>
        <w:t>000</w:t>
      </w:r>
      <w:r w:rsidR="00A26FDB">
        <w:rPr>
          <w:rFonts w:ascii="Arial" w:hAnsi="Arial" w:cs="Arial"/>
          <w:iCs/>
          <w:sz w:val="22"/>
          <w:szCs w:val="22"/>
        </w:rPr>
        <w:t xml:space="preserve"> evrov</w:t>
      </w:r>
      <w:r>
        <w:rPr>
          <w:rFonts w:ascii="Arial" w:hAnsi="Arial" w:cs="Arial"/>
          <w:iCs/>
          <w:sz w:val="22"/>
          <w:szCs w:val="22"/>
        </w:rPr>
        <w:t xml:space="preserve"> mesečno. </w:t>
      </w:r>
      <w:r w:rsidR="00A26FDB">
        <w:rPr>
          <w:rFonts w:ascii="Arial" w:hAnsi="Arial" w:cs="Arial"/>
          <w:iCs/>
          <w:sz w:val="22"/>
          <w:szCs w:val="22"/>
        </w:rPr>
        <w:t>Zanima ga, ali je občina že nakazala dobrih 2</w:t>
      </w:r>
      <w:r>
        <w:rPr>
          <w:rFonts w:ascii="Arial" w:hAnsi="Arial" w:cs="Arial"/>
          <w:iCs/>
          <w:sz w:val="22"/>
          <w:szCs w:val="22"/>
        </w:rPr>
        <w:t xml:space="preserve">9.000 </w:t>
      </w:r>
      <w:r w:rsidR="00A26FDB">
        <w:rPr>
          <w:rFonts w:ascii="Arial" w:hAnsi="Arial" w:cs="Arial"/>
          <w:iCs/>
          <w:sz w:val="22"/>
          <w:szCs w:val="22"/>
        </w:rPr>
        <w:t>evrov. Vpraša, zakaj</w:t>
      </w:r>
      <w:r>
        <w:rPr>
          <w:rFonts w:ascii="Arial" w:hAnsi="Arial" w:cs="Arial"/>
          <w:iCs/>
          <w:sz w:val="22"/>
          <w:szCs w:val="22"/>
        </w:rPr>
        <w:t xml:space="preserve"> je občina zavračala </w:t>
      </w:r>
      <w:r w:rsidR="00A26FDB">
        <w:rPr>
          <w:rFonts w:ascii="Arial" w:hAnsi="Arial" w:cs="Arial"/>
          <w:iCs/>
          <w:sz w:val="22"/>
          <w:szCs w:val="22"/>
        </w:rPr>
        <w:t>zahtevke za refundacijo stroškov</w:t>
      </w:r>
      <w:r>
        <w:rPr>
          <w:rFonts w:ascii="Arial" w:hAnsi="Arial" w:cs="Arial"/>
          <w:iCs/>
          <w:sz w:val="22"/>
          <w:szCs w:val="22"/>
        </w:rPr>
        <w:t>.</w:t>
      </w:r>
      <w:r w:rsidR="00A26FDB">
        <w:rPr>
          <w:rFonts w:ascii="Arial" w:hAnsi="Arial" w:cs="Arial"/>
          <w:iCs/>
          <w:sz w:val="22"/>
          <w:szCs w:val="22"/>
        </w:rPr>
        <w:t xml:space="preserve"> Ali 80.000 evrov v proračunu zadošča za prenovo kuhinje, kot </w:t>
      </w:r>
      <w:r w:rsidR="005F3D8D">
        <w:rPr>
          <w:rFonts w:ascii="Arial" w:hAnsi="Arial" w:cs="Arial"/>
          <w:iCs/>
          <w:sz w:val="22"/>
          <w:szCs w:val="22"/>
        </w:rPr>
        <w:t xml:space="preserve">jo </w:t>
      </w:r>
      <w:r w:rsidR="00A26FDB">
        <w:rPr>
          <w:rFonts w:ascii="Arial" w:hAnsi="Arial" w:cs="Arial"/>
          <w:iCs/>
          <w:sz w:val="22"/>
          <w:szCs w:val="22"/>
        </w:rPr>
        <w:t xml:space="preserve">šoli nalaga inšpekcija. Zanima ga ali </w:t>
      </w:r>
      <w:r w:rsidR="005F3D8D">
        <w:rPr>
          <w:rFonts w:ascii="Arial" w:hAnsi="Arial" w:cs="Arial"/>
          <w:iCs/>
          <w:sz w:val="22"/>
          <w:szCs w:val="22"/>
        </w:rPr>
        <w:t xml:space="preserve">je </w:t>
      </w:r>
      <w:r w:rsidR="00A26FDB">
        <w:rPr>
          <w:rFonts w:ascii="Arial" w:hAnsi="Arial" w:cs="Arial"/>
          <w:iCs/>
          <w:sz w:val="22"/>
          <w:szCs w:val="22"/>
        </w:rPr>
        <w:t xml:space="preserve">ravnateljica prejela </w:t>
      </w:r>
      <w:r>
        <w:rPr>
          <w:rFonts w:ascii="Arial" w:hAnsi="Arial" w:cs="Arial"/>
          <w:iCs/>
          <w:sz w:val="22"/>
          <w:szCs w:val="22"/>
        </w:rPr>
        <w:t>uradna in pravočasna vabila</w:t>
      </w:r>
      <w:r w:rsidR="00A26FDB">
        <w:rPr>
          <w:rFonts w:ascii="Arial" w:hAnsi="Arial" w:cs="Arial"/>
          <w:iCs/>
          <w:sz w:val="22"/>
          <w:szCs w:val="22"/>
        </w:rPr>
        <w:t xml:space="preserve"> ter</w:t>
      </w:r>
      <w:r>
        <w:rPr>
          <w:rFonts w:ascii="Arial" w:hAnsi="Arial" w:cs="Arial"/>
          <w:iCs/>
          <w:sz w:val="22"/>
          <w:szCs w:val="22"/>
        </w:rPr>
        <w:t xml:space="preserve"> zakaj se </w:t>
      </w:r>
      <w:r w:rsidR="00A26FDB">
        <w:rPr>
          <w:rFonts w:ascii="Arial" w:hAnsi="Arial" w:cs="Arial"/>
          <w:iCs/>
          <w:sz w:val="22"/>
          <w:szCs w:val="22"/>
        </w:rPr>
        <w:t xml:space="preserve">sej </w:t>
      </w:r>
      <w:r w:rsidR="005F3D8D">
        <w:rPr>
          <w:rFonts w:ascii="Arial" w:hAnsi="Arial" w:cs="Arial"/>
          <w:iCs/>
          <w:sz w:val="22"/>
          <w:szCs w:val="22"/>
        </w:rPr>
        <w:t xml:space="preserve">občinskega sveta </w:t>
      </w:r>
      <w:r w:rsidR="00A26FDB">
        <w:rPr>
          <w:rFonts w:ascii="Arial" w:hAnsi="Arial" w:cs="Arial"/>
          <w:iCs/>
          <w:sz w:val="22"/>
          <w:szCs w:val="22"/>
        </w:rPr>
        <w:t>ni udeležila.</w:t>
      </w:r>
      <w:r>
        <w:rPr>
          <w:rFonts w:ascii="Arial" w:hAnsi="Arial" w:cs="Arial"/>
          <w:iCs/>
          <w:sz w:val="22"/>
          <w:szCs w:val="22"/>
        </w:rPr>
        <w:t xml:space="preserve"> </w:t>
      </w:r>
    </w:p>
    <w:p w14:paraId="66231986" w14:textId="051C2B39" w:rsidR="007F6952" w:rsidRDefault="007F6952" w:rsidP="00981E94">
      <w:pPr>
        <w:pStyle w:val="Odstavekseznama"/>
        <w:numPr>
          <w:ilvl w:val="0"/>
          <w:numId w:val="47"/>
        </w:numPr>
        <w:jc w:val="both"/>
        <w:rPr>
          <w:rFonts w:ascii="Arial" w:hAnsi="Arial" w:cs="Arial"/>
          <w:iCs/>
          <w:sz w:val="22"/>
          <w:szCs w:val="22"/>
        </w:rPr>
      </w:pPr>
      <w:r w:rsidRPr="00A26FDB">
        <w:rPr>
          <w:rFonts w:ascii="Arial" w:hAnsi="Arial" w:cs="Arial"/>
          <w:iCs/>
          <w:sz w:val="22"/>
          <w:szCs w:val="22"/>
          <w:u w:val="single"/>
        </w:rPr>
        <w:t>Teja Živec Kavčič</w:t>
      </w:r>
      <w:r w:rsidRPr="00A26FDB">
        <w:rPr>
          <w:rFonts w:ascii="Arial" w:hAnsi="Arial" w:cs="Arial"/>
          <w:iCs/>
          <w:sz w:val="22"/>
          <w:szCs w:val="22"/>
        </w:rPr>
        <w:t xml:space="preserve"> pove, da </w:t>
      </w:r>
      <w:r w:rsidR="00A26FDB" w:rsidRPr="00A26FDB">
        <w:rPr>
          <w:rFonts w:ascii="Arial" w:hAnsi="Arial" w:cs="Arial"/>
          <w:iCs/>
          <w:sz w:val="22"/>
          <w:szCs w:val="22"/>
        </w:rPr>
        <w:t xml:space="preserve">do razhajanj prihaja zaradi </w:t>
      </w:r>
      <w:r w:rsidRPr="00A26FDB">
        <w:rPr>
          <w:rFonts w:ascii="Arial" w:hAnsi="Arial" w:cs="Arial"/>
          <w:iCs/>
          <w:sz w:val="22"/>
          <w:szCs w:val="22"/>
        </w:rPr>
        <w:t>n</w:t>
      </w:r>
      <w:r w:rsidR="00A26FDB" w:rsidRPr="00A26FDB">
        <w:rPr>
          <w:rFonts w:ascii="Arial" w:hAnsi="Arial" w:cs="Arial"/>
          <w:iCs/>
          <w:sz w:val="22"/>
          <w:szCs w:val="22"/>
        </w:rPr>
        <w:t>e</w:t>
      </w:r>
      <w:r w:rsidRPr="00A26FDB">
        <w:rPr>
          <w:rFonts w:ascii="Arial" w:hAnsi="Arial" w:cs="Arial"/>
          <w:iCs/>
          <w:sz w:val="22"/>
          <w:szCs w:val="22"/>
        </w:rPr>
        <w:t xml:space="preserve">usklajenosti glede procenta pri obračunavanju tržne dejavnosti. </w:t>
      </w:r>
      <w:r w:rsidR="00A26FDB" w:rsidRPr="00A26FDB">
        <w:rPr>
          <w:rFonts w:ascii="Arial" w:hAnsi="Arial" w:cs="Arial"/>
          <w:iCs/>
          <w:sz w:val="22"/>
          <w:szCs w:val="22"/>
        </w:rPr>
        <w:t xml:space="preserve">Revizijsko poročilo bo pokazalo pravo sliko. Poudari, da so bili </w:t>
      </w:r>
      <w:r w:rsidR="00A26FDB">
        <w:rPr>
          <w:rFonts w:ascii="Arial" w:hAnsi="Arial" w:cs="Arial"/>
          <w:iCs/>
          <w:sz w:val="22"/>
          <w:szCs w:val="22"/>
        </w:rPr>
        <w:t>z</w:t>
      </w:r>
      <w:r w:rsidRPr="00A26FDB">
        <w:rPr>
          <w:rFonts w:ascii="Arial" w:hAnsi="Arial" w:cs="Arial"/>
          <w:iCs/>
          <w:sz w:val="22"/>
          <w:szCs w:val="22"/>
        </w:rPr>
        <w:t>ahtevki skladn</w:t>
      </w:r>
      <w:r w:rsidR="00A26FDB">
        <w:rPr>
          <w:rFonts w:ascii="Arial" w:hAnsi="Arial" w:cs="Arial"/>
          <w:iCs/>
          <w:sz w:val="22"/>
          <w:szCs w:val="22"/>
        </w:rPr>
        <w:t>i s priporočilom</w:t>
      </w:r>
      <w:r w:rsidRPr="00A26FDB">
        <w:rPr>
          <w:rFonts w:ascii="Arial" w:hAnsi="Arial" w:cs="Arial"/>
          <w:iCs/>
          <w:sz w:val="22"/>
          <w:szCs w:val="22"/>
        </w:rPr>
        <w:t xml:space="preserve"> državn</w:t>
      </w:r>
      <w:r w:rsidR="00A26FDB">
        <w:rPr>
          <w:rFonts w:ascii="Arial" w:hAnsi="Arial" w:cs="Arial"/>
          <w:iCs/>
          <w:sz w:val="22"/>
          <w:szCs w:val="22"/>
        </w:rPr>
        <w:t>e</w:t>
      </w:r>
      <w:r w:rsidRPr="00A26FDB">
        <w:rPr>
          <w:rFonts w:ascii="Arial" w:hAnsi="Arial" w:cs="Arial"/>
          <w:iCs/>
          <w:sz w:val="22"/>
          <w:szCs w:val="22"/>
        </w:rPr>
        <w:t xml:space="preserve"> reviz</w:t>
      </w:r>
      <w:r w:rsidR="00A26FDB">
        <w:rPr>
          <w:rFonts w:ascii="Arial" w:hAnsi="Arial" w:cs="Arial"/>
          <w:iCs/>
          <w:sz w:val="22"/>
          <w:szCs w:val="22"/>
        </w:rPr>
        <w:t>o</w:t>
      </w:r>
      <w:r w:rsidRPr="00A26FDB">
        <w:rPr>
          <w:rFonts w:ascii="Arial" w:hAnsi="Arial" w:cs="Arial"/>
          <w:iCs/>
          <w:sz w:val="22"/>
          <w:szCs w:val="22"/>
        </w:rPr>
        <w:t>rk</w:t>
      </w:r>
      <w:r w:rsidR="00A26FDB">
        <w:rPr>
          <w:rFonts w:ascii="Arial" w:hAnsi="Arial" w:cs="Arial"/>
          <w:iCs/>
          <w:sz w:val="22"/>
          <w:szCs w:val="22"/>
        </w:rPr>
        <w:t xml:space="preserve">e. </w:t>
      </w:r>
    </w:p>
    <w:p w14:paraId="79F966FB" w14:textId="2553124D" w:rsidR="00A26FDB" w:rsidRPr="00A26FDB" w:rsidRDefault="00A26FDB" w:rsidP="00A26FDB">
      <w:pPr>
        <w:pStyle w:val="Odstavekseznama"/>
        <w:jc w:val="both"/>
        <w:rPr>
          <w:rFonts w:ascii="Arial" w:hAnsi="Arial" w:cs="Arial"/>
          <w:iCs/>
          <w:sz w:val="22"/>
          <w:szCs w:val="22"/>
        </w:rPr>
      </w:pPr>
      <w:r>
        <w:rPr>
          <w:rFonts w:ascii="Arial" w:hAnsi="Arial" w:cs="Arial"/>
          <w:iCs/>
          <w:sz w:val="22"/>
          <w:szCs w:val="22"/>
        </w:rPr>
        <w:t xml:space="preserve">Potrdi, da so sredstva </w:t>
      </w:r>
      <w:r w:rsidR="001414BD">
        <w:rPr>
          <w:rFonts w:ascii="Arial" w:hAnsi="Arial" w:cs="Arial"/>
          <w:iCs/>
          <w:sz w:val="22"/>
          <w:szCs w:val="22"/>
        </w:rPr>
        <w:t xml:space="preserve">s strani občine že bila nakazana. </w:t>
      </w:r>
    </w:p>
    <w:p w14:paraId="62AC9764" w14:textId="26CA98E9" w:rsidR="007F6952" w:rsidRPr="001414BD" w:rsidRDefault="001414BD" w:rsidP="001414BD">
      <w:pPr>
        <w:pStyle w:val="Odstavekseznama"/>
        <w:jc w:val="both"/>
        <w:rPr>
          <w:rFonts w:ascii="Arial" w:hAnsi="Arial" w:cs="Arial"/>
          <w:iCs/>
          <w:sz w:val="22"/>
          <w:szCs w:val="22"/>
        </w:rPr>
      </w:pPr>
      <w:r>
        <w:rPr>
          <w:rFonts w:ascii="Arial" w:hAnsi="Arial" w:cs="Arial"/>
          <w:iCs/>
          <w:sz w:val="22"/>
          <w:szCs w:val="22"/>
        </w:rPr>
        <w:t>Meni, da bi s</w:t>
      </w:r>
      <w:r w:rsidR="007F6952">
        <w:rPr>
          <w:rFonts w:ascii="Arial" w:hAnsi="Arial" w:cs="Arial"/>
          <w:iCs/>
          <w:sz w:val="22"/>
          <w:szCs w:val="22"/>
        </w:rPr>
        <w:t>redstva za prenovo kuhinjo</w:t>
      </w:r>
      <w:r>
        <w:rPr>
          <w:rFonts w:ascii="Arial" w:hAnsi="Arial" w:cs="Arial"/>
          <w:iCs/>
          <w:sz w:val="22"/>
          <w:szCs w:val="22"/>
        </w:rPr>
        <w:t xml:space="preserve"> </w:t>
      </w:r>
      <w:r w:rsidR="007F6952">
        <w:rPr>
          <w:rFonts w:ascii="Arial" w:hAnsi="Arial" w:cs="Arial"/>
          <w:iCs/>
          <w:sz w:val="22"/>
          <w:szCs w:val="22"/>
        </w:rPr>
        <w:t xml:space="preserve">morala biti višja, </w:t>
      </w:r>
      <w:r>
        <w:rPr>
          <w:rFonts w:ascii="Arial" w:hAnsi="Arial" w:cs="Arial"/>
          <w:iCs/>
          <w:sz w:val="22"/>
          <w:szCs w:val="22"/>
        </w:rPr>
        <w:t xml:space="preserve">saj </w:t>
      </w:r>
      <w:r w:rsidR="007F6952">
        <w:rPr>
          <w:rFonts w:ascii="Arial" w:hAnsi="Arial" w:cs="Arial"/>
          <w:iCs/>
          <w:sz w:val="22"/>
          <w:szCs w:val="22"/>
        </w:rPr>
        <w:t>trenutna kuhinja ne omogoča dodatnih kapacitet.</w:t>
      </w:r>
      <w:r>
        <w:rPr>
          <w:rFonts w:ascii="Arial" w:hAnsi="Arial" w:cs="Arial"/>
          <w:iCs/>
          <w:sz w:val="22"/>
          <w:szCs w:val="22"/>
        </w:rPr>
        <w:t xml:space="preserve"> Rok je mogoče zamakniti, če bo inšpektorici posredovana ustrezna </w:t>
      </w:r>
      <w:proofErr w:type="spellStart"/>
      <w:r>
        <w:rPr>
          <w:rFonts w:ascii="Arial" w:hAnsi="Arial" w:cs="Arial"/>
          <w:iCs/>
          <w:sz w:val="22"/>
          <w:szCs w:val="22"/>
        </w:rPr>
        <w:t>časovnica</w:t>
      </w:r>
      <w:proofErr w:type="spellEnd"/>
      <w:r>
        <w:rPr>
          <w:rFonts w:ascii="Arial" w:hAnsi="Arial" w:cs="Arial"/>
          <w:iCs/>
          <w:sz w:val="22"/>
          <w:szCs w:val="22"/>
        </w:rPr>
        <w:t xml:space="preserve"> dela. </w:t>
      </w:r>
      <w:r w:rsidR="007F6952" w:rsidRPr="001414BD">
        <w:rPr>
          <w:rFonts w:ascii="Arial" w:hAnsi="Arial" w:cs="Arial"/>
          <w:iCs/>
          <w:sz w:val="22"/>
          <w:szCs w:val="22"/>
        </w:rPr>
        <w:t xml:space="preserve">POŠ Bukovica lahko </w:t>
      </w:r>
      <w:r>
        <w:rPr>
          <w:rFonts w:ascii="Arial" w:hAnsi="Arial" w:cs="Arial"/>
          <w:iCs/>
          <w:sz w:val="22"/>
          <w:szCs w:val="22"/>
        </w:rPr>
        <w:t xml:space="preserve">začasno </w:t>
      </w:r>
      <w:r w:rsidR="007F6952" w:rsidRPr="001414BD">
        <w:rPr>
          <w:rFonts w:ascii="Arial" w:hAnsi="Arial" w:cs="Arial"/>
          <w:iCs/>
          <w:sz w:val="22"/>
          <w:szCs w:val="22"/>
        </w:rPr>
        <w:t xml:space="preserve">premesti </w:t>
      </w:r>
      <w:r w:rsidR="006C0D37" w:rsidRPr="001414BD">
        <w:rPr>
          <w:rFonts w:ascii="Arial" w:hAnsi="Arial" w:cs="Arial"/>
          <w:iCs/>
          <w:sz w:val="22"/>
          <w:szCs w:val="22"/>
        </w:rPr>
        <w:t xml:space="preserve">težave </w:t>
      </w:r>
      <w:r>
        <w:rPr>
          <w:rFonts w:ascii="Arial" w:hAnsi="Arial" w:cs="Arial"/>
          <w:iCs/>
          <w:sz w:val="22"/>
          <w:szCs w:val="22"/>
        </w:rPr>
        <w:t xml:space="preserve">s kuhinjo </w:t>
      </w:r>
      <w:r w:rsidR="006C0D37" w:rsidRPr="001414BD">
        <w:rPr>
          <w:rFonts w:ascii="Arial" w:hAnsi="Arial" w:cs="Arial"/>
          <w:iCs/>
          <w:sz w:val="22"/>
          <w:szCs w:val="22"/>
        </w:rPr>
        <w:t>za nekaj mesecev.</w:t>
      </w:r>
    </w:p>
    <w:p w14:paraId="0AC02F5D" w14:textId="78EDFC95" w:rsidR="006C0D37" w:rsidRDefault="001414BD" w:rsidP="006C0D37">
      <w:pPr>
        <w:pStyle w:val="Odstavekseznama"/>
        <w:jc w:val="both"/>
        <w:rPr>
          <w:rFonts w:ascii="Arial" w:hAnsi="Arial" w:cs="Arial"/>
          <w:iCs/>
          <w:sz w:val="22"/>
          <w:szCs w:val="22"/>
        </w:rPr>
      </w:pPr>
      <w:r>
        <w:rPr>
          <w:rFonts w:ascii="Arial" w:hAnsi="Arial" w:cs="Arial"/>
          <w:iCs/>
          <w:sz w:val="22"/>
          <w:szCs w:val="22"/>
        </w:rPr>
        <w:t xml:space="preserve">Potrdi, da je vabila na seje prejela, o odsotnosti je seznanila občino. </w:t>
      </w:r>
      <w:r w:rsidR="00E17C79">
        <w:rPr>
          <w:rFonts w:ascii="Arial" w:hAnsi="Arial" w:cs="Arial"/>
          <w:iCs/>
          <w:sz w:val="22"/>
          <w:szCs w:val="22"/>
        </w:rPr>
        <w:t>Pove, da je prednost dala</w:t>
      </w:r>
      <w:r w:rsidR="006C0D37">
        <w:rPr>
          <w:rFonts w:ascii="Arial" w:hAnsi="Arial" w:cs="Arial"/>
          <w:iCs/>
          <w:sz w:val="22"/>
          <w:szCs w:val="22"/>
        </w:rPr>
        <w:t xml:space="preserve"> sestankom z ministrstvom.</w:t>
      </w:r>
    </w:p>
    <w:p w14:paraId="123D3ED2" w14:textId="77777777" w:rsidR="006C0D37" w:rsidRDefault="006C0D37" w:rsidP="006C0D37">
      <w:pPr>
        <w:jc w:val="both"/>
        <w:rPr>
          <w:rFonts w:ascii="Arial" w:hAnsi="Arial" w:cs="Arial"/>
          <w:iCs/>
          <w:sz w:val="22"/>
          <w:szCs w:val="22"/>
        </w:rPr>
      </w:pPr>
    </w:p>
    <w:p w14:paraId="356001B9" w14:textId="7ABA32A7" w:rsidR="006C0D37" w:rsidRDefault="006C0D37" w:rsidP="006C0D37">
      <w:pPr>
        <w:jc w:val="both"/>
        <w:rPr>
          <w:rFonts w:ascii="Arial" w:hAnsi="Arial" w:cs="Arial"/>
          <w:iCs/>
          <w:sz w:val="22"/>
          <w:szCs w:val="22"/>
        </w:rPr>
      </w:pPr>
      <w:proofErr w:type="spellStart"/>
      <w:r w:rsidRPr="00E17C79">
        <w:rPr>
          <w:rFonts w:ascii="Arial" w:hAnsi="Arial" w:cs="Arial"/>
          <w:iCs/>
          <w:sz w:val="22"/>
          <w:szCs w:val="22"/>
          <w:u w:val="single"/>
        </w:rPr>
        <w:t>Ava</w:t>
      </w:r>
      <w:proofErr w:type="spellEnd"/>
      <w:r w:rsidRPr="00E17C79">
        <w:rPr>
          <w:rFonts w:ascii="Arial" w:hAnsi="Arial" w:cs="Arial"/>
          <w:iCs/>
          <w:sz w:val="22"/>
          <w:szCs w:val="22"/>
          <w:u w:val="single"/>
        </w:rPr>
        <w:t xml:space="preserve"> Rajh</w:t>
      </w:r>
      <w:r>
        <w:rPr>
          <w:rFonts w:ascii="Arial" w:hAnsi="Arial" w:cs="Arial"/>
          <w:iCs/>
          <w:sz w:val="22"/>
          <w:szCs w:val="22"/>
        </w:rPr>
        <w:t xml:space="preserve"> </w:t>
      </w:r>
      <w:r w:rsidR="00E17C79">
        <w:rPr>
          <w:rFonts w:ascii="Arial" w:hAnsi="Arial" w:cs="Arial"/>
          <w:iCs/>
          <w:sz w:val="22"/>
          <w:szCs w:val="22"/>
        </w:rPr>
        <w:t xml:space="preserve">vpraša, ali </w:t>
      </w:r>
      <w:r>
        <w:rPr>
          <w:rFonts w:ascii="Arial" w:hAnsi="Arial" w:cs="Arial"/>
          <w:iCs/>
          <w:sz w:val="22"/>
          <w:szCs w:val="22"/>
        </w:rPr>
        <w:t xml:space="preserve">sprememba zakona o šolski </w:t>
      </w:r>
      <w:r w:rsidR="00E17C79">
        <w:rPr>
          <w:rFonts w:ascii="Arial" w:hAnsi="Arial" w:cs="Arial"/>
          <w:iCs/>
          <w:sz w:val="22"/>
          <w:szCs w:val="22"/>
        </w:rPr>
        <w:t>prehrani</w:t>
      </w:r>
      <w:r>
        <w:rPr>
          <w:rFonts w:ascii="Arial" w:hAnsi="Arial" w:cs="Arial"/>
          <w:iCs/>
          <w:sz w:val="22"/>
          <w:szCs w:val="22"/>
        </w:rPr>
        <w:t xml:space="preserve"> </w:t>
      </w:r>
      <w:r w:rsidR="00E17C79">
        <w:rPr>
          <w:rFonts w:ascii="Arial" w:hAnsi="Arial" w:cs="Arial"/>
          <w:iCs/>
          <w:sz w:val="22"/>
          <w:szCs w:val="22"/>
        </w:rPr>
        <w:t>vpliva</w:t>
      </w:r>
      <w:r>
        <w:rPr>
          <w:rFonts w:ascii="Arial" w:hAnsi="Arial" w:cs="Arial"/>
          <w:iCs/>
          <w:sz w:val="22"/>
          <w:szCs w:val="22"/>
        </w:rPr>
        <w:t xml:space="preserve"> na prenovo kuhinje. </w:t>
      </w:r>
      <w:r w:rsidR="00E17C79" w:rsidRPr="005F3D8D">
        <w:rPr>
          <w:rFonts w:ascii="Arial" w:hAnsi="Arial" w:cs="Arial"/>
          <w:iCs/>
          <w:sz w:val="22"/>
          <w:szCs w:val="22"/>
        </w:rPr>
        <w:t>Prosi za pojasnilo glede zvišanja k</w:t>
      </w:r>
      <w:r w:rsidRPr="005F3D8D">
        <w:rPr>
          <w:rFonts w:ascii="Arial" w:hAnsi="Arial" w:cs="Arial"/>
          <w:iCs/>
          <w:sz w:val="22"/>
          <w:szCs w:val="22"/>
        </w:rPr>
        <w:t xml:space="preserve">ratkoročne terjatve </w:t>
      </w:r>
      <w:r w:rsidR="00E17C79" w:rsidRPr="005F3D8D">
        <w:rPr>
          <w:rFonts w:ascii="Arial" w:hAnsi="Arial" w:cs="Arial"/>
          <w:iCs/>
          <w:sz w:val="22"/>
          <w:szCs w:val="22"/>
        </w:rPr>
        <w:t>do občine</w:t>
      </w:r>
      <w:r w:rsidR="00E17C79">
        <w:rPr>
          <w:rFonts w:ascii="Arial" w:hAnsi="Arial" w:cs="Arial"/>
          <w:iCs/>
          <w:sz w:val="22"/>
          <w:szCs w:val="22"/>
        </w:rPr>
        <w:t xml:space="preserve">. Vpraša, ali je šola poiskala revizorsko službo, kot ji je s sklepom naložil občinski svet. </w:t>
      </w:r>
    </w:p>
    <w:p w14:paraId="5090AB80" w14:textId="2CBDD5BD" w:rsidR="006C0D37" w:rsidRDefault="00E17C79" w:rsidP="006C0D37">
      <w:pPr>
        <w:jc w:val="both"/>
        <w:rPr>
          <w:rFonts w:ascii="Arial" w:hAnsi="Arial" w:cs="Arial"/>
          <w:iCs/>
          <w:sz w:val="22"/>
          <w:szCs w:val="22"/>
        </w:rPr>
      </w:pPr>
      <w:r>
        <w:rPr>
          <w:rFonts w:ascii="Arial" w:hAnsi="Arial" w:cs="Arial"/>
          <w:iCs/>
          <w:sz w:val="22"/>
          <w:szCs w:val="22"/>
        </w:rPr>
        <w:t>Župana pa vpraša glede rokov zaključka oziroma rezultatov revizije.</w:t>
      </w:r>
    </w:p>
    <w:p w14:paraId="305136B1" w14:textId="50B6A052" w:rsidR="006C0D37" w:rsidRDefault="006C0D37" w:rsidP="006C0D37">
      <w:pPr>
        <w:pStyle w:val="Odstavekseznama"/>
        <w:numPr>
          <w:ilvl w:val="0"/>
          <w:numId w:val="47"/>
        </w:numPr>
        <w:jc w:val="both"/>
        <w:rPr>
          <w:rFonts w:ascii="Arial" w:hAnsi="Arial" w:cs="Arial"/>
          <w:iCs/>
          <w:sz w:val="22"/>
          <w:szCs w:val="22"/>
        </w:rPr>
      </w:pPr>
      <w:r w:rsidRPr="00E17C79">
        <w:rPr>
          <w:rFonts w:ascii="Arial" w:hAnsi="Arial" w:cs="Arial"/>
          <w:iCs/>
          <w:sz w:val="22"/>
          <w:szCs w:val="22"/>
          <w:u w:val="single"/>
        </w:rPr>
        <w:t>Teja Živec Kavčič</w:t>
      </w:r>
      <w:r>
        <w:rPr>
          <w:rFonts w:ascii="Arial" w:hAnsi="Arial" w:cs="Arial"/>
          <w:iCs/>
          <w:sz w:val="22"/>
          <w:szCs w:val="22"/>
        </w:rPr>
        <w:t xml:space="preserve"> </w:t>
      </w:r>
      <w:r w:rsidR="00E17C79">
        <w:rPr>
          <w:rFonts w:ascii="Arial" w:hAnsi="Arial" w:cs="Arial"/>
          <w:iCs/>
          <w:sz w:val="22"/>
          <w:szCs w:val="22"/>
        </w:rPr>
        <w:t>odgovori, da z</w:t>
      </w:r>
      <w:r>
        <w:rPr>
          <w:rFonts w:ascii="Arial" w:hAnsi="Arial" w:cs="Arial"/>
          <w:iCs/>
          <w:sz w:val="22"/>
          <w:szCs w:val="22"/>
        </w:rPr>
        <w:t>akon ne bi smel vplivati</w:t>
      </w:r>
      <w:r w:rsidR="00E17C79">
        <w:rPr>
          <w:rFonts w:ascii="Arial" w:hAnsi="Arial" w:cs="Arial"/>
          <w:iCs/>
          <w:sz w:val="22"/>
          <w:szCs w:val="22"/>
        </w:rPr>
        <w:t xml:space="preserve"> na prenovo kuhinjo</w:t>
      </w:r>
      <w:r>
        <w:rPr>
          <w:rFonts w:ascii="Arial" w:hAnsi="Arial" w:cs="Arial"/>
          <w:iCs/>
          <w:sz w:val="22"/>
          <w:szCs w:val="22"/>
        </w:rPr>
        <w:t xml:space="preserve">, </w:t>
      </w:r>
      <w:r w:rsidR="00E17C79">
        <w:rPr>
          <w:rFonts w:ascii="Arial" w:hAnsi="Arial" w:cs="Arial"/>
          <w:iCs/>
          <w:sz w:val="22"/>
          <w:szCs w:val="22"/>
        </w:rPr>
        <w:t xml:space="preserve">večji izziv predstavljajo </w:t>
      </w:r>
      <w:r>
        <w:rPr>
          <w:rFonts w:ascii="Arial" w:hAnsi="Arial" w:cs="Arial"/>
          <w:iCs/>
          <w:sz w:val="22"/>
          <w:szCs w:val="22"/>
        </w:rPr>
        <w:t>brezplačni obroki</w:t>
      </w:r>
      <w:r w:rsidR="00E17C79">
        <w:rPr>
          <w:rFonts w:ascii="Arial" w:hAnsi="Arial" w:cs="Arial"/>
          <w:iCs/>
          <w:sz w:val="22"/>
          <w:szCs w:val="22"/>
        </w:rPr>
        <w:t xml:space="preserve"> za vse, saj je potrebno ustrezno predvideti nove zaposlitve, </w:t>
      </w:r>
      <w:r w:rsidR="00E17C79">
        <w:rPr>
          <w:rFonts w:ascii="Arial" w:hAnsi="Arial" w:cs="Arial"/>
          <w:iCs/>
          <w:sz w:val="22"/>
          <w:szCs w:val="22"/>
        </w:rPr>
        <w:lastRenderedPageBreak/>
        <w:t>ki bodo financirane s strani ministrstva</w:t>
      </w:r>
      <w:r>
        <w:rPr>
          <w:rFonts w:ascii="Arial" w:hAnsi="Arial" w:cs="Arial"/>
          <w:iCs/>
          <w:sz w:val="22"/>
          <w:szCs w:val="22"/>
        </w:rPr>
        <w:t>.</w:t>
      </w:r>
      <w:r w:rsidR="00E17C79">
        <w:rPr>
          <w:rFonts w:ascii="Arial" w:hAnsi="Arial" w:cs="Arial"/>
          <w:iCs/>
          <w:sz w:val="22"/>
          <w:szCs w:val="22"/>
        </w:rPr>
        <w:t xml:space="preserve"> Izziv so tudi številne diete, ki zahtevajo svoj prostor za pripravo obroka, kuhinja pa nima možnosti širitve. </w:t>
      </w:r>
    </w:p>
    <w:p w14:paraId="4FB0DE83" w14:textId="3C2CD78A" w:rsidR="006C0D37" w:rsidRDefault="006C0D37" w:rsidP="006C0D37">
      <w:pPr>
        <w:pStyle w:val="Odstavekseznama"/>
        <w:jc w:val="both"/>
        <w:rPr>
          <w:rFonts w:ascii="Arial" w:hAnsi="Arial" w:cs="Arial"/>
          <w:iCs/>
          <w:sz w:val="22"/>
          <w:szCs w:val="22"/>
        </w:rPr>
      </w:pPr>
      <w:r w:rsidRPr="005F3D8D">
        <w:rPr>
          <w:rFonts w:ascii="Arial" w:hAnsi="Arial" w:cs="Arial"/>
          <w:iCs/>
          <w:sz w:val="22"/>
          <w:szCs w:val="22"/>
        </w:rPr>
        <w:t>Glede terjatev bo posredovala odgovor računovodkinja.</w:t>
      </w:r>
    </w:p>
    <w:p w14:paraId="3290C52F" w14:textId="11102602" w:rsidR="006C0D37" w:rsidRDefault="00E17C79" w:rsidP="006C0D37">
      <w:pPr>
        <w:pStyle w:val="Odstavekseznama"/>
        <w:jc w:val="both"/>
        <w:rPr>
          <w:rFonts w:ascii="Arial" w:hAnsi="Arial" w:cs="Arial"/>
          <w:iCs/>
          <w:sz w:val="22"/>
          <w:szCs w:val="22"/>
        </w:rPr>
      </w:pPr>
      <w:r>
        <w:rPr>
          <w:rFonts w:ascii="Arial" w:hAnsi="Arial" w:cs="Arial"/>
          <w:iCs/>
          <w:sz w:val="22"/>
          <w:szCs w:val="22"/>
        </w:rPr>
        <w:t>Glede ponudb za revizijo pove, da so r</w:t>
      </w:r>
      <w:r w:rsidR="006C0D37">
        <w:rPr>
          <w:rFonts w:ascii="Arial" w:hAnsi="Arial" w:cs="Arial"/>
          <w:iCs/>
          <w:sz w:val="22"/>
          <w:szCs w:val="22"/>
        </w:rPr>
        <w:t>evizorji zasedeni</w:t>
      </w:r>
      <w:r>
        <w:rPr>
          <w:rFonts w:ascii="Arial" w:hAnsi="Arial" w:cs="Arial"/>
          <w:iCs/>
          <w:sz w:val="22"/>
          <w:szCs w:val="22"/>
        </w:rPr>
        <w:t xml:space="preserve"> in da je</w:t>
      </w:r>
      <w:r w:rsidR="006C0D37">
        <w:rPr>
          <w:rFonts w:ascii="Arial" w:hAnsi="Arial" w:cs="Arial"/>
          <w:iCs/>
          <w:sz w:val="22"/>
          <w:szCs w:val="22"/>
        </w:rPr>
        <w:t xml:space="preserve"> poklicala 40 revizijskih hiš</w:t>
      </w:r>
      <w:r w:rsidR="005F3D8D">
        <w:rPr>
          <w:rFonts w:ascii="Arial" w:hAnsi="Arial" w:cs="Arial"/>
          <w:iCs/>
          <w:sz w:val="22"/>
          <w:szCs w:val="22"/>
        </w:rPr>
        <w:t>, ki so zasedene</w:t>
      </w:r>
      <w:r>
        <w:rPr>
          <w:rFonts w:ascii="Arial" w:hAnsi="Arial" w:cs="Arial"/>
          <w:iCs/>
          <w:sz w:val="22"/>
          <w:szCs w:val="22"/>
        </w:rPr>
        <w:t xml:space="preserve"> za leto dni vnaprej</w:t>
      </w:r>
      <w:r w:rsidR="006C0D37">
        <w:rPr>
          <w:rFonts w:ascii="Arial" w:hAnsi="Arial" w:cs="Arial"/>
          <w:iCs/>
          <w:sz w:val="22"/>
          <w:szCs w:val="22"/>
        </w:rPr>
        <w:t>.</w:t>
      </w:r>
      <w:r>
        <w:rPr>
          <w:rFonts w:ascii="Arial" w:hAnsi="Arial" w:cs="Arial"/>
          <w:iCs/>
          <w:sz w:val="22"/>
          <w:szCs w:val="22"/>
        </w:rPr>
        <w:t xml:space="preserve"> Prispele ponudbe je posredovala na občinski naslov.</w:t>
      </w:r>
      <w:r w:rsidR="006C0D37">
        <w:rPr>
          <w:rFonts w:ascii="Arial" w:hAnsi="Arial" w:cs="Arial"/>
          <w:iCs/>
          <w:sz w:val="22"/>
          <w:szCs w:val="22"/>
        </w:rPr>
        <w:t xml:space="preserve"> </w:t>
      </w:r>
    </w:p>
    <w:p w14:paraId="493A99AC" w14:textId="5D7A61B5" w:rsidR="00026B5E" w:rsidRDefault="006C0D37" w:rsidP="006C0D37">
      <w:pPr>
        <w:pStyle w:val="Odstavekseznama"/>
        <w:numPr>
          <w:ilvl w:val="0"/>
          <w:numId w:val="47"/>
        </w:numPr>
        <w:jc w:val="both"/>
        <w:rPr>
          <w:rFonts w:ascii="Arial" w:hAnsi="Arial" w:cs="Arial"/>
          <w:iCs/>
          <w:sz w:val="22"/>
          <w:szCs w:val="22"/>
        </w:rPr>
      </w:pPr>
      <w:r w:rsidRPr="00E17C79">
        <w:rPr>
          <w:rFonts w:ascii="Arial" w:hAnsi="Arial" w:cs="Arial"/>
          <w:iCs/>
          <w:sz w:val="22"/>
          <w:szCs w:val="22"/>
          <w:u w:val="single"/>
        </w:rPr>
        <w:t>Župan</w:t>
      </w:r>
      <w:r>
        <w:rPr>
          <w:rFonts w:ascii="Arial" w:hAnsi="Arial" w:cs="Arial"/>
          <w:iCs/>
          <w:sz w:val="22"/>
          <w:szCs w:val="22"/>
        </w:rPr>
        <w:t xml:space="preserve"> pove, da je bilo prvo povpraševanje </w:t>
      </w:r>
      <w:r w:rsidR="00026B5E">
        <w:rPr>
          <w:rFonts w:ascii="Arial" w:hAnsi="Arial" w:cs="Arial"/>
          <w:iCs/>
          <w:sz w:val="22"/>
          <w:szCs w:val="22"/>
        </w:rPr>
        <w:t xml:space="preserve">poslano </w:t>
      </w:r>
      <w:r>
        <w:rPr>
          <w:rFonts w:ascii="Arial" w:hAnsi="Arial" w:cs="Arial"/>
          <w:iCs/>
          <w:sz w:val="22"/>
          <w:szCs w:val="22"/>
        </w:rPr>
        <w:t>glede izgube</w:t>
      </w:r>
      <w:r w:rsidR="00026B5E">
        <w:rPr>
          <w:rFonts w:ascii="Arial" w:hAnsi="Arial" w:cs="Arial"/>
          <w:iCs/>
          <w:sz w:val="22"/>
          <w:szCs w:val="22"/>
        </w:rPr>
        <w:t xml:space="preserve"> zadnjih dveh let.</w:t>
      </w:r>
      <w:r>
        <w:rPr>
          <w:rFonts w:ascii="Arial" w:hAnsi="Arial" w:cs="Arial"/>
          <w:iCs/>
          <w:sz w:val="22"/>
          <w:szCs w:val="22"/>
        </w:rPr>
        <w:t xml:space="preserve"> Občina </w:t>
      </w:r>
      <w:r w:rsidR="00026B5E">
        <w:rPr>
          <w:rFonts w:ascii="Arial" w:hAnsi="Arial" w:cs="Arial"/>
          <w:iCs/>
          <w:sz w:val="22"/>
          <w:szCs w:val="22"/>
        </w:rPr>
        <w:t>pa je najela revizorja, kjer bo</w:t>
      </w:r>
      <w:r>
        <w:rPr>
          <w:rFonts w:ascii="Arial" w:hAnsi="Arial" w:cs="Arial"/>
          <w:iCs/>
          <w:sz w:val="22"/>
          <w:szCs w:val="22"/>
        </w:rPr>
        <w:t xml:space="preserve"> </w:t>
      </w:r>
      <w:r w:rsidR="00026B5E">
        <w:rPr>
          <w:rFonts w:ascii="Arial" w:hAnsi="Arial" w:cs="Arial"/>
          <w:iCs/>
          <w:sz w:val="22"/>
          <w:szCs w:val="22"/>
        </w:rPr>
        <w:t xml:space="preserve">leto </w:t>
      </w:r>
      <w:r>
        <w:rPr>
          <w:rFonts w:ascii="Arial" w:hAnsi="Arial" w:cs="Arial"/>
          <w:iCs/>
          <w:sz w:val="22"/>
          <w:szCs w:val="22"/>
        </w:rPr>
        <w:t>2023</w:t>
      </w:r>
      <w:r w:rsidR="00026B5E">
        <w:rPr>
          <w:rFonts w:ascii="Arial" w:hAnsi="Arial" w:cs="Arial"/>
          <w:iCs/>
          <w:sz w:val="22"/>
          <w:szCs w:val="22"/>
        </w:rPr>
        <w:t xml:space="preserve"> proučeno</w:t>
      </w:r>
      <w:r>
        <w:rPr>
          <w:rFonts w:ascii="Arial" w:hAnsi="Arial" w:cs="Arial"/>
          <w:iCs/>
          <w:sz w:val="22"/>
          <w:szCs w:val="22"/>
        </w:rPr>
        <w:t xml:space="preserve"> kot referenčno leto, pregled</w:t>
      </w:r>
      <w:r w:rsidR="00026B5E">
        <w:rPr>
          <w:rFonts w:ascii="Arial" w:hAnsi="Arial" w:cs="Arial"/>
          <w:iCs/>
          <w:sz w:val="22"/>
          <w:szCs w:val="22"/>
        </w:rPr>
        <w:t>ane bodo vse</w:t>
      </w:r>
      <w:r>
        <w:rPr>
          <w:rFonts w:ascii="Arial" w:hAnsi="Arial" w:cs="Arial"/>
          <w:iCs/>
          <w:sz w:val="22"/>
          <w:szCs w:val="22"/>
        </w:rPr>
        <w:t xml:space="preserve"> stroškovn</w:t>
      </w:r>
      <w:r w:rsidR="00026B5E">
        <w:rPr>
          <w:rFonts w:ascii="Arial" w:hAnsi="Arial" w:cs="Arial"/>
          <w:iCs/>
          <w:sz w:val="22"/>
          <w:szCs w:val="22"/>
        </w:rPr>
        <w:t>e</w:t>
      </w:r>
      <w:r>
        <w:rPr>
          <w:rFonts w:ascii="Arial" w:hAnsi="Arial" w:cs="Arial"/>
          <w:iCs/>
          <w:sz w:val="22"/>
          <w:szCs w:val="22"/>
        </w:rPr>
        <w:t xml:space="preserve"> postavk</w:t>
      </w:r>
      <w:r w:rsidR="00026B5E">
        <w:rPr>
          <w:rFonts w:ascii="Arial" w:hAnsi="Arial" w:cs="Arial"/>
          <w:iCs/>
          <w:sz w:val="22"/>
          <w:szCs w:val="22"/>
        </w:rPr>
        <w:t>e</w:t>
      </w:r>
      <w:r>
        <w:rPr>
          <w:rFonts w:ascii="Arial" w:hAnsi="Arial" w:cs="Arial"/>
          <w:iCs/>
          <w:sz w:val="22"/>
          <w:szCs w:val="22"/>
        </w:rPr>
        <w:t xml:space="preserve">. </w:t>
      </w:r>
      <w:r w:rsidR="00026B5E">
        <w:rPr>
          <w:rFonts w:ascii="Arial" w:hAnsi="Arial" w:cs="Arial"/>
          <w:iCs/>
          <w:sz w:val="22"/>
          <w:szCs w:val="22"/>
        </w:rPr>
        <w:t>Občina bo predlagala pripravo</w:t>
      </w:r>
      <w:r>
        <w:rPr>
          <w:rFonts w:ascii="Arial" w:hAnsi="Arial" w:cs="Arial"/>
          <w:iCs/>
          <w:sz w:val="22"/>
          <w:szCs w:val="22"/>
        </w:rPr>
        <w:t xml:space="preserve"> vmesn</w:t>
      </w:r>
      <w:r w:rsidR="00026B5E">
        <w:rPr>
          <w:rFonts w:ascii="Arial" w:hAnsi="Arial" w:cs="Arial"/>
          <w:iCs/>
          <w:sz w:val="22"/>
          <w:szCs w:val="22"/>
        </w:rPr>
        <w:t>ega</w:t>
      </w:r>
      <w:r>
        <w:rPr>
          <w:rFonts w:ascii="Arial" w:hAnsi="Arial" w:cs="Arial"/>
          <w:iCs/>
          <w:sz w:val="22"/>
          <w:szCs w:val="22"/>
        </w:rPr>
        <w:t xml:space="preserve"> poročil</w:t>
      </w:r>
      <w:r w:rsidR="00026B5E">
        <w:rPr>
          <w:rFonts w:ascii="Arial" w:hAnsi="Arial" w:cs="Arial"/>
          <w:iCs/>
          <w:sz w:val="22"/>
          <w:szCs w:val="22"/>
        </w:rPr>
        <w:t>a</w:t>
      </w:r>
      <w:r>
        <w:rPr>
          <w:rFonts w:ascii="Arial" w:hAnsi="Arial" w:cs="Arial"/>
          <w:iCs/>
          <w:sz w:val="22"/>
          <w:szCs w:val="22"/>
        </w:rPr>
        <w:t xml:space="preserve">. </w:t>
      </w:r>
    </w:p>
    <w:p w14:paraId="079DABE0" w14:textId="528781AB" w:rsidR="006C0D37" w:rsidRDefault="00026B5E" w:rsidP="00026B5E">
      <w:pPr>
        <w:pStyle w:val="Odstavekseznama"/>
        <w:jc w:val="both"/>
        <w:rPr>
          <w:rFonts w:ascii="Arial" w:hAnsi="Arial" w:cs="Arial"/>
          <w:iCs/>
          <w:sz w:val="22"/>
          <w:szCs w:val="22"/>
        </w:rPr>
      </w:pPr>
      <w:r>
        <w:rPr>
          <w:rFonts w:ascii="Arial" w:hAnsi="Arial" w:cs="Arial"/>
          <w:iCs/>
          <w:sz w:val="22"/>
          <w:szCs w:val="22"/>
        </w:rPr>
        <w:t>Pojasni še, da občina sodeluje z z</w:t>
      </w:r>
      <w:r w:rsidR="006C0D37">
        <w:rPr>
          <w:rFonts w:ascii="Arial" w:hAnsi="Arial" w:cs="Arial"/>
          <w:iCs/>
          <w:sz w:val="22"/>
          <w:szCs w:val="22"/>
        </w:rPr>
        <w:t>unanji</w:t>
      </w:r>
      <w:r>
        <w:rPr>
          <w:rFonts w:ascii="Arial" w:hAnsi="Arial" w:cs="Arial"/>
          <w:iCs/>
          <w:sz w:val="22"/>
          <w:szCs w:val="22"/>
        </w:rPr>
        <w:t>m</w:t>
      </w:r>
      <w:r w:rsidR="006C0D37">
        <w:rPr>
          <w:rFonts w:ascii="Arial" w:hAnsi="Arial" w:cs="Arial"/>
          <w:iCs/>
          <w:sz w:val="22"/>
          <w:szCs w:val="22"/>
        </w:rPr>
        <w:t xml:space="preserve"> projektant</w:t>
      </w:r>
      <w:r>
        <w:rPr>
          <w:rFonts w:ascii="Arial" w:hAnsi="Arial" w:cs="Arial"/>
          <w:iCs/>
          <w:sz w:val="22"/>
          <w:szCs w:val="22"/>
        </w:rPr>
        <w:t>om</w:t>
      </w:r>
      <w:r w:rsidR="006C0D37">
        <w:rPr>
          <w:rFonts w:ascii="Arial" w:hAnsi="Arial" w:cs="Arial"/>
          <w:iCs/>
          <w:sz w:val="22"/>
          <w:szCs w:val="22"/>
        </w:rPr>
        <w:t xml:space="preserve"> za kuhinje</w:t>
      </w:r>
      <w:r>
        <w:rPr>
          <w:rFonts w:ascii="Arial" w:hAnsi="Arial" w:cs="Arial"/>
          <w:iCs/>
          <w:sz w:val="22"/>
          <w:szCs w:val="22"/>
        </w:rPr>
        <w:t xml:space="preserve">. Za popravilo nujnih zadev, kot jih nalaga </w:t>
      </w:r>
      <w:r w:rsidR="006C0D37">
        <w:rPr>
          <w:rFonts w:ascii="Arial" w:hAnsi="Arial" w:cs="Arial"/>
          <w:iCs/>
          <w:sz w:val="22"/>
          <w:szCs w:val="22"/>
        </w:rPr>
        <w:t>inšpektorat</w:t>
      </w:r>
      <w:r>
        <w:rPr>
          <w:rFonts w:ascii="Arial" w:hAnsi="Arial" w:cs="Arial"/>
          <w:iCs/>
          <w:sz w:val="22"/>
          <w:szCs w:val="22"/>
        </w:rPr>
        <w:t>, bi zadostovalo približno</w:t>
      </w:r>
      <w:r w:rsidR="006C0D37">
        <w:rPr>
          <w:rFonts w:ascii="Arial" w:hAnsi="Arial" w:cs="Arial"/>
          <w:iCs/>
          <w:sz w:val="22"/>
          <w:szCs w:val="22"/>
        </w:rPr>
        <w:t xml:space="preserve"> 20.000 </w:t>
      </w:r>
      <w:r>
        <w:rPr>
          <w:rFonts w:ascii="Arial" w:hAnsi="Arial" w:cs="Arial"/>
          <w:iCs/>
          <w:sz w:val="22"/>
          <w:szCs w:val="22"/>
        </w:rPr>
        <w:t>evrov, c</w:t>
      </w:r>
      <w:r w:rsidR="006C0D37">
        <w:rPr>
          <w:rFonts w:ascii="Arial" w:hAnsi="Arial" w:cs="Arial"/>
          <w:iCs/>
          <w:sz w:val="22"/>
          <w:szCs w:val="22"/>
        </w:rPr>
        <w:t>elovita preno</w:t>
      </w:r>
      <w:r>
        <w:rPr>
          <w:rFonts w:ascii="Arial" w:hAnsi="Arial" w:cs="Arial"/>
          <w:iCs/>
          <w:sz w:val="22"/>
          <w:szCs w:val="22"/>
        </w:rPr>
        <w:t>va</w:t>
      </w:r>
      <w:r w:rsidR="006C0D37">
        <w:rPr>
          <w:rFonts w:ascii="Arial" w:hAnsi="Arial" w:cs="Arial"/>
          <w:iCs/>
          <w:sz w:val="22"/>
          <w:szCs w:val="22"/>
        </w:rPr>
        <w:t xml:space="preserve"> </w:t>
      </w:r>
      <w:r>
        <w:rPr>
          <w:rFonts w:ascii="Arial" w:hAnsi="Arial" w:cs="Arial"/>
          <w:iCs/>
          <w:sz w:val="22"/>
          <w:szCs w:val="22"/>
        </w:rPr>
        <w:t xml:space="preserve"> bi znašala </w:t>
      </w:r>
      <w:r w:rsidR="006C0D37">
        <w:rPr>
          <w:rFonts w:ascii="Arial" w:hAnsi="Arial" w:cs="Arial"/>
          <w:iCs/>
          <w:sz w:val="22"/>
          <w:szCs w:val="22"/>
        </w:rPr>
        <w:t>150.000 evr</w:t>
      </w:r>
      <w:r>
        <w:rPr>
          <w:rFonts w:ascii="Arial" w:hAnsi="Arial" w:cs="Arial"/>
          <w:iCs/>
          <w:sz w:val="22"/>
          <w:szCs w:val="22"/>
        </w:rPr>
        <w:t>o</w:t>
      </w:r>
      <w:r w:rsidR="006C0D37">
        <w:rPr>
          <w:rFonts w:ascii="Arial" w:hAnsi="Arial" w:cs="Arial"/>
          <w:iCs/>
          <w:sz w:val="22"/>
          <w:szCs w:val="22"/>
        </w:rPr>
        <w:t>v</w:t>
      </w:r>
      <w:r>
        <w:rPr>
          <w:rFonts w:ascii="Arial" w:hAnsi="Arial" w:cs="Arial"/>
          <w:iCs/>
          <w:sz w:val="22"/>
          <w:szCs w:val="22"/>
        </w:rPr>
        <w:t xml:space="preserve">, </w:t>
      </w:r>
      <w:r w:rsidR="006C0D37">
        <w:rPr>
          <w:rFonts w:ascii="Arial" w:hAnsi="Arial" w:cs="Arial"/>
          <w:iCs/>
          <w:sz w:val="22"/>
          <w:szCs w:val="22"/>
        </w:rPr>
        <w:t xml:space="preserve">80.000 evrov omogoča dobro prenovo znotraj možnih gabaritov. </w:t>
      </w:r>
      <w:r>
        <w:rPr>
          <w:rFonts w:ascii="Arial" w:hAnsi="Arial" w:cs="Arial"/>
          <w:iCs/>
          <w:sz w:val="22"/>
          <w:szCs w:val="22"/>
        </w:rPr>
        <w:t>Podan je predlog</w:t>
      </w:r>
      <w:r w:rsidR="006C0D37">
        <w:rPr>
          <w:rFonts w:ascii="Arial" w:hAnsi="Arial" w:cs="Arial"/>
          <w:iCs/>
          <w:sz w:val="22"/>
          <w:szCs w:val="22"/>
        </w:rPr>
        <w:t xml:space="preserve"> za fazno prenovo, ki bo povečala možnost</w:t>
      </w:r>
      <w:r>
        <w:rPr>
          <w:rFonts w:ascii="Arial" w:hAnsi="Arial" w:cs="Arial"/>
          <w:iCs/>
          <w:sz w:val="22"/>
          <w:szCs w:val="22"/>
        </w:rPr>
        <w:t xml:space="preserve"> priprave</w:t>
      </w:r>
      <w:r w:rsidR="006C0D37">
        <w:rPr>
          <w:rFonts w:ascii="Arial" w:hAnsi="Arial" w:cs="Arial"/>
          <w:iCs/>
          <w:sz w:val="22"/>
          <w:szCs w:val="22"/>
        </w:rPr>
        <w:t xml:space="preserve"> večje količine hrane. </w:t>
      </w:r>
    </w:p>
    <w:p w14:paraId="02B258D4" w14:textId="77777777" w:rsidR="00862AEA" w:rsidRDefault="00862AEA" w:rsidP="00862AEA">
      <w:pPr>
        <w:jc w:val="both"/>
        <w:rPr>
          <w:rFonts w:ascii="Arial" w:hAnsi="Arial" w:cs="Arial"/>
          <w:iCs/>
          <w:sz w:val="22"/>
          <w:szCs w:val="22"/>
        </w:rPr>
      </w:pPr>
    </w:p>
    <w:p w14:paraId="2041A5C7" w14:textId="5907E2A4" w:rsidR="00DC2175" w:rsidRDefault="00862AEA" w:rsidP="00862AEA">
      <w:pPr>
        <w:jc w:val="both"/>
        <w:rPr>
          <w:rFonts w:ascii="Arial" w:hAnsi="Arial" w:cs="Arial"/>
          <w:iCs/>
          <w:sz w:val="22"/>
          <w:szCs w:val="22"/>
        </w:rPr>
      </w:pPr>
      <w:r w:rsidRPr="00E17C79">
        <w:rPr>
          <w:rFonts w:ascii="Arial" w:hAnsi="Arial" w:cs="Arial"/>
          <w:iCs/>
          <w:sz w:val="22"/>
          <w:szCs w:val="22"/>
          <w:u w:val="single"/>
        </w:rPr>
        <w:t>Nedeljko Gregorič</w:t>
      </w:r>
      <w:r w:rsidRPr="00DC2175">
        <w:rPr>
          <w:rFonts w:ascii="Arial" w:hAnsi="Arial" w:cs="Arial"/>
          <w:iCs/>
          <w:sz w:val="22"/>
          <w:szCs w:val="22"/>
        </w:rPr>
        <w:t xml:space="preserve"> </w:t>
      </w:r>
      <w:r w:rsidR="00DC2175" w:rsidRPr="00DC2175">
        <w:rPr>
          <w:rFonts w:ascii="Arial" w:hAnsi="Arial" w:cs="Arial"/>
          <w:iCs/>
          <w:sz w:val="22"/>
          <w:szCs w:val="22"/>
        </w:rPr>
        <w:t>i</w:t>
      </w:r>
      <w:r>
        <w:rPr>
          <w:rFonts w:ascii="Arial" w:hAnsi="Arial" w:cs="Arial"/>
          <w:iCs/>
          <w:sz w:val="22"/>
          <w:szCs w:val="22"/>
        </w:rPr>
        <w:t xml:space="preserve">zpostavi </w:t>
      </w:r>
      <w:r w:rsidR="00DC2175">
        <w:rPr>
          <w:rFonts w:ascii="Arial" w:hAnsi="Arial" w:cs="Arial"/>
          <w:iCs/>
          <w:sz w:val="22"/>
          <w:szCs w:val="22"/>
        </w:rPr>
        <w:t xml:space="preserve">še vedno nepojasnjeno izgubo iz let 2021 in 2022. Meni, da bi bilo bolj korektno, da se revizija opravi za omenjeni leti. </w:t>
      </w:r>
    </w:p>
    <w:p w14:paraId="7A5FF9B0" w14:textId="1B39A1E1" w:rsidR="00862AEA" w:rsidRDefault="00DC2175" w:rsidP="00862AEA">
      <w:pPr>
        <w:jc w:val="both"/>
        <w:rPr>
          <w:rFonts w:ascii="Arial" w:hAnsi="Arial" w:cs="Arial"/>
          <w:iCs/>
          <w:sz w:val="22"/>
          <w:szCs w:val="22"/>
        </w:rPr>
      </w:pPr>
      <w:r>
        <w:rPr>
          <w:rFonts w:ascii="Arial" w:hAnsi="Arial" w:cs="Arial"/>
          <w:iCs/>
          <w:sz w:val="22"/>
          <w:szCs w:val="22"/>
        </w:rPr>
        <w:t xml:space="preserve">Izpostavi visok </w:t>
      </w:r>
      <w:r w:rsidR="00862AEA">
        <w:rPr>
          <w:rFonts w:ascii="Arial" w:hAnsi="Arial" w:cs="Arial"/>
          <w:iCs/>
          <w:sz w:val="22"/>
          <w:szCs w:val="22"/>
        </w:rPr>
        <w:t>strošek elektrike</w:t>
      </w:r>
      <w:r>
        <w:rPr>
          <w:rFonts w:ascii="Arial" w:hAnsi="Arial" w:cs="Arial"/>
          <w:iCs/>
          <w:sz w:val="22"/>
          <w:szCs w:val="22"/>
        </w:rPr>
        <w:t xml:space="preserve"> – vpraša, ali obstaja l</w:t>
      </w:r>
      <w:r w:rsidR="00862AEA">
        <w:rPr>
          <w:rFonts w:ascii="Arial" w:hAnsi="Arial" w:cs="Arial"/>
          <w:iCs/>
          <w:sz w:val="22"/>
          <w:szCs w:val="22"/>
        </w:rPr>
        <w:t>očen števec za kotalkarsk</w:t>
      </w:r>
      <w:r>
        <w:rPr>
          <w:rFonts w:ascii="Arial" w:hAnsi="Arial" w:cs="Arial"/>
          <w:iCs/>
          <w:sz w:val="22"/>
          <w:szCs w:val="22"/>
        </w:rPr>
        <w:t>o dvorano</w:t>
      </w:r>
      <w:r w:rsidR="00862AEA">
        <w:rPr>
          <w:rFonts w:ascii="Arial" w:hAnsi="Arial" w:cs="Arial"/>
          <w:iCs/>
          <w:sz w:val="22"/>
          <w:szCs w:val="22"/>
        </w:rPr>
        <w:t xml:space="preserve"> in nogometno </w:t>
      </w:r>
      <w:r>
        <w:rPr>
          <w:rFonts w:ascii="Arial" w:hAnsi="Arial" w:cs="Arial"/>
          <w:iCs/>
          <w:sz w:val="22"/>
          <w:szCs w:val="22"/>
        </w:rPr>
        <w:t>igrišče.</w:t>
      </w:r>
    </w:p>
    <w:p w14:paraId="14904C15" w14:textId="420A8F75" w:rsidR="00862AEA" w:rsidRDefault="00862AEA" w:rsidP="00862AEA">
      <w:pPr>
        <w:pStyle w:val="Odstavekseznama"/>
        <w:numPr>
          <w:ilvl w:val="0"/>
          <w:numId w:val="47"/>
        </w:numPr>
        <w:jc w:val="both"/>
        <w:rPr>
          <w:rFonts w:ascii="Arial" w:hAnsi="Arial" w:cs="Arial"/>
          <w:iCs/>
          <w:sz w:val="22"/>
          <w:szCs w:val="22"/>
        </w:rPr>
      </w:pPr>
      <w:r w:rsidRPr="00DC2175">
        <w:rPr>
          <w:rFonts w:ascii="Arial" w:hAnsi="Arial" w:cs="Arial"/>
          <w:iCs/>
          <w:sz w:val="22"/>
          <w:szCs w:val="22"/>
          <w:u w:val="single"/>
        </w:rPr>
        <w:t>Župan</w:t>
      </w:r>
      <w:r>
        <w:rPr>
          <w:rFonts w:ascii="Arial" w:hAnsi="Arial" w:cs="Arial"/>
          <w:iCs/>
          <w:sz w:val="22"/>
          <w:szCs w:val="22"/>
        </w:rPr>
        <w:t xml:space="preserve"> </w:t>
      </w:r>
      <w:r w:rsidR="00DC2175">
        <w:rPr>
          <w:rFonts w:ascii="Arial" w:hAnsi="Arial" w:cs="Arial"/>
          <w:iCs/>
          <w:sz w:val="22"/>
          <w:szCs w:val="22"/>
        </w:rPr>
        <w:t xml:space="preserve">potrdi, da so števci </w:t>
      </w:r>
      <w:r>
        <w:rPr>
          <w:rFonts w:ascii="Arial" w:hAnsi="Arial" w:cs="Arial"/>
          <w:iCs/>
          <w:sz w:val="22"/>
          <w:szCs w:val="22"/>
        </w:rPr>
        <w:t xml:space="preserve">ločeni. </w:t>
      </w:r>
      <w:r w:rsidR="00DC2175">
        <w:rPr>
          <w:rFonts w:ascii="Arial" w:hAnsi="Arial" w:cs="Arial"/>
          <w:iCs/>
          <w:sz w:val="22"/>
          <w:szCs w:val="22"/>
        </w:rPr>
        <w:t>Potrdi, da je bila i</w:t>
      </w:r>
      <w:r>
        <w:rPr>
          <w:rFonts w:ascii="Arial" w:hAnsi="Arial" w:cs="Arial"/>
          <w:iCs/>
          <w:sz w:val="22"/>
          <w:szCs w:val="22"/>
        </w:rPr>
        <w:t xml:space="preserve">nvesticija v kotlovnico </w:t>
      </w:r>
      <w:r w:rsidR="00C63953">
        <w:rPr>
          <w:rFonts w:ascii="Arial" w:hAnsi="Arial" w:cs="Arial"/>
          <w:iCs/>
          <w:sz w:val="22"/>
          <w:szCs w:val="22"/>
        </w:rPr>
        <w:t>dobra</w:t>
      </w:r>
      <w:r>
        <w:rPr>
          <w:rFonts w:ascii="Arial" w:hAnsi="Arial" w:cs="Arial"/>
          <w:iCs/>
          <w:sz w:val="22"/>
          <w:szCs w:val="22"/>
        </w:rPr>
        <w:t xml:space="preserve">, </w:t>
      </w:r>
      <w:r w:rsidR="00DC2175">
        <w:rPr>
          <w:rFonts w:ascii="Arial" w:hAnsi="Arial" w:cs="Arial"/>
          <w:iCs/>
          <w:sz w:val="22"/>
          <w:szCs w:val="22"/>
        </w:rPr>
        <w:t>izpostavi pa bolj</w:t>
      </w:r>
      <w:r>
        <w:rPr>
          <w:rFonts w:ascii="Arial" w:hAnsi="Arial" w:cs="Arial"/>
          <w:iCs/>
          <w:sz w:val="22"/>
          <w:szCs w:val="22"/>
        </w:rPr>
        <w:t xml:space="preserve"> smiseln</w:t>
      </w:r>
      <w:r w:rsidR="00DC2175">
        <w:rPr>
          <w:rFonts w:ascii="Arial" w:hAnsi="Arial" w:cs="Arial"/>
          <w:iCs/>
          <w:sz w:val="22"/>
          <w:szCs w:val="22"/>
        </w:rPr>
        <w:t>o</w:t>
      </w:r>
      <w:r>
        <w:rPr>
          <w:rFonts w:ascii="Arial" w:hAnsi="Arial" w:cs="Arial"/>
          <w:iCs/>
          <w:sz w:val="22"/>
          <w:szCs w:val="22"/>
        </w:rPr>
        <w:t xml:space="preserve"> umestitev na drug prostor</w:t>
      </w:r>
      <w:r w:rsidR="00DC2175">
        <w:rPr>
          <w:rFonts w:ascii="Arial" w:hAnsi="Arial" w:cs="Arial"/>
          <w:iCs/>
          <w:sz w:val="22"/>
          <w:szCs w:val="22"/>
        </w:rPr>
        <w:t xml:space="preserve">, kar bi omogočilo širjenje </w:t>
      </w:r>
      <w:r w:rsidR="00940773">
        <w:rPr>
          <w:rFonts w:ascii="Arial" w:hAnsi="Arial" w:cs="Arial"/>
          <w:iCs/>
          <w:sz w:val="22"/>
          <w:szCs w:val="22"/>
        </w:rPr>
        <w:t>drugih šolskih prostorov</w:t>
      </w:r>
      <w:r>
        <w:rPr>
          <w:rFonts w:ascii="Arial" w:hAnsi="Arial" w:cs="Arial"/>
          <w:iCs/>
          <w:sz w:val="22"/>
          <w:szCs w:val="22"/>
        </w:rPr>
        <w:t xml:space="preserve">. Šola plačuje sekance glede na kW proizvedene energije. </w:t>
      </w:r>
    </w:p>
    <w:p w14:paraId="30B787C2" w14:textId="67A92DC4" w:rsidR="00940773" w:rsidRDefault="00940773" w:rsidP="00940773">
      <w:pPr>
        <w:pStyle w:val="Odstavekseznama"/>
        <w:numPr>
          <w:ilvl w:val="0"/>
          <w:numId w:val="47"/>
        </w:numPr>
        <w:jc w:val="both"/>
        <w:rPr>
          <w:rFonts w:ascii="Arial" w:hAnsi="Arial" w:cs="Arial"/>
          <w:iCs/>
          <w:sz w:val="22"/>
          <w:szCs w:val="22"/>
        </w:rPr>
      </w:pPr>
      <w:r w:rsidRPr="00E17C79">
        <w:rPr>
          <w:rFonts w:ascii="Arial" w:hAnsi="Arial" w:cs="Arial"/>
          <w:iCs/>
          <w:sz w:val="22"/>
          <w:szCs w:val="22"/>
          <w:u w:val="single"/>
        </w:rPr>
        <w:t>Nedeljko Gregorič</w:t>
      </w:r>
      <w:r w:rsidRPr="00940773">
        <w:rPr>
          <w:rFonts w:ascii="Arial" w:hAnsi="Arial" w:cs="Arial"/>
          <w:iCs/>
          <w:sz w:val="22"/>
          <w:szCs w:val="22"/>
        </w:rPr>
        <w:t xml:space="preserve"> </w:t>
      </w:r>
      <w:r>
        <w:rPr>
          <w:rFonts w:ascii="Arial" w:hAnsi="Arial" w:cs="Arial"/>
          <w:iCs/>
          <w:sz w:val="22"/>
          <w:szCs w:val="22"/>
        </w:rPr>
        <w:t xml:space="preserve">dopolni vprašanje za ravnateljico – iz poročila je razvidno, da je šola poslovala s 745 evri dobička, upoštevajoč terjatev občini v višini 71.748 evrov. Če občina ne plača tega, ima šola izgubo. Zanima ga, kaj bo šola v tem primeru naredila. Vpraša za mnenje o reviziji za leta, ko ravnateljice še ni bilo na tej funkciji. </w:t>
      </w:r>
    </w:p>
    <w:p w14:paraId="4B594221" w14:textId="07D3F775" w:rsidR="00862AEA" w:rsidRDefault="00862AEA" w:rsidP="00862AEA">
      <w:pPr>
        <w:pStyle w:val="Odstavekseznama"/>
        <w:numPr>
          <w:ilvl w:val="0"/>
          <w:numId w:val="47"/>
        </w:numPr>
        <w:jc w:val="both"/>
        <w:rPr>
          <w:rFonts w:ascii="Arial" w:hAnsi="Arial" w:cs="Arial"/>
          <w:iCs/>
          <w:sz w:val="22"/>
          <w:szCs w:val="22"/>
        </w:rPr>
      </w:pPr>
      <w:r w:rsidRPr="00DC2175">
        <w:rPr>
          <w:rFonts w:ascii="Arial" w:hAnsi="Arial" w:cs="Arial"/>
          <w:iCs/>
          <w:sz w:val="22"/>
          <w:szCs w:val="22"/>
          <w:u w:val="single"/>
        </w:rPr>
        <w:t>Teja Živec Kavčič</w:t>
      </w:r>
      <w:r>
        <w:rPr>
          <w:rFonts w:ascii="Arial" w:hAnsi="Arial" w:cs="Arial"/>
          <w:iCs/>
          <w:sz w:val="22"/>
          <w:szCs w:val="22"/>
        </w:rPr>
        <w:t xml:space="preserve"> pove, da je strošek nastal iz materialnih stroškov. </w:t>
      </w:r>
      <w:r w:rsidR="008379A7">
        <w:rPr>
          <w:rFonts w:ascii="Arial" w:hAnsi="Arial" w:cs="Arial"/>
          <w:iCs/>
          <w:sz w:val="22"/>
          <w:szCs w:val="22"/>
        </w:rPr>
        <w:t xml:space="preserve">Del izgube </w:t>
      </w:r>
      <w:r w:rsidR="00940773">
        <w:rPr>
          <w:rFonts w:ascii="Arial" w:hAnsi="Arial" w:cs="Arial"/>
          <w:iCs/>
          <w:sz w:val="22"/>
          <w:szCs w:val="22"/>
        </w:rPr>
        <w:t xml:space="preserve">je nastal </w:t>
      </w:r>
      <w:r w:rsidR="008379A7">
        <w:rPr>
          <w:rFonts w:ascii="Arial" w:hAnsi="Arial" w:cs="Arial"/>
          <w:iCs/>
          <w:sz w:val="22"/>
          <w:szCs w:val="22"/>
        </w:rPr>
        <w:t xml:space="preserve">glede </w:t>
      </w:r>
      <w:r w:rsidR="00940773">
        <w:rPr>
          <w:rFonts w:ascii="Arial" w:hAnsi="Arial" w:cs="Arial"/>
          <w:iCs/>
          <w:sz w:val="22"/>
          <w:szCs w:val="22"/>
        </w:rPr>
        <w:t xml:space="preserve">na </w:t>
      </w:r>
      <w:r w:rsidR="008379A7">
        <w:rPr>
          <w:rFonts w:ascii="Arial" w:hAnsi="Arial" w:cs="Arial"/>
          <w:iCs/>
          <w:sz w:val="22"/>
          <w:szCs w:val="22"/>
        </w:rPr>
        <w:t xml:space="preserve">plačila </w:t>
      </w:r>
      <w:r w:rsidR="00940773">
        <w:rPr>
          <w:rFonts w:ascii="Arial" w:hAnsi="Arial" w:cs="Arial"/>
          <w:iCs/>
          <w:sz w:val="22"/>
          <w:szCs w:val="22"/>
        </w:rPr>
        <w:t>zaposlenih</w:t>
      </w:r>
      <w:r w:rsidR="008379A7">
        <w:rPr>
          <w:rFonts w:ascii="Arial" w:hAnsi="Arial" w:cs="Arial"/>
          <w:iCs/>
          <w:sz w:val="22"/>
          <w:szCs w:val="22"/>
        </w:rPr>
        <w:t xml:space="preserve"> v kuhinji, </w:t>
      </w:r>
      <w:r w:rsidR="00940773">
        <w:rPr>
          <w:rFonts w:ascii="Arial" w:hAnsi="Arial" w:cs="Arial"/>
          <w:iCs/>
          <w:sz w:val="22"/>
          <w:szCs w:val="22"/>
        </w:rPr>
        <w:t xml:space="preserve">ki </w:t>
      </w:r>
      <w:r w:rsidR="008379A7">
        <w:rPr>
          <w:rFonts w:ascii="Arial" w:hAnsi="Arial" w:cs="Arial"/>
          <w:iCs/>
          <w:sz w:val="22"/>
          <w:szCs w:val="22"/>
        </w:rPr>
        <w:t>ni</w:t>
      </w:r>
      <w:r w:rsidR="00940773">
        <w:rPr>
          <w:rFonts w:ascii="Arial" w:hAnsi="Arial" w:cs="Arial"/>
          <w:iCs/>
          <w:sz w:val="22"/>
          <w:szCs w:val="22"/>
        </w:rPr>
        <w:t>so</w:t>
      </w:r>
      <w:r w:rsidR="008379A7">
        <w:rPr>
          <w:rFonts w:ascii="Arial" w:hAnsi="Arial" w:cs="Arial"/>
          <w:iCs/>
          <w:sz w:val="22"/>
          <w:szCs w:val="22"/>
        </w:rPr>
        <w:t xml:space="preserve"> bil</w:t>
      </w:r>
      <w:r w:rsidR="00940773">
        <w:rPr>
          <w:rFonts w:ascii="Arial" w:hAnsi="Arial" w:cs="Arial"/>
          <w:iCs/>
          <w:sz w:val="22"/>
          <w:szCs w:val="22"/>
        </w:rPr>
        <w:t>a</w:t>
      </w:r>
      <w:r w:rsidR="008379A7">
        <w:rPr>
          <w:rFonts w:ascii="Arial" w:hAnsi="Arial" w:cs="Arial"/>
          <w:iCs/>
          <w:sz w:val="22"/>
          <w:szCs w:val="22"/>
        </w:rPr>
        <w:t xml:space="preserve"> refund</w:t>
      </w:r>
      <w:r w:rsidR="00940773">
        <w:rPr>
          <w:rFonts w:ascii="Arial" w:hAnsi="Arial" w:cs="Arial"/>
          <w:iCs/>
          <w:sz w:val="22"/>
          <w:szCs w:val="22"/>
        </w:rPr>
        <w:t xml:space="preserve">irana. Ostala pojasnila glede negativnega poslovanja bo podala revizija. </w:t>
      </w:r>
      <w:r w:rsidR="008379A7">
        <w:rPr>
          <w:rFonts w:ascii="Arial" w:hAnsi="Arial" w:cs="Arial"/>
          <w:iCs/>
          <w:sz w:val="22"/>
          <w:szCs w:val="22"/>
        </w:rPr>
        <w:t xml:space="preserve"> </w:t>
      </w:r>
    </w:p>
    <w:p w14:paraId="68D6BBDF" w14:textId="0C77DDE4" w:rsidR="008379A7" w:rsidRDefault="008379A7" w:rsidP="00862AEA">
      <w:pPr>
        <w:pStyle w:val="Odstavekseznama"/>
        <w:numPr>
          <w:ilvl w:val="0"/>
          <w:numId w:val="47"/>
        </w:numPr>
        <w:jc w:val="both"/>
        <w:rPr>
          <w:rFonts w:ascii="Arial" w:hAnsi="Arial" w:cs="Arial"/>
          <w:iCs/>
          <w:sz w:val="22"/>
          <w:szCs w:val="22"/>
        </w:rPr>
      </w:pPr>
      <w:r w:rsidRPr="00DC2175">
        <w:rPr>
          <w:rFonts w:ascii="Arial" w:hAnsi="Arial" w:cs="Arial"/>
          <w:iCs/>
          <w:sz w:val="22"/>
          <w:szCs w:val="22"/>
          <w:u w:val="single"/>
        </w:rPr>
        <w:t>Župan</w:t>
      </w:r>
      <w:r>
        <w:rPr>
          <w:rFonts w:ascii="Arial" w:hAnsi="Arial" w:cs="Arial"/>
          <w:iCs/>
          <w:sz w:val="22"/>
          <w:szCs w:val="22"/>
        </w:rPr>
        <w:t xml:space="preserve"> </w:t>
      </w:r>
      <w:r w:rsidR="00F13185">
        <w:rPr>
          <w:rFonts w:ascii="Arial" w:hAnsi="Arial" w:cs="Arial"/>
          <w:iCs/>
          <w:sz w:val="22"/>
          <w:szCs w:val="22"/>
        </w:rPr>
        <w:t xml:space="preserve">pojasni, da bo najverjetneje </w:t>
      </w:r>
      <w:r>
        <w:rPr>
          <w:rFonts w:ascii="Arial" w:hAnsi="Arial" w:cs="Arial"/>
          <w:iCs/>
          <w:sz w:val="22"/>
          <w:szCs w:val="22"/>
        </w:rPr>
        <w:t>revizij</w:t>
      </w:r>
      <w:r w:rsidR="00F13185">
        <w:rPr>
          <w:rFonts w:ascii="Arial" w:hAnsi="Arial" w:cs="Arial"/>
          <w:iCs/>
          <w:sz w:val="22"/>
          <w:szCs w:val="22"/>
        </w:rPr>
        <w:t xml:space="preserve">a potekala dolgo in da lahko svetniki še pred tem pričakujejo poročilo s strani Nadzornega odbora. </w:t>
      </w:r>
      <w:r>
        <w:rPr>
          <w:rFonts w:ascii="Arial" w:hAnsi="Arial" w:cs="Arial"/>
          <w:iCs/>
          <w:sz w:val="22"/>
          <w:szCs w:val="22"/>
        </w:rPr>
        <w:t xml:space="preserve"> </w:t>
      </w:r>
    </w:p>
    <w:p w14:paraId="661D692D" w14:textId="77777777" w:rsidR="008379A7" w:rsidRDefault="008379A7" w:rsidP="008379A7">
      <w:pPr>
        <w:jc w:val="both"/>
        <w:rPr>
          <w:rFonts w:ascii="Arial" w:hAnsi="Arial" w:cs="Arial"/>
          <w:iCs/>
          <w:sz w:val="22"/>
          <w:szCs w:val="22"/>
        </w:rPr>
      </w:pPr>
    </w:p>
    <w:p w14:paraId="30F58EF8" w14:textId="7CB510D2" w:rsidR="008379A7" w:rsidRDefault="008379A7" w:rsidP="008379A7">
      <w:pPr>
        <w:jc w:val="both"/>
        <w:rPr>
          <w:rFonts w:ascii="Arial" w:hAnsi="Arial" w:cs="Arial"/>
          <w:iCs/>
          <w:sz w:val="22"/>
          <w:szCs w:val="22"/>
        </w:rPr>
      </w:pPr>
      <w:r w:rsidRPr="00F13185">
        <w:rPr>
          <w:rFonts w:ascii="Arial" w:hAnsi="Arial" w:cs="Arial"/>
          <w:iCs/>
          <w:sz w:val="22"/>
          <w:szCs w:val="22"/>
          <w:u w:val="single"/>
        </w:rPr>
        <w:t>Andraž Furlan</w:t>
      </w:r>
      <w:r>
        <w:rPr>
          <w:rFonts w:ascii="Arial" w:hAnsi="Arial" w:cs="Arial"/>
          <w:iCs/>
          <w:sz w:val="22"/>
          <w:szCs w:val="22"/>
        </w:rPr>
        <w:t xml:space="preserve"> potrdi, da je občina aktivno pristopila k reševanju inšpekcijske odločbe glede sanacije kuhinje. </w:t>
      </w:r>
      <w:r w:rsidR="00045CFA">
        <w:rPr>
          <w:rFonts w:ascii="Arial" w:hAnsi="Arial" w:cs="Arial"/>
          <w:iCs/>
          <w:sz w:val="22"/>
          <w:szCs w:val="22"/>
        </w:rPr>
        <w:t>Vpraša, k</w:t>
      </w:r>
      <w:r>
        <w:rPr>
          <w:rFonts w:ascii="Arial" w:hAnsi="Arial" w:cs="Arial"/>
          <w:iCs/>
          <w:sz w:val="22"/>
          <w:szCs w:val="22"/>
        </w:rPr>
        <w:t xml:space="preserve">ako se šola spopada </w:t>
      </w:r>
      <w:r w:rsidR="00045CFA">
        <w:rPr>
          <w:rFonts w:ascii="Arial" w:hAnsi="Arial" w:cs="Arial"/>
          <w:iCs/>
          <w:sz w:val="22"/>
          <w:szCs w:val="22"/>
        </w:rPr>
        <w:t xml:space="preserve">z ohranjanjem </w:t>
      </w:r>
      <w:r>
        <w:rPr>
          <w:rFonts w:ascii="Arial" w:hAnsi="Arial" w:cs="Arial"/>
          <w:iCs/>
          <w:sz w:val="22"/>
          <w:szCs w:val="22"/>
        </w:rPr>
        <w:t xml:space="preserve">visokega </w:t>
      </w:r>
      <w:r w:rsidR="007A7D25">
        <w:rPr>
          <w:rFonts w:ascii="Arial" w:hAnsi="Arial" w:cs="Arial"/>
          <w:iCs/>
          <w:sz w:val="22"/>
          <w:szCs w:val="22"/>
        </w:rPr>
        <w:t>nivoja poučevanja</w:t>
      </w:r>
      <w:r>
        <w:rPr>
          <w:rFonts w:ascii="Arial" w:hAnsi="Arial" w:cs="Arial"/>
          <w:iCs/>
          <w:sz w:val="22"/>
          <w:szCs w:val="22"/>
        </w:rPr>
        <w:t xml:space="preserve"> ob velik</w:t>
      </w:r>
      <w:r w:rsidR="00C63953">
        <w:rPr>
          <w:rFonts w:ascii="Arial" w:hAnsi="Arial" w:cs="Arial"/>
          <w:iCs/>
          <w:sz w:val="22"/>
          <w:szCs w:val="22"/>
        </w:rPr>
        <w:t>em številu</w:t>
      </w:r>
      <w:r>
        <w:rPr>
          <w:rFonts w:ascii="Arial" w:hAnsi="Arial" w:cs="Arial"/>
          <w:iCs/>
          <w:sz w:val="22"/>
          <w:szCs w:val="22"/>
        </w:rPr>
        <w:t xml:space="preserve"> učenc</w:t>
      </w:r>
      <w:r w:rsidR="00C63953">
        <w:rPr>
          <w:rFonts w:ascii="Arial" w:hAnsi="Arial" w:cs="Arial"/>
          <w:iCs/>
          <w:sz w:val="22"/>
          <w:szCs w:val="22"/>
        </w:rPr>
        <w:t>ev</w:t>
      </w:r>
      <w:r>
        <w:rPr>
          <w:rFonts w:ascii="Arial" w:hAnsi="Arial" w:cs="Arial"/>
          <w:iCs/>
          <w:sz w:val="22"/>
          <w:szCs w:val="22"/>
        </w:rPr>
        <w:t xml:space="preserve">, </w:t>
      </w:r>
      <w:r w:rsidR="007A7D25">
        <w:rPr>
          <w:rFonts w:ascii="Arial" w:hAnsi="Arial" w:cs="Arial"/>
          <w:iCs/>
          <w:sz w:val="22"/>
          <w:szCs w:val="22"/>
        </w:rPr>
        <w:t xml:space="preserve">ki imajo razvojne motnje ali </w:t>
      </w:r>
      <w:r>
        <w:rPr>
          <w:rFonts w:ascii="Arial" w:hAnsi="Arial" w:cs="Arial"/>
          <w:iCs/>
          <w:sz w:val="22"/>
          <w:szCs w:val="22"/>
        </w:rPr>
        <w:t xml:space="preserve">ki ne razumejo slovenskega jezika. </w:t>
      </w:r>
    </w:p>
    <w:p w14:paraId="77A455E3" w14:textId="1088E65A" w:rsidR="008379A7" w:rsidRDefault="008379A7" w:rsidP="000D359A">
      <w:pPr>
        <w:pStyle w:val="Odstavekseznama"/>
        <w:numPr>
          <w:ilvl w:val="0"/>
          <w:numId w:val="47"/>
        </w:numPr>
        <w:jc w:val="both"/>
        <w:rPr>
          <w:rFonts w:ascii="Arial" w:hAnsi="Arial" w:cs="Arial"/>
          <w:iCs/>
          <w:sz w:val="22"/>
          <w:szCs w:val="22"/>
        </w:rPr>
      </w:pPr>
      <w:r w:rsidRPr="007A7D25">
        <w:rPr>
          <w:rFonts w:ascii="Arial" w:hAnsi="Arial" w:cs="Arial"/>
          <w:iCs/>
          <w:sz w:val="22"/>
          <w:szCs w:val="22"/>
          <w:u w:val="single"/>
        </w:rPr>
        <w:t>Teja Živec Kavčič</w:t>
      </w:r>
      <w:r w:rsidRPr="007A7D25">
        <w:rPr>
          <w:rFonts w:ascii="Arial" w:hAnsi="Arial" w:cs="Arial"/>
          <w:iCs/>
          <w:sz w:val="22"/>
          <w:szCs w:val="22"/>
        </w:rPr>
        <w:t xml:space="preserve"> </w:t>
      </w:r>
      <w:r w:rsidR="007A7D25" w:rsidRPr="007A7D25">
        <w:rPr>
          <w:rFonts w:ascii="Arial" w:hAnsi="Arial" w:cs="Arial"/>
          <w:iCs/>
          <w:sz w:val="22"/>
          <w:szCs w:val="22"/>
        </w:rPr>
        <w:t>odgovori, da je za tuje otroke na voljo dodatna kvota ur za poučevanje jezika. Pove, da so otroci motivirani za učenje</w:t>
      </w:r>
      <w:r w:rsidR="007A7D25">
        <w:rPr>
          <w:rFonts w:ascii="Arial" w:hAnsi="Arial" w:cs="Arial"/>
          <w:iCs/>
          <w:sz w:val="22"/>
          <w:szCs w:val="22"/>
        </w:rPr>
        <w:t xml:space="preserve">, potrebno pa bo </w:t>
      </w:r>
      <w:r w:rsidR="007A7D25" w:rsidRPr="007A7D25">
        <w:rPr>
          <w:rFonts w:ascii="Arial" w:hAnsi="Arial" w:cs="Arial"/>
          <w:iCs/>
          <w:sz w:val="22"/>
          <w:szCs w:val="22"/>
        </w:rPr>
        <w:t xml:space="preserve">reševanje problema </w:t>
      </w:r>
      <w:r w:rsidR="007A7D25">
        <w:rPr>
          <w:rFonts w:ascii="Arial" w:hAnsi="Arial" w:cs="Arial"/>
          <w:iCs/>
          <w:sz w:val="22"/>
          <w:szCs w:val="22"/>
        </w:rPr>
        <w:t>na n</w:t>
      </w:r>
      <w:r w:rsidR="00F5336C" w:rsidRPr="007A7D25">
        <w:rPr>
          <w:rFonts w:ascii="Arial" w:hAnsi="Arial" w:cs="Arial"/>
          <w:iCs/>
          <w:sz w:val="22"/>
          <w:szCs w:val="22"/>
        </w:rPr>
        <w:t>acionaln</w:t>
      </w:r>
      <w:r w:rsidR="007A7D25">
        <w:rPr>
          <w:rFonts w:ascii="Arial" w:hAnsi="Arial" w:cs="Arial"/>
          <w:iCs/>
          <w:sz w:val="22"/>
          <w:szCs w:val="22"/>
        </w:rPr>
        <w:t xml:space="preserve">i ravni. </w:t>
      </w:r>
      <w:r w:rsidR="00F5336C" w:rsidRPr="007A7D25">
        <w:rPr>
          <w:rFonts w:ascii="Arial" w:hAnsi="Arial" w:cs="Arial"/>
          <w:iCs/>
          <w:sz w:val="22"/>
          <w:szCs w:val="22"/>
        </w:rPr>
        <w:t xml:space="preserve"> </w:t>
      </w:r>
    </w:p>
    <w:p w14:paraId="6A4471AF" w14:textId="7866D736" w:rsidR="007A7D25" w:rsidRPr="007A7D25" w:rsidRDefault="007A7D25" w:rsidP="000D359A">
      <w:pPr>
        <w:pStyle w:val="Odstavekseznama"/>
        <w:numPr>
          <w:ilvl w:val="0"/>
          <w:numId w:val="47"/>
        </w:numPr>
        <w:jc w:val="both"/>
        <w:rPr>
          <w:rFonts w:ascii="Arial" w:hAnsi="Arial" w:cs="Arial"/>
          <w:iCs/>
          <w:sz w:val="22"/>
          <w:szCs w:val="22"/>
        </w:rPr>
      </w:pPr>
      <w:r>
        <w:rPr>
          <w:rFonts w:ascii="Arial" w:hAnsi="Arial" w:cs="Arial"/>
          <w:iCs/>
          <w:sz w:val="22"/>
          <w:szCs w:val="22"/>
          <w:u w:val="single"/>
        </w:rPr>
        <w:t xml:space="preserve">Župan </w:t>
      </w:r>
      <w:r>
        <w:rPr>
          <w:rFonts w:ascii="Arial" w:hAnsi="Arial" w:cs="Arial"/>
          <w:iCs/>
          <w:sz w:val="22"/>
          <w:szCs w:val="22"/>
        </w:rPr>
        <w:t>še doda, da je tudi občina seznanjena z novimi smernicami zakonodaje.</w:t>
      </w:r>
    </w:p>
    <w:p w14:paraId="13797C5C" w14:textId="77777777" w:rsidR="00F5336C" w:rsidRDefault="00F5336C" w:rsidP="00F5336C">
      <w:pPr>
        <w:jc w:val="both"/>
        <w:rPr>
          <w:rFonts w:ascii="Arial" w:hAnsi="Arial" w:cs="Arial"/>
          <w:iCs/>
          <w:sz w:val="22"/>
          <w:szCs w:val="22"/>
        </w:rPr>
      </w:pPr>
    </w:p>
    <w:p w14:paraId="78485288" w14:textId="77777777" w:rsidR="007A7D25" w:rsidRDefault="00F5336C" w:rsidP="00F5336C">
      <w:pPr>
        <w:jc w:val="both"/>
        <w:rPr>
          <w:rFonts w:ascii="Arial" w:hAnsi="Arial" w:cs="Arial"/>
          <w:iCs/>
          <w:sz w:val="22"/>
          <w:szCs w:val="22"/>
        </w:rPr>
      </w:pPr>
      <w:r w:rsidRPr="00F13185">
        <w:rPr>
          <w:rFonts w:ascii="Arial" w:hAnsi="Arial" w:cs="Arial"/>
          <w:iCs/>
          <w:sz w:val="22"/>
          <w:szCs w:val="22"/>
          <w:u w:val="single"/>
        </w:rPr>
        <w:t>Urban Martinu</w:t>
      </w:r>
      <w:r w:rsidRPr="00C63953">
        <w:rPr>
          <w:rFonts w:ascii="Arial" w:hAnsi="Arial" w:cs="Arial"/>
          <w:iCs/>
          <w:sz w:val="22"/>
          <w:szCs w:val="22"/>
          <w:u w:val="single"/>
        </w:rPr>
        <w:t>č</w:t>
      </w:r>
      <w:r w:rsidRPr="00C63953">
        <w:rPr>
          <w:rFonts w:ascii="Arial" w:hAnsi="Arial" w:cs="Arial"/>
          <w:iCs/>
          <w:sz w:val="22"/>
          <w:szCs w:val="22"/>
        </w:rPr>
        <w:t xml:space="preserve"> prosi za seznanitev z </w:t>
      </w:r>
      <w:r w:rsidR="007A7D25" w:rsidRPr="00C63953">
        <w:rPr>
          <w:rFonts w:ascii="Arial" w:hAnsi="Arial" w:cs="Arial"/>
          <w:iCs/>
          <w:sz w:val="22"/>
          <w:szCs w:val="22"/>
        </w:rPr>
        <w:t>vsebino</w:t>
      </w:r>
      <w:r w:rsidRPr="00C63953">
        <w:rPr>
          <w:rFonts w:ascii="Arial" w:hAnsi="Arial" w:cs="Arial"/>
          <w:iCs/>
          <w:sz w:val="22"/>
          <w:szCs w:val="22"/>
        </w:rPr>
        <w:t xml:space="preserve"> </w:t>
      </w:r>
      <w:r w:rsidR="007A7D25" w:rsidRPr="00C63953">
        <w:rPr>
          <w:rFonts w:ascii="Arial" w:hAnsi="Arial" w:cs="Arial"/>
          <w:iCs/>
          <w:sz w:val="22"/>
          <w:szCs w:val="22"/>
        </w:rPr>
        <w:t>sestanka z revizorko</w:t>
      </w:r>
      <w:r w:rsidRPr="00C63953">
        <w:rPr>
          <w:rFonts w:ascii="Arial" w:hAnsi="Arial" w:cs="Arial"/>
          <w:iCs/>
          <w:sz w:val="22"/>
          <w:szCs w:val="22"/>
        </w:rPr>
        <w:t xml:space="preserve"> in akcijskim načrtom</w:t>
      </w:r>
      <w:r w:rsidR="007A7D25" w:rsidRPr="00C63953">
        <w:rPr>
          <w:rFonts w:ascii="Arial" w:hAnsi="Arial" w:cs="Arial"/>
          <w:iCs/>
          <w:sz w:val="22"/>
          <w:szCs w:val="22"/>
        </w:rPr>
        <w:t>.</w:t>
      </w:r>
      <w:r w:rsidR="007A7D25">
        <w:rPr>
          <w:rFonts w:ascii="Arial" w:hAnsi="Arial" w:cs="Arial"/>
          <w:iCs/>
          <w:sz w:val="22"/>
          <w:szCs w:val="22"/>
        </w:rPr>
        <w:t xml:space="preserve"> </w:t>
      </w:r>
    </w:p>
    <w:p w14:paraId="7FCD96FE" w14:textId="22ACE3DB" w:rsidR="00F5336C" w:rsidRDefault="00F5336C" w:rsidP="00F5336C">
      <w:pPr>
        <w:jc w:val="both"/>
        <w:rPr>
          <w:rFonts w:ascii="Arial" w:hAnsi="Arial" w:cs="Arial"/>
          <w:iCs/>
          <w:sz w:val="22"/>
          <w:szCs w:val="22"/>
        </w:rPr>
      </w:pPr>
      <w:r>
        <w:rPr>
          <w:rFonts w:ascii="Arial" w:hAnsi="Arial" w:cs="Arial"/>
          <w:iCs/>
          <w:sz w:val="22"/>
          <w:szCs w:val="22"/>
        </w:rPr>
        <w:t>Predlaga nov</w:t>
      </w:r>
      <w:r w:rsidR="007A7D25">
        <w:rPr>
          <w:rFonts w:ascii="Arial" w:hAnsi="Arial" w:cs="Arial"/>
          <w:iCs/>
          <w:sz w:val="22"/>
          <w:szCs w:val="22"/>
        </w:rPr>
        <w:t xml:space="preserve"> sklep in sicer</w:t>
      </w:r>
      <w:r w:rsidR="007A7D25" w:rsidRPr="007A7D25">
        <w:rPr>
          <w:rFonts w:ascii="Arial" w:hAnsi="Arial" w:cs="Arial"/>
          <w:iCs/>
          <w:sz w:val="22"/>
          <w:szCs w:val="22"/>
        </w:rPr>
        <w:t>:</w:t>
      </w:r>
      <w:r w:rsidR="007A7D25" w:rsidRPr="007A7D25">
        <w:rPr>
          <w:rFonts w:ascii="Arial" w:hAnsi="Arial" w:cs="Arial"/>
          <w:sz w:val="22"/>
          <w:szCs w:val="22"/>
        </w:rPr>
        <w:t xml:space="preserve"> »Občinski sve</w:t>
      </w:r>
      <w:r w:rsidR="007A7D25">
        <w:rPr>
          <w:rFonts w:ascii="Arial" w:hAnsi="Arial" w:cs="Arial"/>
          <w:sz w:val="22"/>
          <w:szCs w:val="22"/>
        </w:rPr>
        <w:t>t Občine Renče-Vogrsko se je seznanil</w:t>
      </w:r>
      <w:r w:rsidR="007A7D25">
        <w:t xml:space="preserve"> </w:t>
      </w:r>
      <w:r w:rsidR="007A7D25" w:rsidRPr="007A7D25">
        <w:rPr>
          <w:rFonts w:ascii="Arial" w:hAnsi="Arial" w:cs="Arial"/>
          <w:iCs/>
          <w:sz w:val="22"/>
          <w:szCs w:val="22"/>
        </w:rPr>
        <w:t>z Letnim poročilom javnega zavoda OŠ Renče za leto 2023. Hkrati občinski svet poziva vodstvo šole, da finančne načrte, poročila ter morebitna dodatno zahtevana pojasnila s strani revizijske družbe, občinske uprave ali občinskega sveta, dostavlja v dogovorjenih rokih in v skladu z usmeritvami, računovodskimi standardi ter predpisi.</w:t>
      </w:r>
      <w:r w:rsidR="007A7D25">
        <w:rPr>
          <w:rFonts w:ascii="Arial" w:hAnsi="Arial" w:cs="Arial"/>
          <w:iCs/>
          <w:sz w:val="22"/>
          <w:szCs w:val="22"/>
        </w:rPr>
        <w:t>« Meni, da bi sprejetje takega sklepa bilo v izogib morebitnim novim nejasnostim.</w:t>
      </w:r>
    </w:p>
    <w:p w14:paraId="1141BFE8" w14:textId="77777777" w:rsidR="00F5336C" w:rsidRDefault="00F5336C" w:rsidP="00F5336C">
      <w:pPr>
        <w:jc w:val="both"/>
        <w:rPr>
          <w:rFonts w:ascii="Arial" w:hAnsi="Arial" w:cs="Arial"/>
          <w:iCs/>
          <w:sz w:val="22"/>
          <w:szCs w:val="22"/>
        </w:rPr>
      </w:pPr>
    </w:p>
    <w:p w14:paraId="20A1F00F" w14:textId="35259E45" w:rsidR="000E5DF4" w:rsidRDefault="00F5336C" w:rsidP="00F5336C">
      <w:pPr>
        <w:jc w:val="both"/>
        <w:rPr>
          <w:rFonts w:ascii="Arial" w:hAnsi="Arial" w:cs="Arial"/>
          <w:iCs/>
          <w:sz w:val="22"/>
          <w:szCs w:val="22"/>
        </w:rPr>
      </w:pPr>
      <w:r w:rsidRPr="007A7D25">
        <w:rPr>
          <w:rFonts w:ascii="Arial" w:hAnsi="Arial" w:cs="Arial"/>
          <w:iCs/>
          <w:sz w:val="22"/>
          <w:szCs w:val="22"/>
          <w:u w:val="single"/>
        </w:rPr>
        <w:t>Marko Švara</w:t>
      </w:r>
      <w:r>
        <w:rPr>
          <w:rFonts w:ascii="Arial" w:hAnsi="Arial" w:cs="Arial"/>
          <w:iCs/>
          <w:sz w:val="22"/>
          <w:szCs w:val="22"/>
        </w:rPr>
        <w:t xml:space="preserve"> </w:t>
      </w:r>
      <w:r w:rsidR="001E7E16">
        <w:rPr>
          <w:rFonts w:ascii="Arial" w:hAnsi="Arial" w:cs="Arial"/>
          <w:iCs/>
          <w:sz w:val="22"/>
          <w:szCs w:val="22"/>
        </w:rPr>
        <w:t xml:space="preserve">vpraša o </w:t>
      </w:r>
      <w:r>
        <w:rPr>
          <w:rFonts w:ascii="Arial" w:hAnsi="Arial" w:cs="Arial"/>
          <w:iCs/>
          <w:sz w:val="22"/>
          <w:szCs w:val="22"/>
        </w:rPr>
        <w:t>sodelovanj</w:t>
      </w:r>
      <w:r w:rsidR="001E7E16">
        <w:rPr>
          <w:rFonts w:ascii="Arial" w:hAnsi="Arial" w:cs="Arial"/>
          <w:iCs/>
          <w:sz w:val="22"/>
          <w:szCs w:val="22"/>
        </w:rPr>
        <w:t>u</w:t>
      </w:r>
      <w:r>
        <w:rPr>
          <w:rFonts w:ascii="Arial" w:hAnsi="Arial" w:cs="Arial"/>
          <w:iCs/>
          <w:sz w:val="22"/>
          <w:szCs w:val="22"/>
        </w:rPr>
        <w:t xml:space="preserve"> s POŠ </w:t>
      </w:r>
      <w:r w:rsidR="001E7E16">
        <w:rPr>
          <w:rFonts w:ascii="Arial" w:hAnsi="Arial" w:cs="Arial"/>
          <w:iCs/>
          <w:sz w:val="22"/>
          <w:szCs w:val="22"/>
        </w:rPr>
        <w:t xml:space="preserve">Vogrsko. Poda pobudo, da učenci OŠ Renče ponovno sodelujejo </w:t>
      </w:r>
      <w:r w:rsidR="000E5DF4">
        <w:rPr>
          <w:rFonts w:ascii="Arial" w:hAnsi="Arial" w:cs="Arial"/>
          <w:iCs/>
          <w:sz w:val="22"/>
          <w:szCs w:val="22"/>
        </w:rPr>
        <w:t xml:space="preserve">ob </w:t>
      </w:r>
      <w:r w:rsidR="001E7E16">
        <w:rPr>
          <w:rFonts w:ascii="Arial" w:hAnsi="Arial" w:cs="Arial"/>
          <w:iCs/>
          <w:sz w:val="22"/>
          <w:szCs w:val="22"/>
        </w:rPr>
        <w:t xml:space="preserve">občinskem slavnostnem </w:t>
      </w:r>
      <w:r w:rsidR="000E5DF4">
        <w:rPr>
          <w:rFonts w:ascii="Arial" w:hAnsi="Arial" w:cs="Arial"/>
          <w:iCs/>
          <w:sz w:val="22"/>
          <w:szCs w:val="22"/>
        </w:rPr>
        <w:t xml:space="preserve">dvigu zastave. </w:t>
      </w:r>
    </w:p>
    <w:p w14:paraId="67910689" w14:textId="09C04001" w:rsidR="000E5DF4" w:rsidRDefault="000E5DF4" w:rsidP="000E5DF4">
      <w:pPr>
        <w:pStyle w:val="Odstavekseznama"/>
        <w:numPr>
          <w:ilvl w:val="0"/>
          <w:numId w:val="47"/>
        </w:numPr>
        <w:jc w:val="both"/>
        <w:rPr>
          <w:rFonts w:ascii="Arial" w:hAnsi="Arial" w:cs="Arial"/>
          <w:iCs/>
          <w:sz w:val="22"/>
          <w:szCs w:val="22"/>
        </w:rPr>
      </w:pPr>
      <w:r w:rsidRPr="001E7E16">
        <w:rPr>
          <w:rFonts w:ascii="Arial" w:hAnsi="Arial" w:cs="Arial"/>
          <w:iCs/>
          <w:sz w:val="22"/>
          <w:szCs w:val="22"/>
          <w:u w:val="single"/>
        </w:rPr>
        <w:t>Teja Živec Kavčič</w:t>
      </w:r>
      <w:r>
        <w:rPr>
          <w:rFonts w:ascii="Arial" w:hAnsi="Arial" w:cs="Arial"/>
          <w:iCs/>
          <w:sz w:val="22"/>
          <w:szCs w:val="22"/>
        </w:rPr>
        <w:t xml:space="preserve"> </w:t>
      </w:r>
      <w:r w:rsidR="001E7E16">
        <w:rPr>
          <w:rFonts w:ascii="Arial" w:hAnsi="Arial" w:cs="Arial"/>
          <w:iCs/>
          <w:sz w:val="22"/>
          <w:szCs w:val="22"/>
        </w:rPr>
        <w:t xml:space="preserve">pove, da se zaveda, </w:t>
      </w:r>
      <w:r w:rsidR="007C1664">
        <w:rPr>
          <w:rFonts w:ascii="Arial" w:hAnsi="Arial" w:cs="Arial"/>
          <w:iCs/>
          <w:sz w:val="22"/>
          <w:szCs w:val="22"/>
        </w:rPr>
        <w:t xml:space="preserve">da je bila šola močno vpeta v lokalno dogajanje. Novi in </w:t>
      </w:r>
      <w:r>
        <w:rPr>
          <w:rFonts w:ascii="Arial" w:hAnsi="Arial" w:cs="Arial"/>
          <w:iCs/>
          <w:sz w:val="22"/>
          <w:szCs w:val="22"/>
        </w:rPr>
        <w:t>mlajši učitelji</w:t>
      </w:r>
      <w:r w:rsidR="007C1664">
        <w:rPr>
          <w:rFonts w:ascii="Arial" w:hAnsi="Arial" w:cs="Arial"/>
          <w:iCs/>
          <w:sz w:val="22"/>
          <w:szCs w:val="22"/>
        </w:rPr>
        <w:t xml:space="preserve"> prihajajo</w:t>
      </w:r>
      <w:r>
        <w:rPr>
          <w:rFonts w:ascii="Arial" w:hAnsi="Arial" w:cs="Arial"/>
          <w:iCs/>
          <w:sz w:val="22"/>
          <w:szCs w:val="22"/>
        </w:rPr>
        <w:t xml:space="preserve"> iz drugih krajev</w:t>
      </w:r>
      <w:r w:rsidR="007C1664">
        <w:rPr>
          <w:rFonts w:ascii="Arial" w:hAnsi="Arial" w:cs="Arial"/>
          <w:iCs/>
          <w:sz w:val="22"/>
          <w:szCs w:val="22"/>
        </w:rPr>
        <w:t xml:space="preserve"> in imajo po službi </w:t>
      </w:r>
      <w:r>
        <w:rPr>
          <w:rFonts w:ascii="Arial" w:hAnsi="Arial" w:cs="Arial"/>
          <w:iCs/>
          <w:sz w:val="22"/>
          <w:szCs w:val="22"/>
        </w:rPr>
        <w:t>druge obveznosti</w:t>
      </w:r>
      <w:r w:rsidR="007C1664">
        <w:rPr>
          <w:rFonts w:ascii="Arial" w:hAnsi="Arial" w:cs="Arial"/>
          <w:iCs/>
          <w:sz w:val="22"/>
          <w:szCs w:val="22"/>
        </w:rPr>
        <w:t xml:space="preserve">. Pove, da bo učitelje spodbudila k sodelovanju. </w:t>
      </w:r>
    </w:p>
    <w:p w14:paraId="5750D621" w14:textId="30344847" w:rsidR="000E5DF4" w:rsidRDefault="000E5DF4" w:rsidP="000E5DF4">
      <w:pPr>
        <w:pStyle w:val="Odstavekseznama"/>
        <w:numPr>
          <w:ilvl w:val="0"/>
          <w:numId w:val="47"/>
        </w:numPr>
        <w:jc w:val="both"/>
        <w:rPr>
          <w:rFonts w:ascii="Arial" w:hAnsi="Arial" w:cs="Arial"/>
          <w:iCs/>
          <w:sz w:val="22"/>
          <w:szCs w:val="22"/>
        </w:rPr>
      </w:pPr>
      <w:r w:rsidRPr="007C1664">
        <w:rPr>
          <w:rFonts w:ascii="Arial" w:hAnsi="Arial" w:cs="Arial"/>
          <w:iCs/>
          <w:sz w:val="22"/>
          <w:szCs w:val="22"/>
          <w:u w:val="single"/>
        </w:rPr>
        <w:t>Marko Švara</w:t>
      </w:r>
      <w:r>
        <w:rPr>
          <w:rFonts w:ascii="Arial" w:hAnsi="Arial" w:cs="Arial"/>
          <w:iCs/>
          <w:sz w:val="22"/>
          <w:szCs w:val="22"/>
        </w:rPr>
        <w:t xml:space="preserve"> pričakuje, da bo sodelovanje zopet obujeno. </w:t>
      </w:r>
      <w:r w:rsidR="007C1664">
        <w:rPr>
          <w:rFonts w:ascii="Arial" w:hAnsi="Arial" w:cs="Arial"/>
          <w:iCs/>
          <w:sz w:val="22"/>
          <w:szCs w:val="22"/>
        </w:rPr>
        <w:t>Izpostavi m</w:t>
      </w:r>
      <w:r>
        <w:rPr>
          <w:rFonts w:ascii="Arial" w:hAnsi="Arial" w:cs="Arial"/>
          <w:iCs/>
          <w:sz w:val="22"/>
          <w:szCs w:val="22"/>
        </w:rPr>
        <w:t>ožnost prilagajanja dnev</w:t>
      </w:r>
      <w:r w:rsidR="007C1664">
        <w:rPr>
          <w:rFonts w:ascii="Arial" w:hAnsi="Arial" w:cs="Arial"/>
          <w:iCs/>
          <w:sz w:val="22"/>
          <w:szCs w:val="22"/>
        </w:rPr>
        <w:t>a</w:t>
      </w:r>
      <w:r>
        <w:rPr>
          <w:rFonts w:ascii="Arial" w:hAnsi="Arial" w:cs="Arial"/>
          <w:iCs/>
          <w:sz w:val="22"/>
          <w:szCs w:val="22"/>
        </w:rPr>
        <w:t xml:space="preserve"> prireditev. </w:t>
      </w:r>
    </w:p>
    <w:p w14:paraId="2A76E17B" w14:textId="60C58AA8" w:rsidR="000E5DF4" w:rsidRDefault="000E5DF4" w:rsidP="000E5DF4">
      <w:pPr>
        <w:pStyle w:val="Odstavekseznama"/>
        <w:numPr>
          <w:ilvl w:val="0"/>
          <w:numId w:val="47"/>
        </w:numPr>
        <w:jc w:val="both"/>
        <w:rPr>
          <w:rFonts w:ascii="Arial" w:hAnsi="Arial" w:cs="Arial"/>
          <w:iCs/>
          <w:sz w:val="22"/>
          <w:szCs w:val="22"/>
        </w:rPr>
      </w:pPr>
      <w:r w:rsidRPr="007C1664">
        <w:rPr>
          <w:rFonts w:ascii="Arial" w:hAnsi="Arial" w:cs="Arial"/>
          <w:iCs/>
          <w:sz w:val="22"/>
          <w:szCs w:val="22"/>
          <w:u w:val="single"/>
        </w:rPr>
        <w:t>Teja Živec Kavčič</w:t>
      </w:r>
      <w:r>
        <w:rPr>
          <w:rFonts w:ascii="Arial" w:hAnsi="Arial" w:cs="Arial"/>
          <w:iCs/>
          <w:sz w:val="22"/>
          <w:szCs w:val="22"/>
        </w:rPr>
        <w:t xml:space="preserve"> pove, da bo, kar je v njeni moči, naredila. </w:t>
      </w:r>
    </w:p>
    <w:p w14:paraId="53C444D3" w14:textId="77777777" w:rsidR="000E5DF4" w:rsidRDefault="000E5DF4" w:rsidP="000E5DF4">
      <w:pPr>
        <w:jc w:val="both"/>
        <w:rPr>
          <w:rFonts w:ascii="Arial" w:hAnsi="Arial" w:cs="Arial"/>
          <w:iCs/>
          <w:sz w:val="22"/>
          <w:szCs w:val="22"/>
        </w:rPr>
      </w:pPr>
    </w:p>
    <w:p w14:paraId="02FD6B5E" w14:textId="495338FB" w:rsidR="000E5DF4" w:rsidRDefault="000E5DF4" w:rsidP="000E5DF4">
      <w:pPr>
        <w:jc w:val="both"/>
        <w:rPr>
          <w:rFonts w:ascii="Arial" w:hAnsi="Arial" w:cs="Arial"/>
          <w:iCs/>
          <w:sz w:val="22"/>
          <w:szCs w:val="22"/>
        </w:rPr>
      </w:pPr>
      <w:r w:rsidRPr="007A7D25">
        <w:rPr>
          <w:rFonts w:ascii="Arial" w:hAnsi="Arial" w:cs="Arial"/>
          <w:iCs/>
          <w:sz w:val="22"/>
          <w:szCs w:val="22"/>
          <w:u w:val="single"/>
        </w:rPr>
        <w:lastRenderedPageBreak/>
        <w:t>Borut Zorn</w:t>
      </w:r>
      <w:r>
        <w:rPr>
          <w:rFonts w:ascii="Arial" w:hAnsi="Arial" w:cs="Arial"/>
          <w:iCs/>
          <w:sz w:val="22"/>
          <w:szCs w:val="22"/>
        </w:rPr>
        <w:t xml:space="preserve"> predlaga razdelitev stroškov</w:t>
      </w:r>
      <w:r w:rsidR="007C1664">
        <w:rPr>
          <w:rFonts w:ascii="Arial" w:hAnsi="Arial" w:cs="Arial"/>
          <w:iCs/>
          <w:sz w:val="22"/>
          <w:szCs w:val="22"/>
        </w:rPr>
        <w:t xml:space="preserve"> </w:t>
      </w:r>
      <w:r w:rsidR="004745AF">
        <w:rPr>
          <w:rFonts w:ascii="Arial" w:hAnsi="Arial" w:cs="Arial"/>
          <w:iCs/>
          <w:sz w:val="22"/>
          <w:szCs w:val="22"/>
        </w:rPr>
        <w:t>revizije. Izpostavi p</w:t>
      </w:r>
      <w:r>
        <w:rPr>
          <w:rFonts w:ascii="Arial" w:hAnsi="Arial" w:cs="Arial"/>
          <w:iCs/>
          <w:sz w:val="22"/>
          <w:szCs w:val="22"/>
        </w:rPr>
        <w:t xml:space="preserve">obratenje </w:t>
      </w:r>
      <w:r w:rsidR="00D91120">
        <w:rPr>
          <w:rFonts w:ascii="Arial" w:hAnsi="Arial" w:cs="Arial"/>
          <w:iCs/>
          <w:sz w:val="22"/>
          <w:szCs w:val="22"/>
        </w:rPr>
        <w:t xml:space="preserve">KS Renče </w:t>
      </w:r>
      <w:r>
        <w:rPr>
          <w:rFonts w:ascii="Arial" w:hAnsi="Arial" w:cs="Arial"/>
          <w:iCs/>
          <w:sz w:val="22"/>
          <w:szCs w:val="22"/>
        </w:rPr>
        <w:t>s Štarancanom</w:t>
      </w:r>
      <w:r w:rsidR="00D91120">
        <w:rPr>
          <w:rFonts w:ascii="Arial" w:hAnsi="Arial" w:cs="Arial"/>
          <w:iCs/>
          <w:sz w:val="22"/>
          <w:szCs w:val="22"/>
        </w:rPr>
        <w:t xml:space="preserve"> in da so 4. in 5. razred hodili na izmenjave s tem krajem. Zanima ga, če je v kak šolski projekt vključen tudi Štarancan.</w:t>
      </w:r>
      <w:r w:rsidR="004745AF">
        <w:rPr>
          <w:rFonts w:ascii="Arial" w:hAnsi="Arial" w:cs="Arial"/>
          <w:iCs/>
          <w:sz w:val="22"/>
          <w:szCs w:val="22"/>
        </w:rPr>
        <w:t xml:space="preserve"> </w:t>
      </w:r>
    </w:p>
    <w:p w14:paraId="24FC10E0" w14:textId="6C653B4D" w:rsidR="0086352D" w:rsidRPr="00D91120" w:rsidRDefault="000E5DF4" w:rsidP="00006D99">
      <w:pPr>
        <w:pStyle w:val="Odstavekseznama"/>
        <w:numPr>
          <w:ilvl w:val="0"/>
          <w:numId w:val="47"/>
        </w:numPr>
        <w:jc w:val="both"/>
        <w:rPr>
          <w:rFonts w:ascii="Arial" w:hAnsi="Arial" w:cs="Arial"/>
          <w:iCs/>
          <w:sz w:val="22"/>
          <w:szCs w:val="22"/>
        </w:rPr>
      </w:pPr>
      <w:r w:rsidRPr="004745AF">
        <w:rPr>
          <w:rFonts w:ascii="Arial" w:hAnsi="Arial" w:cs="Arial"/>
          <w:iCs/>
          <w:sz w:val="22"/>
          <w:szCs w:val="22"/>
          <w:u w:val="single"/>
        </w:rPr>
        <w:t>Teja Živec Kavčič</w:t>
      </w:r>
      <w:r>
        <w:rPr>
          <w:rFonts w:ascii="Arial" w:hAnsi="Arial" w:cs="Arial"/>
          <w:iCs/>
          <w:sz w:val="22"/>
          <w:szCs w:val="22"/>
        </w:rPr>
        <w:t xml:space="preserve"> pove, da </w:t>
      </w:r>
      <w:r w:rsidR="00D91120">
        <w:rPr>
          <w:rFonts w:ascii="Arial" w:hAnsi="Arial" w:cs="Arial"/>
          <w:iCs/>
          <w:sz w:val="22"/>
          <w:szCs w:val="22"/>
        </w:rPr>
        <w:t xml:space="preserve">trenutno ni noben </w:t>
      </w:r>
      <w:r>
        <w:rPr>
          <w:rFonts w:ascii="Arial" w:hAnsi="Arial" w:cs="Arial"/>
          <w:iCs/>
          <w:sz w:val="22"/>
          <w:szCs w:val="22"/>
        </w:rPr>
        <w:t xml:space="preserve">projekt izpeljan </w:t>
      </w:r>
      <w:r w:rsidR="00D91120">
        <w:rPr>
          <w:rFonts w:ascii="Arial" w:hAnsi="Arial" w:cs="Arial"/>
          <w:iCs/>
          <w:sz w:val="22"/>
          <w:szCs w:val="22"/>
        </w:rPr>
        <w:t xml:space="preserve">skupaj </w:t>
      </w:r>
      <w:r>
        <w:rPr>
          <w:rFonts w:ascii="Arial" w:hAnsi="Arial" w:cs="Arial"/>
          <w:iCs/>
          <w:sz w:val="22"/>
          <w:szCs w:val="22"/>
        </w:rPr>
        <w:t xml:space="preserve">s pobrateno občino. </w:t>
      </w:r>
      <w:r w:rsidR="00D91120">
        <w:rPr>
          <w:rFonts w:ascii="Arial" w:hAnsi="Arial" w:cs="Arial"/>
          <w:iCs/>
          <w:sz w:val="22"/>
          <w:szCs w:val="22"/>
        </w:rPr>
        <w:t>Predvidena je nova sklenitev sodelovanja z novim šolskim letom.</w:t>
      </w:r>
    </w:p>
    <w:p w14:paraId="099984E2" w14:textId="3FB01A86" w:rsidR="00F4644F" w:rsidRDefault="00F4644F" w:rsidP="0086352D">
      <w:pPr>
        <w:jc w:val="both"/>
        <w:rPr>
          <w:rFonts w:ascii="Arial" w:hAnsi="Arial" w:cs="Arial"/>
          <w:iCs/>
          <w:sz w:val="22"/>
          <w:szCs w:val="22"/>
        </w:rPr>
      </w:pPr>
    </w:p>
    <w:p w14:paraId="79DEE7E8" w14:textId="10715CEF" w:rsidR="009D29A7" w:rsidRDefault="00D91120" w:rsidP="0086352D">
      <w:pPr>
        <w:jc w:val="both"/>
        <w:rPr>
          <w:rFonts w:ascii="Arial" w:hAnsi="Arial" w:cs="Arial"/>
          <w:iCs/>
          <w:sz w:val="22"/>
          <w:szCs w:val="22"/>
        </w:rPr>
      </w:pPr>
      <w:r w:rsidRPr="00D91120">
        <w:rPr>
          <w:rFonts w:ascii="Arial" w:hAnsi="Arial" w:cs="Arial"/>
          <w:iCs/>
          <w:sz w:val="22"/>
          <w:szCs w:val="22"/>
          <w:u w:val="single"/>
        </w:rPr>
        <w:t>Župan</w:t>
      </w:r>
      <w:r w:rsidRPr="00D91120">
        <w:rPr>
          <w:rFonts w:ascii="Arial" w:hAnsi="Arial" w:cs="Arial"/>
          <w:iCs/>
          <w:sz w:val="22"/>
          <w:szCs w:val="22"/>
        </w:rPr>
        <w:t xml:space="preserve"> da </w:t>
      </w:r>
      <w:r>
        <w:rPr>
          <w:rFonts w:ascii="Arial" w:hAnsi="Arial" w:cs="Arial"/>
          <w:iCs/>
          <w:sz w:val="22"/>
          <w:szCs w:val="22"/>
        </w:rPr>
        <w:t xml:space="preserve">na pobudo svetnika Urbana Martinuča </w:t>
      </w:r>
      <w:r w:rsidRPr="00D91120">
        <w:rPr>
          <w:rFonts w:ascii="Arial" w:hAnsi="Arial" w:cs="Arial"/>
          <w:iCs/>
          <w:sz w:val="22"/>
          <w:szCs w:val="22"/>
        </w:rPr>
        <w:t>na glasovanje sklep o seznanitvi z Letnim poročilom javnega zavoda OŠ Renče za leto 2023. Hkrati občinski svet poziva vodstvo šole, da finančne načrte, poročila ter morebitna dodatno zahtevana pojasnila s strani revizijske družbe, občinske uprave ali občinskega sveta, dostavlja v dogovorjenih rokih in v skladu z usmeritvami, računovodskimi standardi ter predpisi.</w:t>
      </w:r>
    </w:p>
    <w:p w14:paraId="395A042C" w14:textId="77777777" w:rsidR="00D91120" w:rsidRDefault="00D91120" w:rsidP="0086352D">
      <w:pPr>
        <w:jc w:val="both"/>
        <w:rPr>
          <w:rFonts w:ascii="Arial" w:hAnsi="Arial" w:cs="Arial"/>
          <w:iCs/>
          <w:sz w:val="22"/>
          <w:szCs w:val="22"/>
        </w:rPr>
      </w:pPr>
    </w:p>
    <w:p w14:paraId="0C38744C" w14:textId="77777777" w:rsidR="009D29A7" w:rsidRDefault="009D29A7" w:rsidP="009D29A7">
      <w:pPr>
        <w:jc w:val="both"/>
        <w:rPr>
          <w:rFonts w:ascii="Arial" w:hAnsi="Arial" w:cs="Arial"/>
          <w:b/>
          <w:sz w:val="22"/>
          <w:szCs w:val="22"/>
        </w:rPr>
      </w:pPr>
      <w:r>
        <w:rPr>
          <w:rFonts w:ascii="Arial" w:hAnsi="Arial" w:cs="Arial"/>
          <w:b/>
          <w:sz w:val="22"/>
          <w:szCs w:val="22"/>
        </w:rPr>
        <w:t xml:space="preserve">Rezultat glasovanja: </w:t>
      </w:r>
    </w:p>
    <w:p w14:paraId="6CD230E4" w14:textId="77777777" w:rsidR="009D29A7" w:rsidRDefault="009D29A7" w:rsidP="009D29A7">
      <w:pPr>
        <w:jc w:val="both"/>
        <w:rPr>
          <w:rFonts w:ascii="Arial" w:hAnsi="Arial" w:cs="Arial"/>
          <w:sz w:val="22"/>
          <w:szCs w:val="22"/>
        </w:rPr>
      </w:pPr>
      <w:r>
        <w:rPr>
          <w:rFonts w:ascii="Arial" w:hAnsi="Arial" w:cs="Arial"/>
          <w:sz w:val="22"/>
          <w:szCs w:val="22"/>
        </w:rPr>
        <w:t>NAVZOČI: 15</w:t>
      </w:r>
    </w:p>
    <w:p w14:paraId="56AA9E40" w14:textId="77777777" w:rsidR="009D29A7" w:rsidRDefault="009D29A7" w:rsidP="009D29A7">
      <w:pPr>
        <w:jc w:val="both"/>
        <w:rPr>
          <w:rFonts w:ascii="Arial" w:hAnsi="Arial" w:cs="Arial"/>
          <w:sz w:val="22"/>
          <w:szCs w:val="22"/>
        </w:rPr>
      </w:pPr>
      <w:r>
        <w:rPr>
          <w:rFonts w:ascii="Arial" w:hAnsi="Arial" w:cs="Arial"/>
          <w:sz w:val="22"/>
          <w:szCs w:val="22"/>
        </w:rPr>
        <w:t>ZA: 15</w:t>
      </w:r>
    </w:p>
    <w:p w14:paraId="6A85EE2A" w14:textId="77777777" w:rsidR="009D29A7" w:rsidRDefault="009D29A7" w:rsidP="009D29A7">
      <w:pPr>
        <w:jc w:val="both"/>
        <w:rPr>
          <w:rFonts w:ascii="Arial" w:hAnsi="Arial" w:cs="Arial"/>
          <w:sz w:val="22"/>
          <w:szCs w:val="22"/>
        </w:rPr>
      </w:pPr>
      <w:r>
        <w:rPr>
          <w:rFonts w:ascii="Arial" w:hAnsi="Arial" w:cs="Arial"/>
          <w:sz w:val="22"/>
          <w:szCs w:val="22"/>
        </w:rPr>
        <w:t>PROTI: 0</w:t>
      </w:r>
    </w:p>
    <w:p w14:paraId="2F0EB732" w14:textId="77777777" w:rsidR="009D29A7" w:rsidRDefault="009D29A7" w:rsidP="009D29A7">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9D29A7" w14:paraId="68E3787B" w14:textId="77777777" w:rsidTr="0081308E">
        <w:tc>
          <w:tcPr>
            <w:tcW w:w="1980" w:type="dxa"/>
            <w:tcBorders>
              <w:top w:val="single" w:sz="4" w:space="0" w:color="auto"/>
              <w:left w:val="single" w:sz="4" w:space="0" w:color="auto"/>
              <w:bottom w:val="single" w:sz="4" w:space="0" w:color="auto"/>
              <w:right w:val="single" w:sz="4" w:space="0" w:color="auto"/>
            </w:tcBorders>
          </w:tcPr>
          <w:p w14:paraId="6296CF41" w14:textId="77777777" w:rsidR="009D29A7" w:rsidRDefault="009D29A7" w:rsidP="0081308E">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4E99E580" w14:textId="77777777" w:rsidR="009D29A7" w:rsidRDefault="009D29A7" w:rsidP="0081308E">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1064721" w14:textId="77777777" w:rsidR="009D29A7" w:rsidRDefault="009D29A7" w:rsidP="0081308E">
            <w:pPr>
              <w:jc w:val="center"/>
              <w:rPr>
                <w:rFonts w:ascii="Arial" w:hAnsi="Arial" w:cs="Arial"/>
                <w:sz w:val="18"/>
                <w:szCs w:val="18"/>
              </w:rPr>
            </w:pPr>
            <w:r>
              <w:rPr>
                <w:rFonts w:ascii="Arial" w:hAnsi="Arial" w:cs="Arial"/>
                <w:sz w:val="18"/>
                <w:szCs w:val="18"/>
              </w:rPr>
              <w:t>PROTI</w:t>
            </w:r>
          </w:p>
        </w:tc>
      </w:tr>
      <w:tr w:rsidR="009D29A7" w14:paraId="63F52E8C" w14:textId="77777777" w:rsidTr="0081308E">
        <w:tc>
          <w:tcPr>
            <w:tcW w:w="1980" w:type="dxa"/>
            <w:tcBorders>
              <w:top w:val="single" w:sz="4" w:space="0" w:color="auto"/>
              <w:left w:val="single" w:sz="4" w:space="0" w:color="auto"/>
              <w:bottom w:val="single" w:sz="4" w:space="0" w:color="auto"/>
              <w:right w:val="single" w:sz="4" w:space="0" w:color="auto"/>
            </w:tcBorders>
            <w:hideMark/>
          </w:tcPr>
          <w:p w14:paraId="7991E910" w14:textId="77777777" w:rsidR="009D29A7" w:rsidRDefault="009D29A7" w:rsidP="0081308E">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6DA70312" w14:textId="77777777" w:rsidR="009D29A7" w:rsidRDefault="009D29A7" w:rsidP="0081308E">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3B2DB7E9" w14:textId="77777777" w:rsidR="009D29A7" w:rsidRDefault="009D29A7" w:rsidP="0081308E">
            <w:pPr>
              <w:jc w:val="center"/>
              <w:rPr>
                <w:rFonts w:ascii="Arial" w:hAnsi="Arial" w:cs="Arial"/>
                <w:sz w:val="18"/>
                <w:szCs w:val="18"/>
              </w:rPr>
            </w:pPr>
          </w:p>
        </w:tc>
      </w:tr>
      <w:tr w:rsidR="009D29A7" w14:paraId="5B99E58A" w14:textId="77777777" w:rsidTr="0081308E">
        <w:tc>
          <w:tcPr>
            <w:tcW w:w="1980" w:type="dxa"/>
            <w:tcBorders>
              <w:top w:val="single" w:sz="4" w:space="0" w:color="auto"/>
              <w:left w:val="single" w:sz="4" w:space="0" w:color="auto"/>
              <w:bottom w:val="single" w:sz="4" w:space="0" w:color="auto"/>
              <w:right w:val="single" w:sz="4" w:space="0" w:color="auto"/>
            </w:tcBorders>
            <w:hideMark/>
          </w:tcPr>
          <w:p w14:paraId="5007A6F2" w14:textId="77777777" w:rsidR="009D29A7" w:rsidRDefault="009D29A7" w:rsidP="0081308E">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09C75F1" w14:textId="77777777" w:rsidR="009D29A7" w:rsidRDefault="009D29A7" w:rsidP="0081308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658B33" w14:textId="77777777" w:rsidR="009D29A7" w:rsidRDefault="009D29A7" w:rsidP="0081308E">
            <w:pPr>
              <w:jc w:val="center"/>
              <w:rPr>
                <w:rFonts w:ascii="Arial" w:hAnsi="Arial" w:cs="Arial"/>
                <w:sz w:val="18"/>
                <w:szCs w:val="18"/>
              </w:rPr>
            </w:pPr>
          </w:p>
        </w:tc>
      </w:tr>
      <w:tr w:rsidR="009D29A7" w14:paraId="4CF17319" w14:textId="77777777" w:rsidTr="0081308E">
        <w:tc>
          <w:tcPr>
            <w:tcW w:w="1980" w:type="dxa"/>
            <w:tcBorders>
              <w:top w:val="single" w:sz="4" w:space="0" w:color="auto"/>
              <w:left w:val="single" w:sz="4" w:space="0" w:color="auto"/>
              <w:bottom w:val="single" w:sz="4" w:space="0" w:color="auto"/>
              <w:right w:val="single" w:sz="4" w:space="0" w:color="auto"/>
            </w:tcBorders>
            <w:hideMark/>
          </w:tcPr>
          <w:p w14:paraId="3A07B9F2" w14:textId="77777777" w:rsidR="009D29A7" w:rsidRDefault="009D29A7" w:rsidP="0081308E">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55755872" w14:textId="77777777" w:rsidR="009D29A7" w:rsidRDefault="009D29A7" w:rsidP="0081308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CEFDF6" w14:textId="77777777" w:rsidR="009D29A7" w:rsidRDefault="009D29A7" w:rsidP="0081308E">
            <w:pPr>
              <w:jc w:val="center"/>
              <w:rPr>
                <w:rFonts w:ascii="Arial" w:hAnsi="Arial" w:cs="Arial"/>
                <w:sz w:val="18"/>
                <w:szCs w:val="18"/>
              </w:rPr>
            </w:pPr>
          </w:p>
        </w:tc>
      </w:tr>
      <w:tr w:rsidR="009D29A7" w14:paraId="2BF2F8D5" w14:textId="77777777" w:rsidTr="0081308E">
        <w:tc>
          <w:tcPr>
            <w:tcW w:w="1980" w:type="dxa"/>
            <w:tcBorders>
              <w:top w:val="single" w:sz="4" w:space="0" w:color="auto"/>
              <w:left w:val="single" w:sz="4" w:space="0" w:color="auto"/>
              <w:bottom w:val="single" w:sz="4" w:space="0" w:color="auto"/>
              <w:right w:val="single" w:sz="4" w:space="0" w:color="auto"/>
            </w:tcBorders>
            <w:hideMark/>
          </w:tcPr>
          <w:p w14:paraId="65D970C7" w14:textId="77777777" w:rsidR="009D29A7" w:rsidRDefault="009D29A7" w:rsidP="0081308E">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61C8754E" w14:textId="77777777" w:rsidR="009D29A7" w:rsidRDefault="009D29A7" w:rsidP="0081308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2492A91" w14:textId="77777777" w:rsidR="009D29A7" w:rsidRDefault="009D29A7" w:rsidP="0081308E">
            <w:pPr>
              <w:jc w:val="center"/>
              <w:rPr>
                <w:rFonts w:ascii="Arial" w:hAnsi="Arial" w:cs="Arial"/>
                <w:sz w:val="18"/>
                <w:szCs w:val="18"/>
              </w:rPr>
            </w:pPr>
          </w:p>
        </w:tc>
      </w:tr>
      <w:tr w:rsidR="009D29A7" w14:paraId="0425DB78" w14:textId="77777777" w:rsidTr="0081308E">
        <w:tc>
          <w:tcPr>
            <w:tcW w:w="1980" w:type="dxa"/>
            <w:tcBorders>
              <w:top w:val="single" w:sz="4" w:space="0" w:color="auto"/>
              <w:left w:val="single" w:sz="4" w:space="0" w:color="auto"/>
              <w:bottom w:val="single" w:sz="4" w:space="0" w:color="auto"/>
              <w:right w:val="single" w:sz="4" w:space="0" w:color="auto"/>
            </w:tcBorders>
            <w:hideMark/>
          </w:tcPr>
          <w:p w14:paraId="2340DC65" w14:textId="77777777" w:rsidR="009D29A7" w:rsidRDefault="009D29A7" w:rsidP="0081308E">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0A53E071" w14:textId="77777777" w:rsidR="009D29A7" w:rsidRDefault="009D29A7" w:rsidP="0081308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D6090B" w14:textId="77777777" w:rsidR="009D29A7" w:rsidRDefault="009D29A7" w:rsidP="0081308E">
            <w:pPr>
              <w:jc w:val="center"/>
              <w:rPr>
                <w:rFonts w:ascii="Arial" w:hAnsi="Arial" w:cs="Arial"/>
                <w:sz w:val="18"/>
                <w:szCs w:val="18"/>
              </w:rPr>
            </w:pPr>
          </w:p>
        </w:tc>
      </w:tr>
      <w:tr w:rsidR="009D29A7" w14:paraId="1CDA2CD9" w14:textId="77777777" w:rsidTr="0081308E">
        <w:tc>
          <w:tcPr>
            <w:tcW w:w="1980" w:type="dxa"/>
            <w:tcBorders>
              <w:top w:val="single" w:sz="4" w:space="0" w:color="auto"/>
              <w:left w:val="single" w:sz="4" w:space="0" w:color="auto"/>
              <w:bottom w:val="single" w:sz="4" w:space="0" w:color="auto"/>
              <w:right w:val="single" w:sz="4" w:space="0" w:color="auto"/>
            </w:tcBorders>
            <w:hideMark/>
          </w:tcPr>
          <w:p w14:paraId="3B61305C" w14:textId="77777777" w:rsidR="009D29A7" w:rsidRDefault="009D29A7" w:rsidP="0081308E">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1A8901E1" w14:textId="77777777" w:rsidR="009D29A7" w:rsidRDefault="009D29A7" w:rsidP="0081308E">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519E105" w14:textId="77777777" w:rsidR="009D29A7" w:rsidRDefault="009D29A7" w:rsidP="0081308E">
            <w:pPr>
              <w:jc w:val="center"/>
              <w:rPr>
                <w:rFonts w:ascii="Arial" w:hAnsi="Arial" w:cs="Arial"/>
                <w:sz w:val="18"/>
                <w:szCs w:val="18"/>
              </w:rPr>
            </w:pPr>
          </w:p>
        </w:tc>
      </w:tr>
      <w:tr w:rsidR="009D29A7" w14:paraId="7DE015D2" w14:textId="77777777" w:rsidTr="0081308E">
        <w:tc>
          <w:tcPr>
            <w:tcW w:w="1980" w:type="dxa"/>
            <w:tcBorders>
              <w:top w:val="single" w:sz="4" w:space="0" w:color="auto"/>
              <w:left w:val="single" w:sz="4" w:space="0" w:color="auto"/>
              <w:bottom w:val="single" w:sz="4" w:space="0" w:color="auto"/>
              <w:right w:val="single" w:sz="4" w:space="0" w:color="auto"/>
            </w:tcBorders>
            <w:hideMark/>
          </w:tcPr>
          <w:p w14:paraId="78F744DD" w14:textId="77777777" w:rsidR="009D29A7" w:rsidRDefault="009D29A7" w:rsidP="0081308E">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119CFCA" w14:textId="77777777" w:rsidR="009D29A7" w:rsidRDefault="009D29A7" w:rsidP="0081308E">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16455BD1" w14:textId="77777777" w:rsidR="009D29A7" w:rsidRDefault="009D29A7" w:rsidP="0081308E">
            <w:pPr>
              <w:jc w:val="center"/>
              <w:rPr>
                <w:rFonts w:ascii="Arial" w:hAnsi="Arial" w:cs="Arial"/>
                <w:sz w:val="18"/>
                <w:szCs w:val="18"/>
              </w:rPr>
            </w:pPr>
          </w:p>
        </w:tc>
      </w:tr>
      <w:tr w:rsidR="009D29A7" w14:paraId="6110CDB0" w14:textId="77777777" w:rsidTr="0081308E">
        <w:tc>
          <w:tcPr>
            <w:tcW w:w="1980" w:type="dxa"/>
            <w:tcBorders>
              <w:top w:val="single" w:sz="4" w:space="0" w:color="auto"/>
              <w:left w:val="single" w:sz="4" w:space="0" w:color="auto"/>
              <w:bottom w:val="single" w:sz="4" w:space="0" w:color="auto"/>
              <w:right w:val="single" w:sz="4" w:space="0" w:color="auto"/>
            </w:tcBorders>
            <w:hideMark/>
          </w:tcPr>
          <w:p w14:paraId="18B222A3" w14:textId="77777777" w:rsidR="009D29A7" w:rsidRDefault="009D29A7" w:rsidP="0081308E">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04E778BF" w14:textId="77777777" w:rsidR="009D29A7" w:rsidRDefault="009D29A7" w:rsidP="0081308E">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3F0FED56" w14:textId="77777777" w:rsidR="009D29A7" w:rsidRDefault="009D29A7" w:rsidP="0081308E">
            <w:pPr>
              <w:jc w:val="center"/>
              <w:rPr>
                <w:rFonts w:ascii="Arial" w:hAnsi="Arial" w:cs="Arial"/>
                <w:sz w:val="18"/>
                <w:szCs w:val="18"/>
              </w:rPr>
            </w:pPr>
          </w:p>
        </w:tc>
      </w:tr>
      <w:tr w:rsidR="009D29A7" w14:paraId="03F74F85" w14:textId="77777777" w:rsidTr="0081308E">
        <w:tc>
          <w:tcPr>
            <w:tcW w:w="1980" w:type="dxa"/>
            <w:tcBorders>
              <w:top w:val="single" w:sz="4" w:space="0" w:color="auto"/>
              <w:left w:val="single" w:sz="4" w:space="0" w:color="auto"/>
              <w:bottom w:val="single" w:sz="4" w:space="0" w:color="auto"/>
              <w:right w:val="single" w:sz="4" w:space="0" w:color="auto"/>
            </w:tcBorders>
            <w:hideMark/>
          </w:tcPr>
          <w:p w14:paraId="5CAFC3C9" w14:textId="77777777" w:rsidR="009D29A7" w:rsidRDefault="009D29A7" w:rsidP="0081308E">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5DF6D09B" w14:textId="77777777" w:rsidR="009D29A7" w:rsidRDefault="009D29A7" w:rsidP="0081308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0ADBB4C" w14:textId="77777777" w:rsidR="009D29A7" w:rsidRDefault="009D29A7" w:rsidP="0081308E">
            <w:pPr>
              <w:jc w:val="center"/>
              <w:rPr>
                <w:rFonts w:ascii="Arial" w:hAnsi="Arial" w:cs="Arial"/>
                <w:sz w:val="18"/>
                <w:szCs w:val="18"/>
              </w:rPr>
            </w:pPr>
          </w:p>
        </w:tc>
      </w:tr>
      <w:tr w:rsidR="009D29A7" w14:paraId="7DEB9645" w14:textId="77777777" w:rsidTr="0081308E">
        <w:tc>
          <w:tcPr>
            <w:tcW w:w="1980" w:type="dxa"/>
            <w:tcBorders>
              <w:top w:val="single" w:sz="4" w:space="0" w:color="auto"/>
              <w:left w:val="single" w:sz="4" w:space="0" w:color="auto"/>
              <w:bottom w:val="single" w:sz="4" w:space="0" w:color="auto"/>
              <w:right w:val="single" w:sz="4" w:space="0" w:color="auto"/>
            </w:tcBorders>
            <w:hideMark/>
          </w:tcPr>
          <w:p w14:paraId="41B24CED" w14:textId="77777777" w:rsidR="009D29A7" w:rsidRDefault="009D29A7" w:rsidP="0081308E">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03DEEFF" w14:textId="77777777" w:rsidR="009D29A7" w:rsidRDefault="009D29A7" w:rsidP="0081308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0690BE" w14:textId="77777777" w:rsidR="009D29A7" w:rsidRDefault="009D29A7" w:rsidP="0081308E">
            <w:pPr>
              <w:jc w:val="center"/>
              <w:rPr>
                <w:rFonts w:ascii="Arial" w:hAnsi="Arial" w:cs="Arial"/>
                <w:sz w:val="18"/>
                <w:szCs w:val="18"/>
              </w:rPr>
            </w:pPr>
          </w:p>
        </w:tc>
      </w:tr>
      <w:tr w:rsidR="009D29A7" w14:paraId="415AADEA" w14:textId="77777777" w:rsidTr="0081308E">
        <w:tc>
          <w:tcPr>
            <w:tcW w:w="1980" w:type="dxa"/>
            <w:tcBorders>
              <w:top w:val="single" w:sz="4" w:space="0" w:color="auto"/>
              <w:left w:val="single" w:sz="4" w:space="0" w:color="auto"/>
              <w:bottom w:val="single" w:sz="4" w:space="0" w:color="auto"/>
              <w:right w:val="single" w:sz="4" w:space="0" w:color="auto"/>
            </w:tcBorders>
            <w:hideMark/>
          </w:tcPr>
          <w:p w14:paraId="51F0DFAF" w14:textId="77777777" w:rsidR="009D29A7" w:rsidRDefault="009D29A7" w:rsidP="0081308E">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20C217EA" w14:textId="77777777" w:rsidR="009D29A7" w:rsidRDefault="009D29A7" w:rsidP="0081308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1C2F98" w14:textId="77777777" w:rsidR="009D29A7" w:rsidRDefault="009D29A7" w:rsidP="0081308E">
            <w:pPr>
              <w:jc w:val="center"/>
              <w:rPr>
                <w:rFonts w:ascii="Arial" w:hAnsi="Arial" w:cs="Arial"/>
                <w:sz w:val="18"/>
                <w:szCs w:val="18"/>
              </w:rPr>
            </w:pPr>
          </w:p>
        </w:tc>
      </w:tr>
      <w:tr w:rsidR="009D29A7" w14:paraId="4BAE5BD6" w14:textId="77777777" w:rsidTr="0081308E">
        <w:tc>
          <w:tcPr>
            <w:tcW w:w="1980" w:type="dxa"/>
            <w:tcBorders>
              <w:top w:val="single" w:sz="4" w:space="0" w:color="auto"/>
              <w:left w:val="single" w:sz="4" w:space="0" w:color="auto"/>
              <w:bottom w:val="single" w:sz="4" w:space="0" w:color="auto"/>
              <w:right w:val="single" w:sz="4" w:space="0" w:color="auto"/>
            </w:tcBorders>
            <w:hideMark/>
          </w:tcPr>
          <w:p w14:paraId="4ECEBFBA" w14:textId="77777777" w:rsidR="009D29A7" w:rsidRDefault="009D29A7" w:rsidP="0081308E">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C9E149D" w14:textId="77777777" w:rsidR="009D29A7" w:rsidRDefault="009D29A7" w:rsidP="0081308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89C745" w14:textId="77777777" w:rsidR="009D29A7" w:rsidRDefault="009D29A7" w:rsidP="0081308E">
            <w:pPr>
              <w:jc w:val="center"/>
              <w:rPr>
                <w:rFonts w:ascii="Arial" w:hAnsi="Arial" w:cs="Arial"/>
                <w:sz w:val="18"/>
                <w:szCs w:val="18"/>
              </w:rPr>
            </w:pPr>
          </w:p>
        </w:tc>
      </w:tr>
      <w:tr w:rsidR="009D29A7" w14:paraId="39BC9D0C" w14:textId="77777777" w:rsidTr="0081308E">
        <w:tc>
          <w:tcPr>
            <w:tcW w:w="1980" w:type="dxa"/>
            <w:tcBorders>
              <w:top w:val="single" w:sz="4" w:space="0" w:color="auto"/>
              <w:left w:val="single" w:sz="4" w:space="0" w:color="auto"/>
              <w:bottom w:val="single" w:sz="4" w:space="0" w:color="auto"/>
              <w:right w:val="single" w:sz="4" w:space="0" w:color="auto"/>
            </w:tcBorders>
            <w:hideMark/>
          </w:tcPr>
          <w:p w14:paraId="7B05FC4D" w14:textId="77777777" w:rsidR="009D29A7" w:rsidRDefault="009D29A7" w:rsidP="0081308E">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2FAD14D4" w14:textId="77777777" w:rsidR="009D29A7" w:rsidRDefault="009D29A7" w:rsidP="0081308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04D06D" w14:textId="77777777" w:rsidR="009D29A7" w:rsidRDefault="009D29A7" w:rsidP="0081308E">
            <w:pPr>
              <w:jc w:val="center"/>
              <w:rPr>
                <w:rFonts w:ascii="Arial" w:hAnsi="Arial" w:cs="Arial"/>
                <w:sz w:val="18"/>
                <w:szCs w:val="18"/>
              </w:rPr>
            </w:pPr>
          </w:p>
        </w:tc>
      </w:tr>
      <w:tr w:rsidR="009D29A7" w14:paraId="781082C3" w14:textId="77777777" w:rsidTr="0081308E">
        <w:tc>
          <w:tcPr>
            <w:tcW w:w="1980" w:type="dxa"/>
            <w:tcBorders>
              <w:top w:val="single" w:sz="4" w:space="0" w:color="auto"/>
              <w:left w:val="single" w:sz="4" w:space="0" w:color="auto"/>
              <w:bottom w:val="single" w:sz="4" w:space="0" w:color="auto"/>
              <w:right w:val="single" w:sz="4" w:space="0" w:color="auto"/>
            </w:tcBorders>
            <w:hideMark/>
          </w:tcPr>
          <w:p w14:paraId="13E198B9" w14:textId="77777777" w:rsidR="009D29A7" w:rsidRDefault="009D29A7" w:rsidP="0081308E">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50ACAFFF" w14:textId="77777777" w:rsidR="009D29A7" w:rsidRDefault="009D29A7" w:rsidP="0081308E">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0BE8ABB9" w14:textId="77777777" w:rsidR="009D29A7" w:rsidRDefault="009D29A7" w:rsidP="0081308E">
            <w:pPr>
              <w:jc w:val="center"/>
              <w:rPr>
                <w:rFonts w:ascii="Arial" w:hAnsi="Arial" w:cs="Arial"/>
                <w:sz w:val="18"/>
                <w:szCs w:val="18"/>
              </w:rPr>
            </w:pPr>
          </w:p>
        </w:tc>
      </w:tr>
      <w:tr w:rsidR="009D29A7" w14:paraId="5CEC0E8C" w14:textId="77777777" w:rsidTr="0081308E">
        <w:tc>
          <w:tcPr>
            <w:tcW w:w="1980" w:type="dxa"/>
            <w:tcBorders>
              <w:top w:val="single" w:sz="4" w:space="0" w:color="auto"/>
              <w:left w:val="single" w:sz="4" w:space="0" w:color="auto"/>
              <w:bottom w:val="single" w:sz="4" w:space="0" w:color="auto"/>
              <w:right w:val="single" w:sz="4" w:space="0" w:color="auto"/>
            </w:tcBorders>
            <w:hideMark/>
          </w:tcPr>
          <w:p w14:paraId="2C7579A3" w14:textId="77777777" w:rsidR="009D29A7" w:rsidRDefault="009D29A7" w:rsidP="0081308E">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31C8335D" w14:textId="77777777" w:rsidR="009D29A7" w:rsidRDefault="009D29A7" w:rsidP="0081308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86745C2" w14:textId="77777777" w:rsidR="009D29A7" w:rsidRDefault="009D29A7" w:rsidP="0081308E">
            <w:pPr>
              <w:jc w:val="center"/>
              <w:rPr>
                <w:rFonts w:ascii="Arial" w:hAnsi="Arial" w:cs="Arial"/>
                <w:sz w:val="18"/>
                <w:szCs w:val="18"/>
              </w:rPr>
            </w:pPr>
          </w:p>
        </w:tc>
      </w:tr>
    </w:tbl>
    <w:p w14:paraId="66F7005A" w14:textId="77777777" w:rsidR="009D29A7" w:rsidRPr="004C61A2" w:rsidRDefault="009D29A7" w:rsidP="009D29A7">
      <w:pPr>
        <w:jc w:val="both"/>
        <w:rPr>
          <w:rFonts w:ascii="Arial" w:hAnsi="Arial" w:cs="Arial"/>
          <w:i/>
          <w:iCs/>
          <w:sz w:val="22"/>
          <w:szCs w:val="22"/>
        </w:rPr>
      </w:pPr>
      <w:r>
        <w:rPr>
          <w:rFonts w:ascii="Arial" w:hAnsi="Arial" w:cs="Arial"/>
          <w:i/>
          <w:iCs/>
          <w:sz w:val="22"/>
          <w:szCs w:val="22"/>
        </w:rPr>
        <w:t xml:space="preserve">Sklep je sprejet. </w:t>
      </w:r>
    </w:p>
    <w:p w14:paraId="110384D2" w14:textId="77777777" w:rsidR="009D29A7" w:rsidRDefault="009D29A7" w:rsidP="009D29A7">
      <w:pPr>
        <w:jc w:val="both"/>
        <w:rPr>
          <w:rFonts w:ascii="Arial" w:hAnsi="Arial" w:cs="Arial"/>
          <w:iCs/>
          <w:sz w:val="22"/>
          <w:szCs w:val="22"/>
        </w:rPr>
      </w:pPr>
    </w:p>
    <w:p w14:paraId="2E31F991" w14:textId="77777777" w:rsidR="002F6CC6" w:rsidRDefault="002F6CC6" w:rsidP="009D29A7">
      <w:pPr>
        <w:jc w:val="both"/>
        <w:rPr>
          <w:rFonts w:ascii="Arial" w:hAnsi="Arial" w:cs="Arial"/>
          <w:iCs/>
          <w:sz w:val="22"/>
          <w:szCs w:val="22"/>
        </w:rPr>
      </w:pPr>
    </w:p>
    <w:p w14:paraId="5B55C342" w14:textId="6AAA7DA7" w:rsidR="009473D6" w:rsidRPr="009473D6" w:rsidRDefault="009473D6" w:rsidP="009D29A7">
      <w:pPr>
        <w:jc w:val="both"/>
        <w:rPr>
          <w:rFonts w:ascii="Arial" w:hAnsi="Arial" w:cs="Arial"/>
          <w:b/>
          <w:bCs/>
          <w:iCs/>
          <w:sz w:val="22"/>
          <w:szCs w:val="22"/>
          <w:u w:val="single"/>
        </w:rPr>
      </w:pPr>
      <w:r w:rsidRPr="009473D6">
        <w:rPr>
          <w:rFonts w:ascii="Arial" w:hAnsi="Arial" w:cs="Arial"/>
          <w:b/>
          <w:bCs/>
          <w:iCs/>
          <w:sz w:val="22"/>
          <w:szCs w:val="22"/>
          <w:u w:val="single"/>
        </w:rPr>
        <w:t xml:space="preserve">K 9) </w:t>
      </w:r>
      <w:bookmarkStart w:id="33" w:name="_Hlk167112124"/>
      <w:r w:rsidR="002F6CC6" w:rsidRPr="002F6CC6">
        <w:rPr>
          <w:rFonts w:ascii="Arial" w:hAnsi="Arial" w:cs="Arial"/>
          <w:b/>
          <w:bCs/>
          <w:iCs/>
          <w:sz w:val="22"/>
          <w:szCs w:val="22"/>
          <w:u w:val="single"/>
        </w:rPr>
        <w:t xml:space="preserve">Potrditev presežka prihodkov nad odhodki JZ OŠ Lucijana Bratkoviča Bratuša Renče za leto 2023 </w:t>
      </w:r>
      <w:bookmarkEnd w:id="33"/>
      <w:r w:rsidR="002F6CC6" w:rsidRPr="002F6CC6">
        <w:rPr>
          <w:rFonts w:ascii="Arial" w:hAnsi="Arial" w:cs="Arial"/>
          <w:b/>
          <w:bCs/>
          <w:iCs/>
          <w:sz w:val="22"/>
          <w:szCs w:val="22"/>
          <w:u w:val="single"/>
        </w:rPr>
        <w:t xml:space="preserve">(poročevalka: Teja Živec Kavčič, ravnateljica zavoda in </w:t>
      </w:r>
      <w:proofErr w:type="spellStart"/>
      <w:r w:rsidR="002F6CC6" w:rsidRPr="002F6CC6">
        <w:rPr>
          <w:rFonts w:ascii="Arial" w:hAnsi="Arial" w:cs="Arial"/>
          <w:b/>
          <w:bCs/>
          <w:iCs/>
          <w:sz w:val="22"/>
          <w:szCs w:val="22"/>
          <w:u w:val="single"/>
        </w:rPr>
        <w:t>Vladimira</w:t>
      </w:r>
      <w:proofErr w:type="spellEnd"/>
      <w:r w:rsidR="002F6CC6" w:rsidRPr="002F6CC6">
        <w:rPr>
          <w:rFonts w:ascii="Arial" w:hAnsi="Arial" w:cs="Arial"/>
          <w:b/>
          <w:bCs/>
          <w:iCs/>
          <w:sz w:val="22"/>
          <w:szCs w:val="22"/>
          <w:u w:val="single"/>
        </w:rPr>
        <w:t xml:space="preserve"> Gal </w:t>
      </w:r>
      <w:proofErr w:type="spellStart"/>
      <w:r w:rsidR="002F6CC6" w:rsidRPr="002F6CC6">
        <w:rPr>
          <w:rFonts w:ascii="Arial" w:hAnsi="Arial" w:cs="Arial"/>
          <w:b/>
          <w:bCs/>
          <w:iCs/>
          <w:sz w:val="22"/>
          <w:szCs w:val="22"/>
          <w:u w:val="single"/>
        </w:rPr>
        <w:t>Janeš</w:t>
      </w:r>
      <w:proofErr w:type="spellEnd"/>
      <w:r w:rsidR="002F6CC6" w:rsidRPr="002F6CC6">
        <w:rPr>
          <w:rFonts w:ascii="Arial" w:hAnsi="Arial" w:cs="Arial"/>
          <w:b/>
          <w:bCs/>
          <w:iCs/>
          <w:sz w:val="22"/>
          <w:szCs w:val="22"/>
          <w:u w:val="single"/>
        </w:rPr>
        <w:t>, Višji svetovalec)</w:t>
      </w:r>
      <w:r w:rsidR="002F6CC6">
        <w:rPr>
          <w:rFonts w:ascii="Arial" w:hAnsi="Arial" w:cs="Arial"/>
          <w:b/>
          <w:bCs/>
          <w:iCs/>
          <w:sz w:val="22"/>
          <w:szCs w:val="22"/>
          <w:u w:val="single"/>
        </w:rPr>
        <w:t>.</w:t>
      </w:r>
    </w:p>
    <w:p w14:paraId="1A78C083" w14:textId="77777777" w:rsidR="009473D6" w:rsidRDefault="009473D6" w:rsidP="009D29A7">
      <w:pPr>
        <w:jc w:val="both"/>
        <w:rPr>
          <w:rFonts w:ascii="Arial" w:hAnsi="Arial" w:cs="Arial"/>
          <w:iCs/>
          <w:sz w:val="22"/>
          <w:szCs w:val="22"/>
        </w:rPr>
      </w:pPr>
    </w:p>
    <w:p w14:paraId="743C9957" w14:textId="7395D9E3" w:rsidR="009473D6" w:rsidRPr="002F6CC6" w:rsidRDefault="009473D6" w:rsidP="009D29A7">
      <w:pPr>
        <w:jc w:val="both"/>
        <w:rPr>
          <w:rFonts w:ascii="Arial" w:hAnsi="Arial" w:cs="Arial"/>
          <w:iCs/>
          <w:sz w:val="22"/>
          <w:szCs w:val="22"/>
        </w:rPr>
      </w:pPr>
      <w:r w:rsidRPr="002F6CC6">
        <w:rPr>
          <w:rFonts w:ascii="Arial" w:hAnsi="Arial" w:cs="Arial"/>
          <w:iCs/>
          <w:sz w:val="22"/>
          <w:szCs w:val="22"/>
          <w:u w:val="single"/>
        </w:rPr>
        <w:t>Župan</w:t>
      </w:r>
      <w:r w:rsidR="002F6CC6">
        <w:rPr>
          <w:rFonts w:ascii="Arial" w:hAnsi="Arial" w:cs="Arial"/>
          <w:iCs/>
          <w:sz w:val="22"/>
          <w:szCs w:val="22"/>
        </w:rPr>
        <w:t xml:space="preserve"> preide na deveto točko dnevnega reda, ki obravnava </w:t>
      </w:r>
      <w:r w:rsidR="002F6CC6" w:rsidRPr="002F6CC6">
        <w:rPr>
          <w:rFonts w:ascii="Arial" w:hAnsi="Arial" w:cs="Arial"/>
          <w:iCs/>
          <w:sz w:val="22"/>
          <w:szCs w:val="22"/>
        </w:rPr>
        <w:t>Potrditev presežka prihodkov nad odhodki JZ OŠ Lucijana Bratkoviča Bratuša Renče za leto 2023</w:t>
      </w:r>
      <w:r w:rsidR="002F6CC6">
        <w:rPr>
          <w:rFonts w:ascii="Arial" w:hAnsi="Arial" w:cs="Arial"/>
          <w:iCs/>
          <w:sz w:val="22"/>
          <w:szCs w:val="22"/>
        </w:rPr>
        <w:t xml:space="preserve">. Besedo preda višji svetovalki, </w:t>
      </w:r>
      <w:proofErr w:type="spellStart"/>
      <w:r w:rsidR="002F6CC6">
        <w:rPr>
          <w:rFonts w:ascii="Arial" w:hAnsi="Arial" w:cs="Arial"/>
          <w:iCs/>
          <w:sz w:val="22"/>
          <w:szCs w:val="22"/>
        </w:rPr>
        <w:t>Vladimiri</w:t>
      </w:r>
      <w:proofErr w:type="spellEnd"/>
      <w:r w:rsidR="002F6CC6">
        <w:rPr>
          <w:rFonts w:ascii="Arial" w:hAnsi="Arial" w:cs="Arial"/>
          <w:iCs/>
          <w:sz w:val="22"/>
          <w:szCs w:val="22"/>
        </w:rPr>
        <w:t xml:space="preserve"> Gal </w:t>
      </w:r>
      <w:proofErr w:type="spellStart"/>
      <w:r w:rsidR="002F6CC6">
        <w:rPr>
          <w:rFonts w:ascii="Arial" w:hAnsi="Arial" w:cs="Arial"/>
          <w:iCs/>
          <w:sz w:val="22"/>
          <w:szCs w:val="22"/>
        </w:rPr>
        <w:t>Janeš</w:t>
      </w:r>
      <w:proofErr w:type="spellEnd"/>
      <w:r w:rsidR="002F6CC6">
        <w:rPr>
          <w:rFonts w:ascii="Arial" w:hAnsi="Arial" w:cs="Arial"/>
          <w:iCs/>
          <w:sz w:val="22"/>
          <w:szCs w:val="22"/>
        </w:rPr>
        <w:t>.</w:t>
      </w:r>
    </w:p>
    <w:p w14:paraId="2E4090CD" w14:textId="77777777" w:rsidR="009473D6" w:rsidRDefault="009473D6" w:rsidP="009D29A7">
      <w:pPr>
        <w:jc w:val="both"/>
        <w:rPr>
          <w:rFonts w:ascii="Arial" w:hAnsi="Arial" w:cs="Arial"/>
          <w:iCs/>
          <w:sz w:val="22"/>
          <w:szCs w:val="22"/>
        </w:rPr>
      </w:pPr>
    </w:p>
    <w:p w14:paraId="7DABB8D8" w14:textId="76560438" w:rsidR="009473D6" w:rsidRDefault="009473D6" w:rsidP="009D29A7">
      <w:pPr>
        <w:jc w:val="both"/>
        <w:rPr>
          <w:rFonts w:ascii="Arial" w:hAnsi="Arial" w:cs="Arial"/>
          <w:iCs/>
          <w:sz w:val="22"/>
          <w:szCs w:val="22"/>
        </w:rPr>
      </w:pPr>
      <w:proofErr w:type="spellStart"/>
      <w:r w:rsidRPr="002F6CC6">
        <w:rPr>
          <w:rFonts w:ascii="Arial" w:hAnsi="Arial" w:cs="Arial"/>
          <w:iCs/>
          <w:sz w:val="22"/>
          <w:szCs w:val="22"/>
          <w:u w:val="single"/>
        </w:rPr>
        <w:t>Vladimira</w:t>
      </w:r>
      <w:proofErr w:type="spellEnd"/>
      <w:r w:rsidRPr="002F6CC6">
        <w:rPr>
          <w:rFonts w:ascii="Arial" w:hAnsi="Arial" w:cs="Arial"/>
          <w:iCs/>
          <w:sz w:val="22"/>
          <w:szCs w:val="22"/>
          <w:u w:val="single"/>
        </w:rPr>
        <w:t xml:space="preserve"> Gal </w:t>
      </w:r>
      <w:proofErr w:type="spellStart"/>
      <w:r w:rsidRPr="002F6CC6">
        <w:rPr>
          <w:rFonts w:ascii="Arial" w:hAnsi="Arial" w:cs="Arial"/>
          <w:iCs/>
          <w:sz w:val="22"/>
          <w:szCs w:val="22"/>
          <w:u w:val="single"/>
        </w:rPr>
        <w:t>Janeš</w:t>
      </w:r>
      <w:proofErr w:type="spellEnd"/>
      <w:r>
        <w:rPr>
          <w:rFonts w:ascii="Arial" w:hAnsi="Arial" w:cs="Arial"/>
          <w:iCs/>
          <w:sz w:val="22"/>
          <w:szCs w:val="22"/>
        </w:rPr>
        <w:t xml:space="preserve"> </w:t>
      </w:r>
      <w:r w:rsidR="002F6CC6">
        <w:rPr>
          <w:rFonts w:ascii="Arial" w:hAnsi="Arial" w:cs="Arial"/>
          <w:iCs/>
          <w:sz w:val="22"/>
          <w:szCs w:val="22"/>
        </w:rPr>
        <w:t>pojasni, da svet zavoda ugotovil presežek prihoda nad odhodki v letu 2023 in sprejel sklep, da se ustanoviteljico zaprosi za soglasje za po</w:t>
      </w:r>
      <w:r>
        <w:rPr>
          <w:rFonts w:ascii="Arial" w:hAnsi="Arial" w:cs="Arial"/>
          <w:iCs/>
          <w:sz w:val="22"/>
          <w:szCs w:val="22"/>
        </w:rPr>
        <w:t>rab</w:t>
      </w:r>
      <w:r w:rsidR="002F6CC6">
        <w:rPr>
          <w:rFonts w:ascii="Arial" w:hAnsi="Arial" w:cs="Arial"/>
          <w:iCs/>
          <w:sz w:val="22"/>
          <w:szCs w:val="22"/>
        </w:rPr>
        <w:t>o presežka iz tržne dejavnosti</w:t>
      </w:r>
      <w:r>
        <w:rPr>
          <w:rFonts w:ascii="Arial" w:hAnsi="Arial" w:cs="Arial"/>
          <w:iCs/>
          <w:sz w:val="22"/>
          <w:szCs w:val="22"/>
        </w:rPr>
        <w:t xml:space="preserve"> za nakup </w:t>
      </w:r>
      <w:r w:rsidR="002F6CC6">
        <w:rPr>
          <w:rFonts w:ascii="Arial" w:hAnsi="Arial" w:cs="Arial"/>
          <w:iCs/>
          <w:sz w:val="22"/>
          <w:szCs w:val="22"/>
        </w:rPr>
        <w:t>kuhinjskih</w:t>
      </w:r>
      <w:r>
        <w:rPr>
          <w:rFonts w:ascii="Arial" w:hAnsi="Arial" w:cs="Arial"/>
          <w:iCs/>
          <w:sz w:val="22"/>
          <w:szCs w:val="22"/>
        </w:rPr>
        <w:t xml:space="preserve"> pripomočkov, 118 evrov</w:t>
      </w:r>
      <w:r w:rsidR="002F6CC6">
        <w:rPr>
          <w:rFonts w:ascii="Arial" w:hAnsi="Arial" w:cs="Arial"/>
          <w:iCs/>
          <w:sz w:val="22"/>
          <w:szCs w:val="22"/>
        </w:rPr>
        <w:t xml:space="preserve"> iz presežka javne službe pa naj ostane</w:t>
      </w:r>
      <w:r>
        <w:rPr>
          <w:rFonts w:ascii="Arial" w:hAnsi="Arial" w:cs="Arial"/>
          <w:iCs/>
          <w:sz w:val="22"/>
          <w:szCs w:val="22"/>
        </w:rPr>
        <w:t xml:space="preserve"> nerazporejen. </w:t>
      </w:r>
    </w:p>
    <w:p w14:paraId="155F5E14" w14:textId="77777777" w:rsidR="002F6CC6" w:rsidRPr="002F6CC6" w:rsidRDefault="002F6CC6" w:rsidP="002F6CC6">
      <w:pPr>
        <w:jc w:val="both"/>
        <w:rPr>
          <w:rFonts w:ascii="Arial" w:hAnsi="Arial" w:cs="Arial"/>
          <w:iCs/>
          <w:sz w:val="22"/>
          <w:szCs w:val="22"/>
        </w:rPr>
      </w:pPr>
    </w:p>
    <w:p w14:paraId="06A8E34F" w14:textId="77777777" w:rsidR="002F6CC6" w:rsidRPr="002F6CC6" w:rsidRDefault="002F6CC6" w:rsidP="002F6CC6">
      <w:pPr>
        <w:jc w:val="both"/>
        <w:rPr>
          <w:rFonts w:ascii="Arial" w:hAnsi="Arial" w:cs="Arial"/>
          <w:iCs/>
          <w:sz w:val="22"/>
          <w:szCs w:val="22"/>
        </w:rPr>
      </w:pPr>
      <w:r w:rsidRPr="002F6CC6">
        <w:rPr>
          <w:rFonts w:ascii="Arial" w:hAnsi="Arial" w:cs="Arial"/>
          <w:iCs/>
          <w:sz w:val="22"/>
          <w:szCs w:val="22"/>
          <w:u w:val="single"/>
        </w:rPr>
        <w:t>Župan</w:t>
      </w:r>
      <w:r w:rsidRPr="002F6CC6">
        <w:rPr>
          <w:rFonts w:ascii="Arial" w:hAnsi="Arial" w:cs="Arial"/>
          <w:iCs/>
          <w:sz w:val="22"/>
          <w:szCs w:val="22"/>
        </w:rPr>
        <w:t xml:space="preserve"> pove, da je gradivo obravnaval Odbor za družbene dejavnosti, zato preda besedo njegovemu predsedniku.</w:t>
      </w:r>
    </w:p>
    <w:p w14:paraId="18251077" w14:textId="77777777" w:rsidR="002F6CC6" w:rsidRPr="002F6CC6" w:rsidRDefault="002F6CC6" w:rsidP="002F6CC6">
      <w:pPr>
        <w:jc w:val="both"/>
        <w:rPr>
          <w:rFonts w:ascii="Arial" w:hAnsi="Arial" w:cs="Arial"/>
          <w:iCs/>
          <w:sz w:val="22"/>
          <w:szCs w:val="22"/>
        </w:rPr>
      </w:pPr>
    </w:p>
    <w:p w14:paraId="5EF69B45" w14:textId="4332A8B0" w:rsidR="009473D6" w:rsidRPr="002F6CC6" w:rsidRDefault="002F6CC6" w:rsidP="002F6CC6">
      <w:pPr>
        <w:jc w:val="both"/>
        <w:rPr>
          <w:rFonts w:ascii="Arial" w:hAnsi="Arial" w:cs="Arial"/>
          <w:iCs/>
          <w:sz w:val="22"/>
          <w:szCs w:val="22"/>
        </w:rPr>
      </w:pPr>
      <w:r w:rsidRPr="002F6CC6">
        <w:rPr>
          <w:rFonts w:ascii="Arial" w:hAnsi="Arial" w:cs="Arial"/>
          <w:iCs/>
          <w:sz w:val="22"/>
          <w:szCs w:val="22"/>
          <w:u w:val="single"/>
        </w:rPr>
        <w:t>Marko Švara</w:t>
      </w:r>
      <w:r w:rsidRPr="00C63953">
        <w:rPr>
          <w:rFonts w:ascii="Arial" w:hAnsi="Arial" w:cs="Arial"/>
          <w:iCs/>
          <w:sz w:val="22"/>
          <w:szCs w:val="22"/>
        </w:rPr>
        <w:t xml:space="preserve"> </w:t>
      </w:r>
      <w:r>
        <w:rPr>
          <w:rFonts w:ascii="Arial" w:hAnsi="Arial" w:cs="Arial"/>
          <w:iCs/>
          <w:sz w:val="22"/>
          <w:szCs w:val="22"/>
        </w:rPr>
        <w:t xml:space="preserve">povzame, da ODD predlaga, da celoten znesek presežka prihodkov nad odhodki ostane nerazporejen. Iz vloge namreč ne izhaja, ali gre za nabavo kuhinjskih pripomočkov za javno službo ali za tržno dejavnost. </w:t>
      </w:r>
    </w:p>
    <w:p w14:paraId="6738E7D9" w14:textId="77777777" w:rsidR="009473D6" w:rsidRDefault="009473D6" w:rsidP="009D29A7">
      <w:pPr>
        <w:jc w:val="both"/>
        <w:rPr>
          <w:rFonts w:ascii="Arial" w:hAnsi="Arial" w:cs="Arial"/>
          <w:iCs/>
          <w:sz w:val="22"/>
          <w:szCs w:val="22"/>
        </w:rPr>
      </w:pPr>
    </w:p>
    <w:p w14:paraId="22ECE230" w14:textId="7A0333C9" w:rsidR="009473D6" w:rsidRDefault="009473D6" w:rsidP="009D29A7">
      <w:pPr>
        <w:jc w:val="both"/>
        <w:rPr>
          <w:rFonts w:ascii="Arial" w:hAnsi="Arial" w:cs="Arial"/>
          <w:iCs/>
          <w:sz w:val="22"/>
          <w:szCs w:val="22"/>
        </w:rPr>
      </w:pPr>
      <w:r w:rsidRPr="002F6CC6">
        <w:rPr>
          <w:rFonts w:ascii="Arial" w:hAnsi="Arial" w:cs="Arial"/>
          <w:iCs/>
          <w:sz w:val="22"/>
          <w:szCs w:val="22"/>
          <w:u w:val="single"/>
        </w:rPr>
        <w:t>Župan</w:t>
      </w:r>
      <w:r>
        <w:rPr>
          <w:rFonts w:ascii="Arial" w:hAnsi="Arial" w:cs="Arial"/>
          <w:iCs/>
          <w:sz w:val="22"/>
          <w:szCs w:val="22"/>
        </w:rPr>
        <w:t xml:space="preserve"> </w:t>
      </w:r>
      <w:r w:rsidR="00C63953">
        <w:rPr>
          <w:rFonts w:ascii="Arial" w:hAnsi="Arial" w:cs="Arial"/>
          <w:iCs/>
          <w:sz w:val="22"/>
          <w:szCs w:val="22"/>
        </w:rPr>
        <w:t>pojasni,</w:t>
      </w:r>
      <w:r>
        <w:rPr>
          <w:rFonts w:ascii="Arial" w:hAnsi="Arial" w:cs="Arial"/>
          <w:iCs/>
          <w:sz w:val="22"/>
          <w:szCs w:val="22"/>
        </w:rPr>
        <w:t xml:space="preserve"> da sta </w:t>
      </w:r>
      <w:r w:rsidR="002F6CC6">
        <w:rPr>
          <w:rFonts w:ascii="Arial" w:hAnsi="Arial" w:cs="Arial"/>
          <w:iCs/>
          <w:sz w:val="22"/>
          <w:szCs w:val="22"/>
        </w:rPr>
        <w:t xml:space="preserve">zato v gradivu </w:t>
      </w:r>
      <w:r>
        <w:rPr>
          <w:rFonts w:ascii="Arial" w:hAnsi="Arial" w:cs="Arial"/>
          <w:iCs/>
          <w:sz w:val="22"/>
          <w:szCs w:val="22"/>
        </w:rPr>
        <w:t>oblikovana dva sklepa.</w:t>
      </w:r>
    </w:p>
    <w:p w14:paraId="1505E570" w14:textId="77777777" w:rsidR="009473D6" w:rsidRDefault="009473D6" w:rsidP="009D29A7">
      <w:pPr>
        <w:jc w:val="both"/>
        <w:rPr>
          <w:rFonts w:ascii="Arial" w:hAnsi="Arial" w:cs="Arial"/>
          <w:iCs/>
          <w:sz w:val="22"/>
          <w:szCs w:val="22"/>
        </w:rPr>
      </w:pPr>
    </w:p>
    <w:p w14:paraId="0B3BE176" w14:textId="69BDD619" w:rsidR="009473D6" w:rsidRDefault="009473D6" w:rsidP="009D29A7">
      <w:pPr>
        <w:jc w:val="both"/>
        <w:rPr>
          <w:rFonts w:ascii="Arial" w:hAnsi="Arial" w:cs="Arial"/>
          <w:iCs/>
          <w:sz w:val="22"/>
          <w:szCs w:val="22"/>
        </w:rPr>
      </w:pPr>
      <w:r w:rsidRPr="002F6CC6">
        <w:rPr>
          <w:rFonts w:ascii="Arial" w:hAnsi="Arial" w:cs="Arial"/>
          <w:iCs/>
          <w:sz w:val="22"/>
          <w:szCs w:val="22"/>
          <w:u w:val="single"/>
        </w:rPr>
        <w:t>Župan</w:t>
      </w:r>
      <w:r>
        <w:rPr>
          <w:rFonts w:ascii="Arial" w:hAnsi="Arial" w:cs="Arial"/>
          <w:iCs/>
          <w:sz w:val="22"/>
          <w:szCs w:val="22"/>
        </w:rPr>
        <w:t xml:space="preserve"> odpre razpravo</w:t>
      </w:r>
      <w:r w:rsidR="002F6CC6">
        <w:rPr>
          <w:rFonts w:ascii="Arial" w:hAnsi="Arial" w:cs="Arial"/>
          <w:iCs/>
          <w:sz w:val="22"/>
          <w:szCs w:val="22"/>
        </w:rPr>
        <w:t>. R</w:t>
      </w:r>
      <w:r>
        <w:rPr>
          <w:rFonts w:ascii="Arial" w:hAnsi="Arial" w:cs="Arial"/>
          <w:iCs/>
          <w:sz w:val="22"/>
          <w:szCs w:val="22"/>
        </w:rPr>
        <w:t>azprave ni</w:t>
      </w:r>
      <w:r w:rsidR="002F6CC6">
        <w:rPr>
          <w:rFonts w:ascii="Arial" w:hAnsi="Arial" w:cs="Arial"/>
          <w:iCs/>
          <w:sz w:val="22"/>
          <w:szCs w:val="22"/>
        </w:rPr>
        <w:t>.</w:t>
      </w:r>
    </w:p>
    <w:p w14:paraId="0B4CF8F8" w14:textId="77777777" w:rsidR="002F6CC6" w:rsidRDefault="002F6CC6" w:rsidP="009D29A7">
      <w:pPr>
        <w:jc w:val="both"/>
        <w:rPr>
          <w:rFonts w:ascii="Arial" w:hAnsi="Arial" w:cs="Arial"/>
          <w:iCs/>
          <w:sz w:val="22"/>
          <w:szCs w:val="22"/>
        </w:rPr>
      </w:pPr>
    </w:p>
    <w:p w14:paraId="5455EC4C" w14:textId="1F2C14C0" w:rsidR="002F6CC6" w:rsidRPr="00825F95" w:rsidRDefault="002F6CC6" w:rsidP="002F6CC6">
      <w:pPr>
        <w:jc w:val="both"/>
        <w:rPr>
          <w:rFonts w:ascii="Arial" w:hAnsi="Arial" w:cs="Arial"/>
          <w:sz w:val="22"/>
          <w:szCs w:val="22"/>
        </w:rPr>
      </w:pPr>
      <w:r>
        <w:rPr>
          <w:rFonts w:ascii="Arial" w:hAnsi="Arial" w:cs="Arial"/>
          <w:sz w:val="22"/>
          <w:szCs w:val="22"/>
          <w:u w:val="single"/>
        </w:rPr>
        <w:lastRenderedPageBreak/>
        <w:t>Župan</w:t>
      </w:r>
      <w:r w:rsidRPr="00C36E60">
        <w:rPr>
          <w:rFonts w:ascii="Arial" w:hAnsi="Arial" w:cs="Arial"/>
          <w:sz w:val="22"/>
          <w:szCs w:val="22"/>
        </w:rPr>
        <w:t xml:space="preserve"> </w:t>
      </w:r>
      <w:r>
        <w:rPr>
          <w:rFonts w:ascii="Arial" w:hAnsi="Arial" w:cs="Arial"/>
          <w:sz w:val="22"/>
          <w:szCs w:val="22"/>
        </w:rPr>
        <w:t xml:space="preserve">da najprej na glasovanje sklep po predlogu zavoda: Sklep o potrditvi </w:t>
      </w:r>
      <w:r w:rsidRPr="00825F95">
        <w:rPr>
          <w:rFonts w:ascii="Arial" w:hAnsi="Arial" w:cs="Arial"/>
          <w:sz w:val="22"/>
          <w:szCs w:val="22"/>
        </w:rPr>
        <w:t>presežka prihodkov nad odhodki JZ OŠ Lucijana Bratkoviča Bratuša Renče za leto 2023</w:t>
      </w:r>
      <w:r>
        <w:rPr>
          <w:rFonts w:ascii="Arial" w:hAnsi="Arial" w:cs="Arial"/>
          <w:sz w:val="22"/>
          <w:szCs w:val="22"/>
        </w:rPr>
        <w:t>.</w:t>
      </w:r>
    </w:p>
    <w:p w14:paraId="7F5713E5" w14:textId="77777777" w:rsidR="002F6CC6" w:rsidRDefault="002F6CC6" w:rsidP="002F6CC6">
      <w:pPr>
        <w:jc w:val="both"/>
        <w:rPr>
          <w:rFonts w:ascii="Arial" w:hAnsi="Arial" w:cs="Arial"/>
          <w:b/>
          <w:bCs/>
          <w:sz w:val="22"/>
          <w:szCs w:val="22"/>
          <w:u w:val="single"/>
        </w:rPr>
      </w:pPr>
    </w:p>
    <w:p w14:paraId="4AA334CC" w14:textId="77777777" w:rsidR="002F6CC6" w:rsidRDefault="002F6CC6" w:rsidP="002F6CC6">
      <w:pPr>
        <w:jc w:val="both"/>
        <w:rPr>
          <w:rFonts w:ascii="Arial" w:hAnsi="Arial" w:cs="Arial"/>
          <w:b/>
          <w:sz w:val="22"/>
          <w:szCs w:val="22"/>
        </w:rPr>
      </w:pPr>
      <w:r>
        <w:rPr>
          <w:rFonts w:ascii="Arial" w:hAnsi="Arial" w:cs="Arial"/>
          <w:b/>
          <w:sz w:val="22"/>
          <w:szCs w:val="22"/>
        </w:rPr>
        <w:t xml:space="preserve">Rezultat glasovanja: </w:t>
      </w:r>
    </w:p>
    <w:p w14:paraId="722D52A5" w14:textId="77777777" w:rsidR="002F6CC6" w:rsidRDefault="002F6CC6" w:rsidP="002F6CC6">
      <w:pPr>
        <w:jc w:val="both"/>
        <w:rPr>
          <w:rFonts w:ascii="Arial" w:hAnsi="Arial" w:cs="Arial"/>
          <w:sz w:val="22"/>
          <w:szCs w:val="22"/>
        </w:rPr>
      </w:pPr>
      <w:r>
        <w:rPr>
          <w:rFonts w:ascii="Arial" w:hAnsi="Arial" w:cs="Arial"/>
          <w:sz w:val="22"/>
          <w:szCs w:val="22"/>
        </w:rPr>
        <w:t>NAVZOČI: 15</w:t>
      </w:r>
    </w:p>
    <w:p w14:paraId="4FC86A4B" w14:textId="77777777" w:rsidR="002F6CC6" w:rsidRDefault="002F6CC6" w:rsidP="002F6CC6">
      <w:pPr>
        <w:jc w:val="both"/>
        <w:rPr>
          <w:rFonts w:ascii="Arial" w:hAnsi="Arial" w:cs="Arial"/>
          <w:sz w:val="22"/>
          <w:szCs w:val="22"/>
        </w:rPr>
      </w:pPr>
      <w:r>
        <w:rPr>
          <w:rFonts w:ascii="Arial" w:hAnsi="Arial" w:cs="Arial"/>
          <w:sz w:val="22"/>
          <w:szCs w:val="22"/>
        </w:rPr>
        <w:t>ZA: 10</w:t>
      </w:r>
    </w:p>
    <w:p w14:paraId="56A29DE1" w14:textId="77777777" w:rsidR="002F6CC6" w:rsidRDefault="002F6CC6" w:rsidP="002F6CC6">
      <w:pPr>
        <w:jc w:val="both"/>
        <w:rPr>
          <w:rFonts w:ascii="Arial" w:hAnsi="Arial" w:cs="Arial"/>
          <w:sz w:val="22"/>
          <w:szCs w:val="22"/>
        </w:rPr>
      </w:pPr>
      <w:r>
        <w:rPr>
          <w:rFonts w:ascii="Arial" w:hAnsi="Arial" w:cs="Arial"/>
          <w:sz w:val="22"/>
          <w:szCs w:val="22"/>
        </w:rPr>
        <w:t>PROTI: 4</w:t>
      </w:r>
    </w:p>
    <w:p w14:paraId="378FAA63" w14:textId="77777777" w:rsidR="002F6CC6" w:rsidRDefault="002F6CC6" w:rsidP="002F6CC6">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2F6CC6" w14:paraId="36D49063" w14:textId="77777777" w:rsidTr="00782010">
        <w:tc>
          <w:tcPr>
            <w:tcW w:w="1980" w:type="dxa"/>
            <w:tcBorders>
              <w:top w:val="single" w:sz="4" w:space="0" w:color="auto"/>
              <w:left w:val="single" w:sz="4" w:space="0" w:color="auto"/>
              <w:bottom w:val="single" w:sz="4" w:space="0" w:color="auto"/>
              <w:right w:val="single" w:sz="4" w:space="0" w:color="auto"/>
            </w:tcBorders>
          </w:tcPr>
          <w:p w14:paraId="1D887627" w14:textId="77777777" w:rsidR="002F6CC6" w:rsidRDefault="002F6CC6" w:rsidP="00782010">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17297602" w14:textId="77777777" w:rsidR="002F6CC6" w:rsidRDefault="002F6CC6" w:rsidP="00782010">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CA0FB47" w14:textId="77777777" w:rsidR="002F6CC6" w:rsidRDefault="002F6CC6" w:rsidP="00782010">
            <w:pPr>
              <w:jc w:val="center"/>
              <w:rPr>
                <w:rFonts w:ascii="Arial" w:hAnsi="Arial" w:cs="Arial"/>
                <w:sz w:val="18"/>
                <w:szCs w:val="18"/>
              </w:rPr>
            </w:pPr>
            <w:r>
              <w:rPr>
                <w:rFonts w:ascii="Arial" w:hAnsi="Arial" w:cs="Arial"/>
                <w:sz w:val="18"/>
                <w:szCs w:val="18"/>
              </w:rPr>
              <w:t>PROTI</w:t>
            </w:r>
          </w:p>
        </w:tc>
      </w:tr>
      <w:tr w:rsidR="002F6CC6" w14:paraId="47CD42EB"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13B3E548" w14:textId="77777777" w:rsidR="002F6CC6" w:rsidRDefault="002F6CC6" w:rsidP="00782010">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76FC149" w14:textId="77777777" w:rsidR="002F6CC6" w:rsidRDefault="002F6CC6" w:rsidP="00782010">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15570E53" w14:textId="77777777" w:rsidR="002F6CC6" w:rsidRDefault="002F6CC6" w:rsidP="00782010">
            <w:pPr>
              <w:jc w:val="center"/>
              <w:rPr>
                <w:rFonts w:ascii="Arial" w:hAnsi="Arial" w:cs="Arial"/>
                <w:sz w:val="18"/>
                <w:szCs w:val="18"/>
              </w:rPr>
            </w:pPr>
          </w:p>
        </w:tc>
      </w:tr>
      <w:tr w:rsidR="002F6CC6" w14:paraId="239873E6"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288D1720" w14:textId="77777777" w:rsidR="002F6CC6" w:rsidRDefault="002F6CC6" w:rsidP="00782010">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47BCF3BA"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6DEFCE3" w14:textId="77777777" w:rsidR="002F6CC6" w:rsidRDefault="002F6CC6" w:rsidP="00782010">
            <w:pPr>
              <w:jc w:val="center"/>
              <w:rPr>
                <w:rFonts w:ascii="Arial" w:hAnsi="Arial" w:cs="Arial"/>
                <w:sz w:val="18"/>
                <w:szCs w:val="18"/>
              </w:rPr>
            </w:pPr>
          </w:p>
        </w:tc>
      </w:tr>
      <w:tr w:rsidR="002F6CC6" w14:paraId="13B4299D"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2AA2F375" w14:textId="77777777" w:rsidR="002F6CC6" w:rsidRDefault="002F6CC6" w:rsidP="00782010">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48628C1F" w14:textId="77777777" w:rsidR="002F6CC6" w:rsidRDefault="002F6CC6" w:rsidP="00782010">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7A65915" w14:textId="77777777" w:rsidR="002F6CC6" w:rsidRDefault="002F6CC6" w:rsidP="00782010">
            <w:pPr>
              <w:jc w:val="center"/>
              <w:rPr>
                <w:rFonts w:ascii="Arial" w:hAnsi="Arial" w:cs="Arial"/>
                <w:sz w:val="18"/>
                <w:szCs w:val="18"/>
              </w:rPr>
            </w:pPr>
            <w:r>
              <w:rPr>
                <w:rFonts w:ascii="Arial" w:hAnsi="Arial" w:cs="Arial"/>
                <w:sz w:val="18"/>
                <w:szCs w:val="18"/>
              </w:rPr>
              <w:t>X</w:t>
            </w:r>
          </w:p>
        </w:tc>
      </w:tr>
      <w:tr w:rsidR="002F6CC6" w14:paraId="00286C9C"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01AD1B3E" w14:textId="77777777" w:rsidR="002F6CC6" w:rsidRDefault="002F6CC6" w:rsidP="00782010">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68FADDA2" w14:textId="77777777" w:rsidR="002F6CC6" w:rsidRDefault="002F6CC6" w:rsidP="00782010">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B156DF6" w14:textId="77777777" w:rsidR="002F6CC6" w:rsidRDefault="002F6CC6" w:rsidP="00782010">
            <w:pPr>
              <w:jc w:val="center"/>
              <w:rPr>
                <w:rFonts w:ascii="Arial" w:hAnsi="Arial" w:cs="Arial"/>
                <w:sz w:val="18"/>
                <w:szCs w:val="18"/>
              </w:rPr>
            </w:pPr>
            <w:r>
              <w:rPr>
                <w:rFonts w:ascii="Arial" w:hAnsi="Arial" w:cs="Arial"/>
                <w:sz w:val="18"/>
                <w:szCs w:val="18"/>
              </w:rPr>
              <w:t>X</w:t>
            </w:r>
          </w:p>
        </w:tc>
      </w:tr>
      <w:tr w:rsidR="002F6CC6" w14:paraId="6B827D64"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29DB4210" w14:textId="77777777" w:rsidR="002F6CC6" w:rsidRDefault="002F6CC6" w:rsidP="00782010">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5B822BCA"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D6D3A7" w14:textId="77777777" w:rsidR="002F6CC6" w:rsidRDefault="002F6CC6" w:rsidP="00782010">
            <w:pPr>
              <w:jc w:val="center"/>
              <w:rPr>
                <w:rFonts w:ascii="Arial" w:hAnsi="Arial" w:cs="Arial"/>
                <w:sz w:val="18"/>
                <w:szCs w:val="18"/>
              </w:rPr>
            </w:pPr>
          </w:p>
        </w:tc>
      </w:tr>
      <w:tr w:rsidR="002F6CC6" w14:paraId="3B1F14E8"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0811495C" w14:textId="77777777" w:rsidR="002F6CC6" w:rsidRDefault="002F6CC6" w:rsidP="00782010">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1A3814C8" w14:textId="77777777" w:rsidR="002F6CC6" w:rsidRDefault="002F6CC6" w:rsidP="00782010">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748205A2" w14:textId="77777777" w:rsidR="002F6CC6" w:rsidRDefault="002F6CC6" w:rsidP="00782010">
            <w:pPr>
              <w:jc w:val="center"/>
              <w:rPr>
                <w:rFonts w:ascii="Arial" w:hAnsi="Arial" w:cs="Arial"/>
                <w:sz w:val="18"/>
                <w:szCs w:val="18"/>
              </w:rPr>
            </w:pPr>
            <w:r>
              <w:rPr>
                <w:rFonts w:ascii="Arial" w:hAnsi="Arial" w:cs="Arial"/>
                <w:sz w:val="18"/>
                <w:szCs w:val="18"/>
              </w:rPr>
              <w:t>X</w:t>
            </w:r>
          </w:p>
        </w:tc>
      </w:tr>
      <w:tr w:rsidR="002F6CC6" w14:paraId="2D0D8ED5"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3271E844" w14:textId="77777777" w:rsidR="002F6CC6" w:rsidRDefault="002F6CC6" w:rsidP="00782010">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6E84654" w14:textId="77777777" w:rsidR="002F6CC6" w:rsidRDefault="002F6CC6" w:rsidP="00782010">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27DEE540" w14:textId="77777777" w:rsidR="002F6CC6" w:rsidRDefault="002F6CC6" w:rsidP="00782010">
            <w:pPr>
              <w:jc w:val="center"/>
              <w:rPr>
                <w:rFonts w:ascii="Arial" w:hAnsi="Arial" w:cs="Arial"/>
                <w:sz w:val="18"/>
                <w:szCs w:val="18"/>
              </w:rPr>
            </w:pPr>
          </w:p>
        </w:tc>
      </w:tr>
      <w:tr w:rsidR="002F6CC6" w14:paraId="3394AEB8"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7C2D5F43" w14:textId="77777777" w:rsidR="002F6CC6" w:rsidRDefault="002F6CC6" w:rsidP="00782010">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73AC7E07"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3B6BD9F0" w14:textId="77777777" w:rsidR="002F6CC6" w:rsidRDefault="002F6CC6" w:rsidP="00782010">
            <w:pPr>
              <w:jc w:val="center"/>
              <w:rPr>
                <w:rFonts w:ascii="Arial" w:hAnsi="Arial" w:cs="Arial"/>
                <w:sz w:val="18"/>
                <w:szCs w:val="18"/>
              </w:rPr>
            </w:pPr>
          </w:p>
        </w:tc>
      </w:tr>
      <w:tr w:rsidR="002F6CC6" w14:paraId="78BE4237"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69FF9D36" w14:textId="77777777" w:rsidR="002F6CC6" w:rsidRDefault="002F6CC6" w:rsidP="00782010">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0E3F0EB1" w14:textId="77777777" w:rsidR="002F6CC6" w:rsidRDefault="002F6CC6" w:rsidP="00782010">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4234943" w14:textId="77777777" w:rsidR="002F6CC6" w:rsidRDefault="002F6CC6" w:rsidP="00782010">
            <w:pPr>
              <w:jc w:val="center"/>
              <w:rPr>
                <w:rFonts w:ascii="Arial" w:hAnsi="Arial" w:cs="Arial"/>
                <w:sz w:val="18"/>
                <w:szCs w:val="18"/>
              </w:rPr>
            </w:pPr>
            <w:r>
              <w:rPr>
                <w:rFonts w:ascii="Arial" w:hAnsi="Arial" w:cs="Arial"/>
                <w:sz w:val="18"/>
                <w:szCs w:val="18"/>
              </w:rPr>
              <w:t>X</w:t>
            </w:r>
          </w:p>
        </w:tc>
      </w:tr>
      <w:tr w:rsidR="002F6CC6" w14:paraId="42B10B28"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35FF1EA2" w14:textId="77777777" w:rsidR="002F6CC6" w:rsidRDefault="002F6CC6" w:rsidP="00782010">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7470100"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FE0FCE" w14:textId="77777777" w:rsidR="002F6CC6" w:rsidRDefault="002F6CC6" w:rsidP="00782010">
            <w:pPr>
              <w:jc w:val="center"/>
              <w:rPr>
                <w:rFonts w:ascii="Arial" w:hAnsi="Arial" w:cs="Arial"/>
                <w:sz w:val="18"/>
                <w:szCs w:val="18"/>
              </w:rPr>
            </w:pPr>
          </w:p>
        </w:tc>
      </w:tr>
      <w:tr w:rsidR="002F6CC6" w14:paraId="22FE73CB"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1D05D5A6" w14:textId="77777777" w:rsidR="002F6CC6" w:rsidRDefault="002F6CC6" w:rsidP="00782010">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03E20C29"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F945FB" w14:textId="77777777" w:rsidR="002F6CC6" w:rsidRDefault="002F6CC6" w:rsidP="00782010">
            <w:pPr>
              <w:jc w:val="center"/>
              <w:rPr>
                <w:rFonts w:ascii="Arial" w:hAnsi="Arial" w:cs="Arial"/>
                <w:sz w:val="18"/>
                <w:szCs w:val="18"/>
              </w:rPr>
            </w:pPr>
          </w:p>
        </w:tc>
      </w:tr>
      <w:tr w:rsidR="002F6CC6" w14:paraId="30F89FF8"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16AD02C6" w14:textId="77777777" w:rsidR="002F6CC6" w:rsidRDefault="002F6CC6" w:rsidP="00782010">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0650191C"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DFFCF8" w14:textId="77777777" w:rsidR="002F6CC6" w:rsidRDefault="002F6CC6" w:rsidP="00782010">
            <w:pPr>
              <w:jc w:val="center"/>
              <w:rPr>
                <w:rFonts w:ascii="Arial" w:hAnsi="Arial" w:cs="Arial"/>
                <w:sz w:val="18"/>
                <w:szCs w:val="18"/>
              </w:rPr>
            </w:pPr>
          </w:p>
        </w:tc>
      </w:tr>
      <w:tr w:rsidR="002F6CC6" w14:paraId="04FF02CA"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4D1DB9D2" w14:textId="77777777" w:rsidR="002F6CC6" w:rsidRDefault="002F6CC6" w:rsidP="00782010">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086E8722"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42CEAA" w14:textId="77777777" w:rsidR="002F6CC6" w:rsidRDefault="002F6CC6" w:rsidP="00782010">
            <w:pPr>
              <w:jc w:val="center"/>
              <w:rPr>
                <w:rFonts w:ascii="Arial" w:hAnsi="Arial" w:cs="Arial"/>
                <w:sz w:val="18"/>
                <w:szCs w:val="18"/>
              </w:rPr>
            </w:pPr>
          </w:p>
        </w:tc>
      </w:tr>
      <w:tr w:rsidR="002F6CC6" w14:paraId="4C8E0A78"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461AA73F" w14:textId="77777777" w:rsidR="002F6CC6" w:rsidRDefault="002F6CC6" w:rsidP="00782010">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078EE7A5" w14:textId="77777777" w:rsidR="002F6CC6" w:rsidRDefault="002F6CC6" w:rsidP="00782010">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10594A8F" w14:textId="77777777" w:rsidR="002F6CC6" w:rsidRDefault="002F6CC6" w:rsidP="00782010">
            <w:pPr>
              <w:jc w:val="center"/>
              <w:rPr>
                <w:rFonts w:ascii="Arial" w:hAnsi="Arial" w:cs="Arial"/>
                <w:sz w:val="18"/>
                <w:szCs w:val="18"/>
              </w:rPr>
            </w:pPr>
          </w:p>
        </w:tc>
      </w:tr>
      <w:tr w:rsidR="002F6CC6" w14:paraId="0ED518C3"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0034721E" w14:textId="77777777" w:rsidR="002F6CC6" w:rsidRDefault="002F6CC6" w:rsidP="00782010">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770A982D"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7CE7CA" w14:textId="77777777" w:rsidR="002F6CC6" w:rsidRDefault="002F6CC6" w:rsidP="00782010">
            <w:pPr>
              <w:jc w:val="center"/>
              <w:rPr>
                <w:rFonts w:ascii="Arial" w:hAnsi="Arial" w:cs="Arial"/>
                <w:sz w:val="18"/>
                <w:szCs w:val="18"/>
              </w:rPr>
            </w:pPr>
          </w:p>
        </w:tc>
      </w:tr>
    </w:tbl>
    <w:p w14:paraId="2023A55E" w14:textId="77777777" w:rsidR="002F6CC6" w:rsidRPr="004C61A2" w:rsidRDefault="002F6CC6" w:rsidP="002F6CC6">
      <w:pPr>
        <w:jc w:val="both"/>
        <w:rPr>
          <w:rFonts w:ascii="Arial" w:hAnsi="Arial" w:cs="Arial"/>
          <w:i/>
          <w:iCs/>
          <w:sz w:val="22"/>
          <w:szCs w:val="22"/>
        </w:rPr>
      </w:pPr>
      <w:r>
        <w:rPr>
          <w:rFonts w:ascii="Arial" w:hAnsi="Arial" w:cs="Arial"/>
          <w:i/>
          <w:iCs/>
          <w:sz w:val="22"/>
          <w:szCs w:val="22"/>
        </w:rPr>
        <w:t xml:space="preserve">Sklep je sprejet. </w:t>
      </w:r>
    </w:p>
    <w:p w14:paraId="128BC74A" w14:textId="77777777" w:rsidR="002F6CC6" w:rsidRDefault="002F6CC6" w:rsidP="002F6CC6">
      <w:pPr>
        <w:jc w:val="both"/>
        <w:rPr>
          <w:rFonts w:ascii="Arial" w:hAnsi="Arial" w:cs="Arial"/>
          <w:b/>
          <w:bCs/>
          <w:sz w:val="22"/>
          <w:szCs w:val="22"/>
          <w:u w:val="single"/>
        </w:rPr>
      </w:pPr>
    </w:p>
    <w:p w14:paraId="58086E0E" w14:textId="77777777" w:rsidR="00B9227D" w:rsidRDefault="00B9227D" w:rsidP="002F6CC6">
      <w:pPr>
        <w:jc w:val="both"/>
        <w:rPr>
          <w:rFonts w:ascii="Arial" w:hAnsi="Arial" w:cs="Arial"/>
          <w:b/>
          <w:bCs/>
          <w:sz w:val="22"/>
          <w:szCs w:val="22"/>
          <w:u w:val="single"/>
        </w:rPr>
      </w:pPr>
    </w:p>
    <w:p w14:paraId="4ADBD5DA" w14:textId="77777777" w:rsidR="00B9227D" w:rsidRDefault="00B9227D" w:rsidP="002F6CC6">
      <w:pPr>
        <w:jc w:val="both"/>
        <w:rPr>
          <w:rFonts w:ascii="Arial" w:hAnsi="Arial" w:cs="Arial"/>
          <w:sz w:val="22"/>
          <w:szCs w:val="22"/>
        </w:rPr>
      </w:pPr>
      <w:r w:rsidRPr="00B9227D">
        <w:rPr>
          <w:rFonts w:ascii="Arial" w:hAnsi="Arial" w:cs="Arial"/>
          <w:sz w:val="22"/>
          <w:szCs w:val="22"/>
          <w:u w:val="single"/>
        </w:rPr>
        <w:t xml:space="preserve">Župan </w:t>
      </w:r>
      <w:r>
        <w:rPr>
          <w:rFonts w:ascii="Arial" w:hAnsi="Arial" w:cs="Arial"/>
          <w:sz w:val="22"/>
          <w:szCs w:val="22"/>
        </w:rPr>
        <w:t>ker je na dnevnem redu predvidenih še 10 točk, odpre razpravo o nadaljevanju seje ali o prekinitvi.</w:t>
      </w:r>
    </w:p>
    <w:p w14:paraId="38FA46E9" w14:textId="77777777" w:rsidR="00B9227D" w:rsidRDefault="00B9227D" w:rsidP="002F6CC6">
      <w:pPr>
        <w:jc w:val="both"/>
        <w:rPr>
          <w:rFonts w:ascii="Arial" w:hAnsi="Arial" w:cs="Arial"/>
          <w:sz w:val="22"/>
          <w:szCs w:val="22"/>
        </w:rPr>
      </w:pPr>
    </w:p>
    <w:p w14:paraId="2FB70550" w14:textId="77777777" w:rsidR="00B9227D" w:rsidRDefault="00B9227D" w:rsidP="002F6CC6">
      <w:pPr>
        <w:jc w:val="both"/>
        <w:rPr>
          <w:rFonts w:ascii="Arial" w:hAnsi="Arial" w:cs="Arial"/>
          <w:sz w:val="22"/>
          <w:szCs w:val="22"/>
        </w:rPr>
      </w:pPr>
      <w:proofErr w:type="spellStart"/>
      <w:r>
        <w:rPr>
          <w:rFonts w:ascii="Arial" w:hAnsi="Arial" w:cs="Arial"/>
          <w:sz w:val="22"/>
          <w:szCs w:val="22"/>
          <w:u w:val="single"/>
        </w:rPr>
        <w:t>Ava</w:t>
      </w:r>
      <w:proofErr w:type="spellEnd"/>
      <w:r>
        <w:rPr>
          <w:rFonts w:ascii="Arial" w:hAnsi="Arial" w:cs="Arial"/>
          <w:sz w:val="22"/>
          <w:szCs w:val="22"/>
          <w:u w:val="single"/>
        </w:rPr>
        <w:t xml:space="preserve"> Rajh</w:t>
      </w:r>
      <w:r w:rsidRPr="00C63953">
        <w:rPr>
          <w:rFonts w:ascii="Arial" w:hAnsi="Arial" w:cs="Arial"/>
          <w:sz w:val="22"/>
          <w:szCs w:val="22"/>
        </w:rPr>
        <w:t xml:space="preserve"> </w:t>
      </w:r>
      <w:r>
        <w:rPr>
          <w:rFonts w:ascii="Arial" w:hAnsi="Arial" w:cs="Arial"/>
          <w:sz w:val="22"/>
          <w:szCs w:val="22"/>
        </w:rPr>
        <w:t>predlaga, da se v prihodnje poda manj točk znotraj ene seje. Predlaga nadaljevanje na drug dan.</w:t>
      </w:r>
    </w:p>
    <w:p w14:paraId="111F609E" w14:textId="07126321" w:rsidR="00B9227D" w:rsidRDefault="00B9227D" w:rsidP="00B9227D">
      <w:pPr>
        <w:pStyle w:val="Odstavekseznama"/>
        <w:numPr>
          <w:ilvl w:val="0"/>
          <w:numId w:val="47"/>
        </w:numPr>
        <w:jc w:val="both"/>
        <w:rPr>
          <w:rFonts w:ascii="Arial" w:hAnsi="Arial" w:cs="Arial"/>
          <w:sz w:val="22"/>
          <w:szCs w:val="22"/>
        </w:rPr>
      </w:pPr>
      <w:r w:rsidRPr="00B9227D">
        <w:rPr>
          <w:rFonts w:ascii="Arial" w:hAnsi="Arial" w:cs="Arial"/>
          <w:sz w:val="22"/>
          <w:szCs w:val="22"/>
          <w:u w:val="single"/>
        </w:rPr>
        <w:t>Župan</w:t>
      </w:r>
      <w:r>
        <w:rPr>
          <w:rFonts w:ascii="Arial" w:hAnsi="Arial" w:cs="Arial"/>
          <w:sz w:val="22"/>
          <w:szCs w:val="22"/>
        </w:rPr>
        <w:t xml:space="preserve"> pove, da je občinska uprava sprva predvidela samo 13 točk, nato so svoja poročila dodali zavodi. </w:t>
      </w:r>
    </w:p>
    <w:p w14:paraId="0A86EA2F" w14:textId="77777777" w:rsidR="00B9227D" w:rsidRDefault="00B9227D" w:rsidP="00B9227D">
      <w:pPr>
        <w:jc w:val="both"/>
        <w:rPr>
          <w:rFonts w:ascii="Arial" w:hAnsi="Arial" w:cs="Arial"/>
          <w:sz w:val="22"/>
          <w:szCs w:val="22"/>
        </w:rPr>
      </w:pPr>
    </w:p>
    <w:p w14:paraId="004F9D36" w14:textId="65A9C3A4" w:rsidR="00B9227D" w:rsidRDefault="00B9227D" w:rsidP="00B9227D">
      <w:pPr>
        <w:jc w:val="both"/>
        <w:rPr>
          <w:rFonts w:ascii="Arial" w:hAnsi="Arial" w:cs="Arial"/>
          <w:sz w:val="22"/>
          <w:szCs w:val="22"/>
        </w:rPr>
      </w:pPr>
      <w:r>
        <w:rPr>
          <w:rFonts w:ascii="Arial" w:hAnsi="Arial" w:cs="Arial"/>
          <w:sz w:val="22"/>
          <w:szCs w:val="22"/>
          <w:u w:val="single"/>
        </w:rPr>
        <w:t>Aleš Furlan</w:t>
      </w:r>
      <w:r>
        <w:rPr>
          <w:rFonts w:ascii="Arial" w:hAnsi="Arial" w:cs="Arial"/>
          <w:sz w:val="22"/>
          <w:szCs w:val="22"/>
        </w:rPr>
        <w:t xml:space="preserve"> predlaga nadaljevanje seje na drug dan.</w:t>
      </w:r>
    </w:p>
    <w:p w14:paraId="2A91E0A2" w14:textId="77777777" w:rsidR="00B9227D" w:rsidRDefault="00B9227D" w:rsidP="00B9227D">
      <w:pPr>
        <w:jc w:val="both"/>
        <w:rPr>
          <w:rFonts w:ascii="Arial" w:hAnsi="Arial" w:cs="Arial"/>
          <w:sz w:val="22"/>
          <w:szCs w:val="22"/>
        </w:rPr>
      </w:pPr>
    </w:p>
    <w:p w14:paraId="37670DD4" w14:textId="306FEC0A" w:rsidR="00B9227D" w:rsidRDefault="00B9227D" w:rsidP="00B9227D">
      <w:pPr>
        <w:jc w:val="both"/>
        <w:rPr>
          <w:rFonts w:ascii="Arial" w:hAnsi="Arial" w:cs="Arial"/>
          <w:sz w:val="22"/>
          <w:szCs w:val="22"/>
        </w:rPr>
      </w:pPr>
      <w:r>
        <w:rPr>
          <w:rFonts w:ascii="Arial" w:hAnsi="Arial" w:cs="Arial"/>
          <w:sz w:val="22"/>
          <w:szCs w:val="22"/>
          <w:u w:val="single"/>
        </w:rPr>
        <w:t>Nedeljko Gregorič</w:t>
      </w:r>
      <w:r w:rsidRPr="00C63953">
        <w:rPr>
          <w:rFonts w:ascii="Arial" w:hAnsi="Arial" w:cs="Arial"/>
          <w:sz w:val="22"/>
          <w:szCs w:val="22"/>
        </w:rPr>
        <w:t xml:space="preserve"> </w:t>
      </w:r>
      <w:r>
        <w:rPr>
          <w:rFonts w:ascii="Arial" w:hAnsi="Arial" w:cs="Arial"/>
          <w:sz w:val="22"/>
          <w:szCs w:val="22"/>
        </w:rPr>
        <w:t xml:space="preserve">se pridružuje predhodnim mnenjem. </w:t>
      </w:r>
    </w:p>
    <w:p w14:paraId="4D17DB18" w14:textId="77777777" w:rsidR="00B9227D" w:rsidRDefault="00B9227D" w:rsidP="00B9227D">
      <w:pPr>
        <w:jc w:val="both"/>
        <w:rPr>
          <w:rFonts w:ascii="Arial" w:hAnsi="Arial" w:cs="Arial"/>
          <w:sz w:val="22"/>
          <w:szCs w:val="22"/>
        </w:rPr>
      </w:pPr>
    </w:p>
    <w:p w14:paraId="6C8284D3" w14:textId="3E99C859" w:rsidR="00B9227D" w:rsidRDefault="00B9227D" w:rsidP="00B9227D">
      <w:pPr>
        <w:jc w:val="both"/>
        <w:rPr>
          <w:rFonts w:ascii="Arial" w:hAnsi="Arial" w:cs="Arial"/>
          <w:sz w:val="22"/>
          <w:szCs w:val="22"/>
        </w:rPr>
      </w:pPr>
      <w:r w:rsidRPr="00B9227D">
        <w:rPr>
          <w:rFonts w:ascii="Arial" w:hAnsi="Arial" w:cs="Arial"/>
          <w:sz w:val="22"/>
          <w:szCs w:val="22"/>
          <w:u w:val="single"/>
        </w:rPr>
        <w:t>Borut Zorn</w:t>
      </w:r>
      <w:r w:rsidRPr="00C63953">
        <w:rPr>
          <w:rFonts w:ascii="Arial" w:hAnsi="Arial" w:cs="Arial"/>
          <w:sz w:val="22"/>
          <w:szCs w:val="22"/>
        </w:rPr>
        <w:t xml:space="preserve"> </w:t>
      </w:r>
      <w:r>
        <w:rPr>
          <w:rFonts w:ascii="Arial" w:hAnsi="Arial" w:cs="Arial"/>
          <w:sz w:val="22"/>
          <w:szCs w:val="22"/>
        </w:rPr>
        <w:t>meni, da je za današnji dan preveč točk, da bi vse izpeljali danes.</w:t>
      </w:r>
    </w:p>
    <w:p w14:paraId="3D4DEAF8" w14:textId="77777777" w:rsidR="00B9227D" w:rsidRDefault="00B9227D" w:rsidP="00B9227D">
      <w:pPr>
        <w:jc w:val="both"/>
        <w:rPr>
          <w:rFonts w:ascii="Arial" w:hAnsi="Arial" w:cs="Arial"/>
          <w:sz w:val="22"/>
          <w:szCs w:val="22"/>
        </w:rPr>
      </w:pPr>
    </w:p>
    <w:p w14:paraId="715D8AD0" w14:textId="77777777" w:rsidR="00B9227D" w:rsidRDefault="00B9227D" w:rsidP="00B9227D">
      <w:pPr>
        <w:jc w:val="both"/>
        <w:rPr>
          <w:rFonts w:ascii="Arial" w:hAnsi="Arial" w:cs="Arial"/>
          <w:sz w:val="22"/>
          <w:szCs w:val="22"/>
        </w:rPr>
      </w:pPr>
      <w:r>
        <w:rPr>
          <w:rFonts w:ascii="Arial" w:hAnsi="Arial" w:cs="Arial"/>
          <w:sz w:val="22"/>
          <w:szCs w:val="22"/>
          <w:u w:val="single"/>
        </w:rPr>
        <w:t xml:space="preserve">Viktor </w:t>
      </w:r>
      <w:proofErr w:type="spellStart"/>
      <w:r>
        <w:rPr>
          <w:rFonts w:ascii="Arial" w:hAnsi="Arial" w:cs="Arial"/>
          <w:sz w:val="22"/>
          <w:szCs w:val="22"/>
          <w:u w:val="single"/>
        </w:rPr>
        <w:t>Trojer</w:t>
      </w:r>
      <w:proofErr w:type="spellEnd"/>
      <w:r w:rsidRPr="00C63953">
        <w:rPr>
          <w:rFonts w:ascii="Arial" w:hAnsi="Arial" w:cs="Arial"/>
          <w:sz w:val="22"/>
          <w:szCs w:val="22"/>
        </w:rPr>
        <w:t xml:space="preserve"> </w:t>
      </w:r>
      <w:r>
        <w:rPr>
          <w:rFonts w:ascii="Arial" w:hAnsi="Arial" w:cs="Arial"/>
          <w:sz w:val="22"/>
          <w:szCs w:val="22"/>
        </w:rPr>
        <w:t>izpostavi, da seja traja že štiri ure, da je razprava brezpredmetna, saj je potrebno glasovati o nadaljevanju ali prekinitvi seje.</w:t>
      </w:r>
    </w:p>
    <w:p w14:paraId="0EF6D505" w14:textId="77777777" w:rsidR="00B9227D" w:rsidRDefault="00B9227D" w:rsidP="00B9227D">
      <w:pPr>
        <w:jc w:val="both"/>
        <w:rPr>
          <w:rFonts w:ascii="Arial" w:hAnsi="Arial" w:cs="Arial"/>
          <w:sz w:val="22"/>
          <w:szCs w:val="22"/>
        </w:rPr>
      </w:pPr>
    </w:p>
    <w:p w14:paraId="252445DD" w14:textId="7C5E354E" w:rsidR="00B9227D" w:rsidRPr="00B9227D" w:rsidRDefault="00B9227D" w:rsidP="00B9227D">
      <w:pPr>
        <w:jc w:val="both"/>
        <w:rPr>
          <w:rFonts w:ascii="Arial" w:hAnsi="Arial" w:cs="Arial"/>
          <w:sz w:val="22"/>
          <w:szCs w:val="22"/>
        </w:rPr>
      </w:pPr>
      <w:r>
        <w:rPr>
          <w:rFonts w:ascii="Arial" w:hAnsi="Arial" w:cs="Arial"/>
          <w:sz w:val="22"/>
          <w:szCs w:val="22"/>
          <w:u w:val="single"/>
        </w:rPr>
        <w:t>Aleš Furlan</w:t>
      </w:r>
      <w:r w:rsidRPr="00C63953">
        <w:rPr>
          <w:rFonts w:ascii="Arial" w:hAnsi="Arial" w:cs="Arial"/>
          <w:sz w:val="22"/>
          <w:szCs w:val="22"/>
        </w:rPr>
        <w:t xml:space="preserve"> </w:t>
      </w:r>
      <w:r>
        <w:rPr>
          <w:rFonts w:ascii="Arial" w:hAnsi="Arial" w:cs="Arial"/>
          <w:sz w:val="22"/>
          <w:szCs w:val="22"/>
        </w:rPr>
        <w:t xml:space="preserve">pove, da se bodo točke nadaljevale znotraj iste seje na drug dan in da ne gre za premestitev točk na sejo čez mesec dni. </w:t>
      </w:r>
    </w:p>
    <w:p w14:paraId="6EF2D6C5" w14:textId="77777777" w:rsidR="00B9227D" w:rsidRDefault="00B9227D" w:rsidP="002F6CC6">
      <w:pPr>
        <w:jc w:val="both"/>
        <w:rPr>
          <w:rFonts w:ascii="Arial" w:hAnsi="Arial" w:cs="Arial"/>
          <w:b/>
          <w:bCs/>
          <w:sz w:val="22"/>
          <w:szCs w:val="22"/>
          <w:u w:val="single"/>
        </w:rPr>
      </w:pPr>
    </w:p>
    <w:p w14:paraId="6DACEF69" w14:textId="08E795D5" w:rsidR="00B9227D" w:rsidRDefault="00B9227D" w:rsidP="002F6CC6">
      <w:pPr>
        <w:jc w:val="both"/>
        <w:rPr>
          <w:rFonts w:ascii="Arial" w:hAnsi="Arial" w:cs="Arial"/>
          <w:sz w:val="22"/>
          <w:szCs w:val="22"/>
        </w:rPr>
      </w:pPr>
      <w:r>
        <w:rPr>
          <w:rFonts w:ascii="Arial" w:hAnsi="Arial" w:cs="Arial"/>
          <w:sz w:val="22"/>
          <w:szCs w:val="22"/>
          <w:u w:val="single"/>
        </w:rPr>
        <w:t xml:space="preserve">Viktor </w:t>
      </w:r>
      <w:proofErr w:type="spellStart"/>
      <w:r>
        <w:rPr>
          <w:rFonts w:ascii="Arial" w:hAnsi="Arial" w:cs="Arial"/>
          <w:sz w:val="22"/>
          <w:szCs w:val="22"/>
          <w:u w:val="single"/>
        </w:rPr>
        <w:t>Trojer</w:t>
      </w:r>
      <w:proofErr w:type="spellEnd"/>
      <w:r w:rsidRPr="00B9227D">
        <w:rPr>
          <w:rFonts w:ascii="Arial" w:hAnsi="Arial" w:cs="Arial"/>
          <w:sz w:val="22"/>
          <w:szCs w:val="22"/>
        </w:rPr>
        <w:t xml:space="preserve"> </w:t>
      </w:r>
      <w:r>
        <w:rPr>
          <w:rFonts w:ascii="Arial" w:hAnsi="Arial" w:cs="Arial"/>
          <w:sz w:val="22"/>
          <w:szCs w:val="22"/>
        </w:rPr>
        <w:t>izpostavi 3 možnosti: prekinitev, premestitev točk na 11. redno sejo ali pa nadaljevanje te seje.</w:t>
      </w:r>
    </w:p>
    <w:p w14:paraId="063E094E" w14:textId="77777777" w:rsidR="00B9227D" w:rsidRPr="00B9227D" w:rsidRDefault="00B9227D" w:rsidP="002F6CC6">
      <w:pPr>
        <w:jc w:val="both"/>
        <w:rPr>
          <w:rFonts w:ascii="Arial" w:hAnsi="Arial" w:cs="Arial"/>
          <w:b/>
          <w:bCs/>
          <w:sz w:val="22"/>
          <w:szCs w:val="22"/>
        </w:rPr>
      </w:pPr>
    </w:p>
    <w:p w14:paraId="17F725C8" w14:textId="77777777" w:rsidR="002F6CC6" w:rsidRDefault="002F6CC6" w:rsidP="002F6CC6">
      <w:pPr>
        <w:jc w:val="both"/>
        <w:rPr>
          <w:rFonts w:ascii="Arial" w:hAnsi="Arial" w:cs="Arial"/>
          <w:sz w:val="22"/>
          <w:szCs w:val="22"/>
        </w:rPr>
      </w:pPr>
      <w:r>
        <w:rPr>
          <w:rFonts w:ascii="Arial" w:hAnsi="Arial" w:cs="Arial"/>
          <w:sz w:val="22"/>
          <w:szCs w:val="22"/>
          <w:u w:val="single"/>
        </w:rPr>
        <w:t>Župan</w:t>
      </w:r>
      <w:r w:rsidRPr="00B9227D">
        <w:rPr>
          <w:rFonts w:ascii="Arial" w:hAnsi="Arial" w:cs="Arial"/>
          <w:sz w:val="22"/>
          <w:szCs w:val="22"/>
        </w:rPr>
        <w:t xml:space="preserve"> </w:t>
      </w:r>
      <w:r>
        <w:rPr>
          <w:rFonts w:ascii="Arial" w:hAnsi="Arial" w:cs="Arial"/>
          <w:sz w:val="22"/>
          <w:szCs w:val="22"/>
        </w:rPr>
        <w:t>da na glasovanje nadaljevanje 10. redne seje na današnji dan.</w:t>
      </w:r>
    </w:p>
    <w:p w14:paraId="7F711D47" w14:textId="77777777" w:rsidR="002F6CC6" w:rsidRDefault="002F6CC6" w:rsidP="002F6CC6">
      <w:pPr>
        <w:jc w:val="both"/>
        <w:rPr>
          <w:rFonts w:ascii="Arial" w:hAnsi="Arial" w:cs="Arial"/>
          <w:sz w:val="22"/>
          <w:szCs w:val="22"/>
        </w:rPr>
      </w:pPr>
    </w:p>
    <w:p w14:paraId="317D32C4" w14:textId="77777777" w:rsidR="002F6CC6" w:rsidRDefault="002F6CC6" w:rsidP="002F6CC6">
      <w:pPr>
        <w:jc w:val="both"/>
        <w:rPr>
          <w:rFonts w:ascii="Arial" w:hAnsi="Arial" w:cs="Arial"/>
          <w:b/>
          <w:sz w:val="22"/>
          <w:szCs w:val="22"/>
        </w:rPr>
      </w:pPr>
      <w:r>
        <w:rPr>
          <w:rFonts w:ascii="Arial" w:hAnsi="Arial" w:cs="Arial"/>
          <w:b/>
          <w:sz w:val="22"/>
          <w:szCs w:val="22"/>
        </w:rPr>
        <w:t xml:space="preserve">Rezultat glasovanja: </w:t>
      </w:r>
    </w:p>
    <w:p w14:paraId="2B115A5A" w14:textId="77777777" w:rsidR="002F6CC6" w:rsidRDefault="002F6CC6" w:rsidP="002F6CC6">
      <w:pPr>
        <w:jc w:val="both"/>
        <w:rPr>
          <w:rFonts w:ascii="Arial" w:hAnsi="Arial" w:cs="Arial"/>
          <w:sz w:val="22"/>
          <w:szCs w:val="22"/>
        </w:rPr>
      </w:pPr>
      <w:r>
        <w:rPr>
          <w:rFonts w:ascii="Arial" w:hAnsi="Arial" w:cs="Arial"/>
          <w:sz w:val="22"/>
          <w:szCs w:val="22"/>
        </w:rPr>
        <w:t>NAVZOČI: 15</w:t>
      </w:r>
    </w:p>
    <w:p w14:paraId="53C3FDAB" w14:textId="77777777" w:rsidR="002F6CC6" w:rsidRDefault="002F6CC6" w:rsidP="002F6CC6">
      <w:pPr>
        <w:jc w:val="both"/>
        <w:rPr>
          <w:rFonts w:ascii="Arial" w:hAnsi="Arial" w:cs="Arial"/>
          <w:sz w:val="22"/>
          <w:szCs w:val="22"/>
        </w:rPr>
      </w:pPr>
      <w:r>
        <w:rPr>
          <w:rFonts w:ascii="Arial" w:hAnsi="Arial" w:cs="Arial"/>
          <w:sz w:val="22"/>
          <w:szCs w:val="22"/>
        </w:rPr>
        <w:t>ZA: 3</w:t>
      </w:r>
    </w:p>
    <w:p w14:paraId="20E77432" w14:textId="77777777" w:rsidR="002F6CC6" w:rsidRDefault="002F6CC6" w:rsidP="002F6CC6">
      <w:pPr>
        <w:jc w:val="both"/>
        <w:rPr>
          <w:rFonts w:ascii="Arial" w:hAnsi="Arial" w:cs="Arial"/>
          <w:sz w:val="22"/>
          <w:szCs w:val="22"/>
        </w:rPr>
      </w:pPr>
      <w:r>
        <w:rPr>
          <w:rFonts w:ascii="Arial" w:hAnsi="Arial" w:cs="Arial"/>
          <w:sz w:val="22"/>
          <w:szCs w:val="22"/>
        </w:rPr>
        <w:t>PROTI: 11</w:t>
      </w:r>
    </w:p>
    <w:p w14:paraId="6A616B4B" w14:textId="77777777" w:rsidR="002F6CC6" w:rsidRDefault="002F6CC6" w:rsidP="002F6CC6">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2F6CC6" w14:paraId="0553573B" w14:textId="77777777" w:rsidTr="00782010">
        <w:tc>
          <w:tcPr>
            <w:tcW w:w="1980" w:type="dxa"/>
            <w:tcBorders>
              <w:top w:val="single" w:sz="4" w:space="0" w:color="auto"/>
              <w:left w:val="single" w:sz="4" w:space="0" w:color="auto"/>
              <w:bottom w:val="single" w:sz="4" w:space="0" w:color="auto"/>
              <w:right w:val="single" w:sz="4" w:space="0" w:color="auto"/>
            </w:tcBorders>
          </w:tcPr>
          <w:p w14:paraId="365E00E0" w14:textId="77777777" w:rsidR="002F6CC6" w:rsidRDefault="002F6CC6" w:rsidP="00782010">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4F54690A" w14:textId="77777777" w:rsidR="002F6CC6" w:rsidRDefault="002F6CC6" w:rsidP="00782010">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44E9266" w14:textId="77777777" w:rsidR="002F6CC6" w:rsidRDefault="002F6CC6" w:rsidP="00782010">
            <w:pPr>
              <w:jc w:val="center"/>
              <w:rPr>
                <w:rFonts w:ascii="Arial" w:hAnsi="Arial" w:cs="Arial"/>
                <w:sz w:val="18"/>
                <w:szCs w:val="18"/>
              </w:rPr>
            </w:pPr>
            <w:r>
              <w:rPr>
                <w:rFonts w:ascii="Arial" w:hAnsi="Arial" w:cs="Arial"/>
                <w:sz w:val="18"/>
                <w:szCs w:val="18"/>
              </w:rPr>
              <w:t>PROTI</w:t>
            </w:r>
          </w:p>
        </w:tc>
      </w:tr>
      <w:tr w:rsidR="002F6CC6" w14:paraId="18676C24"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694635CB" w14:textId="77777777" w:rsidR="002F6CC6" w:rsidRDefault="002F6CC6" w:rsidP="00782010">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458A91E6" w14:textId="77777777" w:rsidR="002F6CC6" w:rsidRDefault="002F6CC6" w:rsidP="00782010">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00C06A2" w14:textId="77777777" w:rsidR="002F6CC6" w:rsidRDefault="002F6CC6" w:rsidP="00782010">
            <w:pPr>
              <w:jc w:val="center"/>
              <w:rPr>
                <w:rFonts w:ascii="Arial" w:hAnsi="Arial" w:cs="Arial"/>
                <w:sz w:val="18"/>
                <w:szCs w:val="18"/>
              </w:rPr>
            </w:pPr>
            <w:r>
              <w:rPr>
                <w:rFonts w:ascii="Arial" w:hAnsi="Arial" w:cs="Arial"/>
                <w:sz w:val="18"/>
                <w:szCs w:val="18"/>
              </w:rPr>
              <w:t>X</w:t>
            </w:r>
          </w:p>
        </w:tc>
      </w:tr>
      <w:tr w:rsidR="002F6CC6" w14:paraId="10DF6438"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52AC5B26" w14:textId="77777777" w:rsidR="002F6CC6" w:rsidRDefault="002F6CC6" w:rsidP="00782010">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393191E1"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DB62CBF" w14:textId="77777777" w:rsidR="002F6CC6" w:rsidRDefault="002F6CC6" w:rsidP="00782010">
            <w:pPr>
              <w:jc w:val="center"/>
              <w:rPr>
                <w:rFonts w:ascii="Arial" w:hAnsi="Arial" w:cs="Arial"/>
                <w:sz w:val="18"/>
                <w:szCs w:val="18"/>
              </w:rPr>
            </w:pPr>
          </w:p>
        </w:tc>
      </w:tr>
      <w:tr w:rsidR="002F6CC6" w14:paraId="228E604A"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65148119" w14:textId="77777777" w:rsidR="002F6CC6" w:rsidRDefault="002F6CC6" w:rsidP="00782010">
            <w:pPr>
              <w:rPr>
                <w:rFonts w:ascii="Arial" w:hAnsi="Arial" w:cs="Arial"/>
                <w:sz w:val="18"/>
                <w:szCs w:val="18"/>
              </w:rPr>
            </w:pPr>
            <w:r>
              <w:rPr>
                <w:rFonts w:ascii="Arial" w:hAnsi="Arial" w:cs="Arial"/>
                <w:sz w:val="18"/>
                <w:szCs w:val="18"/>
              </w:rPr>
              <w:lastRenderedPageBreak/>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5EA9843B" w14:textId="77777777" w:rsidR="002F6CC6" w:rsidRDefault="002F6CC6" w:rsidP="00782010">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842B7B5" w14:textId="77777777" w:rsidR="002F6CC6" w:rsidRDefault="002F6CC6" w:rsidP="00782010">
            <w:pPr>
              <w:jc w:val="center"/>
              <w:rPr>
                <w:rFonts w:ascii="Arial" w:hAnsi="Arial" w:cs="Arial"/>
                <w:sz w:val="18"/>
                <w:szCs w:val="18"/>
              </w:rPr>
            </w:pPr>
            <w:r>
              <w:rPr>
                <w:rFonts w:ascii="Arial" w:hAnsi="Arial" w:cs="Arial"/>
                <w:sz w:val="18"/>
                <w:szCs w:val="18"/>
              </w:rPr>
              <w:t>X</w:t>
            </w:r>
          </w:p>
        </w:tc>
      </w:tr>
      <w:tr w:rsidR="002F6CC6" w14:paraId="4246A9CB"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4B10BFF0" w14:textId="77777777" w:rsidR="002F6CC6" w:rsidRDefault="002F6CC6" w:rsidP="00782010">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5CA037D9" w14:textId="77777777" w:rsidR="002F6CC6" w:rsidRDefault="002F6CC6" w:rsidP="00782010">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98B5B9F" w14:textId="77777777" w:rsidR="002F6CC6" w:rsidRDefault="002F6CC6" w:rsidP="00782010">
            <w:pPr>
              <w:jc w:val="center"/>
              <w:rPr>
                <w:rFonts w:ascii="Arial" w:hAnsi="Arial" w:cs="Arial"/>
                <w:sz w:val="18"/>
                <w:szCs w:val="18"/>
              </w:rPr>
            </w:pPr>
            <w:r>
              <w:rPr>
                <w:rFonts w:ascii="Arial" w:hAnsi="Arial" w:cs="Arial"/>
                <w:sz w:val="18"/>
                <w:szCs w:val="18"/>
              </w:rPr>
              <w:t>X</w:t>
            </w:r>
          </w:p>
        </w:tc>
      </w:tr>
      <w:tr w:rsidR="002F6CC6" w14:paraId="028314CF"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2BECB214" w14:textId="77777777" w:rsidR="002F6CC6" w:rsidRDefault="002F6CC6" w:rsidP="00782010">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3278813C" w14:textId="77777777" w:rsidR="002F6CC6" w:rsidRDefault="002F6CC6" w:rsidP="00782010">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40297B6" w14:textId="77777777" w:rsidR="002F6CC6" w:rsidRDefault="002F6CC6" w:rsidP="00782010">
            <w:pPr>
              <w:jc w:val="center"/>
              <w:rPr>
                <w:rFonts w:ascii="Arial" w:hAnsi="Arial" w:cs="Arial"/>
                <w:sz w:val="18"/>
                <w:szCs w:val="18"/>
              </w:rPr>
            </w:pPr>
          </w:p>
        </w:tc>
      </w:tr>
      <w:tr w:rsidR="002F6CC6" w14:paraId="23935A31"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79C20E0E" w14:textId="77777777" w:rsidR="002F6CC6" w:rsidRDefault="002F6CC6" w:rsidP="00782010">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4A22C85" w14:textId="77777777" w:rsidR="002F6CC6" w:rsidRDefault="002F6CC6" w:rsidP="00782010">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7C92B76A" w14:textId="77777777" w:rsidR="002F6CC6" w:rsidRDefault="002F6CC6" w:rsidP="00782010">
            <w:pPr>
              <w:jc w:val="center"/>
              <w:rPr>
                <w:rFonts w:ascii="Arial" w:hAnsi="Arial" w:cs="Arial"/>
                <w:sz w:val="18"/>
                <w:szCs w:val="18"/>
              </w:rPr>
            </w:pPr>
            <w:r>
              <w:rPr>
                <w:rFonts w:ascii="Arial" w:hAnsi="Arial" w:cs="Arial"/>
                <w:sz w:val="18"/>
                <w:szCs w:val="18"/>
              </w:rPr>
              <w:t>X</w:t>
            </w:r>
          </w:p>
        </w:tc>
      </w:tr>
      <w:tr w:rsidR="002F6CC6" w14:paraId="60907FF0"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66F7C6DE" w14:textId="77777777" w:rsidR="002F6CC6" w:rsidRDefault="002F6CC6" w:rsidP="00782010">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A950DE9" w14:textId="77777777" w:rsidR="002F6CC6" w:rsidRDefault="002F6CC6" w:rsidP="00782010">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534386A0" w14:textId="77777777" w:rsidR="002F6CC6" w:rsidRDefault="002F6CC6" w:rsidP="00782010">
            <w:pPr>
              <w:jc w:val="center"/>
              <w:rPr>
                <w:rFonts w:ascii="Arial" w:hAnsi="Arial" w:cs="Arial"/>
                <w:sz w:val="18"/>
                <w:szCs w:val="18"/>
              </w:rPr>
            </w:pPr>
            <w:r>
              <w:rPr>
                <w:rFonts w:ascii="Arial" w:hAnsi="Arial" w:cs="Arial"/>
                <w:sz w:val="18"/>
                <w:szCs w:val="18"/>
              </w:rPr>
              <w:t>X</w:t>
            </w:r>
          </w:p>
        </w:tc>
      </w:tr>
      <w:tr w:rsidR="002F6CC6" w14:paraId="4A021363"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228915E5" w14:textId="77777777" w:rsidR="002F6CC6" w:rsidRDefault="002F6CC6" w:rsidP="00782010">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0019C7C4" w14:textId="77777777" w:rsidR="002F6CC6" w:rsidRDefault="002F6CC6" w:rsidP="00782010">
            <w:pPr>
              <w:rPr>
                <w:rFonts w:ascii="Arial" w:hAnsi="Arial" w:cs="Arial"/>
                <w:sz w:val="18"/>
                <w:szCs w:val="18"/>
              </w:rPr>
            </w:pPr>
            <w:r>
              <w:rPr>
                <w:rFonts w:ascii="Arial" w:hAnsi="Arial" w:cs="Arial"/>
                <w:sz w:val="18"/>
                <w:szCs w:val="18"/>
              </w:rPr>
              <w:t xml:space="preserve">   X</w:t>
            </w:r>
          </w:p>
        </w:tc>
        <w:tc>
          <w:tcPr>
            <w:tcW w:w="904" w:type="dxa"/>
            <w:tcBorders>
              <w:top w:val="single" w:sz="4" w:space="0" w:color="auto"/>
              <w:left w:val="single" w:sz="4" w:space="0" w:color="auto"/>
              <w:bottom w:val="single" w:sz="4" w:space="0" w:color="auto"/>
              <w:right w:val="single" w:sz="4" w:space="0" w:color="auto"/>
            </w:tcBorders>
          </w:tcPr>
          <w:p w14:paraId="781147F2" w14:textId="77777777" w:rsidR="002F6CC6" w:rsidRDefault="002F6CC6" w:rsidP="00782010">
            <w:pPr>
              <w:jc w:val="center"/>
              <w:rPr>
                <w:rFonts w:ascii="Arial" w:hAnsi="Arial" w:cs="Arial"/>
                <w:sz w:val="18"/>
                <w:szCs w:val="18"/>
              </w:rPr>
            </w:pPr>
          </w:p>
        </w:tc>
      </w:tr>
      <w:tr w:rsidR="002F6CC6" w14:paraId="7B815187"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4CAEA9FC" w14:textId="77777777" w:rsidR="002F6CC6" w:rsidRDefault="002F6CC6" w:rsidP="00782010">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63BC0D66" w14:textId="77777777" w:rsidR="002F6CC6" w:rsidRDefault="002F6CC6" w:rsidP="00782010">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405AEEA0" w14:textId="77777777" w:rsidR="002F6CC6" w:rsidRDefault="002F6CC6" w:rsidP="00782010">
            <w:pPr>
              <w:jc w:val="center"/>
              <w:rPr>
                <w:rFonts w:ascii="Arial" w:hAnsi="Arial" w:cs="Arial"/>
                <w:sz w:val="18"/>
                <w:szCs w:val="18"/>
              </w:rPr>
            </w:pPr>
          </w:p>
        </w:tc>
      </w:tr>
      <w:tr w:rsidR="002F6CC6" w14:paraId="67BF7482"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2B21AD58" w14:textId="77777777" w:rsidR="002F6CC6" w:rsidRDefault="002F6CC6" w:rsidP="00782010">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4603C1D7" w14:textId="77777777" w:rsidR="002F6CC6" w:rsidRDefault="002F6CC6" w:rsidP="00782010">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93029C7" w14:textId="77777777" w:rsidR="002F6CC6" w:rsidRDefault="002F6CC6" w:rsidP="00782010">
            <w:pPr>
              <w:jc w:val="center"/>
              <w:rPr>
                <w:rFonts w:ascii="Arial" w:hAnsi="Arial" w:cs="Arial"/>
                <w:sz w:val="18"/>
                <w:szCs w:val="18"/>
              </w:rPr>
            </w:pPr>
            <w:r>
              <w:rPr>
                <w:rFonts w:ascii="Arial" w:hAnsi="Arial" w:cs="Arial"/>
                <w:sz w:val="18"/>
                <w:szCs w:val="18"/>
              </w:rPr>
              <w:t>X</w:t>
            </w:r>
          </w:p>
        </w:tc>
      </w:tr>
      <w:tr w:rsidR="002F6CC6" w14:paraId="685D1A7F"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36E5886D" w14:textId="77777777" w:rsidR="002F6CC6" w:rsidRDefault="002F6CC6" w:rsidP="00782010">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EAF9857" w14:textId="77777777" w:rsidR="002F6CC6" w:rsidRDefault="002F6CC6" w:rsidP="00782010">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173F3CF" w14:textId="77777777" w:rsidR="002F6CC6" w:rsidRDefault="002F6CC6" w:rsidP="00782010">
            <w:pPr>
              <w:jc w:val="center"/>
              <w:rPr>
                <w:rFonts w:ascii="Arial" w:hAnsi="Arial" w:cs="Arial"/>
                <w:sz w:val="18"/>
                <w:szCs w:val="18"/>
              </w:rPr>
            </w:pPr>
            <w:r>
              <w:rPr>
                <w:rFonts w:ascii="Arial" w:hAnsi="Arial" w:cs="Arial"/>
                <w:sz w:val="18"/>
                <w:szCs w:val="18"/>
              </w:rPr>
              <w:t>X</w:t>
            </w:r>
          </w:p>
        </w:tc>
      </w:tr>
      <w:tr w:rsidR="002F6CC6" w14:paraId="082CD40A"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56CE7338" w14:textId="77777777" w:rsidR="002F6CC6" w:rsidRDefault="002F6CC6" w:rsidP="00782010">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49271990" w14:textId="77777777" w:rsidR="002F6CC6" w:rsidRDefault="002F6CC6" w:rsidP="00782010">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C0C8A91" w14:textId="77777777" w:rsidR="002F6CC6" w:rsidRDefault="002F6CC6" w:rsidP="00782010">
            <w:pPr>
              <w:jc w:val="center"/>
              <w:rPr>
                <w:rFonts w:ascii="Arial" w:hAnsi="Arial" w:cs="Arial"/>
                <w:sz w:val="18"/>
                <w:szCs w:val="18"/>
              </w:rPr>
            </w:pPr>
            <w:r>
              <w:rPr>
                <w:rFonts w:ascii="Arial" w:hAnsi="Arial" w:cs="Arial"/>
                <w:sz w:val="18"/>
                <w:szCs w:val="18"/>
              </w:rPr>
              <w:t>X</w:t>
            </w:r>
          </w:p>
        </w:tc>
      </w:tr>
      <w:tr w:rsidR="002F6CC6" w14:paraId="739C340C"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3ACF44BF" w14:textId="77777777" w:rsidR="002F6CC6" w:rsidRDefault="002F6CC6" w:rsidP="00782010">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3C8D274F" w14:textId="77777777" w:rsidR="002F6CC6" w:rsidRDefault="002F6CC6" w:rsidP="00782010">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E29C5F6" w14:textId="77777777" w:rsidR="002F6CC6" w:rsidRDefault="002F6CC6" w:rsidP="00782010">
            <w:pPr>
              <w:jc w:val="center"/>
              <w:rPr>
                <w:rFonts w:ascii="Arial" w:hAnsi="Arial" w:cs="Arial"/>
                <w:sz w:val="18"/>
                <w:szCs w:val="18"/>
              </w:rPr>
            </w:pPr>
            <w:r>
              <w:rPr>
                <w:rFonts w:ascii="Arial" w:hAnsi="Arial" w:cs="Arial"/>
                <w:sz w:val="18"/>
                <w:szCs w:val="18"/>
              </w:rPr>
              <w:t>X</w:t>
            </w:r>
          </w:p>
        </w:tc>
      </w:tr>
      <w:tr w:rsidR="002F6CC6" w14:paraId="745CB098"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4A85ADB7" w14:textId="77777777" w:rsidR="002F6CC6" w:rsidRDefault="002F6CC6" w:rsidP="00782010">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05661AFA" w14:textId="77777777" w:rsidR="002F6CC6" w:rsidRDefault="002F6CC6" w:rsidP="00782010">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3925A5F6" w14:textId="77777777" w:rsidR="002F6CC6" w:rsidRDefault="002F6CC6" w:rsidP="00782010">
            <w:pPr>
              <w:jc w:val="center"/>
              <w:rPr>
                <w:rFonts w:ascii="Arial" w:hAnsi="Arial" w:cs="Arial"/>
                <w:sz w:val="18"/>
                <w:szCs w:val="18"/>
              </w:rPr>
            </w:pPr>
            <w:r>
              <w:rPr>
                <w:rFonts w:ascii="Arial" w:hAnsi="Arial" w:cs="Arial"/>
                <w:sz w:val="18"/>
                <w:szCs w:val="18"/>
              </w:rPr>
              <w:t>X</w:t>
            </w:r>
          </w:p>
        </w:tc>
      </w:tr>
      <w:tr w:rsidR="002F6CC6" w14:paraId="43B20214"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22EFBC72" w14:textId="77777777" w:rsidR="002F6CC6" w:rsidRDefault="002F6CC6" w:rsidP="00782010">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621D1364" w14:textId="77777777" w:rsidR="002F6CC6" w:rsidRDefault="002F6CC6" w:rsidP="00782010">
            <w:pP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07DC317" w14:textId="77777777" w:rsidR="002F6CC6" w:rsidRDefault="002F6CC6" w:rsidP="00782010">
            <w:pPr>
              <w:jc w:val="center"/>
              <w:rPr>
                <w:rFonts w:ascii="Arial" w:hAnsi="Arial" w:cs="Arial"/>
                <w:sz w:val="18"/>
                <w:szCs w:val="18"/>
              </w:rPr>
            </w:pPr>
            <w:r>
              <w:rPr>
                <w:rFonts w:ascii="Arial" w:hAnsi="Arial" w:cs="Arial"/>
                <w:sz w:val="18"/>
                <w:szCs w:val="18"/>
              </w:rPr>
              <w:t>X</w:t>
            </w:r>
          </w:p>
        </w:tc>
      </w:tr>
    </w:tbl>
    <w:p w14:paraId="1F068000" w14:textId="77777777" w:rsidR="002F6CC6" w:rsidRDefault="002F6CC6" w:rsidP="002F6CC6">
      <w:pPr>
        <w:jc w:val="both"/>
        <w:rPr>
          <w:rFonts w:ascii="Arial" w:hAnsi="Arial" w:cs="Arial"/>
          <w:i/>
          <w:iCs/>
          <w:sz w:val="22"/>
          <w:szCs w:val="22"/>
        </w:rPr>
      </w:pPr>
      <w:r>
        <w:rPr>
          <w:rFonts w:ascii="Arial" w:hAnsi="Arial" w:cs="Arial"/>
          <w:i/>
          <w:iCs/>
          <w:sz w:val="22"/>
          <w:szCs w:val="22"/>
        </w:rPr>
        <w:t>Nadaljevanje seje ni sprejeto.</w:t>
      </w:r>
    </w:p>
    <w:p w14:paraId="57694575" w14:textId="77777777" w:rsidR="002F6CC6" w:rsidRDefault="002F6CC6" w:rsidP="002F6CC6">
      <w:pPr>
        <w:jc w:val="both"/>
        <w:rPr>
          <w:rFonts w:ascii="Arial" w:hAnsi="Arial" w:cs="Arial"/>
          <w:i/>
          <w:iCs/>
          <w:sz w:val="22"/>
          <w:szCs w:val="22"/>
        </w:rPr>
      </w:pPr>
    </w:p>
    <w:p w14:paraId="7C9A81F3" w14:textId="77777777" w:rsidR="002F6CC6" w:rsidRDefault="002F6CC6" w:rsidP="002F6CC6">
      <w:pPr>
        <w:jc w:val="both"/>
        <w:rPr>
          <w:rFonts w:ascii="Arial" w:hAnsi="Arial" w:cs="Arial"/>
          <w:i/>
          <w:iCs/>
          <w:sz w:val="22"/>
          <w:szCs w:val="22"/>
        </w:rPr>
      </w:pPr>
    </w:p>
    <w:p w14:paraId="4E784F6C" w14:textId="77777777" w:rsidR="002F6CC6" w:rsidRDefault="002F6CC6" w:rsidP="002F6CC6">
      <w:pPr>
        <w:jc w:val="both"/>
        <w:rPr>
          <w:rFonts w:ascii="Arial" w:hAnsi="Arial" w:cs="Arial"/>
          <w:sz w:val="22"/>
          <w:szCs w:val="22"/>
        </w:rPr>
      </w:pPr>
      <w:r>
        <w:rPr>
          <w:rFonts w:ascii="Arial" w:hAnsi="Arial" w:cs="Arial"/>
          <w:sz w:val="22"/>
          <w:szCs w:val="22"/>
          <w:u w:val="single"/>
        </w:rPr>
        <w:t>Župan</w:t>
      </w:r>
      <w:r w:rsidRPr="00416614">
        <w:rPr>
          <w:rFonts w:ascii="Arial" w:hAnsi="Arial" w:cs="Arial"/>
          <w:sz w:val="22"/>
          <w:szCs w:val="22"/>
        </w:rPr>
        <w:t xml:space="preserve"> </w:t>
      </w:r>
      <w:r>
        <w:rPr>
          <w:rFonts w:ascii="Arial" w:hAnsi="Arial" w:cs="Arial"/>
          <w:sz w:val="22"/>
          <w:szCs w:val="22"/>
        </w:rPr>
        <w:t>da na glasovanje nadaljevanje 10. redne seje na drug dan.</w:t>
      </w:r>
    </w:p>
    <w:p w14:paraId="788BBDB8" w14:textId="77777777" w:rsidR="002F6CC6" w:rsidRDefault="002F6CC6" w:rsidP="002F6CC6">
      <w:pPr>
        <w:jc w:val="both"/>
        <w:rPr>
          <w:rFonts w:ascii="Arial" w:hAnsi="Arial" w:cs="Arial"/>
          <w:sz w:val="22"/>
          <w:szCs w:val="22"/>
        </w:rPr>
      </w:pPr>
    </w:p>
    <w:p w14:paraId="23FA33BB" w14:textId="77777777" w:rsidR="002F6CC6" w:rsidRDefault="002F6CC6" w:rsidP="002F6CC6">
      <w:pPr>
        <w:jc w:val="both"/>
        <w:rPr>
          <w:rFonts w:ascii="Arial" w:hAnsi="Arial" w:cs="Arial"/>
          <w:b/>
          <w:sz w:val="22"/>
          <w:szCs w:val="22"/>
        </w:rPr>
      </w:pPr>
      <w:r>
        <w:rPr>
          <w:rFonts w:ascii="Arial" w:hAnsi="Arial" w:cs="Arial"/>
          <w:b/>
          <w:sz w:val="22"/>
          <w:szCs w:val="22"/>
        </w:rPr>
        <w:t xml:space="preserve">Rezultat glasovanja: </w:t>
      </w:r>
    </w:p>
    <w:p w14:paraId="509F5863" w14:textId="77777777" w:rsidR="002F6CC6" w:rsidRDefault="002F6CC6" w:rsidP="002F6CC6">
      <w:pPr>
        <w:jc w:val="both"/>
        <w:rPr>
          <w:rFonts w:ascii="Arial" w:hAnsi="Arial" w:cs="Arial"/>
          <w:sz w:val="22"/>
          <w:szCs w:val="22"/>
        </w:rPr>
      </w:pPr>
      <w:r>
        <w:rPr>
          <w:rFonts w:ascii="Arial" w:hAnsi="Arial" w:cs="Arial"/>
          <w:sz w:val="22"/>
          <w:szCs w:val="22"/>
        </w:rPr>
        <w:t>NAVZOČI: 15</w:t>
      </w:r>
    </w:p>
    <w:p w14:paraId="0C0EA470" w14:textId="77777777" w:rsidR="002F6CC6" w:rsidRDefault="002F6CC6" w:rsidP="002F6CC6">
      <w:pPr>
        <w:jc w:val="both"/>
        <w:rPr>
          <w:rFonts w:ascii="Arial" w:hAnsi="Arial" w:cs="Arial"/>
          <w:sz w:val="22"/>
          <w:szCs w:val="22"/>
        </w:rPr>
      </w:pPr>
      <w:r>
        <w:rPr>
          <w:rFonts w:ascii="Arial" w:hAnsi="Arial" w:cs="Arial"/>
          <w:sz w:val="22"/>
          <w:szCs w:val="22"/>
        </w:rPr>
        <w:t>ZA: 13</w:t>
      </w:r>
    </w:p>
    <w:p w14:paraId="28C70154" w14:textId="77777777" w:rsidR="002F6CC6" w:rsidRDefault="002F6CC6" w:rsidP="002F6CC6">
      <w:pPr>
        <w:jc w:val="both"/>
        <w:rPr>
          <w:rFonts w:ascii="Arial" w:hAnsi="Arial" w:cs="Arial"/>
          <w:sz w:val="22"/>
          <w:szCs w:val="22"/>
        </w:rPr>
      </w:pPr>
      <w:r>
        <w:rPr>
          <w:rFonts w:ascii="Arial" w:hAnsi="Arial" w:cs="Arial"/>
          <w:sz w:val="22"/>
          <w:szCs w:val="22"/>
        </w:rPr>
        <w:t>PROTI: 1</w:t>
      </w:r>
    </w:p>
    <w:p w14:paraId="758AC689" w14:textId="77777777" w:rsidR="002F6CC6" w:rsidRDefault="002F6CC6" w:rsidP="002F6CC6">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2F6CC6" w14:paraId="633F6E4D" w14:textId="77777777" w:rsidTr="00782010">
        <w:tc>
          <w:tcPr>
            <w:tcW w:w="1980" w:type="dxa"/>
            <w:tcBorders>
              <w:top w:val="single" w:sz="4" w:space="0" w:color="auto"/>
              <w:left w:val="single" w:sz="4" w:space="0" w:color="auto"/>
              <w:bottom w:val="single" w:sz="4" w:space="0" w:color="auto"/>
              <w:right w:val="single" w:sz="4" w:space="0" w:color="auto"/>
            </w:tcBorders>
          </w:tcPr>
          <w:p w14:paraId="67EF597F" w14:textId="77777777" w:rsidR="002F6CC6" w:rsidRDefault="002F6CC6" w:rsidP="00782010">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64495459" w14:textId="77777777" w:rsidR="002F6CC6" w:rsidRDefault="002F6CC6" w:rsidP="00782010">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C35B3CB" w14:textId="77777777" w:rsidR="002F6CC6" w:rsidRDefault="002F6CC6" w:rsidP="00782010">
            <w:pPr>
              <w:jc w:val="center"/>
              <w:rPr>
                <w:rFonts w:ascii="Arial" w:hAnsi="Arial" w:cs="Arial"/>
                <w:sz w:val="18"/>
                <w:szCs w:val="18"/>
              </w:rPr>
            </w:pPr>
            <w:r>
              <w:rPr>
                <w:rFonts w:ascii="Arial" w:hAnsi="Arial" w:cs="Arial"/>
                <w:sz w:val="18"/>
                <w:szCs w:val="18"/>
              </w:rPr>
              <w:t>PROTI</w:t>
            </w:r>
          </w:p>
        </w:tc>
      </w:tr>
      <w:tr w:rsidR="002F6CC6" w14:paraId="36991369"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13776E0C" w14:textId="77777777" w:rsidR="002F6CC6" w:rsidRDefault="002F6CC6" w:rsidP="00782010">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67C56F50"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C4C4FAB" w14:textId="77777777" w:rsidR="002F6CC6" w:rsidRDefault="002F6CC6" w:rsidP="00782010">
            <w:pPr>
              <w:jc w:val="center"/>
              <w:rPr>
                <w:rFonts w:ascii="Arial" w:hAnsi="Arial" w:cs="Arial"/>
                <w:sz w:val="18"/>
                <w:szCs w:val="18"/>
              </w:rPr>
            </w:pPr>
          </w:p>
        </w:tc>
      </w:tr>
      <w:tr w:rsidR="002F6CC6" w14:paraId="29FA1CB5"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298A7724" w14:textId="77777777" w:rsidR="002F6CC6" w:rsidRDefault="002F6CC6" w:rsidP="00782010">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40096B4E"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4667743" w14:textId="77777777" w:rsidR="002F6CC6" w:rsidRDefault="002F6CC6" w:rsidP="00782010">
            <w:pPr>
              <w:jc w:val="center"/>
              <w:rPr>
                <w:rFonts w:ascii="Arial" w:hAnsi="Arial" w:cs="Arial"/>
                <w:sz w:val="18"/>
                <w:szCs w:val="18"/>
              </w:rPr>
            </w:pPr>
          </w:p>
        </w:tc>
      </w:tr>
      <w:tr w:rsidR="002F6CC6" w14:paraId="7A178213"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7B2C1DA6" w14:textId="77777777" w:rsidR="002F6CC6" w:rsidRDefault="002F6CC6" w:rsidP="00782010">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67A5799"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7F70CE" w14:textId="77777777" w:rsidR="002F6CC6" w:rsidRDefault="002F6CC6" w:rsidP="00782010">
            <w:pPr>
              <w:jc w:val="center"/>
              <w:rPr>
                <w:rFonts w:ascii="Arial" w:hAnsi="Arial" w:cs="Arial"/>
                <w:sz w:val="18"/>
                <w:szCs w:val="18"/>
              </w:rPr>
            </w:pPr>
          </w:p>
        </w:tc>
      </w:tr>
      <w:tr w:rsidR="002F6CC6" w14:paraId="188D7B45"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72E5FAD3" w14:textId="77777777" w:rsidR="002F6CC6" w:rsidRDefault="002F6CC6" w:rsidP="00782010">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BD46E74"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9E5772" w14:textId="77777777" w:rsidR="002F6CC6" w:rsidRDefault="002F6CC6" w:rsidP="00782010">
            <w:pPr>
              <w:jc w:val="center"/>
              <w:rPr>
                <w:rFonts w:ascii="Arial" w:hAnsi="Arial" w:cs="Arial"/>
                <w:sz w:val="18"/>
                <w:szCs w:val="18"/>
              </w:rPr>
            </w:pPr>
          </w:p>
        </w:tc>
      </w:tr>
      <w:tr w:rsidR="002F6CC6" w14:paraId="717A12F6"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06BECB27" w14:textId="77777777" w:rsidR="002F6CC6" w:rsidRDefault="002F6CC6" w:rsidP="00782010">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60845CC6"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0E80E51" w14:textId="77777777" w:rsidR="002F6CC6" w:rsidRDefault="002F6CC6" w:rsidP="00782010">
            <w:pPr>
              <w:rPr>
                <w:rFonts w:ascii="Arial" w:hAnsi="Arial" w:cs="Arial"/>
                <w:sz w:val="18"/>
                <w:szCs w:val="18"/>
              </w:rPr>
            </w:pPr>
          </w:p>
        </w:tc>
      </w:tr>
      <w:tr w:rsidR="002F6CC6" w14:paraId="0F4ABB65"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733669E4" w14:textId="77777777" w:rsidR="002F6CC6" w:rsidRDefault="002F6CC6" w:rsidP="00782010">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098939DB" w14:textId="77777777" w:rsidR="002F6CC6" w:rsidRDefault="002F6CC6" w:rsidP="00782010">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707D3AEE" w14:textId="77777777" w:rsidR="002F6CC6" w:rsidRDefault="002F6CC6" w:rsidP="00782010">
            <w:pPr>
              <w:jc w:val="center"/>
              <w:rPr>
                <w:rFonts w:ascii="Arial" w:hAnsi="Arial" w:cs="Arial"/>
                <w:sz w:val="18"/>
                <w:szCs w:val="18"/>
              </w:rPr>
            </w:pPr>
          </w:p>
        </w:tc>
      </w:tr>
      <w:tr w:rsidR="002F6CC6" w14:paraId="1E6B0E9F"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4103B9C7" w14:textId="77777777" w:rsidR="002F6CC6" w:rsidRDefault="002F6CC6" w:rsidP="00782010">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6FAE7F3" w14:textId="77777777" w:rsidR="002F6CC6" w:rsidRDefault="002F6CC6" w:rsidP="00782010">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2A13B42" w14:textId="77777777" w:rsidR="002F6CC6" w:rsidRDefault="002F6CC6" w:rsidP="00782010">
            <w:pPr>
              <w:jc w:val="center"/>
              <w:rPr>
                <w:rFonts w:ascii="Arial" w:hAnsi="Arial" w:cs="Arial"/>
                <w:sz w:val="18"/>
                <w:szCs w:val="18"/>
              </w:rPr>
            </w:pPr>
            <w:r>
              <w:rPr>
                <w:rFonts w:ascii="Arial" w:hAnsi="Arial" w:cs="Arial"/>
                <w:sz w:val="18"/>
                <w:szCs w:val="18"/>
              </w:rPr>
              <w:t>X</w:t>
            </w:r>
          </w:p>
        </w:tc>
      </w:tr>
      <w:tr w:rsidR="002F6CC6" w14:paraId="4048F29F"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0C1CB3B8" w14:textId="77777777" w:rsidR="002F6CC6" w:rsidRDefault="002F6CC6" w:rsidP="00782010">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44275809"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346921F8" w14:textId="77777777" w:rsidR="002F6CC6" w:rsidRDefault="002F6CC6" w:rsidP="00782010">
            <w:pPr>
              <w:jc w:val="center"/>
              <w:rPr>
                <w:rFonts w:ascii="Arial" w:hAnsi="Arial" w:cs="Arial"/>
                <w:sz w:val="18"/>
                <w:szCs w:val="18"/>
              </w:rPr>
            </w:pPr>
          </w:p>
        </w:tc>
      </w:tr>
      <w:tr w:rsidR="002F6CC6" w14:paraId="06AD8B58"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49909B32" w14:textId="77777777" w:rsidR="002F6CC6" w:rsidRDefault="002F6CC6" w:rsidP="00782010">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4B9EBA69"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362218B" w14:textId="77777777" w:rsidR="002F6CC6" w:rsidRDefault="002F6CC6" w:rsidP="00782010">
            <w:pPr>
              <w:jc w:val="center"/>
              <w:rPr>
                <w:rFonts w:ascii="Arial" w:hAnsi="Arial" w:cs="Arial"/>
                <w:sz w:val="18"/>
                <w:szCs w:val="18"/>
              </w:rPr>
            </w:pPr>
          </w:p>
        </w:tc>
      </w:tr>
      <w:tr w:rsidR="002F6CC6" w14:paraId="0B858F5A"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4AC76B23" w14:textId="77777777" w:rsidR="002F6CC6" w:rsidRDefault="002F6CC6" w:rsidP="00782010">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5F65F215"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504FDB2" w14:textId="77777777" w:rsidR="002F6CC6" w:rsidRDefault="002F6CC6" w:rsidP="00782010">
            <w:pPr>
              <w:jc w:val="center"/>
              <w:rPr>
                <w:rFonts w:ascii="Arial" w:hAnsi="Arial" w:cs="Arial"/>
                <w:sz w:val="18"/>
                <w:szCs w:val="18"/>
              </w:rPr>
            </w:pPr>
          </w:p>
        </w:tc>
      </w:tr>
      <w:tr w:rsidR="002F6CC6" w14:paraId="01C6C9D7"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1DD92293" w14:textId="77777777" w:rsidR="002F6CC6" w:rsidRDefault="002F6CC6" w:rsidP="00782010">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2E1021B1"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E9574C" w14:textId="77777777" w:rsidR="002F6CC6" w:rsidRDefault="002F6CC6" w:rsidP="00782010">
            <w:pPr>
              <w:jc w:val="center"/>
              <w:rPr>
                <w:rFonts w:ascii="Arial" w:hAnsi="Arial" w:cs="Arial"/>
                <w:sz w:val="18"/>
                <w:szCs w:val="18"/>
              </w:rPr>
            </w:pPr>
          </w:p>
        </w:tc>
      </w:tr>
      <w:tr w:rsidR="002F6CC6" w14:paraId="1B8FB4EE"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4239FEAB" w14:textId="77777777" w:rsidR="002F6CC6" w:rsidRDefault="002F6CC6" w:rsidP="00782010">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45EBBD7D"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D14D4E" w14:textId="77777777" w:rsidR="002F6CC6" w:rsidRDefault="002F6CC6" w:rsidP="00782010">
            <w:pPr>
              <w:jc w:val="center"/>
              <w:rPr>
                <w:rFonts w:ascii="Arial" w:hAnsi="Arial" w:cs="Arial"/>
                <w:sz w:val="18"/>
                <w:szCs w:val="18"/>
              </w:rPr>
            </w:pPr>
          </w:p>
        </w:tc>
      </w:tr>
      <w:tr w:rsidR="002F6CC6" w14:paraId="46E62E65"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731CD138" w14:textId="77777777" w:rsidR="002F6CC6" w:rsidRDefault="002F6CC6" w:rsidP="00782010">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33934B7A"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C36428" w14:textId="77777777" w:rsidR="002F6CC6" w:rsidRDefault="002F6CC6" w:rsidP="00782010">
            <w:pPr>
              <w:jc w:val="center"/>
              <w:rPr>
                <w:rFonts w:ascii="Arial" w:hAnsi="Arial" w:cs="Arial"/>
                <w:sz w:val="18"/>
                <w:szCs w:val="18"/>
              </w:rPr>
            </w:pPr>
          </w:p>
        </w:tc>
      </w:tr>
      <w:tr w:rsidR="002F6CC6" w14:paraId="746F7837"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078EA6B2" w14:textId="77777777" w:rsidR="002F6CC6" w:rsidRDefault="002F6CC6" w:rsidP="00782010">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069DB184"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6AAFC6EE" w14:textId="77777777" w:rsidR="002F6CC6" w:rsidRDefault="002F6CC6" w:rsidP="00782010">
            <w:pPr>
              <w:jc w:val="center"/>
              <w:rPr>
                <w:rFonts w:ascii="Arial" w:hAnsi="Arial" w:cs="Arial"/>
                <w:sz w:val="18"/>
                <w:szCs w:val="18"/>
              </w:rPr>
            </w:pPr>
          </w:p>
        </w:tc>
      </w:tr>
      <w:tr w:rsidR="002F6CC6" w14:paraId="28595A7A"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7363DB6D" w14:textId="77777777" w:rsidR="002F6CC6" w:rsidRDefault="002F6CC6" w:rsidP="00782010">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58E5D1C4" w14:textId="77777777" w:rsidR="002F6CC6" w:rsidRDefault="002F6CC6"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AD3F12" w14:textId="77777777" w:rsidR="002F6CC6" w:rsidRDefault="002F6CC6" w:rsidP="00782010">
            <w:pPr>
              <w:jc w:val="center"/>
              <w:rPr>
                <w:rFonts w:ascii="Arial" w:hAnsi="Arial" w:cs="Arial"/>
                <w:sz w:val="18"/>
                <w:szCs w:val="18"/>
              </w:rPr>
            </w:pPr>
          </w:p>
        </w:tc>
      </w:tr>
    </w:tbl>
    <w:p w14:paraId="536E62E8" w14:textId="0D3F17E9" w:rsidR="002F6CC6" w:rsidRDefault="002F6CC6" w:rsidP="002F6CC6">
      <w:pPr>
        <w:jc w:val="both"/>
        <w:rPr>
          <w:rFonts w:ascii="Arial" w:hAnsi="Arial" w:cs="Arial"/>
          <w:i/>
          <w:iCs/>
          <w:sz w:val="22"/>
          <w:szCs w:val="22"/>
        </w:rPr>
      </w:pPr>
      <w:r>
        <w:rPr>
          <w:rFonts w:ascii="Arial" w:hAnsi="Arial" w:cs="Arial"/>
          <w:i/>
          <w:iCs/>
          <w:sz w:val="22"/>
          <w:szCs w:val="22"/>
        </w:rPr>
        <w:t>Nadaljevanje seje na drug dan je sprejeto.</w:t>
      </w:r>
    </w:p>
    <w:p w14:paraId="7F91F9C1" w14:textId="77777777" w:rsidR="008E466B" w:rsidRDefault="008E466B" w:rsidP="002F6CC6">
      <w:pPr>
        <w:jc w:val="both"/>
        <w:rPr>
          <w:rFonts w:ascii="Arial" w:hAnsi="Arial" w:cs="Arial"/>
          <w:i/>
          <w:iCs/>
          <w:sz w:val="22"/>
          <w:szCs w:val="22"/>
        </w:rPr>
      </w:pPr>
    </w:p>
    <w:p w14:paraId="13824D5F" w14:textId="77777777" w:rsidR="008E466B" w:rsidRDefault="008E466B" w:rsidP="002F6CC6">
      <w:pPr>
        <w:jc w:val="both"/>
        <w:rPr>
          <w:rFonts w:ascii="Arial" w:hAnsi="Arial" w:cs="Arial"/>
          <w:i/>
          <w:iCs/>
          <w:sz w:val="22"/>
          <w:szCs w:val="22"/>
        </w:rPr>
      </w:pPr>
    </w:p>
    <w:p w14:paraId="6E79D717" w14:textId="77777777" w:rsidR="008E466B" w:rsidRPr="008E466B" w:rsidRDefault="008E466B" w:rsidP="002F6CC6">
      <w:pPr>
        <w:jc w:val="both"/>
        <w:rPr>
          <w:rFonts w:ascii="Arial" w:hAnsi="Arial" w:cs="Arial"/>
          <w:i/>
          <w:iCs/>
          <w:sz w:val="22"/>
          <w:szCs w:val="22"/>
        </w:rPr>
      </w:pPr>
    </w:p>
    <w:p w14:paraId="5EDCFA8F" w14:textId="29F58130" w:rsidR="00D12AB5" w:rsidRPr="00B9227D" w:rsidRDefault="002F6CC6" w:rsidP="009D29A7">
      <w:pPr>
        <w:jc w:val="both"/>
        <w:rPr>
          <w:rFonts w:ascii="Arial" w:hAnsi="Arial" w:cs="Arial"/>
          <w:sz w:val="22"/>
          <w:szCs w:val="22"/>
          <w:u w:val="single"/>
        </w:rPr>
      </w:pPr>
      <w:r>
        <w:rPr>
          <w:rFonts w:ascii="Arial" w:hAnsi="Arial" w:cs="Arial"/>
          <w:sz w:val="22"/>
          <w:szCs w:val="22"/>
          <w:u w:val="single"/>
        </w:rPr>
        <w:t xml:space="preserve">Prekinitev seje </w:t>
      </w:r>
      <w:r w:rsidR="00C63953">
        <w:rPr>
          <w:rFonts w:ascii="Arial" w:hAnsi="Arial" w:cs="Arial"/>
          <w:sz w:val="22"/>
          <w:szCs w:val="22"/>
          <w:u w:val="single"/>
        </w:rPr>
        <w:t xml:space="preserve">dne 26. 3. 2024, </w:t>
      </w:r>
      <w:r>
        <w:rPr>
          <w:rFonts w:ascii="Arial" w:hAnsi="Arial" w:cs="Arial"/>
          <w:sz w:val="22"/>
          <w:szCs w:val="22"/>
          <w:u w:val="single"/>
        </w:rPr>
        <w:t>ob 20</w:t>
      </w:r>
      <w:r w:rsidR="00C63953">
        <w:rPr>
          <w:rFonts w:ascii="Arial" w:hAnsi="Arial" w:cs="Arial"/>
          <w:sz w:val="22"/>
          <w:szCs w:val="22"/>
          <w:u w:val="single"/>
        </w:rPr>
        <w:t>.</w:t>
      </w:r>
      <w:r>
        <w:rPr>
          <w:rFonts w:ascii="Arial" w:hAnsi="Arial" w:cs="Arial"/>
          <w:sz w:val="22"/>
          <w:szCs w:val="22"/>
          <w:u w:val="single"/>
        </w:rPr>
        <w:t>17.</w:t>
      </w:r>
    </w:p>
    <w:p w14:paraId="4583682B" w14:textId="77777777" w:rsidR="008E466B" w:rsidRPr="008E466B" w:rsidRDefault="008E466B" w:rsidP="008E466B">
      <w:pPr>
        <w:jc w:val="both"/>
        <w:rPr>
          <w:rFonts w:ascii="Arial" w:hAnsi="Arial" w:cs="Arial"/>
          <w:iCs/>
          <w:sz w:val="22"/>
          <w:szCs w:val="22"/>
        </w:rPr>
      </w:pPr>
    </w:p>
    <w:p w14:paraId="5D400A64" w14:textId="77777777" w:rsidR="008E466B" w:rsidRPr="008E466B" w:rsidRDefault="008E466B" w:rsidP="008E466B">
      <w:pPr>
        <w:jc w:val="both"/>
        <w:rPr>
          <w:rFonts w:ascii="Arial" w:hAnsi="Arial" w:cs="Arial"/>
          <w:iCs/>
          <w:sz w:val="22"/>
          <w:szCs w:val="22"/>
        </w:rPr>
      </w:pPr>
    </w:p>
    <w:p w14:paraId="7CDB972F" w14:textId="65CAD1BF" w:rsidR="008E466B" w:rsidRPr="008E466B" w:rsidRDefault="008E466B" w:rsidP="008E466B">
      <w:pPr>
        <w:jc w:val="both"/>
        <w:rPr>
          <w:rFonts w:ascii="Arial" w:hAnsi="Arial" w:cs="Arial"/>
          <w:iCs/>
          <w:sz w:val="22"/>
          <w:szCs w:val="22"/>
        </w:rPr>
      </w:pPr>
      <w:r w:rsidRPr="008E466B">
        <w:rPr>
          <w:rFonts w:ascii="Arial" w:hAnsi="Arial" w:cs="Arial"/>
          <w:iCs/>
          <w:sz w:val="22"/>
          <w:szCs w:val="22"/>
        </w:rPr>
        <w:t xml:space="preserve">Sejo je sklical župan Občine Renče–Vogrsko, Tarik Žigon. </w:t>
      </w:r>
      <w:r>
        <w:rPr>
          <w:rFonts w:ascii="Arial" w:hAnsi="Arial" w:cs="Arial"/>
          <w:iCs/>
          <w:sz w:val="22"/>
          <w:szCs w:val="22"/>
        </w:rPr>
        <w:t xml:space="preserve">Nadaljevala se je 28. 3. 2024, </w:t>
      </w:r>
      <w:r w:rsidRPr="008E466B">
        <w:rPr>
          <w:rFonts w:ascii="Arial" w:hAnsi="Arial" w:cs="Arial"/>
          <w:iCs/>
          <w:sz w:val="22"/>
          <w:szCs w:val="22"/>
        </w:rPr>
        <w:t>ob 18.0</w:t>
      </w:r>
      <w:r>
        <w:rPr>
          <w:rFonts w:ascii="Arial" w:hAnsi="Arial" w:cs="Arial"/>
          <w:iCs/>
          <w:sz w:val="22"/>
          <w:szCs w:val="22"/>
        </w:rPr>
        <w:t>3</w:t>
      </w:r>
      <w:r w:rsidRPr="008E466B">
        <w:rPr>
          <w:rFonts w:ascii="Arial" w:hAnsi="Arial" w:cs="Arial"/>
          <w:iCs/>
          <w:sz w:val="22"/>
          <w:szCs w:val="22"/>
        </w:rPr>
        <w:t xml:space="preserve"> uri.</w:t>
      </w:r>
    </w:p>
    <w:p w14:paraId="0F43E5C1" w14:textId="77777777" w:rsidR="008E466B" w:rsidRPr="008E466B" w:rsidRDefault="008E466B" w:rsidP="008E466B">
      <w:pPr>
        <w:jc w:val="both"/>
        <w:rPr>
          <w:rFonts w:ascii="Arial" w:hAnsi="Arial" w:cs="Arial"/>
          <w:iCs/>
          <w:sz w:val="22"/>
          <w:szCs w:val="22"/>
        </w:rPr>
      </w:pPr>
    </w:p>
    <w:p w14:paraId="3AD1E45F" w14:textId="77777777" w:rsidR="008E466B" w:rsidRPr="008E466B" w:rsidRDefault="008E466B" w:rsidP="008E466B">
      <w:pPr>
        <w:jc w:val="both"/>
        <w:rPr>
          <w:rFonts w:ascii="Arial" w:hAnsi="Arial" w:cs="Arial"/>
          <w:iCs/>
          <w:sz w:val="22"/>
          <w:szCs w:val="22"/>
        </w:rPr>
      </w:pPr>
      <w:r w:rsidRPr="008E466B">
        <w:rPr>
          <w:rFonts w:ascii="Arial" w:hAnsi="Arial" w:cs="Arial"/>
          <w:iCs/>
          <w:sz w:val="22"/>
          <w:szCs w:val="22"/>
        </w:rPr>
        <w:t>Vabljeni: člani občinskega sveta, občinska uprava in mediji.</w:t>
      </w:r>
    </w:p>
    <w:p w14:paraId="2132E063" w14:textId="77777777" w:rsidR="008E466B" w:rsidRPr="008E466B" w:rsidRDefault="008E466B" w:rsidP="008E466B">
      <w:pPr>
        <w:jc w:val="both"/>
        <w:rPr>
          <w:rFonts w:ascii="Arial" w:hAnsi="Arial" w:cs="Arial"/>
          <w:iCs/>
          <w:sz w:val="22"/>
          <w:szCs w:val="22"/>
        </w:rPr>
      </w:pPr>
    </w:p>
    <w:p w14:paraId="37D70191" w14:textId="77777777" w:rsidR="008E466B" w:rsidRPr="008E466B" w:rsidRDefault="008E466B" w:rsidP="008E466B">
      <w:pPr>
        <w:jc w:val="both"/>
        <w:rPr>
          <w:rFonts w:ascii="Arial" w:hAnsi="Arial" w:cs="Arial"/>
          <w:iCs/>
          <w:sz w:val="22"/>
          <w:szCs w:val="22"/>
        </w:rPr>
      </w:pPr>
      <w:r w:rsidRPr="008E466B">
        <w:rPr>
          <w:rFonts w:ascii="Arial" w:hAnsi="Arial" w:cs="Arial"/>
          <w:iCs/>
          <w:sz w:val="22"/>
          <w:szCs w:val="22"/>
        </w:rPr>
        <w:t>Na seji so prisotni:</w:t>
      </w:r>
    </w:p>
    <w:p w14:paraId="4E63FC14" w14:textId="77777777" w:rsidR="008E466B" w:rsidRPr="008E466B" w:rsidRDefault="008E466B" w:rsidP="008E466B">
      <w:pPr>
        <w:jc w:val="both"/>
        <w:rPr>
          <w:rFonts w:ascii="Arial" w:hAnsi="Arial" w:cs="Arial"/>
          <w:iCs/>
          <w:sz w:val="22"/>
          <w:szCs w:val="22"/>
        </w:rPr>
      </w:pPr>
    </w:p>
    <w:p w14:paraId="6CCA7463" w14:textId="26A296F3" w:rsidR="008E466B" w:rsidRDefault="008E466B" w:rsidP="008E466B">
      <w:pPr>
        <w:pStyle w:val="Odstavekseznama"/>
        <w:numPr>
          <w:ilvl w:val="0"/>
          <w:numId w:val="53"/>
        </w:numPr>
        <w:jc w:val="both"/>
        <w:rPr>
          <w:rFonts w:ascii="Arial" w:hAnsi="Arial" w:cs="Arial"/>
          <w:iCs/>
          <w:sz w:val="22"/>
          <w:szCs w:val="22"/>
        </w:rPr>
      </w:pPr>
      <w:r w:rsidRPr="008E466B">
        <w:rPr>
          <w:rFonts w:ascii="Arial" w:hAnsi="Arial" w:cs="Arial"/>
          <w:iCs/>
          <w:sz w:val="22"/>
          <w:szCs w:val="22"/>
        </w:rPr>
        <w:t xml:space="preserve">člani občinskega sveta in župan: Urban Martinuč, Andraž Furlan, Tanja Zorn Stepančič, Stanka Abramič, Alan Rijavec, Tamara Rusjan, Vinko Jarc, Viktor </w:t>
      </w:r>
      <w:proofErr w:type="spellStart"/>
      <w:r w:rsidRPr="008E466B">
        <w:rPr>
          <w:rFonts w:ascii="Arial" w:hAnsi="Arial" w:cs="Arial"/>
          <w:iCs/>
          <w:sz w:val="22"/>
          <w:szCs w:val="22"/>
        </w:rPr>
        <w:t>Trojer</w:t>
      </w:r>
      <w:proofErr w:type="spellEnd"/>
      <w:r w:rsidRPr="008E466B">
        <w:rPr>
          <w:rFonts w:ascii="Arial" w:hAnsi="Arial" w:cs="Arial"/>
          <w:iCs/>
          <w:sz w:val="22"/>
          <w:szCs w:val="22"/>
        </w:rPr>
        <w:t xml:space="preserve">, Marko Švara, Aleš Furlan, Nedeljko Gregorič, Borut Zorn, </w:t>
      </w:r>
      <w:proofErr w:type="spellStart"/>
      <w:r w:rsidRPr="008E466B">
        <w:rPr>
          <w:rFonts w:ascii="Arial" w:hAnsi="Arial" w:cs="Arial"/>
          <w:iCs/>
          <w:sz w:val="22"/>
          <w:szCs w:val="22"/>
        </w:rPr>
        <w:t>Ava</w:t>
      </w:r>
      <w:proofErr w:type="spellEnd"/>
      <w:r w:rsidRPr="008E466B">
        <w:rPr>
          <w:rFonts w:ascii="Arial" w:hAnsi="Arial" w:cs="Arial"/>
          <w:iCs/>
          <w:sz w:val="22"/>
          <w:szCs w:val="22"/>
        </w:rPr>
        <w:t xml:space="preserve"> Rajh in Tarik Žigon.</w:t>
      </w:r>
    </w:p>
    <w:p w14:paraId="0D5A1F8E" w14:textId="77777777" w:rsidR="008E466B" w:rsidRPr="008E466B" w:rsidRDefault="008E466B" w:rsidP="008E466B">
      <w:pPr>
        <w:pStyle w:val="Odstavekseznama"/>
        <w:jc w:val="both"/>
        <w:rPr>
          <w:rFonts w:ascii="Arial" w:hAnsi="Arial" w:cs="Arial"/>
          <w:iCs/>
          <w:sz w:val="22"/>
          <w:szCs w:val="22"/>
        </w:rPr>
      </w:pPr>
    </w:p>
    <w:p w14:paraId="03A43FEC" w14:textId="0FEF861B" w:rsidR="008E466B" w:rsidRDefault="008E466B" w:rsidP="008E466B">
      <w:pPr>
        <w:jc w:val="both"/>
        <w:rPr>
          <w:rFonts w:ascii="Arial" w:hAnsi="Arial" w:cs="Arial"/>
          <w:iCs/>
          <w:sz w:val="22"/>
          <w:szCs w:val="22"/>
        </w:rPr>
      </w:pPr>
      <w:r w:rsidRPr="008E466B">
        <w:rPr>
          <w:rFonts w:ascii="Arial" w:hAnsi="Arial" w:cs="Arial"/>
          <w:iCs/>
          <w:sz w:val="22"/>
          <w:szCs w:val="22"/>
        </w:rPr>
        <w:t>Opravičeno odsot</w:t>
      </w:r>
      <w:r>
        <w:rPr>
          <w:rFonts w:ascii="Arial" w:hAnsi="Arial" w:cs="Arial"/>
          <w:iCs/>
          <w:sz w:val="22"/>
          <w:szCs w:val="22"/>
        </w:rPr>
        <w:t>en</w:t>
      </w:r>
      <w:r w:rsidRPr="008E466B">
        <w:rPr>
          <w:rFonts w:ascii="Arial" w:hAnsi="Arial" w:cs="Arial"/>
          <w:iCs/>
          <w:sz w:val="22"/>
          <w:szCs w:val="22"/>
        </w:rPr>
        <w:t>: Marko Furlan</w:t>
      </w:r>
      <w:r w:rsidR="001119E8">
        <w:rPr>
          <w:rFonts w:ascii="Arial" w:hAnsi="Arial" w:cs="Arial"/>
          <w:iCs/>
          <w:sz w:val="22"/>
          <w:szCs w:val="22"/>
        </w:rPr>
        <w:t>, Benjamina Mikuž</w:t>
      </w:r>
      <w:r w:rsidRPr="008E466B">
        <w:rPr>
          <w:rFonts w:ascii="Arial" w:hAnsi="Arial" w:cs="Arial"/>
          <w:iCs/>
          <w:sz w:val="22"/>
          <w:szCs w:val="22"/>
        </w:rPr>
        <w:t>.</w:t>
      </w:r>
    </w:p>
    <w:p w14:paraId="2CDC584A" w14:textId="77777777" w:rsidR="008E466B" w:rsidRPr="008E466B" w:rsidRDefault="008E466B" w:rsidP="008E466B">
      <w:pPr>
        <w:jc w:val="both"/>
        <w:rPr>
          <w:rFonts w:ascii="Arial" w:hAnsi="Arial" w:cs="Arial"/>
          <w:iCs/>
          <w:sz w:val="22"/>
          <w:szCs w:val="22"/>
        </w:rPr>
      </w:pPr>
    </w:p>
    <w:p w14:paraId="3DD729CC" w14:textId="4AB5636A" w:rsidR="008E466B" w:rsidRPr="008E466B" w:rsidRDefault="008E466B" w:rsidP="008E466B">
      <w:pPr>
        <w:pStyle w:val="Odstavekseznama"/>
        <w:numPr>
          <w:ilvl w:val="0"/>
          <w:numId w:val="53"/>
        </w:numPr>
        <w:jc w:val="both"/>
        <w:rPr>
          <w:rFonts w:ascii="Arial" w:hAnsi="Arial" w:cs="Arial"/>
          <w:iCs/>
          <w:sz w:val="22"/>
          <w:szCs w:val="22"/>
        </w:rPr>
      </w:pPr>
      <w:r w:rsidRPr="008E466B">
        <w:rPr>
          <w:rFonts w:ascii="Arial" w:hAnsi="Arial" w:cs="Arial"/>
          <w:iCs/>
          <w:sz w:val="22"/>
          <w:szCs w:val="22"/>
        </w:rPr>
        <w:t>občinska uprava.</w:t>
      </w:r>
    </w:p>
    <w:p w14:paraId="3B1D8DF9" w14:textId="77777777" w:rsidR="00006D99" w:rsidRPr="00006D99" w:rsidRDefault="00006D99" w:rsidP="00006D99">
      <w:pPr>
        <w:jc w:val="both"/>
        <w:rPr>
          <w:rFonts w:ascii="Arial" w:hAnsi="Arial" w:cs="Arial"/>
          <w:iCs/>
          <w:sz w:val="22"/>
          <w:szCs w:val="22"/>
        </w:rPr>
      </w:pPr>
    </w:p>
    <w:p w14:paraId="32DC7131" w14:textId="07D7F5E0" w:rsidR="00006D99" w:rsidRPr="003B1757" w:rsidRDefault="00006D99" w:rsidP="00006D99">
      <w:pPr>
        <w:jc w:val="both"/>
        <w:rPr>
          <w:rFonts w:ascii="Arial" w:hAnsi="Arial" w:cs="Arial"/>
          <w:b/>
          <w:bCs/>
          <w:iCs/>
          <w:sz w:val="22"/>
          <w:szCs w:val="22"/>
          <w:u w:val="single"/>
        </w:rPr>
      </w:pPr>
      <w:r w:rsidRPr="00C63953">
        <w:rPr>
          <w:rFonts w:ascii="Arial" w:hAnsi="Arial" w:cs="Arial"/>
          <w:b/>
          <w:bCs/>
          <w:iCs/>
          <w:sz w:val="22"/>
          <w:szCs w:val="22"/>
          <w:u w:val="single"/>
        </w:rPr>
        <w:t xml:space="preserve">K </w:t>
      </w:r>
      <w:r w:rsidR="00C63953">
        <w:rPr>
          <w:rFonts w:ascii="Arial" w:hAnsi="Arial" w:cs="Arial"/>
          <w:b/>
          <w:bCs/>
          <w:iCs/>
          <w:sz w:val="22"/>
          <w:szCs w:val="22"/>
          <w:u w:val="single"/>
        </w:rPr>
        <w:t>10</w:t>
      </w:r>
      <w:r w:rsidRPr="00C63953">
        <w:rPr>
          <w:rFonts w:ascii="Arial" w:hAnsi="Arial" w:cs="Arial"/>
          <w:b/>
          <w:bCs/>
          <w:iCs/>
          <w:sz w:val="22"/>
          <w:szCs w:val="22"/>
          <w:u w:val="single"/>
        </w:rPr>
        <w:t xml:space="preserve">) </w:t>
      </w:r>
      <w:r w:rsidR="00792DAB" w:rsidRPr="00C63953">
        <w:rPr>
          <w:rFonts w:ascii="Arial" w:hAnsi="Arial" w:cs="Arial"/>
          <w:b/>
          <w:bCs/>
          <w:iCs/>
          <w:sz w:val="22"/>
          <w:szCs w:val="22"/>
          <w:u w:val="single"/>
        </w:rPr>
        <w:t>Poročilo župana in pregled sklepov prejšnje seje</w:t>
      </w:r>
      <w:r w:rsidR="00BF724A" w:rsidRPr="00C63953">
        <w:rPr>
          <w:rFonts w:ascii="Arial" w:hAnsi="Arial" w:cs="Arial"/>
          <w:b/>
          <w:bCs/>
          <w:iCs/>
          <w:sz w:val="22"/>
          <w:szCs w:val="22"/>
          <w:u w:val="single"/>
        </w:rPr>
        <w:t>.</w:t>
      </w:r>
    </w:p>
    <w:p w14:paraId="39AD75CB" w14:textId="77777777" w:rsidR="00F4644F" w:rsidRDefault="00F4644F" w:rsidP="00006D99">
      <w:pPr>
        <w:jc w:val="both"/>
        <w:rPr>
          <w:rFonts w:ascii="Arial" w:hAnsi="Arial" w:cs="Arial"/>
          <w:iCs/>
          <w:sz w:val="22"/>
          <w:szCs w:val="22"/>
        </w:rPr>
      </w:pPr>
    </w:p>
    <w:p w14:paraId="36765BF7" w14:textId="54A5A46D" w:rsidR="008E466B" w:rsidRDefault="00F4644F" w:rsidP="00303775">
      <w:pPr>
        <w:jc w:val="both"/>
        <w:rPr>
          <w:rFonts w:ascii="Arial" w:hAnsi="Arial" w:cs="Arial"/>
          <w:iCs/>
          <w:sz w:val="22"/>
          <w:szCs w:val="22"/>
        </w:rPr>
      </w:pPr>
      <w:r w:rsidRPr="003B1757">
        <w:rPr>
          <w:rFonts w:ascii="Arial" w:hAnsi="Arial" w:cs="Arial"/>
          <w:iCs/>
          <w:sz w:val="22"/>
          <w:szCs w:val="22"/>
          <w:u w:val="single"/>
        </w:rPr>
        <w:t>Župan</w:t>
      </w:r>
      <w:r>
        <w:rPr>
          <w:rFonts w:ascii="Arial" w:hAnsi="Arial" w:cs="Arial"/>
          <w:iCs/>
          <w:sz w:val="22"/>
          <w:szCs w:val="22"/>
        </w:rPr>
        <w:t xml:space="preserve"> </w:t>
      </w:r>
      <w:r w:rsidR="008E466B">
        <w:rPr>
          <w:rFonts w:ascii="Arial" w:hAnsi="Arial" w:cs="Arial"/>
          <w:iCs/>
          <w:sz w:val="22"/>
          <w:szCs w:val="22"/>
        </w:rPr>
        <w:t>nadaljuje deseto redno sejo z deseto točko dnevnega reda</w:t>
      </w:r>
    </w:p>
    <w:p w14:paraId="25D50AAB" w14:textId="2048C55A" w:rsidR="008E466B" w:rsidRDefault="008E466B" w:rsidP="008E466B">
      <w:pPr>
        <w:jc w:val="both"/>
        <w:rPr>
          <w:rFonts w:ascii="Arial" w:hAnsi="Arial" w:cs="Arial"/>
          <w:iCs/>
          <w:sz w:val="22"/>
          <w:szCs w:val="22"/>
        </w:rPr>
      </w:pPr>
      <w:r>
        <w:rPr>
          <w:rFonts w:ascii="Arial" w:hAnsi="Arial" w:cs="Arial"/>
          <w:iCs/>
          <w:sz w:val="22"/>
          <w:szCs w:val="22"/>
        </w:rPr>
        <w:t>P</w:t>
      </w:r>
      <w:r w:rsidR="00F4644F">
        <w:rPr>
          <w:rFonts w:ascii="Arial" w:hAnsi="Arial" w:cs="Arial"/>
          <w:iCs/>
          <w:sz w:val="22"/>
          <w:szCs w:val="22"/>
        </w:rPr>
        <w:t xml:space="preserve">redstavi </w:t>
      </w:r>
      <w:r w:rsidR="00BF724A">
        <w:rPr>
          <w:rFonts w:ascii="Arial" w:hAnsi="Arial" w:cs="Arial"/>
          <w:iCs/>
          <w:sz w:val="22"/>
          <w:szCs w:val="22"/>
        </w:rPr>
        <w:t>sklepe, ki jih Občinski svet sprejel na 9. redni seji</w:t>
      </w:r>
      <w:r>
        <w:rPr>
          <w:rFonts w:ascii="Arial" w:hAnsi="Arial" w:cs="Arial"/>
          <w:iCs/>
          <w:sz w:val="22"/>
          <w:szCs w:val="22"/>
        </w:rPr>
        <w:t xml:space="preserve">: </w:t>
      </w:r>
      <w:r w:rsidRPr="008E466B">
        <w:rPr>
          <w:rFonts w:ascii="Arial" w:hAnsi="Arial" w:cs="Arial"/>
          <w:iCs/>
          <w:sz w:val="22"/>
          <w:szCs w:val="22"/>
        </w:rPr>
        <w:t>Odlok o proračunu Občine Renče-Vogrsko za leto 2024</w:t>
      </w:r>
      <w:r>
        <w:rPr>
          <w:rFonts w:ascii="Arial" w:hAnsi="Arial" w:cs="Arial"/>
          <w:iCs/>
          <w:sz w:val="22"/>
          <w:szCs w:val="22"/>
        </w:rPr>
        <w:t xml:space="preserve">, </w:t>
      </w:r>
      <w:r w:rsidRPr="008E466B">
        <w:rPr>
          <w:rFonts w:ascii="Arial" w:hAnsi="Arial" w:cs="Arial"/>
          <w:iCs/>
          <w:sz w:val="22"/>
          <w:szCs w:val="22"/>
        </w:rPr>
        <w:t>Načrt ravnanja s stvarnim premoženjem za leto 2024</w:t>
      </w:r>
      <w:r>
        <w:rPr>
          <w:rFonts w:ascii="Arial" w:hAnsi="Arial" w:cs="Arial"/>
          <w:iCs/>
          <w:sz w:val="22"/>
          <w:szCs w:val="22"/>
        </w:rPr>
        <w:t xml:space="preserve">, </w:t>
      </w:r>
      <w:r w:rsidRPr="008E466B">
        <w:rPr>
          <w:rFonts w:ascii="Arial" w:hAnsi="Arial" w:cs="Arial"/>
          <w:iCs/>
          <w:sz w:val="22"/>
          <w:szCs w:val="22"/>
        </w:rPr>
        <w:t>Sklep o nadomestnem članu ustanovitelja v svetu zavoda Goriška lekarna</w:t>
      </w:r>
      <w:r>
        <w:rPr>
          <w:rFonts w:ascii="Arial" w:hAnsi="Arial" w:cs="Arial"/>
          <w:iCs/>
          <w:sz w:val="22"/>
          <w:szCs w:val="22"/>
        </w:rPr>
        <w:t xml:space="preserve"> in </w:t>
      </w:r>
      <w:r w:rsidRPr="008E466B">
        <w:rPr>
          <w:rFonts w:ascii="Arial" w:hAnsi="Arial" w:cs="Arial"/>
          <w:iCs/>
          <w:sz w:val="22"/>
          <w:szCs w:val="22"/>
        </w:rPr>
        <w:t>Sklep o pristopu k Skupnosti občin Slovenije</w:t>
      </w:r>
      <w:r>
        <w:rPr>
          <w:rFonts w:ascii="Arial" w:hAnsi="Arial" w:cs="Arial"/>
          <w:iCs/>
          <w:sz w:val="22"/>
          <w:szCs w:val="22"/>
        </w:rPr>
        <w:t xml:space="preserve">. </w:t>
      </w:r>
      <w:r w:rsidRPr="008E466B">
        <w:rPr>
          <w:rFonts w:ascii="Arial" w:hAnsi="Arial" w:cs="Arial"/>
          <w:iCs/>
          <w:sz w:val="22"/>
          <w:szCs w:val="22"/>
        </w:rPr>
        <w:t>Vsi sprejeti akti so bili objavljeni v Uradnih objavah št. 1/2024 z dne 1.</w:t>
      </w:r>
      <w:r>
        <w:rPr>
          <w:rFonts w:ascii="Arial" w:hAnsi="Arial" w:cs="Arial"/>
          <w:iCs/>
          <w:sz w:val="22"/>
          <w:szCs w:val="22"/>
        </w:rPr>
        <w:t xml:space="preserve"> </w:t>
      </w:r>
      <w:r w:rsidRPr="008E466B">
        <w:rPr>
          <w:rFonts w:ascii="Arial" w:hAnsi="Arial" w:cs="Arial"/>
          <w:iCs/>
          <w:sz w:val="22"/>
          <w:szCs w:val="22"/>
        </w:rPr>
        <w:t>2.</w:t>
      </w:r>
      <w:r>
        <w:rPr>
          <w:rFonts w:ascii="Arial" w:hAnsi="Arial" w:cs="Arial"/>
          <w:iCs/>
          <w:sz w:val="22"/>
          <w:szCs w:val="22"/>
        </w:rPr>
        <w:t xml:space="preserve"> </w:t>
      </w:r>
      <w:r w:rsidRPr="008E466B">
        <w:rPr>
          <w:rFonts w:ascii="Arial" w:hAnsi="Arial" w:cs="Arial"/>
          <w:iCs/>
          <w:sz w:val="22"/>
          <w:szCs w:val="22"/>
        </w:rPr>
        <w:t>2024</w:t>
      </w:r>
      <w:r>
        <w:rPr>
          <w:rFonts w:ascii="Arial" w:hAnsi="Arial" w:cs="Arial"/>
          <w:iCs/>
          <w:sz w:val="22"/>
          <w:szCs w:val="22"/>
        </w:rPr>
        <w:t xml:space="preserve">. </w:t>
      </w:r>
      <w:r w:rsidRPr="008E466B">
        <w:rPr>
          <w:rFonts w:ascii="Arial" w:hAnsi="Arial" w:cs="Arial"/>
          <w:iCs/>
          <w:sz w:val="22"/>
          <w:szCs w:val="22"/>
        </w:rPr>
        <w:t>Na 5. dopisni seji pa je občinski svet sprejel</w:t>
      </w:r>
      <w:r>
        <w:rPr>
          <w:rFonts w:ascii="Arial" w:hAnsi="Arial" w:cs="Arial"/>
          <w:iCs/>
          <w:sz w:val="22"/>
          <w:szCs w:val="22"/>
        </w:rPr>
        <w:t xml:space="preserve"> </w:t>
      </w:r>
      <w:r w:rsidRPr="008E466B">
        <w:rPr>
          <w:rFonts w:ascii="Arial" w:hAnsi="Arial" w:cs="Arial"/>
          <w:iCs/>
          <w:sz w:val="22"/>
          <w:szCs w:val="22"/>
        </w:rPr>
        <w:t>Pravilnik o ohranjanju in spodbujanju razvoja kmetijstva, gozdarstva in podeželja v Občini Renče – Vogrsko</w:t>
      </w:r>
      <w:r>
        <w:rPr>
          <w:rFonts w:ascii="Arial" w:hAnsi="Arial" w:cs="Arial"/>
          <w:iCs/>
          <w:sz w:val="22"/>
          <w:szCs w:val="22"/>
        </w:rPr>
        <w:t xml:space="preserve">. </w:t>
      </w:r>
      <w:r w:rsidRPr="008E466B">
        <w:rPr>
          <w:rFonts w:ascii="Arial" w:hAnsi="Arial" w:cs="Arial"/>
          <w:iCs/>
          <w:sz w:val="22"/>
          <w:szCs w:val="22"/>
        </w:rPr>
        <w:t>Pravilnik je bil objavljen v Uradnih objavah št. 4/2024 z dne 26.</w:t>
      </w:r>
      <w:r>
        <w:rPr>
          <w:rFonts w:ascii="Arial" w:hAnsi="Arial" w:cs="Arial"/>
          <w:iCs/>
          <w:sz w:val="22"/>
          <w:szCs w:val="22"/>
        </w:rPr>
        <w:t xml:space="preserve"> </w:t>
      </w:r>
      <w:r w:rsidRPr="008E466B">
        <w:rPr>
          <w:rFonts w:ascii="Arial" w:hAnsi="Arial" w:cs="Arial"/>
          <w:iCs/>
          <w:sz w:val="22"/>
          <w:szCs w:val="22"/>
        </w:rPr>
        <w:t>2.</w:t>
      </w:r>
      <w:r>
        <w:rPr>
          <w:rFonts w:ascii="Arial" w:hAnsi="Arial" w:cs="Arial"/>
          <w:iCs/>
          <w:sz w:val="22"/>
          <w:szCs w:val="22"/>
        </w:rPr>
        <w:t xml:space="preserve"> </w:t>
      </w:r>
      <w:r w:rsidRPr="008E466B">
        <w:rPr>
          <w:rFonts w:ascii="Arial" w:hAnsi="Arial" w:cs="Arial"/>
          <w:iCs/>
          <w:sz w:val="22"/>
          <w:szCs w:val="22"/>
        </w:rPr>
        <w:t>2024</w:t>
      </w:r>
      <w:r>
        <w:rPr>
          <w:rFonts w:ascii="Arial" w:hAnsi="Arial" w:cs="Arial"/>
          <w:iCs/>
          <w:sz w:val="22"/>
          <w:szCs w:val="22"/>
        </w:rPr>
        <w:t xml:space="preserve">. </w:t>
      </w:r>
      <w:r w:rsidRPr="008E466B">
        <w:rPr>
          <w:rFonts w:ascii="Arial" w:hAnsi="Arial" w:cs="Arial"/>
          <w:iCs/>
          <w:sz w:val="22"/>
          <w:szCs w:val="22"/>
        </w:rPr>
        <w:t xml:space="preserve">Na seji je bil tudi sprejet sklep, da NO pregleda prodajo nepremičnine </w:t>
      </w:r>
      <w:proofErr w:type="spellStart"/>
      <w:r w:rsidRPr="008E466B">
        <w:rPr>
          <w:rFonts w:ascii="Arial" w:hAnsi="Arial" w:cs="Arial"/>
          <w:iCs/>
          <w:sz w:val="22"/>
          <w:szCs w:val="22"/>
        </w:rPr>
        <w:t>parc</w:t>
      </w:r>
      <w:proofErr w:type="spellEnd"/>
      <w:r w:rsidRPr="008E466B">
        <w:rPr>
          <w:rFonts w:ascii="Arial" w:hAnsi="Arial" w:cs="Arial"/>
          <w:iCs/>
          <w:sz w:val="22"/>
          <w:szCs w:val="22"/>
        </w:rPr>
        <w:t xml:space="preserve">. št.: 464/50 </w:t>
      </w:r>
      <w:proofErr w:type="spellStart"/>
      <w:r w:rsidRPr="008E466B">
        <w:rPr>
          <w:rFonts w:ascii="Arial" w:hAnsi="Arial" w:cs="Arial"/>
          <w:iCs/>
          <w:sz w:val="22"/>
          <w:szCs w:val="22"/>
        </w:rPr>
        <w:t>k.o</w:t>
      </w:r>
      <w:proofErr w:type="spellEnd"/>
      <w:r w:rsidRPr="008E466B">
        <w:rPr>
          <w:rFonts w:ascii="Arial" w:hAnsi="Arial" w:cs="Arial"/>
          <w:iCs/>
          <w:sz w:val="22"/>
          <w:szCs w:val="22"/>
        </w:rPr>
        <w:t>. Bukovica. Sklep je bil posredovan NO.</w:t>
      </w:r>
    </w:p>
    <w:p w14:paraId="20AE9F35" w14:textId="777E5164" w:rsidR="008E466B" w:rsidRDefault="008E466B" w:rsidP="00303775">
      <w:pPr>
        <w:jc w:val="both"/>
        <w:rPr>
          <w:rFonts w:ascii="Arial" w:hAnsi="Arial" w:cs="Arial"/>
          <w:iCs/>
          <w:sz w:val="22"/>
          <w:szCs w:val="22"/>
        </w:rPr>
      </w:pPr>
      <w:r>
        <w:rPr>
          <w:rFonts w:ascii="Arial" w:hAnsi="Arial" w:cs="Arial"/>
          <w:iCs/>
          <w:sz w:val="22"/>
          <w:szCs w:val="22"/>
        </w:rPr>
        <w:t>Predstavi poročilo, ki je sestavni del gradiva za 10. redno sejo.</w:t>
      </w:r>
    </w:p>
    <w:p w14:paraId="38F275E6" w14:textId="4A2615AA" w:rsidR="00BF724A" w:rsidRDefault="008E466B" w:rsidP="00303775">
      <w:pPr>
        <w:jc w:val="both"/>
        <w:rPr>
          <w:rFonts w:ascii="Arial" w:hAnsi="Arial" w:cs="Arial"/>
          <w:iCs/>
          <w:sz w:val="22"/>
          <w:szCs w:val="22"/>
        </w:rPr>
      </w:pPr>
      <w:r>
        <w:rPr>
          <w:rFonts w:ascii="Arial" w:hAnsi="Arial" w:cs="Arial"/>
          <w:iCs/>
          <w:sz w:val="22"/>
          <w:szCs w:val="22"/>
        </w:rPr>
        <w:t xml:space="preserve">Izpostavi sestanek z </w:t>
      </w:r>
      <w:r w:rsidR="00BF724A">
        <w:rPr>
          <w:rFonts w:ascii="Arial" w:hAnsi="Arial" w:cs="Arial"/>
          <w:iCs/>
          <w:sz w:val="22"/>
          <w:szCs w:val="22"/>
        </w:rPr>
        <w:t>Ministrstvo</w:t>
      </w:r>
      <w:r>
        <w:rPr>
          <w:rFonts w:ascii="Arial" w:hAnsi="Arial" w:cs="Arial"/>
          <w:iCs/>
          <w:sz w:val="22"/>
          <w:szCs w:val="22"/>
        </w:rPr>
        <w:t>m</w:t>
      </w:r>
      <w:r w:rsidR="00BF724A">
        <w:rPr>
          <w:rFonts w:ascii="Arial" w:hAnsi="Arial" w:cs="Arial"/>
          <w:iCs/>
          <w:sz w:val="22"/>
          <w:szCs w:val="22"/>
        </w:rPr>
        <w:t xml:space="preserve"> za infrastrukturo sestanek </w:t>
      </w:r>
      <w:r w:rsidR="00A72FDC">
        <w:rPr>
          <w:rFonts w:ascii="Arial" w:hAnsi="Arial" w:cs="Arial"/>
          <w:iCs/>
          <w:sz w:val="22"/>
          <w:szCs w:val="22"/>
        </w:rPr>
        <w:t>glede ureditve vašega jedra v Renčah in šolskih okolišev. Glede sest</w:t>
      </w:r>
      <w:r w:rsidR="00BF724A">
        <w:rPr>
          <w:rFonts w:ascii="Arial" w:hAnsi="Arial" w:cs="Arial"/>
          <w:iCs/>
          <w:sz w:val="22"/>
          <w:szCs w:val="22"/>
        </w:rPr>
        <w:t>ank</w:t>
      </w:r>
      <w:r w:rsidR="00A72FDC">
        <w:rPr>
          <w:rFonts w:ascii="Arial" w:hAnsi="Arial" w:cs="Arial"/>
          <w:iCs/>
          <w:sz w:val="22"/>
          <w:szCs w:val="22"/>
        </w:rPr>
        <w:t>a</w:t>
      </w:r>
      <w:r w:rsidR="00BF724A">
        <w:rPr>
          <w:rFonts w:ascii="Arial" w:hAnsi="Arial" w:cs="Arial"/>
          <w:iCs/>
          <w:sz w:val="22"/>
          <w:szCs w:val="22"/>
        </w:rPr>
        <w:t xml:space="preserve"> za revizijo poslovanja OŠ Renče</w:t>
      </w:r>
      <w:r w:rsidR="00A72FDC">
        <w:rPr>
          <w:rFonts w:ascii="Arial" w:hAnsi="Arial" w:cs="Arial"/>
          <w:iCs/>
          <w:sz w:val="22"/>
          <w:szCs w:val="22"/>
        </w:rPr>
        <w:t xml:space="preserve"> pove, da je občina podala pobudo za pregled vseh</w:t>
      </w:r>
      <w:r w:rsidR="00BF724A">
        <w:rPr>
          <w:rFonts w:ascii="Arial" w:hAnsi="Arial" w:cs="Arial"/>
          <w:iCs/>
          <w:sz w:val="22"/>
          <w:szCs w:val="22"/>
        </w:rPr>
        <w:t xml:space="preserve"> stroškovnih mest</w:t>
      </w:r>
      <w:r w:rsidR="00A72FDC">
        <w:rPr>
          <w:rFonts w:ascii="Arial" w:hAnsi="Arial" w:cs="Arial"/>
          <w:iCs/>
          <w:sz w:val="22"/>
          <w:szCs w:val="22"/>
        </w:rPr>
        <w:t xml:space="preserve">. Potrebno bo oblikovati </w:t>
      </w:r>
      <w:r w:rsidR="00BF724A">
        <w:rPr>
          <w:rFonts w:ascii="Arial" w:hAnsi="Arial" w:cs="Arial"/>
          <w:iCs/>
          <w:sz w:val="22"/>
          <w:szCs w:val="22"/>
        </w:rPr>
        <w:t>aneks za kritje stroškov financiranja</w:t>
      </w:r>
      <w:r w:rsidR="00A72FDC">
        <w:rPr>
          <w:rFonts w:ascii="Arial" w:hAnsi="Arial" w:cs="Arial"/>
          <w:iCs/>
          <w:sz w:val="22"/>
          <w:szCs w:val="22"/>
        </w:rPr>
        <w:t xml:space="preserve"> upravičenih stroškov.</w:t>
      </w:r>
    </w:p>
    <w:p w14:paraId="1413E296" w14:textId="77777777" w:rsidR="00BF724A" w:rsidRDefault="00BF724A" w:rsidP="00303775">
      <w:pPr>
        <w:jc w:val="both"/>
        <w:rPr>
          <w:rFonts w:ascii="Arial" w:hAnsi="Arial" w:cs="Arial"/>
          <w:iCs/>
          <w:sz w:val="22"/>
          <w:szCs w:val="22"/>
        </w:rPr>
      </w:pPr>
    </w:p>
    <w:p w14:paraId="4142CE11" w14:textId="5A1C8E96" w:rsidR="00BF724A" w:rsidRDefault="00BF724A" w:rsidP="00303775">
      <w:pPr>
        <w:jc w:val="both"/>
        <w:rPr>
          <w:rFonts w:ascii="Arial" w:hAnsi="Arial" w:cs="Arial"/>
          <w:iCs/>
          <w:sz w:val="22"/>
          <w:szCs w:val="22"/>
        </w:rPr>
      </w:pPr>
      <w:r w:rsidRPr="00BF724A">
        <w:rPr>
          <w:rFonts w:ascii="Arial" w:hAnsi="Arial" w:cs="Arial"/>
          <w:iCs/>
          <w:sz w:val="22"/>
          <w:szCs w:val="22"/>
          <w:u w:val="single"/>
        </w:rPr>
        <w:t>Beti Čufer</w:t>
      </w:r>
      <w:r w:rsidRPr="00A72FDC">
        <w:rPr>
          <w:rFonts w:ascii="Arial" w:hAnsi="Arial" w:cs="Arial"/>
          <w:iCs/>
          <w:sz w:val="22"/>
          <w:szCs w:val="22"/>
        </w:rPr>
        <w:t xml:space="preserve"> </w:t>
      </w:r>
      <w:r w:rsidR="00A72FDC">
        <w:rPr>
          <w:rFonts w:ascii="Arial" w:hAnsi="Arial" w:cs="Arial"/>
          <w:iCs/>
          <w:sz w:val="22"/>
          <w:szCs w:val="22"/>
        </w:rPr>
        <w:t xml:space="preserve">še doda, da bo </w:t>
      </w:r>
      <w:r>
        <w:rPr>
          <w:rFonts w:ascii="Arial" w:hAnsi="Arial" w:cs="Arial"/>
          <w:iCs/>
          <w:sz w:val="22"/>
          <w:szCs w:val="22"/>
        </w:rPr>
        <w:t xml:space="preserve">revizija v korist </w:t>
      </w:r>
      <w:proofErr w:type="spellStart"/>
      <w:r w:rsidR="00A72FDC">
        <w:rPr>
          <w:rFonts w:ascii="Arial" w:hAnsi="Arial" w:cs="Arial"/>
          <w:iCs/>
          <w:sz w:val="22"/>
          <w:szCs w:val="22"/>
        </w:rPr>
        <w:t>obem</w:t>
      </w:r>
      <w:proofErr w:type="spellEnd"/>
      <w:r w:rsidR="00A72FDC">
        <w:rPr>
          <w:rFonts w:ascii="Arial" w:hAnsi="Arial" w:cs="Arial"/>
          <w:iCs/>
          <w:sz w:val="22"/>
          <w:szCs w:val="22"/>
        </w:rPr>
        <w:t xml:space="preserve"> </w:t>
      </w:r>
      <w:r>
        <w:rPr>
          <w:rFonts w:ascii="Arial" w:hAnsi="Arial" w:cs="Arial"/>
          <w:iCs/>
          <w:sz w:val="22"/>
          <w:szCs w:val="22"/>
        </w:rPr>
        <w:t xml:space="preserve">stranem, </w:t>
      </w:r>
      <w:r w:rsidR="00A72FDC">
        <w:rPr>
          <w:rFonts w:ascii="Arial" w:hAnsi="Arial" w:cs="Arial"/>
          <w:iCs/>
          <w:sz w:val="22"/>
          <w:szCs w:val="22"/>
        </w:rPr>
        <w:t xml:space="preserve">posredovana je bila obsežna </w:t>
      </w:r>
      <w:r>
        <w:rPr>
          <w:rFonts w:ascii="Arial" w:hAnsi="Arial" w:cs="Arial"/>
          <w:iCs/>
          <w:sz w:val="22"/>
          <w:szCs w:val="22"/>
        </w:rPr>
        <w:t>dokumentacij</w:t>
      </w:r>
      <w:r w:rsidR="00A72FDC">
        <w:rPr>
          <w:rFonts w:ascii="Arial" w:hAnsi="Arial" w:cs="Arial"/>
          <w:iCs/>
          <w:sz w:val="22"/>
          <w:szCs w:val="22"/>
        </w:rPr>
        <w:t>a</w:t>
      </w:r>
      <w:r>
        <w:rPr>
          <w:rFonts w:ascii="Arial" w:hAnsi="Arial" w:cs="Arial"/>
          <w:iCs/>
          <w:sz w:val="22"/>
          <w:szCs w:val="22"/>
        </w:rPr>
        <w:t xml:space="preserve">. </w:t>
      </w:r>
      <w:r w:rsidR="00A72FDC">
        <w:rPr>
          <w:rFonts w:ascii="Arial" w:hAnsi="Arial" w:cs="Arial"/>
          <w:iCs/>
          <w:sz w:val="22"/>
          <w:szCs w:val="22"/>
        </w:rPr>
        <w:t>Revizorka bo pripravila n</w:t>
      </w:r>
      <w:r>
        <w:rPr>
          <w:rFonts w:ascii="Arial" w:hAnsi="Arial" w:cs="Arial"/>
          <w:iCs/>
          <w:sz w:val="22"/>
          <w:szCs w:val="22"/>
        </w:rPr>
        <w:t xml:space="preserve">ačrt revizije, </w:t>
      </w:r>
      <w:r w:rsidR="00A72FDC">
        <w:rPr>
          <w:rFonts w:ascii="Arial" w:hAnsi="Arial" w:cs="Arial"/>
          <w:iCs/>
          <w:sz w:val="22"/>
          <w:szCs w:val="22"/>
        </w:rPr>
        <w:t xml:space="preserve">ki ga mora </w:t>
      </w:r>
      <w:r>
        <w:rPr>
          <w:rFonts w:ascii="Arial" w:hAnsi="Arial" w:cs="Arial"/>
          <w:iCs/>
          <w:sz w:val="22"/>
          <w:szCs w:val="22"/>
        </w:rPr>
        <w:t>odobr</w:t>
      </w:r>
      <w:r w:rsidR="00A72FDC">
        <w:rPr>
          <w:rFonts w:ascii="Arial" w:hAnsi="Arial" w:cs="Arial"/>
          <w:iCs/>
          <w:sz w:val="22"/>
          <w:szCs w:val="22"/>
        </w:rPr>
        <w:t xml:space="preserve">iti Nadzorni odbor. Revizija naj bi se izvajala v </w:t>
      </w:r>
      <w:r>
        <w:rPr>
          <w:rFonts w:ascii="Arial" w:hAnsi="Arial" w:cs="Arial"/>
          <w:iCs/>
          <w:sz w:val="22"/>
          <w:szCs w:val="22"/>
        </w:rPr>
        <w:t>maj</w:t>
      </w:r>
      <w:r w:rsidR="00A72FDC">
        <w:rPr>
          <w:rFonts w:ascii="Arial" w:hAnsi="Arial" w:cs="Arial"/>
          <w:iCs/>
          <w:sz w:val="22"/>
          <w:szCs w:val="22"/>
        </w:rPr>
        <w:t xml:space="preserve">u in </w:t>
      </w:r>
      <w:r>
        <w:rPr>
          <w:rFonts w:ascii="Arial" w:hAnsi="Arial" w:cs="Arial"/>
          <w:iCs/>
          <w:sz w:val="22"/>
          <w:szCs w:val="22"/>
        </w:rPr>
        <w:t>junij</w:t>
      </w:r>
      <w:r w:rsidR="00A72FDC">
        <w:rPr>
          <w:rFonts w:ascii="Arial" w:hAnsi="Arial" w:cs="Arial"/>
          <w:iCs/>
          <w:sz w:val="22"/>
          <w:szCs w:val="22"/>
        </w:rPr>
        <w:t>u</w:t>
      </w:r>
      <w:r>
        <w:rPr>
          <w:rFonts w:ascii="Arial" w:hAnsi="Arial" w:cs="Arial"/>
          <w:iCs/>
          <w:sz w:val="22"/>
          <w:szCs w:val="22"/>
        </w:rPr>
        <w:t xml:space="preserve">, julija </w:t>
      </w:r>
      <w:r w:rsidR="00A72FDC">
        <w:rPr>
          <w:rFonts w:ascii="Arial" w:hAnsi="Arial" w:cs="Arial"/>
          <w:iCs/>
          <w:sz w:val="22"/>
          <w:szCs w:val="22"/>
        </w:rPr>
        <w:t xml:space="preserve">lahko pričakujemo </w:t>
      </w:r>
      <w:r>
        <w:rPr>
          <w:rFonts w:ascii="Arial" w:hAnsi="Arial" w:cs="Arial"/>
          <w:iCs/>
          <w:sz w:val="22"/>
          <w:szCs w:val="22"/>
        </w:rPr>
        <w:t xml:space="preserve">revizijsko poročilo. </w:t>
      </w:r>
    </w:p>
    <w:p w14:paraId="5B48FED5" w14:textId="77777777" w:rsidR="00BF724A" w:rsidRDefault="00BF724A" w:rsidP="00303775">
      <w:pPr>
        <w:jc w:val="both"/>
        <w:rPr>
          <w:rFonts w:ascii="Arial" w:hAnsi="Arial" w:cs="Arial"/>
          <w:iCs/>
          <w:sz w:val="22"/>
          <w:szCs w:val="22"/>
        </w:rPr>
      </w:pPr>
    </w:p>
    <w:p w14:paraId="34C7AE59" w14:textId="1C1C781F" w:rsidR="00BF724A" w:rsidRDefault="00BF724A" w:rsidP="00303775">
      <w:pPr>
        <w:jc w:val="both"/>
        <w:rPr>
          <w:rFonts w:ascii="Arial" w:hAnsi="Arial" w:cs="Arial"/>
          <w:iCs/>
          <w:sz w:val="22"/>
          <w:szCs w:val="22"/>
        </w:rPr>
      </w:pPr>
      <w:r w:rsidRPr="00A72FDC">
        <w:rPr>
          <w:rFonts w:ascii="Arial" w:hAnsi="Arial" w:cs="Arial"/>
          <w:iCs/>
          <w:sz w:val="22"/>
          <w:szCs w:val="22"/>
          <w:u w:val="single"/>
        </w:rPr>
        <w:t>Župan</w:t>
      </w:r>
      <w:r>
        <w:rPr>
          <w:rFonts w:ascii="Arial" w:hAnsi="Arial" w:cs="Arial"/>
          <w:iCs/>
          <w:sz w:val="22"/>
          <w:szCs w:val="22"/>
        </w:rPr>
        <w:t xml:space="preserve"> nadaljuje s povzetkom sestanka z DRSV</w:t>
      </w:r>
      <w:r w:rsidR="00A72FDC">
        <w:rPr>
          <w:rFonts w:ascii="Arial" w:hAnsi="Arial" w:cs="Arial"/>
          <w:iCs/>
          <w:sz w:val="22"/>
          <w:szCs w:val="22"/>
        </w:rPr>
        <w:t xml:space="preserve"> – za zid 1</w:t>
      </w:r>
      <w:r>
        <w:rPr>
          <w:rFonts w:ascii="Arial" w:hAnsi="Arial" w:cs="Arial"/>
          <w:iCs/>
          <w:sz w:val="22"/>
          <w:szCs w:val="22"/>
        </w:rPr>
        <w:t xml:space="preserve"> manjkajo pogodbe za dodaten ukrep proti nogometnemu igrišču</w:t>
      </w:r>
      <w:r w:rsidR="006C160C">
        <w:rPr>
          <w:rFonts w:ascii="Arial" w:hAnsi="Arial" w:cs="Arial"/>
          <w:iCs/>
          <w:sz w:val="22"/>
          <w:szCs w:val="22"/>
        </w:rPr>
        <w:t>.</w:t>
      </w:r>
      <w:r w:rsidR="00A72FDC">
        <w:rPr>
          <w:rFonts w:ascii="Arial" w:hAnsi="Arial" w:cs="Arial"/>
          <w:iCs/>
          <w:sz w:val="22"/>
          <w:szCs w:val="22"/>
        </w:rPr>
        <w:t xml:space="preserve"> Pogodbe mora pred podpisom potrditi DRSV. Pripravljeni so DGD za zid in cesto, v pripravi pa PZI. Stroški za refundacijo so odobreni.</w:t>
      </w:r>
    </w:p>
    <w:p w14:paraId="4F003375" w14:textId="77777777" w:rsidR="00BF724A" w:rsidRDefault="00BF724A" w:rsidP="00303775">
      <w:pPr>
        <w:jc w:val="both"/>
        <w:rPr>
          <w:rFonts w:ascii="Arial" w:hAnsi="Arial" w:cs="Arial"/>
          <w:iCs/>
          <w:sz w:val="22"/>
          <w:szCs w:val="22"/>
        </w:rPr>
      </w:pPr>
    </w:p>
    <w:p w14:paraId="6229FC37" w14:textId="77777777" w:rsidR="00D12AB5" w:rsidRDefault="00D12AB5" w:rsidP="00303775">
      <w:pPr>
        <w:jc w:val="both"/>
        <w:rPr>
          <w:rFonts w:ascii="Arial" w:hAnsi="Arial" w:cs="Arial"/>
          <w:iCs/>
          <w:sz w:val="22"/>
          <w:szCs w:val="22"/>
        </w:rPr>
      </w:pPr>
    </w:p>
    <w:p w14:paraId="025ABC76" w14:textId="44A6AA1D" w:rsidR="00D12AB5" w:rsidRPr="00D12AB5" w:rsidRDefault="00D12AB5" w:rsidP="00303775">
      <w:pPr>
        <w:jc w:val="both"/>
        <w:rPr>
          <w:rFonts w:ascii="Arial" w:hAnsi="Arial" w:cs="Arial"/>
          <w:b/>
          <w:bCs/>
          <w:iCs/>
          <w:sz w:val="22"/>
          <w:szCs w:val="22"/>
          <w:u w:val="single"/>
        </w:rPr>
      </w:pPr>
      <w:r w:rsidRPr="00D12AB5">
        <w:rPr>
          <w:rFonts w:ascii="Arial" w:hAnsi="Arial" w:cs="Arial"/>
          <w:b/>
          <w:bCs/>
          <w:iCs/>
          <w:sz w:val="22"/>
          <w:szCs w:val="22"/>
          <w:u w:val="single"/>
        </w:rPr>
        <w:t>K 1</w:t>
      </w:r>
      <w:r w:rsidR="006C160C">
        <w:rPr>
          <w:rFonts w:ascii="Arial" w:hAnsi="Arial" w:cs="Arial"/>
          <w:b/>
          <w:bCs/>
          <w:iCs/>
          <w:sz w:val="22"/>
          <w:szCs w:val="22"/>
          <w:u w:val="single"/>
        </w:rPr>
        <w:t>1</w:t>
      </w:r>
      <w:r w:rsidRPr="00D12AB5">
        <w:rPr>
          <w:rFonts w:ascii="Arial" w:hAnsi="Arial" w:cs="Arial"/>
          <w:b/>
          <w:bCs/>
          <w:iCs/>
          <w:sz w:val="22"/>
          <w:szCs w:val="22"/>
          <w:u w:val="single"/>
        </w:rPr>
        <w:t xml:space="preserve">) Vprašanja in pobude svetnikov. </w:t>
      </w:r>
    </w:p>
    <w:p w14:paraId="0FF9C340" w14:textId="77777777" w:rsidR="00792DAB" w:rsidRDefault="00792DAB" w:rsidP="00303775">
      <w:pPr>
        <w:jc w:val="both"/>
        <w:rPr>
          <w:rFonts w:ascii="Arial" w:hAnsi="Arial" w:cs="Arial"/>
          <w:iCs/>
          <w:sz w:val="22"/>
          <w:szCs w:val="22"/>
        </w:rPr>
      </w:pPr>
    </w:p>
    <w:p w14:paraId="48AA9B73" w14:textId="45CC2362" w:rsidR="006C160C" w:rsidRDefault="006C160C" w:rsidP="00303775">
      <w:pPr>
        <w:jc w:val="both"/>
        <w:rPr>
          <w:rFonts w:ascii="Arial" w:hAnsi="Arial" w:cs="Arial"/>
          <w:iCs/>
          <w:sz w:val="22"/>
          <w:szCs w:val="22"/>
        </w:rPr>
      </w:pPr>
      <w:r w:rsidRPr="00717E91">
        <w:rPr>
          <w:rFonts w:ascii="Arial" w:hAnsi="Arial" w:cs="Arial"/>
          <w:iCs/>
          <w:sz w:val="22"/>
          <w:szCs w:val="22"/>
          <w:u w:val="single"/>
        </w:rPr>
        <w:t>Župan</w:t>
      </w:r>
      <w:r>
        <w:rPr>
          <w:rFonts w:ascii="Arial" w:hAnsi="Arial" w:cs="Arial"/>
          <w:iCs/>
          <w:sz w:val="22"/>
          <w:szCs w:val="22"/>
        </w:rPr>
        <w:t xml:space="preserve"> preide na 11</w:t>
      </w:r>
      <w:r w:rsidR="00717E91">
        <w:rPr>
          <w:rFonts w:ascii="Arial" w:hAnsi="Arial" w:cs="Arial"/>
          <w:iCs/>
          <w:sz w:val="22"/>
          <w:szCs w:val="22"/>
        </w:rPr>
        <w:t>.</w:t>
      </w:r>
      <w:r>
        <w:rPr>
          <w:rFonts w:ascii="Arial" w:hAnsi="Arial" w:cs="Arial"/>
          <w:iCs/>
          <w:sz w:val="22"/>
          <w:szCs w:val="22"/>
        </w:rPr>
        <w:t xml:space="preserve"> točko</w:t>
      </w:r>
      <w:r w:rsidR="00717E91">
        <w:rPr>
          <w:rFonts w:ascii="Arial" w:hAnsi="Arial" w:cs="Arial"/>
          <w:iCs/>
          <w:sz w:val="22"/>
          <w:szCs w:val="22"/>
        </w:rPr>
        <w:t>, ki obravnava vprašanja in pobude svetnikov, zato jim preda besedo.</w:t>
      </w:r>
      <w:r>
        <w:rPr>
          <w:rFonts w:ascii="Arial" w:hAnsi="Arial" w:cs="Arial"/>
          <w:iCs/>
          <w:sz w:val="22"/>
          <w:szCs w:val="22"/>
        </w:rPr>
        <w:t xml:space="preserve"> </w:t>
      </w:r>
    </w:p>
    <w:p w14:paraId="57DB71D8" w14:textId="77777777" w:rsidR="006C160C" w:rsidRDefault="006C160C" w:rsidP="00303775">
      <w:pPr>
        <w:jc w:val="both"/>
        <w:rPr>
          <w:rFonts w:ascii="Arial" w:hAnsi="Arial" w:cs="Arial"/>
          <w:iCs/>
          <w:sz w:val="22"/>
          <w:szCs w:val="22"/>
        </w:rPr>
      </w:pPr>
    </w:p>
    <w:p w14:paraId="5A972E09" w14:textId="725448BF" w:rsidR="006C160C" w:rsidRDefault="006C160C" w:rsidP="00303775">
      <w:pPr>
        <w:jc w:val="both"/>
        <w:rPr>
          <w:rFonts w:ascii="Arial" w:hAnsi="Arial" w:cs="Arial"/>
          <w:iCs/>
          <w:sz w:val="22"/>
          <w:szCs w:val="22"/>
        </w:rPr>
      </w:pPr>
      <w:r>
        <w:rPr>
          <w:rFonts w:ascii="Arial" w:hAnsi="Arial" w:cs="Arial"/>
          <w:iCs/>
          <w:sz w:val="22"/>
          <w:szCs w:val="22"/>
          <w:u w:val="single"/>
        </w:rPr>
        <w:t>Aleš Furlan</w:t>
      </w:r>
      <w:r w:rsidRPr="00717E91">
        <w:rPr>
          <w:rFonts w:ascii="Arial" w:hAnsi="Arial" w:cs="Arial"/>
          <w:iCs/>
          <w:sz w:val="22"/>
          <w:szCs w:val="22"/>
        </w:rPr>
        <w:t xml:space="preserve"> </w:t>
      </w:r>
      <w:r w:rsidR="00717E91">
        <w:rPr>
          <w:rFonts w:ascii="Arial" w:hAnsi="Arial" w:cs="Arial"/>
          <w:iCs/>
          <w:sz w:val="22"/>
          <w:szCs w:val="22"/>
        </w:rPr>
        <w:t xml:space="preserve">vpraša, </w:t>
      </w:r>
      <w:r>
        <w:rPr>
          <w:rFonts w:ascii="Arial" w:hAnsi="Arial" w:cs="Arial"/>
          <w:iCs/>
          <w:sz w:val="22"/>
          <w:szCs w:val="22"/>
        </w:rPr>
        <w:t>kdaj bo izved</w:t>
      </w:r>
      <w:r w:rsidR="00717E91">
        <w:rPr>
          <w:rFonts w:ascii="Arial" w:hAnsi="Arial" w:cs="Arial"/>
          <w:iCs/>
          <w:sz w:val="22"/>
          <w:szCs w:val="22"/>
        </w:rPr>
        <w:t>en</w:t>
      </w:r>
      <w:r>
        <w:rPr>
          <w:rFonts w:ascii="Arial" w:hAnsi="Arial" w:cs="Arial"/>
          <w:iCs/>
          <w:sz w:val="22"/>
          <w:szCs w:val="22"/>
        </w:rPr>
        <w:t>a</w:t>
      </w:r>
      <w:r w:rsidR="00717E91">
        <w:rPr>
          <w:rFonts w:ascii="Arial" w:hAnsi="Arial" w:cs="Arial"/>
          <w:iCs/>
          <w:sz w:val="22"/>
          <w:szCs w:val="22"/>
        </w:rPr>
        <w:t xml:space="preserve"> montaža</w:t>
      </w:r>
      <w:r>
        <w:rPr>
          <w:rFonts w:ascii="Arial" w:hAnsi="Arial" w:cs="Arial"/>
          <w:iCs/>
          <w:sz w:val="22"/>
          <w:szCs w:val="22"/>
        </w:rPr>
        <w:t xml:space="preserve"> akustičnega stropa</w:t>
      </w:r>
      <w:r w:rsidR="00717E91">
        <w:rPr>
          <w:rFonts w:ascii="Arial" w:hAnsi="Arial" w:cs="Arial"/>
          <w:iCs/>
          <w:sz w:val="22"/>
          <w:szCs w:val="22"/>
        </w:rPr>
        <w:t xml:space="preserve"> v</w:t>
      </w:r>
      <w:r>
        <w:rPr>
          <w:rFonts w:ascii="Arial" w:hAnsi="Arial" w:cs="Arial"/>
          <w:iCs/>
          <w:sz w:val="22"/>
          <w:szCs w:val="22"/>
        </w:rPr>
        <w:t xml:space="preserve"> ZD Vogrsko</w:t>
      </w:r>
      <w:r w:rsidR="00A72FDC">
        <w:rPr>
          <w:rFonts w:ascii="Arial" w:hAnsi="Arial" w:cs="Arial"/>
          <w:iCs/>
          <w:sz w:val="22"/>
          <w:szCs w:val="22"/>
        </w:rPr>
        <w:t xml:space="preserve"> in</w:t>
      </w:r>
      <w:r w:rsidR="00717E91">
        <w:rPr>
          <w:rFonts w:ascii="Arial" w:hAnsi="Arial" w:cs="Arial"/>
          <w:iCs/>
          <w:sz w:val="22"/>
          <w:szCs w:val="22"/>
        </w:rPr>
        <w:t xml:space="preserve"> kdaj bodo v sistemu PISO vidne </w:t>
      </w:r>
      <w:r>
        <w:rPr>
          <w:rFonts w:ascii="Arial" w:hAnsi="Arial" w:cs="Arial"/>
          <w:iCs/>
          <w:sz w:val="22"/>
          <w:szCs w:val="22"/>
        </w:rPr>
        <w:t>premembe OPN</w:t>
      </w:r>
      <w:r w:rsidR="00717E91">
        <w:rPr>
          <w:rFonts w:ascii="Arial" w:hAnsi="Arial" w:cs="Arial"/>
          <w:iCs/>
          <w:sz w:val="22"/>
          <w:szCs w:val="22"/>
        </w:rPr>
        <w:t>-ja</w:t>
      </w:r>
      <w:r>
        <w:rPr>
          <w:rFonts w:ascii="Arial" w:hAnsi="Arial" w:cs="Arial"/>
          <w:iCs/>
          <w:sz w:val="22"/>
          <w:szCs w:val="22"/>
        </w:rPr>
        <w:t xml:space="preserve">. </w:t>
      </w:r>
      <w:r w:rsidR="00717E91">
        <w:rPr>
          <w:rFonts w:ascii="Arial" w:hAnsi="Arial" w:cs="Arial"/>
          <w:iCs/>
          <w:sz w:val="22"/>
          <w:szCs w:val="22"/>
        </w:rPr>
        <w:t xml:space="preserve">Zanimajo ga načrti na območju </w:t>
      </w:r>
      <w:proofErr w:type="spellStart"/>
      <w:r w:rsidR="00717E91">
        <w:rPr>
          <w:rFonts w:ascii="Arial" w:hAnsi="Arial" w:cs="Arial"/>
          <w:iCs/>
          <w:sz w:val="22"/>
          <w:szCs w:val="22"/>
        </w:rPr>
        <w:t>kazinoja</w:t>
      </w:r>
      <w:proofErr w:type="spellEnd"/>
      <w:r w:rsidR="00717E91">
        <w:rPr>
          <w:rFonts w:ascii="Arial" w:hAnsi="Arial" w:cs="Arial"/>
          <w:iCs/>
          <w:sz w:val="22"/>
          <w:szCs w:val="22"/>
        </w:rPr>
        <w:t xml:space="preserve"> </w:t>
      </w:r>
      <w:proofErr w:type="spellStart"/>
      <w:r>
        <w:rPr>
          <w:rFonts w:ascii="Arial" w:hAnsi="Arial" w:cs="Arial"/>
          <w:iCs/>
          <w:sz w:val="22"/>
          <w:szCs w:val="22"/>
        </w:rPr>
        <w:t>Paquito</w:t>
      </w:r>
      <w:proofErr w:type="spellEnd"/>
      <w:r w:rsidR="00717E91">
        <w:rPr>
          <w:rFonts w:ascii="Arial" w:hAnsi="Arial" w:cs="Arial"/>
          <w:iCs/>
          <w:sz w:val="22"/>
          <w:szCs w:val="22"/>
        </w:rPr>
        <w:t xml:space="preserve">.  </w:t>
      </w:r>
    </w:p>
    <w:p w14:paraId="5645A1A4" w14:textId="5C80B438" w:rsidR="006C160C" w:rsidRDefault="006C160C" w:rsidP="00303775">
      <w:pPr>
        <w:jc w:val="both"/>
        <w:rPr>
          <w:rFonts w:ascii="Arial" w:hAnsi="Arial" w:cs="Arial"/>
          <w:iCs/>
          <w:sz w:val="22"/>
          <w:szCs w:val="22"/>
        </w:rPr>
      </w:pPr>
      <w:r>
        <w:rPr>
          <w:rFonts w:ascii="Arial" w:hAnsi="Arial" w:cs="Arial"/>
          <w:iCs/>
          <w:sz w:val="22"/>
          <w:szCs w:val="22"/>
        </w:rPr>
        <w:t>P</w:t>
      </w:r>
      <w:r w:rsidR="00717E91">
        <w:rPr>
          <w:rFonts w:ascii="Arial" w:hAnsi="Arial" w:cs="Arial"/>
          <w:iCs/>
          <w:sz w:val="22"/>
          <w:szCs w:val="22"/>
        </w:rPr>
        <w:t>oda p</w:t>
      </w:r>
      <w:r>
        <w:rPr>
          <w:rFonts w:ascii="Arial" w:hAnsi="Arial" w:cs="Arial"/>
          <w:iCs/>
          <w:sz w:val="22"/>
          <w:szCs w:val="22"/>
        </w:rPr>
        <w:t>redlog</w:t>
      </w:r>
      <w:r w:rsidR="00294743">
        <w:rPr>
          <w:rFonts w:ascii="Arial" w:hAnsi="Arial" w:cs="Arial"/>
          <w:iCs/>
          <w:sz w:val="22"/>
          <w:szCs w:val="22"/>
        </w:rPr>
        <w:t xml:space="preserve">, da se zaradi umika obvoznice Volčja Draga iz državnega načrta, uredi pločnik ali druga makadamska pot za pešce, saj </w:t>
      </w:r>
      <w:r>
        <w:rPr>
          <w:rFonts w:ascii="Arial" w:hAnsi="Arial" w:cs="Arial"/>
          <w:iCs/>
          <w:sz w:val="22"/>
          <w:szCs w:val="22"/>
        </w:rPr>
        <w:t xml:space="preserve">od zapornic </w:t>
      </w:r>
      <w:r w:rsidR="00294743">
        <w:rPr>
          <w:rFonts w:ascii="Arial" w:hAnsi="Arial" w:cs="Arial"/>
          <w:iCs/>
          <w:sz w:val="22"/>
          <w:szCs w:val="22"/>
        </w:rPr>
        <w:t xml:space="preserve">do </w:t>
      </w:r>
      <w:proofErr w:type="spellStart"/>
      <w:r w:rsidR="00294743">
        <w:rPr>
          <w:rFonts w:ascii="Arial" w:hAnsi="Arial" w:cs="Arial"/>
          <w:iCs/>
          <w:sz w:val="22"/>
          <w:szCs w:val="22"/>
        </w:rPr>
        <w:t>Lakenessa</w:t>
      </w:r>
      <w:proofErr w:type="spellEnd"/>
      <w:r w:rsidR="00294743">
        <w:rPr>
          <w:rFonts w:ascii="Arial" w:hAnsi="Arial" w:cs="Arial"/>
          <w:iCs/>
          <w:sz w:val="22"/>
          <w:szCs w:val="22"/>
        </w:rPr>
        <w:t xml:space="preserve"> </w:t>
      </w:r>
      <w:r>
        <w:rPr>
          <w:rFonts w:ascii="Arial" w:hAnsi="Arial" w:cs="Arial"/>
          <w:iCs/>
          <w:sz w:val="22"/>
          <w:szCs w:val="22"/>
        </w:rPr>
        <w:t>ni varne</w:t>
      </w:r>
      <w:r w:rsidR="00A72FDC">
        <w:rPr>
          <w:rFonts w:ascii="Arial" w:hAnsi="Arial" w:cs="Arial"/>
          <w:iCs/>
          <w:sz w:val="22"/>
          <w:szCs w:val="22"/>
        </w:rPr>
        <w:t xml:space="preserve"> peš</w:t>
      </w:r>
      <w:r>
        <w:rPr>
          <w:rFonts w:ascii="Arial" w:hAnsi="Arial" w:cs="Arial"/>
          <w:iCs/>
          <w:sz w:val="22"/>
          <w:szCs w:val="22"/>
        </w:rPr>
        <w:t xml:space="preserve"> poti. Prosi da </w:t>
      </w:r>
      <w:r w:rsidR="00294743">
        <w:rPr>
          <w:rFonts w:ascii="Arial" w:hAnsi="Arial" w:cs="Arial"/>
          <w:iCs/>
          <w:sz w:val="22"/>
          <w:szCs w:val="22"/>
        </w:rPr>
        <w:t xml:space="preserve">se </w:t>
      </w:r>
      <w:r>
        <w:rPr>
          <w:rFonts w:ascii="Arial" w:hAnsi="Arial" w:cs="Arial"/>
          <w:iCs/>
          <w:sz w:val="22"/>
          <w:szCs w:val="22"/>
        </w:rPr>
        <w:t xml:space="preserve">s strani DRSI dobi pismen odgovor o tem, kdaj se bo začelo s pločnikom Dombrava in </w:t>
      </w:r>
      <w:r w:rsidR="00294743">
        <w:rPr>
          <w:rFonts w:ascii="Arial" w:hAnsi="Arial" w:cs="Arial"/>
          <w:iCs/>
          <w:sz w:val="22"/>
          <w:szCs w:val="22"/>
        </w:rPr>
        <w:t xml:space="preserve">ureditve </w:t>
      </w:r>
      <w:r>
        <w:rPr>
          <w:rFonts w:ascii="Arial" w:hAnsi="Arial" w:cs="Arial"/>
          <w:iCs/>
          <w:sz w:val="22"/>
          <w:szCs w:val="22"/>
        </w:rPr>
        <w:t>brežin</w:t>
      </w:r>
      <w:r w:rsidR="00294743">
        <w:rPr>
          <w:rFonts w:ascii="Arial" w:hAnsi="Arial" w:cs="Arial"/>
          <w:iCs/>
          <w:sz w:val="22"/>
          <w:szCs w:val="22"/>
        </w:rPr>
        <w:t>e pr</w:t>
      </w:r>
      <w:r>
        <w:rPr>
          <w:rFonts w:ascii="Arial" w:hAnsi="Arial" w:cs="Arial"/>
          <w:iCs/>
          <w:sz w:val="22"/>
          <w:szCs w:val="22"/>
        </w:rPr>
        <w:t xml:space="preserve">i smreki zaradi boljše preglednosti. </w:t>
      </w:r>
      <w:r w:rsidR="00753423">
        <w:rPr>
          <w:rFonts w:ascii="Arial" w:hAnsi="Arial" w:cs="Arial"/>
          <w:iCs/>
          <w:sz w:val="22"/>
          <w:szCs w:val="22"/>
        </w:rPr>
        <w:t xml:space="preserve">Predlaga, da se pridobi dovolilo, s katerim lahko občina uredi vsaj pločnik na Dombravi. </w:t>
      </w:r>
    </w:p>
    <w:p w14:paraId="6678CFF5" w14:textId="12EFBC7B" w:rsidR="006C160C" w:rsidRDefault="00294743" w:rsidP="00303775">
      <w:pPr>
        <w:jc w:val="both"/>
        <w:rPr>
          <w:rFonts w:ascii="Arial" w:hAnsi="Arial" w:cs="Arial"/>
          <w:iCs/>
          <w:sz w:val="22"/>
          <w:szCs w:val="22"/>
        </w:rPr>
      </w:pPr>
      <w:r>
        <w:rPr>
          <w:rFonts w:ascii="Arial" w:hAnsi="Arial" w:cs="Arial"/>
          <w:iCs/>
          <w:sz w:val="22"/>
          <w:szCs w:val="22"/>
        </w:rPr>
        <w:t xml:space="preserve">Opozori, da je iz </w:t>
      </w:r>
      <w:r w:rsidR="006C160C">
        <w:rPr>
          <w:rFonts w:ascii="Arial" w:hAnsi="Arial" w:cs="Arial"/>
          <w:iCs/>
          <w:sz w:val="22"/>
          <w:szCs w:val="22"/>
        </w:rPr>
        <w:t>KS Vogrsko odstopil</w:t>
      </w:r>
      <w:r>
        <w:rPr>
          <w:rFonts w:ascii="Arial" w:hAnsi="Arial" w:cs="Arial"/>
          <w:iCs/>
          <w:sz w:val="22"/>
          <w:szCs w:val="22"/>
        </w:rPr>
        <w:t xml:space="preserve"> član in naj se ga ustrezno umakne i</w:t>
      </w:r>
      <w:r w:rsidR="006C160C">
        <w:rPr>
          <w:rFonts w:ascii="Arial" w:hAnsi="Arial" w:cs="Arial"/>
          <w:iCs/>
          <w:sz w:val="22"/>
          <w:szCs w:val="22"/>
        </w:rPr>
        <w:t>z liste</w:t>
      </w:r>
      <w:r>
        <w:rPr>
          <w:rFonts w:ascii="Arial" w:hAnsi="Arial" w:cs="Arial"/>
          <w:iCs/>
          <w:sz w:val="22"/>
          <w:szCs w:val="22"/>
        </w:rPr>
        <w:t xml:space="preserve"> prejemnikov e-pošte. </w:t>
      </w:r>
      <w:r w:rsidR="006C160C">
        <w:rPr>
          <w:rFonts w:ascii="Arial" w:hAnsi="Arial" w:cs="Arial"/>
          <w:iCs/>
          <w:sz w:val="22"/>
          <w:szCs w:val="22"/>
        </w:rPr>
        <w:t xml:space="preserve"> </w:t>
      </w:r>
    </w:p>
    <w:p w14:paraId="74070182" w14:textId="6B82A6BB" w:rsidR="006C160C" w:rsidRDefault="006C160C" w:rsidP="006C160C">
      <w:pPr>
        <w:pStyle w:val="Odstavekseznama"/>
        <w:numPr>
          <w:ilvl w:val="0"/>
          <w:numId w:val="47"/>
        </w:numPr>
        <w:jc w:val="both"/>
        <w:rPr>
          <w:rFonts w:ascii="Arial" w:hAnsi="Arial" w:cs="Arial"/>
          <w:iCs/>
          <w:sz w:val="22"/>
          <w:szCs w:val="22"/>
        </w:rPr>
      </w:pPr>
      <w:r w:rsidRPr="00294743">
        <w:rPr>
          <w:rFonts w:ascii="Arial" w:hAnsi="Arial" w:cs="Arial"/>
          <w:iCs/>
          <w:sz w:val="22"/>
          <w:szCs w:val="22"/>
          <w:u w:val="single"/>
        </w:rPr>
        <w:t>Župan</w:t>
      </w:r>
      <w:r>
        <w:rPr>
          <w:rFonts w:ascii="Arial" w:hAnsi="Arial" w:cs="Arial"/>
          <w:iCs/>
          <w:sz w:val="22"/>
          <w:szCs w:val="22"/>
        </w:rPr>
        <w:t xml:space="preserve"> </w:t>
      </w:r>
      <w:r w:rsidR="00294743">
        <w:rPr>
          <w:rFonts w:ascii="Arial" w:hAnsi="Arial" w:cs="Arial"/>
          <w:iCs/>
          <w:sz w:val="22"/>
          <w:szCs w:val="22"/>
        </w:rPr>
        <w:t>odgovori, da je</w:t>
      </w:r>
      <w:r w:rsidR="00FA2E54">
        <w:rPr>
          <w:rFonts w:ascii="Arial" w:hAnsi="Arial" w:cs="Arial"/>
          <w:iCs/>
          <w:sz w:val="22"/>
          <w:szCs w:val="22"/>
        </w:rPr>
        <w:t xml:space="preserve"> montaža</w:t>
      </w:r>
      <w:r w:rsidR="00294743">
        <w:rPr>
          <w:rFonts w:ascii="Arial" w:hAnsi="Arial" w:cs="Arial"/>
          <w:iCs/>
          <w:sz w:val="22"/>
          <w:szCs w:val="22"/>
        </w:rPr>
        <w:t xml:space="preserve"> akustičn</w:t>
      </w:r>
      <w:r w:rsidR="00FA2E54">
        <w:rPr>
          <w:rFonts w:ascii="Arial" w:hAnsi="Arial" w:cs="Arial"/>
          <w:iCs/>
          <w:sz w:val="22"/>
          <w:szCs w:val="22"/>
        </w:rPr>
        <w:t>ega</w:t>
      </w:r>
      <w:r w:rsidR="00294743">
        <w:rPr>
          <w:rFonts w:ascii="Arial" w:hAnsi="Arial" w:cs="Arial"/>
          <w:iCs/>
          <w:sz w:val="22"/>
          <w:szCs w:val="22"/>
        </w:rPr>
        <w:t xml:space="preserve"> </w:t>
      </w:r>
      <w:r>
        <w:rPr>
          <w:rFonts w:ascii="Arial" w:hAnsi="Arial" w:cs="Arial"/>
          <w:iCs/>
          <w:sz w:val="22"/>
          <w:szCs w:val="22"/>
        </w:rPr>
        <w:t>strop</w:t>
      </w:r>
      <w:r w:rsidR="00FA2E54">
        <w:rPr>
          <w:rFonts w:ascii="Arial" w:hAnsi="Arial" w:cs="Arial"/>
          <w:iCs/>
          <w:sz w:val="22"/>
          <w:szCs w:val="22"/>
        </w:rPr>
        <w:t>a</w:t>
      </w:r>
      <w:r>
        <w:rPr>
          <w:rFonts w:ascii="Arial" w:hAnsi="Arial" w:cs="Arial"/>
          <w:iCs/>
          <w:sz w:val="22"/>
          <w:szCs w:val="22"/>
        </w:rPr>
        <w:t xml:space="preserve"> v planu, </w:t>
      </w:r>
      <w:r w:rsidR="00294743">
        <w:rPr>
          <w:rFonts w:ascii="Arial" w:hAnsi="Arial" w:cs="Arial"/>
          <w:iCs/>
          <w:sz w:val="22"/>
          <w:szCs w:val="22"/>
        </w:rPr>
        <w:t xml:space="preserve">prioriteto pa imajo </w:t>
      </w:r>
      <w:r>
        <w:rPr>
          <w:rFonts w:ascii="Arial" w:hAnsi="Arial" w:cs="Arial"/>
          <w:iCs/>
          <w:sz w:val="22"/>
          <w:szCs w:val="22"/>
        </w:rPr>
        <w:t xml:space="preserve">dela za vodovod Vogrsko. </w:t>
      </w:r>
      <w:r w:rsidR="00294743">
        <w:rPr>
          <w:rFonts w:ascii="Arial" w:hAnsi="Arial" w:cs="Arial"/>
          <w:iCs/>
          <w:sz w:val="22"/>
          <w:szCs w:val="22"/>
        </w:rPr>
        <w:t xml:space="preserve">Posodobitev </w:t>
      </w:r>
      <w:r>
        <w:rPr>
          <w:rFonts w:ascii="Arial" w:hAnsi="Arial" w:cs="Arial"/>
          <w:iCs/>
          <w:sz w:val="22"/>
          <w:szCs w:val="22"/>
        </w:rPr>
        <w:t>OPN je v sistemu PISO vidn</w:t>
      </w:r>
      <w:r w:rsidR="00294743">
        <w:rPr>
          <w:rFonts w:ascii="Arial" w:hAnsi="Arial" w:cs="Arial"/>
          <w:iCs/>
          <w:sz w:val="22"/>
          <w:szCs w:val="22"/>
        </w:rPr>
        <w:t xml:space="preserve">a </w:t>
      </w:r>
      <w:r w:rsidR="00FA2E54">
        <w:rPr>
          <w:rFonts w:ascii="Arial" w:hAnsi="Arial" w:cs="Arial"/>
          <w:iCs/>
          <w:sz w:val="22"/>
          <w:szCs w:val="22"/>
        </w:rPr>
        <w:t xml:space="preserve">že </w:t>
      </w:r>
      <w:r w:rsidR="00294743">
        <w:rPr>
          <w:rFonts w:ascii="Arial" w:hAnsi="Arial" w:cs="Arial"/>
          <w:iCs/>
          <w:sz w:val="22"/>
          <w:szCs w:val="22"/>
        </w:rPr>
        <w:t xml:space="preserve">od </w:t>
      </w:r>
      <w:r w:rsidR="00753423">
        <w:rPr>
          <w:rFonts w:ascii="Arial" w:hAnsi="Arial" w:cs="Arial"/>
          <w:iCs/>
          <w:sz w:val="22"/>
          <w:szCs w:val="22"/>
        </w:rPr>
        <w:t>začetka leta</w:t>
      </w:r>
      <w:r>
        <w:rPr>
          <w:rFonts w:ascii="Arial" w:hAnsi="Arial" w:cs="Arial"/>
          <w:iCs/>
          <w:sz w:val="22"/>
          <w:szCs w:val="22"/>
        </w:rPr>
        <w:t xml:space="preserve">. </w:t>
      </w:r>
    </w:p>
    <w:p w14:paraId="081F7DD1" w14:textId="5FD265BB" w:rsidR="006C160C" w:rsidRDefault="00294743" w:rsidP="006C160C">
      <w:pPr>
        <w:pStyle w:val="Odstavekseznama"/>
        <w:jc w:val="both"/>
        <w:rPr>
          <w:rFonts w:ascii="Arial" w:hAnsi="Arial" w:cs="Arial"/>
          <w:iCs/>
          <w:sz w:val="22"/>
          <w:szCs w:val="22"/>
        </w:rPr>
      </w:pPr>
      <w:r>
        <w:rPr>
          <w:rFonts w:ascii="Arial" w:hAnsi="Arial" w:cs="Arial"/>
          <w:iCs/>
          <w:sz w:val="22"/>
          <w:szCs w:val="22"/>
        </w:rPr>
        <w:t xml:space="preserve">Glede </w:t>
      </w:r>
      <w:proofErr w:type="spellStart"/>
      <w:r>
        <w:rPr>
          <w:rFonts w:ascii="Arial" w:hAnsi="Arial" w:cs="Arial"/>
          <w:iCs/>
          <w:sz w:val="22"/>
          <w:szCs w:val="22"/>
        </w:rPr>
        <w:t>kazinoja</w:t>
      </w:r>
      <w:proofErr w:type="spellEnd"/>
      <w:r>
        <w:rPr>
          <w:rFonts w:ascii="Arial" w:hAnsi="Arial" w:cs="Arial"/>
          <w:iCs/>
          <w:sz w:val="22"/>
          <w:szCs w:val="22"/>
        </w:rPr>
        <w:t xml:space="preserve"> </w:t>
      </w:r>
      <w:proofErr w:type="spellStart"/>
      <w:r w:rsidR="006C160C">
        <w:rPr>
          <w:rFonts w:ascii="Arial" w:hAnsi="Arial" w:cs="Arial"/>
          <w:iCs/>
          <w:sz w:val="22"/>
          <w:szCs w:val="22"/>
        </w:rPr>
        <w:t>Paquito</w:t>
      </w:r>
      <w:proofErr w:type="spellEnd"/>
      <w:r>
        <w:rPr>
          <w:rFonts w:ascii="Arial" w:hAnsi="Arial" w:cs="Arial"/>
          <w:iCs/>
          <w:sz w:val="22"/>
          <w:szCs w:val="22"/>
        </w:rPr>
        <w:t xml:space="preserve"> pove, da je</w:t>
      </w:r>
      <w:r w:rsidR="006C160C">
        <w:rPr>
          <w:rFonts w:ascii="Arial" w:hAnsi="Arial" w:cs="Arial"/>
          <w:iCs/>
          <w:sz w:val="22"/>
          <w:szCs w:val="22"/>
        </w:rPr>
        <w:t xml:space="preserve"> začasno prekinjen</w:t>
      </w:r>
      <w:r>
        <w:rPr>
          <w:rFonts w:ascii="Arial" w:hAnsi="Arial" w:cs="Arial"/>
          <w:iCs/>
          <w:sz w:val="22"/>
          <w:szCs w:val="22"/>
        </w:rPr>
        <w:t>a</w:t>
      </w:r>
      <w:r w:rsidR="006C160C">
        <w:rPr>
          <w:rFonts w:ascii="Arial" w:hAnsi="Arial" w:cs="Arial"/>
          <w:iCs/>
          <w:sz w:val="22"/>
          <w:szCs w:val="22"/>
        </w:rPr>
        <w:t xml:space="preserve"> igralniš</w:t>
      </w:r>
      <w:r>
        <w:rPr>
          <w:rFonts w:ascii="Arial" w:hAnsi="Arial" w:cs="Arial"/>
          <w:iCs/>
          <w:sz w:val="22"/>
          <w:szCs w:val="22"/>
        </w:rPr>
        <w:t>ka</w:t>
      </w:r>
      <w:r w:rsidR="006C160C">
        <w:rPr>
          <w:rFonts w:ascii="Arial" w:hAnsi="Arial" w:cs="Arial"/>
          <w:iCs/>
          <w:sz w:val="22"/>
          <w:szCs w:val="22"/>
        </w:rPr>
        <w:t xml:space="preserve"> dejavnost zaradi mrtve sezone, hotel </w:t>
      </w:r>
      <w:r>
        <w:rPr>
          <w:rFonts w:ascii="Arial" w:hAnsi="Arial" w:cs="Arial"/>
          <w:iCs/>
          <w:sz w:val="22"/>
          <w:szCs w:val="22"/>
        </w:rPr>
        <w:t xml:space="preserve">pa </w:t>
      </w:r>
      <w:r w:rsidR="006C160C">
        <w:rPr>
          <w:rFonts w:ascii="Arial" w:hAnsi="Arial" w:cs="Arial"/>
          <w:iCs/>
          <w:sz w:val="22"/>
          <w:szCs w:val="22"/>
        </w:rPr>
        <w:t xml:space="preserve">obratuje. Igralnica </w:t>
      </w:r>
      <w:r>
        <w:rPr>
          <w:rFonts w:ascii="Arial" w:hAnsi="Arial" w:cs="Arial"/>
          <w:iCs/>
          <w:sz w:val="22"/>
          <w:szCs w:val="22"/>
        </w:rPr>
        <w:t xml:space="preserve">bo ponovno </w:t>
      </w:r>
      <w:r w:rsidR="006C160C">
        <w:rPr>
          <w:rFonts w:ascii="Arial" w:hAnsi="Arial" w:cs="Arial"/>
          <w:iCs/>
          <w:sz w:val="22"/>
          <w:szCs w:val="22"/>
        </w:rPr>
        <w:t xml:space="preserve">odprta </w:t>
      </w:r>
      <w:r>
        <w:rPr>
          <w:rFonts w:ascii="Arial" w:hAnsi="Arial" w:cs="Arial"/>
          <w:iCs/>
          <w:sz w:val="22"/>
          <w:szCs w:val="22"/>
        </w:rPr>
        <w:t>z začetkom</w:t>
      </w:r>
      <w:r w:rsidR="006C160C">
        <w:rPr>
          <w:rFonts w:ascii="Arial" w:hAnsi="Arial" w:cs="Arial"/>
          <w:iCs/>
          <w:sz w:val="22"/>
          <w:szCs w:val="22"/>
        </w:rPr>
        <w:t xml:space="preserve"> sezon</w:t>
      </w:r>
      <w:r>
        <w:rPr>
          <w:rFonts w:ascii="Arial" w:hAnsi="Arial" w:cs="Arial"/>
          <w:iCs/>
          <w:sz w:val="22"/>
          <w:szCs w:val="22"/>
        </w:rPr>
        <w:t>e.</w:t>
      </w:r>
    </w:p>
    <w:p w14:paraId="75E9439B" w14:textId="4C2910DF" w:rsidR="006C160C" w:rsidRDefault="00E36971" w:rsidP="00E36971">
      <w:pPr>
        <w:pStyle w:val="Odstavekseznama"/>
        <w:jc w:val="both"/>
        <w:rPr>
          <w:rFonts w:ascii="Arial" w:hAnsi="Arial" w:cs="Arial"/>
          <w:iCs/>
          <w:sz w:val="22"/>
          <w:szCs w:val="22"/>
        </w:rPr>
      </w:pPr>
      <w:r>
        <w:rPr>
          <w:rFonts w:ascii="Arial" w:hAnsi="Arial" w:cs="Arial"/>
          <w:iCs/>
          <w:sz w:val="22"/>
          <w:szCs w:val="22"/>
        </w:rPr>
        <w:t xml:space="preserve">Pove, da je </w:t>
      </w:r>
      <w:r w:rsidR="006C160C">
        <w:rPr>
          <w:rFonts w:ascii="Arial" w:hAnsi="Arial" w:cs="Arial"/>
          <w:iCs/>
          <w:sz w:val="22"/>
          <w:szCs w:val="22"/>
        </w:rPr>
        <w:t xml:space="preserve">12. aprila </w:t>
      </w:r>
      <w:r>
        <w:rPr>
          <w:rFonts w:ascii="Arial" w:hAnsi="Arial" w:cs="Arial"/>
          <w:iCs/>
          <w:sz w:val="22"/>
          <w:szCs w:val="22"/>
        </w:rPr>
        <w:t xml:space="preserve">načrtovan </w:t>
      </w:r>
      <w:r w:rsidR="006C160C">
        <w:rPr>
          <w:rFonts w:ascii="Arial" w:hAnsi="Arial" w:cs="Arial"/>
          <w:iCs/>
          <w:sz w:val="22"/>
          <w:szCs w:val="22"/>
        </w:rPr>
        <w:t xml:space="preserve">sestanek z </w:t>
      </w:r>
      <w:r>
        <w:rPr>
          <w:rFonts w:ascii="Arial" w:hAnsi="Arial" w:cs="Arial"/>
          <w:iCs/>
          <w:sz w:val="22"/>
          <w:szCs w:val="22"/>
        </w:rPr>
        <w:t>DRSI</w:t>
      </w:r>
      <w:r w:rsidR="006C160C">
        <w:rPr>
          <w:rFonts w:ascii="Arial" w:hAnsi="Arial" w:cs="Arial"/>
          <w:iCs/>
          <w:sz w:val="22"/>
          <w:szCs w:val="22"/>
        </w:rPr>
        <w:t xml:space="preserve">, kjer bo izpostavljena </w:t>
      </w:r>
      <w:r>
        <w:rPr>
          <w:rFonts w:ascii="Arial" w:hAnsi="Arial" w:cs="Arial"/>
          <w:iCs/>
          <w:sz w:val="22"/>
          <w:szCs w:val="22"/>
        </w:rPr>
        <w:t xml:space="preserve">tudi </w:t>
      </w:r>
      <w:r w:rsidR="006C160C">
        <w:rPr>
          <w:rFonts w:ascii="Arial" w:hAnsi="Arial" w:cs="Arial"/>
          <w:iCs/>
          <w:sz w:val="22"/>
          <w:szCs w:val="22"/>
        </w:rPr>
        <w:t>ta pobuda</w:t>
      </w:r>
      <w:r>
        <w:rPr>
          <w:rFonts w:ascii="Arial" w:hAnsi="Arial" w:cs="Arial"/>
          <w:iCs/>
          <w:sz w:val="22"/>
          <w:szCs w:val="22"/>
        </w:rPr>
        <w:t>, v maju pa je potrjena seja Sveta regije, kjer bo prisotna tudi ministrica.</w:t>
      </w:r>
    </w:p>
    <w:p w14:paraId="673B7431" w14:textId="7C8929AA" w:rsidR="00E36971" w:rsidRDefault="00E36971" w:rsidP="00E36971">
      <w:pPr>
        <w:pStyle w:val="Odstavekseznama"/>
        <w:jc w:val="both"/>
        <w:rPr>
          <w:rFonts w:ascii="Arial" w:hAnsi="Arial" w:cs="Arial"/>
          <w:iCs/>
          <w:sz w:val="22"/>
          <w:szCs w:val="22"/>
        </w:rPr>
      </w:pPr>
      <w:proofErr w:type="spellStart"/>
      <w:r>
        <w:rPr>
          <w:rFonts w:ascii="Arial" w:hAnsi="Arial" w:cs="Arial"/>
          <w:iCs/>
          <w:sz w:val="22"/>
          <w:szCs w:val="22"/>
        </w:rPr>
        <w:t>Mailing</w:t>
      </w:r>
      <w:proofErr w:type="spellEnd"/>
      <w:r>
        <w:rPr>
          <w:rFonts w:ascii="Arial" w:hAnsi="Arial" w:cs="Arial"/>
          <w:iCs/>
          <w:sz w:val="22"/>
          <w:szCs w:val="22"/>
        </w:rPr>
        <w:t xml:space="preserve"> lista glede članov KS Vogrsko bo ustrezno posodobljena.</w:t>
      </w:r>
    </w:p>
    <w:p w14:paraId="68FBAFD6" w14:textId="77777777" w:rsidR="006C160C" w:rsidRDefault="006C160C" w:rsidP="006C160C">
      <w:pPr>
        <w:jc w:val="both"/>
        <w:rPr>
          <w:rFonts w:ascii="Arial" w:hAnsi="Arial" w:cs="Arial"/>
          <w:iCs/>
          <w:sz w:val="22"/>
          <w:szCs w:val="22"/>
        </w:rPr>
      </w:pPr>
    </w:p>
    <w:p w14:paraId="5C885024" w14:textId="57C838AD" w:rsidR="006C160C" w:rsidRDefault="006C160C" w:rsidP="006C160C">
      <w:pPr>
        <w:jc w:val="both"/>
        <w:rPr>
          <w:rFonts w:ascii="Arial" w:hAnsi="Arial" w:cs="Arial"/>
          <w:iCs/>
          <w:sz w:val="22"/>
          <w:szCs w:val="22"/>
        </w:rPr>
      </w:pPr>
      <w:r w:rsidRPr="00E36971">
        <w:rPr>
          <w:rFonts w:ascii="Arial" w:hAnsi="Arial" w:cs="Arial"/>
          <w:iCs/>
          <w:sz w:val="22"/>
          <w:szCs w:val="22"/>
          <w:u w:val="single"/>
        </w:rPr>
        <w:t>Tanja Zorn Stepančič</w:t>
      </w:r>
      <w:r>
        <w:rPr>
          <w:rFonts w:ascii="Arial" w:hAnsi="Arial" w:cs="Arial"/>
          <w:iCs/>
          <w:sz w:val="22"/>
          <w:szCs w:val="22"/>
        </w:rPr>
        <w:t xml:space="preserve"> </w:t>
      </w:r>
      <w:r w:rsidR="00E36971">
        <w:rPr>
          <w:rFonts w:ascii="Arial" w:hAnsi="Arial" w:cs="Arial"/>
          <w:iCs/>
          <w:sz w:val="22"/>
          <w:szCs w:val="22"/>
        </w:rPr>
        <w:t xml:space="preserve">opozori, da je parkirišče pred </w:t>
      </w:r>
      <w:r>
        <w:rPr>
          <w:rFonts w:ascii="Arial" w:hAnsi="Arial" w:cs="Arial"/>
          <w:iCs/>
          <w:sz w:val="22"/>
          <w:szCs w:val="22"/>
        </w:rPr>
        <w:t>Z</w:t>
      </w:r>
      <w:r w:rsidR="00E36971">
        <w:rPr>
          <w:rFonts w:ascii="Arial" w:hAnsi="Arial" w:cs="Arial"/>
          <w:iCs/>
          <w:sz w:val="22"/>
          <w:szCs w:val="22"/>
        </w:rPr>
        <w:t>dravstvenim domom</w:t>
      </w:r>
      <w:r>
        <w:rPr>
          <w:rFonts w:ascii="Arial" w:hAnsi="Arial" w:cs="Arial"/>
          <w:iCs/>
          <w:sz w:val="22"/>
          <w:szCs w:val="22"/>
        </w:rPr>
        <w:t xml:space="preserve"> Renče</w:t>
      </w:r>
      <w:r w:rsidR="00E36971">
        <w:rPr>
          <w:rFonts w:ascii="Arial" w:hAnsi="Arial" w:cs="Arial"/>
          <w:iCs/>
          <w:sz w:val="22"/>
          <w:szCs w:val="22"/>
        </w:rPr>
        <w:t xml:space="preserve"> vedno zasedeno, saj ga uporabljajo prebivalci trga, za paciente zdravstvenega doma pa zmanjka prostora</w:t>
      </w:r>
      <w:r>
        <w:rPr>
          <w:rFonts w:ascii="Arial" w:hAnsi="Arial" w:cs="Arial"/>
          <w:iCs/>
          <w:sz w:val="22"/>
          <w:szCs w:val="22"/>
        </w:rPr>
        <w:t>.</w:t>
      </w:r>
    </w:p>
    <w:p w14:paraId="2D56BB03" w14:textId="22C91ADA" w:rsidR="00A40B2A" w:rsidRDefault="00A40B2A" w:rsidP="00A40B2A">
      <w:pPr>
        <w:pStyle w:val="Odstavekseznama"/>
        <w:numPr>
          <w:ilvl w:val="0"/>
          <w:numId w:val="47"/>
        </w:numPr>
        <w:jc w:val="both"/>
        <w:rPr>
          <w:rFonts w:ascii="Arial" w:hAnsi="Arial" w:cs="Arial"/>
          <w:iCs/>
          <w:sz w:val="22"/>
          <w:szCs w:val="22"/>
        </w:rPr>
      </w:pPr>
      <w:r w:rsidRPr="00E36971">
        <w:rPr>
          <w:rFonts w:ascii="Arial" w:hAnsi="Arial" w:cs="Arial"/>
          <w:iCs/>
          <w:sz w:val="22"/>
          <w:szCs w:val="22"/>
          <w:u w:val="single"/>
        </w:rPr>
        <w:t>Župan</w:t>
      </w:r>
      <w:r w:rsidR="00E36971">
        <w:rPr>
          <w:rFonts w:ascii="Arial" w:hAnsi="Arial" w:cs="Arial"/>
          <w:iCs/>
          <w:sz w:val="22"/>
          <w:szCs w:val="22"/>
        </w:rPr>
        <w:t xml:space="preserve"> odgovori, da bo pripravljena</w:t>
      </w:r>
      <w:r>
        <w:rPr>
          <w:rFonts w:ascii="Arial" w:hAnsi="Arial" w:cs="Arial"/>
          <w:iCs/>
          <w:sz w:val="22"/>
          <w:szCs w:val="22"/>
        </w:rPr>
        <w:t xml:space="preserve"> pobuda za u</w:t>
      </w:r>
      <w:r w:rsidR="00E36971">
        <w:rPr>
          <w:rFonts w:ascii="Arial" w:hAnsi="Arial" w:cs="Arial"/>
          <w:iCs/>
          <w:sz w:val="22"/>
          <w:szCs w:val="22"/>
        </w:rPr>
        <w:t xml:space="preserve">reditev </w:t>
      </w:r>
      <w:r>
        <w:rPr>
          <w:rFonts w:ascii="Arial" w:hAnsi="Arial" w:cs="Arial"/>
          <w:iCs/>
          <w:sz w:val="22"/>
          <w:szCs w:val="22"/>
        </w:rPr>
        <w:t>modre cone.</w:t>
      </w:r>
    </w:p>
    <w:p w14:paraId="7CB3A1BD" w14:textId="77777777" w:rsidR="00A40B2A" w:rsidRDefault="00A40B2A" w:rsidP="00A40B2A">
      <w:pPr>
        <w:jc w:val="both"/>
        <w:rPr>
          <w:rFonts w:ascii="Arial" w:hAnsi="Arial" w:cs="Arial"/>
          <w:iCs/>
          <w:sz w:val="22"/>
          <w:szCs w:val="22"/>
        </w:rPr>
      </w:pPr>
    </w:p>
    <w:p w14:paraId="3001F98A" w14:textId="105E4DDD" w:rsidR="00A40B2A" w:rsidRDefault="00A40B2A" w:rsidP="00A40B2A">
      <w:pPr>
        <w:jc w:val="both"/>
        <w:rPr>
          <w:rFonts w:ascii="Arial" w:hAnsi="Arial" w:cs="Arial"/>
          <w:iCs/>
          <w:sz w:val="22"/>
          <w:szCs w:val="22"/>
        </w:rPr>
      </w:pPr>
      <w:r w:rsidRPr="009F4658">
        <w:rPr>
          <w:rFonts w:ascii="Arial" w:hAnsi="Arial" w:cs="Arial"/>
          <w:iCs/>
          <w:sz w:val="22"/>
          <w:szCs w:val="22"/>
          <w:u w:val="single"/>
        </w:rPr>
        <w:t>Nedeljko Gregorič</w:t>
      </w:r>
      <w:r>
        <w:rPr>
          <w:rFonts w:ascii="Arial" w:hAnsi="Arial" w:cs="Arial"/>
          <w:iCs/>
          <w:sz w:val="22"/>
          <w:szCs w:val="22"/>
        </w:rPr>
        <w:t xml:space="preserve"> </w:t>
      </w:r>
      <w:r w:rsidR="009F4658">
        <w:rPr>
          <w:rFonts w:ascii="Arial" w:hAnsi="Arial" w:cs="Arial"/>
          <w:iCs/>
          <w:sz w:val="22"/>
          <w:szCs w:val="22"/>
        </w:rPr>
        <w:t xml:space="preserve">vpraša, </w:t>
      </w:r>
      <w:r>
        <w:rPr>
          <w:rFonts w:ascii="Arial" w:hAnsi="Arial" w:cs="Arial"/>
          <w:iCs/>
          <w:sz w:val="22"/>
          <w:szCs w:val="22"/>
        </w:rPr>
        <w:t xml:space="preserve">katera revizijska hiša </w:t>
      </w:r>
      <w:r w:rsidR="009F4658">
        <w:rPr>
          <w:rFonts w:ascii="Arial" w:hAnsi="Arial" w:cs="Arial"/>
          <w:iCs/>
          <w:sz w:val="22"/>
          <w:szCs w:val="22"/>
        </w:rPr>
        <w:t xml:space="preserve">bo izvedla postopek </w:t>
      </w:r>
      <w:r>
        <w:rPr>
          <w:rFonts w:ascii="Arial" w:hAnsi="Arial" w:cs="Arial"/>
          <w:iCs/>
          <w:sz w:val="22"/>
          <w:szCs w:val="22"/>
        </w:rPr>
        <w:t xml:space="preserve">in </w:t>
      </w:r>
      <w:r w:rsidR="009F4658">
        <w:rPr>
          <w:rFonts w:ascii="Arial" w:hAnsi="Arial" w:cs="Arial"/>
          <w:iCs/>
          <w:sz w:val="22"/>
          <w:szCs w:val="22"/>
        </w:rPr>
        <w:t xml:space="preserve">kakšen bo </w:t>
      </w:r>
      <w:r>
        <w:rPr>
          <w:rFonts w:ascii="Arial" w:hAnsi="Arial" w:cs="Arial"/>
          <w:iCs/>
          <w:sz w:val="22"/>
          <w:szCs w:val="22"/>
        </w:rPr>
        <w:t>strošek.</w:t>
      </w:r>
    </w:p>
    <w:p w14:paraId="47B00FC2" w14:textId="15BFFE69" w:rsidR="00A40B2A" w:rsidRDefault="009F4658" w:rsidP="00A40B2A">
      <w:pPr>
        <w:jc w:val="both"/>
        <w:rPr>
          <w:rFonts w:ascii="Arial" w:hAnsi="Arial" w:cs="Arial"/>
          <w:iCs/>
          <w:sz w:val="22"/>
          <w:szCs w:val="22"/>
        </w:rPr>
      </w:pPr>
      <w:r>
        <w:rPr>
          <w:rFonts w:ascii="Arial" w:hAnsi="Arial" w:cs="Arial"/>
          <w:iCs/>
          <w:sz w:val="22"/>
          <w:szCs w:val="22"/>
        </w:rPr>
        <w:t xml:space="preserve">Glede </w:t>
      </w:r>
      <w:proofErr w:type="spellStart"/>
      <w:r w:rsidR="00A40B2A">
        <w:rPr>
          <w:rFonts w:ascii="Arial" w:hAnsi="Arial" w:cs="Arial"/>
          <w:iCs/>
          <w:sz w:val="22"/>
          <w:szCs w:val="22"/>
        </w:rPr>
        <w:t>Martex</w:t>
      </w:r>
      <w:r>
        <w:rPr>
          <w:rFonts w:ascii="Arial" w:hAnsi="Arial" w:cs="Arial"/>
          <w:iCs/>
          <w:sz w:val="22"/>
          <w:szCs w:val="22"/>
        </w:rPr>
        <w:t>a</w:t>
      </w:r>
      <w:proofErr w:type="spellEnd"/>
      <w:r>
        <w:rPr>
          <w:rFonts w:ascii="Arial" w:hAnsi="Arial" w:cs="Arial"/>
          <w:iCs/>
          <w:sz w:val="22"/>
          <w:szCs w:val="22"/>
        </w:rPr>
        <w:t xml:space="preserve"> ga zanima, kakšno je pojasnilo glede hrupa in zvokov ml</w:t>
      </w:r>
      <w:r w:rsidR="00A40B2A">
        <w:rPr>
          <w:rFonts w:ascii="Arial" w:hAnsi="Arial" w:cs="Arial"/>
          <w:iCs/>
          <w:sz w:val="22"/>
          <w:szCs w:val="22"/>
        </w:rPr>
        <w:t>e</w:t>
      </w:r>
      <w:r>
        <w:rPr>
          <w:rFonts w:ascii="Arial" w:hAnsi="Arial" w:cs="Arial"/>
          <w:iCs/>
          <w:sz w:val="22"/>
          <w:szCs w:val="22"/>
        </w:rPr>
        <w:t>tja</w:t>
      </w:r>
      <w:r w:rsidR="00A40B2A">
        <w:rPr>
          <w:rFonts w:ascii="Arial" w:hAnsi="Arial" w:cs="Arial"/>
          <w:iCs/>
          <w:sz w:val="22"/>
          <w:szCs w:val="22"/>
        </w:rPr>
        <w:t>.</w:t>
      </w:r>
    </w:p>
    <w:p w14:paraId="08F033C9" w14:textId="32C494D6" w:rsidR="00A40B2A" w:rsidRDefault="009F4658" w:rsidP="00A40B2A">
      <w:pPr>
        <w:jc w:val="both"/>
        <w:rPr>
          <w:rFonts w:ascii="Arial" w:hAnsi="Arial" w:cs="Arial"/>
          <w:iCs/>
          <w:sz w:val="22"/>
          <w:szCs w:val="22"/>
        </w:rPr>
      </w:pPr>
      <w:r>
        <w:rPr>
          <w:rFonts w:ascii="Arial" w:hAnsi="Arial" w:cs="Arial"/>
          <w:iCs/>
          <w:sz w:val="22"/>
          <w:szCs w:val="22"/>
        </w:rPr>
        <w:t xml:space="preserve">O </w:t>
      </w:r>
      <w:r w:rsidR="00A40B2A">
        <w:rPr>
          <w:rFonts w:ascii="Arial" w:hAnsi="Arial" w:cs="Arial"/>
          <w:iCs/>
          <w:sz w:val="22"/>
          <w:szCs w:val="22"/>
        </w:rPr>
        <w:t>Park</w:t>
      </w:r>
      <w:r>
        <w:rPr>
          <w:rFonts w:ascii="Arial" w:hAnsi="Arial" w:cs="Arial"/>
          <w:iCs/>
          <w:sz w:val="22"/>
          <w:szCs w:val="22"/>
        </w:rPr>
        <w:t>u</w:t>
      </w:r>
      <w:r w:rsidR="00A40B2A">
        <w:rPr>
          <w:rFonts w:ascii="Arial" w:hAnsi="Arial" w:cs="Arial"/>
          <w:iCs/>
          <w:sz w:val="22"/>
          <w:szCs w:val="22"/>
        </w:rPr>
        <w:t xml:space="preserve"> </w:t>
      </w:r>
      <w:proofErr w:type="spellStart"/>
      <w:r w:rsidR="00A40B2A">
        <w:rPr>
          <w:rFonts w:ascii="Arial" w:hAnsi="Arial" w:cs="Arial"/>
          <w:iCs/>
          <w:sz w:val="22"/>
          <w:szCs w:val="22"/>
        </w:rPr>
        <w:t>Lakeness</w:t>
      </w:r>
      <w:proofErr w:type="spellEnd"/>
      <w:r w:rsidR="00A40B2A">
        <w:rPr>
          <w:rFonts w:ascii="Arial" w:hAnsi="Arial" w:cs="Arial"/>
          <w:iCs/>
          <w:sz w:val="22"/>
          <w:szCs w:val="22"/>
        </w:rPr>
        <w:t xml:space="preserve"> </w:t>
      </w:r>
      <w:r>
        <w:rPr>
          <w:rFonts w:ascii="Arial" w:hAnsi="Arial" w:cs="Arial"/>
          <w:iCs/>
          <w:sz w:val="22"/>
          <w:szCs w:val="22"/>
        </w:rPr>
        <w:t>vpraša, kakšne ponudbe so v postopku zbiranja za končno ureditev območja in če je mogoča realizacija še v tem letu.</w:t>
      </w:r>
      <w:r w:rsidR="00A40B2A">
        <w:rPr>
          <w:rFonts w:ascii="Arial" w:hAnsi="Arial" w:cs="Arial"/>
          <w:iCs/>
          <w:sz w:val="22"/>
          <w:szCs w:val="22"/>
        </w:rPr>
        <w:t xml:space="preserve"> </w:t>
      </w:r>
    </w:p>
    <w:p w14:paraId="64D8D079" w14:textId="3DCC8F09" w:rsidR="00A40B2A" w:rsidRDefault="009F4658" w:rsidP="00A40B2A">
      <w:pPr>
        <w:jc w:val="both"/>
        <w:rPr>
          <w:rFonts w:ascii="Arial" w:hAnsi="Arial" w:cs="Arial"/>
          <w:iCs/>
          <w:sz w:val="22"/>
          <w:szCs w:val="22"/>
        </w:rPr>
      </w:pPr>
      <w:r>
        <w:rPr>
          <w:rFonts w:ascii="Arial" w:hAnsi="Arial" w:cs="Arial"/>
          <w:iCs/>
          <w:sz w:val="22"/>
          <w:szCs w:val="22"/>
        </w:rPr>
        <w:t>Opozori, da p</w:t>
      </w:r>
      <w:r w:rsidR="00A40B2A">
        <w:rPr>
          <w:rFonts w:ascii="Arial" w:hAnsi="Arial" w:cs="Arial"/>
          <w:iCs/>
          <w:sz w:val="22"/>
          <w:szCs w:val="22"/>
        </w:rPr>
        <w:t>olnilnic</w:t>
      </w:r>
      <w:r>
        <w:rPr>
          <w:rFonts w:ascii="Arial" w:hAnsi="Arial" w:cs="Arial"/>
          <w:iCs/>
          <w:sz w:val="22"/>
          <w:szCs w:val="22"/>
        </w:rPr>
        <w:t>o</w:t>
      </w:r>
      <w:r w:rsidR="00A40B2A">
        <w:rPr>
          <w:rFonts w:ascii="Arial" w:hAnsi="Arial" w:cs="Arial"/>
          <w:iCs/>
          <w:sz w:val="22"/>
          <w:szCs w:val="22"/>
        </w:rPr>
        <w:t xml:space="preserve"> v Renčah </w:t>
      </w:r>
      <w:r>
        <w:rPr>
          <w:rFonts w:ascii="Arial" w:hAnsi="Arial" w:cs="Arial"/>
          <w:iCs/>
          <w:sz w:val="22"/>
          <w:szCs w:val="22"/>
        </w:rPr>
        <w:t xml:space="preserve">pogosto uporabljajo </w:t>
      </w:r>
      <w:r w:rsidR="00A40B2A">
        <w:rPr>
          <w:rFonts w:ascii="Arial" w:hAnsi="Arial" w:cs="Arial"/>
          <w:iCs/>
          <w:sz w:val="22"/>
          <w:szCs w:val="22"/>
        </w:rPr>
        <w:t>italijanski avtomobil</w:t>
      </w:r>
      <w:r>
        <w:rPr>
          <w:rFonts w:ascii="Arial" w:hAnsi="Arial" w:cs="Arial"/>
          <w:iCs/>
          <w:sz w:val="22"/>
          <w:szCs w:val="22"/>
        </w:rPr>
        <w:t>i</w:t>
      </w:r>
      <w:r w:rsidR="00A40B2A">
        <w:rPr>
          <w:rFonts w:ascii="Arial" w:hAnsi="Arial" w:cs="Arial"/>
          <w:iCs/>
          <w:sz w:val="22"/>
          <w:szCs w:val="22"/>
        </w:rPr>
        <w:t>.</w:t>
      </w:r>
      <w:r>
        <w:rPr>
          <w:rFonts w:ascii="Arial" w:hAnsi="Arial" w:cs="Arial"/>
          <w:iCs/>
          <w:sz w:val="22"/>
          <w:szCs w:val="22"/>
        </w:rPr>
        <w:t xml:space="preserve"> Vpraša, koliko časa bo ta polnilnica brezplačna.</w:t>
      </w:r>
    </w:p>
    <w:p w14:paraId="1591A855" w14:textId="2D6C7379" w:rsidR="00A40B2A" w:rsidRDefault="009F4658" w:rsidP="00A40B2A">
      <w:pPr>
        <w:jc w:val="both"/>
        <w:rPr>
          <w:rFonts w:ascii="Arial" w:hAnsi="Arial" w:cs="Arial"/>
          <w:iCs/>
          <w:sz w:val="22"/>
          <w:szCs w:val="22"/>
        </w:rPr>
      </w:pPr>
      <w:r>
        <w:rPr>
          <w:rFonts w:ascii="Arial" w:hAnsi="Arial" w:cs="Arial"/>
          <w:iCs/>
          <w:sz w:val="22"/>
          <w:szCs w:val="22"/>
        </w:rPr>
        <w:t>Vpraša še, k</w:t>
      </w:r>
      <w:r w:rsidR="00A40B2A">
        <w:rPr>
          <w:rFonts w:ascii="Arial" w:hAnsi="Arial" w:cs="Arial"/>
          <w:iCs/>
          <w:sz w:val="22"/>
          <w:szCs w:val="22"/>
        </w:rPr>
        <w:t xml:space="preserve">ako potekajo aktivnosti </w:t>
      </w:r>
      <w:r>
        <w:rPr>
          <w:rFonts w:ascii="Arial" w:hAnsi="Arial" w:cs="Arial"/>
          <w:iCs/>
          <w:sz w:val="22"/>
          <w:szCs w:val="22"/>
        </w:rPr>
        <w:t>glede</w:t>
      </w:r>
      <w:r w:rsidR="00A40B2A">
        <w:rPr>
          <w:rFonts w:ascii="Arial" w:hAnsi="Arial" w:cs="Arial"/>
          <w:iCs/>
          <w:sz w:val="22"/>
          <w:szCs w:val="22"/>
        </w:rPr>
        <w:t xml:space="preserve"> projekt</w:t>
      </w:r>
      <w:r>
        <w:rPr>
          <w:rFonts w:ascii="Arial" w:hAnsi="Arial" w:cs="Arial"/>
          <w:iCs/>
          <w:sz w:val="22"/>
          <w:szCs w:val="22"/>
        </w:rPr>
        <w:t>a</w:t>
      </w:r>
      <w:r w:rsidR="00A40B2A">
        <w:rPr>
          <w:rFonts w:ascii="Arial" w:hAnsi="Arial" w:cs="Arial"/>
          <w:iCs/>
          <w:sz w:val="22"/>
          <w:szCs w:val="22"/>
        </w:rPr>
        <w:t xml:space="preserve"> </w:t>
      </w:r>
      <w:proofErr w:type="spellStart"/>
      <w:r w:rsidR="00A40B2A">
        <w:rPr>
          <w:rFonts w:ascii="Arial" w:hAnsi="Arial" w:cs="Arial"/>
          <w:iCs/>
          <w:sz w:val="22"/>
          <w:szCs w:val="22"/>
        </w:rPr>
        <w:t>L</w:t>
      </w:r>
      <w:r>
        <w:rPr>
          <w:rFonts w:ascii="Arial" w:hAnsi="Arial" w:cs="Arial"/>
          <w:iCs/>
          <w:sz w:val="22"/>
          <w:szCs w:val="22"/>
        </w:rPr>
        <w:t>a</w:t>
      </w:r>
      <w:r w:rsidR="00A40B2A">
        <w:rPr>
          <w:rFonts w:ascii="Arial" w:hAnsi="Arial" w:cs="Arial"/>
          <w:iCs/>
          <w:sz w:val="22"/>
          <w:szCs w:val="22"/>
        </w:rPr>
        <w:t>go</w:t>
      </w:r>
      <w:proofErr w:type="spellEnd"/>
      <w:r w:rsidR="00A40B2A">
        <w:rPr>
          <w:rFonts w:ascii="Arial" w:hAnsi="Arial" w:cs="Arial"/>
          <w:iCs/>
          <w:sz w:val="22"/>
          <w:szCs w:val="22"/>
        </w:rPr>
        <w:t>.</w:t>
      </w:r>
    </w:p>
    <w:p w14:paraId="6B58DF3C" w14:textId="1F61E151" w:rsidR="00A40B2A" w:rsidRDefault="00A40B2A" w:rsidP="00A40B2A">
      <w:pPr>
        <w:pStyle w:val="Odstavekseznama"/>
        <w:numPr>
          <w:ilvl w:val="0"/>
          <w:numId w:val="47"/>
        </w:numPr>
        <w:jc w:val="both"/>
        <w:rPr>
          <w:rFonts w:ascii="Arial" w:hAnsi="Arial" w:cs="Arial"/>
          <w:iCs/>
          <w:sz w:val="22"/>
          <w:szCs w:val="22"/>
        </w:rPr>
      </w:pPr>
      <w:r w:rsidRPr="009F4658">
        <w:rPr>
          <w:rFonts w:ascii="Arial" w:hAnsi="Arial" w:cs="Arial"/>
          <w:iCs/>
          <w:sz w:val="22"/>
          <w:szCs w:val="22"/>
          <w:u w:val="single"/>
        </w:rPr>
        <w:lastRenderedPageBreak/>
        <w:t>Župan</w:t>
      </w:r>
      <w:r>
        <w:rPr>
          <w:rFonts w:ascii="Arial" w:hAnsi="Arial" w:cs="Arial"/>
          <w:iCs/>
          <w:sz w:val="22"/>
          <w:szCs w:val="22"/>
        </w:rPr>
        <w:t xml:space="preserve"> za revizijo </w:t>
      </w:r>
      <w:r w:rsidR="009F4658">
        <w:rPr>
          <w:rFonts w:ascii="Arial" w:hAnsi="Arial" w:cs="Arial"/>
          <w:iCs/>
          <w:sz w:val="22"/>
          <w:szCs w:val="22"/>
        </w:rPr>
        <w:t xml:space="preserve">odgovori, da pogodba </w:t>
      </w:r>
      <w:r>
        <w:rPr>
          <w:rFonts w:ascii="Arial" w:hAnsi="Arial" w:cs="Arial"/>
          <w:iCs/>
          <w:sz w:val="22"/>
          <w:szCs w:val="22"/>
        </w:rPr>
        <w:t xml:space="preserve">še ni sklenjena, zato o točnem imenu </w:t>
      </w:r>
      <w:r w:rsidR="009F4658">
        <w:rPr>
          <w:rFonts w:ascii="Arial" w:hAnsi="Arial" w:cs="Arial"/>
          <w:iCs/>
          <w:sz w:val="22"/>
          <w:szCs w:val="22"/>
        </w:rPr>
        <w:t>še ne more govoriti</w:t>
      </w:r>
      <w:r>
        <w:rPr>
          <w:rFonts w:ascii="Arial" w:hAnsi="Arial" w:cs="Arial"/>
          <w:iCs/>
          <w:sz w:val="22"/>
          <w:szCs w:val="22"/>
        </w:rPr>
        <w:t>.</w:t>
      </w:r>
      <w:r w:rsidR="009F4658">
        <w:rPr>
          <w:rFonts w:ascii="Arial" w:hAnsi="Arial" w:cs="Arial"/>
          <w:iCs/>
          <w:sz w:val="22"/>
          <w:szCs w:val="22"/>
        </w:rPr>
        <w:t xml:space="preserve"> </w:t>
      </w:r>
      <w:r>
        <w:rPr>
          <w:rFonts w:ascii="Arial" w:hAnsi="Arial" w:cs="Arial"/>
          <w:iCs/>
          <w:sz w:val="22"/>
          <w:szCs w:val="22"/>
        </w:rPr>
        <w:t xml:space="preserve"> </w:t>
      </w:r>
    </w:p>
    <w:p w14:paraId="5B38E018" w14:textId="35D565B4" w:rsidR="00A40B2A" w:rsidRDefault="009F4658" w:rsidP="00A40B2A">
      <w:pPr>
        <w:pStyle w:val="Odstavekseznama"/>
        <w:jc w:val="both"/>
        <w:rPr>
          <w:rFonts w:ascii="Arial" w:hAnsi="Arial" w:cs="Arial"/>
          <w:iCs/>
          <w:sz w:val="22"/>
          <w:szCs w:val="22"/>
        </w:rPr>
      </w:pPr>
      <w:r>
        <w:rPr>
          <w:rFonts w:ascii="Arial" w:hAnsi="Arial" w:cs="Arial"/>
          <w:iCs/>
          <w:sz w:val="22"/>
          <w:szCs w:val="22"/>
        </w:rPr>
        <w:t xml:space="preserve">Na temo </w:t>
      </w:r>
      <w:proofErr w:type="spellStart"/>
      <w:r>
        <w:rPr>
          <w:rFonts w:ascii="Arial" w:hAnsi="Arial" w:cs="Arial"/>
          <w:iCs/>
          <w:sz w:val="22"/>
          <w:szCs w:val="22"/>
        </w:rPr>
        <w:t>Martexa</w:t>
      </w:r>
      <w:proofErr w:type="spellEnd"/>
      <w:r>
        <w:rPr>
          <w:rFonts w:ascii="Arial" w:hAnsi="Arial" w:cs="Arial"/>
          <w:iCs/>
          <w:sz w:val="22"/>
          <w:szCs w:val="22"/>
        </w:rPr>
        <w:t xml:space="preserve"> odgovori, da je sodišče izdalo s</w:t>
      </w:r>
      <w:r w:rsidR="00A40B2A">
        <w:rPr>
          <w:rFonts w:ascii="Arial" w:hAnsi="Arial" w:cs="Arial"/>
          <w:iCs/>
          <w:sz w:val="22"/>
          <w:szCs w:val="22"/>
        </w:rPr>
        <w:t xml:space="preserve">klep </w:t>
      </w:r>
      <w:r>
        <w:rPr>
          <w:rFonts w:ascii="Arial" w:hAnsi="Arial" w:cs="Arial"/>
          <w:iCs/>
          <w:sz w:val="22"/>
          <w:szCs w:val="22"/>
        </w:rPr>
        <w:t xml:space="preserve">o </w:t>
      </w:r>
      <w:r w:rsidR="00A40B2A">
        <w:rPr>
          <w:rFonts w:ascii="Arial" w:hAnsi="Arial" w:cs="Arial"/>
          <w:iCs/>
          <w:sz w:val="22"/>
          <w:szCs w:val="22"/>
        </w:rPr>
        <w:t>potrditv</w:t>
      </w:r>
      <w:r>
        <w:rPr>
          <w:rFonts w:ascii="Arial" w:hAnsi="Arial" w:cs="Arial"/>
          <w:iCs/>
          <w:sz w:val="22"/>
          <w:szCs w:val="22"/>
        </w:rPr>
        <w:t>i</w:t>
      </w:r>
      <w:r w:rsidR="00A40B2A">
        <w:rPr>
          <w:rFonts w:ascii="Arial" w:hAnsi="Arial" w:cs="Arial"/>
          <w:iCs/>
          <w:sz w:val="22"/>
          <w:szCs w:val="22"/>
        </w:rPr>
        <w:t xml:space="preserve"> prodajne pogodbe. Stečajni upravitelj mora</w:t>
      </w:r>
      <w:r>
        <w:rPr>
          <w:rFonts w:ascii="Arial" w:hAnsi="Arial" w:cs="Arial"/>
          <w:iCs/>
          <w:sz w:val="22"/>
          <w:szCs w:val="22"/>
        </w:rPr>
        <w:t xml:space="preserve"> tako</w:t>
      </w:r>
      <w:r w:rsidR="00A40B2A">
        <w:rPr>
          <w:rFonts w:ascii="Arial" w:hAnsi="Arial" w:cs="Arial"/>
          <w:iCs/>
          <w:sz w:val="22"/>
          <w:szCs w:val="22"/>
        </w:rPr>
        <w:t xml:space="preserve"> izpolniti svoj del pogojev </w:t>
      </w:r>
      <w:r>
        <w:rPr>
          <w:rFonts w:ascii="Arial" w:hAnsi="Arial" w:cs="Arial"/>
          <w:iCs/>
          <w:sz w:val="22"/>
          <w:szCs w:val="22"/>
        </w:rPr>
        <w:t>in</w:t>
      </w:r>
      <w:r w:rsidR="00A40B2A">
        <w:rPr>
          <w:rFonts w:ascii="Arial" w:hAnsi="Arial" w:cs="Arial"/>
          <w:iCs/>
          <w:sz w:val="22"/>
          <w:szCs w:val="22"/>
        </w:rPr>
        <w:t xml:space="preserve">  izprazniti prostor. Nekatere vreče </w:t>
      </w:r>
      <w:r>
        <w:rPr>
          <w:rFonts w:ascii="Arial" w:hAnsi="Arial" w:cs="Arial"/>
          <w:iCs/>
          <w:sz w:val="22"/>
          <w:szCs w:val="22"/>
        </w:rPr>
        <w:t xml:space="preserve">naj bi že bile </w:t>
      </w:r>
      <w:r w:rsidR="00A40B2A">
        <w:rPr>
          <w:rFonts w:ascii="Arial" w:hAnsi="Arial" w:cs="Arial"/>
          <w:iCs/>
          <w:sz w:val="22"/>
          <w:szCs w:val="22"/>
        </w:rPr>
        <w:t xml:space="preserve">odpeljane. </w:t>
      </w:r>
    </w:p>
    <w:p w14:paraId="75BB2880" w14:textId="5BE61B9D" w:rsidR="00A40B2A" w:rsidRDefault="009F4658" w:rsidP="00A40B2A">
      <w:pPr>
        <w:pStyle w:val="Odstavekseznama"/>
        <w:jc w:val="both"/>
        <w:rPr>
          <w:rFonts w:ascii="Arial" w:hAnsi="Arial" w:cs="Arial"/>
          <w:iCs/>
          <w:sz w:val="22"/>
          <w:szCs w:val="22"/>
        </w:rPr>
      </w:pPr>
      <w:r>
        <w:rPr>
          <w:rFonts w:ascii="Arial" w:hAnsi="Arial" w:cs="Arial"/>
          <w:iCs/>
          <w:sz w:val="22"/>
          <w:szCs w:val="22"/>
        </w:rPr>
        <w:t>Glede p</w:t>
      </w:r>
      <w:r w:rsidR="00A40B2A">
        <w:rPr>
          <w:rFonts w:ascii="Arial" w:hAnsi="Arial" w:cs="Arial"/>
          <w:iCs/>
          <w:sz w:val="22"/>
          <w:szCs w:val="22"/>
        </w:rPr>
        <w:t>ark</w:t>
      </w:r>
      <w:r>
        <w:rPr>
          <w:rFonts w:ascii="Arial" w:hAnsi="Arial" w:cs="Arial"/>
          <w:iCs/>
          <w:sz w:val="22"/>
          <w:szCs w:val="22"/>
        </w:rPr>
        <w:t>a</w:t>
      </w:r>
      <w:r w:rsidR="00A40B2A">
        <w:rPr>
          <w:rFonts w:ascii="Arial" w:hAnsi="Arial" w:cs="Arial"/>
          <w:iCs/>
          <w:sz w:val="22"/>
          <w:szCs w:val="22"/>
        </w:rPr>
        <w:t xml:space="preserve"> v Volčji Dragi </w:t>
      </w:r>
      <w:r>
        <w:rPr>
          <w:rFonts w:ascii="Arial" w:hAnsi="Arial" w:cs="Arial"/>
          <w:iCs/>
          <w:sz w:val="22"/>
          <w:szCs w:val="22"/>
        </w:rPr>
        <w:t xml:space="preserve">pove, da </w:t>
      </w:r>
      <w:r w:rsidR="00A40B2A">
        <w:rPr>
          <w:rFonts w:ascii="Arial" w:hAnsi="Arial" w:cs="Arial"/>
          <w:iCs/>
          <w:sz w:val="22"/>
          <w:szCs w:val="22"/>
        </w:rPr>
        <w:t>potekajo koordinacij</w:t>
      </w:r>
      <w:r>
        <w:rPr>
          <w:rFonts w:ascii="Arial" w:hAnsi="Arial" w:cs="Arial"/>
          <w:iCs/>
          <w:sz w:val="22"/>
          <w:szCs w:val="22"/>
        </w:rPr>
        <w:t>e</w:t>
      </w:r>
      <w:r w:rsidR="00BD3E4B">
        <w:rPr>
          <w:rFonts w:ascii="Arial" w:hAnsi="Arial" w:cs="Arial"/>
          <w:iCs/>
          <w:sz w:val="22"/>
          <w:szCs w:val="22"/>
        </w:rPr>
        <w:t xml:space="preserve"> s projektantom. Potreben bo sestanek z</w:t>
      </w:r>
      <w:r w:rsidR="00A40B2A">
        <w:rPr>
          <w:rFonts w:ascii="Arial" w:hAnsi="Arial" w:cs="Arial"/>
          <w:iCs/>
          <w:sz w:val="22"/>
          <w:szCs w:val="22"/>
        </w:rPr>
        <w:t xml:space="preserve"> DRSV</w:t>
      </w:r>
      <w:r w:rsidR="00BD3E4B">
        <w:rPr>
          <w:rFonts w:ascii="Arial" w:hAnsi="Arial" w:cs="Arial"/>
          <w:iCs/>
          <w:sz w:val="22"/>
          <w:szCs w:val="22"/>
        </w:rPr>
        <w:t>, saj</w:t>
      </w:r>
      <w:r w:rsidR="00A40B2A">
        <w:rPr>
          <w:rFonts w:ascii="Arial" w:hAnsi="Arial" w:cs="Arial"/>
          <w:iCs/>
          <w:sz w:val="22"/>
          <w:szCs w:val="22"/>
        </w:rPr>
        <w:t xml:space="preserve"> se še vedno čaka poročilo</w:t>
      </w:r>
      <w:r w:rsidR="00BD3E4B">
        <w:rPr>
          <w:rFonts w:ascii="Arial" w:hAnsi="Arial" w:cs="Arial"/>
          <w:iCs/>
          <w:sz w:val="22"/>
          <w:szCs w:val="22"/>
        </w:rPr>
        <w:t xml:space="preserve"> o poplavni ogroženosti območja</w:t>
      </w:r>
      <w:r w:rsidR="00A40B2A">
        <w:rPr>
          <w:rFonts w:ascii="Arial" w:hAnsi="Arial" w:cs="Arial"/>
          <w:iCs/>
          <w:sz w:val="22"/>
          <w:szCs w:val="22"/>
        </w:rPr>
        <w:t xml:space="preserve">. Cilj je, da park zaživi do poletja. </w:t>
      </w:r>
    </w:p>
    <w:p w14:paraId="1E6F184F" w14:textId="2394AD58" w:rsidR="00A40B2A" w:rsidRDefault="00BD3E4B" w:rsidP="00A40B2A">
      <w:pPr>
        <w:pStyle w:val="Odstavekseznama"/>
        <w:jc w:val="both"/>
        <w:rPr>
          <w:rFonts w:ascii="Arial" w:hAnsi="Arial" w:cs="Arial"/>
          <w:iCs/>
          <w:sz w:val="22"/>
          <w:szCs w:val="22"/>
        </w:rPr>
      </w:pPr>
      <w:r>
        <w:rPr>
          <w:rFonts w:ascii="Arial" w:hAnsi="Arial" w:cs="Arial"/>
          <w:iCs/>
          <w:sz w:val="22"/>
          <w:szCs w:val="22"/>
        </w:rPr>
        <w:t>Uporaba p</w:t>
      </w:r>
      <w:r w:rsidR="00A40B2A">
        <w:rPr>
          <w:rFonts w:ascii="Arial" w:hAnsi="Arial" w:cs="Arial"/>
          <w:iCs/>
          <w:sz w:val="22"/>
          <w:szCs w:val="22"/>
        </w:rPr>
        <w:t>olnilnic</w:t>
      </w:r>
      <w:r>
        <w:rPr>
          <w:rFonts w:ascii="Arial" w:hAnsi="Arial" w:cs="Arial"/>
          <w:iCs/>
          <w:sz w:val="22"/>
          <w:szCs w:val="22"/>
        </w:rPr>
        <w:t>e</w:t>
      </w:r>
      <w:r w:rsidR="00A40B2A">
        <w:rPr>
          <w:rFonts w:ascii="Arial" w:hAnsi="Arial" w:cs="Arial"/>
          <w:iCs/>
          <w:sz w:val="22"/>
          <w:szCs w:val="22"/>
        </w:rPr>
        <w:t xml:space="preserve"> v Renčah je še vedno brezplačna, saj je del evropskega projekta. </w:t>
      </w:r>
    </w:p>
    <w:p w14:paraId="6208AE43" w14:textId="39EEDA58" w:rsidR="00A40B2A" w:rsidRDefault="00A40B2A" w:rsidP="00A40B2A">
      <w:pPr>
        <w:pStyle w:val="Odstavekseznama"/>
        <w:jc w:val="both"/>
        <w:rPr>
          <w:rFonts w:ascii="Arial" w:hAnsi="Arial" w:cs="Arial"/>
          <w:iCs/>
          <w:sz w:val="22"/>
          <w:szCs w:val="22"/>
        </w:rPr>
      </w:pPr>
      <w:r>
        <w:rPr>
          <w:rFonts w:ascii="Arial" w:hAnsi="Arial" w:cs="Arial"/>
          <w:iCs/>
          <w:sz w:val="22"/>
          <w:szCs w:val="22"/>
        </w:rPr>
        <w:t xml:space="preserve">Za projekt </w:t>
      </w:r>
      <w:proofErr w:type="spellStart"/>
      <w:r>
        <w:rPr>
          <w:rFonts w:ascii="Arial" w:hAnsi="Arial" w:cs="Arial"/>
          <w:iCs/>
          <w:sz w:val="22"/>
          <w:szCs w:val="22"/>
        </w:rPr>
        <w:t>Lago</w:t>
      </w:r>
      <w:proofErr w:type="spellEnd"/>
      <w:r>
        <w:rPr>
          <w:rFonts w:ascii="Arial" w:hAnsi="Arial" w:cs="Arial"/>
          <w:iCs/>
          <w:sz w:val="22"/>
          <w:szCs w:val="22"/>
        </w:rPr>
        <w:t xml:space="preserve"> je parcelacija že vpisana v </w:t>
      </w:r>
      <w:r w:rsidR="00846673">
        <w:rPr>
          <w:rFonts w:ascii="Arial" w:hAnsi="Arial" w:cs="Arial"/>
          <w:iCs/>
          <w:sz w:val="22"/>
          <w:szCs w:val="22"/>
        </w:rPr>
        <w:t xml:space="preserve">sistem </w:t>
      </w:r>
      <w:r>
        <w:rPr>
          <w:rFonts w:ascii="Arial" w:hAnsi="Arial" w:cs="Arial"/>
          <w:iCs/>
          <w:sz w:val="22"/>
          <w:szCs w:val="22"/>
        </w:rPr>
        <w:t xml:space="preserve">PISO, </w:t>
      </w:r>
      <w:r w:rsidR="00846673">
        <w:rPr>
          <w:rFonts w:ascii="Arial" w:hAnsi="Arial" w:cs="Arial"/>
          <w:iCs/>
          <w:sz w:val="22"/>
          <w:szCs w:val="22"/>
        </w:rPr>
        <w:t xml:space="preserve">v </w:t>
      </w:r>
      <w:r>
        <w:rPr>
          <w:rFonts w:ascii="Arial" w:hAnsi="Arial" w:cs="Arial"/>
          <w:iCs/>
          <w:sz w:val="22"/>
          <w:szCs w:val="22"/>
        </w:rPr>
        <w:t>priprav</w:t>
      </w:r>
      <w:r w:rsidR="00846673">
        <w:rPr>
          <w:rFonts w:ascii="Arial" w:hAnsi="Arial" w:cs="Arial"/>
          <w:iCs/>
          <w:sz w:val="22"/>
          <w:szCs w:val="22"/>
        </w:rPr>
        <w:t>i je</w:t>
      </w:r>
      <w:r>
        <w:rPr>
          <w:rFonts w:ascii="Arial" w:hAnsi="Arial" w:cs="Arial"/>
          <w:iCs/>
          <w:sz w:val="22"/>
          <w:szCs w:val="22"/>
        </w:rPr>
        <w:t xml:space="preserve"> razpis</w:t>
      </w:r>
      <w:r w:rsidR="00846673">
        <w:rPr>
          <w:rFonts w:ascii="Arial" w:hAnsi="Arial" w:cs="Arial"/>
          <w:iCs/>
          <w:sz w:val="22"/>
          <w:szCs w:val="22"/>
        </w:rPr>
        <w:t>,</w:t>
      </w:r>
      <w:r>
        <w:rPr>
          <w:rFonts w:ascii="Arial" w:hAnsi="Arial" w:cs="Arial"/>
          <w:iCs/>
          <w:sz w:val="22"/>
          <w:szCs w:val="22"/>
        </w:rPr>
        <w:t xml:space="preserve"> skladno s sklepom OS. </w:t>
      </w:r>
    </w:p>
    <w:p w14:paraId="24786498" w14:textId="77777777" w:rsidR="00A40B2A" w:rsidRDefault="00A40B2A" w:rsidP="00A40B2A">
      <w:pPr>
        <w:jc w:val="both"/>
        <w:rPr>
          <w:rFonts w:ascii="Arial" w:hAnsi="Arial" w:cs="Arial"/>
          <w:iCs/>
          <w:sz w:val="22"/>
          <w:szCs w:val="22"/>
        </w:rPr>
      </w:pPr>
    </w:p>
    <w:p w14:paraId="60A9D323" w14:textId="4AF93122" w:rsidR="00A40B2A" w:rsidRDefault="00A40B2A" w:rsidP="00A40B2A">
      <w:pPr>
        <w:jc w:val="both"/>
        <w:rPr>
          <w:rFonts w:ascii="Arial" w:hAnsi="Arial" w:cs="Arial"/>
          <w:iCs/>
          <w:sz w:val="22"/>
          <w:szCs w:val="22"/>
        </w:rPr>
      </w:pPr>
      <w:proofErr w:type="spellStart"/>
      <w:r w:rsidRPr="00BD3E4B">
        <w:rPr>
          <w:rFonts w:ascii="Arial" w:hAnsi="Arial" w:cs="Arial"/>
          <w:iCs/>
          <w:sz w:val="22"/>
          <w:szCs w:val="22"/>
          <w:u w:val="single"/>
        </w:rPr>
        <w:t>Ava</w:t>
      </w:r>
      <w:proofErr w:type="spellEnd"/>
      <w:r w:rsidRPr="00BD3E4B">
        <w:rPr>
          <w:rFonts w:ascii="Arial" w:hAnsi="Arial" w:cs="Arial"/>
          <w:iCs/>
          <w:sz w:val="22"/>
          <w:szCs w:val="22"/>
          <w:u w:val="single"/>
        </w:rPr>
        <w:t xml:space="preserve"> Rajh</w:t>
      </w:r>
      <w:r>
        <w:rPr>
          <w:rFonts w:ascii="Arial" w:hAnsi="Arial" w:cs="Arial"/>
          <w:iCs/>
          <w:sz w:val="22"/>
          <w:szCs w:val="22"/>
        </w:rPr>
        <w:t xml:space="preserve"> </w:t>
      </w:r>
      <w:r w:rsidR="00846673">
        <w:rPr>
          <w:rFonts w:ascii="Arial" w:hAnsi="Arial" w:cs="Arial"/>
          <w:iCs/>
          <w:sz w:val="22"/>
          <w:szCs w:val="22"/>
        </w:rPr>
        <w:t xml:space="preserve">zanima jo, kako lahko dostopa in vpogleda v </w:t>
      </w:r>
      <w:r>
        <w:rPr>
          <w:rFonts w:ascii="Arial" w:hAnsi="Arial" w:cs="Arial"/>
          <w:iCs/>
          <w:sz w:val="22"/>
          <w:szCs w:val="22"/>
        </w:rPr>
        <w:t>neformaln</w:t>
      </w:r>
      <w:r w:rsidR="00846673">
        <w:rPr>
          <w:rFonts w:ascii="Arial" w:hAnsi="Arial" w:cs="Arial"/>
          <w:iCs/>
          <w:sz w:val="22"/>
          <w:szCs w:val="22"/>
        </w:rPr>
        <w:t>e</w:t>
      </w:r>
      <w:r>
        <w:rPr>
          <w:rFonts w:ascii="Arial" w:hAnsi="Arial" w:cs="Arial"/>
          <w:iCs/>
          <w:sz w:val="22"/>
          <w:szCs w:val="22"/>
        </w:rPr>
        <w:t xml:space="preserve"> zapisnik</w:t>
      </w:r>
      <w:r w:rsidR="00846673">
        <w:rPr>
          <w:rFonts w:ascii="Arial" w:hAnsi="Arial" w:cs="Arial"/>
          <w:iCs/>
          <w:sz w:val="22"/>
          <w:szCs w:val="22"/>
        </w:rPr>
        <w:t>e s srečanj svetnikov</w:t>
      </w:r>
      <w:r>
        <w:rPr>
          <w:rFonts w:ascii="Arial" w:hAnsi="Arial" w:cs="Arial"/>
          <w:iCs/>
          <w:sz w:val="22"/>
          <w:szCs w:val="22"/>
        </w:rPr>
        <w:t>.</w:t>
      </w:r>
    </w:p>
    <w:p w14:paraId="12A5DD84" w14:textId="6D12731A" w:rsidR="00A40B2A" w:rsidRDefault="00846673" w:rsidP="00A40B2A">
      <w:pPr>
        <w:jc w:val="both"/>
        <w:rPr>
          <w:rFonts w:ascii="Arial" w:hAnsi="Arial" w:cs="Arial"/>
          <w:iCs/>
          <w:sz w:val="22"/>
          <w:szCs w:val="22"/>
        </w:rPr>
      </w:pPr>
      <w:r>
        <w:rPr>
          <w:rFonts w:ascii="Arial" w:hAnsi="Arial" w:cs="Arial"/>
          <w:iCs/>
          <w:sz w:val="22"/>
          <w:szCs w:val="22"/>
        </w:rPr>
        <w:t xml:space="preserve">Prosi za pojasnila, kako so se v </w:t>
      </w:r>
      <w:r w:rsidR="00A40B2A">
        <w:rPr>
          <w:rFonts w:ascii="Arial" w:hAnsi="Arial" w:cs="Arial"/>
          <w:iCs/>
          <w:sz w:val="22"/>
          <w:szCs w:val="22"/>
        </w:rPr>
        <w:t>zaključn</w:t>
      </w:r>
      <w:r>
        <w:rPr>
          <w:rFonts w:ascii="Arial" w:hAnsi="Arial" w:cs="Arial"/>
          <w:iCs/>
          <w:sz w:val="22"/>
          <w:szCs w:val="22"/>
        </w:rPr>
        <w:t>em</w:t>
      </w:r>
      <w:r w:rsidR="00A40B2A">
        <w:rPr>
          <w:rFonts w:ascii="Arial" w:hAnsi="Arial" w:cs="Arial"/>
          <w:iCs/>
          <w:sz w:val="22"/>
          <w:szCs w:val="22"/>
        </w:rPr>
        <w:t xml:space="preserve"> račun</w:t>
      </w:r>
      <w:r>
        <w:rPr>
          <w:rFonts w:ascii="Arial" w:hAnsi="Arial" w:cs="Arial"/>
          <w:iCs/>
          <w:sz w:val="22"/>
          <w:szCs w:val="22"/>
        </w:rPr>
        <w:t>u</w:t>
      </w:r>
      <w:r w:rsidR="00A40B2A">
        <w:rPr>
          <w:rFonts w:ascii="Arial" w:hAnsi="Arial" w:cs="Arial"/>
          <w:iCs/>
          <w:sz w:val="22"/>
          <w:szCs w:val="22"/>
        </w:rPr>
        <w:t xml:space="preserve"> upoštevala priporočila NO.</w:t>
      </w:r>
    </w:p>
    <w:p w14:paraId="4EEB78E6" w14:textId="305787A7" w:rsidR="00A40B2A" w:rsidRDefault="00846673" w:rsidP="00A40B2A">
      <w:pPr>
        <w:jc w:val="both"/>
        <w:rPr>
          <w:rFonts w:ascii="Arial" w:hAnsi="Arial" w:cs="Arial"/>
          <w:iCs/>
          <w:sz w:val="22"/>
          <w:szCs w:val="22"/>
        </w:rPr>
      </w:pPr>
      <w:r>
        <w:rPr>
          <w:rFonts w:ascii="Arial" w:hAnsi="Arial" w:cs="Arial"/>
          <w:iCs/>
          <w:sz w:val="22"/>
          <w:szCs w:val="22"/>
        </w:rPr>
        <w:t>Poda pobudo, da se t</w:t>
      </w:r>
      <w:r w:rsidR="00A40B2A">
        <w:rPr>
          <w:rFonts w:ascii="Arial" w:hAnsi="Arial" w:cs="Arial"/>
          <w:iCs/>
          <w:sz w:val="22"/>
          <w:szCs w:val="22"/>
        </w:rPr>
        <w:t>udi seje odborov in komisij</w:t>
      </w:r>
      <w:r w:rsidR="004075ED">
        <w:rPr>
          <w:rFonts w:ascii="Arial" w:hAnsi="Arial" w:cs="Arial"/>
          <w:iCs/>
          <w:sz w:val="22"/>
          <w:szCs w:val="22"/>
        </w:rPr>
        <w:t xml:space="preserve"> </w:t>
      </w:r>
      <w:r>
        <w:rPr>
          <w:rFonts w:ascii="Arial" w:hAnsi="Arial" w:cs="Arial"/>
          <w:iCs/>
          <w:sz w:val="22"/>
          <w:szCs w:val="22"/>
        </w:rPr>
        <w:t>snema ter vodi</w:t>
      </w:r>
      <w:r w:rsidR="004075ED">
        <w:rPr>
          <w:rFonts w:ascii="Arial" w:hAnsi="Arial" w:cs="Arial"/>
          <w:iCs/>
          <w:sz w:val="22"/>
          <w:szCs w:val="22"/>
        </w:rPr>
        <w:t xml:space="preserve"> zapisnik</w:t>
      </w:r>
      <w:r>
        <w:rPr>
          <w:rFonts w:ascii="Arial" w:hAnsi="Arial" w:cs="Arial"/>
          <w:iCs/>
          <w:sz w:val="22"/>
          <w:szCs w:val="22"/>
        </w:rPr>
        <w:t>e</w:t>
      </w:r>
      <w:r w:rsidR="004075ED">
        <w:rPr>
          <w:rFonts w:ascii="Arial" w:hAnsi="Arial" w:cs="Arial"/>
          <w:iCs/>
          <w:sz w:val="22"/>
          <w:szCs w:val="22"/>
        </w:rPr>
        <w:t>, ki bi bili berljivi</w:t>
      </w:r>
      <w:r>
        <w:rPr>
          <w:rFonts w:ascii="Arial" w:hAnsi="Arial" w:cs="Arial"/>
          <w:iCs/>
          <w:sz w:val="22"/>
          <w:szCs w:val="22"/>
        </w:rPr>
        <w:t xml:space="preserve"> in kjer bi bilo razvidno, </w:t>
      </w:r>
      <w:r w:rsidR="004075ED">
        <w:rPr>
          <w:rFonts w:ascii="Arial" w:hAnsi="Arial" w:cs="Arial"/>
          <w:iCs/>
          <w:sz w:val="22"/>
          <w:szCs w:val="22"/>
        </w:rPr>
        <w:t>kako je</w:t>
      </w:r>
      <w:r>
        <w:rPr>
          <w:rFonts w:ascii="Arial" w:hAnsi="Arial" w:cs="Arial"/>
          <w:iCs/>
          <w:sz w:val="22"/>
          <w:szCs w:val="22"/>
        </w:rPr>
        <w:t xml:space="preserve"> kdo</w:t>
      </w:r>
      <w:r w:rsidR="004075ED">
        <w:rPr>
          <w:rFonts w:ascii="Arial" w:hAnsi="Arial" w:cs="Arial"/>
          <w:iCs/>
          <w:sz w:val="22"/>
          <w:szCs w:val="22"/>
        </w:rPr>
        <w:t xml:space="preserve"> glasoval.</w:t>
      </w:r>
    </w:p>
    <w:p w14:paraId="655B416A" w14:textId="63E15FE7" w:rsidR="004075ED" w:rsidRDefault="00301233" w:rsidP="004075ED">
      <w:pPr>
        <w:jc w:val="both"/>
        <w:rPr>
          <w:rFonts w:ascii="Arial" w:hAnsi="Arial" w:cs="Arial"/>
          <w:iCs/>
          <w:sz w:val="22"/>
          <w:szCs w:val="22"/>
        </w:rPr>
      </w:pPr>
      <w:r>
        <w:rPr>
          <w:rFonts w:ascii="Arial" w:hAnsi="Arial" w:cs="Arial"/>
          <w:iCs/>
          <w:sz w:val="22"/>
          <w:szCs w:val="22"/>
        </w:rPr>
        <w:t xml:space="preserve">Opozori, </w:t>
      </w:r>
      <w:r w:rsidR="00015BBB">
        <w:rPr>
          <w:rFonts w:ascii="Arial" w:hAnsi="Arial" w:cs="Arial"/>
          <w:iCs/>
          <w:sz w:val="22"/>
          <w:szCs w:val="22"/>
        </w:rPr>
        <w:t xml:space="preserve">da ima občina v zadevi </w:t>
      </w:r>
      <w:proofErr w:type="spellStart"/>
      <w:r w:rsidR="004075ED">
        <w:rPr>
          <w:rFonts w:ascii="Arial" w:hAnsi="Arial" w:cs="Arial"/>
          <w:iCs/>
          <w:sz w:val="22"/>
          <w:szCs w:val="22"/>
        </w:rPr>
        <w:t>Martex</w:t>
      </w:r>
      <w:proofErr w:type="spellEnd"/>
      <w:r w:rsidR="004075ED">
        <w:rPr>
          <w:rFonts w:ascii="Arial" w:hAnsi="Arial" w:cs="Arial"/>
          <w:iCs/>
          <w:sz w:val="22"/>
          <w:szCs w:val="22"/>
        </w:rPr>
        <w:t xml:space="preserve"> </w:t>
      </w:r>
      <w:r w:rsidR="00015BBB">
        <w:rPr>
          <w:rFonts w:ascii="Arial" w:hAnsi="Arial" w:cs="Arial"/>
          <w:iCs/>
          <w:sz w:val="22"/>
          <w:szCs w:val="22"/>
        </w:rPr>
        <w:t xml:space="preserve">kot </w:t>
      </w:r>
      <w:r w:rsidR="004075ED">
        <w:rPr>
          <w:rFonts w:ascii="Arial" w:hAnsi="Arial" w:cs="Arial"/>
          <w:iCs/>
          <w:sz w:val="22"/>
          <w:szCs w:val="22"/>
        </w:rPr>
        <w:t>ločitveni upniki</w:t>
      </w:r>
      <w:r w:rsidR="00015BBB">
        <w:rPr>
          <w:rFonts w:ascii="Arial" w:hAnsi="Arial" w:cs="Arial"/>
          <w:iCs/>
          <w:sz w:val="22"/>
          <w:szCs w:val="22"/>
        </w:rPr>
        <w:t xml:space="preserve"> parcele kot garancijo in da se te iste parcele sedaj prodajajo.</w:t>
      </w:r>
    </w:p>
    <w:p w14:paraId="74AB9917" w14:textId="44C3CD1C" w:rsidR="004075ED" w:rsidRDefault="004075ED" w:rsidP="004075ED">
      <w:pPr>
        <w:pStyle w:val="Odstavekseznama"/>
        <w:numPr>
          <w:ilvl w:val="0"/>
          <w:numId w:val="47"/>
        </w:numPr>
        <w:jc w:val="both"/>
        <w:rPr>
          <w:rFonts w:ascii="Arial" w:hAnsi="Arial" w:cs="Arial"/>
          <w:iCs/>
          <w:sz w:val="22"/>
          <w:szCs w:val="22"/>
        </w:rPr>
      </w:pPr>
      <w:r w:rsidRPr="00015BBB">
        <w:rPr>
          <w:rFonts w:ascii="Arial" w:hAnsi="Arial" w:cs="Arial"/>
          <w:iCs/>
          <w:sz w:val="22"/>
          <w:szCs w:val="22"/>
          <w:u w:val="single"/>
        </w:rPr>
        <w:t>Župan</w:t>
      </w:r>
      <w:r>
        <w:rPr>
          <w:rFonts w:ascii="Arial" w:hAnsi="Arial" w:cs="Arial"/>
          <w:iCs/>
          <w:sz w:val="22"/>
          <w:szCs w:val="22"/>
        </w:rPr>
        <w:t xml:space="preserve"> </w:t>
      </w:r>
      <w:r w:rsidR="00843FB3">
        <w:rPr>
          <w:rFonts w:ascii="Arial" w:hAnsi="Arial" w:cs="Arial"/>
          <w:iCs/>
          <w:sz w:val="22"/>
          <w:szCs w:val="22"/>
        </w:rPr>
        <w:t xml:space="preserve">odgovori, da interni </w:t>
      </w:r>
      <w:r>
        <w:rPr>
          <w:rFonts w:ascii="Arial" w:hAnsi="Arial" w:cs="Arial"/>
          <w:iCs/>
          <w:sz w:val="22"/>
          <w:szCs w:val="22"/>
        </w:rPr>
        <w:t>zapisniki niso javno objavljeni</w:t>
      </w:r>
      <w:r w:rsidR="00EE391F">
        <w:rPr>
          <w:rFonts w:ascii="Arial" w:hAnsi="Arial" w:cs="Arial"/>
          <w:iCs/>
          <w:sz w:val="22"/>
          <w:szCs w:val="22"/>
        </w:rPr>
        <w:t>, lahko pa jih pošlje svetnici na e-pošto</w:t>
      </w:r>
      <w:r>
        <w:rPr>
          <w:rFonts w:ascii="Arial" w:hAnsi="Arial" w:cs="Arial"/>
          <w:iCs/>
          <w:sz w:val="22"/>
          <w:szCs w:val="22"/>
        </w:rPr>
        <w:t>.</w:t>
      </w:r>
    </w:p>
    <w:p w14:paraId="2A7842E0" w14:textId="7BBC8FB9" w:rsidR="004075ED" w:rsidRDefault="004075ED" w:rsidP="004075ED">
      <w:pPr>
        <w:pStyle w:val="Odstavekseznama"/>
        <w:numPr>
          <w:ilvl w:val="0"/>
          <w:numId w:val="47"/>
        </w:numPr>
        <w:jc w:val="both"/>
        <w:rPr>
          <w:rFonts w:ascii="Arial" w:hAnsi="Arial" w:cs="Arial"/>
          <w:iCs/>
          <w:sz w:val="22"/>
          <w:szCs w:val="22"/>
        </w:rPr>
      </w:pPr>
      <w:r w:rsidRPr="00EE391F">
        <w:rPr>
          <w:rFonts w:ascii="Arial" w:hAnsi="Arial" w:cs="Arial"/>
          <w:iCs/>
          <w:sz w:val="22"/>
          <w:szCs w:val="22"/>
          <w:u w:val="single"/>
        </w:rPr>
        <w:t>Beti Čufer</w:t>
      </w:r>
      <w:r>
        <w:rPr>
          <w:rFonts w:ascii="Arial" w:hAnsi="Arial" w:cs="Arial"/>
          <w:iCs/>
          <w:sz w:val="22"/>
          <w:szCs w:val="22"/>
        </w:rPr>
        <w:t xml:space="preserve"> </w:t>
      </w:r>
      <w:r w:rsidR="00EE391F">
        <w:rPr>
          <w:rFonts w:ascii="Arial" w:hAnsi="Arial" w:cs="Arial"/>
          <w:iCs/>
          <w:sz w:val="22"/>
          <w:szCs w:val="22"/>
        </w:rPr>
        <w:t xml:space="preserve">pove, da so </w:t>
      </w:r>
      <w:r>
        <w:rPr>
          <w:rFonts w:ascii="Arial" w:hAnsi="Arial" w:cs="Arial"/>
          <w:iCs/>
          <w:sz w:val="22"/>
          <w:szCs w:val="22"/>
        </w:rPr>
        <w:t>priporočila N</w:t>
      </w:r>
      <w:r w:rsidR="00EE391F">
        <w:rPr>
          <w:rFonts w:ascii="Arial" w:hAnsi="Arial" w:cs="Arial"/>
          <w:iCs/>
          <w:sz w:val="22"/>
          <w:szCs w:val="22"/>
        </w:rPr>
        <w:t>adzornega odbora glede zaključnega računa navadno takšna</w:t>
      </w:r>
      <w:r>
        <w:rPr>
          <w:rFonts w:ascii="Arial" w:hAnsi="Arial" w:cs="Arial"/>
          <w:iCs/>
          <w:sz w:val="22"/>
          <w:szCs w:val="22"/>
        </w:rPr>
        <w:t xml:space="preserve">, </w:t>
      </w:r>
      <w:r w:rsidR="00EE391F">
        <w:rPr>
          <w:rFonts w:ascii="Arial" w:hAnsi="Arial" w:cs="Arial"/>
          <w:iCs/>
          <w:sz w:val="22"/>
          <w:szCs w:val="22"/>
        </w:rPr>
        <w:t xml:space="preserve">da spodbujajo k </w:t>
      </w:r>
      <w:r>
        <w:rPr>
          <w:rFonts w:ascii="Arial" w:hAnsi="Arial" w:cs="Arial"/>
          <w:iCs/>
          <w:sz w:val="22"/>
          <w:szCs w:val="22"/>
        </w:rPr>
        <w:t>več investicij</w:t>
      </w:r>
      <w:r w:rsidR="00EE391F">
        <w:rPr>
          <w:rFonts w:ascii="Arial" w:hAnsi="Arial" w:cs="Arial"/>
          <w:iCs/>
          <w:sz w:val="22"/>
          <w:szCs w:val="22"/>
        </w:rPr>
        <w:t xml:space="preserve">am. O zakonitosti priprave zaključnega računa </w:t>
      </w:r>
      <w:r w:rsidR="00FA2E54">
        <w:rPr>
          <w:rFonts w:ascii="Arial" w:hAnsi="Arial" w:cs="Arial"/>
          <w:iCs/>
          <w:sz w:val="22"/>
          <w:szCs w:val="22"/>
        </w:rPr>
        <w:t>n</w:t>
      </w:r>
      <w:r w:rsidR="00EE391F">
        <w:rPr>
          <w:rFonts w:ascii="Arial" w:hAnsi="Arial" w:cs="Arial"/>
          <w:iCs/>
          <w:sz w:val="22"/>
          <w:szCs w:val="22"/>
        </w:rPr>
        <w:t xml:space="preserve">i pripomb. </w:t>
      </w:r>
    </w:p>
    <w:p w14:paraId="6CB26393" w14:textId="3A812279" w:rsidR="004075ED" w:rsidRDefault="004075ED" w:rsidP="004075ED">
      <w:pPr>
        <w:pStyle w:val="Odstavekseznama"/>
        <w:numPr>
          <w:ilvl w:val="0"/>
          <w:numId w:val="47"/>
        </w:numPr>
        <w:jc w:val="both"/>
        <w:rPr>
          <w:rFonts w:ascii="Arial" w:hAnsi="Arial" w:cs="Arial"/>
          <w:iCs/>
          <w:sz w:val="22"/>
          <w:szCs w:val="22"/>
        </w:rPr>
      </w:pPr>
      <w:proofErr w:type="spellStart"/>
      <w:r w:rsidRPr="00EE391F">
        <w:rPr>
          <w:rFonts w:ascii="Arial" w:hAnsi="Arial" w:cs="Arial"/>
          <w:iCs/>
          <w:sz w:val="22"/>
          <w:szCs w:val="22"/>
          <w:u w:val="single"/>
        </w:rPr>
        <w:t>Ava</w:t>
      </w:r>
      <w:proofErr w:type="spellEnd"/>
      <w:r w:rsidRPr="00EE391F">
        <w:rPr>
          <w:rFonts w:ascii="Arial" w:hAnsi="Arial" w:cs="Arial"/>
          <w:iCs/>
          <w:sz w:val="22"/>
          <w:szCs w:val="22"/>
          <w:u w:val="single"/>
        </w:rPr>
        <w:t xml:space="preserve"> Rajh</w:t>
      </w:r>
      <w:r>
        <w:rPr>
          <w:rFonts w:ascii="Arial" w:hAnsi="Arial" w:cs="Arial"/>
          <w:iCs/>
          <w:sz w:val="22"/>
          <w:szCs w:val="22"/>
        </w:rPr>
        <w:t xml:space="preserve"> </w:t>
      </w:r>
      <w:r w:rsidR="00EE391F">
        <w:rPr>
          <w:rFonts w:ascii="Arial" w:hAnsi="Arial" w:cs="Arial"/>
          <w:iCs/>
          <w:sz w:val="22"/>
          <w:szCs w:val="22"/>
        </w:rPr>
        <w:t xml:space="preserve">povzame lanskoletne </w:t>
      </w:r>
      <w:r>
        <w:rPr>
          <w:rFonts w:ascii="Arial" w:hAnsi="Arial" w:cs="Arial"/>
          <w:iCs/>
          <w:sz w:val="22"/>
          <w:szCs w:val="22"/>
        </w:rPr>
        <w:t>pripombe</w:t>
      </w:r>
      <w:r w:rsidR="00FA2E54">
        <w:rPr>
          <w:rFonts w:ascii="Arial" w:hAnsi="Arial" w:cs="Arial"/>
          <w:iCs/>
          <w:sz w:val="22"/>
          <w:szCs w:val="22"/>
        </w:rPr>
        <w:t xml:space="preserve"> NO, da naj se</w:t>
      </w:r>
      <w:r>
        <w:rPr>
          <w:rFonts w:ascii="Arial" w:hAnsi="Arial" w:cs="Arial"/>
          <w:iCs/>
          <w:sz w:val="22"/>
          <w:szCs w:val="22"/>
        </w:rPr>
        <w:t xml:space="preserve"> investicij</w:t>
      </w:r>
      <w:r w:rsidR="00EE391F">
        <w:rPr>
          <w:rFonts w:ascii="Arial" w:hAnsi="Arial" w:cs="Arial"/>
          <w:iCs/>
          <w:sz w:val="22"/>
          <w:szCs w:val="22"/>
        </w:rPr>
        <w:t>e</w:t>
      </w:r>
      <w:r>
        <w:rPr>
          <w:rFonts w:ascii="Arial" w:hAnsi="Arial" w:cs="Arial"/>
          <w:iCs/>
          <w:sz w:val="22"/>
          <w:szCs w:val="22"/>
        </w:rPr>
        <w:t xml:space="preserve"> zaključi</w:t>
      </w:r>
      <w:r w:rsidR="00EE391F">
        <w:rPr>
          <w:rFonts w:ascii="Arial" w:hAnsi="Arial" w:cs="Arial"/>
          <w:iCs/>
          <w:sz w:val="22"/>
          <w:szCs w:val="22"/>
        </w:rPr>
        <w:t>jo</w:t>
      </w:r>
      <w:r>
        <w:rPr>
          <w:rFonts w:ascii="Arial" w:hAnsi="Arial" w:cs="Arial"/>
          <w:iCs/>
          <w:sz w:val="22"/>
          <w:szCs w:val="22"/>
        </w:rPr>
        <w:t xml:space="preserve"> v doglednem roku.</w:t>
      </w:r>
    </w:p>
    <w:p w14:paraId="60D130D1" w14:textId="76A7D395" w:rsidR="004075ED" w:rsidRDefault="004075ED" w:rsidP="004075ED">
      <w:pPr>
        <w:pStyle w:val="Odstavekseznama"/>
        <w:numPr>
          <w:ilvl w:val="0"/>
          <w:numId w:val="47"/>
        </w:numPr>
        <w:jc w:val="both"/>
        <w:rPr>
          <w:rFonts w:ascii="Arial" w:hAnsi="Arial" w:cs="Arial"/>
          <w:iCs/>
          <w:sz w:val="22"/>
          <w:szCs w:val="22"/>
        </w:rPr>
      </w:pPr>
      <w:r w:rsidRPr="00EE391F">
        <w:rPr>
          <w:rFonts w:ascii="Arial" w:hAnsi="Arial" w:cs="Arial"/>
          <w:iCs/>
          <w:sz w:val="22"/>
          <w:szCs w:val="22"/>
          <w:u w:val="single"/>
        </w:rPr>
        <w:t>Beti Čufer</w:t>
      </w:r>
      <w:r>
        <w:rPr>
          <w:rFonts w:ascii="Arial" w:hAnsi="Arial" w:cs="Arial"/>
          <w:iCs/>
          <w:sz w:val="22"/>
          <w:szCs w:val="22"/>
        </w:rPr>
        <w:t xml:space="preserve"> </w:t>
      </w:r>
      <w:r w:rsidR="00EE391F">
        <w:rPr>
          <w:rFonts w:ascii="Arial" w:hAnsi="Arial" w:cs="Arial"/>
          <w:iCs/>
          <w:sz w:val="22"/>
          <w:szCs w:val="22"/>
        </w:rPr>
        <w:t>pove, da se s priporočili strinja. Če</w:t>
      </w:r>
      <w:r>
        <w:rPr>
          <w:rFonts w:ascii="Arial" w:hAnsi="Arial" w:cs="Arial"/>
          <w:iCs/>
          <w:sz w:val="22"/>
          <w:szCs w:val="22"/>
        </w:rPr>
        <w:t xml:space="preserve"> se investicije podaljšujejo</w:t>
      </w:r>
      <w:r w:rsidR="008D47C9">
        <w:rPr>
          <w:rFonts w:ascii="Arial" w:hAnsi="Arial" w:cs="Arial"/>
          <w:iCs/>
          <w:sz w:val="22"/>
          <w:szCs w:val="22"/>
        </w:rPr>
        <w:t xml:space="preserve">, je to </w:t>
      </w:r>
      <w:r>
        <w:rPr>
          <w:rFonts w:ascii="Arial" w:hAnsi="Arial" w:cs="Arial"/>
          <w:iCs/>
          <w:sz w:val="22"/>
          <w:szCs w:val="22"/>
        </w:rPr>
        <w:t xml:space="preserve">zaradi </w:t>
      </w:r>
      <w:r w:rsidR="00EE391F">
        <w:rPr>
          <w:rFonts w:ascii="Arial" w:hAnsi="Arial" w:cs="Arial"/>
          <w:iCs/>
          <w:sz w:val="22"/>
          <w:szCs w:val="22"/>
        </w:rPr>
        <w:t>utemeljenih</w:t>
      </w:r>
      <w:r>
        <w:rPr>
          <w:rFonts w:ascii="Arial" w:hAnsi="Arial" w:cs="Arial"/>
          <w:iCs/>
          <w:sz w:val="22"/>
          <w:szCs w:val="22"/>
        </w:rPr>
        <w:t xml:space="preserve"> razlogov</w:t>
      </w:r>
      <w:r w:rsidR="008D47C9">
        <w:rPr>
          <w:rFonts w:ascii="Arial" w:hAnsi="Arial" w:cs="Arial"/>
          <w:iCs/>
          <w:sz w:val="22"/>
          <w:szCs w:val="22"/>
        </w:rPr>
        <w:t xml:space="preserve"> in pogojev</w:t>
      </w:r>
      <w:r>
        <w:rPr>
          <w:rFonts w:ascii="Arial" w:hAnsi="Arial" w:cs="Arial"/>
          <w:iCs/>
          <w:sz w:val="22"/>
          <w:szCs w:val="22"/>
        </w:rPr>
        <w:t>. NO ni dal p</w:t>
      </w:r>
      <w:r w:rsidR="008D47C9">
        <w:rPr>
          <w:rFonts w:ascii="Arial" w:hAnsi="Arial" w:cs="Arial"/>
          <w:iCs/>
          <w:sz w:val="22"/>
          <w:szCs w:val="22"/>
        </w:rPr>
        <w:t>riporočila, da</w:t>
      </w:r>
      <w:r>
        <w:rPr>
          <w:rFonts w:ascii="Arial" w:hAnsi="Arial" w:cs="Arial"/>
          <w:iCs/>
          <w:sz w:val="22"/>
          <w:szCs w:val="22"/>
        </w:rPr>
        <w:t xml:space="preserve"> je karkoli narobe</w:t>
      </w:r>
      <w:r w:rsidR="008D47C9">
        <w:rPr>
          <w:rFonts w:ascii="Arial" w:hAnsi="Arial" w:cs="Arial"/>
          <w:iCs/>
          <w:sz w:val="22"/>
          <w:szCs w:val="22"/>
        </w:rPr>
        <w:t xml:space="preserve"> s samim zaključnim računom</w:t>
      </w:r>
      <w:r>
        <w:rPr>
          <w:rFonts w:ascii="Arial" w:hAnsi="Arial" w:cs="Arial"/>
          <w:iCs/>
          <w:sz w:val="22"/>
          <w:szCs w:val="22"/>
        </w:rPr>
        <w:t xml:space="preserve">. </w:t>
      </w:r>
    </w:p>
    <w:p w14:paraId="747D6003" w14:textId="0446739E" w:rsidR="004075ED" w:rsidRPr="008D47C9" w:rsidRDefault="004075ED" w:rsidP="00CA034F">
      <w:pPr>
        <w:pStyle w:val="Odstavekseznama"/>
        <w:numPr>
          <w:ilvl w:val="0"/>
          <w:numId w:val="47"/>
        </w:numPr>
        <w:jc w:val="both"/>
        <w:rPr>
          <w:rFonts w:ascii="Arial" w:hAnsi="Arial" w:cs="Arial"/>
          <w:iCs/>
          <w:sz w:val="22"/>
          <w:szCs w:val="22"/>
        </w:rPr>
      </w:pPr>
      <w:r w:rsidRPr="008D47C9">
        <w:rPr>
          <w:rFonts w:ascii="Arial" w:hAnsi="Arial" w:cs="Arial"/>
          <w:iCs/>
          <w:sz w:val="22"/>
          <w:szCs w:val="22"/>
          <w:u w:val="single"/>
        </w:rPr>
        <w:t>Župan</w:t>
      </w:r>
      <w:r w:rsidRPr="008D47C9">
        <w:rPr>
          <w:rFonts w:ascii="Arial" w:hAnsi="Arial" w:cs="Arial"/>
          <w:iCs/>
          <w:sz w:val="22"/>
          <w:szCs w:val="22"/>
        </w:rPr>
        <w:t xml:space="preserve"> pove da NO pregleduje zakonitost postopkov. </w:t>
      </w:r>
      <w:r w:rsidR="008D47C9">
        <w:rPr>
          <w:rFonts w:ascii="Arial" w:hAnsi="Arial" w:cs="Arial"/>
          <w:iCs/>
          <w:sz w:val="22"/>
          <w:szCs w:val="22"/>
        </w:rPr>
        <w:t>Svetnici predlaga, da pobudo za s</w:t>
      </w:r>
      <w:r w:rsidRPr="008D47C9">
        <w:rPr>
          <w:rFonts w:ascii="Arial" w:hAnsi="Arial" w:cs="Arial"/>
          <w:iCs/>
          <w:sz w:val="22"/>
          <w:szCs w:val="22"/>
        </w:rPr>
        <w:t>nemanje</w:t>
      </w:r>
      <w:r w:rsidR="008D47C9">
        <w:rPr>
          <w:rFonts w:ascii="Arial" w:hAnsi="Arial" w:cs="Arial"/>
          <w:iCs/>
          <w:sz w:val="22"/>
          <w:szCs w:val="22"/>
        </w:rPr>
        <w:t xml:space="preserve"> sej delovnih teles posreduje na SPK, da se spremembo </w:t>
      </w:r>
      <w:r w:rsidRPr="008D47C9">
        <w:rPr>
          <w:rFonts w:ascii="Arial" w:hAnsi="Arial" w:cs="Arial"/>
          <w:iCs/>
          <w:sz w:val="22"/>
          <w:szCs w:val="22"/>
        </w:rPr>
        <w:t>ume</w:t>
      </w:r>
      <w:r w:rsidR="008D47C9">
        <w:rPr>
          <w:rFonts w:ascii="Arial" w:hAnsi="Arial" w:cs="Arial"/>
          <w:iCs/>
          <w:sz w:val="22"/>
          <w:szCs w:val="22"/>
        </w:rPr>
        <w:t>sti</w:t>
      </w:r>
      <w:r w:rsidRPr="008D47C9">
        <w:rPr>
          <w:rFonts w:ascii="Arial" w:hAnsi="Arial" w:cs="Arial"/>
          <w:iCs/>
          <w:sz w:val="22"/>
          <w:szCs w:val="22"/>
        </w:rPr>
        <w:t xml:space="preserve"> v </w:t>
      </w:r>
      <w:r w:rsidR="008D47C9">
        <w:rPr>
          <w:rFonts w:ascii="Arial" w:hAnsi="Arial" w:cs="Arial"/>
          <w:iCs/>
          <w:sz w:val="22"/>
          <w:szCs w:val="22"/>
        </w:rPr>
        <w:t>P</w:t>
      </w:r>
      <w:r w:rsidRPr="008D47C9">
        <w:rPr>
          <w:rFonts w:ascii="Arial" w:hAnsi="Arial" w:cs="Arial"/>
          <w:iCs/>
          <w:sz w:val="22"/>
          <w:szCs w:val="22"/>
        </w:rPr>
        <w:t xml:space="preserve">oslovnik. </w:t>
      </w:r>
    </w:p>
    <w:p w14:paraId="44E17F9A" w14:textId="77777777" w:rsidR="00A40B2A" w:rsidRPr="00A40B2A" w:rsidRDefault="00A40B2A" w:rsidP="00A40B2A">
      <w:pPr>
        <w:jc w:val="both"/>
        <w:rPr>
          <w:rFonts w:ascii="Arial" w:hAnsi="Arial" w:cs="Arial"/>
          <w:iCs/>
          <w:sz w:val="22"/>
          <w:szCs w:val="22"/>
        </w:rPr>
      </w:pPr>
    </w:p>
    <w:p w14:paraId="09B6A6B1" w14:textId="77777777" w:rsidR="00792DAB" w:rsidRPr="00792DAB" w:rsidRDefault="00792DAB" w:rsidP="00792DAB">
      <w:pPr>
        <w:jc w:val="both"/>
        <w:rPr>
          <w:rFonts w:ascii="Arial" w:hAnsi="Arial" w:cs="Arial"/>
          <w:b/>
          <w:bCs/>
          <w:iCs/>
          <w:sz w:val="22"/>
          <w:szCs w:val="22"/>
          <w:u w:val="single"/>
        </w:rPr>
      </w:pPr>
    </w:p>
    <w:p w14:paraId="7AE57433" w14:textId="7A504F90" w:rsidR="00792DAB" w:rsidRDefault="00792DAB" w:rsidP="00792DAB">
      <w:pPr>
        <w:jc w:val="both"/>
        <w:rPr>
          <w:rFonts w:ascii="Arial" w:hAnsi="Arial" w:cs="Arial"/>
          <w:b/>
          <w:bCs/>
          <w:iCs/>
          <w:sz w:val="22"/>
          <w:szCs w:val="22"/>
          <w:u w:val="single"/>
        </w:rPr>
      </w:pPr>
      <w:r>
        <w:rPr>
          <w:rFonts w:ascii="Arial" w:hAnsi="Arial" w:cs="Arial"/>
          <w:b/>
          <w:bCs/>
          <w:iCs/>
          <w:sz w:val="22"/>
          <w:szCs w:val="22"/>
          <w:u w:val="single"/>
        </w:rPr>
        <w:t xml:space="preserve">K </w:t>
      </w:r>
      <w:r w:rsidRPr="00792DAB">
        <w:rPr>
          <w:rFonts w:ascii="Arial" w:hAnsi="Arial" w:cs="Arial"/>
          <w:b/>
          <w:bCs/>
          <w:iCs/>
          <w:sz w:val="22"/>
          <w:szCs w:val="22"/>
          <w:u w:val="single"/>
        </w:rPr>
        <w:t>1</w:t>
      </w:r>
      <w:r w:rsidR="001119E8">
        <w:rPr>
          <w:rFonts w:ascii="Arial" w:hAnsi="Arial" w:cs="Arial"/>
          <w:b/>
          <w:bCs/>
          <w:iCs/>
          <w:sz w:val="22"/>
          <w:szCs w:val="22"/>
          <w:u w:val="single"/>
        </w:rPr>
        <w:t>2</w:t>
      </w:r>
      <w:r>
        <w:rPr>
          <w:rFonts w:ascii="Arial" w:hAnsi="Arial" w:cs="Arial"/>
          <w:b/>
          <w:bCs/>
          <w:iCs/>
          <w:sz w:val="22"/>
          <w:szCs w:val="22"/>
          <w:u w:val="single"/>
        </w:rPr>
        <w:t xml:space="preserve">) </w:t>
      </w:r>
      <w:bookmarkStart w:id="34" w:name="_Hlk166676335"/>
      <w:r w:rsidRPr="00792DAB">
        <w:rPr>
          <w:rFonts w:ascii="Arial" w:hAnsi="Arial" w:cs="Arial"/>
          <w:b/>
          <w:bCs/>
          <w:iCs/>
          <w:sz w:val="22"/>
          <w:szCs w:val="22"/>
          <w:u w:val="single"/>
        </w:rPr>
        <w:t xml:space="preserve">Sklep o podelitvi občinskih priznanj v letu 2024 (poročevalec: Viktor </w:t>
      </w:r>
      <w:proofErr w:type="spellStart"/>
      <w:r w:rsidRPr="00792DAB">
        <w:rPr>
          <w:rFonts w:ascii="Arial" w:hAnsi="Arial" w:cs="Arial"/>
          <w:b/>
          <w:bCs/>
          <w:iCs/>
          <w:sz w:val="22"/>
          <w:szCs w:val="22"/>
          <w:u w:val="single"/>
        </w:rPr>
        <w:t>Trojer</w:t>
      </w:r>
      <w:proofErr w:type="spellEnd"/>
      <w:r w:rsidRPr="00792DAB">
        <w:rPr>
          <w:rFonts w:ascii="Arial" w:hAnsi="Arial" w:cs="Arial"/>
          <w:b/>
          <w:bCs/>
          <w:iCs/>
          <w:sz w:val="22"/>
          <w:szCs w:val="22"/>
          <w:u w:val="single"/>
        </w:rPr>
        <w:t>, predsednik KMVVI)</w:t>
      </w:r>
      <w:r w:rsidR="008D47C9">
        <w:rPr>
          <w:rFonts w:ascii="Arial" w:hAnsi="Arial" w:cs="Arial"/>
          <w:b/>
          <w:bCs/>
          <w:iCs/>
          <w:sz w:val="22"/>
          <w:szCs w:val="22"/>
          <w:u w:val="single"/>
        </w:rPr>
        <w:t>.</w:t>
      </w:r>
    </w:p>
    <w:bookmarkEnd w:id="34"/>
    <w:p w14:paraId="12ED07B4" w14:textId="77777777" w:rsidR="004075ED" w:rsidRDefault="004075ED" w:rsidP="00792DAB">
      <w:pPr>
        <w:jc w:val="both"/>
        <w:rPr>
          <w:rFonts w:ascii="Arial" w:hAnsi="Arial" w:cs="Arial"/>
          <w:b/>
          <w:bCs/>
          <w:iCs/>
          <w:sz w:val="22"/>
          <w:szCs w:val="22"/>
          <w:u w:val="single"/>
        </w:rPr>
      </w:pPr>
    </w:p>
    <w:p w14:paraId="720B72CC" w14:textId="5DD15FFB" w:rsidR="004075ED" w:rsidRDefault="004075ED" w:rsidP="00792DAB">
      <w:pPr>
        <w:jc w:val="both"/>
        <w:rPr>
          <w:rFonts w:ascii="Arial" w:hAnsi="Arial" w:cs="Arial"/>
          <w:iCs/>
          <w:sz w:val="22"/>
          <w:szCs w:val="22"/>
        </w:rPr>
      </w:pPr>
      <w:r w:rsidRPr="00A73346">
        <w:rPr>
          <w:rFonts w:ascii="Arial" w:hAnsi="Arial" w:cs="Arial"/>
          <w:iCs/>
          <w:sz w:val="22"/>
          <w:szCs w:val="22"/>
          <w:u w:val="single"/>
        </w:rPr>
        <w:t>Župan</w:t>
      </w:r>
      <w:r w:rsidRPr="00A73346">
        <w:rPr>
          <w:rFonts w:ascii="Arial" w:hAnsi="Arial" w:cs="Arial"/>
          <w:b/>
          <w:bCs/>
          <w:iCs/>
          <w:sz w:val="22"/>
          <w:szCs w:val="22"/>
        </w:rPr>
        <w:t xml:space="preserve"> </w:t>
      </w:r>
      <w:r>
        <w:rPr>
          <w:rFonts w:ascii="Arial" w:hAnsi="Arial" w:cs="Arial"/>
          <w:iCs/>
          <w:sz w:val="22"/>
          <w:szCs w:val="22"/>
        </w:rPr>
        <w:t xml:space="preserve">preide na </w:t>
      </w:r>
      <w:r w:rsidR="001119E8">
        <w:rPr>
          <w:rFonts w:ascii="Arial" w:hAnsi="Arial" w:cs="Arial"/>
          <w:iCs/>
          <w:sz w:val="22"/>
          <w:szCs w:val="22"/>
        </w:rPr>
        <w:t>dvanajsto</w:t>
      </w:r>
      <w:r>
        <w:rPr>
          <w:rFonts w:ascii="Arial" w:hAnsi="Arial" w:cs="Arial"/>
          <w:iCs/>
          <w:sz w:val="22"/>
          <w:szCs w:val="22"/>
        </w:rPr>
        <w:t xml:space="preserve"> točko dnevnega reda, ki obravnava</w:t>
      </w:r>
      <w:r w:rsidR="00A73346">
        <w:rPr>
          <w:rFonts w:ascii="Arial" w:hAnsi="Arial" w:cs="Arial"/>
          <w:iCs/>
          <w:sz w:val="22"/>
          <w:szCs w:val="22"/>
        </w:rPr>
        <w:t xml:space="preserve"> </w:t>
      </w:r>
      <w:r w:rsidR="00A73346" w:rsidRPr="00A73346">
        <w:rPr>
          <w:rFonts w:ascii="Arial" w:hAnsi="Arial" w:cs="Arial"/>
          <w:iCs/>
          <w:sz w:val="22"/>
          <w:szCs w:val="22"/>
        </w:rPr>
        <w:t>Sklep o podelitvi občinskih priznanj v letu 2024</w:t>
      </w:r>
      <w:r w:rsidR="00A73346">
        <w:rPr>
          <w:rFonts w:ascii="Arial" w:hAnsi="Arial" w:cs="Arial"/>
          <w:iCs/>
          <w:sz w:val="22"/>
          <w:szCs w:val="22"/>
        </w:rPr>
        <w:t xml:space="preserve">. </w:t>
      </w:r>
      <w:bookmarkStart w:id="35" w:name="_Hlk166679264"/>
      <w:r w:rsidR="00A73346">
        <w:rPr>
          <w:rFonts w:ascii="Arial" w:hAnsi="Arial" w:cs="Arial"/>
          <w:iCs/>
          <w:sz w:val="22"/>
          <w:szCs w:val="22"/>
        </w:rPr>
        <w:t>Besedo preda</w:t>
      </w:r>
      <w:r w:rsidR="00A73346" w:rsidRPr="00A73346">
        <w:rPr>
          <w:rFonts w:ascii="Arial" w:hAnsi="Arial" w:cs="Arial"/>
          <w:iCs/>
          <w:sz w:val="22"/>
          <w:szCs w:val="22"/>
        </w:rPr>
        <w:t xml:space="preserve"> poročevalc</w:t>
      </w:r>
      <w:r w:rsidR="00A73346">
        <w:rPr>
          <w:rFonts w:ascii="Arial" w:hAnsi="Arial" w:cs="Arial"/>
          <w:iCs/>
          <w:sz w:val="22"/>
          <w:szCs w:val="22"/>
        </w:rPr>
        <w:t>u</w:t>
      </w:r>
      <w:r w:rsidR="00A73346" w:rsidRPr="00A73346">
        <w:rPr>
          <w:rFonts w:ascii="Arial" w:hAnsi="Arial" w:cs="Arial"/>
          <w:iCs/>
          <w:sz w:val="22"/>
          <w:szCs w:val="22"/>
        </w:rPr>
        <w:t xml:space="preserve"> Viktor</w:t>
      </w:r>
      <w:r w:rsidR="00A73346">
        <w:rPr>
          <w:rFonts w:ascii="Arial" w:hAnsi="Arial" w:cs="Arial"/>
          <w:iCs/>
          <w:sz w:val="22"/>
          <w:szCs w:val="22"/>
        </w:rPr>
        <w:t>ju</w:t>
      </w:r>
      <w:r w:rsidR="00A73346" w:rsidRPr="00A73346">
        <w:rPr>
          <w:rFonts w:ascii="Arial" w:hAnsi="Arial" w:cs="Arial"/>
          <w:iCs/>
          <w:sz w:val="22"/>
          <w:szCs w:val="22"/>
        </w:rPr>
        <w:t xml:space="preserve"> </w:t>
      </w:r>
      <w:proofErr w:type="spellStart"/>
      <w:r w:rsidR="00A73346" w:rsidRPr="00A73346">
        <w:rPr>
          <w:rFonts w:ascii="Arial" w:hAnsi="Arial" w:cs="Arial"/>
          <w:iCs/>
          <w:sz w:val="22"/>
          <w:szCs w:val="22"/>
        </w:rPr>
        <w:t>Trojer</w:t>
      </w:r>
      <w:r w:rsidR="00A73346">
        <w:rPr>
          <w:rFonts w:ascii="Arial" w:hAnsi="Arial" w:cs="Arial"/>
          <w:iCs/>
          <w:sz w:val="22"/>
          <w:szCs w:val="22"/>
        </w:rPr>
        <w:t>ju</w:t>
      </w:r>
      <w:proofErr w:type="spellEnd"/>
      <w:r w:rsidR="00A73346" w:rsidRPr="00A73346">
        <w:rPr>
          <w:rFonts w:ascii="Arial" w:hAnsi="Arial" w:cs="Arial"/>
          <w:iCs/>
          <w:sz w:val="22"/>
          <w:szCs w:val="22"/>
        </w:rPr>
        <w:t>, predsednik</w:t>
      </w:r>
      <w:r w:rsidR="00A73346">
        <w:rPr>
          <w:rFonts w:ascii="Arial" w:hAnsi="Arial" w:cs="Arial"/>
          <w:iCs/>
          <w:sz w:val="22"/>
          <w:szCs w:val="22"/>
        </w:rPr>
        <w:t>u</w:t>
      </w:r>
      <w:r w:rsidR="00A73346" w:rsidRPr="00A73346">
        <w:rPr>
          <w:rFonts w:ascii="Arial" w:hAnsi="Arial" w:cs="Arial"/>
          <w:iCs/>
          <w:sz w:val="22"/>
          <w:szCs w:val="22"/>
        </w:rPr>
        <w:t xml:space="preserve"> KMVVI.</w:t>
      </w:r>
    </w:p>
    <w:p w14:paraId="7303591E" w14:textId="77777777" w:rsidR="004075ED" w:rsidRDefault="004075ED" w:rsidP="00792DAB">
      <w:pPr>
        <w:jc w:val="both"/>
        <w:rPr>
          <w:rFonts w:ascii="Arial" w:hAnsi="Arial" w:cs="Arial"/>
          <w:iCs/>
          <w:sz w:val="22"/>
          <w:szCs w:val="22"/>
        </w:rPr>
      </w:pPr>
    </w:p>
    <w:p w14:paraId="14A92A60" w14:textId="07143E46" w:rsidR="00A73346" w:rsidRDefault="004075ED" w:rsidP="00792DAB">
      <w:pPr>
        <w:jc w:val="both"/>
        <w:rPr>
          <w:rFonts w:ascii="Arial" w:hAnsi="Arial" w:cs="Arial"/>
          <w:iCs/>
          <w:sz w:val="22"/>
          <w:szCs w:val="22"/>
        </w:rPr>
      </w:pPr>
      <w:r w:rsidRPr="00A73346">
        <w:rPr>
          <w:rFonts w:ascii="Arial" w:hAnsi="Arial" w:cs="Arial"/>
          <w:iCs/>
          <w:sz w:val="22"/>
          <w:szCs w:val="22"/>
          <w:u w:val="single"/>
        </w:rPr>
        <w:t xml:space="preserve">Viktor </w:t>
      </w:r>
      <w:proofErr w:type="spellStart"/>
      <w:r w:rsidRPr="00A73346">
        <w:rPr>
          <w:rFonts w:ascii="Arial" w:hAnsi="Arial" w:cs="Arial"/>
          <w:iCs/>
          <w:sz w:val="22"/>
          <w:szCs w:val="22"/>
          <w:u w:val="single"/>
        </w:rPr>
        <w:t>Trojer</w:t>
      </w:r>
      <w:proofErr w:type="spellEnd"/>
      <w:r>
        <w:rPr>
          <w:rFonts w:ascii="Arial" w:hAnsi="Arial" w:cs="Arial"/>
          <w:iCs/>
          <w:sz w:val="22"/>
          <w:szCs w:val="22"/>
        </w:rPr>
        <w:t xml:space="preserve"> pove</w:t>
      </w:r>
      <w:bookmarkEnd w:id="35"/>
      <w:r>
        <w:rPr>
          <w:rFonts w:ascii="Arial" w:hAnsi="Arial" w:cs="Arial"/>
          <w:iCs/>
          <w:sz w:val="22"/>
          <w:szCs w:val="22"/>
        </w:rPr>
        <w:t xml:space="preserve">, da so prispeli trije predlogi za dve osebi. KMVVI je vloge prejela in sprejela sklep, da se poda </w:t>
      </w:r>
      <w:r w:rsidR="00A73346">
        <w:rPr>
          <w:rFonts w:ascii="Arial" w:hAnsi="Arial" w:cs="Arial"/>
          <w:iCs/>
          <w:sz w:val="22"/>
          <w:szCs w:val="22"/>
        </w:rPr>
        <w:t>d</w:t>
      </w:r>
      <w:r>
        <w:rPr>
          <w:rFonts w:ascii="Arial" w:hAnsi="Arial" w:cs="Arial"/>
          <w:iCs/>
          <w:sz w:val="22"/>
          <w:szCs w:val="22"/>
        </w:rPr>
        <w:t>ve priznanj</w:t>
      </w:r>
      <w:r w:rsidR="00A73346">
        <w:rPr>
          <w:rFonts w:ascii="Arial" w:hAnsi="Arial" w:cs="Arial"/>
          <w:iCs/>
          <w:sz w:val="22"/>
          <w:szCs w:val="22"/>
        </w:rPr>
        <w:t>i:</w:t>
      </w:r>
      <w:r>
        <w:rPr>
          <w:rFonts w:ascii="Arial" w:hAnsi="Arial" w:cs="Arial"/>
          <w:iCs/>
          <w:sz w:val="22"/>
          <w:szCs w:val="22"/>
        </w:rPr>
        <w:t xml:space="preserve"> </w:t>
      </w:r>
      <w:r w:rsidR="00A73346">
        <w:rPr>
          <w:rFonts w:ascii="Arial" w:hAnsi="Arial" w:cs="Arial"/>
          <w:iCs/>
          <w:sz w:val="22"/>
          <w:szCs w:val="22"/>
        </w:rPr>
        <w:t>Ireni Komar P</w:t>
      </w:r>
      <w:r w:rsidR="00A73346" w:rsidRPr="00A73346">
        <w:rPr>
          <w:rFonts w:ascii="Arial" w:hAnsi="Arial" w:cs="Arial"/>
          <w:iCs/>
          <w:sz w:val="22"/>
          <w:szCs w:val="22"/>
        </w:rPr>
        <w:t>laketo za druge posebne primere, ki so prispevali k ugledu, razvoju in prepoznavnosti Občine Renče-Vogrsko</w:t>
      </w:r>
      <w:r w:rsidR="00A73346">
        <w:rPr>
          <w:rFonts w:ascii="Arial" w:hAnsi="Arial" w:cs="Arial"/>
          <w:iCs/>
          <w:sz w:val="22"/>
          <w:szCs w:val="22"/>
        </w:rPr>
        <w:t xml:space="preserve">, Draganu Zornu pa </w:t>
      </w:r>
      <w:r w:rsidR="00A73346" w:rsidRPr="00A73346">
        <w:rPr>
          <w:rFonts w:ascii="Arial" w:hAnsi="Arial" w:cs="Arial"/>
          <w:iCs/>
          <w:sz w:val="22"/>
          <w:szCs w:val="22"/>
        </w:rPr>
        <w:t>Plaketo Občine Renče-Vogrsko za večletne izjemne uspehe oziroma vrhunske dosežke na posameznih področjih družbenih dejavnosti.</w:t>
      </w:r>
    </w:p>
    <w:p w14:paraId="6D57905B" w14:textId="540B87DC" w:rsidR="004075ED" w:rsidRDefault="00A73346" w:rsidP="00792DAB">
      <w:pPr>
        <w:jc w:val="both"/>
        <w:rPr>
          <w:rFonts w:ascii="Arial" w:hAnsi="Arial" w:cs="Arial"/>
          <w:iCs/>
          <w:sz w:val="22"/>
          <w:szCs w:val="22"/>
        </w:rPr>
      </w:pPr>
      <w:r>
        <w:rPr>
          <w:rFonts w:ascii="Arial" w:hAnsi="Arial" w:cs="Arial"/>
          <w:iCs/>
          <w:sz w:val="22"/>
          <w:szCs w:val="22"/>
        </w:rPr>
        <w:t>KMVVI je prijave odpirala glede na čas prejema, zato dr</w:t>
      </w:r>
      <w:r w:rsidR="004075ED">
        <w:rPr>
          <w:rFonts w:ascii="Arial" w:hAnsi="Arial" w:cs="Arial"/>
          <w:iCs/>
          <w:sz w:val="22"/>
          <w:szCs w:val="22"/>
        </w:rPr>
        <w:t xml:space="preserve">uga </w:t>
      </w:r>
      <w:r>
        <w:rPr>
          <w:rFonts w:ascii="Arial" w:hAnsi="Arial" w:cs="Arial"/>
          <w:iCs/>
          <w:sz w:val="22"/>
          <w:szCs w:val="22"/>
        </w:rPr>
        <w:t xml:space="preserve">prijava za podelitev nagrade Draganu Zornu </w:t>
      </w:r>
      <w:r w:rsidR="004075ED">
        <w:rPr>
          <w:rFonts w:ascii="Arial" w:hAnsi="Arial" w:cs="Arial"/>
          <w:iCs/>
          <w:sz w:val="22"/>
          <w:szCs w:val="22"/>
        </w:rPr>
        <w:t xml:space="preserve">ni bila </w:t>
      </w:r>
      <w:r>
        <w:rPr>
          <w:rFonts w:ascii="Arial" w:hAnsi="Arial" w:cs="Arial"/>
          <w:iCs/>
          <w:sz w:val="22"/>
          <w:szCs w:val="22"/>
        </w:rPr>
        <w:t xml:space="preserve">vrednotena. Odlok o podelitvi občinskih priznanj določa podelitev </w:t>
      </w:r>
      <w:r w:rsidR="005B46D1">
        <w:rPr>
          <w:rFonts w:ascii="Arial" w:hAnsi="Arial" w:cs="Arial"/>
          <w:iCs/>
          <w:sz w:val="22"/>
          <w:szCs w:val="22"/>
        </w:rPr>
        <w:t xml:space="preserve">le enega </w:t>
      </w:r>
      <w:r>
        <w:rPr>
          <w:rFonts w:ascii="Arial" w:hAnsi="Arial" w:cs="Arial"/>
          <w:iCs/>
          <w:sz w:val="22"/>
          <w:szCs w:val="22"/>
        </w:rPr>
        <w:t>priznanja</w:t>
      </w:r>
      <w:r w:rsidR="005B46D1">
        <w:rPr>
          <w:rFonts w:ascii="Arial" w:hAnsi="Arial" w:cs="Arial"/>
          <w:iCs/>
          <w:sz w:val="22"/>
          <w:szCs w:val="22"/>
        </w:rPr>
        <w:t>.</w:t>
      </w:r>
    </w:p>
    <w:p w14:paraId="590E3298" w14:textId="77777777" w:rsidR="004075ED" w:rsidRDefault="004075ED" w:rsidP="00792DAB">
      <w:pPr>
        <w:jc w:val="both"/>
        <w:rPr>
          <w:rFonts w:ascii="Arial" w:hAnsi="Arial" w:cs="Arial"/>
          <w:iCs/>
          <w:sz w:val="22"/>
          <w:szCs w:val="22"/>
        </w:rPr>
      </w:pPr>
    </w:p>
    <w:p w14:paraId="773201E4" w14:textId="5A115CFD" w:rsidR="004075ED" w:rsidRDefault="004075ED" w:rsidP="00792DAB">
      <w:pPr>
        <w:jc w:val="both"/>
        <w:rPr>
          <w:rFonts w:ascii="Arial" w:hAnsi="Arial" w:cs="Arial"/>
          <w:iCs/>
          <w:sz w:val="22"/>
          <w:szCs w:val="22"/>
        </w:rPr>
      </w:pPr>
      <w:r w:rsidRPr="005B46D1">
        <w:rPr>
          <w:rFonts w:ascii="Arial" w:hAnsi="Arial" w:cs="Arial"/>
          <w:iCs/>
          <w:sz w:val="22"/>
          <w:szCs w:val="22"/>
          <w:u w:val="single"/>
        </w:rPr>
        <w:t>Župan</w:t>
      </w:r>
      <w:r>
        <w:rPr>
          <w:rFonts w:ascii="Arial" w:hAnsi="Arial" w:cs="Arial"/>
          <w:iCs/>
          <w:sz w:val="22"/>
          <w:szCs w:val="22"/>
        </w:rPr>
        <w:t xml:space="preserve"> odpre razpravo.</w:t>
      </w:r>
    </w:p>
    <w:p w14:paraId="3392397B" w14:textId="77777777" w:rsidR="004075ED" w:rsidRDefault="004075ED" w:rsidP="00792DAB">
      <w:pPr>
        <w:jc w:val="both"/>
        <w:rPr>
          <w:rFonts w:ascii="Arial" w:hAnsi="Arial" w:cs="Arial"/>
          <w:iCs/>
          <w:sz w:val="22"/>
          <w:szCs w:val="22"/>
        </w:rPr>
      </w:pPr>
    </w:p>
    <w:p w14:paraId="129634EA" w14:textId="0EAE7526" w:rsidR="004075ED" w:rsidRDefault="004075ED" w:rsidP="00792DAB">
      <w:pPr>
        <w:jc w:val="both"/>
        <w:rPr>
          <w:rFonts w:ascii="Arial" w:hAnsi="Arial" w:cs="Arial"/>
          <w:iCs/>
          <w:sz w:val="22"/>
          <w:szCs w:val="22"/>
        </w:rPr>
      </w:pPr>
      <w:r w:rsidRPr="005B46D1">
        <w:rPr>
          <w:rFonts w:ascii="Arial" w:hAnsi="Arial" w:cs="Arial"/>
          <w:iCs/>
          <w:sz w:val="22"/>
          <w:szCs w:val="22"/>
          <w:u w:val="single"/>
        </w:rPr>
        <w:t>Nedeljko Gregorič</w:t>
      </w:r>
      <w:r>
        <w:rPr>
          <w:rFonts w:ascii="Arial" w:hAnsi="Arial" w:cs="Arial"/>
          <w:iCs/>
          <w:sz w:val="22"/>
          <w:szCs w:val="22"/>
        </w:rPr>
        <w:t xml:space="preserve"> </w:t>
      </w:r>
      <w:r w:rsidR="005B46D1">
        <w:rPr>
          <w:rFonts w:ascii="Arial" w:hAnsi="Arial" w:cs="Arial"/>
          <w:iCs/>
          <w:sz w:val="22"/>
          <w:szCs w:val="22"/>
        </w:rPr>
        <w:t xml:space="preserve">vpraša, če lahko občinski svet podeli </w:t>
      </w:r>
      <w:r>
        <w:rPr>
          <w:rFonts w:ascii="Arial" w:hAnsi="Arial" w:cs="Arial"/>
          <w:iCs/>
          <w:sz w:val="22"/>
          <w:szCs w:val="22"/>
        </w:rPr>
        <w:t>tri priznanja in eno plaketo.</w:t>
      </w:r>
    </w:p>
    <w:p w14:paraId="6AE130CE" w14:textId="256C3142" w:rsidR="004075ED" w:rsidRDefault="005B46D1" w:rsidP="00792DAB">
      <w:pPr>
        <w:pStyle w:val="Odstavekseznama"/>
        <w:numPr>
          <w:ilvl w:val="0"/>
          <w:numId w:val="47"/>
        </w:numPr>
        <w:jc w:val="both"/>
        <w:rPr>
          <w:rFonts w:ascii="Arial" w:hAnsi="Arial" w:cs="Arial"/>
          <w:iCs/>
          <w:sz w:val="22"/>
          <w:szCs w:val="22"/>
        </w:rPr>
      </w:pPr>
      <w:r>
        <w:rPr>
          <w:rFonts w:ascii="Arial" w:hAnsi="Arial" w:cs="Arial"/>
          <w:iCs/>
          <w:sz w:val="22"/>
          <w:szCs w:val="22"/>
          <w:u w:val="single"/>
        </w:rPr>
        <w:t xml:space="preserve">Viktor </w:t>
      </w:r>
      <w:proofErr w:type="spellStart"/>
      <w:r>
        <w:rPr>
          <w:rFonts w:ascii="Arial" w:hAnsi="Arial" w:cs="Arial"/>
          <w:iCs/>
          <w:sz w:val="22"/>
          <w:szCs w:val="22"/>
          <w:u w:val="single"/>
        </w:rPr>
        <w:t>Trojer</w:t>
      </w:r>
      <w:proofErr w:type="spellEnd"/>
      <w:r>
        <w:rPr>
          <w:rFonts w:ascii="Arial" w:hAnsi="Arial" w:cs="Arial"/>
          <w:iCs/>
          <w:sz w:val="22"/>
          <w:szCs w:val="22"/>
          <w:u w:val="single"/>
        </w:rPr>
        <w:t xml:space="preserve"> </w:t>
      </w:r>
      <w:r>
        <w:rPr>
          <w:rFonts w:ascii="Arial" w:hAnsi="Arial" w:cs="Arial"/>
          <w:iCs/>
          <w:sz w:val="22"/>
          <w:szCs w:val="22"/>
        </w:rPr>
        <w:t>odgovori, da se posebno priznanje (zlati grb) podeli samo enkrat v mandatu, tri priznanja pa se lahko podelijo trem različnim osebam.</w:t>
      </w:r>
    </w:p>
    <w:p w14:paraId="433C2FCA" w14:textId="77777777" w:rsidR="005B46D1" w:rsidRDefault="004075ED" w:rsidP="005B46D1">
      <w:pPr>
        <w:pStyle w:val="Odstavekseznama"/>
        <w:numPr>
          <w:ilvl w:val="0"/>
          <w:numId w:val="47"/>
        </w:numPr>
        <w:jc w:val="both"/>
        <w:rPr>
          <w:rFonts w:ascii="Arial" w:hAnsi="Arial" w:cs="Arial"/>
          <w:iCs/>
          <w:sz w:val="22"/>
          <w:szCs w:val="22"/>
        </w:rPr>
      </w:pPr>
      <w:r w:rsidRPr="005B46D1">
        <w:rPr>
          <w:rFonts w:ascii="Arial" w:hAnsi="Arial" w:cs="Arial"/>
          <w:iCs/>
          <w:sz w:val="22"/>
          <w:szCs w:val="22"/>
          <w:u w:val="single"/>
        </w:rPr>
        <w:t>Nedeljko Gregorič</w:t>
      </w:r>
      <w:r w:rsidRPr="005B46D1">
        <w:rPr>
          <w:rFonts w:ascii="Arial" w:hAnsi="Arial" w:cs="Arial"/>
          <w:iCs/>
          <w:sz w:val="22"/>
          <w:szCs w:val="22"/>
        </w:rPr>
        <w:t xml:space="preserve"> pove, da ga moti, ker </w:t>
      </w:r>
      <w:r w:rsidR="005B46D1">
        <w:rPr>
          <w:rFonts w:ascii="Arial" w:hAnsi="Arial" w:cs="Arial"/>
          <w:iCs/>
          <w:sz w:val="22"/>
          <w:szCs w:val="22"/>
        </w:rPr>
        <w:t>je en kandidat prejel dve prijavi s strani dveh različnih pobudnikov in da se je točkovalo samo prvo prijavo.</w:t>
      </w:r>
    </w:p>
    <w:p w14:paraId="77C74AD8" w14:textId="4931A1FB" w:rsidR="004075ED" w:rsidRPr="005B46D1" w:rsidRDefault="005B46D1" w:rsidP="005B46D1">
      <w:pPr>
        <w:pStyle w:val="Odstavekseznama"/>
        <w:numPr>
          <w:ilvl w:val="0"/>
          <w:numId w:val="47"/>
        </w:numPr>
        <w:jc w:val="both"/>
        <w:rPr>
          <w:rFonts w:ascii="Arial" w:hAnsi="Arial" w:cs="Arial"/>
          <w:iCs/>
          <w:sz w:val="22"/>
          <w:szCs w:val="22"/>
        </w:rPr>
      </w:pPr>
      <w:r>
        <w:rPr>
          <w:rFonts w:ascii="Arial" w:hAnsi="Arial" w:cs="Arial"/>
          <w:iCs/>
          <w:sz w:val="22"/>
          <w:szCs w:val="22"/>
          <w:u w:val="single"/>
        </w:rPr>
        <w:t xml:space="preserve">Viktor </w:t>
      </w:r>
      <w:proofErr w:type="spellStart"/>
      <w:r>
        <w:rPr>
          <w:rFonts w:ascii="Arial" w:hAnsi="Arial" w:cs="Arial"/>
          <w:iCs/>
          <w:sz w:val="22"/>
          <w:szCs w:val="22"/>
          <w:u w:val="single"/>
        </w:rPr>
        <w:t>Trojer</w:t>
      </w:r>
      <w:proofErr w:type="spellEnd"/>
      <w:r>
        <w:rPr>
          <w:rFonts w:ascii="Arial" w:hAnsi="Arial" w:cs="Arial"/>
          <w:iCs/>
          <w:sz w:val="22"/>
          <w:szCs w:val="22"/>
        </w:rPr>
        <w:t xml:space="preserve"> odgovori, da si je KMVVI </w:t>
      </w:r>
      <w:bookmarkStart w:id="36" w:name="_Hlk166677415"/>
      <w:r w:rsidRPr="005B46D1">
        <w:rPr>
          <w:rFonts w:ascii="Arial" w:hAnsi="Arial" w:cs="Arial"/>
          <w:iCs/>
          <w:sz w:val="22"/>
          <w:szCs w:val="22"/>
        </w:rPr>
        <w:t>Odlok o priznanjih Občine Renče–Vogrsk</w:t>
      </w:r>
      <w:r w:rsidR="00331B1C">
        <w:rPr>
          <w:rFonts w:ascii="Arial" w:hAnsi="Arial" w:cs="Arial"/>
          <w:iCs/>
          <w:sz w:val="22"/>
          <w:szCs w:val="22"/>
        </w:rPr>
        <w:t xml:space="preserve">o </w:t>
      </w:r>
      <w:bookmarkEnd w:id="36"/>
      <w:r w:rsidR="00331B1C">
        <w:rPr>
          <w:rFonts w:ascii="Arial" w:hAnsi="Arial" w:cs="Arial"/>
          <w:iCs/>
          <w:sz w:val="22"/>
          <w:szCs w:val="22"/>
        </w:rPr>
        <w:t>tolmačila</w:t>
      </w:r>
      <w:r w:rsidR="00331B1C" w:rsidRPr="00331B1C">
        <w:rPr>
          <w:rFonts w:ascii="Arial" w:hAnsi="Arial" w:cs="Arial"/>
          <w:iCs/>
          <w:sz w:val="22"/>
          <w:szCs w:val="22"/>
        </w:rPr>
        <w:t xml:space="preserve"> </w:t>
      </w:r>
      <w:r w:rsidR="00331B1C">
        <w:rPr>
          <w:rFonts w:ascii="Arial" w:hAnsi="Arial" w:cs="Arial"/>
          <w:iCs/>
          <w:sz w:val="22"/>
          <w:szCs w:val="22"/>
        </w:rPr>
        <w:t xml:space="preserve">tako, da lahko ena oseba prejme eno občinsko priznanje. </w:t>
      </w:r>
    </w:p>
    <w:p w14:paraId="674BA861" w14:textId="77777777" w:rsidR="004075ED" w:rsidRDefault="004075ED" w:rsidP="00792DAB">
      <w:pPr>
        <w:jc w:val="both"/>
        <w:rPr>
          <w:rFonts w:ascii="Arial" w:hAnsi="Arial" w:cs="Arial"/>
          <w:iCs/>
          <w:sz w:val="22"/>
          <w:szCs w:val="22"/>
        </w:rPr>
      </w:pPr>
    </w:p>
    <w:p w14:paraId="566DBE89" w14:textId="34AB4462" w:rsidR="004075ED" w:rsidRDefault="004075ED" w:rsidP="00792DAB">
      <w:pPr>
        <w:jc w:val="both"/>
        <w:rPr>
          <w:rFonts w:ascii="Arial" w:hAnsi="Arial" w:cs="Arial"/>
          <w:iCs/>
          <w:sz w:val="22"/>
          <w:szCs w:val="22"/>
        </w:rPr>
      </w:pPr>
      <w:proofErr w:type="spellStart"/>
      <w:r w:rsidRPr="00331B1C">
        <w:rPr>
          <w:rFonts w:ascii="Arial" w:hAnsi="Arial" w:cs="Arial"/>
          <w:iCs/>
          <w:sz w:val="22"/>
          <w:szCs w:val="22"/>
          <w:u w:val="single"/>
        </w:rPr>
        <w:t>Vladimira</w:t>
      </w:r>
      <w:proofErr w:type="spellEnd"/>
      <w:r w:rsidRPr="00331B1C">
        <w:rPr>
          <w:rFonts w:ascii="Arial" w:hAnsi="Arial" w:cs="Arial"/>
          <w:iCs/>
          <w:sz w:val="22"/>
          <w:szCs w:val="22"/>
          <w:u w:val="single"/>
        </w:rPr>
        <w:t xml:space="preserve"> Gal </w:t>
      </w:r>
      <w:proofErr w:type="spellStart"/>
      <w:r w:rsidRPr="00331B1C">
        <w:rPr>
          <w:rFonts w:ascii="Arial" w:hAnsi="Arial" w:cs="Arial"/>
          <w:iCs/>
          <w:sz w:val="22"/>
          <w:szCs w:val="22"/>
          <w:u w:val="single"/>
        </w:rPr>
        <w:t>Janeš</w:t>
      </w:r>
      <w:proofErr w:type="spellEnd"/>
      <w:r>
        <w:rPr>
          <w:rFonts w:ascii="Arial" w:hAnsi="Arial" w:cs="Arial"/>
          <w:iCs/>
          <w:sz w:val="22"/>
          <w:szCs w:val="22"/>
        </w:rPr>
        <w:t xml:space="preserve"> pove, da je </w:t>
      </w:r>
      <w:r w:rsidR="00331B1C">
        <w:rPr>
          <w:rFonts w:ascii="Arial" w:hAnsi="Arial" w:cs="Arial"/>
          <w:iCs/>
          <w:sz w:val="22"/>
          <w:szCs w:val="22"/>
        </w:rPr>
        <w:t xml:space="preserve">KMVVI </w:t>
      </w:r>
      <w:r>
        <w:rPr>
          <w:rFonts w:ascii="Arial" w:hAnsi="Arial" w:cs="Arial"/>
          <w:iCs/>
          <w:sz w:val="22"/>
          <w:szCs w:val="22"/>
        </w:rPr>
        <w:t>upoštevala 4. člen</w:t>
      </w:r>
      <w:r w:rsidR="00331B1C">
        <w:rPr>
          <w:rFonts w:ascii="Arial" w:hAnsi="Arial" w:cs="Arial"/>
          <w:iCs/>
          <w:sz w:val="22"/>
          <w:szCs w:val="22"/>
        </w:rPr>
        <w:t xml:space="preserve"> </w:t>
      </w:r>
      <w:r w:rsidR="00331B1C" w:rsidRPr="00331B1C">
        <w:rPr>
          <w:rFonts w:ascii="Arial" w:hAnsi="Arial" w:cs="Arial"/>
          <w:iCs/>
          <w:sz w:val="22"/>
          <w:szCs w:val="22"/>
        </w:rPr>
        <w:t>Odlok</w:t>
      </w:r>
      <w:r w:rsidR="00331B1C">
        <w:rPr>
          <w:rFonts w:ascii="Arial" w:hAnsi="Arial" w:cs="Arial"/>
          <w:iCs/>
          <w:sz w:val="22"/>
          <w:szCs w:val="22"/>
        </w:rPr>
        <w:t>a</w:t>
      </w:r>
      <w:r w:rsidR="00331B1C" w:rsidRPr="00331B1C">
        <w:rPr>
          <w:rFonts w:ascii="Arial" w:hAnsi="Arial" w:cs="Arial"/>
          <w:iCs/>
          <w:sz w:val="22"/>
          <w:szCs w:val="22"/>
        </w:rPr>
        <w:t xml:space="preserve"> o priznanjih Občine Renče–Vogrsko</w:t>
      </w:r>
      <w:r w:rsidR="00331B1C">
        <w:rPr>
          <w:rFonts w:ascii="Arial" w:hAnsi="Arial" w:cs="Arial"/>
          <w:iCs/>
          <w:sz w:val="22"/>
          <w:szCs w:val="22"/>
        </w:rPr>
        <w:t>, ki navaja plaketo v edni</w:t>
      </w:r>
      <w:r w:rsidR="00FA2E54">
        <w:rPr>
          <w:rFonts w:ascii="Arial" w:hAnsi="Arial" w:cs="Arial"/>
          <w:iCs/>
          <w:sz w:val="22"/>
          <w:szCs w:val="22"/>
        </w:rPr>
        <w:t>ni,</w:t>
      </w:r>
      <w:r w:rsidR="00331B1C">
        <w:rPr>
          <w:rFonts w:ascii="Arial" w:hAnsi="Arial" w:cs="Arial"/>
          <w:iCs/>
          <w:sz w:val="22"/>
          <w:szCs w:val="22"/>
        </w:rPr>
        <w:t xml:space="preserve"> za enega posameznika. </w:t>
      </w:r>
    </w:p>
    <w:p w14:paraId="72827EDB" w14:textId="77777777" w:rsidR="004075ED" w:rsidRDefault="004075ED" w:rsidP="00792DAB">
      <w:pPr>
        <w:jc w:val="both"/>
        <w:rPr>
          <w:rFonts w:ascii="Arial" w:hAnsi="Arial" w:cs="Arial"/>
          <w:iCs/>
          <w:sz w:val="22"/>
          <w:szCs w:val="22"/>
        </w:rPr>
      </w:pPr>
    </w:p>
    <w:p w14:paraId="60A58CE8" w14:textId="77777777" w:rsidR="00331B1C" w:rsidRDefault="004075ED" w:rsidP="00792DAB">
      <w:pPr>
        <w:jc w:val="both"/>
        <w:rPr>
          <w:rFonts w:ascii="Arial" w:hAnsi="Arial" w:cs="Arial"/>
          <w:iCs/>
          <w:sz w:val="22"/>
          <w:szCs w:val="22"/>
        </w:rPr>
      </w:pPr>
      <w:r w:rsidRPr="00331B1C">
        <w:rPr>
          <w:rFonts w:ascii="Arial" w:hAnsi="Arial" w:cs="Arial"/>
          <w:iCs/>
          <w:sz w:val="22"/>
          <w:szCs w:val="22"/>
          <w:u w:val="single"/>
        </w:rPr>
        <w:t>Nedeljko Gregorič</w:t>
      </w:r>
      <w:r>
        <w:rPr>
          <w:rFonts w:ascii="Arial" w:hAnsi="Arial" w:cs="Arial"/>
          <w:iCs/>
          <w:sz w:val="22"/>
          <w:szCs w:val="22"/>
        </w:rPr>
        <w:t xml:space="preserve"> vpraša, </w:t>
      </w:r>
      <w:r w:rsidR="00331B1C">
        <w:rPr>
          <w:rFonts w:ascii="Arial" w:hAnsi="Arial" w:cs="Arial"/>
          <w:iCs/>
          <w:sz w:val="22"/>
          <w:szCs w:val="22"/>
        </w:rPr>
        <w:t>da</w:t>
      </w:r>
      <w:r>
        <w:rPr>
          <w:rFonts w:ascii="Arial" w:hAnsi="Arial" w:cs="Arial"/>
          <w:iCs/>
          <w:sz w:val="22"/>
          <w:szCs w:val="22"/>
        </w:rPr>
        <w:t xml:space="preserve"> se je navadno podeljevalo </w:t>
      </w:r>
      <w:r w:rsidR="00445534">
        <w:rPr>
          <w:rFonts w:ascii="Arial" w:hAnsi="Arial" w:cs="Arial"/>
          <w:iCs/>
          <w:sz w:val="22"/>
          <w:szCs w:val="22"/>
        </w:rPr>
        <w:t xml:space="preserve">tri </w:t>
      </w:r>
      <w:r w:rsidR="00331B1C">
        <w:rPr>
          <w:rFonts w:ascii="Arial" w:hAnsi="Arial" w:cs="Arial"/>
          <w:iCs/>
          <w:sz w:val="22"/>
          <w:szCs w:val="22"/>
        </w:rPr>
        <w:t xml:space="preserve">priznanja. Vpraša, kaj je s kandidatom z Vogrskega. </w:t>
      </w:r>
    </w:p>
    <w:p w14:paraId="572F8A54" w14:textId="77777777" w:rsidR="00331B1C" w:rsidRDefault="00331B1C" w:rsidP="00331B1C">
      <w:pPr>
        <w:pStyle w:val="Odstavekseznama"/>
        <w:numPr>
          <w:ilvl w:val="0"/>
          <w:numId w:val="47"/>
        </w:numPr>
        <w:jc w:val="both"/>
        <w:rPr>
          <w:rFonts w:ascii="Arial" w:hAnsi="Arial" w:cs="Arial"/>
          <w:iCs/>
          <w:sz w:val="22"/>
          <w:szCs w:val="22"/>
        </w:rPr>
      </w:pPr>
      <w:r w:rsidRPr="00331B1C">
        <w:rPr>
          <w:rFonts w:ascii="Arial" w:hAnsi="Arial" w:cs="Arial"/>
          <w:iCs/>
          <w:sz w:val="22"/>
          <w:szCs w:val="22"/>
          <w:u w:val="single"/>
        </w:rPr>
        <w:t>Župan</w:t>
      </w:r>
      <w:r w:rsidRPr="00331B1C">
        <w:rPr>
          <w:rFonts w:ascii="Arial" w:hAnsi="Arial" w:cs="Arial"/>
          <w:iCs/>
          <w:sz w:val="22"/>
          <w:szCs w:val="22"/>
        </w:rPr>
        <w:t xml:space="preserve"> odgovori, da ni prispela nobena pobuda za podelitev priznanja </w:t>
      </w:r>
      <w:r>
        <w:rPr>
          <w:rFonts w:ascii="Arial" w:hAnsi="Arial" w:cs="Arial"/>
          <w:iCs/>
          <w:sz w:val="22"/>
          <w:szCs w:val="22"/>
        </w:rPr>
        <w:t xml:space="preserve">v Vogrsko. </w:t>
      </w:r>
    </w:p>
    <w:p w14:paraId="14FCB085" w14:textId="4A806036" w:rsidR="00331B1C" w:rsidRDefault="00445534" w:rsidP="008C0525">
      <w:pPr>
        <w:pStyle w:val="Odstavekseznama"/>
        <w:numPr>
          <w:ilvl w:val="0"/>
          <w:numId w:val="47"/>
        </w:numPr>
        <w:jc w:val="both"/>
        <w:rPr>
          <w:rFonts w:ascii="Arial" w:hAnsi="Arial" w:cs="Arial"/>
          <w:iCs/>
          <w:sz w:val="22"/>
          <w:szCs w:val="22"/>
        </w:rPr>
      </w:pPr>
      <w:r w:rsidRPr="00331B1C">
        <w:rPr>
          <w:rFonts w:ascii="Arial" w:hAnsi="Arial" w:cs="Arial"/>
          <w:iCs/>
          <w:sz w:val="22"/>
          <w:szCs w:val="22"/>
          <w:u w:val="single"/>
        </w:rPr>
        <w:t>Marko Švara</w:t>
      </w:r>
      <w:r w:rsidRPr="00331B1C">
        <w:rPr>
          <w:rFonts w:ascii="Arial" w:hAnsi="Arial" w:cs="Arial"/>
          <w:iCs/>
          <w:sz w:val="22"/>
          <w:szCs w:val="22"/>
        </w:rPr>
        <w:t xml:space="preserve"> predlaga</w:t>
      </w:r>
      <w:r w:rsidR="00331B1C" w:rsidRPr="00331B1C">
        <w:rPr>
          <w:rFonts w:ascii="Arial" w:hAnsi="Arial" w:cs="Arial"/>
          <w:iCs/>
          <w:sz w:val="22"/>
          <w:szCs w:val="22"/>
        </w:rPr>
        <w:t>, da s</w:t>
      </w:r>
      <w:r w:rsidR="00FA2E54">
        <w:rPr>
          <w:rFonts w:ascii="Arial" w:hAnsi="Arial" w:cs="Arial"/>
          <w:iCs/>
          <w:sz w:val="22"/>
          <w:szCs w:val="22"/>
        </w:rPr>
        <w:t xml:space="preserve"> </w:t>
      </w:r>
      <w:r w:rsidRPr="00331B1C">
        <w:rPr>
          <w:rFonts w:ascii="Arial" w:hAnsi="Arial" w:cs="Arial"/>
          <w:iCs/>
          <w:sz w:val="22"/>
          <w:szCs w:val="22"/>
        </w:rPr>
        <w:t>5. člen</w:t>
      </w:r>
      <w:r w:rsidR="00FA2E54">
        <w:rPr>
          <w:rFonts w:ascii="Arial" w:hAnsi="Arial" w:cs="Arial"/>
          <w:iCs/>
          <w:sz w:val="22"/>
          <w:szCs w:val="22"/>
        </w:rPr>
        <w:t>om</w:t>
      </w:r>
      <w:r w:rsidR="00331B1C" w:rsidRPr="00331B1C">
        <w:rPr>
          <w:rFonts w:ascii="Arial" w:hAnsi="Arial" w:cs="Arial"/>
          <w:iCs/>
          <w:sz w:val="22"/>
          <w:szCs w:val="22"/>
        </w:rPr>
        <w:t xml:space="preserve"> Odloka o priznanjih Občine Renče–Vogrsko</w:t>
      </w:r>
      <w:r w:rsidRPr="00331B1C">
        <w:rPr>
          <w:rFonts w:ascii="Arial" w:hAnsi="Arial" w:cs="Arial"/>
          <w:iCs/>
          <w:sz w:val="22"/>
          <w:szCs w:val="22"/>
        </w:rPr>
        <w:t xml:space="preserve"> </w:t>
      </w:r>
      <w:r w:rsidR="00331B1C" w:rsidRPr="00331B1C">
        <w:rPr>
          <w:rFonts w:ascii="Arial" w:hAnsi="Arial" w:cs="Arial"/>
          <w:iCs/>
          <w:sz w:val="22"/>
          <w:szCs w:val="22"/>
        </w:rPr>
        <w:t xml:space="preserve">župan predlaga podelitev izredne nagrade. Meni, da je do naslednje seje še čas, da se najde ustreznega kandidata. </w:t>
      </w:r>
    </w:p>
    <w:p w14:paraId="5F2D2614" w14:textId="53A046D4" w:rsidR="00445534" w:rsidRPr="00331B1C" w:rsidRDefault="00445534" w:rsidP="00331B1C">
      <w:pPr>
        <w:pStyle w:val="Odstavekseznama"/>
        <w:numPr>
          <w:ilvl w:val="0"/>
          <w:numId w:val="47"/>
        </w:numPr>
        <w:jc w:val="both"/>
        <w:rPr>
          <w:rFonts w:ascii="Arial" w:hAnsi="Arial" w:cs="Arial"/>
          <w:iCs/>
          <w:sz w:val="22"/>
          <w:szCs w:val="22"/>
        </w:rPr>
      </w:pPr>
      <w:r w:rsidRPr="00331B1C">
        <w:rPr>
          <w:rFonts w:ascii="Arial" w:hAnsi="Arial" w:cs="Arial"/>
          <w:iCs/>
          <w:sz w:val="22"/>
          <w:szCs w:val="22"/>
          <w:u w:val="single"/>
        </w:rPr>
        <w:t>Župan</w:t>
      </w:r>
      <w:r w:rsidRPr="00331B1C">
        <w:rPr>
          <w:rFonts w:ascii="Arial" w:hAnsi="Arial" w:cs="Arial"/>
          <w:iCs/>
          <w:sz w:val="22"/>
          <w:szCs w:val="22"/>
        </w:rPr>
        <w:t xml:space="preserve"> pove, da bo v tem primeru potrebno sklicati dopisno sejo.</w:t>
      </w:r>
    </w:p>
    <w:p w14:paraId="6EB7FBDA" w14:textId="77777777" w:rsidR="00331B1C" w:rsidRDefault="00331B1C" w:rsidP="00792DAB">
      <w:pPr>
        <w:jc w:val="both"/>
        <w:rPr>
          <w:rFonts w:ascii="Arial" w:hAnsi="Arial" w:cs="Arial"/>
          <w:iCs/>
          <w:sz w:val="22"/>
          <w:szCs w:val="22"/>
        </w:rPr>
      </w:pPr>
    </w:p>
    <w:p w14:paraId="31398ACC" w14:textId="68B0E1C4" w:rsidR="00445534" w:rsidRDefault="00445534" w:rsidP="00792DAB">
      <w:pPr>
        <w:jc w:val="both"/>
        <w:rPr>
          <w:rFonts w:ascii="Arial" w:hAnsi="Arial" w:cs="Arial"/>
          <w:iCs/>
          <w:sz w:val="22"/>
          <w:szCs w:val="22"/>
        </w:rPr>
      </w:pPr>
      <w:r w:rsidRPr="00331B1C">
        <w:rPr>
          <w:rFonts w:ascii="Arial" w:hAnsi="Arial" w:cs="Arial"/>
          <w:iCs/>
          <w:sz w:val="22"/>
          <w:szCs w:val="22"/>
          <w:u w:val="single"/>
        </w:rPr>
        <w:t>Borut Zorn</w:t>
      </w:r>
      <w:r>
        <w:rPr>
          <w:rFonts w:ascii="Arial" w:hAnsi="Arial" w:cs="Arial"/>
          <w:iCs/>
          <w:sz w:val="22"/>
          <w:szCs w:val="22"/>
        </w:rPr>
        <w:t xml:space="preserve"> </w:t>
      </w:r>
      <w:r w:rsidR="00331B1C">
        <w:rPr>
          <w:rFonts w:ascii="Arial" w:hAnsi="Arial" w:cs="Arial"/>
          <w:iCs/>
          <w:sz w:val="22"/>
          <w:szCs w:val="22"/>
        </w:rPr>
        <w:t>pove, da se je v preteklosti že zgodilo, da sta v eno</w:t>
      </w:r>
      <w:r>
        <w:rPr>
          <w:rFonts w:ascii="Arial" w:hAnsi="Arial" w:cs="Arial"/>
          <w:iCs/>
          <w:sz w:val="22"/>
          <w:szCs w:val="22"/>
        </w:rPr>
        <w:t xml:space="preserve"> KS </w:t>
      </w:r>
      <w:r w:rsidR="00331B1C">
        <w:rPr>
          <w:rFonts w:ascii="Arial" w:hAnsi="Arial" w:cs="Arial"/>
          <w:iCs/>
          <w:sz w:val="22"/>
          <w:szCs w:val="22"/>
        </w:rPr>
        <w:t>prispeli dve nagradi</w:t>
      </w:r>
      <w:r w:rsidR="008F0292">
        <w:rPr>
          <w:rFonts w:ascii="Arial" w:hAnsi="Arial" w:cs="Arial"/>
          <w:iCs/>
          <w:sz w:val="22"/>
          <w:szCs w:val="22"/>
        </w:rPr>
        <w:t xml:space="preserve">, ker KMVVI </w:t>
      </w:r>
      <w:r>
        <w:rPr>
          <w:rFonts w:ascii="Arial" w:hAnsi="Arial" w:cs="Arial"/>
          <w:iCs/>
          <w:sz w:val="22"/>
          <w:szCs w:val="22"/>
        </w:rPr>
        <w:t xml:space="preserve">ni </w:t>
      </w:r>
      <w:r w:rsidR="008F0292">
        <w:rPr>
          <w:rFonts w:ascii="Arial" w:hAnsi="Arial" w:cs="Arial"/>
          <w:iCs/>
          <w:sz w:val="22"/>
          <w:szCs w:val="22"/>
        </w:rPr>
        <w:t xml:space="preserve">prejela </w:t>
      </w:r>
      <w:r>
        <w:rPr>
          <w:rFonts w:ascii="Arial" w:hAnsi="Arial" w:cs="Arial"/>
          <w:iCs/>
          <w:sz w:val="22"/>
          <w:szCs w:val="22"/>
        </w:rPr>
        <w:t>predlog</w:t>
      </w:r>
      <w:r w:rsidR="008F0292">
        <w:rPr>
          <w:rFonts w:ascii="Arial" w:hAnsi="Arial" w:cs="Arial"/>
          <w:iCs/>
          <w:sz w:val="22"/>
          <w:szCs w:val="22"/>
        </w:rPr>
        <w:t xml:space="preserve">ov iz vseh treh KS-jev. </w:t>
      </w:r>
    </w:p>
    <w:p w14:paraId="68261B27" w14:textId="77777777" w:rsidR="008F0292" w:rsidRDefault="008F0292" w:rsidP="00792DAB">
      <w:pPr>
        <w:jc w:val="both"/>
        <w:rPr>
          <w:rFonts w:ascii="Arial" w:hAnsi="Arial" w:cs="Arial"/>
          <w:iCs/>
          <w:sz w:val="22"/>
          <w:szCs w:val="22"/>
        </w:rPr>
      </w:pPr>
    </w:p>
    <w:p w14:paraId="49ACDB62" w14:textId="645A5C68" w:rsidR="008F0292" w:rsidRPr="008F0292" w:rsidRDefault="008F0292" w:rsidP="00792DAB">
      <w:pPr>
        <w:jc w:val="both"/>
        <w:rPr>
          <w:rFonts w:ascii="Arial" w:hAnsi="Arial" w:cs="Arial"/>
          <w:iCs/>
          <w:sz w:val="22"/>
          <w:szCs w:val="22"/>
        </w:rPr>
      </w:pPr>
      <w:r>
        <w:rPr>
          <w:rFonts w:ascii="Arial" w:hAnsi="Arial" w:cs="Arial"/>
          <w:iCs/>
          <w:sz w:val="22"/>
          <w:szCs w:val="22"/>
          <w:u w:val="single"/>
        </w:rPr>
        <w:t>Marko Švara</w:t>
      </w:r>
      <w:r w:rsidRPr="008F0292">
        <w:rPr>
          <w:rFonts w:ascii="Arial" w:hAnsi="Arial" w:cs="Arial"/>
          <w:iCs/>
          <w:sz w:val="22"/>
          <w:szCs w:val="22"/>
        </w:rPr>
        <w:t xml:space="preserve"> </w:t>
      </w:r>
      <w:r>
        <w:rPr>
          <w:rFonts w:ascii="Arial" w:hAnsi="Arial" w:cs="Arial"/>
          <w:iCs/>
          <w:sz w:val="22"/>
          <w:szCs w:val="22"/>
        </w:rPr>
        <w:t xml:space="preserve">doda, da je zgolj želel izpostaviti še eno izmed možnosti vlaganja predlogov za podelitev priznanj. </w:t>
      </w:r>
    </w:p>
    <w:p w14:paraId="5CB7AF32" w14:textId="3522673A" w:rsidR="00445534" w:rsidRDefault="00445534" w:rsidP="00445534">
      <w:pPr>
        <w:jc w:val="both"/>
        <w:rPr>
          <w:rFonts w:ascii="Arial" w:hAnsi="Arial" w:cs="Arial"/>
          <w:iCs/>
          <w:sz w:val="22"/>
          <w:szCs w:val="22"/>
        </w:rPr>
      </w:pPr>
    </w:p>
    <w:p w14:paraId="4864BC92" w14:textId="30EC092B" w:rsidR="00445534" w:rsidRDefault="00445534" w:rsidP="00445534">
      <w:pPr>
        <w:jc w:val="both"/>
        <w:rPr>
          <w:rFonts w:ascii="Arial" w:hAnsi="Arial" w:cs="Arial"/>
          <w:iCs/>
          <w:sz w:val="22"/>
          <w:szCs w:val="22"/>
        </w:rPr>
      </w:pPr>
      <w:proofErr w:type="spellStart"/>
      <w:r w:rsidRPr="008F0292">
        <w:rPr>
          <w:rFonts w:ascii="Arial" w:hAnsi="Arial" w:cs="Arial"/>
          <w:iCs/>
          <w:sz w:val="22"/>
          <w:szCs w:val="22"/>
          <w:u w:val="single"/>
        </w:rPr>
        <w:t>Ava</w:t>
      </w:r>
      <w:proofErr w:type="spellEnd"/>
      <w:r w:rsidRPr="008F0292">
        <w:rPr>
          <w:rFonts w:ascii="Arial" w:hAnsi="Arial" w:cs="Arial"/>
          <w:iCs/>
          <w:sz w:val="22"/>
          <w:szCs w:val="22"/>
          <w:u w:val="single"/>
        </w:rPr>
        <w:t xml:space="preserve"> Rajh</w:t>
      </w:r>
      <w:r>
        <w:rPr>
          <w:rFonts w:ascii="Arial" w:hAnsi="Arial" w:cs="Arial"/>
          <w:iCs/>
          <w:sz w:val="22"/>
          <w:szCs w:val="22"/>
        </w:rPr>
        <w:t xml:space="preserve"> vpraša, kater</w:t>
      </w:r>
      <w:r w:rsidR="008F0292">
        <w:rPr>
          <w:rFonts w:ascii="Arial" w:hAnsi="Arial" w:cs="Arial"/>
          <w:iCs/>
          <w:sz w:val="22"/>
          <w:szCs w:val="22"/>
        </w:rPr>
        <w:t xml:space="preserve">a izmed dveh prispelih utemeljitev za podajo priznanja bo prebrana na slavnostni seji. </w:t>
      </w:r>
    </w:p>
    <w:p w14:paraId="39C79F29" w14:textId="0B541359" w:rsidR="00445534" w:rsidRDefault="008F0292" w:rsidP="00445534">
      <w:pPr>
        <w:pStyle w:val="Odstavekseznama"/>
        <w:numPr>
          <w:ilvl w:val="0"/>
          <w:numId w:val="47"/>
        </w:numPr>
        <w:jc w:val="both"/>
        <w:rPr>
          <w:rFonts w:ascii="Arial" w:hAnsi="Arial" w:cs="Arial"/>
          <w:iCs/>
          <w:sz w:val="22"/>
          <w:szCs w:val="22"/>
        </w:rPr>
      </w:pPr>
      <w:r w:rsidRPr="00A73346">
        <w:rPr>
          <w:rFonts w:ascii="Arial" w:hAnsi="Arial" w:cs="Arial"/>
          <w:iCs/>
          <w:sz w:val="22"/>
          <w:szCs w:val="22"/>
          <w:u w:val="single"/>
        </w:rPr>
        <w:t xml:space="preserve">Viktor </w:t>
      </w:r>
      <w:proofErr w:type="spellStart"/>
      <w:r w:rsidRPr="00A73346">
        <w:rPr>
          <w:rFonts w:ascii="Arial" w:hAnsi="Arial" w:cs="Arial"/>
          <w:iCs/>
          <w:sz w:val="22"/>
          <w:szCs w:val="22"/>
          <w:u w:val="single"/>
        </w:rPr>
        <w:t>Trojer</w:t>
      </w:r>
      <w:proofErr w:type="spellEnd"/>
      <w:r>
        <w:rPr>
          <w:rFonts w:ascii="Arial" w:hAnsi="Arial" w:cs="Arial"/>
          <w:iCs/>
          <w:sz w:val="22"/>
          <w:szCs w:val="22"/>
        </w:rPr>
        <w:t xml:space="preserve"> </w:t>
      </w:r>
      <w:r w:rsidR="00445534">
        <w:rPr>
          <w:rFonts w:ascii="Arial" w:hAnsi="Arial" w:cs="Arial"/>
          <w:iCs/>
          <w:sz w:val="22"/>
          <w:szCs w:val="22"/>
        </w:rPr>
        <w:t xml:space="preserve">pove, da bo prebrana </w:t>
      </w:r>
      <w:r>
        <w:rPr>
          <w:rFonts w:ascii="Arial" w:hAnsi="Arial" w:cs="Arial"/>
          <w:iCs/>
          <w:sz w:val="22"/>
          <w:szCs w:val="22"/>
        </w:rPr>
        <w:t xml:space="preserve">ena </w:t>
      </w:r>
      <w:r w:rsidR="00445534">
        <w:rPr>
          <w:rFonts w:ascii="Arial" w:hAnsi="Arial" w:cs="Arial"/>
          <w:iCs/>
          <w:sz w:val="22"/>
          <w:szCs w:val="22"/>
        </w:rPr>
        <w:t>obrazložitev</w:t>
      </w:r>
      <w:r>
        <w:rPr>
          <w:rFonts w:ascii="Arial" w:hAnsi="Arial" w:cs="Arial"/>
          <w:iCs/>
          <w:sz w:val="22"/>
          <w:szCs w:val="22"/>
        </w:rPr>
        <w:t xml:space="preserve"> – tista,</w:t>
      </w:r>
      <w:r w:rsidR="00445534">
        <w:rPr>
          <w:rFonts w:ascii="Arial" w:hAnsi="Arial" w:cs="Arial"/>
          <w:iCs/>
          <w:sz w:val="22"/>
          <w:szCs w:val="22"/>
        </w:rPr>
        <w:t xml:space="preserve"> ki je bila obravnavana</w:t>
      </w:r>
      <w:r>
        <w:rPr>
          <w:rFonts w:ascii="Arial" w:hAnsi="Arial" w:cs="Arial"/>
          <w:iCs/>
          <w:sz w:val="22"/>
          <w:szCs w:val="22"/>
        </w:rPr>
        <w:t xml:space="preserve"> na seji KMVVI</w:t>
      </w:r>
      <w:r w:rsidR="00445534">
        <w:rPr>
          <w:rFonts w:ascii="Arial" w:hAnsi="Arial" w:cs="Arial"/>
          <w:iCs/>
          <w:sz w:val="22"/>
          <w:szCs w:val="22"/>
        </w:rPr>
        <w:t xml:space="preserve">. </w:t>
      </w:r>
    </w:p>
    <w:p w14:paraId="42319D3B" w14:textId="729F9781" w:rsidR="008F0292" w:rsidRDefault="008F0292" w:rsidP="00445534">
      <w:pPr>
        <w:pStyle w:val="Odstavekseznama"/>
        <w:numPr>
          <w:ilvl w:val="0"/>
          <w:numId w:val="47"/>
        </w:numPr>
        <w:jc w:val="both"/>
        <w:rPr>
          <w:rFonts w:ascii="Arial" w:hAnsi="Arial" w:cs="Arial"/>
          <w:iCs/>
          <w:sz w:val="22"/>
          <w:szCs w:val="22"/>
        </w:rPr>
      </w:pPr>
      <w:proofErr w:type="spellStart"/>
      <w:r w:rsidRPr="008F0292">
        <w:rPr>
          <w:rFonts w:ascii="Arial" w:hAnsi="Arial" w:cs="Arial"/>
          <w:iCs/>
          <w:sz w:val="22"/>
          <w:szCs w:val="22"/>
          <w:u w:val="single"/>
        </w:rPr>
        <w:t>Ava</w:t>
      </w:r>
      <w:proofErr w:type="spellEnd"/>
      <w:r w:rsidRPr="008F0292">
        <w:rPr>
          <w:rFonts w:ascii="Arial" w:hAnsi="Arial" w:cs="Arial"/>
          <w:iCs/>
          <w:sz w:val="22"/>
          <w:szCs w:val="22"/>
          <w:u w:val="single"/>
        </w:rPr>
        <w:t xml:space="preserve"> Rajh</w:t>
      </w:r>
      <w:r>
        <w:rPr>
          <w:rFonts w:ascii="Arial" w:hAnsi="Arial" w:cs="Arial"/>
          <w:iCs/>
          <w:sz w:val="22"/>
          <w:szCs w:val="22"/>
          <w:u w:val="single"/>
        </w:rPr>
        <w:t xml:space="preserve"> </w:t>
      </w:r>
      <w:r>
        <w:rPr>
          <w:rFonts w:ascii="Arial" w:hAnsi="Arial" w:cs="Arial"/>
          <w:iCs/>
          <w:sz w:val="22"/>
          <w:szCs w:val="22"/>
        </w:rPr>
        <w:t xml:space="preserve">meni, da bi morale biti prebrani obe utemeljitvi. </w:t>
      </w:r>
    </w:p>
    <w:p w14:paraId="3A84200E" w14:textId="67303A85" w:rsidR="00445534" w:rsidRPr="008F0292" w:rsidRDefault="00445534" w:rsidP="008F0292">
      <w:pPr>
        <w:pStyle w:val="Odstavekseznama"/>
        <w:numPr>
          <w:ilvl w:val="0"/>
          <w:numId w:val="47"/>
        </w:numPr>
        <w:jc w:val="both"/>
        <w:rPr>
          <w:rFonts w:ascii="Arial" w:hAnsi="Arial" w:cs="Arial"/>
          <w:iCs/>
          <w:sz w:val="22"/>
          <w:szCs w:val="22"/>
        </w:rPr>
      </w:pPr>
      <w:r w:rsidRPr="008F0292">
        <w:rPr>
          <w:rFonts w:ascii="Arial" w:hAnsi="Arial" w:cs="Arial"/>
          <w:iCs/>
          <w:sz w:val="22"/>
          <w:szCs w:val="22"/>
          <w:u w:val="single"/>
        </w:rPr>
        <w:t>Župan</w:t>
      </w:r>
      <w:r w:rsidRPr="008F0292">
        <w:rPr>
          <w:rFonts w:ascii="Arial" w:hAnsi="Arial" w:cs="Arial"/>
          <w:iCs/>
          <w:sz w:val="22"/>
          <w:szCs w:val="22"/>
        </w:rPr>
        <w:t xml:space="preserve"> pove, da se druga vloga ni obravnavala</w:t>
      </w:r>
      <w:r w:rsidR="008F0292">
        <w:rPr>
          <w:rFonts w:ascii="Arial" w:hAnsi="Arial" w:cs="Arial"/>
          <w:iCs/>
          <w:sz w:val="22"/>
          <w:szCs w:val="22"/>
        </w:rPr>
        <w:t xml:space="preserve">, </w:t>
      </w:r>
      <w:r w:rsidRPr="008F0292">
        <w:rPr>
          <w:rFonts w:ascii="Arial" w:hAnsi="Arial" w:cs="Arial"/>
          <w:iCs/>
          <w:sz w:val="22"/>
          <w:szCs w:val="22"/>
        </w:rPr>
        <w:t>saj je že s prvo vlogo bil</w:t>
      </w:r>
      <w:r w:rsidR="008F0292">
        <w:rPr>
          <w:rFonts w:ascii="Arial" w:hAnsi="Arial" w:cs="Arial"/>
          <w:iCs/>
          <w:sz w:val="22"/>
          <w:szCs w:val="22"/>
        </w:rPr>
        <w:t xml:space="preserve"> kandidat</w:t>
      </w:r>
      <w:r w:rsidRPr="008F0292">
        <w:rPr>
          <w:rFonts w:ascii="Arial" w:hAnsi="Arial" w:cs="Arial"/>
          <w:iCs/>
          <w:sz w:val="22"/>
          <w:szCs w:val="22"/>
        </w:rPr>
        <w:t xml:space="preserve"> potrjen.</w:t>
      </w:r>
      <w:r w:rsidR="008F0292">
        <w:rPr>
          <w:rFonts w:ascii="Arial" w:hAnsi="Arial" w:cs="Arial"/>
          <w:iCs/>
          <w:sz w:val="22"/>
          <w:szCs w:val="22"/>
        </w:rPr>
        <w:t xml:space="preserve"> Zato bo prebrana zgolj ta obrazložitev.</w:t>
      </w:r>
    </w:p>
    <w:p w14:paraId="6B22AAC5" w14:textId="77777777" w:rsidR="00445534" w:rsidRDefault="00445534" w:rsidP="00445534">
      <w:pPr>
        <w:jc w:val="both"/>
        <w:rPr>
          <w:rFonts w:ascii="Arial" w:hAnsi="Arial" w:cs="Arial"/>
          <w:iCs/>
          <w:sz w:val="22"/>
          <w:szCs w:val="22"/>
        </w:rPr>
      </w:pPr>
    </w:p>
    <w:p w14:paraId="5464CA47" w14:textId="18563214" w:rsidR="00445534" w:rsidRDefault="00445534" w:rsidP="00445534">
      <w:pPr>
        <w:jc w:val="both"/>
        <w:rPr>
          <w:rFonts w:ascii="Arial" w:hAnsi="Arial" w:cs="Arial"/>
          <w:iCs/>
          <w:sz w:val="22"/>
          <w:szCs w:val="22"/>
        </w:rPr>
      </w:pPr>
      <w:r w:rsidRPr="008F0292">
        <w:rPr>
          <w:rFonts w:ascii="Arial" w:hAnsi="Arial" w:cs="Arial"/>
          <w:iCs/>
          <w:sz w:val="22"/>
          <w:szCs w:val="22"/>
          <w:u w:val="single"/>
        </w:rPr>
        <w:t>Aleš Furlan</w:t>
      </w:r>
      <w:r w:rsidRPr="008F0292">
        <w:rPr>
          <w:rFonts w:ascii="Arial" w:hAnsi="Arial" w:cs="Arial"/>
          <w:iCs/>
          <w:sz w:val="22"/>
          <w:szCs w:val="22"/>
        </w:rPr>
        <w:t xml:space="preserve"> </w:t>
      </w:r>
      <w:r w:rsidR="008F0292">
        <w:rPr>
          <w:rFonts w:ascii="Arial" w:hAnsi="Arial" w:cs="Arial"/>
          <w:iCs/>
          <w:sz w:val="22"/>
          <w:szCs w:val="22"/>
        </w:rPr>
        <w:t>vpraša, kako je bilo to točkovano. Meni, da če bi bili ocenjeni obe vlogi, da bi morala biti upoštevana tista, ki bi prejela več točk. Predlaga pet minutni odmor, da se v tem času sestane SPK in ustrezno tolmači odlok.</w:t>
      </w:r>
    </w:p>
    <w:p w14:paraId="735A6666" w14:textId="77777777" w:rsidR="00445534" w:rsidRDefault="00445534" w:rsidP="00445534">
      <w:pPr>
        <w:jc w:val="both"/>
        <w:rPr>
          <w:rFonts w:ascii="Arial" w:hAnsi="Arial" w:cs="Arial"/>
          <w:iCs/>
          <w:sz w:val="22"/>
          <w:szCs w:val="22"/>
        </w:rPr>
      </w:pPr>
    </w:p>
    <w:p w14:paraId="0C98BD79" w14:textId="0A0DBB97" w:rsidR="00445534" w:rsidRDefault="00445534" w:rsidP="00445534">
      <w:pPr>
        <w:jc w:val="both"/>
        <w:rPr>
          <w:rFonts w:ascii="Arial" w:hAnsi="Arial" w:cs="Arial"/>
          <w:iCs/>
          <w:sz w:val="22"/>
          <w:szCs w:val="22"/>
        </w:rPr>
      </w:pPr>
      <w:r w:rsidRPr="008F0292">
        <w:rPr>
          <w:rFonts w:ascii="Arial" w:hAnsi="Arial" w:cs="Arial"/>
          <w:iCs/>
          <w:sz w:val="22"/>
          <w:szCs w:val="22"/>
          <w:u w:val="single"/>
        </w:rPr>
        <w:t>Andraž Furlan</w:t>
      </w:r>
      <w:r>
        <w:rPr>
          <w:rFonts w:ascii="Arial" w:hAnsi="Arial" w:cs="Arial"/>
          <w:iCs/>
          <w:sz w:val="22"/>
          <w:szCs w:val="22"/>
        </w:rPr>
        <w:t xml:space="preserve"> predlaga, da se</w:t>
      </w:r>
      <w:r w:rsidR="00452E3E">
        <w:rPr>
          <w:rFonts w:ascii="Arial" w:hAnsi="Arial" w:cs="Arial"/>
          <w:iCs/>
          <w:sz w:val="22"/>
          <w:szCs w:val="22"/>
        </w:rPr>
        <w:t xml:space="preserve"> na slavnostni seji</w:t>
      </w:r>
      <w:r>
        <w:rPr>
          <w:rFonts w:ascii="Arial" w:hAnsi="Arial" w:cs="Arial"/>
          <w:iCs/>
          <w:sz w:val="22"/>
          <w:szCs w:val="22"/>
        </w:rPr>
        <w:t xml:space="preserve"> pojasni, da </w:t>
      </w:r>
      <w:r w:rsidR="00452E3E">
        <w:rPr>
          <w:rFonts w:ascii="Arial" w:hAnsi="Arial" w:cs="Arial"/>
          <w:iCs/>
          <w:sz w:val="22"/>
          <w:szCs w:val="22"/>
        </w:rPr>
        <w:t>sta za isto osebo prispeli dve vlogi.</w:t>
      </w:r>
    </w:p>
    <w:p w14:paraId="467AA66A" w14:textId="77777777" w:rsidR="00445534" w:rsidRDefault="00445534" w:rsidP="00445534">
      <w:pPr>
        <w:jc w:val="both"/>
        <w:rPr>
          <w:rFonts w:ascii="Arial" w:hAnsi="Arial" w:cs="Arial"/>
          <w:iCs/>
          <w:sz w:val="22"/>
          <w:szCs w:val="22"/>
        </w:rPr>
      </w:pPr>
    </w:p>
    <w:p w14:paraId="75F9423E" w14:textId="31F4B390" w:rsidR="00445534" w:rsidRPr="00452E3E" w:rsidRDefault="00445534" w:rsidP="00445534">
      <w:pPr>
        <w:jc w:val="both"/>
        <w:rPr>
          <w:rFonts w:ascii="Arial" w:hAnsi="Arial" w:cs="Arial"/>
          <w:iCs/>
          <w:sz w:val="22"/>
          <w:szCs w:val="22"/>
        </w:rPr>
      </w:pPr>
      <w:r w:rsidRPr="00452E3E">
        <w:rPr>
          <w:rFonts w:ascii="Arial" w:hAnsi="Arial" w:cs="Arial"/>
          <w:iCs/>
          <w:sz w:val="22"/>
          <w:szCs w:val="22"/>
          <w:u w:val="single"/>
        </w:rPr>
        <w:t xml:space="preserve">Viktor </w:t>
      </w:r>
      <w:proofErr w:type="spellStart"/>
      <w:r w:rsidRPr="00452E3E">
        <w:rPr>
          <w:rFonts w:ascii="Arial" w:hAnsi="Arial" w:cs="Arial"/>
          <w:iCs/>
          <w:sz w:val="22"/>
          <w:szCs w:val="22"/>
          <w:u w:val="single"/>
        </w:rPr>
        <w:t>Trojer</w:t>
      </w:r>
      <w:proofErr w:type="spellEnd"/>
      <w:r w:rsidRPr="00452E3E">
        <w:rPr>
          <w:rFonts w:ascii="Arial" w:hAnsi="Arial" w:cs="Arial"/>
          <w:iCs/>
          <w:sz w:val="22"/>
          <w:szCs w:val="22"/>
          <w:u w:val="single"/>
        </w:rPr>
        <w:t xml:space="preserve"> </w:t>
      </w:r>
      <w:r w:rsidR="00452E3E">
        <w:rPr>
          <w:rFonts w:ascii="Arial" w:hAnsi="Arial" w:cs="Arial"/>
          <w:iCs/>
          <w:sz w:val="22"/>
          <w:szCs w:val="22"/>
        </w:rPr>
        <w:t>pove, da KMVVI v svojem sklepu ni navedla, kdo je bil vlagatelj pobude za podelitev priznanja. Predlog KMVVI je dokončen, Občinski svet naj o tem glasuje.</w:t>
      </w:r>
    </w:p>
    <w:p w14:paraId="225AC1C3" w14:textId="77777777" w:rsidR="00445534" w:rsidRDefault="00445534" w:rsidP="00445534">
      <w:pPr>
        <w:jc w:val="both"/>
        <w:rPr>
          <w:rFonts w:ascii="Arial" w:hAnsi="Arial" w:cs="Arial"/>
          <w:iCs/>
          <w:sz w:val="22"/>
          <w:szCs w:val="22"/>
        </w:rPr>
      </w:pPr>
    </w:p>
    <w:p w14:paraId="2FECD28E" w14:textId="07D9C5C4" w:rsidR="00445534" w:rsidRDefault="00445534" w:rsidP="00445534">
      <w:pPr>
        <w:jc w:val="both"/>
        <w:rPr>
          <w:rFonts w:ascii="Arial" w:hAnsi="Arial" w:cs="Arial"/>
          <w:iCs/>
          <w:sz w:val="22"/>
          <w:szCs w:val="22"/>
        </w:rPr>
      </w:pPr>
      <w:r w:rsidRPr="00452E3E">
        <w:rPr>
          <w:rFonts w:ascii="Arial" w:hAnsi="Arial" w:cs="Arial"/>
          <w:iCs/>
          <w:sz w:val="22"/>
          <w:szCs w:val="22"/>
          <w:u w:val="single"/>
        </w:rPr>
        <w:t>Župan</w:t>
      </w:r>
      <w:r>
        <w:rPr>
          <w:rFonts w:ascii="Arial" w:hAnsi="Arial" w:cs="Arial"/>
          <w:iCs/>
          <w:sz w:val="22"/>
          <w:szCs w:val="22"/>
        </w:rPr>
        <w:t xml:space="preserve"> pojasni, da bo na slavnostni seji</w:t>
      </w:r>
      <w:r w:rsidR="00452E3E">
        <w:rPr>
          <w:rFonts w:ascii="Arial" w:hAnsi="Arial" w:cs="Arial"/>
          <w:iCs/>
          <w:sz w:val="22"/>
          <w:szCs w:val="22"/>
        </w:rPr>
        <w:t xml:space="preserve"> ustrezno</w:t>
      </w:r>
      <w:r>
        <w:rPr>
          <w:rFonts w:ascii="Arial" w:hAnsi="Arial" w:cs="Arial"/>
          <w:iCs/>
          <w:sz w:val="22"/>
          <w:szCs w:val="22"/>
        </w:rPr>
        <w:t xml:space="preserve"> obrazloženo, da je predlog prišel z dveh strani.</w:t>
      </w:r>
      <w:r w:rsidR="00452E3E">
        <w:rPr>
          <w:rFonts w:ascii="Arial" w:hAnsi="Arial" w:cs="Arial"/>
          <w:iCs/>
          <w:sz w:val="22"/>
          <w:szCs w:val="22"/>
        </w:rPr>
        <w:t xml:space="preserve"> Danes se bo glasovalo na podlagi kandidata in ne na podlagi predlagatelja.</w:t>
      </w:r>
    </w:p>
    <w:p w14:paraId="3B0C77BC" w14:textId="77777777" w:rsidR="00445534" w:rsidRDefault="00445534" w:rsidP="00445534">
      <w:pPr>
        <w:jc w:val="both"/>
        <w:rPr>
          <w:rFonts w:ascii="Arial" w:hAnsi="Arial" w:cs="Arial"/>
          <w:iCs/>
          <w:sz w:val="22"/>
          <w:szCs w:val="22"/>
        </w:rPr>
      </w:pPr>
    </w:p>
    <w:p w14:paraId="6728E86A" w14:textId="3C596A46" w:rsidR="00445534" w:rsidRDefault="00445534" w:rsidP="00445534">
      <w:pPr>
        <w:jc w:val="both"/>
        <w:rPr>
          <w:rFonts w:ascii="Arial" w:hAnsi="Arial" w:cs="Arial"/>
          <w:iCs/>
          <w:sz w:val="22"/>
          <w:szCs w:val="22"/>
        </w:rPr>
      </w:pPr>
      <w:r w:rsidRPr="00452E3E">
        <w:rPr>
          <w:rFonts w:ascii="Arial" w:hAnsi="Arial" w:cs="Arial"/>
          <w:iCs/>
          <w:sz w:val="22"/>
          <w:szCs w:val="22"/>
          <w:u w:val="single"/>
        </w:rPr>
        <w:t>Nedeljko Gregorič</w:t>
      </w:r>
      <w:r>
        <w:rPr>
          <w:rFonts w:ascii="Arial" w:hAnsi="Arial" w:cs="Arial"/>
          <w:iCs/>
          <w:sz w:val="22"/>
          <w:szCs w:val="22"/>
        </w:rPr>
        <w:t xml:space="preserve"> predlaga, da </w:t>
      </w:r>
      <w:r w:rsidR="00452E3E">
        <w:rPr>
          <w:rFonts w:ascii="Arial" w:hAnsi="Arial" w:cs="Arial"/>
          <w:iCs/>
          <w:sz w:val="22"/>
          <w:szCs w:val="22"/>
        </w:rPr>
        <w:t xml:space="preserve">odločanje o tako posebnih primerih uredi </w:t>
      </w:r>
      <w:r>
        <w:rPr>
          <w:rFonts w:ascii="Arial" w:hAnsi="Arial" w:cs="Arial"/>
          <w:iCs/>
          <w:sz w:val="22"/>
          <w:szCs w:val="22"/>
        </w:rPr>
        <w:t xml:space="preserve">SPK </w:t>
      </w:r>
      <w:r w:rsidR="00452E3E">
        <w:rPr>
          <w:rFonts w:ascii="Arial" w:hAnsi="Arial" w:cs="Arial"/>
          <w:iCs/>
          <w:sz w:val="22"/>
          <w:szCs w:val="22"/>
        </w:rPr>
        <w:t xml:space="preserve">in to ustrezno navede v </w:t>
      </w:r>
      <w:r>
        <w:rPr>
          <w:rFonts w:ascii="Arial" w:hAnsi="Arial" w:cs="Arial"/>
          <w:iCs/>
          <w:sz w:val="22"/>
          <w:szCs w:val="22"/>
        </w:rPr>
        <w:t>Odlok</w:t>
      </w:r>
      <w:r w:rsidR="00452E3E">
        <w:rPr>
          <w:rFonts w:ascii="Arial" w:hAnsi="Arial" w:cs="Arial"/>
          <w:iCs/>
          <w:sz w:val="22"/>
          <w:szCs w:val="22"/>
        </w:rPr>
        <w:t>u</w:t>
      </w:r>
      <w:r>
        <w:rPr>
          <w:rFonts w:ascii="Arial" w:hAnsi="Arial" w:cs="Arial"/>
          <w:iCs/>
          <w:sz w:val="22"/>
          <w:szCs w:val="22"/>
        </w:rPr>
        <w:t xml:space="preserve"> o nagradah. </w:t>
      </w:r>
    </w:p>
    <w:p w14:paraId="06F0118E" w14:textId="77777777" w:rsidR="00445534" w:rsidRDefault="00445534" w:rsidP="00445534">
      <w:pPr>
        <w:jc w:val="both"/>
        <w:rPr>
          <w:rFonts w:ascii="Arial" w:hAnsi="Arial" w:cs="Arial"/>
          <w:iCs/>
          <w:sz w:val="22"/>
          <w:szCs w:val="22"/>
        </w:rPr>
      </w:pPr>
    </w:p>
    <w:p w14:paraId="2E4ABBC6" w14:textId="77777777" w:rsidR="00452E3E" w:rsidRPr="00DA100C" w:rsidRDefault="00452E3E" w:rsidP="00452E3E">
      <w:pPr>
        <w:jc w:val="both"/>
        <w:rPr>
          <w:rFonts w:ascii="Arial" w:hAnsi="Arial" w:cs="Arial"/>
          <w:sz w:val="22"/>
          <w:szCs w:val="22"/>
        </w:rPr>
      </w:pPr>
      <w:r>
        <w:rPr>
          <w:rFonts w:ascii="Arial" w:hAnsi="Arial" w:cs="Arial"/>
          <w:sz w:val="22"/>
          <w:szCs w:val="22"/>
          <w:u w:val="single"/>
        </w:rPr>
        <w:t>Župan</w:t>
      </w:r>
      <w:r w:rsidRPr="00010E8C">
        <w:rPr>
          <w:rFonts w:ascii="Arial" w:hAnsi="Arial" w:cs="Arial"/>
          <w:sz w:val="22"/>
          <w:szCs w:val="22"/>
        </w:rPr>
        <w:t xml:space="preserve"> </w:t>
      </w:r>
      <w:r>
        <w:rPr>
          <w:rFonts w:ascii="Arial" w:hAnsi="Arial" w:cs="Arial"/>
          <w:sz w:val="22"/>
          <w:szCs w:val="22"/>
        </w:rPr>
        <w:t xml:space="preserve">da na glasovanje sklep </w:t>
      </w:r>
      <w:r w:rsidRPr="00DA100C">
        <w:rPr>
          <w:rFonts w:ascii="Arial" w:hAnsi="Arial" w:cs="Arial"/>
          <w:sz w:val="22"/>
          <w:szCs w:val="22"/>
        </w:rPr>
        <w:t>o podelitvi občinskega priznanja v letu 2024</w:t>
      </w:r>
      <w:r>
        <w:rPr>
          <w:rFonts w:ascii="Arial" w:hAnsi="Arial" w:cs="Arial"/>
          <w:sz w:val="22"/>
          <w:szCs w:val="22"/>
        </w:rPr>
        <w:t xml:space="preserve"> </w:t>
      </w:r>
      <w:r w:rsidRPr="00DA100C">
        <w:rPr>
          <w:rFonts w:ascii="Arial" w:hAnsi="Arial" w:cs="Arial"/>
          <w:sz w:val="22"/>
          <w:szCs w:val="22"/>
        </w:rPr>
        <w:t>Ireni Komar.</w:t>
      </w:r>
    </w:p>
    <w:p w14:paraId="04125501" w14:textId="77777777" w:rsidR="00452E3E" w:rsidRDefault="00452E3E" w:rsidP="00452E3E">
      <w:pPr>
        <w:jc w:val="both"/>
        <w:rPr>
          <w:rFonts w:ascii="Arial" w:hAnsi="Arial" w:cs="Arial"/>
          <w:b/>
          <w:bCs/>
          <w:sz w:val="22"/>
          <w:szCs w:val="22"/>
          <w:u w:val="single"/>
        </w:rPr>
      </w:pPr>
    </w:p>
    <w:p w14:paraId="4E53B212" w14:textId="77777777" w:rsidR="00452E3E" w:rsidRDefault="00452E3E" w:rsidP="00452E3E">
      <w:pPr>
        <w:jc w:val="both"/>
        <w:rPr>
          <w:rFonts w:ascii="Arial" w:hAnsi="Arial" w:cs="Arial"/>
          <w:b/>
          <w:sz w:val="22"/>
          <w:szCs w:val="22"/>
        </w:rPr>
      </w:pPr>
      <w:r>
        <w:rPr>
          <w:rFonts w:ascii="Arial" w:hAnsi="Arial" w:cs="Arial"/>
          <w:b/>
          <w:sz w:val="22"/>
          <w:szCs w:val="22"/>
        </w:rPr>
        <w:t xml:space="preserve">Rezultat glasovanja: </w:t>
      </w:r>
    </w:p>
    <w:p w14:paraId="7BE34AE8" w14:textId="77777777" w:rsidR="00452E3E" w:rsidRDefault="00452E3E" w:rsidP="00452E3E">
      <w:pPr>
        <w:jc w:val="both"/>
        <w:rPr>
          <w:rFonts w:ascii="Arial" w:hAnsi="Arial" w:cs="Arial"/>
          <w:sz w:val="22"/>
          <w:szCs w:val="22"/>
        </w:rPr>
      </w:pPr>
      <w:r>
        <w:rPr>
          <w:rFonts w:ascii="Arial" w:hAnsi="Arial" w:cs="Arial"/>
          <w:sz w:val="22"/>
          <w:szCs w:val="22"/>
        </w:rPr>
        <w:t>NAVZOČI: 13</w:t>
      </w:r>
    </w:p>
    <w:p w14:paraId="59BD9579" w14:textId="77777777" w:rsidR="00452E3E" w:rsidRDefault="00452E3E" w:rsidP="00452E3E">
      <w:pPr>
        <w:jc w:val="both"/>
        <w:rPr>
          <w:rFonts w:ascii="Arial" w:hAnsi="Arial" w:cs="Arial"/>
          <w:sz w:val="22"/>
          <w:szCs w:val="22"/>
        </w:rPr>
      </w:pPr>
      <w:r>
        <w:rPr>
          <w:rFonts w:ascii="Arial" w:hAnsi="Arial" w:cs="Arial"/>
          <w:sz w:val="22"/>
          <w:szCs w:val="22"/>
        </w:rPr>
        <w:t>ZA: 13</w:t>
      </w:r>
    </w:p>
    <w:p w14:paraId="591C3213" w14:textId="77777777" w:rsidR="00452E3E" w:rsidRDefault="00452E3E" w:rsidP="00452E3E">
      <w:pPr>
        <w:jc w:val="both"/>
        <w:rPr>
          <w:rFonts w:ascii="Arial" w:hAnsi="Arial" w:cs="Arial"/>
          <w:sz w:val="22"/>
          <w:szCs w:val="22"/>
        </w:rPr>
      </w:pPr>
      <w:r>
        <w:rPr>
          <w:rFonts w:ascii="Arial" w:hAnsi="Arial" w:cs="Arial"/>
          <w:sz w:val="22"/>
          <w:szCs w:val="22"/>
        </w:rPr>
        <w:t>PROTI: 0</w:t>
      </w:r>
    </w:p>
    <w:p w14:paraId="29B9EB0E" w14:textId="77777777" w:rsidR="00452E3E" w:rsidRDefault="00452E3E" w:rsidP="00452E3E">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452E3E" w14:paraId="31A2A75F" w14:textId="77777777" w:rsidTr="00D3539D">
        <w:tc>
          <w:tcPr>
            <w:tcW w:w="1980" w:type="dxa"/>
            <w:tcBorders>
              <w:top w:val="single" w:sz="4" w:space="0" w:color="auto"/>
              <w:left w:val="single" w:sz="4" w:space="0" w:color="auto"/>
              <w:bottom w:val="single" w:sz="4" w:space="0" w:color="auto"/>
              <w:right w:val="single" w:sz="4" w:space="0" w:color="auto"/>
            </w:tcBorders>
          </w:tcPr>
          <w:p w14:paraId="5C7B3DFE" w14:textId="77777777" w:rsidR="00452E3E" w:rsidRDefault="00452E3E" w:rsidP="00D3539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7F06252B" w14:textId="77777777" w:rsidR="00452E3E" w:rsidRDefault="00452E3E" w:rsidP="00D3539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9CCD20B" w14:textId="77777777" w:rsidR="00452E3E" w:rsidRDefault="00452E3E" w:rsidP="00D3539D">
            <w:pPr>
              <w:jc w:val="center"/>
              <w:rPr>
                <w:rFonts w:ascii="Arial" w:hAnsi="Arial" w:cs="Arial"/>
                <w:sz w:val="18"/>
                <w:szCs w:val="18"/>
              </w:rPr>
            </w:pPr>
            <w:r>
              <w:rPr>
                <w:rFonts w:ascii="Arial" w:hAnsi="Arial" w:cs="Arial"/>
                <w:sz w:val="18"/>
                <w:szCs w:val="18"/>
              </w:rPr>
              <w:t>PROTI</w:t>
            </w:r>
          </w:p>
        </w:tc>
      </w:tr>
      <w:tr w:rsidR="00452E3E" w14:paraId="722D32AB"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47FBA3E7" w14:textId="77777777" w:rsidR="00452E3E" w:rsidRDefault="00452E3E" w:rsidP="00D3539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1BCBBE32" w14:textId="77777777" w:rsidR="00452E3E" w:rsidRDefault="00452E3E" w:rsidP="00D3539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724C3F81" w14:textId="77777777" w:rsidR="00452E3E" w:rsidRDefault="00452E3E" w:rsidP="00D3539D">
            <w:pPr>
              <w:jc w:val="center"/>
              <w:rPr>
                <w:rFonts w:ascii="Arial" w:hAnsi="Arial" w:cs="Arial"/>
                <w:sz w:val="18"/>
                <w:szCs w:val="18"/>
              </w:rPr>
            </w:pPr>
          </w:p>
        </w:tc>
      </w:tr>
      <w:tr w:rsidR="00452E3E" w14:paraId="3FC4131A"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4AFDBF3C" w14:textId="77777777" w:rsidR="00452E3E" w:rsidRDefault="00452E3E" w:rsidP="00D3539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39E370B"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B25718" w14:textId="77777777" w:rsidR="00452E3E" w:rsidRDefault="00452E3E" w:rsidP="00D3539D">
            <w:pPr>
              <w:jc w:val="center"/>
              <w:rPr>
                <w:rFonts w:ascii="Arial" w:hAnsi="Arial" w:cs="Arial"/>
                <w:sz w:val="18"/>
                <w:szCs w:val="18"/>
              </w:rPr>
            </w:pPr>
          </w:p>
        </w:tc>
      </w:tr>
      <w:tr w:rsidR="00452E3E" w14:paraId="5CB62AE6"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601DAF0D" w14:textId="77777777" w:rsidR="00452E3E" w:rsidRDefault="00452E3E" w:rsidP="00D3539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DD1610F"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4856667" w14:textId="77777777" w:rsidR="00452E3E" w:rsidRDefault="00452E3E" w:rsidP="00D3539D">
            <w:pPr>
              <w:jc w:val="center"/>
              <w:rPr>
                <w:rFonts w:ascii="Arial" w:hAnsi="Arial" w:cs="Arial"/>
                <w:sz w:val="18"/>
                <w:szCs w:val="18"/>
              </w:rPr>
            </w:pPr>
          </w:p>
        </w:tc>
      </w:tr>
      <w:tr w:rsidR="00452E3E" w14:paraId="139B0F23"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53989D35" w14:textId="77777777" w:rsidR="00452E3E" w:rsidRDefault="00452E3E" w:rsidP="00D3539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20D3EA6C"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D507D9" w14:textId="77777777" w:rsidR="00452E3E" w:rsidRDefault="00452E3E" w:rsidP="00D3539D">
            <w:pPr>
              <w:jc w:val="center"/>
              <w:rPr>
                <w:rFonts w:ascii="Arial" w:hAnsi="Arial" w:cs="Arial"/>
                <w:sz w:val="18"/>
                <w:szCs w:val="18"/>
              </w:rPr>
            </w:pPr>
          </w:p>
        </w:tc>
      </w:tr>
      <w:tr w:rsidR="00452E3E" w14:paraId="16C23CD3"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3EA07C92" w14:textId="77777777" w:rsidR="00452E3E" w:rsidRDefault="00452E3E" w:rsidP="00D3539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2DD7B220"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D93B3C" w14:textId="77777777" w:rsidR="00452E3E" w:rsidRDefault="00452E3E" w:rsidP="00D3539D">
            <w:pPr>
              <w:jc w:val="center"/>
              <w:rPr>
                <w:rFonts w:ascii="Arial" w:hAnsi="Arial" w:cs="Arial"/>
                <w:sz w:val="18"/>
                <w:szCs w:val="18"/>
              </w:rPr>
            </w:pPr>
          </w:p>
        </w:tc>
      </w:tr>
      <w:tr w:rsidR="00452E3E" w14:paraId="68ED596E"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34A41DD4" w14:textId="77777777" w:rsidR="00452E3E" w:rsidRDefault="00452E3E" w:rsidP="00D3539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17192A2E"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3B73EA39" w14:textId="77777777" w:rsidR="00452E3E" w:rsidRDefault="00452E3E" w:rsidP="00D3539D">
            <w:pPr>
              <w:jc w:val="center"/>
              <w:rPr>
                <w:rFonts w:ascii="Arial" w:hAnsi="Arial" w:cs="Arial"/>
                <w:sz w:val="18"/>
                <w:szCs w:val="18"/>
              </w:rPr>
            </w:pPr>
          </w:p>
        </w:tc>
      </w:tr>
      <w:tr w:rsidR="00452E3E" w14:paraId="7DF9E129"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748CD129" w14:textId="77777777" w:rsidR="00452E3E" w:rsidRDefault="00452E3E" w:rsidP="00D3539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94109EE" w14:textId="77777777" w:rsidR="00452E3E" w:rsidRDefault="00452E3E" w:rsidP="00D3539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2F26C900" w14:textId="77777777" w:rsidR="00452E3E" w:rsidRDefault="00452E3E" w:rsidP="00D3539D">
            <w:pPr>
              <w:jc w:val="center"/>
              <w:rPr>
                <w:rFonts w:ascii="Arial" w:hAnsi="Arial" w:cs="Arial"/>
                <w:sz w:val="18"/>
                <w:szCs w:val="18"/>
              </w:rPr>
            </w:pPr>
          </w:p>
        </w:tc>
      </w:tr>
      <w:tr w:rsidR="00452E3E" w14:paraId="2C1F1B6D"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763FCBC4" w14:textId="77777777" w:rsidR="00452E3E" w:rsidRDefault="00452E3E" w:rsidP="00D3539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0879115F"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279C2408" w14:textId="77777777" w:rsidR="00452E3E" w:rsidRDefault="00452E3E" w:rsidP="00D3539D">
            <w:pPr>
              <w:jc w:val="center"/>
              <w:rPr>
                <w:rFonts w:ascii="Arial" w:hAnsi="Arial" w:cs="Arial"/>
                <w:sz w:val="18"/>
                <w:szCs w:val="18"/>
              </w:rPr>
            </w:pPr>
          </w:p>
        </w:tc>
      </w:tr>
      <w:tr w:rsidR="00452E3E" w14:paraId="34AF286F"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406BFA3E" w14:textId="77777777" w:rsidR="00452E3E" w:rsidRDefault="00452E3E" w:rsidP="00D3539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096BE79B"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A0D8F0" w14:textId="77777777" w:rsidR="00452E3E" w:rsidRDefault="00452E3E" w:rsidP="00D3539D">
            <w:pPr>
              <w:jc w:val="center"/>
              <w:rPr>
                <w:rFonts w:ascii="Arial" w:hAnsi="Arial" w:cs="Arial"/>
                <w:sz w:val="18"/>
                <w:szCs w:val="18"/>
              </w:rPr>
            </w:pPr>
          </w:p>
        </w:tc>
      </w:tr>
      <w:tr w:rsidR="00452E3E" w14:paraId="32E2C8E7"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3EAEFB79" w14:textId="77777777" w:rsidR="00452E3E" w:rsidRDefault="00452E3E" w:rsidP="00D3539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59F21FEE" w14:textId="77777777" w:rsidR="00452E3E" w:rsidRDefault="00452E3E" w:rsidP="00D3539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8BFD889" w14:textId="77777777" w:rsidR="00452E3E" w:rsidRDefault="00452E3E" w:rsidP="00D3539D">
            <w:pPr>
              <w:jc w:val="center"/>
              <w:rPr>
                <w:rFonts w:ascii="Arial" w:hAnsi="Arial" w:cs="Arial"/>
                <w:sz w:val="18"/>
                <w:szCs w:val="18"/>
              </w:rPr>
            </w:pPr>
          </w:p>
        </w:tc>
      </w:tr>
      <w:tr w:rsidR="00452E3E" w14:paraId="4C7A1FC5"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4142042F" w14:textId="77777777" w:rsidR="00452E3E" w:rsidRDefault="00452E3E" w:rsidP="00D3539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CA756BE"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B77E6E" w14:textId="77777777" w:rsidR="00452E3E" w:rsidRDefault="00452E3E" w:rsidP="00D3539D">
            <w:pPr>
              <w:jc w:val="center"/>
              <w:rPr>
                <w:rFonts w:ascii="Arial" w:hAnsi="Arial" w:cs="Arial"/>
                <w:sz w:val="18"/>
                <w:szCs w:val="18"/>
              </w:rPr>
            </w:pPr>
          </w:p>
        </w:tc>
      </w:tr>
      <w:tr w:rsidR="00452E3E" w14:paraId="28A1129F"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0421B24B" w14:textId="77777777" w:rsidR="00452E3E" w:rsidRDefault="00452E3E" w:rsidP="00D3539D">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BC1A60A"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F0B8959" w14:textId="77777777" w:rsidR="00452E3E" w:rsidRDefault="00452E3E" w:rsidP="00D3539D">
            <w:pPr>
              <w:jc w:val="center"/>
              <w:rPr>
                <w:rFonts w:ascii="Arial" w:hAnsi="Arial" w:cs="Arial"/>
                <w:sz w:val="18"/>
                <w:szCs w:val="18"/>
              </w:rPr>
            </w:pPr>
          </w:p>
        </w:tc>
      </w:tr>
      <w:tr w:rsidR="00452E3E" w14:paraId="16CBCBA3"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465417D5" w14:textId="77777777" w:rsidR="00452E3E" w:rsidRDefault="00452E3E" w:rsidP="00D3539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23231774"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4478526" w14:textId="77777777" w:rsidR="00452E3E" w:rsidRDefault="00452E3E" w:rsidP="00D3539D">
            <w:pPr>
              <w:jc w:val="center"/>
              <w:rPr>
                <w:rFonts w:ascii="Arial" w:hAnsi="Arial" w:cs="Arial"/>
                <w:sz w:val="18"/>
                <w:szCs w:val="18"/>
              </w:rPr>
            </w:pPr>
          </w:p>
        </w:tc>
      </w:tr>
      <w:tr w:rsidR="00452E3E" w14:paraId="410ADBA5"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234FF4F9" w14:textId="77777777" w:rsidR="00452E3E" w:rsidRDefault="00452E3E" w:rsidP="00D3539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D75B63E" w14:textId="77777777" w:rsidR="00452E3E" w:rsidRDefault="00452E3E" w:rsidP="00D3539D">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37DD54CC" w14:textId="77777777" w:rsidR="00452E3E" w:rsidRDefault="00452E3E" w:rsidP="00D3539D">
            <w:pPr>
              <w:jc w:val="center"/>
              <w:rPr>
                <w:rFonts w:ascii="Arial" w:hAnsi="Arial" w:cs="Arial"/>
                <w:sz w:val="18"/>
                <w:szCs w:val="18"/>
              </w:rPr>
            </w:pPr>
          </w:p>
        </w:tc>
      </w:tr>
      <w:tr w:rsidR="00452E3E" w14:paraId="5C68FC16"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589911FF" w14:textId="77777777" w:rsidR="00452E3E" w:rsidRDefault="00452E3E" w:rsidP="00D3539D">
            <w:pPr>
              <w:rPr>
                <w:rFonts w:ascii="Arial" w:hAnsi="Arial" w:cs="Arial"/>
                <w:sz w:val="18"/>
                <w:szCs w:val="18"/>
              </w:rPr>
            </w:pPr>
            <w:proofErr w:type="spellStart"/>
            <w:r>
              <w:rPr>
                <w:rFonts w:ascii="Arial" w:hAnsi="Arial" w:cs="Arial"/>
                <w:sz w:val="18"/>
                <w:szCs w:val="18"/>
              </w:rPr>
              <w:lastRenderedPageBreak/>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0354414D"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59DC65" w14:textId="77777777" w:rsidR="00452E3E" w:rsidRDefault="00452E3E" w:rsidP="00D3539D">
            <w:pPr>
              <w:jc w:val="center"/>
              <w:rPr>
                <w:rFonts w:ascii="Arial" w:hAnsi="Arial" w:cs="Arial"/>
                <w:sz w:val="18"/>
                <w:szCs w:val="18"/>
              </w:rPr>
            </w:pPr>
          </w:p>
        </w:tc>
      </w:tr>
    </w:tbl>
    <w:p w14:paraId="429BD054" w14:textId="77777777" w:rsidR="00452E3E" w:rsidRDefault="00452E3E" w:rsidP="00452E3E">
      <w:pPr>
        <w:jc w:val="both"/>
        <w:rPr>
          <w:rFonts w:ascii="Arial" w:hAnsi="Arial" w:cs="Arial"/>
          <w:i/>
          <w:iCs/>
          <w:sz w:val="22"/>
          <w:szCs w:val="22"/>
        </w:rPr>
      </w:pPr>
      <w:r>
        <w:rPr>
          <w:rFonts w:ascii="Arial" w:hAnsi="Arial" w:cs="Arial"/>
          <w:i/>
          <w:iCs/>
          <w:sz w:val="22"/>
          <w:szCs w:val="22"/>
        </w:rPr>
        <w:t xml:space="preserve">Sklep je sprejet. </w:t>
      </w:r>
    </w:p>
    <w:p w14:paraId="6E93F56A" w14:textId="77777777" w:rsidR="00452E3E" w:rsidRDefault="00452E3E" w:rsidP="00452E3E">
      <w:pPr>
        <w:jc w:val="both"/>
        <w:rPr>
          <w:rFonts w:ascii="Arial" w:hAnsi="Arial" w:cs="Arial"/>
          <w:i/>
          <w:iCs/>
          <w:sz w:val="22"/>
          <w:szCs w:val="22"/>
        </w:rPr>
      </w:pPr>
    </w:p>
    <w:p w14:paraId="3D3AC79D" w14:textId="77777777" w:rsidR="00452E3E" w:rsidRDefault="00452E3E" w:rsidP="00452E3E">
      <w:pPr>
        <w:jc w:val="both"/>
        <w:rPr>
          <w:rFonts w:ascii="Arial" w:hAnsi="Arial" w:cs="Arial"/>
          <w:i/>
          <w:iCs/>
          <w:sz w:val="22"/>
          <w:szCs w:val="22"/>
        </w:rPr>
      </w:pPr>
    </w:p>
    <w:p w14:paraId="13089F4A" w14:textId="77777777" w:rsidR="00452E3E" w:rsidRPr="004C61A2" w:rsidRDefault="00452E3E" w:rsidP="00452E3E">
      <w:pPr>
        <w:jc w:val="both"/>
        <w:rPr>
          <w:rFonts w:ascii="Arial" w:hAnsi="Arial" w:cs="Arial"/>
          <w:i/>
          <w:iCs/>
          <w:sz w:val="22"/>
          <w:szCs w:val="22"/>
        </w:rPr>
      </w:pPr>
      <w:r>
        <w:rPr>
          <w:rFonts w:ascii="Arial" w:hAnsi="Arial" w:cs="Arial"/>
          <w:sz w:val="22"/>
          <w:szCs w:val="22"/>
          <w:u w:val="single"/>
        </w:rPr>
        <w:t xml:space="preserve">Župan </w:t>
      </w:r>
      <w:r>
        <w:rPr>
          <w:rFonts w:ascii="Arial" w:hAnsi="Arial" w:cs="Arial"/>
          <w:sz w:val="22"/>
          <w:szCs w:val="22"/>
        </w:rPr>
        <w:t xml:space="preserve">da na glasovanje sklep </w:t>
      </w:r>
      <w:r w:rsidRPr="00DA100C">
        <w:rPr>
          <w:rFonts w:ascii="Arial" w:hAnsi="Arial" w:cs="Arial"/>
          <w:sz w:val="22"/>
          <w:szCs w:val="22"/>
        </w:rPr>
        <w:t>o podelitvi občinskega priznanja v letu 2024</w:t>
      </w:r>
      <w:r>
        <w:rPr>
          <w:rFonts w:ascii="Arial" w:hAnsi="Arial" w:cs="Arial"/>
          <w:sz w:val="22"/>
          <w:szCs w:val="22"/>
        </w:rPr>
        <w:t xml:space="preserve"> Draganu Zornu.</w:t>
      </w:r>
    </w:p>
    <w:p w14:paraId="4CD397C6" w14:textId="77777777" w:rsidR="00452E3E" w:rsidRDefault="00452E3E" w:rsidP="00452E3E">
      <w:pPr>
        <w:jc w:val="both"/>
        <w:rPr>
          <w:rFonts w:ascii="Arial" w:hAnsi="Arial" w:cs="Arial"/>
          <w:b/>
          <w:bCs/>
          <w:sz w:val="22"/>
          <w:szCs w:val="22"/>
          <w:u w:val="single"/>
        </w:rPr>
      </w:pPr>
    </w:p>
    <w:p w14:paraId="6C72621D" w14:textId="77777777" w:rsidR="00452E3E" w:rsidRDefault="00452E3E" w:rsidP="00452E3E">
      <w:pPr>
        <w:jc w:val="both"/>
        <w:rPr>
          <w:rFonts w:ascii="Arial" w:hAnsi="Arial" w:cs="Arial"/>
          <w:b/>
          <w:sz w:val="22"/>
          <w:szCs w:val="22"/>
        </w:rPr>
      </w:pPr>
      <w:r>
        <w:rPr>
          <w:rFonts w:ascii="Arial" w:hAnsi="Arial" w:cs="Arial"/>
          <w:b/>
          <w:sz w:val="22"/>
          <w:szCs w:val="22"/>
        </w:rPr>
        <w:t xml:space="preserve">Rezultat glasovanja: </w:t>
      </w:r>
    </w:p>
    <w:p w14:paraId="7B2AF4E8" w14:textId="77777777" w:rsidR="00452E3E" w:rsidRDefault="00452E3E" w:rsidP="00452E3E">
      <w:pPr>
        <w:jc w:val="both"/>
        <w:rPr>
          <w:rFonts w:ascii="Arial" w:hAnsi="Arial" w:cs="Arial"/>
          <w:sz w:val="22"/>
          <w:szCs w:val="22"/>
        </w:rPr>
      </w:pPr>
      <w:r>
        <w:rPr>
          <w:rFonts w:ascii="Arial" w:hAnsi="Arial" w:cs="Arial"/>
          <w:sz w:val="22"/>
          <w:szCs w:val="22"/>
        </w:rPr>
        <w:t>NAVZOČI: 13</w:t>
      </w:r>
    </w:p>
    <w:p w14:paraId="3A026A95" w14:textId="77777777" w:rsidR="00452E3E" w:rsidRDefault="00452E3E" w:rsidP="00452E3E">
      <w:pPr>
        <w:jc w:val="both"/>
        <w:rPr>
          <w:rFonts w:ascii="Arial" w:hAnsi="Arial" w:cs="Arial"/>
          <w:sz w:val="22"/>
          <w:szCs w:val="22"/>
        </w:rPr>
      </w:pPr>
      <w:r>
        <w:rPr>
          <w:rFonts w:ascii="Arial" w:hAnsi="Arial" w:cs="Arial"/>
          <w:sz w:val="22"/>
          <w:szCs w:val="22"/>
        </w:rPr>
        <w:t>ZA: 13</w:t>
      </w:r>
    </w:p>
    <w:p w14:paraId="09BFAB2D" w14:textId="77777777" w:rsidR="00452E3E" w:rsidRDefault="00452E3E" w:rsidP="00452E3E">
      <w:pPr>
        <w:jc w:val="both"/>
        <w:rPr>
          <w:rFonts w:ascii="Arial" w:hAnsi="Arial" w:cs="Arial"/>
          <w:sz w:val="22"/>
          <w:szCs w:val="22"/>
        </w:rPr>
      </w:pPr>
      <w:r>
        <w:rPr>
          <w:rFonts w:ascii="Arial" w:hAnsi="Arial" w:cs="Arial"/>
          <w:sz w:val="22"/>
          <w:szCs w:val="22"/>
        </w:rPr>
        <w:t>PROTI: 0</w:t>
      </w:r>
    </w:p>
    <w:p w14:paraId="1916970C" w14:textId="77777777" w:rsidR="00452E3E" w:rsidRDefault="00452E3E" w:rsidP="00452E3E">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452E3E" w14:paraId="220B4397" w14:textId="77777777" w:rsidTr="00D3539D">
        <w:tc>
          <w:tcPr>
            <w:tcW w:w="1980" w:type="dxa"/>
            <w:tcBorders>
              <w:top w:val="single" w:sz="4" w:space="0" w:color="auto"/>
              <w:left w:val="single" w:sz="4" w:space="0" w:color="auto"/>
              <w:bottom w:val="single" w:sz="4" w:space="0" w:color="auto"/>
              <w:right w:val="single" w:sz="4" w:space="0" w:color="auto"/>
            </w:tcBorders>
          </w:tcPr>
          <w:p w14:paraId="12AD5598" w14:textId="77777777" w:rsidR="00452E3E" w:rsidRDefault="00452E3E" w:rsidP="00D3539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1EB95E78" w14:textId="77777777" w:rsidR="00452E3E" w:rsidRDefault="00452E3E" w:rsidP="00D3539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4869E88D" w14:textId="77777777" w:rsidR="00452E3E" w:rsidRDefault="00452E3E" w:rsidP="00D3539D">
            <w:pPr>
              <w:jc w:val="center"/>
              <w:rPr>
                <w:rFonts w:ascii="Arial" w:hAnsi="Arial" w:cs="Arial"/>
                <w:sz w:val="18"/>
                <w:szCs w:val="18"/>
              </w:rPr>
            </w:pPr>
            <w:r>
              <w:rPr>
                <w:rFonts w:ascii="Arial" w:hAnsi="Arial" w:cs="Arial"/>
                <w:sz w:val="18"/>
                <w:szCs w:val="18"/>
              </w:rPr>
              <w:t>PROTI</w:t>
            </w:r>
          </w:p>
        </w:tc>
      </w:tr>
      <w:tr w:rsidR="00452E3E" w14:paraId="0BE76259"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252CAD95" w14:textId="77777777" w:rsidR="00452E3E" w:rsidRDefault="00452E3E" w:rsidP="00D3539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3E0BE9AC" w14:textId="77777777" w:rsidR="00452E3E" w:rsidRDefault="00452E3E" w:rsidP="00D3539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6A103C54" w14:textId="77777777" w:rsidR="00452E3E" w:rsidRDefault="00452E3E" w:rsidP="00D3539D">
            <w:pPr>
              <w:jc w:val="center"/>
              <w:rPr>
                <w:rFonts w:ascii="Arial" w:hAnsi="Arial" w:cs="Arial"/>
                <w:sz w:val="18"/>
                <w:szCs w:val="18"/>
              </w:rPr>
            </w:pPr>
          </w:p>
        </w:tc>
      </w:tr>
      <w:tr w:rsidR="00452E3E" w14:paraId="42CFBA12"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46B49F2A" w14:textId="77777777" w:rsidR="00452E3E" w:rsidRDefault="00452E3E" w:rsidP="00D3539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1A4AD5E4"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FC582E" w14:textId="77777777" w:rsidR="00452E3E" w:rsidRDefault="00452E3E" w:rsidP="00D3539D">
            <w:pPr>
              <w:jc w:val="center"/>
              <w:rPr>
                <w:rFonts w:ascii="Arial" w:hAnsi="Arial" w:cs="Arial"/>
                <w:sz w:val="18"/>
                <w:szCs w:val="18"/>
              </w:rPr>
            </w:pPr>
          </w:p>
        </w:tc>
      </w:tr>
      <w:tr w:rsidR="00452E3E" w14:paraId="46029D27"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36222AD1" w14:textId="77777777" w:rsidR="00452E3E" w:rsidRDefault="00452E3E" w:rsidP="00D3539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57D16B71"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13ADE3" w14:textId="77777777" w:rsidR="00452E3E" w:rsidRDefault="00452E3E" w:rsidP="00D3539D">
            <w:pPr>
              <w:jc w:val="center"/>
              <w:rPr>
                <w:rFonts w:ascii="Arial" w:hAnsi="Arial" w:cs="Arial"/>
                <w:sz w:val="18"/>
                <w:szCs w:val="18"/>
              </w:rPr>
            </w:pPr>
          </w:p>
        </w:tc>
      </w:tr>
      <w:tr w:rsidR="00452E3E" w14:paraId="37C6BB99"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6D53CA24" w14:textId="77777777" w:rsidR="00452E3E" w:rsidRDefault="00452E3E" w:rsidP="00D3539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427EB346"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B0695C" w14:textId="77777777" w:rsidR="00452E3E" w:rsidRDefault="00452E3E" w:rsidP="00D3539D">
            <w:pPr>
              <w:jc w:val="center"/>
              <w:rPr>
                <w:rFonts w:ascii="Arial" w:hAnsi="Arial" w:cs="Arial"/>
                <w:sz w:val="18"/>
                <w:szCs w:val="18"/>
              </w:rPr>
            </w:pPr>
          </w:p>
        </w:tc>
      </w:tr>
      <w:tr w:rsidR="00452E3E" w14:paraId="35E2950A"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5E17B9DE" w14:textId="77777777" w:rsidR="00452E3E" w:rsidRDefault="00452E3E" w:rsidP="00D3539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4F4258F5"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5B8AA4" w14:textId="77777777" w:rsidR="00452E3E" w:rsidRDefault="00452E3E" w:rsidP="00D3539D">
            <w:pPr>
              <w:jc w:val="center"/>
              <w:rPr>
                <w:rFonts w:ascii="Arial" w:hAnsi="Arial" w:cs="Arial"/>
                <w:sz w:val="18"/>
                <w:szCs w:val="18"/>
              </w:rPr>
            </w:pPr>
          </w:p>
        </w:tc>
      </w:tr>
      <w:tr w:rsidR="00452E3E" w14:paraId="61FE8ABA"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507C63D8" w14:textId="77777777" w:rsidR="00452E3E" w:rsidRDefault="00452E3E" w:rsidP="00D3539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4F0F2CAF"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4321FE7" w14:textId="77777777" w:rsidR="00452E3E" w:rsidRDefault="00452E3E" w:rsidP="00D3539D">
            <w:pPr>
              <w:jc w:val="center"/>
              <w:rPr>
                <w:rFonts w:ascii="Arial" w:hAnsi="Arial" w:cs="Arial"/>
                <w:sz w:val="18"/>
                <w:szCs w:val="18"/>
              </w:rPr>
            </w:pPr>
          </w:p>
        </w:tc>
      </w:tr>
      <w:tr w:rsidR="00452E3E" w14:paraId="6EF3918D"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7D1CE90B" w14:textId="77777777" w:rsidR="00452E3E" w:rsidRDefault="00452E3E" w:rsidP="00D3539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9254547" w14:textId="77777777" w:rsidR="00452E3E" w:rsidRDefault="00452E3E" w:rsidP="00D3539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05DF9F6B" w14:textId="77777777" w:rsidR="00452E3E" w:rsidRDefault="00452E3E" w:rsidP="00D3539D">
            <w:pPr>
              <w:jc w:val="center"/>
              <w:rPr>
                <w:rFonts w:ascii="Arial" w:hAnsi="Arial" w:cs="Arial"/>
                <w:sz w:val="18"/>
                <w:szCs w:val="18"/>
              </w:rPr>
            </w:pPr>
          </w:p>
        </w:tc>
      </w:tr>
      <w:tr w:rsidR="00452E3E" w14:paraId="55EEEDEA"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1123CB95" w14:textId="77777777" w:rsidR="00452E3E" w:rsidRDefault="00452E3E" w:rsidP="00D3539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2545C243"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003A417C" w14:textId="77777777" w:rsidR="00452E3E" w:rsidRDefault="00452E3E" w:rsidP="00D3539D">
            <w:pPr>
              <w:jc w:val="center"/>
              <w:rPr>
                <w:rFonts w:ascii="Arial" w:hAnsi="Arial" w:cs="Arial"/>
                <w:sz w:val="18"/>
                <w:szCs w:val="18"/>
              </w:rPr>
            </w:pPr>
          </w:p>
        </w:tc>
      </w:tr>
      <w:tr w:rsidR="00452E3E" w14:paraId="05A43F6F"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4A2A08DE" w14:textId="77777777" w:rsidR="00452E3E" w:rsidRDefault="00452E3E" w:rsidP="00D3539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49A3133A"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25651A" w14:textId="77777777" w:rsidR="00452E3E" w:rsidRDefault="00452E3E" w:rsidP="00D3539D">
            <w:pPr>
              <w:jc w:val="center"/>
              <w:rPr>
                <w:rFonts w:ascii="Arial" w:hAnsi="Arial" w:cs="Arial"/>
                <w:sz w:val="18"/>
                <w:szCs w:val="18"/>
              </w:rPr>
            </w:pPr>
          </w:p>
        </w:tc>
      </w:tr>
      <w:tr w:rsidR="00452E3E" w14:paraId="08BCD4B7"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09224684" w14:textId="77777777" w:rsidR="00452E3E" w:rsidRDefault="00452E3E" w:rsidP="00D3539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02F7EA7B" w14:textId="77777777" w:rsidR="00452E3E" w:rsidRDefault="00452E3E" w:rsidP="00D3539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BEB30D2" w14:textId="77777777" w:rsidR="00452E3E" w:rsidRDefault="00452E3E" w:rsidP="00D3539D">
            <w:pPr>
              <w:jc w:val="center"/>
              <w:rPr>
                <w:rFonts w:ascii="Arial" w:hAnsi="Arial" w:cs="Arial"/>
                <w:sz w:val="18"/>
                <w:szCs w:val="18"/>
              </w:rPr>
            </w:pPr>
          </w:p>
        </w:tc>
      </w:tr>
      <w:tr w:rsidR="00452E3E" w14:paraId="017EE467"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4F393497" w14:textId="77777777" w:rsidR="00452E3E" w:rsidRDefault="00452E3E" w:rsidP="00D3539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0A362F7"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7187CF6" w14:textId="77777777" w:rsidR="00452E3E" w:rsidRDefault="00452E3E" w:rsidP="00D3539D">
            <w:pPr>
              <w:jc w:val="center"/>
              <w:rPr>
                <w:rFonts w:ascii="Arial" w:hAnsi="Arial" w:cs="Arial"/>
                <w:sz w:val="18"/>
                <w:szCs w:val="18"/>
              </w:rPr>
            </w:pPr>
          </w:p>
        </w:tc>
      </w:tr>
      <w:tr w:rsidR="00452E3E" w14:paraId="5323FCEC"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7C0D00C8" w14:textId="77777777" w:rsidR="00452E3E" w:rsidRDefault="00452E3E" w:rsidP="00D3539D">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9E3EFCC"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731CC8" w14:textId="77777777" w:rsidR="00452E3E" w:rsidRDefault="00452E3E" w:rsidP="00D3539D">
            <w:pPr>
              <w:jc w:val="center"/>
              <w:rPr>
                <w:rFonts w:ascii="Arial" w:hAnsi="Arial" w:cs="Arial"/>
                <w:sz w:val="18"/>
                <w:szCs w:val="18"/>
              </w:rPr>
            </w:pPr>
          </w:p>
        </w:tc>
      </w:tr>
      <w:tr w:rsidR="00452E3E" w14:paraId="684A82B5"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26AAC287" w14:textId="77777777" w:rsidR="00452E3E" w:rsidRDefault="00452E3E" w:rsidP="00D3539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7FF571E2"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1ED7D4" w14:textId="77777777" w:rsidR="00452E3E" w:rsidRDefault="00452E3E" w:rsidP="00D3539D">
            <w:pPr>
              <w:jc w:val="center"/>
              <w:rPr>
                <w:rFonts w:ascii="Arial" w:hAnsi="Arial" w:cs="Arial"/>
                <w:sz w:val="18"/>
                <w:szCs w:val="18"/>
              </w:rPr>
            </w:pPr>
          </w:p>
        </w:tc>
      </w:tr>
      <w:tr w:rsidR="00452E3E" w14:paraId="7891F7E8"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0D85376B" w14:textId="77777777" w:rsidR="00452E3E" w:rsidRDefault="00452E3E" w:rsidP="00D3539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AABB94B" w14:textId="77777777" w:rsidR="00452E3E" w:rsidRDefault="00452E3E" w:rsidP="00D3539D">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38F05FA4" w14:textId="77777777" w:rsidR="00452E3E" w:rsidRDefault="00452E3E" w:rsidP="00D3539D">
            <w:pPr>
              <w:jc w:val="center"/>
              <w:rPr>
                <w:rFonts w:ascii="Arial" w:hAnsi="Arial" w:cs="Arial"/>
                <w:sz w:val="18"/>
                <w:szCs w:val="18"/>
              </w:rPr>
            </w:pPr>
          </w:p>
        </w:tc>
      </w:tr>
      <w:tr w:rsidR="00452E3E" w14:paraId="057597BD"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12E07D9D" w14:textId="77777777" w:rsidR="00452E3E" w:rsidRDefault="00452E3E" w:rsidP="00D3539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493FAD1A"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AE099B6" w14:textId="77777777" w:rsidR="00452E3E" w:rsidRDefault="00452E3E" w:rsidP="00D3539D">
            <w:pPr>
              <w:jc w:val="center"/>
              <w:rPr>
                <w:rFonts w:ascii="Arial" w:hAnsi="Arial" w:cs="Arial"/>
                <w:sz w:val="18"/>
                <w:szCs w:val="18"/>
              </w:rPr>
            </w:pPr>
          </w:p>
        </w:tc>
      </w:tr>
    </w:tbl>
    <w:p w14:paraId="0B4ADF1E" w14:textId="77777777" w:rsidR="00452E3E" w:rsidRDefault="00452E3E" w:rsidP="00452E3E">
      <w:pPr>
        <w:jc w:val="both"/>
        <w:rPr>
          <w:rFonts w:ascii="Arial" w:hAnsi="Arial" w:cs="Arial"/>
          <w:i/>
          <w:iCs/>
          <w:sz w:val="22"/>
          <w:szCs w:val="22"/>
        </w:rPr>
      </w:pPr>
      <w:r>
        <w:rPr>
          <w:rFonts w:ascii="Arial" w:hAnsi="Arial" w:cs="Arial"/>
          <w:i/>
          <w:iCs/>
          <w:sz w:val="22"/>
          <w:szCs w:val="22"/>
        </w:rPr>
        <w:t xml:space="preserve">Sklep je sprejet. </w:t>
      </w:r>
    </w:p>
    <w:p w14:paraId="5BFE2E96" w14:textId="77777777" w:rsidR="004075ED" w:rsidRPr="004075ED" w:rsidRDefault="004075ED" w:rsidP="00792DAB">
      <w:pPr>
        <w:jc w:val="both"/>
        <w:rPr>
          <w:rFonts w:ascii="Arial" w:hAnsi="Arial" w:cs="Arial"/>
          <w:iCs/>
          <w:sz w:val="22"/>
          <w:szCs w:val="22"/>
        </w:rPr>
      </w:pPr>
    </w:p>
    <w:p w14:paraId="1BD705FD" w14:textId="77777777" w:rsidR="00792DAB" w:rsidRPr="00792DAB" w:rsidRDefault="00792DAB" w:rsidP="00792DAB">
      <w:pPr>
        <w:jc w:val="both"/>
        <w:rPr>
          <w:rFonts w:ascii="Arial" w:hAnsi="Arial" w:cs="Arial"/>
          <w:b/>
          <w:bCs/>
          <w:iCs/>
          <w:sz w:val="22"/>
          <w:szCs w:val="22"/>
          <w:u w:val="single"/>
        </w:rPr>
      </w:pPr>
    </w:p>
    <w:p w14:paraId="4FA7C223" w14:textId="17430D7A" w:rsidR="00792DAB" w:rsidRDefault="00792DAB" w:rsidP="00792DAB">
      <w:pPr>
        <w:jc w:val="both"/>
        <w:rPr>
          <w:rFonts w:ascii="Arial" w:hAnsi="Arial" w:cs="Arial"/>
          <w:b/>
          <w:bCs/>
          <w:iCs/>
          <w:sz w:val="22"/>
          <w:szCs w:val="22"/>
          <w:u w:val="single"/>
        </w:rPr>
      </w:pPr>
      <w:r>
        <w:rPr>
          <w:rFonts w:ascii="Arial" w:hAnsi="Arial" w:cs="Arial"/>
          <w:b/>
          <w:bCs/>
          <w:iCs/>
          <w:sz w:val="22"/>
          <w:szCs w:val="22"/>
          <w:u w:val="single"/>
        </w:rPr>
        <w:t xml:space="preserve">K </w:t>
      </w:r>
      <w:r w:rsidRPr="00792DAB">
        <w:rPr>
          <w:rFonts w:ascii="Arial" w:hAnsi="Arial" w:cs="Arial"/>
          <w:b/>
          <w:bCs/>
          <w:iCs/>
          <w:sz w:val="22"/>
          <w:szCs w:val="22"/>
          <w:u w:val="single"/>
        </w:rPr>
        <w:t>1</w:t>
      </w:r>
      <w:r w:rsidR="001119E8">
        <w:rPr>
          <w:rFonts w:ascii="Arial" w:hAnsi="Arial" w:cs="Arial"/>
          <w:b/>
          <w:bCs/>
          <w:iCs/>
          <w:sz w:val="22"/>
          <w:szCs w:val="22"/>
          <w:u w:val="single"/>
        </w:rPr>
        <w:t>3)</w:t>
      </w:r>
      <w:r>
        <w:rPr>
          <w:rFonts w:ascii="Arial" w:hAnsi="Arial" w:cs="Arial"/>
          <w:b/>
          <w:bCs/>
          <w:iCs/>
          <w:sz w:val="22"/>
          <w:szCs w:val="22"/>
          <w:u w:val="single"/>
        </w:rPr>
        <w:t xml:space="preserve"> </w:t>
      </w:r>
      <w:bookmarkStart w:id="37" w:name="_Hlk166679247"/>
      <w:r w:rsidRPr="00792DAB">
        <w:rPr>
          <w:rFonts w:ascii="Arial" w:hAnsi="Arial" w:cs="Arial"/>
          <w:b/>
          <w:bCs/>
          <w:iCs/>
          <w:sz w:val="22"/>
          <w:szCs w:val="22"/>
          <w:u w:val="single"/>
        </w:rPr>
        <w:t xml:space="preserve">Soglasje k imenovanju direktorja javnega zavoda Goriške lekarne Nova Gorica </w:t>
      </w:r>
      <w:bookmarkEnd w:id="37"/>
      <w:r w:rsidRPr="00792DAB">
        <w:rPr>
          <w:rFonts w:ascii="Arial" w:hAnsi="Arial" w:cs="Arial"/>
          <w:b/>
          <w:bCs/>
          <w:iCs/>
          <w:sz w:val="22"/>
          <w:szCs w:val="22"/>
          <w:u w:val="single"/>
        </w:rPr>
        <w:t xml:space="preserve">(poročevalec: Viktor </w:t>
      </w:r>
      <w:proofErr w:type="spellStart"/>
      <w:r w:rsidRPr="00792DAB">
        <w:rPr>
          <w:rFonts w:ascii="Arial" w:hAnsi="Arial" w:cs="Arial"/>
          <w:b/>
          <w:bCs/>
          <w:iCs/>
          <w:sz w:val="22"/>
          <w:szCs w:val="22"/>
          <w:u w:val="single"/>
        </w:rPr>
        <w:t>Trojer</w:t>
      </w:r>
      <w:proofErr w:type="spellEnd"/>
      <w:r w:rsidRPr="00792DAB">
        <w:rPr>
          <w:rFonts w:ascii="Arial" w:hAnsi="Arial" w:cs="Arial"/>
          <w:b/>
          <w:bCs/>
          <w:iCs/>
          <w:sz w:val="22"/>
          <w:szCs w:val="22"/>
          <w:u w:val="single"/>
        </w:rPr>
        <w:t>, predsednik KMVVI)</w:t>
      </w:r>
      <w:r w:rsidR="00AA7DE6">
        <w:rPr>
          <w:rFonts w:ascii="Arial" w:hAnsi="Arial" w:cs="Arial"/>
          <w:b/>
          <w:bCs/>
          <w:iCs/>
          <w:sz w:val="22"/>
          <w:szCs w:val="22"/>
          <w:u w:val="single"/>
        </w:rPr>
        <w:t>.</w:t>
      </w:r>
    </w:p>
    <w:p w14:paraId="57089C38" w14:textId="77777777" w:rsidR="00792DAB" w:rsidRDefault="00792DAB" w:rsidP="00792DAB">
      <w:pPr>
        <w:jc w:val="both"/>
        <w:rPr>
          <w:rFonts w:ascii="Arial" w:hAnsi="Arial" w:cs="Arial"/>
          <w:b/>
          <w:bCs/>
          <w:iCs/>
          <w:sz w:val="22"/>
          <w:szCs w:val="22"/>
          <w:u w:val="single"/>
        </w:rPr>
      </w:pPr>
    </w:p>
    <w:p w14:paraId="34E45568" w14:textId="28DD2F52" w:rsidR="00506DE7" w:rsidRPr="00506DE7" w:rsidRDefault="00BA3E3C" w:rsidP="00506DE7">
      <w:pPr>
        <w:jc w:val="both"/>
        <w:rPr>
          <w:rFonts w:ascii="Arial" w:hAnsi="Arial" w:cs="Arial"/>
          <w:iCs/>
          <w:sz w:val="22"/>
          <w:szCs w:val="22"/>
        </w:rPr>
      </w:pPr>
      <w:r w:rsidRPr="00241D5C">
        <w:rPr>
          <w:rFonts w:ascii="Arial" w:hAnsi="Arial" w:cs="Arial"/>
          <w:iCs/>
          <w:sz w:val="22"/>
          <w:szCs w:val="22"/>
          <w:u w:val="single"/>
        </w:rPr>
        <w:t>Župan</w:t>
      </w:r>
      <w:r w:rsidR="00241D5C" w:rsidRPr="001119E8">
        <w:rPr>
          <w:rFonts w:ascii="Arial" w:hAnsi="Arial" w:cs="Arial"/>
          <w:iCs/>
          <w:sz w:val="22"/>
          <w:szCs w:val="22"/>
        </w:rPr>
        <w:t xml:space="preserve"> </w:t>
      </w:r>
      <w:r w:rsidR="00506DE7">
        <w:rPr>
          <w:rFonts w:ascii="Arial" w:hAnsi="Arial" w:cs="Arial"/>
          <w:iCs/>
          <w:sz w:val="22"/>
          <w:szCs w:val="22"/>
        </w:rPr>
        <w:t xml:space="preserve">preide na </w:t>
      </w:r>
      <w:r w:rsidR="001119E8">
        <w:rPr>
          <w:rFonts w:ascii="Arial" w:hAnsi="Arial" w:cs="Arial"/>
          <w:iCs/>
          <w:sz w:val="22"/>
          <w:szCs w:val="22"/>
        </w:rPr>
        <w:t>trinajsto</w:t>
      </w:r>
      <w:r w:rsidR="00506DE7">
        <w:rPr>
          <w:rFonts w:ascii="Arial" w:hAnsi="Arial" w:cs="Arial"/>
          <w:iCs/>
          <w:sz w:val="22"/>
          <w:szCs w:val="22"/>
        </w:rPr>
        <w:t xml:space="preserve"> točko dnevnega reda, ki obravnava </w:t>
      </w:r>
      <w:r w:rsidR="00506DE7" w:rsidRPr="00506DE7">
        <w:rPr>
          <w:rFonts w:ascii="Arial" w:hAnsi="Arial" w:cs="Arial"/>
          <w:iCs/>
          <w:sz w:val="22"/>
          <w:szCs w:val="22"/>
        </w:rPr>
        <w:t>Soglasje k imenovanju direktorja javnega zavoda Goriške lekarne Nova Gorica</w:t>
      </w:r>
      <w:r w:rsidR="00506DE7">
        <w:rPr>
          <w:rFonts w:ascii="Arial" w:hAnsi="Arial" w:cs="Arial"/>
          <w:iCs/>
          <w:sz w:val="22"/>
          <w:szCs w:val="22"/>
        </w:rPr>
        <w:t xml:space="preserve">. </w:t>
      </w:r>
      <w:bookmarkStart w:id="38" w:name="_Hlk166680629"/>
      <w:r w:rsidR="00506DE7" w:rsidRPr="00506DE7">
        <w:rPr>
          <w:rFonts w:ascii="Arial" w:hAnsi="Arial" w:cs="Arial"/>
          <w:iCs/>
          <w:sz w:val="22"/>
          <w:szCs w:val="22"/>
        </w:rPr>
        <w:t xml:space="preserve">Besedo preda poročevalcu Viktorju </w:t>
      </w:r>
      <w:proofErr w:type="spellStart"/>
      <w:r w:rsidR="00506DE7" w:rsidRPr="00506DE7">
        <w:rPr>
          <w:rFonts w:ascii="Arial" w:hAnsi="Arial" w:cs="Arial"/>
          <w:iCs/>
          <w:sz w:val="22"/>
          <w:szCs w:val="22"/>
        </w:rPr>
        <w:t>Trojerju</w:t>
      </w:r>
      <w:proofErr w:type="spellEnd"/>
      <w:r w:rsidR="00506DE7" w:rsidRPr="00506DE7">
        <w:rPr>
          <w:rFonts w:ascii="Arial" w:hAnsi="Arial" w:cs="Arial"/>
          <w:iCs/>
          <w:sz w:val="22"/>
          <w:szCs w:val="22"/>
        </w:rPr>
        <w:t>, predsedniku KMVVI.</w:t>
      </w:r>
    </w:p>
    <w:bookmarkEnd w:id="38"/>
    <w:p w14:paraId="105A46ED" w14:textId="77777777" w:rsidR="00BA3E3C" w:rsidRDefault="00BA3E3C" w:rsidP="00792DAB">
      <w:pPr>
        <w:jc w:val="both"/>
        <w:rPr>
          <w:rFonts w:ascii="Arial" w:hAnsi="Arial" w:cs="Arial"/>
          <w:b/>
          <w:bCs/>
          <w:iCs/>
          <w:sz w:val="22"/>
          <w:szCs w:val="22"/>
          <w:u w:val="single"/>
        </w:rPr>
      </w:pPr>
    </w:p>
    <w:p w14:paraId="471EC905" w14:textId="62497DF2" w:rsidR="00BA3E3C" w:rsidRDefault="00BA3E3C" w:rsidP="00792DAB">
      <w:pPr>
        <w:jc w:val="both"/>
        <w:rPr>
          <w:rFonts w:ascii="Arial" w:hAnsi="Arial" w:cs="Arial"/>
          <w:iCs/>
          <w:sz w:val="22"/>
          <w:szCs w:val="22"/>
        </w:rPr>
      </w:pPr>
      <w:r w:rsidRPr="00241D5C">
        <w:rPr>
          <w:rFonts w:ascii="Arial" w:hAnsi="Arial" w:cs="Arial"/>
          <w:iCs/>
          <w:sz w:val="22"/>
          <w:szCs w:val="22"/>
          <w:u w:val="single"/>
        </w:rPr>
        <w:t xml:space="preserve">Viktor </w:t>
      </w:r>
      <w:proofErr w:type="spellStart"/>
      <w:r w:rsidRPr="00241D5C">
        <w:rPr>
          <w:rFonts w:ascii="Arial" w:hAnsi="Arial" w:cs="Arial"/>
          <w:iCs/>
          <w:sz w:val="22"/>
          <w:szCs w:val="22"/>
          <w:u w:val="single"/>
        </w:rPr>
        <w:t>Trojer</w:t>
      </w:r>
      <w:proofErr w:type="spellEnd"/>
      <w:r w:rsidRPr="00241D5C">
        <w:rPr>
          <w:rFonts w:ascii="Arial" w:hAnsi="Arial" w:cs="Arial"/>
          <w:iCs/>
          <w:sz w:val="22"/>
          <w:szCs w:val="22"/>
        </w:rPr>
        <w:t xml:space="preserve"> </w:t>
      </w:r>
      <w:r w:rsidR="00506DE7">
        <w:rPr>
          <w:rFonts w:ascii="Arial" w:hAnsi="Arial" w:cs="Arial"/>
          <w:iCs/>
          <w:sz w:val="22"/>
          <w:szCs w:val="22"/>
        </w:rPr>
        <w:t xml:space="preserve">pove, da se je na razpis za delovno mesto </w:t>
      </w:r>
      <w:r w:rsidRPr="00241D5C">
        <w:rPr>
          <w:rFonts w:ascii="Arial" w:hAnsi="Arial" w:cs="Arial"/>
          <w:iCs/>
          <w:sz w:val="22"/>
          <w:szCs w:val="22"/>
        </w:rPr>
        <w:t>prija</w:t>
      </w:r>
      <w:r>
        <w:rPr>
          <w:rFonts w:ascii="Arial" w:hAnsi="Arial" w:cs="Arial"/>
          <w:iCs/>
          <w:sz w:val="22"/>
          <w:szCs w:val="22"/>
        </w:rPr>
        <w:t>v</w:t>
      </w:r>
      <w:r w:rsidR="00506DE7">
        <w:rPr>
          <w:rFonts w:ascii="Arial" w:hAnsi="Arial" w:cs="Arial"/>
          <w:iCs/>
          <w:sz w:val="22"/>
          <w:szCs w:val="22"/>
        </w:rPr>
        <w:t>i</w:t>
      </w:r>
      <w:r>
        <w:rPr>
          <w:rFonts w:ascii="Arial" w:hAnsi="Arial" w:cs="Arial"/>
          <w:iCs/>
          <w:sz w:val="22"/>
          <w:szCs w:val="22"/>
        </w:rPr>
        <w:t>l samo dosedanji direktor</w:t>
      </w:r>
      <w:r w:rsidR="00506DE7">
        <w:rPr>
          <w:rFonts w:ascii="Arial" w:hAnsi="Arial" w:cs="Arial"/>
          <w:iCs/>
          <w:sz w:val="22"/>
          <w:szCs w:val="22"/>
        </w:rPr>
        <w:t>. Svet zavoda je prijavo obravnaval in potrdil, zato enako predlaga KMVVI tudi občinskemu svetu.</w:t>
      </w:r>
    </w:p>
    <w:p w14:paraId="68A926FB" w14:textId="77777777" w:rsidR="00BA3E3C" w:rsidRDefault="00BA3E3C" w:rsidP="00792DAB">
      <w:pPr>
        <w:jc w:val="both"/>
        <w:rPr>
          <w:rFonts w:ascii="Arial" w:hAnsi="Arial" w:cs="Arial"/>
          <w:iCs/>
          <w:sz w:val="22"/>
          <w:szCs w:val="22"/>
        </w:rPr>
      </w:pPr>
    </w:p>
    <w:p w14:paraId="6633D772" w14:textId="16F97710" w:rsidR="00BA3E3C" w:rsidRDefault="00BA3E3C" w:rsidP="00792DAB">
      <w:pPr>
        <w:jc w:val="both"/>
        <w:rPr>
          <w:rFonts w:ascii="Arial" w:hAnsi="Arial" w:cs="Arial"/>
          <w:iCs/>
          <w:sz w:val="22"/>
          <w:szCs w:val="22"/>
        </w:rPr>
      </w:pPr>
      <w:r w:rsidRPr="00506DE7">
        <w:rPr>
          <w:rFonts w:ascii="Arial" w:hAnsi="Arial" w:cs="Arial"/>
          <w:iCs/>
          <w:sz w:val="22"/>
          <w:szCs w:val="22"/>
          <w:u w:val="single"/>
        </w:rPr>
        <w:t>Župan</w:t>
      </w:r>
      <w:r>
        <w:rPr>
          <w:rFonts w:ascii="Arial" w:hAnsi="Arial" w:cs="Arial"/>
          <w:iCs/>
          <w:sz w:val="22"/>
          <w:szCs w:val="22"/>
        </w:rPr>
        <w:t xml:space="preserve"> odpre razpravo.</w:t>
      </w:r>
      <w:r w:rsidR="00506DE7">
        <w:rPr>
          <w:rFonts w:ascii="Arial" w:hAnsi="Arial" w:cs="Arial"/>
          <w:iCs/>
          <w:sz w:val="22"/>
          <w:szCs w:val="22"/>
        </w:rPr>
        <w:t xml:space="preserve"> Razprave ni.</w:t>
      </w:r>
    </w:p>
    <w:p w14:paraId="33BCFB16" w14:textId="77777777" w:rsidR="00BA3E3C" w:rsidRDefault="00BA3E3C" w:rsidP="00792DAB">
      <w:pPr>
        <w:jc w:val="both"/>
        <w:rPr>
          <w:rFonts w:ascii="Arial" w:hAnsi="Arial" w:cs="Arial"/>
          <w:iCs/>
          <w:sz w:val="22"/>
          <w:szCs w:val="22"/>
        </w:rPr>
      </w:pPr>
    </w:p>
    <w:p w14:paraId="67139EAD" w14:textId="6C260DD9" w:rsidR="00506DE7" w:rsidRDefault="00506DE7" w:rsidP="00506DE7">
      <w:pPr>
        <w:jc w:val="both"/>
        <w:rPr>
          <w:rFonts w:ascii="Arial" w:hAnsi="Arial" w:cs="Arial"/>
          <w:sz w:val="22"/>
          <w:szCs w:val="22"/>
        </w:rPr>
      </w:pPr>
      <w:r>
        <w:rPr>
          <w:rFonts w:ascii="Arial" w:hAnsi="Arial" w:cs="Arial"/>
          <w:sz w:val="22"/>
          <w:szCs w:val="22"/>
          <w:u w:val="single"/>
        </w:rPr>
        <w:t>Župan</w:t>
      </w:r>
      <w:r w:rsidRPr="000228A6">
        <w:rPr>
          <w:rFonts w:ascii="Arial" w:hAnsi="Arial" w:cs="Arial"/>
          <w:sz w:val="22"/>
          <w:szCs w:val="22"/>
        </w:rPr>
        <w:t xml:space="preserve"> </w:t>
      </w:r>
      <w:r>
        <w:rPr>
          <w:rFonts w:ascii="Arial" w:hAnsi="Arial" w:cs="Arial"/>
          <w:sz w:val="22"/>
          <w:szCs w:val="22"/>
        </w:rPr>
        <w:t>da na glasovanje sklep o</w:t>
      </w:r>
      <w:r w:rsidRPr="00506DE7">
        <w:rPr>
          <w:rFonts w:ascii="Arial" w:hAnsi="Arial" w:cs="Arial"/>
          <w:sz w:val="22"/>
          <w:szCs w:val="22"/>
        </w:rPr>
        <w:t xml:space="preserve"> podaj</w:t>
      </w:r>
      <w:r>
        <w:rPr>
          <w:rFonts w:ascii="Arial" w:hAnsi="Arial" w:cs="Arial"/>
          <w:sz w:val="22"/>
          <w:szCs w:val="22"/>
        </w:rPr>
        <w:t>i</w:t>
      </w:r>
      <w:r w:rsidRPr="00506DE7">
        <w:rPr>
          <w:rFonts w:ascii="Arial" w:hAnsi="Arial" w:cs="Arial"/>
          <w:sz w:val="22"/>
          <w:szCs w:val="22"/>
        </w:rPr>
        <w:t xml:space="preserve"> soglasj</w:t>
      </w:r>
      <w:r>
        <w:rPr>
          <w:rFonts w:ascii="Arial" w:hAnsi="Arial" w:cs="Arial"/>
          <w:sz w:val="22"/>
          <w:szCs w:val="22"/>
        </w:rPr>
        <w:t>a</w:t>
      </w:r>
      <w:r w:rsidRPr="00506DE7">
        <w:rPr>
          <w:rFonts w:ascii="Arial" w:hAnsi="Arial" w:cs="Arial"/>
          <w:sz w:val="22"/>
          <w:szCs w:val="22"/>
        </w:rPr>
        <w:t xml:space="preserve"> k imenovanju Ester Košiček za direktorico Goriške lekarne Nova Gorica.</w:t>
      </w:r>
    </w:p>
    <w:p w14:paraId="76BB4915" w14:textId="77777777" w:rsidR="00506DE7" w:rsidRDefault="00506DE7" w:rsidP="00506DE7">
      <w:pPr>
        <w:jc w:val="both"/>
        <w:rPr>
          <w:rFonts w:ascii="Arial" w:hAnsi="Arial" w:cs="Arial"/>
          <w:b/>
          <w:bCs/>
          <w:sz w:val="22"/>
          <w:szCs w:val="22"/>
          <w:u w:val="single"/>
        </w:rPr>
      </w:pPr>
    </w:p>
    <w:p w14:paraId="09EF9C99" w14:textId="77777777" w:rsidR="00506DE7" w:rsidRDefault="00506DE7" w:rsidP="00506DE7">
      <w:pPr>
        <w:jc w:val="both"/>
        <w:rPr>
          <w:rFonts w:ascii="Arial" w:hAnsi="Arial" w:cs="Arial"/>
          <w:b/>
          <w:sz w:val="22"/>
          <w:szCs w:val="22"/>
        </w:rPr>
      </w:pPr>
      <w:r>
        <w:rPr>
          <w:rFonts w:ascii="Arial" w:hAnsi="Arial" w:cs="Arial"/>
          <w:b/>
          <w:sz w:val="22"/>
          <w:szCs w:val="22"/>
        </w:rPr>
        <w:t xml:space="preserve">Rezultat glasovanja: </w:t>
      </w:r>
    </w:p>
    <w:p w14:paraId="485757B3" w14:textId="77777777" w:rsidR="00506DE7" w:rsidRDefault="00506DE7" w:rsidP="00506DE7">
      <w:pPr>
        <w:jc w:val="both"/>
        <w:rPr>
          <w:rFonts w:ascii="Arial" w:hAnsi="Arial" w:cs="Arial"/>
          <w:sz w:val="22"/>
          <w:szCs w:val="22"/>
        </w:rPr>
      </w:pPr>
      <w:r>
        <w:rPr>
          <w:rFonts w:ascii="Arial" w:hAnsi="Arial" w:cs="Arial"/>
          <w:sz w:val="22"/>
          <w:szCs w:val="22"/>
        </w:rPr>
        <w:t>NAVZOČI: 13</w:t>
      </w:r>
    </w:p>
    <w:p w14:paraId="59CC37C1" w14:textId="77777777" w:rsidR="00506DE7" w:rsidRDefault="00506DE7" w:rsidP="00506DE7">
      <w:pPr>
        <w:jc w:val="both"/>
        <w:rPr>
          <w:rFonts w:ascii="Arial" w:hAnsi="Arial" w:cs="Arial"/>
          <w:sz w:val="22"/>
          <w:szCs w:val="22"/>
        </w:rPr>
      </w:pPr>
      <w:r>
        <w:rPr>
          <w:rFonts w:ascii="Arial" w:hAnsi="Arial" w:cs="Arial"/>
          <w:sz w:val="22"/>
          <w:szCs w:val="22"/>
        </w:rPr>
        <w:t>ZA: 13</w:t>
      </w:r>
    </w:p>
    <w:p w14:paraId="0A83DD21" w14:textId="77777777" w:rsidR="00506DE7" w:rsidRDefault="00506DE7" w:rsidP="00506DE7">
      <w:pPr>
        <w:jc w:val="both"/>
        <w:rPr>
          <w:rFonts w:ascii="Arial" w:hAnsi="Arial" w:cs="Arial"/>
          <w:sz w:val="22"/>
          <w:szCs w:val="22"/>
        </w:rPr>
      </w:pPr>
      <w:r>
        <w:rPr>
          <w:rFonts w:ascii="Arial" w:hAnsi="Arial" w:cs="Arial"/>
          <w:sz w:val="22"/>
          <w:szCs w:val="22"/>
        </w:rPr>
        <w:t>PROTI: 0</w:t>
      </w:r>
    </w:p>
    <w:p w14:paraId="7FC6F1AF" w14:textId="77777777" w:rsidR="00506DE7" w:rsidRDefault="00506DE7" w:rsidP="00506DE7">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506DE7" w14:paraId="3959759C" w14:textId="77777777" w:rsidTr="00D3539D">
        <w:tc>
          <w:tcPr>
            <w:tcW w:w="1980" w:type="dxa"/>
            <w:tcBorders>
              <w:top w:val="single" w:sz="4" w:space="0" w:color="auto"/>
              <w:left w:val="single" w:sz="4" w:space="0" w:color="auto"/>
              <w:bottom w:val="single" w:sz="4" w:space="0" w:color="auto"/>
              <w:right w:val="single" w:sz="4" w:space="0" w:color="auto"/>
            </w:tcBorders>
          </w:tcPr>
          <w:p w14:paraId="0E32B758" w14:textId="77777777" w:rsidR="00506DE7" w:rsidRDefault="00506DE7" w:rsidP="00D3539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4AB06CAE" w14:textId="77777777" w:rsidR="00506DE7" w:rsidRDefault="00506DE7" w:rsidP="00D3539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D463483" w14:textId="77777777" w:rsidR="00506DE7" w:rsidRDefault="00506DE7" w:rsidP="00D3539D">
            <w:pPr>
              <w:jc w:val="center"/>
              <w:rPr>
                <w:rFonts w:ascii="Arial" w:hAnsi="Arial" w:cs="Arial"/>
                <w:sz w:val="18"/>
                <w:szCs w:val="18"/>
              </w:rPr>
            </w:pPr>
            <w:r>
              <w:rPr>
                <w:rFonts w:ascii="Arial" w:hAnsi="Arial" w:cs="Arial"/>
                <w:sz w:val="18"/>
                <w:szCs w:val="18"/>
              </w:rPr>
              <w:t>PROTI</w:t>
            </w:r>
          </w:p>
        </w:tc>
      </w:tr>
      <w:tr w:rsidR="00506DE7" w14:paraId="09B5CEEE"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3801AA6E" w14:textId="77777777" w:rsidR="00506DE7" w:rsidRDefault="00506DE7" w:rsidP="00D3539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32F3FFC0" w14:textId="77777777" w:rsidR="00506DE7" w:rsidRDefault="00506DE7" w:rsidP="00D3539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55A72EA8" w14:textId="77777777" w:rsidR="00506DE7" w:rsidRDefault="00506DE7" w:rsidP="00D3539D">
            <w:pPr>
              <w:jc w:val="center"/>
              <w:rPr>
                <w:rFonts w:ascii="Arial" w:hAnsi="Arial" w:cs="Arial"/>
                <w:sz w:val="18"/>
                <w:szCs w:val="18"/>
              </w:rPr>
            </w:pPr>
          </w:p>
        </w:tc>
      </w:tr>
      <w:tr w:rsidR="00506DE7" w14:paraId="5D7BF9AF"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1ED04985" w14:textId="77777777" w:rsidR="00506DE7" w:rsidRDefault="00506DE7" w:rsidP="00D3539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37A12A9D" w14:textId="77777777" w:rsidR="00506DE7" w:rsidRDefault="00506DE7"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ECA4D3" w14:textId="77777777" w:rsidR="00506DE7" w:rsidRDefault="00506DE7" w:rsidP="00D3539D">
            <w:pPr>
              <w:jc w:val="center"/>
              <w:rPr>
                <w:rFonts w:ascii="Arial" w:hAnsi="Arial" w:cs="Arial"/>
                <w:sz w:val="18"/>
                <w:szCs w:val="18"/>
              </w:rPr>
            </w:pPr>
          </w:p>
        </w:tc>
      </w:tr>
      <w:tr w:rsidR="00506DE7" w14:paraId="7AB3C9C3"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78268FE7" w14:textId="77777777" w:rsidR="00506DE7" w:rsidRDefault="00506DE7" w:rsidP="00D3539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7A6B8F3E" w14:textId="77777777" w:rsidR="00506DE7" w:rsidRDefault="00506DE7"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634752" w14:textId="77777777" w:rsidR="00506DE7" w:rsidRDefault="00506DE7" w:rsidP="00D3539D">
            <w:pPr>
              <w:jc w:val="center"/>
              <w:rPr>
                <w:rFonts w:ascii="Arial" w:hAnsi="Arial" w:cs="Arial"/>
                <w:sz w:val="18"/>
                <w:szCs w:val="18"/>
              </w:rPr>
            </w:pPr>
          </w:p>
        </w:tc>
      </w:tr>
      <w:tr w:rsidR="00506DE7" w14:paraId="0E4BD161"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5E5027C9" w14:textId="77777777" w:rsidR="00506DE7" w:rsidRDefault="00506DE7" w:rsidP="00D3539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4413443A" w14:textId="77777777" w:rsidR="00506DE7" w:rsidRDefault="00506DE7"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2D48BA" w14:textId="77777777" w:rsidR="00506DE7" w:rsidRDefault="00506DE7" w:rsidP="00D3539D">
            <w:pPr>
              <w:jc w:val="center"/>
              <w:rPr>
                <w:rFonts w:ascii="Arial" w:hAnsi="Arial" w:cs="Arial"/>
                <w:sz w:val="18"/>
                <w:szCs w:val="18"/>
              </w:rPr>
            </w:pPr>
          </w:p>
        </w:tc>
      </w:tr>
      <w:tr w:rsidR="00506DE7" w14:paraId="03248B76"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0DAC267F" w14:textId="77777777" w:rsidR="00506DE7" w:rsidRDefault="00506DE7" w:rsidP="00D3539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204D88B7" w14:textId="77777777" w:rsidR="00506DE7" w:rsidRDefault="00506DE7"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829F42" w14:textId="77777777" w:rsidR="00506DE7" w:rsidRDefault="00506DE7" w:rsidP="00D3539D">
            <w:pPr>
              <w:jc w:val="center"/>
              <w:rPr>
                <w:rFonts w:ascii="Arial" w:hAnsi="Arial" w:cs="Arial"/>
                <w:sz w:val="18"/>
                <w:szCs w:val="18"/>
              </w:rPr>
            </w:pPr>
          </w:p>
        </w:tc>
      </w:tr>
      <w:tr w:rsidR="00506DE7" w14:paraId="2C3F7F06"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2C06D13C" w14:textId="77777777" w:rsidR="00506DE7" w:rsidRDefault="00506DE7" w:rsidP="00D3539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1C95BA73" w14:textId="77777777" w:rsidR="00506DE7" w:rsidRDefault="00506DE7" w:rsidP="00D3539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371E9B7B" w14:textId="77777777" w:rsidR="00506DE7" w:rsidRDefault="00506DE7" w:rsidP="00D3539D">
            <w:pPr>
              <w:jc w:val="center"/>
              <w:rPr>
                <w:rFonts w:ascii="Arial" w:hAnsi="Arial" w:cs="Arial"/>
                <w:sz w:val="18"/>
                <w:szCs w:val="18"/>
              </w:rPr>
            </w:pPr>
          </w:p>
        </w:tc>
      </w:tr>
      <w:tr w:rsidR="00506DE7" w14:paraId="2282D370"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1AF8CBA5" w14:textId="77777777" w:rsidR="00506DE7" w:rsidRDefault="00506DE7" w:rsidP="00D3539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5A930D6" w14:textId="77777777" w:rsidR="00506DE7" w:rsidRDefault="00506DE7" w:rsidP="00D3539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56C36EE9" w14:textId="77777777" w:rsidR="00506DE7" w:rsidRDefault="00506DE7" w:rsidP="00D3539D">
            <w:pPr>
              <w:jc w:val="center"/>
              <w:rPr>
                <w:rFonts w:ascii="Arial" w:hAnsi="Arial" w:cs="Arial"/>
                <w:sz w:val="18"/>
                <w:szCs w:val="18"/>
              </w:rPr>
            </w:pPr>
          </w:p>
        </w:tc>
      </w:tr>
      <w:tr w:rsidR="00506DE7" w14:paraId="32CE97E2"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0FF62DA8" w14:textId="77777777" w:rsidR="00506DE7" w:rsidRDefault="00506DE7" w:rsidP="00D3539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724241D2" w14:textId="77777777" w:rsidR="00506DE7" w:rsidRDefault="00506DE7" w:rsidP="00D3539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72E4138A" w14:textId="77777777" w:rsidR="00506DE7" w:rsidRDefault="00506DE7" w:rsidP="00D3539D">
            <w:pPr>
              <w:jc w:val="center"/>
              <w:rPr>
                <w:rFonts w:ascii="Arial" w:hAnsi="Arial" w:cs="Arial"/>
                <w:sz w:val="18"/>
                <w:szCs w:val="18"/>
              </w:rPr>
            </w:pPr>
          </w:p>
        </w:tc>
      </w:tr>
      <w:tr w:rsidR="00506DE7" w14:paraId="037ABEBC"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3AA59198" w14:textId="77777777" w:rsidR="00506DE7" w:rsidRDefault="00506DE7" w:rsidP="00D3539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7CCF3B8C" w14:textId="77777777" w:rsidR="00506DE7" w:rsidRDefault="00506DE7"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52C6711" w14:textId="77777777" w:rsidR="00506DE7" w:rsidRDefault="00506DE7" w:rsidP="00D3539D">
            <w:pPr>
              <w:jc w:val="center"/>
              <w:rPr>
                <w:rFonts w:ascii="Arial" w:hAnsi="Arial" w:cs="Arial"/>
                <w:sz w:val="18"/>
                <w:szCs w:val="18"/>
              </w:rPr>
            </w:pPr>
          </w:p>
        </w:tc>
      </w:tr>
      <w:tr w:rsidR="00506DE7" w14:paraId="12E448EE"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16F3F7AF" w14:textId="77777777" w:rsidR="00506DE7" w:rsidRDefault="00506DE7" w:rsidP="00D3539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2871AFB2" w14:textId="77777777" w:rsidR="00506DE7" w:rsidRDefault="00506DE7" w:rsidP="00D3539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C6DFF34" w14:textId="77777777" w:rsidR="00506DE7" w:rsidRDefault="00506DE7" w:rsidP="00D3539D">
            <w:pPr>
              <w:jc w:val="center"/>
              <w:rPr>
                <w:rFonts w:ascii="Arial" w:hAnsi="Arial" w:cs="Arial"/>
                <w:sz w:val="18"/>
                <w:szCs w:val="18"/>
              </w:rPr>
            </w:pPr>
          </w:p>
        </w:tc>
      </w:tr>
      <w:tr w:rsidR="00506DE7" w14:paraId="2C7C9145"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5ACEA089" w14:textId="77777777" w:rsidR="00506DE7" w:rsidRDefault="00506DE7" w:rsidP="00D3539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43F18BF3" w14:textId="77777777" w:rsidR="00506DE7" w:rsidRDefault="00506DE7"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92BD80" w14:textId="77777777" w:rsidR="00506DE7" w:rsidRDefault="00506DE7" w:rsidP="00D3539D">
            <w:pPr>
              <w:jc w:val="center"/>
              <w:rPr>
                <w:rFonts w:ascii="Arial" w:hAnsi="Arial" w:cs="Arial"/>
                <w:sz w:val="18"/>
                <w:szCs w:val="18"/>
              </w:rPr>
            </w:pPr>
          </w:p>
        </w:tc>
      </w:tr>
      <w:tr w:rsidR="00506DE7" w14:paraId="06F305CC"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41DDDFA1" w14:textId="77777777" w:rsidR="00506DE7" w:rsidRDefault="00506DE7" w:rsidP="00D3539D">
            <w:pPr>
              <w:rPr>
                <w:rFonts w:ascii="Arial" w:hAnsi="Arial" w:cs="Arial"/>
                <w:sz w:val="18"/>
                <w:szCs w:val="18"/>
              </w:rPr>
            </w:pPr>
            <w:r>
              <w:rPr>
                <w:rFonts w:ascii="Arial" w:hAnsi="Arial" w:cs="Arial"/>
                <w:sz w:val="18"/>
                <w:szCs w:val="18"/>
              </w:rPr>
              <w:lastRenderedPageBreak/>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77D8FBFA" w14:textId="77777777" w:rsidR="00506DE7" w:rsidRDefault="00506DE7"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479384" w14:textId="77777777" w:rsidR="00506DE7" w:rsidRDefault="00506DE7" w:rsidP="00D3539D">
            <w:pPr>
              <w:jc w:val="center"/>
              <w:rPr>
                <w:rFonts w:ascii="Arial" w:hAnsi="Arial" w:cs="Arial"/>
                <w:sz w:val="18"/>
                <w:szCs w:val="18"/>
              </w:rPr>
            </w:pPr>
          </w:p>
        </w:tc>
      </w:tr>
      <w:tr w:rsidR="00506DE7" w14:paraId="130682AC"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34322A98" w14:textId="77777777" w:rsidR="00506DE7" w:rsidRDefault="00506DE7" w:rsidP="00D3539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0398C7A3" w14:textId="77777777" w:rsidR="00506DE7" w:rsidRDefault="00506DE7"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72F7775" w14:textId="77777777" w:rsidR="00506DE7" w:rsidRDefault="00506DE7" w:rsidP="00D3539D">
            <w:pPr>
              <w:jc w:val="center"/>
              <w:rPr>
                <w:rFonts w:ascii="Arial" w:hAnsi="Arial" w:cs="Arial"/>
                <w:sz w:val="18"/>
                <w:szCs w:val="18"/>
              </w:rPr>
            </w:pPr>
          </w:p>
        </w:tc>
      </w:tr>
      <w:tr w:rsidR="00506DE7" w14:paraId="31608C20"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7BCFB8AD" w14:textId="77777777" w:rsidR="00506DE7" w:rsidRDefault="00506DE7" w:rsidP="00D3539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6AECCDE4" w14:textId="77777777" w:rsidR="00506DE7" w:rsidRDefault="00506DE7" w:rsidP="00D3539D">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19A38636" w14:textId="77777777" w:rsidR="00506DE7" w:rsidRDefault="00506DE7" w:rsidP="00D3539D">
            <w:pPr>
              <w:jc w:val="center"/>
              <w:rPr>
                <w:rFonts w:ascii="Arial" w:hAnsi="Arial" w:cs="Arial"/>
                <w:sz w:val="18"/>
                <w:szCs w:val="18"/>
              </w:rPr>
            </w:pPr>
          </w:p>
        </w:tc>
      </w:tr>
      <w:tr w:rsidR="00506DE7" w14:paraId="43658304"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5FEC7E8A" w14:textId="77777777" w:rsidR="00506DE7" w:rsidRDefault="00506DE7" w:rsidP="00D3539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0EBF68F3" w14:textId="77777777" w:rsidR="00506DE7" w:rsidRDefault="00506DE7"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029EC92" w14:textId="77777777" w:rsidR="00506DE7" w:rsidRDefault="00506DE7" w:rsidP="00D3539D">
            <w:pPr>
              <w:jc w:val="center"/>
              <w:rPr>
                <w:rFonts w:ascii="Arial" w:hAnsi="Arial" w:cs="Arial"/>
                <w:sz w:val="18"/>
                <w:szCs w:val="18"/>
              </w:rPr>
            </w:pPr>
          </w:p>
        </w:tc>
      </w:tr>
    </w:tbl>
    <w:p w14:paraId="28601276" w14:textId="77777777" w:rsidR="00506DE7" w:rsidRDefault="00506DE7" w:rsidP="00506DE7">
      <w:pPr>
        <w:jc w:val="both"/>
        <w:rPr>
          <w:rFonts w:ascii="Arial" w:hAnsi="Arial" w:cs="Arial"/>
          <w:i/>
          <w:iCs/>
          <w:sz w:val="22"/>
          <w:szCs w:val="22"/>
        </w:rPr>
      </w:pPr>
      <w:r>
        <w:rPr>
          <w:rFonts w:ascii="Arial" w:hAnsi="Arial" w:cs="Arial"/>
          <w:i/>
          <w:iCs/>
          <w:sz w:val="22"/>
          <w:szCs w:val="22"/>
        </w:rPr>
        <w:t xml:space="preserve">Sklep je sprejet. </w:t>
      </w:r>
    </w:p>
    <w:p w14:paraId="343BE46C" w14:textId="77777777" w:rsidR="00BA3E3C" w:rsidRDefault="00BA3E3C" w:rsidP="00792DAB">
      <w:pPr>
        <w:jc w:val="both"/>
        <w:rPr>
          <w:rFonts w:ascii="Arial" w:hAnsi="Arial" w:cs="Arial"/>
          <w:b/>
          <w:bCs/>
          <w:iCs/>
          <w:sz w:val="22"/>
          <w:szCs w:val="22"/>
          <w:u w:val="single"/>
        </w:rPr>
      </w:pPr>
    </w:p>
    <w:p w14:paraId="1A549330" w14:textId="77777777" w:rsidR="00BA3E3C" w:rsidRPr="00792DAB" w:rsidRDefault="00BA3E3C" w:rsidP="00792DAB">
      <w:pPr>
        <w:jc w:val="both"/>
        <w:rPr>
          <w:rFonts w:ascii="Arial" w:hAnsi="Arial" w:cs="Arial"/>
          <w:b/>
          <w:bCs/>
          <w:iCs/>
          <w:sz w:val="22"/>
          <w:szCs w:val="22"/>
          <w:u w:val="single"/>
        </w:rPr>
      </w:pPr>
    </w:p>
    <w:p w14:paraId="71CF8B0F" w14:textId="27ED20CD" w:rsidR="00792DAB" w:rsidRDefault="00792DAB" w:rsidP="00792DAB">
      <w:pPr>
        <w:jc w:val="both"/>
        <w:rPr>
          <w:rFonts w:ascii="Arial" w:hAnsi="Arial" w:cs="Arial"/>
          <w:b/>
          <w:bCs/>
          <w:iCs/>
          <w:sz w:val="22"/>
          <w:szCs w:val="22"/>
          <w:u w:val="single"/>
        </w:rPr>
      </w:pPr>
      <w:r>
        <w:rPr>
          <w:rFonts w:ascii="Arial" w:hAnsi="Arial" w:cs="Arial"/>
          <w:b/>
          <w:bCs/>
          <w:iCs/>
          <w:sz w:val="22"/>
          <w:szCs w:val="22"/>
          <w:u w:val="single"/>
        </w:rPr>
        <w:t xml:space="preserve">K </w:t>
      </w:r>
      <w:r w:rsidRPr="00792DAB">
        <w:rPr>
          <w:rFonts w:ascii="Arial" w:hAnsi="Arial" w:cs="Arial"/>
          <w:b/>
          <w:bCs/>
          <w:iCs/>
          <w:sz w:val="22"/>
          <w:szCs w:val="22"/>
          <w:u w:val="single"/>
        </w:rPr>
        <w:t>1</w:t>
      </w:r>
      <w:r w:rsidR="00506DE7">
        <w:rPr>
          <w:rFonts w:ascii="Arial" w:hAnsi="Arial" w:cs="Arial"/>
          <w:b/>
          <w:bCs/>
          <w:iCs/>
          <w:sz w:val="22"/>
          <w:szCs w:val="22"/>
          <w:u w:val="single"/>
        </w:rPr>
        <w:t>4</w:t>
      </w:r>
      <w:r>
        <w:rPr>
          <w:rFonts w:ascii="Arial" w:hAnsi="Arial" w:cs="Arial"/>
          <w:b/>
          <w:bCs/>
          <w:iCs/>
          <w:sz w:val="22"/>
          <w:szCs w:val="22"/>
          <w:u w:val="single"/>
        </w:rPr>
        <w:t xml:space="preserve">) </w:t>
      </w:r>
      <w:bookmarkStart w:id="39" w:name="_Hlk166680614"/>
      <w:r w:rsidRPr="00792DAB">
        <w:rPr>
          <w:rFonts w:ascii="Arial" w:hAnsi="Arial" w:cs="Arial"/>
          <w:b/>
          <w:bCs/>
          <w:iCs/>
          <w:sz w:val="22"/>
          <w:szCs w:val="22"/>
          <w:u w:val="single"/>
        </w:rPr>
        <w:t xml:space="preserve">Sklep o razrešitvi člana Odbora za družbene dejavnosti  </w:t>
      </w:r>
      <w:bookmarkEnd w:id="39"/>
      <w:r w:rsidRPr="00792DAB">
        <w:rPr>
          <w:rFonts w:ascii="Arial" w:hAnsi="Arial" w:cs="Arial"/>
          <w:b/>
          <w:bCs/>
          <w:iCs/>
          <w:sz w:val="22"/>
          <w:szCs w:val="22"/>
          <w:u w:val="single"/>
        </w:rPr>
        <w:t xml:space="preserve">(poročevalec: Viktor </w:t>
      </w:r>
      <w:proofErr w:type="spellStart"/>
      <w:r w:rsidRPr="00792DAB">
        <w:rPr>
          <w:rFonts w:ascii="Arial" w:hAnsi="Arial" w:cs="Arial"/>
          <w:b/>
          <w:bCs/>
          <w:iCs/>
          <w:sz w:val="22"/>
          <w:szCs w:val="22"/>
          <w:u w:val="single"/>
        </w:rPr>
        <w:t>Trojer</w:t>
      </w:r>
      <w:proofErr w:type="spellEnd"/>
      <w:r w:rsidRPr="00792DAB">
        <w:rPr>
          <w:rFonts w:ascii="Arial" w:hAnsi="Arial" w:cs="Arial"/>
          <w:b/>
          <w:bCs/>
          <w:iCs/>
          <w:sz w:val="22"/>
          <w:szCs w:val="22"/>
          <w:u w:val="single"/>
        </w:rPr>
        <w:t>, predsednik KMVVI)</w:t>
      </w:r>
      <w:r w:rsidR="005B1DAA">
        <w:rPr>
          <w:rFonts w:ascii="Arial" w:hAnsi="Arial" w:cs="Arial"/>
          <w:b/>
          <w:bCs/>
          <w:iCs/>
          <w:sz w:val="22"/>
          <w:szCs w:val="22"/>
          <w:u w:val="single"/>
        </w:rPr>
        <w:t>.</w:t>
      </w:r>
    </w:p>
    <w:p w14:paraId="03B7576D" w14:textId="77777777" w:rsidR="00792DAB" w:rsidRDefault="00792DAB" w:rsidP="00792DAB">
      <w:pPr>
        <w:jc w:val="both"/>
        <w:rPr>
          <w:rFonts w:ascii="Arial" w:hAnsi="Arial" w:cs="Arial"/>
          <w:b/>
          <w:bCs/>
          <w:iCs/>
          <w:sz w:val="22"/>
          <w:szCs w:val="22"/>
          <w:u w:val="single"/>
        </w:rPr>
      </w:pPr>
    </w:p>
    <w:p w14:paraId="132D70E6" w14:textId="24885A91" w:rsidR="00BA3E3C" w:rsidRPr="005B1DAA" w:rsidRDefault="00BA3E3C" w:rsidP="00792DAB">
      <w:pPr>
        <w:jc w:val="both"/>
        <w:rPr>
          <w:rFonts w:ascii="Arial" w:hAnsi="Arial" w:cs="Arial"/>
          <w:iCs/>
          <w:sz w:val="22"/>
          <w:szCs w:val="22"/>
        </w:rPr>
      </w:pPr>
      <w:r>
        <w:rPr>
          <w:rFonts w:ascii="Arial" w:hAnsi="Arial" w:cs="Arial"/>
          <w:iCs/>
          <w:sz w:val="22"/>
          <w:szCs w:val="22"/>
          <w:u w:val="single"/>
        </w:rPr>
        <w:t>Župan</w:t>
      </w:r>
      <w:r w:rsidRPr="005B1DAA">
        <w:rPr>
          <w:rFonts w:ascii="Arial" w:hAnsi="Arial" w:cs="Arial"/>
          <w:iCs/>
          <w:sz w:val="22"/>
          <w:szCs w:val="22"/>
        </w:rPr>
        <w:t xml:space="preserve"> </w:t>
      </w:r>
      <w:r w:rsidR="005B1DAA">
        <w:rPr>
          <w:rFonts w:ascii="Arial" w:hAnsi="Arial" w:cs="Arial"/>
          <w:iCs/>
          <w:sz w:val="22"/>
          <w:szCs w:val="22"/>
        </w:rPr>
        <w:t xml:space="preserve">preide na štirinajsto točko dnevnega reda, ki obravnava </w:t>
      </w:r>
      <w:r w:rsidR="005B1DAA" w:rsidRPr="005B1DAA">
        <w:rPr>
          <w:rFonts w:ascii="Arial" w:hAnsi="Arial" w:cs="Arial"/>
          <w:iCs/>
          <w:sz w:val="22"/>
          <w:szCs w:val="22"/>
        </w:rPr>
        <w:t>Sklep o razrešitvi člana Odbora za družbene dejavnosti</w:t>
      </w:r>
      <w:r w:rsidR="005B1DAA">
        <w:rPr>
          <w:rFonts w:ascii="Arial" w:hAnsi="Arial" w:cs="Arial"/>
          <w:iCs/>
          <w:sz w:val="22"/>
          <w:szCs w:val="22"/>
        </w:rPr>
        <w:t xml:space="preserve">. </w:t>
      </w:r>
      <w:r w:rsidR="005B1DAA" w:rsidRPr="005B1DAA">
        <w:rPr>
          <w:rFonts w:ascii="Arial" w:hAnsi="Arial" w:cs="Arial"/>
          <w:iCs/>
          <w:sz w:val="22"/>
          <w:szCs w:val="22"/>
        </w:rPr>
        <w:t xml:space="preserve">Besedo preda poročevalcu Viktorju </w:t>
      </w:r>
      <w:proofErr w:type="spellStart"/>
      <w:r w:rsidR="005B1DAA" w:rsidRPr="005B1DAA">
        <w:rPr>
          <w:rFonts w:ascii="Arial" w:hAnsi="Arial" w:cs="Arial"/>
          <w:iCs/>
          <w:sz w:val="22"/>
          <w:szCs w:val="22"/>
        </w:rPr>
        <w:t>Trojerju</w:t>
      </w:r>
      <w:proofErr w:type="spellEnd"/>
      <w:r w:rsidR="005B1DAA" w:rsidRPr="005B1DAA">
        <w:rPr>
          <w:rFonts w:ascii="Arial" w:hAnsi="Arial" w:cs="Arial"/>
          <w:iCs/>
          <w:sz w:val="22"/>
          <w:szCs w:val="22"/>
        </w:rPr>
        <w:t>, predsedniku KMVVI.</w:t>
      </w:r>
    </w:p>
    <w:p w14:paraId="3FB95BA7" w14:textId="77777777" w:rsidR="00BA3E3C" w:rsidRDefault="00BA3E3C" w:rsidP="00792DAB">
      <w:pPr>
        <w:jc w:val="both"/>
        <w:rPr>
          <w:rFonts w:ascii="Arial" w:hAnsi="Arial" w:cs="Arial"/>
          <w:iCs/>
          <w:sz w:val="22"/>
          <w:szCs w:val="22"/>
        </w:rPr>
      </w:pPr>
    </w:p>
    <w:p w14:paraId="59C68355" w14:textId="3F052BF3" w:rsidR="00BA3E3C" w:rsidRDefault="00BA3E3C" w:rsidP="00792DAB">
      <w:pPr>
        <w:jc w:val="both"/>
        <w:rPr>
          <w:rFonts w:ascii="Arial" w:hAnsi="Arial" w:cs="Arial"/>
          <w:iCs/>
          <w:sz w:val="22"/>
          <w:szCs w:val="22"/>
        </w:rPr>
      </w:pPr>
      <w:r w:rsidRPr="005B1DAA">
        <w:rPr>
          <w:rFonts w:ascii="Arial" w:hAnsi="Arial" w:cs="Arial"/>
          <w:iCs/>
          <w:sz w:val="22"/>
          <w:szCs w:val="22"/>
          <w:u w:val="single"/>
        </w:rPr>
        <w:t xml:space="preserve">Viktor </w:t>
      </w:r>
      <w:proofErr w:type="spellStart"/>
      <w:r w:rsidRPr="005B1DAA">
        <w:rPr>
          <w:rFonts w:ascii="Arial" w:hAnsi="Arial" w:cs="Arial"/>
          <w:iCs/>
          <w:sz w:val="22"/>
          <w:szCs w:val="22"/>
          <w:u w:val="single"/>
        </w:rPr>
        <w:t>Trojer</w:t>
      </w:r>
      <w:proofErr w:type="spellEnd"/>
      <w:r>
        <w:rPr>
          <w:rFonts w:ascii="Arial" w:hAnsi="Arial" w:cs="Arial"/>
          <w:iCs/>
          <w:sz w:val="22"/>
          <w:szCs w:val="22"/>
        </w:rPr>
        <w:t xml:space="preserve"> pove, da je KMVVI </w:t>
      </w:r>
      <w:r w:rsidR="005B1DAA">
        <w:rPr>
          <w:rFonts w:ascii="Arial" w:hAnsi="Arial" w:cs="Arial"/>
          <w:iCs/>
          <w:sz w:val="22"/>
          <w:szCs w:val="22"/>
        </w:rPr>
        <w:t xml:space="preserve">prejela predlog za razrešitev člana Nadzornega odbora in članice v Odboru za družbene dejavnosti. KMVVI je pregledala, ali je predlog obrazložen, o vsebini </w:t>
      </w:r>
      <w:r w:rsidR="001119E8">
        <w:rPr>
          <w:rFonts w:ascii="Arial" w:hAnsi="Arial" w:cs="Arial"/>
          <w:iCs/>
          <w:sz w:val="22"/>
          <w:szCs w:val="22"/>
        </w:rPr>
        <w:t xml:space="preserve">predloga </w:t>
      </w:r>
      <w:r w:rsidR="005B1DAA">
        <w:rPr>
          <w:rFonts w:ascii="Arial" w:hAnsi="Arial" w:cs="Arial"/>
          <w:iCs/>
          <w:sz w:val="22"/>
          <w:szCs w:val="22"/>
        </w:rPr>
        <w:t xml:space="preserve">člani niso debatirali. Komisija predlaga glasovanje o predlogu razrešitve. </w:t>
      </w:r>
      <w:r>
        <w:rPr>
          <w:rFonts w:ascii="Arial" w:hAnsi="Arial" w:cs="Arial"/>
          <w:iCs/>
          <w:sz w:val="22"/>
          <w:szCs w:val="22"/>
        </w:rPr>
        <w:t xml:space="preserve"> </w:t>
      </w:r>
    </w:p>
    <w:p w14:paraId="457275DA" w14:textId="77777777" w:rsidR="00BA3E3C" w:rsidRDefault="00BA3E3C" w:rsidP="00792DAB">
      <w:pPr>
        <w:jc w:val="both"/>
        <w:rPr>
          <w:rFonts w:ascii="Arial" w:hAnsi="Arial" w:cs="Arial"/>
          <w:iCs/>
          <w:sz w:val="22"/>
          <w:szCs w:val="22"/>
        </w:rPr>
      </w:pPr>
    </w:p>
    <w:p w14:paraId="0CF0ABD4" w14:textId="2F8684FA" w:rsidR="00BA3E3C" w:rsidRPr="005B1DAA" w:rsidRDefault="00BA3E3C" w:rsidP="00792DAB">
      <w:pPr>
        <w:jc w:val="both"/>
        <w:rPr>
          <w:rFonts w:ascii="Arial" w:hAnsi="Arial" w:cs="Arial"/>
          <w:iCs/>
          <w:sz w:val="22"/>
          <w:szCs w:val="22"/>
        </w:rPr>
      </w:pPr>
      <w:r w:rsidRPr="005B1DAA">
        <w:rPr>
          <w:rFonts w:ascii="Arial" w:hAnsi="Arial" w:cs="Arial"/>
          <w:iCs/>
          <w:sz w:val="22"/>
          <w:szCs w:val="22"/>
          <w:u w:val="single"/>
        </w:rPr>
        <w:t>Župan</w:t>
      </w:r>
      <w:r w:rsidR="005B1DAA">
        <w:rPr>
          <w:rFonts w:ascii="Arial" w:hAnsi="Arial" w:cs="Arial"/>
          <w:iCs/>
          <w:sz w:val="22"/>
          <w:szCs w:val="22"/>
        </w:rPr>
        <w:t xml:space="preserve"> preda besedo predsedniku Statutarno pravne komisije, Andražu Furlan</w:t>
      </w:r>
      <w:r w:rsidR="001119E8">
        <w:rPr>
          <w:rFonts w:ascii="Arial" w:hAnsi="Arial" w:cs="Arial"/>
          <w:iCs/>
          <w:sz w:val="22"/>
          <w:szCs w:val="22"/>
        </w:rPr>
        <w:t>u</w:t>
      </w:r>
      <w:r w:rsidR="005B1DAA">
        <w:rPr>
          <w:rFonts w:ascii="Arial" w:hAnsi="Arial" w:cs="Arial"/>
          <w:iCs/>
          <w:sz w:val="22"/>
          <w:szCs w:val="22"/>
        </w:rPr>
        <w:t xml:space="preserve">, ki je sklep </w:t>
      </w:r>
      <w:r w:rsidR="001119E8">
        <w:rPr>
          <w:rFonts w:ascii="Arial" w:hAnsi="Arial" w:cs="Arial"/>
          <w:iCs/>
          <w:sz w:val="22"/>
          <w:szCs w:val="22"/>
        </w:rPr>
        <w:t xml:space="preserve">obravnavala </w:t>
      </w:r>
      <w:r w:rsidR="005B1DAA">
        <w:rPr>
          <w:rFonts w:ascii="Arial" w:hAnsi="Arial" w:cs="Arial"/>
          <w:iCs/>
          <w:sz w:val="22"/>
          <w:szCs w:val="22"/>
        </w:rPr>
        <w:t xml:space="preserve">na svoji seji. </w:t>
      </w:r>
    </w:p>
    <w:p w14:paraId="08B869E2" w14:textId="77777777" w:rsidR="00BA3E3C" w:rsidRDefault="00BA3E3C" w:rsidP="00792DAB">
      <w:pPr>
        <w:jc w:val="both"/>
        <w:rPr>
          <w:rFonts w:ascii="Arial" w:hAnsi="Arial" w:cs="Arial"/>
          <w:iCs/>
          <w:sz w:val="22"/>
          <w:szCs w:val="22"/>
        </w:rPr>
      </w:pPr>
    </w:p>
    <w:p w14:paraId="10FAA8A6" w14:textId="1E5BE26C" w:rsidR="005B1DAA" w:rsidRDefault="00BA3E3C" w:rsidP="00792DAB">
      <w:pPr>
        <w:jc w:val="both"/>
        <w:rPr>
          <w:rFonts w:ascii="Arial" w:hAnsi="Arial" w:cs="Arial"/>
          <w:iCs/>
          <w:sz w:val="22"/>
          <w:szCs w:val="22"/>
        </w:rPr>
      </w:pPr>
      <w:r w:rsidRPr="005B1DAA">
        <w:rPr>
          <w:rFonts w:ascii="Arial" w:hAnsi="Arial" w:cs="Arial"/>
          <w:iCs/>
          <w:sz w:val="22"/>
          <w:szCs w:val="22"/>
          <w:u w:val="single"/>
        </w:rPr>
        <w:t>Andraž Furlan</w:t>
      </w:r>
      <w:r>
        <w:rPr>
          <w:rFonts w:ascii="Arial" w:hAnsi="Arial" w:cs="Arial"/>
          <w:iCs/>
          <w:sz w:val="22"/>
          <w:szCs w:val="22"/>
        </w:rPr>
        <w:t xml:space="preserve"> pove, da je SPK </w:t>
      </w:r>
      <w:r w:rsidR="005B1DAA">
        <w:rPr>
          <w:rFonts w:ascii="Arial" w:hAnsi="Arial" w:cs="Arial"/>
          <w:iCs/>
          <w:sz w:val="22"/>
          <w:szCs w:val="22"/>
        </w:rPr>
        <w:t xml:space="preserve">odločila, da je postopek </w:t>
      </w:r>
      <w:r>
        <w:rPr>
          <w:rFonts w:ascii="Arial" w:hAnsi="Arial" w:cs="Arial"/>
          <w:iCs/>
          <w:sz w:val="22"/>
          <w:szCs w:val="22"/>
        </w:rPr>
        <w:t>razrešitv</w:t>
      </w:r>
      <w:r w:rsidR="005B1DAA">
        <w:rPr>
          <w:rFonts w:ascii="Arial" w:hAnsi="Arial" w:cs="Arial"/>
          <w:iCs/>
          <w:sz w:val="22"/>
          <w:szCs w:val="22"/>
        </w:rPr>
        <w:t>e članice</w:t>
      </w:r>
      <w:r>
        <w:rPr>
          <w:rFonts w:ascii="Arial" w:hAnsi="Arial" w:cs="Arial"/>
          <w:iCs/>
          <w:sz w:val="22"/>
          <w:szCs w:val="22"/>
        </w:rPr>
        <w:t xml:space="preserve"> ODD pravilen, NO pa ne, ker ni v skladu s Poslovnikom in Statutom. </w:t>
      </w:r>
      <w:r w:rsidR="001119E8">
        <w:rPr>
          <w:rFonts w:ascii="Arial" w:hAnsi="Arial" w:cs="Arial"/>
          <w:iCs/>
          <w:sz w:val="22"/>
          <w:szCs w:val="22"/>
        </w:rPr>
        <w:t>Izpostavi, da sta č</w:t>
      </w:r>
      <w:r w:rsidR="005B1DAA">
        <w:rPr>
          <w:rFonts w:ascii="Arial" w:hAnsi="Arial" w:cs="Arial"/>
          <w:iCs/>
          <w:sz w:val="22"/>
          <w:szCs w:val="22"/>
        </w:rPr>
        <w:t xml:space="preserve">lana komisije in svetnika Aleš Furlan in Nedeljko Gregorič mnenja, da </w:t>
      </w:r>
      <w:r w:rsidR="0007748A">
        <w:rPr>
          <w:rFonts w:ascii="Arial" w:hAnsi="Arial" w:cs="Arial"/>
          <w:iCs/>
          <w:sz w:val="22"/>
          <w:szCs w:val="22"/>
        </w:rPr>
        <w:t xml:space="preserve">oba predloga </w:t>
      </w:r>
      <w:r w:rsidR="001119E8">
        <w:rPr>
          <w:rFonts w:ascii="Arial" w:hAnsi="Arial" w:cs="Arial"/>
          <w:iCs/>
          <w:sz w:val="22"/>
          <w:szCs w:val="22"/>
        </w:rPr>
        <w:t>ne</w:t>
      </w:r>
      <w:r w:rsidR="0007748A">
        <w:rPr>
          <w:rFonts w:ascii="Arial" w:hAnsi="Arial" w:cs="Arial"/>
          <w:iCs/>
          <w:sz w:val="22"/>
          <w:szCs w:val="22"/>
        </w:rPr>
        <w:t xml:space="preserve">pravilna, saj nista v skladu z 109. členom Poslovnika. Obravnavana je bila tudi zahteva po obrazložitvi, ki jo podala </w:t>
      </w:r>
      <w:proofErr w:type="spellStart"/>
      <w:r w:rsidR="0007748A">
        <w:rPr>
          <w:rFonts w:ascii="Arial" w:hAnsi="Arial" w:cs="Arial"/>
          <w:iCs/>
          <w:sz w:val="22"/>
          <w:szCs w:val="22"/>
        </w:rPr>
        <w:t>Ava</w:t>
      </w:r>
      <w:proofErr w:type="spellEnd"/>
      <w:r w:rsidR="0007748A">
        <w:rPr>
          <w:rFonts w:ascii="Arial" w:hAnsi="Arial" w:cs="Arial"/>
          <w:iCs/>
          <w:sz w:val="22"/>
          <w:szCs w:val="22"/>
        </w:rPr>
        <w:t xml:space="preserve"> Rajh. </w:t>
      </w:r>
    </w:p>
    <w:p w14:paraId="62425635" w14:textId="07F26AD8" w:rsidR="00BA3E3C" w:rsidRDefault="0007748A" w:rsidP="00792DAB">
      <w:pPr>
        <w:jc w:val="both"/>
        <w:rPr>
          <w:rFonts w:ascii="Arial" w:hAnsi="Arial" w:cs="Arial"/>
          <w:iCs/>
          <w:sz w:val="22"/>
          <w:szCs w:val="22"/>
        </w:rPr>
      </w:pPr>
      <w:r>
        <w:rPr>
          <w:rFonts w:ascii="Arial" w:hAnsi="Arial" w:cs="Arial"/>
          <w:iCs/>
          <w:sz w:val="22"/>
          <w:szCs w:val="22"/>
        </w:rPr>
        <w:t xml:space="preserve">SPK je sprejela sklep, </w:t>
      </w:r>
      <w:r w:rsidR="00BA3E3C">
        <w:rPr>
          <w:rFonts w:ascii="Arial" w:hAnsi="Arial" w:cs="Arial"/>
          <w:iCs/>
          <w:sz w:val="22"/>
          <w:szCs w:val="22"/>
        </w:rPr>
        <w:t xml:space="preserve">da je </w:t>
      </w:r>
      <w:r w:rsidR="00956DB1">
        <w:rPr>
          <w:rFonts w:ascii="Arial" w:hAnsi="Arial" w:cs="Arial"/>
          <w:iCs/>
          <w:sz w:val="22"/>
          <w:szCs w:val="22"/>
        </w:rPr>
        <w:t xml:space="preserve">predlog o razrešitvi članice ODD </w:t>
      </w:r>
      <w:r w:rsidR="00BA3E3C">
        <w:rPr>
          <w:rFonts w:ascii="Arial" w:hAnsi="Arial" w:cs="Arial"/>
          <w:iCs/>
          <w:sz w:val="22"/>
          <w:szCs w:val="22"/>
        </w:rPr>
        <w:t xml:space="preserve">v skladu s </w:t>
      </w:r>
      <w:r w:rsidR="00956DB1">
        <w:rPr>
          <w:rFonts w:ascii="Arial" w:hAnsi="Arial" w:cs="Arial"/>
          <w:iCs/>
          <w:sz w:val="22"/>
          <w:szCs w:val="22"/>
        </w:rPr>
        <w:t>P</w:t>
      </w:r>
      <w:r w:rsidR="00BA3E3C">
        <w:rPr>
          <w:rFonts w:ascii="Arial" w:hAnsi="Arial" w:cs="Arial"/>
          <w:iCs/>
          <w:sz w:val="22"/>
          <w:szCs w:val="22"/>
        </w:rPr>
        <w:t>oslovnikom.</w:t>
      </w:r>
    </w:p>
    <w:p w14:paraId="3DDF9A0B" w14:textId="77777777" w:rsidR="00BA3E3C" w:rsidRDefault="00BA3E3C" w:rsidP="00792DAB">
      <w:pPr>
        <w:jc w:val="both"/>
        <w:rPr>
          <w:rFonts w:ascii="Arial" w:hAnsi="Arial" w:cs="Arial"/>
          <w:iCs/>
          <w:sz w:val="22"/>
          <w:szCs w:val="22"/>
        </w:rPr>
      </w:pPr>
    </w:p>
    <w:p w14:paraId="26AC637C" w14:textId="4A0888E9" w:rsidR="00BA3E3C" w:rsidRDefault="00BA3E3C" w:rsidP="00792DAB">
      <w:pPr>
        <w:jc w:val="both"/>
        <w:rPr>
          <w:rFonts w:ascii="Arial" w:hAnsi="Arial" w:cs="Arial"/>
          <w:iCs/>
          <w:sz w:val="22"/>
          <w:szCs w:val="22"/>
        </w:rPr>
      </w:pPr>
      <w:r w:rsidRPr="00956DB1">
        <w:rPr>
          <w:rFonts w:ascii="Arial" w:hAnsi="Arial" w:cs="Arial"/>
          <w:iCs/>
          <w:sz w:val="22"/>
          <w:szCs w:val="22"/>
          <w:u w:val="single"/>
        </w:rPr>
        <w:t>Župan</w:t>
      </w:r>
      <w:r>
        <w:rPr>
          <w:rFonts w:ascii="Arial" w:hAnsi="Arial" w:cs="Arial"/>
          <w:iCs/>
          <w:sz w:val="22"/>
          <w:szCs w:val="22"/>
        </w:rPr>
        <w:t xml:space="preserve"> odpre razpravo.</w:t>
      </w:r>
    </w:p>
    <w:p w14:paraId="78479BBB" w14:textId="77777777" w:rsidR="00BA3E3C" w:rsidRDefault="00BA3E3C" w:rsidP="00792DAB">
      <w:pPr>
        <w:jc w:val="both"/>
        <w:rPr>
          <w:rFonts w:ascii="Arial" w:hAnsi="Arial" w:cs="Arial"/>
          <w:iCs/>
          <w:sz w:val="22"/>
          <w:szCs w:val="22"/>
        </w:rPr>
      </w:pPr>
    </w:p>
    <w:p w14:paraId="0398E50D" w14:textId="460A0434" w:rsidR="00BA3E3C" w:rsidRDefault="00BA3E3C" w:rsidP="00792DAB">
      <w:pPr>
        <w:jc w:val="both"/>
        <w:rPr>
          <w:rFonts w:ascii="Arial" w:hAnsi="Arial" w:cs="Arial"/>
          <w:iCs/>
          <w:sz w:val="22"/>
          <w:szCs w:val="22"/>
        </w:rPr>
      </w:pPr>
      <w:proofErr w:type="spellStart"/>
      <w:r w:rsidRPr="00BA3E3C">
        <w:rPr>
          <w:rFonts w:ascii="Arial" w:hAnsi="Arial" w:cs="Arial"/>
          <w:iCs/>
          <w:sz w:val="22"/>
          <w:szCs w:val="22"/>
          <w:u w:val="single"/>
        </w:rPr>
        <w:t>Ava</w:t>
      </w:r>
      <w:proofErr w:type="spellEnd"/>
      <w:r w:rsidRPr="00BA3E3C">
        <w:rPr>
          <w:rFonts w:ascii="Arial" w:hAnsi="Arial" w:cs="Arial"/>
          <w:iCs/>
          <w:sz w:val="22"/>
          <w:szCs w:val="22"/>
          <w:u w:val="single"/>
        </w:rPr>
        <w:t xml:space="preserve"> Rajh</w:t>
      </w:r>
      <w:r w:rsidRPr="00BA3E3C">
        <w:rPr>
          <w:rFonts w:ascii="Arial" w:hAnsi="Arial" w:cs="Arial"/>
          <w:iCs/>
          <w:sz w:val="22"/>
          <w:szCs w:val="22"/>
        </w:rPr>
        <w:t xml:space="preserve"> </w:t>
      </w:r>
      <w:r>
        <w:rPr>
          <w:rFonts w:ascii="Arial" w:hAnsi="Arial" w:cs="Arial"/>
          <w:iCs/>
          <w:sz w:val="22"/>
          <w:szCs w:val="22"/>
        </w:rPr>
        <w:t xml:space="preserve">pove, da jo </w:t>
      </w:r>
      <w:r w:rsidR="00956DB1">
        <w:rPr>
          <w:rFonts w:ascii="Arial" w:hAnsi="Arial" w:cs="Arial"/>
          <w:iCs/>
          <w:sz w:val="22"/>
          <w:szCs w:val="22"/>
        </w:rPr>
        <w:t xml:space="preserve">osebno </w:t>
      </w:r>
      <w:r>
        <w:rPr>
          <w:rFonts w:ascii="Arial" w:hAnsi="Arial" w:cs="Arial"/>
          <w:iCs/>
          <w:sz w:val="22"/>
          <w:szCs w:val="22"/>
        </w:rPr>
        <w:t xml:space="preserve">moti obrazložitev </w:t>
      </w:r>
      <w:r w:rsidR="00956DB1">
        <w:rPr>
          <w:rFonts w:ascii="Arial" w:hAnsi="Arial" w:cs="Arial"/>
          <w:iCs/>
          <w:sz w:val="22"/>
          <w:szCs w:val="22"/>
        </w:rPr>
        <w:t>podana</w:t>
      </w:r>
      <w:r>
        <w:rPr>
          <w:rFonts w:ascii="Arial" w:hAnsi="Arial" w:cs="Arial"/>
          <w:iCs/>
          <w:sz w:val="22"/>
          <w:szCs w:val="22"/>
        </w:rPr>
        <w:t xml:space="preserve"> </w:t>
      </w:r>
      <w:r w:rsidR="00956DB1">
        <w:rPr>
          <w:rFonts w:ascii="Arial" w:hAnsi="Arial" w:cs="Arial"/>
          <w:iCs/>
          <w:sz w:val="22"/>
          <w:szCs w:val="22"/>
        </w:rPr>
        <w:t xml:space="preserve">v </w:t>
      </w:r>
      <w:r>
        <w:rPr>
          <w:rFonts w:ascii="Arial" w:hAnsi="Arial" w:cs="Arial"/>
          <w:iCs/>
          <w:sz w:val="22"/>
          <w:szCs w:val="22"/>
        </w:rPr>
        <w:t xml:space="preserve">enem stavku. </w:t>
      </w:r>
      <w:r w:rsidR="00956DB1">
        <w:rPr>
          <w:rFonts w:ascii="Arial" w:hAnsi="Arial" w:cs="Arial"/>
          <w:iCs/>
          <w:sz w:val="22"/>
          <w:szCs w:val="22"/>
        </w:rPr>
        <w:t xml:space="preserve">Meni, da je oseba, ki jo želijo razrešiti zelo vestna, zagnana … </w:t>
      </w:r>
      <w:r>
        <w:rPr>
          <w:rFonts w:ascii="Arial" w:hAnsi="Arial" w:cs="Arial"/>
          <w:iCs/>
          <w:sz w:val="22"/>
          <w:szCs w:val="22"/>
        </w:rPr>
        <w:t xml:space="preserve">Vpraša, zakaj so </w:t>
      </w:r>
      <w:r w:rsidR="00956DB1">
        <w:rPr>
          <w:rFonts w:ascii="Arial" w:hAnsi="Arial" w:cs="Arial"/>
          <w:iCs/>
          <w:sz w:val="22"/>
          <w:szCs w:val="22"/>
        </w:rPr>
        <w:t xml:space="preserve">svetniki </w:t>
      </w:r>
      <w:r w:rsidR="001119E8">
        <w:rPr>
          <w:rFonts w:ascii="Arial" w:hAnsi="Arial" w:cs="Arial"/>
          <w:iCs/>
          <w:sz w:val="22"/>
          <w:szCs w:val="22"/>
        </w:rPr>
        <w:t>i</w:t>
      </w:r>
      <w:r w:rsidR="00956DB1">
        <w:rPr>
          <w:rFonts w:ascii="Arial" w:hAnsi="Arial" w:cs="Arial"/>
          <w:iCs/>
          <w:sz w:val="22"/>
          <w:szCs w:val="22"/>
        </w:rPr>
        <w:t xml:space="preserve">zbrali prav Nedo </w:t>
      </w:r>
      <w:proofErr w:type="spellStart"/>
      <w:r w:rsidR="00956DB1">
        <w:rPr>
          <w:rFonts w:ascii="Arial" w:hAnsi="Arial" w:cs="Arial"/>
          <w:iCs/>
          <w:sz w:val="22"/>
          <w:szCs w:val="22"/>
        </w:rPr>
        <w:t>Blagonja</w:t>
      </w:r>
      <w:proofErr w:type="spellEnd"/>
      <w:r w:rsidR="00956DB1">
        <w:rPr>
          <w:rFonts w:ascii="Arial" w:hAnsi="Arial" w:cs="Arial"/>
          <w:iCs/>
          <w:sz w:val="22"/>
          <w:szCs w:val="22"/>
        </w:rPr>
        <w:t xml:space="preserve">. </w:t>
      </w:r>
    </w:p>
    <w:p w14:paraId="57DB3706" w14:textId="77777777" w:rsidR="00BA3E3C" w:rsidRDefault="00BA3E3C" w:rsidP="00792DAB">
      <w:pPr>
        <w:jc w:val="both"/>
        <w:rPr>
          <w:rFonts w:ascii="Arial" w:hAnsi="Arial" w:cs="Arial"/>
          <w:iCs/>
          <w:sz w:val="22"/>
          <w:szCs w:val="22"/>
        </w:rPr>
      </w:pPr>
    </w:p>
    <w:p w14:paraId="55372122" w14:textId="6089B2D6" w:rsidR="00BA3E3C" w:rsidRDefault="00BA3E3C" w:rsidP="00792DAB">
      <w:pPr>
        <w:jc w:val="both"/>
        <w:rPr>
          <w:rFonts w:ascii="Arial" w:hAnsi="Arial" w:cs="Arial"/>
          <w:iCs/>
          <w:sz w:val="22"/>
          <w:szCs w:val="22"/>
        </w:rPr>
      </w:pPr>
      <w:r w:rsidRPr="00BA3E3C">
        <w:rPr>
          <w:rFonts w:ascii="Arial" w:hAnsi="Arial" w:cs="Arial"/>
          <w:iCs/>
          <w:sz w:val="22"/>
          <w:szCs w:val="22"/>
          <w:u w:val="single"/>
        </w:rPr>
        <w:t>Tanja Zorn Stepančič</w:t>
      </w:r>
      <w:r w:rsidRPr="00956DB1">
        <w:rPr>
          <w:rFonts w:ascii="Arial" w:hAnsi="Arial" w:cs="Arial"/>
          <w:iCs/>
          <w:sz w:val="22"/>
          <w:szCs w:val="22"/>
        </w:rPr>
        <w:t xml:space="preserve"> </w:t>
      </w:r>
      <w:r>
        <w:rPr>
          <w:rFonts w:ascii="Arial" w:hAnsi="Arial" w:cs="Arial"/>
          <w:iCs/>
          <w:sz w:val="22"/>
          <w:szCs w:val="22"/>
        </w:rPr>
        <w:t xml:space="preserve">poda repliko, da z delovanjem članice ni bilo nič narobe. </w:t>
      </w:r>
      <w:r w:rsidR="00956DB1">
        <w:rPr>
          <w:rFonts w:ascii="Arial" w:hAnsi="Arial" w:cs="Arial"/>
          <w:iCs/>
          <w:sz w:val="22"/>
          <w:szCs w:val="22"/>
        </w:rPr>
        <w:t xml:space="preserve">Pove, da gre </w:t>
      </w:r>
      <w:r w:rsidR="001119E8">
        <w:rPr>
          <w:rFonts w:ascii="Arial" w:hAnsi="Arial" w:cs="Arial"/>
          <w:iCs/>
          <w:sz w:val="22"/>
          <w:szCs w:val="22"/>
        </w:rPr>
        <w:t>z</w:t>
      </w:r>
      <w:r w:rsidR="00956DB1">
        <w:rPr>
          <w:rFonts w:ascii="Arial" w:hAnsi="Arial" w:cs="Arial"/>
          <w:iCs/>
          <w:sz w:val="22"/>
          <w:szCs w:val="22"/>
        </w:rPr>
        <w:t>a strankarsko odločitev.</w:t>
      </w:r>
    </w:p>
    <w:p w14:paraId="5005C2AC" w14:textId="77777777" w:rsidR="00BA3E3C" w:rsidRDefault="00BA3E3C" w:rsidP="00792DAB">
      <w:pPr>
        <w:jc w:val="both"/>
        <w:rPr>
          <w:rFonts w:ascii="Arial" w:hAnsi="Arial" w:cs="Arial"/>
          <w:iCs/>
          <w:sz w:val="22"/>
          <w:szCs w:val="22"/>
        </w:rPr>
      </w:pPr>
    </w:p>
    <w:p w14:paraId="08ABDC4A" w14:textId="74679A51" w:rsidR="00BA3E3C" w:rsidRDefault="00BA3E3C" w:rsidP="00792DAB">
      <w:pPr>
        <w:jc w:val="both"/>
        <w:rPr>
          <w:rFonts w:ascii="Arial" w:hAnsi="Arial" w:cs="Arial"/>
          <w:iCs/>
          <w:sz w:val="22"/>
          <w:szCs w:val="22"/>
        </w:rPr>
      </w:pPr>
      <w:r>
        <w:rPr>
          <w:rFonts w:ascii="Arial" w:hAnsi="Arial" w:cs="Arial"/>
          <w:iCs/>
          <w:sz w:val="22"/>
          <w:szCs w:val="22"/>
          <w:u w:val="single"/>
        </w:rPr>
        <w:t>Andraž Furlan</w:t>
      </w:r>
      <w:r w:rsidRPr="00956DB1">
        <w:rPr>
          <w:rFonts w:ascii="Arial" w:hAnsi="Arial" w:cs="Arial"/>
          <w:i/>
          <w:sz w:val="22"/>
          <w:szCs w:val="22"/>
        </w:rPr>
        <w:t xml:space="preserve"> </w:t>
      </w:r>
      <w:r w:rsidR="00956DB1">
        <w:rPr>
          <w:rFonts w:ascii="Arial" w:hAnsi="Arial" w:cs="Arial"/>
          <w:iCs/>
          <w:sz w:val="22"/>
          <w:szCs w:val="22"/>
        </w:rPr>
        <w:t>potrdi</w:t>
      </w:r>
      <w:r>
        <w:rPr>
          <w:rFonts w:ascii="Arial" w:hAnsi="Arial" w:cs="Arial"/>
          <w:iCs/>
          <w:sz w:val="22"/>
          <w:szCs w:val="22"/>
        </w:rPr>
        <w:t>, da gre zgolj za politično odločitev</w:t>
      </w:r>
      <w:r w:rsidR="00956DB1">
        <w:rPr>
          <w:rFonts w:ascii="Arial" w:hAnsi="Arial" w:cs="Arial"/>
          <w:iCs/>
          <w:sz w:val="22"/>
          <w:szCs w:val="22"/>
        </w:rPr>
        <w:t xml:space="preserve"> – prekinitev sodelovanja Liste za VAS z Združenjem skupaj.</w:t>
      </w:r>
    </w:p>
    <w:p w14:paraId="397DF5CD" w14:textId="77777777" w:rsidR="00BA3E3C" w:rsidRDefault="00BA3E3C" w:rsidP="00792DAB">
      <w:pPr>
        <w:jc w:val="both"/>
        <w:rPr>
          <w:rFonts w:ascii="Arial" w:hAnsi="Arial" w:cs="Arial"/>
          <w:iCs/>
          <w:sz w:val="22"/>
          <w:szCs w:val="22"/>
        </w:rPr>
      </w:pPr>
    </w:p>
    <w:p w14:paraId="5E64F579" w14:textId="5DD25A95" w:rsidR="00BA3E3C" w:rsidRDefault="00BA3E3C" w:rsidP="00792DAB">
      <w:pPr>
        <w:jc w:val="both"/>
        <w:rPr>
          <w:rFonts w:ascii="Arial" w:hAnsi="Arial" w:cs="Arial"/>
          <w:iCs/>
          <w:sz w:val="22"/>
          <w:szCs w:val="22"/>
        </w:rPr>
      </w:pPr>
      <w:proofErr w:type="spellStart"/>
      <w:r w:rsidRPr="00BA3E3C">
        <w:rPr>
          <w:rFonts w:ascii="Arial" w:hAnsi="Arial" w:cs="Arial"/>
          <w:iCs/>
          <w:sz w:val="22"/>
          <w:szCs w:val="22"/>
          <w:u w:val="single"/>
        </w:rPr>
        <w:t>Ava</w:t>
      </w:r>
      <w:proofErr w:type="spellEnd"/>
      <w:r w:rsidRPr="00BA3E3C">
        <w:rPr>
          <w:rFonts w:ascii="Arial" w:hAnsi="Arial" w:cs="Arial"/>
          <w:iCs/>
          <w:sz w:val="22"/>
          <w:szCs w:val="22"/>
          <w:u w:val="single"/>
        </w:rPr>
        <w:t xml:space="preserve"> Rajh</w:t>
      </w:r>
      <w:r w:rsidRPr="00956DB1">
        <w:rPr>
          <w:rFonts w:ascii="Arial" w:hAnsi="Arial" w:cs="Arial"/>
          <w:iCs/>
          <w:sz w:val="22"/>
          <w:szCs w:val="22"/>
        </w:rPr>
        <w:t xml:space="preserve"> </w:t>
      </w:r>
      <w:r>
        <w:rPr>
          <w:rFonts w:ascii="Arial" w:hAnsi="Arial" w:cs="Arial"/>
          <w:iCs/>
          <w:sz w:val="22"/>
          <w:szCs w:val="22"/>
        </w:rPr>
        <w:t>pove, da bo uporabila pravna sredstva za pregled postopka razrešitve.</w:t>
      </w:r>
      <w:r w:rsidR="007A2D4B">
        <w:rPr>
          <w:rFonts w:ascii="Arial" w:hAnsi="Arial" w:cs="Arial"/>
          <w:iCs/>
          <w:sz w:val="22"/>
          <w:szCs w:val="22"/>
        </w:rPr>
        <w:t xml:space="preserve"> Meni, da bi moral biti naveden skrajni rok za vložitev pritožbe in da je obrazložitev nemoralna. Prosi za bolj človeški pristop k razrešitvam. </w:t>
      </w:r>
    </w:p>
    <w:p w14:paraId="06C01524" w14:textId="77777777" w:rsidR="007A2D4B" w:rsidRDefault="007A2D4B" w:rsidP="00792DAB">
      <w:pPr>
        <w:jc w:val="both"/>
        <w:rPr>
          <w:rFonts w:ascii="Arial" w:hAnsi="Arial" w:cs="Arial"/>
          <w:iCs/>
          <w:sz w:val="22"/>
          <w:szCs w:val="22"/>
        </w:rPr>
      </w:pPr>
    </w:p>
    <w:p w14:paraId="59ADA430" w14:textId="44D8DA08" w:rsidR="00BA3E3C" w:rsidRDefault="00BA3E3C" w:rsidP="00792DAB">
      <w:pPr>
        <w:jc w:val="both"/>
        <w:rPr>
          <w:rFonts w:ascii="Arial" w:hAnsi="Arial" w:cs="Arial"/>
          <w:iCs/>
          <w:sz w:val="22"/>
          <w:szCs w:val="22"/>
        </w:rPr>
      </w:pPr>
      <w:r w:rsidRPr="007A2D4B">
        <w:rPr>
          <w:rFonts w:ascii="Arial" w:hAnsi="Arial" w:cs="Arial"/>
          <w:iCs/>
          <w:sz w:val="22"/>
          <w:szCs w:val="22"/>
          <w:u w:val="single"/>
        </w:rPr>
        <w:t>Aleš Furlan</w:t>
      </w:r>
      <w:r>
        <w:rPr>
          <w:rFonts w:ascii="Arial" w:hAnsi="Arial" w:cs="Arial"/>
          <w:iCs/>
          <w:sz w:val="22"/>
          <w:szCs w:val="22"/>
        </w:rPr>
        <w:t xml:space="preserve"> pove, da je bil v prejšnjem mandatu </w:t>
      </w:r>
      <w:r w:rsidR="007A2D4B">
        <w:rPr>
          <w:rFonts w:ascii="Arial" w:hAnsi="Arial" w:cs="Arial"/>
          <w:iCs/>
          <w:sz w:val="22"/>
          <w:szCs w:val="22"/>
        </w:rPr>
        <w:t>član</w:t>
      </w:r>
      <w:r>
        <w:rPr>
          <w:rFonts w:ascii="Arial" w:hAnsi="Arial" w:cs="Arial"/>
          <w:iCs/>
          <w:sz w:val="22"/>
          <w:szCs w:val="22"/>
        </w:rPr>
        <w:t xml:space="preserve"> Odbor</w:t>
      </w:r>
      <w:r w:rsidR="007A2D4B">
        <w:rPr>
          <w:rFonts w:ascii="Arial" w:hAnsi="Arial" w:cs="Arial"/>
          <w:iCs/>
          <w:sz w:val="22"/>
          <w:szCs w:val="22"/>
        </w:rPr>
        <w:t>a</w:t>
      </w:r>
      <w:r>
        <w:rPr>
          <w:rFonts w:ascii="Arial" w:hAnsi="Arial" w:cs="Arial"/>
          <w:iCs/>
          <w:sz w:val="22"/>
          <w:szCs w:val="22"/>
        </w:rPr>
        <w:t xml:space="preserve"> za družbene dejavnosti, katerega članica je bila tudi </w:t>
      </w:r>
      <w:r w:rsidR="007A2D4B">
        <w:rPr>
          <w:rFonts w:ascii="Arial" w:hAnsi="Arial" w:cs="Arial"/>
          <w:iCs/>
          <w:sz w:val="22"/>
          <w:szCs w:val="22"/>
        </w:rPr>
        <w:t xml:space="preserve">takrat </w:t>
      </w:r>
      <w:r>
        <w:rPr>
          <w:rFonts w:ascii="Arial" w:hAnsi="Arial" w:cs="Arial"/>
          <w:iCs/>
          <w:sz w:val="22"/>
          <w:szCs w:val="22"/>
        </w:rPr>
        <w:t xml:space="preserve">ga. </w:t>
      </w:r>
      <w:proofErr w:type="spellStart"/>
      <w:r>
        <w:rPr>
          <w:rFonts w:ascii="Arial" w:hAnsi="Arial" w:cs="Arial"/>
          <w:iCs/>
          <w:sz w:val="22"/>
          <w:szCs w:val="22"/>
        </w:rPr>
        <w:t>Blagonja</w:t>
      </w:r>
      <w:proofErr w:type="spellEnd"/>
      <w:r>
        <w:rPr>
          <w:rFonts w:ascii="Arial" w:hAnsi="Arial" w:cs="Arial"/>
          <w:iCs/>
          <w:sz w:val="22"/>
          <w:szCs w:val="22"/>
        </w:rPr>
        <w:t xml:space="preserve">. </w:t>
      </w:r>
      <w:r w:rsidR="00612EA3">
        <w:rPr>
          <w:rFonts w:ascii="Arial" w:hAnsi="Arial" w:cs="Arial"/>
          <w:iCs/>
          <w:sz w:val="22"/>
          <w:szCs w:val="22"/>
        </w:rPr>
        <w:t xml:space="preserve">Pove, da je veliko članov združenja Skupaj tudi v ostalih odborih, zato ne razume </w:t>
      </w:r>
      <w:r w:rsidR="007A2D4B">
        <w:rPr>
          <w:rFonts w:ascii="Arial" w:hAnsi="Arial" w:cs="Arial"/>
          <w:iCs/>
          <w:sz w:val="22"/>
          <w:szCs w:val="22"/>
        </w:rPr>
        <w:t>izbora</w:t>
      </w:r>
      <w:r w:rsidR="00612EA3">
        <w:rPr>
          <w:rFonts w:ascii="Arial" w:hAnsi="Arial" w:cs="Arial"/>
          <w:iCs/>
          <w:sz w:val="22"/>
          <w:szCs w:val="22"/>
        </w:rPr>
        <w:t xml:space="preserve"> ra</w:t>
      </w:r>
      <w:r w:rsidR="007A2D4B">
        <w:rPr>
          <w:rFonts w:ascii="Arial" w:hAnsi="Arial" w:cs="Arial"/>
          <w:iCs/>
          <w:sz w:val="22"/>
          <w:szCs w:val="22"/>
        </w:rPr>
        <w:t>zre</w:t>
      </w:r>
      <w:r w:rsidR="00612EA3">
        <w:rPr>
          <w:rFonts w:ascii="Arial" w:hAnsi="Arial" w:cs="Arial"/>
          <w:iCs/>
          <w:sz w:val="22"/>
          <w:szCs w:val="22"/>
        </w:rPr>
        <w:t>šitve. Utemeljit</w:t>
      </w:r>
      <w:r w:rsidR="007A2D4B">
        <w:rPr>
          <w:rFonts w:ascii="Arial" w:hAnsi="Arial" w:cs="Arial"/>
          <w:iCs/>
          <w:sz w:val="22"/>
          <w:szCs w:val="22"/>
        </w:rPr>
        <w:t>e</w:t>
      </w:r>
      <w:r w:rsidR="00612EA3">
        <w:rPr>
          <w:rFonts w:ascii="Arial" w:hAnsi="Arial" w:cs="Arial"/>
          <w:iCs/>
          <w:sz w:val="22"/>
          <w:szCs w:val="22"/>
        </w:rPr>
        <w:t xml:space="preserve">v jemlje kot </w:t>
      </w:r>
      <w:r w:rsidR="007A2D4B">
        <w:rPr>
          <w:rFonts w:ascii="Arial" w:hAnsi="Arial" w:cs="Arial"/>
          <w:iCs/>
          <w:sz w:val="22"/>
          <w:szCs w:val="22"/>
        </w:rPr>
        <w:t>brez</w:t>
      </w:r>
      <w:r w:rsidR="00612EA3">
        <w:rPr>
          <w:rFonts w:ascii="Arial" w:hAnsi="Arial" w:cs="Arial"/>
          <w:iCs/>
          <w:sz w:val="22"/>
          <w:szCs w:val="22"/>
        </w:rPr>
        <w:t xml:space="preserve">predmetno. </w:t>
      </w:r>
    </w:p>
    <w:p w14:paraId="14660DE8" w14:textId="77777777" w:rsidR="00612EA3" w:rsidRDefault="00612EA3" w:rsidP="00792DAB">
      <w:pPr>
        <w:jc w:val="both"/>
        <w:rPr>
          <w:rFonts w:ascii="Arial" w:hAnsi="Arial" w:cs="Arial"/>
          <w:iCs/>
          <w:sz w:val="22"/>
          <w:szCs w:val="22"/>
        </w:rPr>
      </w:pPr>
    </w:p>
    <w:p w14:paraId="18075A6A" w14:textId="40A9BD74" w:rsidR="00612EA3" w:rsidRDefault="00612EA3" w:rsidP="00792DAB">
      <w:pPr>
        <w:jc w:val="both"/>
        <w:rPr>
          <w:rFonts w:ascii="Arial" w:hAnsi="Arial" w:cs="Arial"/>
          <w:iCs/>
          <w:sz w:val="22"/>
          <w:szCs w:val="22"/>
        </w:rPr>
      </w:pPr>
      <w:r w:rsidRPr="007A2D4B">
        <w:rPr>
          <w:rFonts w:ascii="Arial" w:hAnsi="Arial" w:cs="Arial"/>
          <w:iCs/>
          <w:sz w:val="22"/>
          <w:szCs w:val="22"/>
          <w:u w:val="single"/>
        </w:rPr>
        <w:t>Župan</w:t>
      </w:r>
      <w:r>
        <w:rPr>
          <w:rFonts w:ascii="Arial" w:hAnsi="Arial" w:cs="Arial"/>
          <w:iCs/>
          <w:sz w:val="22"/>
          <w:szCs w:val="22"/>
        </w:rPr>
        <w:t xml:space="preserve"> pove, da </w:t>
      </w:r>
      <w:r w:rsidR="007A2D4B">
        <w:rPr>
          <w:rFonts w:ascii="Arial" w:hAnsi="Arial" w:cs="Arial"/>
          <w:iCs/>
          <w:sz w:val="22"/>
          <w:szCs w:val="22"/>
        </w:rPr>
        <w:t>sta bili</w:t>
      </w:r>
      <w:r>
        <w:rPr>
          <w:rFonts w:ascii="Arial" w:hAnsi="Arial" w:cs="Arial"/>
          <w:iCs/>
          <w:sz w:val="22"/>
          <w:szCs w:val="22"/>
        </w:rPr>
        <w:t xml:space="preserve"> v prejšnjem mandatu izvedeni dve razrešitv</w:t>
      </w:r>
      <w:r w:rsidR="007A2D4B">
        <w:rPr>
          <w:rFonts w:ascii="Arial" w:hAnsi="Arial" w:cs="Arial"/>
          <w:iCs/>
          <w:sz w:val="22"/>
          <w:szCs w:val="22"/>
        </w:rPr>
        <w:t>i</w:t>
      </w:r>
      <w:r>
        <w:rPr>
          <w:rFonts w:ascii="Arial" w:hAnsi="Arial" w:cs="Arial"/>
          <w:iCs/>
          <w:sz w:val="22"/>
          <w:szCs w:val="22"/>
        </w:rPr>
        <w:t xml:space="preserve">, </w:t>
      </w:r>
      <w:r w:rsidR="007A2D4B">
        <w:rPr>
          <w:rFonts w:ascii="Arial" w:hAnsi="Arial" w:cs="Arial"/>
          <w:iCs/>
          <w:sz w:val="22"/>
          <w:szCs w:val="22"/>
        </w:rPr>
        <w:t>predlog za razrešitev je bila prav tako podana</w:t>
      </w:r>
      <w:r w:rsidR="008D66BF">
        <w:rPr>
          <w:rFonts w:ascii="Arial" w:hAnsi="Arial" w:cs="Arial"/>
          <w:iCs/>
          <w:sz w:val="22"/>
          <w:szCs w:val="22"/>
        </w:rPr>
        <w:t xml:space="preserve"> zaradi politične volje. Poudari, da se takrat ni razvila takšna debata in ni bilo govora o krivicah. </w:t>
      </w:r>
    </w:p>
    <w:p w14:paraId="59FB60FB" w14:textId="77777777" w:rsidR="00612EA3" w:rsidRDefault="00612EA3" w:rsidP="00792DAB">
      <w:pPr>
        <w:jc w:val="both"/>
        <w:rPr>
          <w:rFonts w:ascii="Arial" w:hAnsi="Arial" w:cs="Arial"/>
          <w:iCs/>
          <w:sz w:val="22"/>
          <w:szCs w:val="22"/>
        </w:rPr>
      </w:pPr>
    </w:p>
    <w:p w14:paraId="5570DCAE" w14:textId="13636A85" w:rsidR="00612EA3" w:rsidRPr="008D66BF" w:rsidRDefault="00612EA3" w:rsidP="00792DAB">
      <w:pPr>
        <w:jc w:val="both"/>
        <w:rPr>
          <w:rFonts w:ascii="Arial" w:hAnsi="Arial" w:cs="Arial"/>
          <w:iCs/>
          <w:sz w:val="22"/>
          <w:szCs w:val="22"/>
        </w:rPr>
      </w:pPr>
      <w:r w:rsidRPr="008D66BF">
        <w:rPr>
          <w:rFonts w:ascii="Arial" w:hAnsi="Arial" w:cs="Arial"/>
          <w:iCs/>
          <w:sz w:val="22"/>
          <w:szCs w:val="22"/>
          <w:u w:val="single"/>
        </w:rPr>
        <w:t>Andraž Furlan</w:t>
      </w:r>
      <w:r w:rsidRPr="008D66BF">
        <w:rPr>
          <w:rFonts w:ascii="Arial" w:hAnsi="Arial" w:cs="Arial"/>
          <w:iCs/>
          <w:sz w:val="22"/>
          <w:szCs w:val="22"/>
        </w:rPr>
        <w:t xml:space="preserve"> </w:t>
      </w:r>
      <w:r w:rsidR="008D66BF">
        <w:rPr>
          <w:rFonts w:ascii="Arial" w:hAnsi="Arial" w:cs="Arial"/>
          <w:iCs/>
          <w:sz w:val="22"/>
          <w:szCs w:val="22"/>
        </w:rPr>
        <w:t>pove, da se bodo števila mest po odborih razdelila glede na glasove volitev in da se lahko članico predlaga</w:t>
      </w:r>
      <w:r w:rsidR="001119E8">
        <w:rPr>
          <w:rFonts w:ascii="Arial" w:hAnsi="Arial" w:cs="Arial"/>
          <w:iCs/>
          <w:sz w:val="22"/>
          <w:szCs w:val="22"/>
        </w:rPr>
        <w:t>jo</w:t>
      </w:r>
      <w:r w:rsidR="001119E8" w:rsidRPr="001119E8">
        <w:rPr>
          <w:rFonts w:ascii="Arial" w:hAnsi="Arial" w:cs="Arial"/>
          <w:iCs/>
          <w:sz w:val="22"/>
          <w:szCs w:val="22"/>
        </w:rPr>
        <w:t xml:space="preserve"> </w:t>
      </w:r>
      <w:r w:rsidR="001119E8">
        <w:rPr>
          <w:rFonts w:ascii="Arial" w:hAnsi="Arial" w:cs="Arial"/>
          <w:iCs/>
          <w:sz w:val="22"/>
          <w:szCs w:val="22"/>
        </w:rPr>
        <w:t>ponovno</w:t>
      </w:r>
      <w:r w:rsidR="008D66BF">
        <w:rPr>
          <w:rFonts w:ascii="Arial" w:hAnsi="Arial" w:cs="Arial"/>
          <w:iCs/>
          <w:sz w:val="22"/>
          <w:szCs w:val="22"/>
        </w:rPr>
        <w:t>.</w:t>
      </w:r>
    </w:p>
    <w:p w14:paraId="0012E0FC" w14:textId="77777777" w:rsidR="00612EA3" w:rsidRDefault="00612EA3" w:rsidP="00792DAB">
      <w:pPr>
        <w:jc w:val="both"/>
        <w:rPr>
          <w:rFonts w:ascii="Arial" w:hAnsi="Arial" w:cs="Arial"/>
          <w:iCs/>
          <w:sz w:val="22"/>
          <w:szCs w:val="22"/>
        </w:rPr>
      </w:pPr>
    </w:p>
    <w:p w14:paraId="18A36E54" w14:textId="3F1F1875" w:rsidR="00612EA3" w:rsidRDefault="00612EA3" w:rsidP="00792DAB">
      <w:pPr>
        <w:jc w:val="both"/>
        <w:rPr>
          <w:rFonts w:ascii="Arial" w:hAnsi="Arial" w:cs="Arial"/>
          <w:iCs/>
          <w:sz w:val="22"/>
          <w:szCs w:val="22"/>
        </w:rPr>
      </w:pPr>
      <w:r w:rsidRPr="008D66BF">
        <w:rPr>
          <w:rFonts w:ascii="Arial" w:hAnsi="Arial" w:cs="Arial"/>
          <w:iCs/>
          <w:sz w:val="22"/>
          <w:szCs w:val="22"/>
          <w:u w:val="single"/>
        </w:rPr>
        <w:t>Aleš Furlan</w:t>
      </w:r>
      <w:r>
        <w:rPr>
          <w:rFonts w:ascii="Arial" w:hAnsi="Arial" w:cs="Arial"/>
          <w:iCs/>
          <w:sz w:val="22"/>
          <w:szCs w:val="22"/>
        </w:rPr>
        <w:t xml:space="preserve"> pove, da so v prejšnjem mandatu bile </w:t>
      </w:r>
      <w:r w:rsidR="008D66BF">
        <w:rPr>
          <w:rFonts w:ascii="Arial" w:hAnsi="Arial" w:cs="Arial"/>
          <w:iCs/>
          <w:sz w:val="22"/>
          <w:szCs w:val="22"/>
        </w:rPr>
        <w:t xml:space="preserve">obrazložitve za razrešitev Aleša Bucika in  </w:t>
      </w:r>
      <w:r w:rsidR="008D66BF" w:rsidRPr="008D66BF">
        <w:rPr>
          <w:rFonts w:ascii="Arial" w:hAnsi="Arial" w:cs="Arial"/>
          <w:iCs/>
          <w:sz w:val="22"/>
          <w:szCs w:val="22"/>
        </w:rPr>
        <w:t>Frank</w:t>
      </w:r>
      <w:r w:rsidR="008D66BF">
        <w:rPr>
          <w:rFonts w:ascii="Arial" w:hAnsi="Arial" w:cs="Arial"/>
          <w:iCs/>
          <w:sz w:val="22"/>
          <w:szCs w:val="22"/>
        </w:rPr>
        <w:t xml:space="preserve">a </w:t>
      </w:r>
      <w:r w:rsidR="008D66BF" w:rsidRPr="008D66BF">
        <w:rPr>
          <w:rFonts w:ascii="Arial" w:hAnsi="Arial" w:cs="Arial"/>
          <w:iCs/>
          <w:sz w:val="22"/>
          <w:szCs w:val="22"/>
        </w:rPr>
        <w:t>Preglj</w:t>
      </w:r>
      <w:r w:rsidR="008D66BF">
        <w:rPr>
          <w:rFonts w:ascii="Arial" w:hAnsi="Arial" w:cs="Arial"/>
          <w:iCs/>
          <w:sz w:val="22"/>
          <w:szCs w:val="22"/>
        </w:rPr>
        <w:t xml:space="preserve">a </w:t>
      </w:r>
      <w:r>
        <w:rPr>
          <w:rFonts w:ascii="Arial" w:hAnsi="Arial" w:cs="Arial"/>
          <w:iCs/>
          <w:sz w:val="22"/>
          <w:szCs w:val="22"/>
        </w:rPr>
        <w:t>veliko bolj tehtne.</w:t>
      </w:r>
    </w:p>
    <w:p w14:paraId="4B703D6A" w14:textId="1BA79349" w:rsidR="00612EA3" w:rsidRPr="008D66BF" w:rsidRDefault="00612EA3" w:rsidP="00612EA3">
      <w:pPr>
        <w:pStyle w:val="Odstavekseznama"/>
        <w:numPr>
          <w:ilvl w:val="0"/>
          <w:numId w:val="47"/>
        </w:numPr>
        <w:jc w:val="both"/>
        <w:rPr>
          <w:rFonts w:ascii="Arial" w:hAnsi="Arial" w:cs="Arial"/>
          <w:iCs/>
          <w:sz w:val="22"/>
          <w:szCs w:val="22"/>
          <w:u w:val="single"/>
        </w:rPr>
      </w:pPr>
      <w:r w:rsidRPr="008D66BF">
        <w:rPr>
          <w:rFonts w:ascii="Arial" w:hAnsi="Arial" w:cs="Arial"/>
          <w:iCs/>
          <w:sz w:val="22"/>
          <w:szCs w:val="22"/>
          <w:u w:val="single"/>
        </w:rPr>
        <w:t>Župan</w:t>
      </w:r>
      <w:r w:rsidR="008D66BF">
        <w:rPr>
          <w:rFonts w:ascii="Arial" w:hAnsi="Arial" w:cs="Arial"/>
          <w:iCs/>
          <w:sz w:val="22"/>
          <w:szCs w:val="22"/>
          <w:u w:val="single"/>
        </w:rPr>
        <w:t xml:space="preserve"> </w:t>
      </w:r>
      <w:r w:rsidR="008D66BF">
        <w:rPr>
          <w:rFonts w:ascii="Arial" w:hAnsi="Arial" w:cs="Arial"/>
          <w:iCs/>
          <w:sz w:val="22"/>
          <w:szCs w:val="22"/>
        </w:rPr>
        <w:t xml:space="preserve">vpraša, kaj je počel narobe </w:t>
      </w:r>
      <w:r w:rsidR="008D66BF" w:rsidRPr="008D66BF">
        <w:rPr>
          <w:rFonts w:ascii="Arial" w:hAnsi="Arial" w:cs="Arial"/>
          <w:iCs/>
          <w:sz w:val="22"/>
          <w:szCs w:val="22"/>
        </w:rPr>
        <w:t>Franko Pregelj</w:t>
      </w:r>
      <w:r w:rsidR="008D66BF">
        <w:rPr>
          <w:rFonts w:ascii="Arial" w:hAnsi="Arial" w:cs="Arial"/>
          <w:iCs/>
          <w:sz w:val="22"/>
          <w:szCs w:val="22"/>
        </w:rPr>
        <w:t>.</w:t>
      </w:r>
    </w:p>
    <w:p w14:paraId="6042F7E0" w14:textId="444A899E" w:rsidR="00612EA3" w:rsidRDefault="00612EA3" w:rsidP="00612EA3">
      <w:pPr>
        <w:pStyle w:val="Odstavekseznama"/>
        <w:numPr>
          <w:ilvl w:val="0"/>
          <w:numId w:val="47"/>
        </w:numPr>
        <w:jc w:val="both"/>
        <w:rPr>
          <w:rFonts w:ascii="Arial" w:hAnsi="Arial" w:cs="Arial"/>
          <w:iCs/>
          <w:sz w:val="22"/>
          <w:szCs w:val="22"/>
        </w:rPr>
      </w:pPr>
      <w:r w:rsidRPr="008D66BF">
        <w:rPr>
          <w:rFonts w:ascii="Arial" w:hAnsi="Arial" w:cs="Arial"/>
          <w:iCs/>
          <w:sz w:val="22"/>
          <w:szCs w:val="22"/>
          <w:u w:val="single"/>
        </w:rPr>
        <w:t>Aleš Furlan</w:t>
      </w:r>
      <w:r>
        <w:rPr>
          <w:rFonts w:ascii="Arial" w:hAnsi="Arial" w:cs="Arial"/>
          <w:iCs/>
          <w:sz w:val="22"/>
          <w:szCs w:val="22"/>
        </w:rPr>
        <w:t xml:space="preserve"> pove, da </w:t>
      </w:r>
      <w:r w:rsidR="008D66BF">
        <w:rPr>
          <w:rFonts w:ascii="Arial" w:hAnsi="Arial" w:cs="Arial"/>
          <w:iCs/>
          <w:sz w:val="22"/>
          <w:szCs w:val="22"/>
        </w:rPr>
        <w:t xml:space="preserve">se ne spomni in da zato </w:t>
      </w:r>
      <w:r>
        <w:rPr>
          <w:rFonts w:ascii="Arial" w:hAnsi="Arial" w:cs="Arial"/>
          <w:iCs/>
          <w:sz w:val="22"/>
          <w:szCs w:val="22"/>
        </w:rPr>
        <w:t>ne bo komentiral</w:t>
      </w:r>
      <w:r w:rsidR="008D66BF">
        <w:rPr>
          <w:rFonts w:ascii="Arial" w:hAnsi="Arial" w:cs="Arial"/>
          <w:iCs/>
          <w:sz w:val="22"/>
          <w:szCs w:val="22"/>
        </w:rPr>
        <w:t>.</w:t>
      </w:r>
    </w:p>
    <w:p w14:paraId="4D4BB52F" w14:textId="77777777" w:rsidR="00612EA3" w:rsidRDefault="00612EA3" w:rsidP="00612EA3">
      <w:pPr>
        <w:jc w:val="both"/>
        <w:rPr>
          <w:rFonts w:ascii="Arial" w:hAnsi="Arial" w:cs="Arial"/>
          <w:iCs/>
          <w:sz w:val="22"/>
          <w:szCs w:val="22"/>
        </w:rPr>
      </w:pPr>
    </w:p>
    <w:p w14:paraId="231581E4" w14:textId="14890516" w:rsidR="00612EA3" w:rsidRDefault="00612EA3" w:rsidP="00612EA3">
      <w:pPr>
        <w:jc w:val="both"/>
        <w:rPr>
          <w:rFonts w:ascii="Arial" w:hAnsi="Arial" w:cs="Arial"/>
          <w:iCs/>
          <w:sz w:val="22"/>
          <w:szCs w:val="22"/>
        </w:rPr>
      </w:pPr>
      <w:r w:rsidRPr="008D66BF">
        <w:rPr>
          <w:rFonts w:ascii="Arial" w:hAnsi="Arial" w:cs="Arial"/>
          <w:iCs/>
          <w:sz w:val="22"/>
          <w:szCs w:val="22"/>
          <w:u w:val="single"/>
        </w:rPr>
        <w:lastRenderedPageBreak/>
        <w:t>Borut Zorn</w:t>
      </w:r>
      <w:r>
        <w:rPr>
          <w:rFonts w:ascii="Arial" w:hAnsi="Arial" w:cs="Arial"/>
          <w:iCs/>
          <w:sz w:val="22"/>
          <w:szCs w:val="22"/>
        </w:rPr>
        <w:t xml:space="preserve"> pove, da </w:t>
      </w:r>
      <w:r w:rsidR="008D66BF">
        <w:rPr>
          <w:rFonts w:ascii="Arial" w:hAnsi="Arial" w:cs="Arial"/>
          <w:iCs/>
          <w:sz w:val="22"/>
          <w:szCs w:val="22"/>
        </w:rPr>
        <w:t xml:space="preserve">je </w:t>
      </w:r>
      <w:r>
        <w:rPr>
          <w:rFonts w:ascii="Arial" w:hAnsi="Arial" w:cs="Arial"/>
          <w:iCs/>
          <w:sz w:val="22"/>
          <w:szCs w:val="22"/>
        </w:rPr>
        <w:t xml:space="preserve">ga. </w:t>
      </w:r>
      <w:proofErr w:type="spellStart"/>
      <w:r>
        <w:rPr>
          <w:rFonts w:ascii="Arial" w:hAnsi="Arial" w:cs="Arial"/>
          <w:iCs/>
          <w:sz w:val="22"/>
          <w:szCs w:val="22"/>
        </w:rPr>
        <w:t>Blagonja</w:t>
      </w:r>
      <w:proofErr w:type="spellEnd"/>
      <w:r>
        <w:rPr>
          <w:rFonts w:ascii="Arial" w:hAnsi="Arial" w:cs="Arial"/>
          <w:iCs/>
          <w:sz w:val="22"/>
          <w:szCs w:val="22"/>
        </w:rPr>
        <w:t xml:space="preserve"> dobro </w:t>
      </w:r>
      <w:r w:rsidR="008D66BF">
        <w:rPr>
          <w:rFonts w:ascii="Arial" w:hAnsi="Arial" w:cs="Arial"/>
          <w:iCs/>
          <w:sz w:val="22"/>
          <w:szCs w:val="22"/>
        </w:rPr>
        <w:t>opravljala</w:t>
      </w:r>
      <w:r>
        <w:rPr>
          <w:rFonts w:ascii="Arial" w:hAnsi="Arial" w:cs="Arial"/>
          <w:iCs/>
          <w:sz w:val="22"/>
          <w:szCs w:val="22"/>
        </w:rPr>
        <w:t xml:space="preserve"> svoje naloge, zato je proti taki razrešitvi</w:t>
      </w:r>
      <w:r w:rsidR="008D66BF">
        <w:rPr>
          <w:rFonts w:ascii="Arial" w:hAnsi="Arial" w:cs="Arial"/>
          <w:iCs/>
          <w:sz w:val="22"/>
          <w:szCs w:val="22"/>
        </w:rPr>
        <w:t xml:space="preserve">. Meni, da je </w:t>
      </w:r>
      <w:r>
        <w:rPr>
          <w:rFonts w:ascii="Arial" w:hAnsi="Arial" w:cs="Arial"/>
          <w:iCs/>
          <w:sz w:val="22"/>
          <w:szCs w:val="22"/>
        </w:rPr>
        <w:t xml:space="preserve">zadeva </w:t>
      </w:r>
      <w:r w:rsidR="0006768B">
        <w:rPr>
          <w:rFonts w:ascii="Arial" w:hAnsi="Arial" w:cs="Arial"/>
          <w:iCs/>
          <w:sz w:val="22"/>
          <w:szCs w:val="22"/>
        </w:rPr>
        <w:t xml:space="preserve">preveč </w:t>
      </w:r>
      <w:r>
        <w:rPr>
          <w:rFonts w:ascii="Arial" w:hAnsi="Arial" w:cs="Arial"/>
          <w:iCs/>
          <w:sz w:val="22"/>
          <w:szCs w:val="22"/>
        </w:rPr>
        <w:t>politično in osebno voden</w:t>
      </w:r>
      <w:r w:rsidR="008D66BF">
        <w:rPr>
          <w:rFonts w:ascii="Arial" w:hAnsi="Arial" w:cs="Arial"/>
          <w:iCs/>
          <w:sz w:val="22"/>
          <w:szCs w:val="22"/>
        </w:rPr>
        <w:t>a</w:t>
      </w:r>
      <w:r>
        <w:rPr>
          <w:rFonts w:ascii="Arial" w:hAnsi="Arial" w:cs="Arial"/>
          <w:iCs/>
          <w:sz w:val="22"/>
          <w:szCs w:val="22"/>
        </w:rPr>
        <w:t>.</w:t>
      </w:r>
    </w:p>
    <w:p w14:paraId="56C8B254" w14:textId="36C61AB3" w:rsidR="0006768B" w:rsidRPr="0006768B" w:rsidRDefault="0006768B" w:rsidP="0006768B">
      <w:pPr>
        <w:pStyle w:val="Odstavekseznama"/>
        <w:numPr>
          <w:ilvl w:val="0"/>
          <w:numId w:val="47"/>
        </w:numPr>
        <w:jc w:val="both"/>
        <w:rPr>
          <w:rFonts w:ascii="Arial" w:hAnsi="Arial" w:cs="Arial"/>
          <w:iCs/>
          <w:sz w:val="22"/>
          <w:szCs w:val="22"/>
        </w:rPr>
      </w:pPr>
      <w:r w:rsidRPr="008D66BF">
        <w:rPr>
          <w:rFonts w:ascii="Arial" w:hAnsi="Arial" w:cs="Arial"/>
          <w:iCs/>
          <w:sz w:val="22"/>
          <w:szCs w:val="22"/>
          <w:u w:val="single"/>
        </w:rPr>
        <w:t>Župan</w:t>
      </w:r>
      <w:r>
        <w:rPr>
          <w:rFonts w:ascii="Arial" w:hAnsi="Arial" w:cs="Arial"/>
          <w:iCs/>
          <w:sz w:val="22"/>
          <w:szCs w:val="22"/>
          <w:u w:val="single"/>
        </w:rPr>
        <w:t xml:space="preserve"> </w:t>
      </w:r>
      <w:r>
        <w:rPr>
          <w:rFonts w:ascii="Arial" w:hAnsi="Arial" w:cs="Arial"/>
          <w:iCs/>
          <w:sz w:val="22"/>
          <w:szCs w:val="22"/>
        </w:rPr>
        <w:t xml:space="preserve">potrdi, da je zadeva politično motivirana, nikakor pa osebno, saj gospo </w:t>
      </w:r>
      <w:proofErr w:type="spellStart"/>
      <w:r>
        <w:rPr>
          <w:rFonts w:ascii="Arial" w:hAnsi="Arial" w:cs="Arial"/>
          <w:iCs/>
          <w:sz w:val="22"/>
          <w:szCs w:val="22"/>
        </w:rPr>
        <w:t>Blagonja</w:t>
      </w:r>
      <w:proofErr w:type="spellEnd"/>
      <w:r>
        <w:rPr>
          <w:rFonts w:ascii="Arial" w:hAnsi="Arial" w:cs="Arial"/>
          <w:iCs/>
          <w:sz w:val="22"/>
          <w:szCs w:val="22"/>
        </w:rPr>
        <w:t xml:space="preserve"> spoštuje.</w:t>
      </w:r>
    </w:p>
    <w:p w14:paraId="2101FA3F" w14:textId="77777777" w:rsidR="00612EA3" w:rsidRDefault="00612EA3" w:rsidP="00612EA3">
      <w:pPr>
        <w:jc w:val="both"/>
        <w:rPr>
          <w:rFonts w:ascii="Arial" w:hAnsi="Arial" w:cs="Arial"/>
          <w:iCs/>
          <w:sz w:val="22"/>
          <w:szCs w:val="22"/>
        </w:rPr>
      </w:pPr>
    </w:p>
    <w:p w14:paraId="24158302" w14:textId="6CA282FC" w:rsidR="00612EA3" w:rsidRDefault="00612EA3" w:rsidP="00612EA3">
      <w:pPr>
        <w:jc w:val="both"/>
        <w:rPr>
          <w:rFonts w:ascii="Arial" w:hAnsi="Arial" w:cs="Arial"/>
          <w:iCs/>
          <w:sz w:val="22"/>
          <w:szCs w:val="22"/>
        </w:rPr>
      </w:pPr>
      <w:r w:rsidRPr="0006768B">
        <w:rPr>
          <w:rFonts w:ascii="Arial" w:hAnsi="Arial" w:cs="Arial"/>
          <w:iCs/>
          <w:sz w:val="22"/>
          <w:szCs w:val="22"/>
          <w:u w:val="single"/>
        </w:rPr>
        <w:t>Nedeljko Gregorič</w:t>
      </w:r>
      <w:r>
        <w:rPr>
          <w:rFonts w:ascii="Arial" w:hAnsi="Arial" w:cs="Arial"/>
          <w:iCs/>
          <w:sz w:val="22"/>
          <w:szCs w:val="22"/>
        </w:rPr>
        <w:t xml:space="preserve"> meni, da je postopek pravno sporen</w:t>
      </w:r>
      <w:r w:rsidR="00821843">
        <w:rPr>
          <w:rFonts w:ascii="Arial" w:hAnsi="Arial" w:cs="Arial"/>
          <w:iCs/>
          <w:sz w:val="22"/>
          <w:szCs w:val="22"/>
        </w:rPr>
        <w:t xml:space="preserve">, da je prisotnih več napak in da se gospe </w:t>
      </w:r>
      <w:proofErr w:type="spellStart"/>
      <w:r w:rsidR="00821843">
        <w:rPr>
          <w:rFonts w:ascii="Arial" w:hAnsi="Arial" w:cs="Arial"/>
          <w:iCs/>
          <w:sz w:val="22"/>
          <w:szCs w:val="22"/>
        </w:rPr>
        <w:t>Blagonja</w:t>
      </w:r>
      <w:proofErr w:type="spellEnd"/>
      <w:r w:rsidR="00821843">
        <w:rPr>
          <w:rFonts w:ascii="Arial" w:hAnsi="Arial" w:cs="Arial"/>
          <w:iCs/>
          <w:sz w:val="22"/>
          <w:szCs w:val="22"/>
        </w:rPr>
        <w:t xml:space="preserve"> dogaja krivica</w:t>
      </w:r>
      <w:r>
        <w:rPr>
          <w:rFonts w:ascii="Arial" w:hAnsi="Arial" w:cs="Arial"/>
          <w:iCs/>
          <w:sz w:val="22"/>
          <w:szCs w:val="22"/>
        </w:rPr>
        <w:t xml:space="preserve">. </w:t>
      </w:r>
      <w:r w:rsidR="00821843">
        <w:rPr>
          <w:rFonts w:ascii="Arial" w:hAnsi="Arial" w:cs="Arial"/>
          <w:iCs/>
          <w:sz w:val="22"/>
          <w:szCs w:val="22"/>
        </w:rPr>
        <w:t xml:space="preserve">Takšna uporaba politične prednosti se mu zdi sporna. </w:t>
      </w:r>
      <w:r>
        <w:rPr>
          <w:rFonts w:ascii="Arial" w:hAnsi="Arial" w:cs="Arial"/>
          <w:iCs/>
          <w:sz w:val="22"/>
          <w:szCs w:val="22"/>
        </w:rPr>
        <w:t>Pove, da bo glasoval proti.</w:t>
      </w:r>
    </w:p>
    <w:p w14:paraId="4F9CADC3" w14:textId="67BAAD3A" w:rsidR="00612EA3" w:rsidRPr="00727B2C" w:rsidRDefault="00612EA3" w:rsidP="00727B2C">
      <w:pPr>
        <w:pStyle w:val="Odstavekseznama"/>
        <w:numPr>
          <w:ilvl w:val="0"/>
          <w:numId w:val="47"/>
        </w:numPr>
        <w:jc w:val="both"/>
        <w:rPr>
          <w:rFonts w:ascii="Arial" w:hAnsi="Arial" w:cs="Arial"/>
          <w:iCs/>
          <w:sz w:val="22"/>
          <w:szCs w:val="22"/>
        </w:rPr>
      </w:pPr>
      <w:r w:rsidRPr="00821843">
        <w:rPr>
          <w:rFonts w:ascii="Arial" w:hAnsi="Arial" w:cs="Arial"/>
          <w:iCs/>
          <w:sz w:val="22"/>
          <w:szCs w:val="22"/>
          <w:u w:val="single"/>
        </w:rPr>
        <w:t>Župan</w:t>
      </w:r>
      <w:r w:rsidRPr="00727B2C">
        <w:rPr>
          <w:rFonts w:ascii="Arial" w:hAnsi="Arial" w:cs="Arial"/>
          <w:iCs/>
          <w:sz w:val="22"/>
          <w:szCs w:val="22"/>
        </w:rPr>
        <w:t xml:space="preserve"> prosi, da naj bo </w:t>
      </w:r>
      <w:r w:rsidR="00821843">
        <w:rPr>
          <w:rFonts w:ascii="Arial" w:hAnsi="Arial" w:cs="Arial"/>
          <w:iCs/>
          <w:sz w:val="22"/>
          <w:szCs w:val="22"/>
        </w:rPr>
        <w:t>svetnik z navedbo, da j</w:t>
      </w:r>
      <w:r w:rsidRPr="00727B2C">
        <w:rPr>
          <w:rFonts w:ascii="Arial" w:hAnsi="Arial" w:cs="Arial"/>
          <w:iCs/>
          <w:sz w:val="22"/>
          <w:szCs w:val="22"/>
        </w:rPr>
        <w:t xml:space="preserve">e postopek pravno nepravilen, bolj konkreten. </w:t>
      </w:r>
      <w:r w:rsidR="00821843">
        <w:rPr>
          <w:rFonts w:ascii="Arial" w:hAnsi="Arial" w:cs="Arial"/>
          <w:iCs/>
          <w:sz w:val="22"/>
          <w:szCs w:val="22"/>
        </w:rPr>
        <w:t>Meni, da je potrebno r</w:t>
      </w:r>
      <w:r w:rsidRPr="00727B2C">
        <w:rPr>
          <w:rFonts w:ascii="Arial" w:hAnsi="Arial" w:cs="Arial"/>
          <w:iCs/>
          <w:sz w:val="22"/>
          <w:szCs w:val="22"/>
        </w:rPr>
        <w:t xml:space="preserve">azmisliti </w:t>
      </w:r>
      <w:r w:rsidR="00821843">
        <w:rPr>
          <w:rFonts w:ascii="Arial" w:hAnsi="Arial" w:cs="Arial"/>
          <w:iCs/>
          <w:sz w:val="22"/>
          <w:szCs w:val="22"/>
        </w:rPr>
        <w:t>tudi o tem, kaj je sprožilo in vodilo do takšnega</w:t>
      </w:r>
      <w:r w:rsidRPr="00727B2C">
        <w:rPr>
          <w:rFonts w:ascii="Arial" w:hAnsi="Arial" w:cs="Arial"/>
          <w:iCs/>
          <w:sz w:val="22"/>
          <w:szCs w:val="22"/>
        </w:rPr>
        <w:t xml:space="preserve"> dejanja</w:t>
      </w:r>
      <w:r w:rsidR="00821843">
        <w:rPr>
          <w:rFonts w:ascii="Arial" w:hAnsi="Arial" w:cs="Arial"/>
          <w:iCs/>
          <w:sz w:val="22"/>
          <w:szCs w:val="22"/>
        </w:rPr>
        <w:t xml:space="preserve">. </w:t>
      </w:r>
      <w:r w:rsidR="00727B2C" w:rsidRPr="00727B2C">
        <w:rPr>
          <w:rFonts w:ascii="Arial" w:hAnsi="Arial" w:cs="Arial"/>
          <w:iCs/>
          <w:sz w:val="22"/>
          <w:szCs w:val="22"/>
        </w:rPr>
        <w:t xml:space="preserve"> </w:t>
      </w:r>
    </w:p>
    <w:p w14:paraId="7B6D6666" w14:textId="34DAFA7D" w:rsidR="00727B2C" w:rsidRDefault="00821843" w:rsidP="00727B2C">
      <w:pPr>
        <w:pStyle w:val="Odstavekseznama"/>
        <w:numPr>
          <w:ilvl w:val="0"/>
          <w:numId w:val="47"/>
        </w:numPr>
        <w:jc w:val="both"/>
        <w:rPr>
          <w:rFonts w:ascii="Arial" w:hAnsi="Arial" w:cs="Arial"/>
          <w:iCs/>
          <w:sz w:val="22"/>
          <w:szCs w:val="22"/>
        </w:rPr>
      </w:pPr>
      <w:r w:rsidRPr="0006768B">
        <w:rPr>
          <w:rFonts w:ascii="Arial" w:hAnsi="Arial" w:cs="Arial"/>
          <w:iCs/>
          <w:sz w:val="22"/>
          <w:szCs w:val="22"/>
          <w:u w:val="single"/>
        </w:rPr>
        <w:t>Nedeljko Gregorič</w:t>
      </w:r>
      <w:r w:rsidR="00727B2C">
        <w:rPr>
          <w:rFonts w:ascii="Arial" w:hAnsi="Arial" w:cs="Arial"/>
          <w:iCs/>
          <w:sz w:val="22"/>
          <w:szCs w:val="22"/>
        </w:rPr>
        <w:t xml:space="preserve"> replicira</w:t>
      </w:r>
      <w:r>
        <w:rPr>
          <w:rFonts w:ascii="Arial" w:hAnsi="Arial" w:cs="Arial"/>
          <w:iCs/>
          <w:sz w:val="22"/>
          <w:szCs w:val="22"/>
        </w:rPr>
        <w:t>,</w:t>
      </w:r>
      <w:r w:rsidR="00727B2C">
        <w:rPr>
          <w:rFonts w:ascii="Arial" w:hAnsi="Arial" w:cs="Arial"/>
          <w:iCs/>
          <w:sz w:val="22"/>
          <w:szCs w:val="22"/>
        </w:rPr>
        <w:t xml:space="preserve"> da vloga ni bila pravilno vložena, ker jo je vložila </w:t>
      </w:r>
      <w:r>
        <w:rPr>
          <w:rFonts w:ascii="Arial" w:hAnsi="Arial" w:cs="Arial"/>
          <w:iCs/>
          <w:sz w:val="22"/>
          <w:szCs w:val="22"/>
        </w:rPr>
        <w:t>l</w:t>
      </w:r>
      <w:r w:rsidR="00727B2C">
        <w:rPr>
          <w:rFonts w:ascii="Arial" w:hAnsi="Arial" w:cs="Arial"/>
          <w:iCs/>
          <w:sz w:val="22"/>
          <w:szCs w:val="22"/>
        </w:rPr>
        <w:t>ista in ne skupina svetnikov. Predstavi 109. člen</w:t>
      </w:r>
      <w:r>
        <w:rPr>
          <w:rFonts w:ascii="Arial" w:hAnsi="Arial" w:cs="Arial"/>
          <w:iCs/>
          <w:sz w:val="22"/>
          <w:szCs w:val="22"/>
        </w:rPr>
        <w:t xml:space="preserve"> Poslovnika, ki sicer ne postavlja roka za vložitev pritožbe na predlog razrešitve</w:t>
      </w:r>
      <w:r w:rsidR="00727B2C">
        <w:rPr>
          <w:rFonts w:ascii="Arial" w:hAnsi="Arial" w:cs="Arial"/>
          <w:iCs/>
          <w:sz w:val="22"/>
          <w:szCs w:val="22"/>
        </w:rPr>
        <w:t xml:space="preserve">. </w:t>
      </w:r>
    </w:p>
    <w:p w14:paraId="4EFBAC34" w14:textId="62C63DCB" w:rsidR="00727B2C" w:rsidRDefault="00727B2C" w:rsidP="00727B2C">
      <w:pPr>
        <w:pStyle w:val="Odstavekseznama"/>
        <w:numPr>
          <w:ilvl w:val="0"/>
          <w:numId w:val="47"/>
        </w:numPr>
        <w:jc w:val="both"/>
        <w:rPr>
          <w:rFonts w:ascii="Arial" w:hAnsi="Arial" w:cs="Arial"/>
          <w:iCs/>
          <w:sz w:val="22"/>
          <w:szCs w:val="22"/>
        </w:rPr>
      </w:pPr>
      <w:r w:rsidRPr="00821843">
        <w:rPr>
          <w:rFonts w:ascii="Arial" w:hAnsi="Arial" w:cs="Arial"/>
          <w:iCs/>
          <w:sz w:val="22"/>
          <w:szCs w:val="22"/>
          <w:u w:val="single"/>
        </w:rPr>
        <w:t>Župan</w:t>
      </w:r>
      <w:r>
        <w:rPr>
          <w:rFonts w:ascii="Arial" w:hAnsi="Arial" w:cs="Arial"/>
          <w:iCs/>
          <w:sz w:val="22"/>
          <w:szCs w:val="22"/>
        </w:rPr>
        <w:t xml:space="preserve"> pove, da je na vlogi zabeleženo, da so</w:t>
      </w:r>
      <w:r w:rsidR="00DC1593">
        <w:rPr>
          <w:rFonts w:ascii="Arial" w:hAnsi="Arial" w:cs="Arial"/>
          <w:iCs/>
          <w:sz w:val="22"/>
          <w:szCs w:val="22"/>
        </w:rPr>
        <w:t xml:space="preserve"> jo vložili</w:t>
      </w:r>
      <w:r>
        <w:rPr>
          <w:rFonts w:ascii="Arial" w:hAnsi="Arial" w:cs="Arial"/>
          <w:iCs/>
          <w:sz w:val="22"/>
          <w:szCs w:val="22"/>
        </w:rPr>
        <w:t xml:space="preserve"> svetniki del</w:t>
      </w:r>
      <w:r w:rsidR="00DC1593">
        <w:rPr>
          <w:rFonts w:ascii="Arial" w:hAnsi="Arial" w:cs="Arial"/>
          <w:iCs/>
          <w:sz w:val="22"/>
          <w:szCs w:val="22"/>
        </w:rPr>
        <w:t>a</w:t>
      </w:r>
      <w:r>
        <w:rPr>
          <w:rFonts w:ascii="Arial" w:hAnsi="Arial" w:cs="Arial"/>
          <w:iCs/>
          <w:sz w:val="22"/>
          <w:szCs w:val="22"/>
        </w:rPr>
        <w:t xml:space="preserve"> Liste</w:t>
      </w:r>
      <w:r w:rsidR="00DC1593">
        <w:rPr>
          <w:rFonts w:ascii="Arial" w:hAnsi="Arial" w:cs="Arial"/>
          <w:iCs/>
          <w:sz w:val="22"/>
          <w:szCs w:val="22"/>
        </w:rPr>
        <w:t xml:space="preserve"> za VAS</w:t>
      </w:r>
      <w:r>
        <w:rPr>
          <w:rFonts w:ascii="Arial" w:hAnsi="Arial" w:cs="Arial"/>
          <w:iCs/>
          <w:sz w:val="22"/>
          <w:szCs w:val="22"/>
        </w:rPr>
        <w:t xml:space="preserve">, ki so tudi na vlogi </w:t>
      </w:r>
      <w:r w:rsidR="00DC1593">
        <w:rPr>
          <w:rFonts w:ascii="Arial" w:hAnsi="Arial" w:cs="Arial"/>
          <w:iCs/>
          <w:sz w:val="22"/>
          <w:szCs w:val="22"/>
        </w:rPr>
        <w:t xml:space="preserve">navedeni in </w:t>
      </w:r>
      <w:r>
        <w:rPr>
          <w:rFonts w:ascii="Arial" w:hAnsi="Arial" w:cs="Arial"/>
          <w:iCs/>
          <w:sz w:val="22"/>
          <w:szCs w:val="22"/>
        </w:rPr>
        <w:t xml:space="preserve">podpisani. Članica </w:t>
      </w:r>
      <w:r w:rsidR="00DC1593">
        <w:rPr>
          <w:rFonts w:ascii="Arial" w:hAnsi="Arial" w:cs="Arial"/>
          <w:iCs/>
          <w:sz w:val="22"/>
          <w:szCs w:val="22"/>
        </w:rPr>
        <w:t xml:space="preserve">je imela čas za pritožbo do seje občinskega sveta. </w:t>
      </w:r>
    </w:p>
    <w:p w14:paraId="7598532B" w14:textId="77777777" w:rsidR="00727B2C" w:rsidRDefault="00727B2C" w:rsidP="00727B2C">
      <w:pPr>
        <w:jc w:val="both"/>
        <w:rPr>
          <w:rFonts w:ascii="Arial" w:hAnsi="Arial" w:cs="Arial"/>
          <w:iCs/>
          <w:sz w:val="22"/>
          <w:szCs w:val="22"/>
        </w:rPr>
      </w:pPr>
    </w:p>
    <w:p w14:paraId="783EB05B" w14:textId="24DB7E86" w:rsidR="00727B2C" w:rsidRDefault="00727B2C" w:rsidP="00727B2C">
      <w:pPr>
        <w:jc w:val="both"/>
        <w:rPr>
          <w:rFonts w:ascii="Arial" w:hAnsi="Arial" w:cs="Arial"/>
          <w:iCs/>
          <w:sz w:val="22"/>
          <w:szCs w:val="22"/>
        </w:rPr>
      </w:pPr>
      <w:r w:rsidRPr="00DC1593">
        <w:rPr>
          <w:rFonts w:ascii="Arial" w:hAnsi="Arial" w:cs="Arial"/>
          <w:iCs/>
          <w:sz w:val="22"/>
          <w:szCs w:val="22"/>
          <w:u w:val="single"/>
        </w:rPr>
        <w:t>Marko Švara</w:t>
      </w:r>
      <w:r>
        <w:rPr>
          <w:rFonts w:ascii="Arial" w:hAnsi="Arial" w:cs="Arial"/>
          <w:iCs/>
          <w:sz w:val="22"/>
          <w:szCs w:val="22"/>
        </w:rPr>
        <w:t xml:space="preserve"> pove, da </w:t>
      </w:r>
      <w:r w:rsidR="00DC1593">
        <w:rPr>
          <w:rFonts w:ascii="Arial" w:hAnsi="Arial" w:cs="Arial"/>
          <w:iCs/>
          <w:sz w:val="22"/>
          <w:szCs w:val="22"/>
        </w:rPr>
        <w:t xml:space="preserve">glede sodelovanja </w:t>
      </w:r>
      <w:r>
        <w:rPr>
          <w:rFonts w:ascii="Arial" w:hAnsi="Arial" w:cs="Arial"/>
          <w:iCs/>
          <w:sz w:val="22"/>
          <w:szCs w:val="22"/>
        </w:rPr>
        <w:t xml:space="preserve">z gospo </w:t>
      </w:r>
      <w:proofErr w:type="spellStart"/>
      <w:r w:rsidR="00DC1593">
        <w:rPr>
          <w:rFonts w:ascii="Arial" w:hAnsi="Arial" w:cs="Arial"/>
          <w:iCs/>
          <w:sz w:val="22"/>
          <w:szCs w:val="22"/>
        </w:rPr>
        <w:t>Blagonja</w:t>
      </w:r>
      <w:proofErr w:type="spellEnd"/>
      <w:r w:rsidR="00DC1593">
        <w:rPr>
          <w:rFonts w:ascii="Arial" w:hAnsi="Arial" w:cs="Arial"/>
          <w:iCs/>
          <w:sz w:val="22"/>
          <w:szCs w:val="22"/>
        </w:rPr>
        <w:t xml:space="preserve"> </w:t>
      </w:r>
      <w:r>
        <w:rPr>
          <w:rFonts w:ascii="Arial" w:hAnsi="Arial" w:cs="Arial"/>
          <w:iCs/>
          <w:sz w:val="22"/>
          <w:szCs w:val="22"/>
        </w:rPr>
        <w:t xml:space="preserve">nima težav. </w:t>
      </w:r>
      <w:r w:rsidR="00DC1593">
        <w:rPr>
          <w:rFonts w:ascii="Arial" w:hAnsi="Arial" w:cs="Arial"/>
          <w:iCs/>
          <w:sz w:val="22"/>
          <w:szCs w:val="22"/>
        </w:rPr>
        <w:t>Meni da je bilo p</w:t>
      </w:r>
      <w:r>
        <w:rPr>
          <w:rFonts w:ascii="Arial" w:hAnsi="Arial" w:cs="Arial"/>
          <w:iCs/>
          <w:sz w:val="22"/>
          <w:szCs w:val="22"/>
        </w:rPr>
        <w:t>artnersko sodelovanje</w:t>
      </w:r>
      <w:r w:rsidR="00DC1593">
        <w:rPr>
          <w:rFonts w:ascii="Arial" w:hAnsi="Arial" w:cs="Arial"/>
          <w:iCs/>
          <w:sz w:val="22"/>
          <w:szCs w:val="22"/>
        </w:rPr>
        <w:t xml:space="preserve"> </w:t>
      </w:r>
      <w:r w:rsidR="001119E8">
        <w:rPr>
          <w:rFonts w:ascii="Arial" w:hAnsi="Arial" w:cs="Arial"/>
          <w:iCs/>
          <w:sz w:val="22"/>
          <w:szCs w:val="22"/>
        </w:rPr>
        <w:t xml:space="preserve">z združenjem Skupaj </w:t>
      </w:r>
      <w:r w:rsidR="00DC1593">
        <w:rPr>
          <w:rFonts w:ascii="Arial" w:hAnsi="Arial" w:cs="Arial"/>
          <w:iCs/>
          <w:sz w:val="22"/>
          <w:szCs w:val="22"/>
        </w:rPr>
        <w:t>in razprava, ki jo vodi svetnica OS, le mrtva črka na papirju. Zaradi tega razume predlog.</w:t>
      </w:r>
    </w:p>
    <w:p w14:paraId="301AC313" w14:textId="196EF4AC" w:rsidR="00727B2C" w:rsidRDefault="00727B2C" w:rsidP="00727B2C">
      <w:pPr>
        <w:pStyle w:val="Odstavekseznama"/>
        <w:numPr>
          <w:ilvl w:val="0"/>
          <w:numId w:val="47"/>
        </w:numPr>
        <w:jc w:val="both"/>
        <w:rPr>
          <w:rFonts w:ascii="Arial" w:hAnsi="Arial" w:cs="Arial"/>
          <w:iCs/>
          <w:sz w:val="22"/>
          <w:szCs w:val="22"/>
        </w:rPr>
      </w:pPr>
      <w:proofErr w:type="spellStart"/>
      <w:r w:rsidRPr="00DC1593">
        <w:rPr>
          <w:rFonts w:ascii="Arial" w:hAnsi="Arial" w:cs="Arial"/>
          <w:iCs/>
          <w:sz w:val="22"/>
          <w:szCs w:val="22"/>
          <w:u w:val="single"/>
        </w:rPr>
        <w:t>Ava</w:t>
      </w:r>
      <w:proofErr w:type="spellEnd"/>
      <w:r w:rsidRPr="00DC1593">
        <w:rPr>
          <w:rFonts w:ascii="Arial" w:hAnsi="Arial" w:cs="Arial"/>
          <w:iCs/>
          <w:sz w:val="22"/>
          <w:szCs w:val="22"/>
          <w:u w:val="single"/>
        </w:rPr>
        <w:t xml:space="preserve"> Rajh</w:t>
      </w:r>
      <w:r>
        <w:rPr>
          <w:rFonts w:ascii="Arial" w:hAnsi="Arial" w:cs="Arial"/>
          <w:iCs/>
          <w:sz w:val="22"/>
          <w:szCs w:val="22"/>
        </w:rPr>
        <w:t xml:space="preserve"> poda repliko, da razume, da je problem ona, </w:t>
      </w:r>
      <w:r w:rsidR="00DC1593">
        <w:rPr>
          <w:rFonts w:ascii="Arial" w:hAnsi="Arial" w:cs="Arial"/>
          <w:iCs/>
          <w:sz w:val="22"/>
          <w:szCs w:val="22"/>
        </w:rPr>
        <w:t>ker</w:t>
      </w:r>
      <w:r>
        <w:rPr>
          <w:rFonts w:ascii="Arial" w:hAnsi="Arial" w:cs="Arial"/>
          <w:iCs/>
          <w:sz w:val="22"/>
          <w:szCs w:val="22"/>
        </w:rPr>
        <w:t xml:space="preserve"> ni glasovala po pričakovanjih.</w:t>
      </w:r>
      <w:r w:rsidR="00DC1593">
        <w:rPr>
          <w:rFonts w:ascii="Arial" w:hAnsi="Arial" w:cs="Arial"/>
          <w:iCs/>
          <w:sz w:val="22"/>
          <w:szCs w:val="22"/>
        </w:rPr>
        <w:t xml:space="preserve"> Pove, da tudi župan ni izpolnjeval dogovora. Meni, da bi bilo bolje, da bi razrešili njo iz KMVVI. </w:t>
      </w:r>
    </w:p>
    <w:p w14:paraId="61A6C395" w14:textId="77777777" w:rsidR="00DC1593" w:rsidRDefault="00DC1593" w:rsidP="00DC1593">
      <w:pPr>
        <w:jc w:val="both"/>
        <w:rPr>
          <w:rFonts w:ascii="Arial" w:hAnsi="Arial" w:cs="Arial"/>
          <w:iCs/>
          <w:sz w:val="22"/>
          <w:szCs w:val="22"/>
        </w:rPr>
      </w:pPr>
    </w:p>
    <w:p w14:paraId="0CAE1A0C" w14:textId="1D93259B" w:rsidR="00DC1593" w:rsidRPr="00DC1593" w:rsidRDefault="00DC1593" w:rsidP="00DC1593">
      <w:pPr>
        <w:jc w:val="both"/>
        <w:rPr>
          <w:rFonts w:ascii="Arial" w:hAnsi="Arial" w:cs="Arial"/>
          <w:iCs/>
          <w:sz w:val="22"/>
          <w:szCs w:val="22"/>
        </w:rPr>
      </w:pPr>
      <w:r>
        <w:rPr>
          <w:rFonts w:ascii="Arial" w:hAnsi="Arial" w:cs="Arial"/>
          <w:iCs/>
          <w:sz w:val="22"/>
          <w:szCs w:val="22"/>
          <w:u w:val="single"/>
        </w:rPr>
        <w:t>Aleš Furlan</w:t>
      </w:r>
      <w:r w:rsidRPr="001119E8">
        <w:rPr>
          <w:rFonts w:ascii="Arial" w:hAnsi="Arial" w:cs="Arial"/>
          <w:iCs/>
          <w:sz w:val="22"/>
          <w:szCs w:val="22"/>
        </w:rPr>
        <w:t xml:space="preserve"> </w:t>
      </w:r>
      <w:r>
        <w:rPr>
          <w:rFonts w:ascii="Arial" w:hAnsi="Arial" w:cs="Arial"/>
          <w:iCs/>
          <w:sz w:val="22"/>
          <w:szCs w:val="22"/>
        </w:rPr>
        <w:t xml:space="preserve">opozori na postopek – da je potrebno ločeno glasovati o utemeljitvi in o sami razrešitvi. </w:t>
      </w:r>
    </w:p>
    <w:p w14:paraId="41D36B29" w14:textId="77777777" w:rsidR="00727B2C" w:rsidRDefault="00727B2C" w:rsidP="00727B2C">
      <w:pPr>
        <w:jc w:val="both"/>
        <w:rPr>
          <w:rFonts w:ascii="Arial" w:hAnsi="Arial" w:cs="Arial"/>
          <w:iCs/>
          <w:sz w:val="22"/>
          <w:szCs w:val="22"/>
        </w:rPr>
      </w:pPr>
    </w:p>
    <w:p w14:paraId="03A8A7C8" w14:textId="77777777" w:rsidR="00DC1593" w:rsidRPr="000136E5" w:rsidRDefault="00DC1593" w:rsidP="00DC1593">
      <w:pPr>
        <w:jc w:val="both"/>
        <w:rPr>
          <w:rFonts w:ascii="Arial" w:hAnsi="Arial" w:cs="Arial"/>
          <w:sz w:val="22"/>
          <w:szCs w:val="22"/>
        </w:rPr>
      </w:pPr>
      <w:r>
        <w:rPr>
          <w:rFonts w:ascii="Arial" w:hAnsi="Arial" w:cs="Arial"/>
          <w:sz w:val="22"/>
          <w:szCs w:val="22"/>
          <w:u w:val="single"/>
        </w:rPr>
        <w:t>Župan</w:t>
      </w:r>
      <w:r w:rsidRPr="000136E5">
        <w:rPr>
          <w:rFonts w:ascii="Arial" w:hAnsi="Arial" w:cs="Arial"/>
          <w:sz w:val="22"/>
          <w:szCs w:val="22"/>
        </w:rPr>
        <w:t xml:space="preserve"> </w:t>
      </w:r>
      <w:r>
        <w:rPr>
          <w:rFonts w:ascii="Arial" w:hAnsi="Arial" w:cs="Arial"/>
          <w:sz w:val="22"/>
          <w:szCs w:val="22"/>
        </w:rPr>
        <w:t>da na glasovanje Sklep o</w:t>
      </w:r>
      <w:r w:rsidRPr="000136E5">
        <w:rPr>
          <w:rFonts w:ascii="Arial" w:hAnsi="Arial" w:cs="Arial"/>
          <w:sz w:val="22"/>
          <w:szCs w:val="22"/>
        </w:rPr>
        <w:t xml:space="preserve"> </w:t>
      </w:r>
      <w:r>
        <w:rPr>
          <w:rFonts w:ascii="Arial" w:hAnsi="Arial" w:cs="Arial"/>
          <w:sz w:val="22"/>
          <w:szCs w:val="22"/>
        </w:rPr>
        <w:t xml:space="preserve">potrditvi utemeljitve za razrešitev </w:t>
      </w:r>
      <w:r w:rsidRPr="000136E5">
        <w:rPr>
          <w:rFonts w:ascii="Arial" w:hAnsi="Arial" w:cs="Arial"/>
          <w:sz w:val="22"/>
          <w:szCs w:val="22"/>
        </w:rPr>
        <w:t>član</w:t>
      </w:r>
      <w:r>
        <w:rPr>
          <w:rFonts w:ascii="Arial" w:hAnsi="Arial" w:cs="Arial"/>
          <w:sz w:val="22"/>
          <w:szCs w:val="22"/>
        </w:rPr>
        <w:t>ice</w:t>
      </w:r>
      <w:r w:rsidRPr="000136E5">
        <w:rPr>
          <w:rFonts w:ascii="Arial" w:hAnsi="Arial" w:cs="Arial"/>
          <w:sz w:val="22"/>
          <w:szCs w:val="22"/>
        </w:rPr>
        <w:t xml:space="preserve"> Odbora za družbene dejavnosti</w:t>
      </w:r>
      <w:r>
        <w:rPr>
          <w:rFonts w:ascii="Arial" w:hAnsi="Arial" w:cs="Arial"/>
          <w:sz w:val="22"/>
          <w:szCs w:val="22"/>
        </w:rPr>
        <w:t>.</w:t>
      </w:r>
      <w:r w:rsidRPr="000136E5">
        <w:rPr>
          <w:rFonts w:ascii="Arial" w:hAnsi="Arial" w:cs="Arial"/>
          <w:sz w:val="22"/>
          <w:szCs w:val="22"/>
        </w:rPr>
        <w:t xml:space="preserve">  </w:t>
      </w:r>
    </w:p>
    <w:p w14:paraId="783959FA" w14:textId="77777777" w:rsidR="00DC1593" w:rsidRDefault="00DC1593" w:rsidP="00DC1593">
      <w:pPr>
        <w:jc w:val="both"/>
        <w:rPr>
          <w:rFonts w:ascii="Arial" w:hAnsi="Arial" w:cs="Arial"/>
          <w:b/>
          <w:bCs/>
          <w:sz w:val="22"/>
          <w:szCs w:val="22"/>
          <w:u w:val="single"/>
        </w:rPr>
      </w:pPr>
    </w:p>
    <w:p w14:paraId="4B3DC01C" w14:textId="77777777" w:rsidR="00DC1593" w:rsidRDefault="00DC1593" w:rsidP="00DC1593">
      <w:pPr>
        <w:jc w:val="both"/>
        <w:rPr>
          <w:rFonts w:ascii="Arial" w:hAnsi="Arial" w:cs="Arial"/>
          <w:b/>
          <w:sz w:val="22"/>
          <w:szCs w:val="22"/>
        </w:rPr>
      </w:pPr>
      <w:r>
        <w:rPr>
          <w:rFonts w:ascii="Arial" w:hAnsi="Arial" w:cs="Arial"/>
          <w:b/>
          <w:sz w:val="22"/>
          <w:szCs w:val="22"/>
        </w:rPr>
        <w:t xml:space="preserve">Rezultat glasovanja: </w:t>
      </w:r>
    </w:p>
    <w:p w14:paraId="1AFFC86B" w14:textId="77777777" w:rsidR="00DC1593" w:rsidRDefault="00DC1593" w:rsidP="00DC1593">
      <w:pPr>
        <w:jc w:val="both"/>
        <w:rPr>
          <w:rFonts w:ascii="Arial" w:hAnsi="Arial" w:cs="Arial"/>
          <w:sz w:val="22"/>
          <w:szCs w:val="22"/>
        </w:rPr>
      </w:pPr>
      <w:r>
        <w:rPr>
          <w:rFonts w:ascii="Arial" w:hAnsi="Arial" w:cs="Arial"/>
          <w:sz w:val="22"/>
          <w:szCs w:val="22"/>
        </w:rPr>
        <w:t>NAVZOČI: 13</w:t>
      </w:r>
    </w:p>
    <w:p w14:paraId="61B866F8" w14:textId="77777777" w:rsidR="00DC1593" w:rsidRDefault="00DC1593" w:rsidP="00DC1593">
      <w:pPr>
        <w:jc w:val="both"/>
        <w:rPr>
          <w:rFonts w:ascii="Arial" w:hAnsi="Arial" w:cs="Arial"/>
          <w:sz w:val="22"/>
          <w:szCs w:val="22"/>
        </w:rPr>
      </w:pPr>
      <w:r>
        <w:rPr>
          <w:rFonts w:ascii="Arial" w:hAnsi="Arial" w:cs="Arial"/>
          <w:sz w:val="22"/>
          <w:szCs w:val="22"/>
        </w:rPr>
        <w:t>ZA: 7</w:t>
      </w:r>
    </w:p>
    <w:p w14:paraId="7A531779" w14:textId="77777777" w:rsidR="00DC1593" w:rsidRDefault="00DC1593" w:rsidP="00DC1593">
      <w:pPr>
        <w:jc w:val="both"/>
        <w:rPr>
          <w:rFonts w:ascii="Arial" w:hAnsi="Arial" w:cs="Arial"/>
          <w:sz w:val="22"/>
          <w:szCs w:val="22"/>
        </w:rPr>
      </w:pPr>
      <w:r>
        <w:rPr>
          <w:rFonts w:ascii="Arial" w:hAnsi="Arial" w:cs="Arial"/>
          <w:sz w:val="22"/>
          <w:szCs w:val="22"/>
        </w:rPr>
        <w:t>PROTI: 4</w:t>
      </w:r>
    </w:p>
    <w:p w14:paraId="60B885ED" w14:textId="77777777" w:rsidR="00DC1593" w:rsidRDefault="00DC1593" w:rsidP="00DC1593">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DC1593" w14:paraId="6A706A57" w14:textId="77777777" w:rsidTr="000473EF">
        <w:tc>
          <w:tcPr>
            <w:tcW w:w="1980" w:type="dxa"/>
            <w:tcBorders>
              <w:top w:val="single" w:sz="4" w:space="0" w:color="auto"/>
              <w:left w:val="single" w:sz="4" w:space="0" w:color="auto"/>
              <w:bottom w:val="single" w:sz="4" w:space="0" w:color="auto"/>
              <w:right w:val="single" w:sz="4" w:space="0" w:color="auto"/>
            </w:tcBorders>
          </w:tcPr>
          <w:p w14:paraId="21F6B070" w14:textId="77777777" w:rsidR="00DC1593" w:rsidRDefault="00DC1593" w:rsidP="000473EF">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FDB7C47" w14:textId="77777777" w:rsidR="00DC1593" w:rsidRDefault="00DC1593" w:rsidP="000473EF">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23B5D1F" w14:textId="77777777" w:rsidR="00DC1593" w:rsidRDefault="00DC1593" w:rsidP="000473EF">
            <w:pPr>
              <w:jc w:val="center"/>
              <w:rPr>
                <w:rFonts w:ascii="Arial" w:hAnsi="Arial" w:cs="Arial"/>
                <w:sz w:val="18"/>
                <w:szCs w:val="18"/>
              </w:rPr>
            </w:pPr>
            <w:r>
              <w:rPr>
                <w:rFonts w:ascii="Arial" w:hAnsi="Arial" w:cs="Arial"/>
                <w:sz w:val="18"/>
                <w:szCs w:val="18"/>
              </w:rPr>
              <w:t>PROTI</w:t>
            </w:r>
          </w:p>
        </w:tc>
      </w:tr>
      <w:tr w:rsidR="00DC1593" w14:paraId="0867D960"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75AC8403" w14:textId="77777777" w:rsidR="00DC1593" w:rsidRDefault="00DC1593" w:rsidP="000473EF">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6516351" w14:textId="77777777" w:rsidR="00DC1593" w:rsidRDefault="00DC1593" w:rsidP="000473EF">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2B5C20EC" w14:textId="77777777" w:rsidR="00DC1593" w:rsidRDefault="00DC1593" w:rsidP="000473EF">
            <w:pPr>
              <w:jc w:val="center"/>
              <w:rPr>
                <w:rFonts w:ascii="Arial" w:hAnsi="Arial" w:cs="Arial"/>
                <w:sz w:val="18"/>
                <w:szCs w:val="18"/>
              </w:rPr>
            </w:pPr>
          </w:p>
        </w:tc>
      </w:tr>
      <w:tr w:rsidR="00DC1593" w14:paraId="67CBA390"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130AF0F9" w14:textId="77777777" w:rsidR="00DC1593" w:rsidRDefault="00DC1593" w:rsidP="000473EF">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25CB43AB" w14:textId="77777777" w:rsidR="00DC1593" w:rsidRDefault="00DC1593"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EFCE57" w14:textId="77777777" w:rsidR="00DC1593" w:rsidRDefault="00DC1593" w:rsidP="000473EF">
            <w:pPr>
              <w:jc w:val="center"/>
              <w:rPr>
                <w:rFonts w:ascii="Arial" w:hAnsi="Arial" w:cs="Arial"/>
                <w:sz w:val="18"/>
                <w:szCs w:val="18"/>
              </w:rPr>
            </w:pPr>
          </w:p>
        </w:tc>
      </w:tr>
      <w:tr w:rsidR="00DC1593" w14:paraId="1B7EE775"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0A4EC1DB" w14:textId="77777777" w:rsidR="00DC1593" w:rsidRDefault="00DC1593" w:rsidP="000473EF">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0A6FA051" w14:textId="77777777" w:rsidR="00DC1593" w:rsidRDefault="00DC1593"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765E7EA" w14:textId="77777777" w:rsidR="00DC1593" w:rsidRDefault="00DC1593" w:rsidP="000473EF">
            <w:pPr>
              <w:jc w:val="center"/>
              <w:rPr>
                <w:rFonts w:ascii="Arial" w:hAnsi="Arial" w:cs="Arial"/>
                <w:sz w:val="18"/>
                <w:szCs w:val="18"/>
              </w:rPr>
            </w:pPr>
          </w:p>
        </w:tc>
      </w:tr>
      <w:tr w:rsidR="00DC1593" w14:paraId="36CF47B8"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6E823942" w14:textId="77777777" w:rsidR="00DC1593" w:rsidRDefault="00DC1593" w:rsidP="000473EF">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14DB9D4E" w14:textId="77777777" w:rsidR="00DC1593" w:rsidRDefault="00DC1593"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82E646B" w14:textId="77777777" w:rsidR="00DC1593" w:rsidRDefault="00DC1593" w:rsidP="000473EF">
            <w:pPr>
              <w:jc w:val="center"/>
              <w:rPr>
                <w:rFonts w:ascii="Arial" w:hAnsi="Arial" w:cs="Arial"/>
                <w:sz w:val="18"/>
                <w:szCs w:val="18"/>
              </w:rPr>
            </w:pPr>
          </w:p>
        </w:tc>
      </w:tr>
      <w:tr w:rsidR="00DC1593" w14:paraId="60E22C0C"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48FF386F" w14:textId="77777777" w:rsidR="00DC1593" w:rsidRDefault="00DC1593" w:rsidP="000473EF">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0224C4F5" w14:textId="77777777" w:rsidR="00DC1593" w:rsidRDefault="00DC1593"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7A49B2F" w14:textId="77777777" w:rsidR="00DC1593" w:rsidRDefault="00DC1593" w:rsidP="000473EF">
            <w:pPr>
              <w:jc w:val="center"/>
              <w:rPr>
                <w:rFonts w:ascii="Arial" w:hAnsi="Arial" w:cs="Arial"/>
                <w:sz w:val="18"/>
                <w:szCs w:val="18"/>
              </w:rPr>
            </w:pPr>
          </w:p>
        </w:tc>
      </w:tr>
      <w:tr w:rsidR="00DC1593" w14:paraId="5AAFAF64"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FC0AE43" w14:textId="77777777" w:rsidR="00DC1593" w:rsidRDefault="00DC1593" w:rsidP="000473EF">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7DEA1B60" w14:textId="77777777" w:rsidR="00DC1593" w:rsidRDefault="00DC1593" w:rsidP="000473E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9292651" w14:textId="77777777" w:rsidR="00DC1593" w:rsidRDefault="00DC1593" w:rsidP="000473EF">
            <w:pPr>
              <w:jc w:val="center"/>
              <w:rPr>
                <w:rFonts w:ascii="Arial" w:hAnsi="Arial" w:cs="Arial"/>
                <w:sz w:val="18"/>
                <w:szCs w:val="18"/>
              </w:rPr>
            </w:pPr>
          </w:p>
        </w:tc>
      </w:tr>
      <w:tr w:rsidR="00DC1593" w14:paraId="2D68A7F3"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20E8717D" w14:textId="77777777" w:rsidR="00DC1593" w:rsidRDefault="00DC1593" w:rsidP="000473EF">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105679F1" w14:textId="77777777" w:rsidR="00DC1593" w:rsidRDefault="00DC1593" w:rsidP="000473EF">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6090C87F" w14:textId="77777777" w:rsidR="00DC1593" w:rsidRDefault="00DC1593" w:rsidP="000473EF">
            <w:pPr>
              <w:jc w:val="center"/>
              <w:rPr>
                <w:rFonts w:ascii="Arial" w:hAnsi="Arial" w:cs="Arial"/>
                <w:sz w:val="18"/>
                <w:szCs w:val="18"/>
              </w:rPr>
            </w:pPr>
          </w:p>
        </w:tc>
      </w:tr>
      <w:tr w:rsidR="00DC1593" w14:paraId="49C10D66"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22FFD9C4" w14:textId="77777777" w:rsidR="00DC1593" w:rsidRDefault="00DC1593" w:rsidP="000473EF">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4C51E86D" w14:textId="77777777" w:rsidR="00DC1593" w:rsidRDefault="00DC1593" w:rsidP="000473EF">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7D4E8E96" w14:textId="77777777" w:rsidR="00DC1593" w:rsidRDefault="00DC1593" w:rsidP="000473EF">
            <w:pPr>
              <w:jc w:val="center"/>
              <w:rPr>
                <w:rFonts w:ascii="Arial" w:hAnsi="Arial" w:cs="Arial"/>
                <w:sz w:val="18"/>
                <w:szCs w:val="18"/>
              </w:rPr>
            </w:pPr>
          </w:p>
        </w:tc>
      </w:tr>
      <w:tr w:rsidR="00DC1593" w14:paraId="0391D9FD"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0E2BD41B" w14:textId="77777777" w:rsidR="00DC1593" w:rsidRDefault="00DC1593" w:rsidP="000473EF">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4274BF50" w14:textId="77777777" w:rsidR="00DC1593" w:rsidRDefault="00DC1593"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3DC400C" w14:textId="77777777" w:rsidR="00DC1593" w:rsidRDefault="00DC1593" w:rsidP="000473EF">
            <w:pPr>
              <w:jc w:val="center"/>
              <w:rPr>
                <w:rFonts w:ascii="Arial" w:hAnsi="Arial" w:cs="Arial"/>
                <w:sz w:val="18"/>
                <w:szCs w:val="18"/>
              </w:rPr>
            </w:pPr>
          </w:p>
        </w:tc>
      </w:tr>
      <w:tr w:rsidR="00DC1593" w14:paraId="2D86A231"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0D647948" w14:textId="77777777" w:rsidR="00DC1593" w:rsidRDefault="00DC1593" w:rsidP="000473EF">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628D85BD" w14:textId="77777777" w:rsidR="00DC1593" w:rsidRDefault="00DC1593"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A50818B" w14:textId="77777777" w:rsidR="00DC1593" w:rsidRDefault="00DC1593" w:rsidP="000473EF">
            <w:pPr>
              <w:jc w:val="center"/>
              <w:rPr>
                <w:rFonts w:ascii="Arial" w:hAnsi="Arial" w:cs="Arial"/>
                <w:sz w:val="18"/>
                <w:szCs w:val="18"/>
              </w:rPr>
            </w:pPr>
          </w:p>
        </w:tc>
      </w:tr>
      <w:tr w:rsidR="00DC1593" w14:paraId="789C4186"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2108EC79" w14:textId="77777777" w:rsidR="00DC1593" w:rsidRDefault="00DC1593" w:rsidP="000473EF">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E649A0C" w14:textId="77777777" w:rsidR="00DC1593" w:rsidRDefault="00DC1593"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476B220" w14:textId="77777777" w:rsidR="00DC1593" w:rsidRDefault="00DC1593" w:rsidP="000473EF">
            <w:pPr>
              <w:jc w:val="center"/>
              <w:rPr>
                <w:rFonts w:ascii="Arial" w:hAnsi="Arial" w:cs="Arial"/>
                <w:sz w:val="18"/>
                <w:szCs w:val="18"/>
              </w:rPr>
            </w:pPr>
            <w:r>
              <w:rPr>
                <w:rFonts w:ascii="Arial" w:hAnsi="Arial" w:cs="Arial"/>
                <w:sz w:val="18"/>
                <w:szCs w:val="18"/>
              </w:rPr>
              <w:t>X</w:t>
            </w:r>
          </w:p>
        </w:tc>
      </w:tr>
      <w:tr w:rsidR="00DC1593" w14:paraId="7D6D955D"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1D8AB1F6" w14:textId="77777777" w:rsidR="00DC1593" w:rsidRDefault="00DC1593" w:rsidP="000473EF">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CD9DCA4" w14:textId="77777777" w:rsidR="00DC1593" w:rsidRDefault="00DC1593"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CF27B35" w14:textId="77777777" w:rsidR="00DC1593" w:rsidRDefault="00DC1593" w:rsidP="000473EF">
            <w:pPr>
              <w:jc w:val="center"/>
              <w:rPr>
                <w:rFonts w:ascii="Arial" w:hAnsi="Arial" w:cs="Arial"/>
                <w:sz w:val="18"/>
                <w:szCs w:val="18"/>
              </w:rPr>
            </w:pPr>
            <w:r>
              <w:rPr>
                <w:rFonts w:ascii="Arial" w:hAnsi="Arial" w:cs="Arial"/>
                <w:sz w:val="18"/>
                <w:szCs w:val="18"/>
              </w:rPr>
              <w:t>X</w:t>
            </w:r>
          </w:p>
        </w:tc>
      </w:tr>
      <w:tr w:rsidR="00DC1593" w14:paraId="001C78A6"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70080D63" w14:textId="77777777" w:rsidR="00DC1593" w:rsidRDefault="00DC1593" w:rsidP="000473EF">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7FF691DC" w14:textId="77777777" w:rsidR="00DC1593" w:rsidRDefault="00DC1593"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146B1B7" w14:textId="77777777" w:rsidR="00DC1593" w:rsidRDefault="00DC1593" w:rsidP="000473EF">
            <w:pPr>
              <w:jc w:val="center"/>
              <w:rPr>
                <w:rFonts w:ascii="Arial" w:hAnsi="Arial" w:cs="Arial"/>
                <w:sz w:val="18"/>
                <w:szCs w:val="18"/>
              </w:rPr>
            </w:pPr>
            <w:r>
              <w:rPr>
                <w:rFonts w:ascii="Arial" w:hAnsi="Arial" w:cs="Arial"/>
                <w:sz w:val="18"/>
                <w:szCs w:val="18"/>
              </w:rPr>
              <w:t>X</w:t>
            </w:r>
          </w:p>
        </w:tc>
      </w:tr>
      <w:tr w:rsidR="00DC1593" w14:paraId="44AAFA73"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F4D3080" w14:textId="77777777" w:rsidR="00DC1593" w:rsidRDefault="00DC1593" w:rsidP="000473EF">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2F4A812F" w14:textId="77777777" w:rsidR="00DC1593" w:rsidRDefault="00DC1593" w:rsidP="000473EF">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584AB267" w14:textId="77777777" w:rsidR="00DC1593" w:rsidRDefault="00DC1593" w:rsidP="000473EF">
            <w:pPr>
              <w:jc w:val="center"/>
              <w:rPr>
                <w:rFonts w:ascii="Arial" w:hAnsi="Arial" w:cs="Arial"/>
                <w:sz w:val="18"/>
                <w:szCs w:val="18"/>
              </w:rPr>
            </w:pPr>
          </w:p>
        </w:tc>
      </w:tr>
      <w:tr w:rsidR="00DC1593" w14:paraId="2D5818E0"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6E56F03B" w14:textId="77777777" w:rsidR="00DC1593" w:rsidRDefault="00DC1593" w:rsidP="000473EF">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184AFB33" w14:textId="77777777" w:rsidR="00DC1593" w:rsidRDefault="00DC1593"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F939F6F" w14:textId="77777777" w:rsidR="00DC1593" w:rsidRDefault="00DC1593" w:rsidP="000473EF">
            <w:pPr>
              <w:jc w:val="center"/>
              <w:rPr>
                <w:rFonts w:ascii="Arial" w:hAnsi="Arial" w:cs="Arial"/>
                <w:sz w:val="18"/>
                <w:szCs w:val="18"/>
              </w:rPr>
            </w:pPr>
            <w:r>
              <w:rPr>
                <w:rFonts w:ascii="Arial" w:hAnsi="Arial" w:cs="Arial"/>
                <w:sz w:val="18"/>
                <w:szCs w:val="18"/>
              </w:rPr>
              <w:t>X</w:t>
            </w:r>
          </w:p>
        </w:tc>
      </w:tr>
    </w:tbl>
    <w:p w14:paraId="27BF2204" w14:textId="77777777" w:rsidR="00DC1593" w:rsidRDefault="00DC1593" w:rsidP="00DC1593">
      <w:pPr>
        <w:jc w:val="both"/>
        <w:rPr>
          <w:rFonts w:ascii="Arial" w:hAnsi="Arial" w:cs="Arial"/>
          <w:i/>
          <w:iCs/>
          <w:sz w:val="22"/>
          <w:szCs w:val="22"/>
        </w:rPr>
      </w:pPr>
      <w:r>
        <w:rPr>
          <w:rFonts w:ascii="Arial" w:hAnsi="Arial" w:cs="Arial"/>
          <w:i/>
          <w:iCs/>
          <w:sz w:val="22"/>
          <w:szCs w:val="22"/>
        </w:rPr>
        <w:t xml:space="preserve">Sklep je sprejet. </w:t>
      </w:r>
    </w:p>
    <w:p w14:paraId="6A88C8B8" w14:textId="77777777" w:rsidR="00DC1593" w:rsidRDefault="00DC1593" w:rsidP="00DC1593">
      <w:pPr>
        <w:jc w:val="both"/>
        <w:rPr>
          <w:rFonts w:ascii="Arial" w:hAnsi="Arial" w:cs="Arial"/>
          <w:b/>
          <w:bCs/>
          <w:sz w:val="22"/>
          <w:szCs w:val="22"/>
          <w:u w:val="single"/>
        </w:rPr>
      </w:pPr>
    </w:p>
    <w:p w14:paraId="1C892FCF" w14:textId="77777777" w:rsidR="00DC1593" w:rsidRDefault="00DC1593" w:rsidP="00DC1593">
      <w:pPr>
        <w:jc w:val="both"/>
        <w:rPr>
          <w:rFonts w:ascii="Arial" w:hAnsi="Arial" w:cs="Arial"/>
          <w:b/>
          <w:bCs/>
          <w:sz w:val="22"/>
          <w:szCs w:val="22"/>
          <w:u w:val="single"/>
        </w:rPr>
      </w:pPr>
    </w:p>
    <w:p w14:paraId="55FBE06E" w14:textId="77777777" w:rsidR="00DC1593" w:rsidRPr="000136E5" w:rsidRDefault="00DC1593" w:rsidP="00DC1593">
      <w:pPr>
        <w:jc w:val="both"/>
        <w:rPr>
          <w:rFonts w:ascii="Arial" w:hAnsi="Arial" w:cs="Arial"/>
          <w:sz w:val="22"/>
          <w:szCs w:val="22"/>
        </w:rPr>
      </w:pPr>
      <w:r>
        <w:rPr>
          <w:rFonts w:ascii="Arial" w:hAnsi="Arial" w:cs="Arial"/>
          <w:sz w:val="22"/>
          <w:szCs w:val="22"/>
          <w:u w:val="single"/>
        </w:rPr>
        <w:t>Župan</w:t>
      </w:r>
      <w:r w:rsidRPr="000136E5">
        <w:rPr>
          <w:rFonts w:ascii="Arial" w:hAnsi="Arial" w:cs="Arial"/>
          <w:sz w:val="22"/>
          <w:szCs w:val="22"/>
        </w:rPr>
        <w:t xml:space="preserve"> </w:t>
      </w:r>
      <w:r>
        <w:rPr>
          <w:rFonts w:ascii="Arial" w:hAnsi="Arial" w:cs="Arial"/>
          <w:sz w:val="22"/>
          <w:szCs w:val="22"/>
        </w:rPr>
        <w:t>da na glasovanje Sklep o</w:t>
      </w:r>
      <w:r w:rsidRPr="000136E5">
        <w:rPr>
          <w:rFonts w:ascii="Arial" w:hAnsi="Arial" w:cs="Arial"/>
          <w:sz w:val="22"/>
          <w:szCs w:val="22"/>
        </w:rPr>
        <w:t xml:space="preserve"> razrešitvi </w:t>
      </w:r>
      <w:r>
        <w:rPr>
          <w:rFonts w:ascii="Arial" w:hAnsi="Arial" w:cs="Arial"/>
          <w:sz w:val="22"/>
          <w:szCs w:val="22"/>
        </w:rPr>
        <w:t xml:space="preserve">Nede </w:t>
      </w:r>
      <w:proofErr w:type="spellStart"/>
      <w:r>
        <w:rPr>
          <w:rFonts w:ascii="Arial" w:hAnsi="Arial" w:cs="Arial"/>
          <w:sz w:val="22"/>
          <w:szCs w:val="22"/>
        </w:rPr>
        <w:t>Blagonja</w:t>
      </w:r>
      <w:proofErr w:type="spellEnd"/>
      <w:r>
        <w:rPr>
          <w:rFonts w:ascii="Arial" w:hAnsi="Arial" w:cs="Arial"/>
          <w:sz w:val="22"/>
          <w:szCs w:val="22"/>
        </w:rPr>
        <w:t xml:space="preserve"> kot </w:t>
      </w:r>
      <w:r w:rsidRPr="000136E5">
        <w:rPr>
          <w:rFonts w:ascii="Arial" w:hAnsi="Arial" w:cs="Arial"/>
          <w:sz w:val="22"/>
          <w:szCs w:val="22"/>
        </w:rPr>
        <w:t>član</w:t>
      </w:r>
      <w:r>
        <w:rPr>
          <w:rFonts w:ascii="Arial" w:hAnsi="Arial" w:cs="Arial"/>
          <w:sz w:val="22"/>
          <w:szCs w:val="22"/>
        </w:rPr>
        <w:t>ice</w:t>
      </w:r>
      <w:r w:rsidRPr="000136E5">
        <w:rPr>
          <w:rFonts w:ascii="Arial" w:hAnsi="Arial" w:cs="Arial"/>
          <w:sz w:val="22"/>
          <w:szCs w:val="22"/>
        </w:rPr>
        <w:t xml:space="preserve"> Odbora za družbene dejavnosti</w:t>
      </w:r>
      <w:r>
        <w:rPr>
          <w:rFonts w:ascii="Arial" w:hAnsi="Arial" w:cs="Arial"/>
          <w:sz w:val="22"/>
          <w:szCs w:val="22"/>
        </w:rPr>
        <w:t>.</w:t>
      </w:r>
      <w:r w:rsidRPr="000136E5">
        <w:rPr>
          <w:rFonts w:ascii="Arial" w:hAnsi="Arial" w:cs="Arial"/>
          <w:sz w:val="22"/>
          <w:szCs w:val="22"/>
        </w:rPr>
        <w:t xml:space="preserve">  </w:t>
      </w:r>
    </w:p>
    <w:p w14:paraId="3ADDB9B2" w14:textId="77777777" w:rsidR="00DC1593" w:rsidRDefault="00DC1593" w:rsidP="00DC1593">
      <w:pPr>
        <w:jc w:val="both"/>
        <w:rPr>
          <w:rFonts w:ascii="Arial" w:hAnsi="Arial" w:cs="Arial"/>
          <w:b/>
          <w:bCs/>
          <w:sz w:val="22"/>
          <w:szCs w:val="22"/>
          <w:u w:val="single"/>
        </w:rPr>
      </w:pPr>
    </w:p>
    <w:p w14:paraId="6729C46B" w14:textId="77777777" w:rsidR="00DC1593" w:rsidRDefault="00DC1593" w:rsidP="00DC1593">
      <w:pPr>
        <w:jc w:val="both"/>
        <w:rPr>
          <w:rFonts w:ascii="Arial" w:hAnsi="Arial" w:cs="Arial"/>
          <w:b/>
          <w:sz w:val="22"/>
          <w:szCs w:val="22"/>
        </w:rPr>
      </w:pPr>
      <w:r>
        <w:rPr>
          <w:rFonts w:ascii="Arial" w:hAnsi="Arial" w:cs="Arial"/>
          <w:b/>
          <w:sz w:val="22"/>
          <w:szCs w:val="22"/>
        </w:rPr>
        <w:t xml:space="preserve">Rezultat glasovanja: </w:t>
      </w:r>
    </w:p>
    <w:p w14:paraId="48612625" w14:textId="77777777" w:rsidR="00DC1593" w:rsidRDefault="00DC1593" w:rsidP="00DC1593">
      <w:pPr>
        <w:jc w:val="both"/>
        <w:rPr>
          <w:rFonts w:ascii="Arial" w:hAnsi="Arial" w:cs="Arial"/>
          <w:sz w:val="22"/>
          <w:szCs w:val="22"/>
        </w:rPr>
      </w:pPr>
      <w:r>
        <w:rPr>
          <w:rFonts w:ascii="Arial" w:hAnsi="Arial" w:cs="Arial"/>
          <w:sz w:val="22"/>
          <w:szCs w:val="22"/>
        </w:rPr>
        <w:t>NAVZOČI: 13</w:t>
      </w:r>
    </w:p>
    <w:p w14:paraId="52013B26" w14:textId="77777777" w:rsidR="00DC1593" w:rsidRDefault="00DC1593" w:rsidP="00DC1593">
      <w:pPr>
        <w:jc w:val="both"/>
        <w:rPr>
          <w:rFonts w:ascii="Arial" w:hAnsi="Arial" w:cs="Arial"/>
          <w:sz w:val="22"/>
          <w:szCs w:val="22"/>
        </w:rPr>
      </w:pPr>
      <w:r>
        <w:rPr>
          <w:rFonts w:ascii="Arial" w:hAnsi="Arial" w:cs="Arial"/>
          <w:sz w:val="22"/>
          <w:szCs w:val="22"/>
        </w:rPr>
        <w:lastRenderedPageBreak/>
        <w:t>ZA: 7</w:t>
      </w:r>
    </w:p>
    <w:p w14:paraId="1446F540" w14:textId="77777777" w:rsidR="00DC1593" w:rsidRDefault="00DC1593" w:rsidP="00DC1593">
      <w:pPr>
        <w:jc w:val="both"/>
        <w:rPr>
          <w:rFonts w:ascii="Arial" w:hAnsi="Arial" w:cs="Arial"/>
          <w:sz w:val="22"/>
          <w:szCs w:val="22"/>
        </w:rPr>
      </w:pPr>
      <w:r>
        <w:rPr>
          <w:rFonts w:ascii="Arial" w:hAnsi="Arial" w:cs="Arial"/>
          <w:sz w:val="22"/>
          <w:szCs w:val="22"/>
        </w:rPr>
        <w:t>PROTI: 4</w:t>
      </w:r>
    </w:p>
    <w:p w14:paraId="013B66EE" w14:textId="77777777" w:rsidR="00DC1593" w:rsidRDefault="00DC1593" w:rsidP="00DC1593">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DC1593" w14:paraId="293E26B6" w14:textId="77777777" w:rsidTr="000473EF">
        <w:tc>
          <w:tcPr>
            <w:tcW w:w="1980" w:type="dxa"/>
            <w:tcBorders>
              <w:top w:val="single" w:sz="4" w:space="0" w:color="auto"/>
              <w:left w:val="single" w:sz="4" w:space="0" w:color="auto"/>
              <w:bottom w:val="single" w:sz="4" w:space="0" w:color="auto"/>
              <w:right w:val="single" w:sz="4" w:space="0" w:color="auto"/>
            </w:tcBorders>
          </w:tcPr>
          <w:p w14:paraId="5EE8614C" w14:textId="77777777" w:rsidR="00DC1593" w:rsidRDefault="00DC1593" w:rsidP="000473EF">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13E97A3A" w14:textId="77777777" w:rsidR="00DC1593" w:rsidRDefault="00DC1593" w:rsidP="000473EF">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F02CB4C" w14:textId="77777777" w:rsidR="00DC1593" w:rsidRDefault="00DC1593" w:rsidP="000473EF">
            <w:pPr>
              <w:jc w:val="center"/>
              <w:rPr>
                <w:rFonts w:ascii="Arial" w:hAnsi="Arial" w:cs="Arial"/>
                <w:sz w:val="18"/>
                <w:szCs w:val="18"/>
              </w:rPr>
            </w:pPr>
            <w:r>
              <w:rPr>
                <w:rFonts w:ascii="Arial" w:hAnsi="Arial" w:cs="Arial"/>
                <w:sz w:val="18"/>
                <w:szCs w:val="18"/>
              </w:rPr>
              <w:t>PROTI</w:t>
            </w:r>
          </w:p>
        </w:tc>
      </w:tr>
      <w:tr w:rsidR="00DC1593" w14:paraId="6A0879E6"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05FD095" w14:textId="77777777" w:rsidR="00DC1593" w:rsidRDefault="00DC1593" w:rsidP="000473EF">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06D1D460" w14:textId="77777777" w:rsidR="00DC1593" w:rsidRDefault="00DC1593" w:rsidP="000473EF">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3ACD1E19" w14:textId="77777777" w:rsidR="00DC1593" w:rsidRDefault="00DC1593" w:rsidP="000473EF">
            <w:pPr>
              <w:jc w:val="center"/>
              <w:rPr>
                <w:rFonts w:ascii="Arial" w:hAnsi="Arial" w:cs="Arial"/>
                <w:sz w:val="18"/>
                <w:szCs w:val="18"/>
              </w:rPr>
            </w:pPr>
          </w:p>
        </w:tc>
      </w:tr>
      <w:tr w:rsidR="00DC1593" w14:paraId="53BC83A5"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62395E12" w14:textId="77777777" w:rsidR="00DC1593" w:rsidRDefault="00DC1593" w:rsidP="000473EF">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4DDAB97F" w14:textId="77777777" w:rsidR="00DC1593" w:rsidRDefault="00DC1593"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0B189F" w14:textId="77777777" w:rsidR="00DC1593" w:rsidRDefault="00DC1593" w:rsidP="000473EF">
            <w:pPr>
              <w:jc w:val="center"/>
              <w:rPr>
                <w:rFonts w:ascii="Arial" w:hAnsi="Arial" w:cs="Arial"/>
                <w:sz w:val="18"/>
                <w:szCs w:val="18"/>
              </w:rPr>
            </w:pPr>
          </w:p>
        </w:tc>
      </w:tr>
      <w:tr w:rsidR="00DC1593" w14:paraId="1C35A966"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021342C3" w14:textId="77777777" w:rsidR="00DC1593" w:rsidRDefault="00DC1593" w:rsidP="000473EF">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37F4E2F2" w14:textId="77777777" w:rsidR="00DC1593" w:rsidRDefault="00DC1593"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8B328EB" w14:textId="77777777" w:rsidR="00DC1593" w:rsidRDefault="00DC1593" w:rsidP="000473EF">
            <w:pPr>
              <w:jc w:val="center"/>
              <w:rPr>
                <w:rFonts w:ascii="Arial" w:hAnsi="Arial" w:cs="Arial"/>
                <w:sz w:val="18"/>
                <w:szCs w:val="18"/>
              </w:rPr>
            </w:pPr>
          </w:p>
        </w:tc>
      </w:tr>
      <w:tr w:rsidR="00DC1593" w14:paraId="2230D57D"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1B0625B" w14:textId="77777777" w:rsidR="00DC1593" w:rsidRDefault="00DC1593" w:rsidP="000473EF">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6BA0EA7" w14:textId="77777777" w:rsidR="00DC1593" w:rsidRDefault="00DC1593"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D11573" w14:textId="77777777" w:rsidR="00DC1593" w:rsidRDefault="00DC1593" w:rsidP="000473EF">
            <w:pPr>
              <w:jc w:val="center"/>
              <w:rPr>
                <w:rFonts w:ascii="Arial" w:hAnsi="Arial" w:cs="Arial"/>
                <w:sz w:val="18"/>
                <w:szCs w:val="18"/>
              </w:rPr>
            </w:pPr>
          </w:p>
        </w:tc>
      </w:tr>
      <w:tr w:rsidR="00DC1593" w14:paraId="412D93B7"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467AE7CA" w14:textId="77777777" w:rsidR="00DC1593" w:rsidRDefault="00DC1593" w:rsidP="000473EF">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741AFFE1" w14:textId="77777777" w:rsidR="00DC1593" w:rsidRDefault="00DC1593"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AD7503A" w14:textId="77777777" w:rsidR="00DC1593" w:rsidRDefault="00DC1593" w:rsidP="000473EF">
            <w:pPr>
              <w:jc w:val="center"/>
              <w:rPr>
                <w:rFonts w:ascii="Arial" w:hAnsi="Arial" w:cs="Arial"/>
                <w:sz w:val="18"/>
                <w:szCs w:val="18"/>
              </w:rPr>
            </w:pPr>
          </w:p>
        </w:tc>
      </w:tr>
      <w:tr w:rsidR="00DC1593" w14:paraId="5D32C27F"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0C88BABC" w14:textId="77777777" w:rsidR="00DC1593" w:rsidRDefault="00DC1593" w:rsidP="000473EF">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74707D4F" w14:textId="77777777" w:rsidR="00DC1593" w:rsidRDefault="00DC1593" w:rsidP="000473E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A8436B0" w14:textId="77777777" w:rsidR="00DC1593" w:rsidRDefault="00DC1593" w:rsidP="000473EF">
            <w:pPr>
              <w:jc w:val="center"/>
              <w:rPr>
                <w:rFonts w:ascii="Arial" w:hAnsi="Arial" w:cs="Arial"/>
                <w:sz w:val="18"/>
                <w:szCs w:val="18"/>
              </w:rPr>
            </w:pPr>
          </w:p>
        </w:tc>
      </w:tr>
      <w:tr w:rsidR="00DC1593" w14:paraId="559B7C3D"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7F5C63B1" w14:textId="77777777" w:rsidR="00DC1593" w:rsidRDefault="00DC1593" w:rsidP="000473EF">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16696A2D" w14:textId="77777777" w:rsidR="00DC1593" w:rsidRDefault="00DC1593" w:rsidP="000473EF">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651AF0F9" w14:textId="77777777" w:rsidR="00DC1593" w:rsidRDefault="00DC1593" w:rsidP="000473EF">
            <w:pPr>
              <w:jc w:val="center"/>
              <w:rPr>
                <w:rFonts w:ascii="Arial" w:hAnsi="Arial" w:cs="Arial"/>
                <w:sz w:val="18"/>
                <w:szCs w:val="18"/>
              </w:rPr>
            </w:pPr>
          </w:p>
        </w:tc>
      </w:tr>
      <w:tr w:rsidR="00DC1593" w14:paraId="4F9AB4E6"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48FA0CB2" w14:textId="77777777" w:rsidR="00DC1593" w:rsidRDefault="00DC1593" w:rsidP="000473EF">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3BC5EF04" w14:textId="77777777" w:rsidR="00DC1593" w:rsidRDefault="00DC1593" w:rsidP="000473EF">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336F4AF0" w14:textId="77777777" w:rsidR="00DC1593" w:rsidRDefault="00DC1593" w:rsidP="000473EF">
            <w:pPr>
              <w:jc w:val="center"/>
              <w:rPr>
                <w:rFonts w:ascii="Arial" w:hAnsi="Arial" w:cs="Arial"/>
                <w:sz w:val="18"/>
                <w:szCs w:val="18"/>
              </w:rPr>
            </w:pPr>
          </w:p>
        </w:tc>
      </w:tr>
      <w:tr w:rsidR="00DC1593" w14:paraId="0DC31062"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7D1AC1FA" w14:textId="77777777" w:rsidR="00DC1593" w:rsidRDefault="00DC1593" w:rsidP="000473EF">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06909FA4" w14:textId="77777777" w:rsidR="00DC1593" w:rsidRDefault="00DC1593"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54907F4" w14:textId="77777777" w:rsidR="00DC1593" w:rsidRDefault="00DC1593" w:rsidP="000473EF">
            <w:pPr>
              <w:jc w:val="center"/>
              <w:rPr>
                <w:rFonts w:ascii="Arial" w:hAnsi="Arial" w:cs="Arial"/>
                <w:sz w:val="18"/>
                <w:szCs w:val="18"/>
              </w:rPr>
            </w:pPr>
          </w:p>
        </w:tc>
      </w:tr>
      <w:tr w:rsidR="00DC1593" w14:paraId="1449DAFE"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0F583315" w14:textId="77777777" w:rsidR="00DC1593" w:rsidRDefault="00DC1593" w:rsidP="000473EF">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45AC57F0" w14:textId="77777777" w:rsidR="00DC1593" w:rsidRDefault="00DC1593"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FB66B93" w14:textId="77777777" w:rsidR="00DC1593" w:rsidRDefault="00DC1593" w:rsidP="000473EF">
            <w:pPr>
              <w:jc w:val="center"/>
              <w:rPr>
                <w:rFonts w:ascii="Arial" w:hAnsi="Arial" w:cs="Arial"/>
                <w:sz w:val="18"/>
                <w:szCs w:val="18"/>
              </w:rPr>
            </w:pPr>
          </w:p>
        </w:tc>
      </w:tr>
      <w:tr w:rsidR="00DC1593" w14:paraId="11F549CA"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70630E06" w14:textId="77777777" w:rsidR="00DC1593" w:rsidRDefault="00DC1593" w:rsidP="000473EF">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231DEE86" w14:textId="77777777" w:rsidR="00DC1593" w:rsidRDefault="00DC1593"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E544559" w14:textId="77777777" w:rsidR="00DC1593" w:rsidRDefault="00DC1593" w:rsidP="000473EF">
            <w:pPr>
              <w:jc w:val="center"/>
              <w:rPr>
                <w:rFonts w:ascii="Arial" w:hAnsi="Arial" w:cs="Arial"/>
                <w:sz w:val="18"/>
                <w:szCs w:val="18"/>
              </w:rPr>
            </w:pPr>
            <w:r>
              <w:rPr>
                <w:rFonts w:ascii="Arial" w:hAnsi="Arial" w:cs="Arial"/>
                <w:sz w:val="18"/>
                <w:szCs w:val="18"/>
              </w:rPr>
              <w:t>X</w:t>
            </w:r>
          </w:p>
        </w:tc>
      </w:tr>
      <w:tr w:rsidR="00DC1593" w14:paraId="4C87F70E"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0A1C97CA" w14:textId="77777777" w:rsidR="00DC1593" w:rsidRDefault="00DC1593" w:rsidP="000473EF">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05F7C5DA" w14:textId="77777777" w:rsidR="00DC1593" w:rsidRDefault="00DC1593"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D6DE8C8" w14:textId="77777777" w:rsidR="00DC1593" w:rsidRDefault="00DC1593" w:rsidP="000473EF">
            <w:pPr>
              <w:jc w:val="center"/>
              <w:rPr>
                <w:rFonts w:ascii="Arial" w:hAnsi="Arial" w:cs="Arial"/>
                <w:sz w:val="18"/>
                <w:szCs w:val="18"/>
              </w:rPr>
            </w:pPr>
            <w:r>
              <w:rPr>
                <w:rFonts w:ascii="Arial" w:hAnsi="Arial" w:cs="Arial"/>
                <w:sz w:val="18"/>
                <w:szCs w:val="18"/>
              </w:rPr>
              <w:t>X</w:t>
            </w:r>
          </w:p>
        </w:tc>
      </w:tr>
      <w:tr w:rsidR="00DC1593" w14:paraId="164D1BD9"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171DA8FC" w14:textId="77777777" w:rsidR="00DC1593" w:rsidRDefault="00DC1593" w:rsidP="000473EF">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67E8774E" w14:textId="77777777" w:rsidR="00DC1593" w:rsidRDefault="00DC1593"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C35C82C" w14:textId="77777777" w:rsidR="00DC1593" w:rsidRDefault="00DC1593" w:rsidP="000473EF">
            <w:pPr>
              <w:jc w:val="center"/>
              <w:rPr>
                <w:rFonts w:ascii="Arial" w:hAnsi="Arial" w:cs="Arial"/>
                <w:sz w:val="18"/>
                <w:szCs w:val="18"/>
              </w:rPr>
            </w:pPr>
            <w:r>
              <w:rPr>
                <w:rFonts w:ascii="Arial" w:hAnsi="Arial" w:cs="Arial"/>
                <w:sz w:val="18"/>
                <w:szCs w:val="18"/>
              </w:rPr>
              <w:t>X</w:t>
            </w:r>
          </w:p>
        </w:tc>
      </w:tr>
      <w:tr w:rsidR="00DC1593" w14:paraId="7980FFEB"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273221D6" w14:textId="77777777" w:rsidR="00DC1593" w:rsidRDefault="00DC1593" w:rsidP="000473EF">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948C597" w14:textId="77777777" w:rsidR="00DC1593" w:rsidRDefault="00DC1593" w:rsidP="000473EF">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07D10A33" w14:textId="77777777" w:rsidR="00DC1593" w:rsidRDefault="00DC1593" w:rsidP="000473EF">
            <w:pPr>
              <w:jc w:val="center"/>
              <w:rPr>
                <w:rFonts w:ascii="Arial" w:hAnsi="Arial" w:cs="Arial"/>
                <w:sz w:val="18"/>
                <w:szCs w:val="18"/>
              </w:rPr>
            </w:pPr>
          </w:p>
        </w:tc>
      </w:tr>
      <w:tr w:rsidR="00DC1593" w14:paraId="09BFB08F"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64E6DFD1" w14:textId="77777777" w:rsidR="00DC1593" w:rsidRDefault="00DC1593" w:rsidP="000473EF">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0825421A" w14:textId="77777777" w:rsidR="00DC1593" w:rsidRDefault="00DC1593"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8658583" w14:textId="77777777" w:rsidR="00DC1593" w:rsidRDefault="00DC1593" w:rsidP="000473EF">
            <w:pPr>
              <w:jc w:val="center"/>
              <w:rPr>
                <w:rFonts w:ascii="Arial" w:hAnsi="Arial" w:cs="Arial"/>
                <w:sz w:val="18"/>
                <w:szCs w:val="18"/>
              </w:rPr>
            </w:pPr>
            <w:r>
              <w:rPr>
                <w:rFonts w:ascii="Arial" w:hAnsi="Arial" w:cs="Arial"/>
                <w:sz w:val="18"/>
                <w:szCs w:val="18"/>
              </w:rPr>
              <w:t>X</w:t>
            </w:r>
          </w:p>
        </w:tc>
      </w:tr>
    </w:tbl>
    <w:p w14:paraId="19E519BF" w14:textId="77777777" w:rsidR="00DC1593" w:rsidRDefault="00DC1593" w:rsidP="00DC1593">
      <w:pPr>
        <w:jc w:val="both"/>
        <w:rPr>
          <w:rFonts w:ascii="Arial" w:hAnsi="Arial" w:cs="Arial"/>
          <w:i/>
          <w:iCs/>
          <w:sz w:val="22"/>
          <w:szCs w:val="22"/>
        </w:rPr>
      </w:pPr>
      <w:r>
        <w:rPr>
          <w:rFonts w:ascii="Arial" w:hAnsi="Arial" w:cs="Arial"/>
          <w:i/>
          <w:iCs/>
          <w:sz w:val="22"/>
          <w:szCs w:val="22"/>
        </w:rPr>
        <w:t xml:space="preserve">Sklep je sprejet. </w:t>
      </w:r>
    </w:p>
    <w:p w14:paraId="051965EB" w14:textId="77777777" w:rsidR="00DC1593" w:rsidRDefault="00DC1593" w:rsidP="00DC1593">
      <w:pPr>
        <w:jc w:val="both"/>
        <w:rPr>
          <w:rFonts w:ascii="Arial" w:hAnsi="Arial" w:cs="Arial"/>
          <w:b/>
          <w:bCs/>
          <w:sz w:val="22"/>
          <w:szCs w:val="22"/>
          <w:u w:val="single"/>
        </w:rPr>
      </w:pPr>
    </w:p>
    <w:p w14:paraId="3A679E52" w14:textId="228C66F3" w:rsidR="00DC1593" w:rsidRDefault="00DC1593" w:rsidP="00DC1593">
      <w:pPr>
        <w:jc w:val="both"/>
        <w:rPr>
          <w:rFonts w:ascii="Arial" w:hAnsi="Arial" w:cs="Arial"/>
          <w:iCs/>
          <w:sz w:val="22"/>
          <w:szCs w:val="22"/>
        </w:rPr>
      </w:pPr>
      <w:r>
        <w:rPr>
          <w:rFonts w:ascii="Arial" w:hAnsi="Arial" w:cs="Arial"/>
          <w:sz w:val="22"/>
          <w:szCs w:val="22"/>
          <w:u w:val="single"/>
        </w:rPr>
        <w:t xml:space="preserve">Sejo je </w:t>
      </w:r>
      <w:r w:rsidRPr="00171A5E">
        <w:rPr>
          <w:rFonts w:ascii="Arial" w:hAnsi="Arial" w:cs="Arial"/>
          <w:sz w:val="22"/>
          <w:szCs w:val="22"/>
          <w:u w:val="single"/>
        </w:rPr>
        <w:t xml:space="preserve">ob </w:t>
      </w:r>
      <w:r w:rsidRPr="00171A5E">
        <w:rPr>
          <w:rFonts w:ascii="Arial" w:hAnsi="Arial" w:cs="Arial"/>
          <w:iCs/>
          <w:sz w:val="22"/>
          <w:szCs w:val="22"/>
          <w:u w:val="single"/>
        </w:rPr>
        <w:t>19</w:t>
      </w:r>
      <w:r>
        <w:rPr>
          <w:rFonts w:ascii="Arial" w:hAnsi="Arial" w:cs="Arial"/>
          <w:iCs/>
          <w:sz w:val="22"/>
          <w:szCs w:val="22"/>
          <w:u w:val="single"/>
        </w:rPr>
        <w:t>.</w:t>
      </w:r>
      <w:r w:rsidRPr="00171A5E">
        <w:rPr>
          <w:rFonts w:ascii="Arial" w:hAnsi="Arial" w:cs="Arial"/>
          <w:iCs/>
          <w:sz w:val="22"/>
          <w:szCs w:val="22"/>
          <w:u w:val="single"/>
        </w:rPr>
        <w:t xml:space="preserve">20 zapusti </w:t>
      </w:r>
      <w:r>
        <w:rPr>
          <w:rFonts w:ascii="Arial" w:hAnsi="Arial" w:cs="Arial"/>
          <w:iCs/>
          <w:sz w:val="22"/>
          <w:szCs w:val="22"/>
          <w:u w:val="single"/>
        </w:rPr>
        <w:t xml:space="preserve">svetnik </w:t>
      </w:r>
      <w:r w:rsidRPr="00171A5E">
        <w:rPr>
          <w:rFonts w:ascii="Arial" w:hAnsi="Arial" w:cs="Arial"/>
          <w:iCs/>
          <w:sz w:val="22"/>
          <w:szCs w:val="22"/>
          <w:u w:val="single"/>
        </w:rPr>
        <w:t>Vinko Jarc.</w:t>
      </w:r>
      <w:r>
        <w:rPr>
          <w:rFonts w:ascii="Arial" w:hAnsi="Arial" w:cs="Arial"/>
          <w:iCs/>
          <w:sz w:val="22"/>
          <w:szCs w:val="22"/>
        </w:rPr>
        <w:t xml:space="preserve"> </w:t>
      </w:r>
    </w:p>
    <w:p w14:paraId="26EF6812" w14:textId="77777777" w:rsidR="00BA3E3C" w:rsidRDefault="00BA3E3C" w:rsidP="00792DAB">
      <w:pPr>
        <w:jc w:val="both"/>
        <w:rPr>
          <w:rFonts w:ascii="Arial" w:hAnsi="Arial" w:cs="Arial"/>
          <w:b/>
          <w:bCs/>
          <w:iCs/>
          <w:sz w:val="22"/>
          <w:szCs w:val="22"/>
          <w:u w:val="single"/>
        </w:rPr>
      </w:pPr>
    </w:p>
    <w:p w14:paraId="74A72CFC" w14:textId="77777777" w:rsidR="00792DAB" w:rsidRPr="00792DAB" w:rsidRDefault="00792DAB" w:rsidP="00792DAB">
      <w:pPr>
        <w:jc w:val="both"/>
        <w:rPr>
          <w:rFonts w:ascii="Arial" w:hAnsi="Arial" w:cs="Arial"/>
          <w:b/>
          <w:bCs/>
          <w:iCs/>
          <w:sz w:val="22"/>
          <w:szCs w:val="22"/>
          <w:u w:val="single"/>
        </w:rPr>
      </w:pPr>
    </w:p>
    <w:p w14:paraId="4216B031" w14:textId="1FD7F8A0" w:rsidR="00792DAB" w:rsidRDefault="00792DAB" w:rsidP="00792DAB">
      <w:pPr>
        <w:jc w:val="both"/>
        <w:rPr>
          <w:rFonts w:ascii="Arial" w:hAnsi="Arial" w:cs="Arial"/>
          <w:b/>
          <w:bCs/>
          <w:iCs/>
          <w:sz w:val="22"/>
          <w:szCs w:val="22"/>
          <w:u w:val="single"/>
        </w:rPr>
      </w:pPr>
      <w:r>
        <w:rPr>
          <w:rFonts w:ascii="Arial" w:hAnsi="Arial" w:cs="Arial"/>
          <w:b/>
          <w:bCs/>
          <w:iCs/>
          <w:sz w:val="22"/>
          <w:szCs w:val="22"/>
          <w:u w:val="single"/>
        </w:rPr>
        <w:t xml:space="preserve">K </w:t>
      </w:r>
      <w:r w:rsidRPr="00792DAB">
        <w:rPr>
          <w:rFonts w:ascii="Arial" w:hAnsi="Arial" w:cs="Arial"/>
          <w:b/>
          <w:bCs/>
          <w:iCs/>
          <w:sz w:val="22"/>
          <w:szCs w:val="22"/>
          <w:u w:val="single"/>
        </w:rPr>
        <w:t>1</w:t>
      </w:r>
      <w:r w:rsidR="00BD01EB">
        <w:rPr>
          <w:rFonts w:ascii="Arial" w:hAnsi="Arial" w:cs="Arial"/>
          <w:b/>
          <w:bCs/>
          <w:iCs/>
          <w:sz w:val="22"/>
          <w:szCs w:val="22"/>
          <w:u w:val="single"/>
        </w:rPr>
        <w:t>5</w:t>
      </w:r>
      <w:r>
        <w:rPr>
          <w:rFonts w:ascii="Arial" w:hAnsi="Arial" w:cs="Arial"/>
          <w:b/>
          <w:bCs/>
          <w:iCs/>
          <w:sz w:val="22"/>
          <w:szCs w:val="22"/>
          <w:u w:val="single"/>
        </w:rPr>
        <w:t>)</w:t>
      </w:r>
      <w:bookmarkStart w:id="40" w:name="_Hlk166753165"/>
      <w:r w:rsidR="00BD01EB">
        <w:rPr>
          <w:rFonts w:ascii="Arial" w:hAnsi="Arial" w:cs="Arial"/>
          <w:b/>
          <w:bCs/>
          <w:iCs/>
          <w:sz w:val="22"/>
          <w:szCs w:val="22"/>
          <w:u w:val="single"/>
        </w:rPr>
        <w:t xml:space="preserve"> </w:t>
      </w:r>
      <w:r w:rsidRPr="00792DAB">
        <w:rPr>
          <w:rFonts w:ascii="Arial" w:hAnsi="Arial" w:cs="Arial"/>
          <w:b/>
          <w:bCs/>
          <w:iCs/>
          <w:sz w:val="22"/>
          <w:szCs w:val="22"/>
          <w:u w:val="single"/>
        </w:rPr>
        <w:t xml:space="preserve">Sklep o spremembah in dopolnitvah Načrta ravnanja z nepremičnim premoženjem Občine Renče–Vogrsko za leto 2024 </w:t>
      </w:r>
      <w:bookmarkEnd w:id="40"/>
      <w:r w:rsidRPr="00792DAB">
        <w:rPr>
          <w:rFonts w:ascii="Arial" w:hAnsi="Arial" w:cs="Arial"/>
          <w:b/>
          <w:bCs/>
          <w:iCs/>
          <w:sz w:val="22"/>
          <w:szCs w:val="22"/>
          <w:u w:val="single"/>
        </w:rPr>
        <w:t>(poročevalec: Tarik Žigon, župan)</w:t>
      </w:r>
      <w:r w:rsidR="00727B2C">
        <w:rPr>
          <w:rFonts w:ascii="Arial" w:hAnsi="Arial" w:cs="Arial"/>
          <w:b/>
          <w:bCs/>
          <w:iCs/>
          <w:sz w:val="22"/>
          <w:szCs w:val="22"/>
          <w:u w:val="single"/>
        </w:rPr>
        <w:t>.</w:t>
      </w:r>
    </w:p>
    <w:p w14:paraId="17E8453E" w14:textId="77777777" w:rsidR="00727B2C" w:rsidRDefault="00727B2C" w:rsidP="00792DAB">
      <w:pPr>
        <w:jc w:val="both"/>
        <w:rPr>
          <w:rFonts w:ascii="Arial" w:hAnsi="Arial" w:cs="Arial"/>
          <w:b/>
          <w:bCs/>
          <w:iCs/>
          <w:sz w:val="22"/>
          <w:szCs w:val="22"/>
          <w:u w:val="single"/>
        </w:rPr>
      </w:pPr>
    </w:p>
    <w:p w14:paraId="74F2CECC" w14:textId="2590D680" w:rsidR="00727B2C" w:rsidRDefault="00727B2C" w:rsidP="00792DAB">
      <w:pPr>
        <w:jc w:val="both"/>
        <w:rPr>
          <w:rFonts w:ascii="Arial" w:hAnsi="Arial" w:cs="Arial"/>
          <w:iCs/>
          <w:sz w:val="22"/>
          <w:szCs w:val="22"/>
        </w:rPr>
      </w:pPr>
      <w:r>
        <w:rPr>
          <w:rFonts w:ascii="Arial" w:hAnsi="Arial" w:cs="Arial"/>
          <w:iCs/>
          <w:sz w:val="22"/>
          <w:szCs w:val="22"/>
          <w:u w:val="single"/>
        </w:rPr>
        <w:t>Župan</w:t>
      </w:r>
      <w:r w:rsidRPr="00DC1593">
        <w:rPr>
          <w:rFonts w:ascii="Arial" w:hAnsi="Arial" w:cs="Arial"/>
          <w:iCs/>
          <w:sz w:val="22"/>
          <w:szCs w:val="22"/>
        </w:rPr>
        <w:t xml:space="preserve"> </w:t>
      </w:r>
      <w:r w:rsidR="00BD01EB">
        <w:rPr>
          <w:rFonts w:ascii="Arial" w:hAnsi="Arial" w:cs="Arial"/>
          <w:iCs/>
          <w:sz w:val="22"/>
          <w:szCs w:val="22"/>
        </w:rPr>
        <w:t xml:space="preserve">nadaljuje sejo s petnajsto točko dnevnega reda, ki obravnava </w:t>
      </w:r>
      <w:r w:rsidR="00BD01EB" w:rsidRPr="00BD01EB">
        <w:rPr>
          <w:rFonts w:ascii="Arial" w:hAnsi="Arial" w:cs="Arial"/>
          <w:iCs/>
          <w:sz w:val="22"/>
          <w:szCs w:val="22"/>
        </w:rPr>
        <w:t>Sklep o spremembah in dopolnitvah Načrta ravnanja z nepremičnim premoženjem Občine Renče–Vogrsko za leto 2024</w:t>
      </w:r>
      <w:r w:rsidR="00BD01EB">
        <w:rPr>
          <w:rFonts w:ascii="Arial" w:hAnsi="Arial" w:cs="Arial"/>
          <w:iCs/>
          <w:sz w:val="22"/>
          <w:szCs w:val="22"/>
        </w:rPr>
        <w:t>. P</w:t>
      </w:r>
      <w:r>
        <w:rPr>
          <w:rFonts w:ascii="Arial" w:hAnsi="Arial" w:cs="Arial"/>
          <w:iCs/>
          <w:sz w:val="22"/>
          <w:szCs w:val="22"/>
        </w:rPr>
        <w:t xml:space="preserve">ove, da je točka </w:t>
      </w:r>
      <w:r w:rsidR="00BD01EB">
        <w:rPr>
          <w:rFonts w:ascii="Arial" w:hAnsi="Arial" w:cs="Arial"/>
          <w:iCs/>
          <w:sz w:val="22"/>
          <w:szCs w:val="22"/>
        </w:rPr>
        <w:t xml:space="preserve">na sejo </w:t>
      </w:r>
      <w:r>
        <w:rPr>
          <w:rFonts w:ascii="Arial" w:hAnsi="Arial" w:cs="Arial"/>
          <w:iCs/>
          <w:sz w:val="22"/>
          <w:szCs w:val="22"/>
        </w:rPr>
        <w:t xml:space="preserve">umeščena zaradi </w:t>
      </w:r>
      <w:r w:rsidR="00BD01EB">
        <w:rPr>
          <w:rFonts w:ascii="Arial" w:hAnsi="Arial" w:cs="Arial"/>
          <w:iCs/>
          <w:sz w:val="22"/>
          <w:szCs w:val="22"/>
        </w:rPr>
        <w:t xml:space="preserve">nove hidrološko-hidravlične </w:t>
      </w:r>
      <w:r>
        <w:rPr>
          <w:rFonts w:ascii="Arial" w:hAnsi="Arial" w:cs="Arial"/>
          <w:iCs/>
          <w:sz w:val="22"/>
          <w:szCs w:val="22"/>
        </w:rPr>
        <w:t xml:space="preserve">študije, </w:t>
      </w:r>
      <w:r w:rsidR="00BD01EB">
        <w:rPr>
          <w:rFonts w:ascii="Arial" w:hAnsi="Arial" w:cs="Arial"/>
          <w:iCs/>
          <w:sz w:val="22"/>
          <w:szCs w:val="22"/>
        </w:rPr>
        <w:t xml:space="preserve">ki </w:t>
      </w:r>
      <w:r>
        <w:rPr>
          <w:rFonts w:ascii="Arial" w:hAnsi="Arial" w:cs="Arial"/>
          <w:iCs/>
          <w:sz w:val="22"/>
          <w:szCs w:val="22"/>
        </w:rPr>
        <w:t>na območju Renče-Bukovica in ceste proti Goriškim Opekarnam</w:t>
      </w:r>
      <w:r w:rsidR="00BD01EB">
        <w:rPr>
          <w:rFonts w:ascii="Arial" w:hAnsi="Arial" w:cs="Arial"/>
          <w:iCs/>
          <w:sz w:val="22"/>
          <w:szCs w:val="22"/>
        </w:rPr>
        <w:t xml:space="preserve"> označuje poplavno območje</w:t>
      </w:r>
      <w:r>
        <w:rPr>
          <w:rFonts w:ascii="Arial" w:hAnsi="Arial" w:cs="Arial"/>
          <w:iCs/>
          <w:sz w:val="22"/>
          <w:szCs w:val="22"/>
        </w:rPr>
        <w:t xml:space="preserve">. </w:t>
      </w:r>
      <w:r w:rsidR="00BD01EB">
        <w:rPr>
          <w:rFonts w:ascii="Arial" w:hAnsi="Arial" w:cs="Arial"/>
          <w:iCs/>
          <w:sz w:val="22"/>
          <w:szCs w:val="22"/>
        </w:rPr>
        <w:t xml:space="preserve">Parcele na tem območju bojo umeščene v protipoplavni ukrep, zato </w:t>
      </w:r>
      <w:r>
        <w:rPr>
          <w:rFonts w:ascii="Arial" w:hAnsi="Arial" w:cs="Arial"/>
          <w:iCs/>
          <w:sz w:val="22"/>
          <w:szCs w:val="22"/>
        </w:rPr>
        <w:t xml:space="preserve">so </w:t>
      </w:r>
      <w:r w:rsidR="00BD01EB">
        <w:rPr>
          <w:rFonts w:ascii="Arial" w:hAnsi="Arial" w:cs="Arial"/>
          <w:iCs/>
          <w:sz w:val="22"/>
          <w:szCs w:val="22"/>
        </w:rPr>
        <w:t xml:space="preserve">vključene tudi v </w:t>
      </w:r>
      <w:r>
        <w:rPr>
          <w:rFonts w:ascii="Arial" w:hAnsi="Arial" w:cs="Arial"/>
          <w:iCs/>
          <w:sz w:val="22"/>
          <w:szCs w:val="22"/>
        </w:rPr>
        <w:t xml:space="preserve">tripartitne pogodbe </w:t>
      </w:r>
      <w:r w:rsidR="00BD01EB">
        <w:rPr>
          <w:rFonts w:ascii="Arial" w:hAnsi="Arial" w:cs="Arial"/>
          <w:iCs/>
          <w:sz w:val="22"/>
          <w:szCs w:val="22"/>
        </w:rPr>
        <w:t xml:space="preserve">z DRSV. </w:t>
      </w:r>
    </w:p>
    <w:p w14:paraId="424DCCBE" w14:textId="77777777" w:rsidR="00640E2F" w:rsidRDefault="00640E2F" w:rsidP="00792DAB">
      <w:pPr>
        <w:jc w:val="both"/>
        <w:rPr>
          <w:rFonts w:ascii="Arial" w:hAnsi="Arial" w:cs="Arial"/>
          <w:iCs/>
          <w:sz w:val="22"/>
          <w:szCs w:val="22"/>
        </w:rPr>
      </w:pPr>
    </w:p>
    <w:p w14:paraId="26BBBE85" w14:textId="16694440" w:rsidR="00DC692F" w:rsidRPr="00DC692F" w:rsidRDefault="00DC692F" w:rsidP="00792DAB">
      <w:pPr>
        <w:jc w:val="both"/>
        <w:rPr>
          <w:rFonts w:ascii="Arial" w:hAnsi="Arial" w:cs="Arial"/>
          <w:iCs/>
          <w:sz w:val="22"/>
          <w:szCs w:val="22"/>
        </w:rPr>
      </w:pPr>
      <w:r>
        <w:rPr>
          <w:rFonts w:ascii="Arial" w:hAnsi="Arial" w:cs="Arial"/>
          <w:iCs/>
          <w:sz w:val="22"/>
          <w:szCs w:val="22"/>
          <w:u w:val="single"/>
        </w:rPr>
        <w:t>Župan</w:t>
      </w:r>
      <w:r w:rsidRPr="001119E8">
        <w:rPr>
          <w:rFonts w:ascii="Arial" w:hAnsi="Arial" w:cs="Arial"/>
          <w:iCs/>
          <w:sz w:val="22"/>
          <w:szCs w:val="22"/>
        </w:rPr>
        <w:t xml:space="preserve"> </w:t>
      </w:r>
      <w:r>
        <w:rPr>
          <w:rFonts w:ascii="Arial" w:hAnsi="Arial" w:cs="Arial"/>
          <w:iCs/>
          <w:sz w:val="22"/>
          <w:szCs w:val="22"/>
        </w:rPr>
        <w:t xml:space="preserve">odpre razpravo. Razprave ni. </w:t>
      </w:r>
    </w:p>
    <w:p w14:paraId="17D5C32D" w14:textId="77777777" w:rsidR="00DC692F" w:rsidRDefault="00DC692F" w:rsidP="00792DAB">
      <w:pPr>
        <w:jc w:val="both"/>
        <w:rPr>
          <w:rFonts w:ascii="Arial" w:hAnsi="Arial" w:cs="Arial"/>
          <w:iCs/>
          <w:sz w:val="22"/>
          <w:szCs w:val="22"/>
        </w:rPr>
      </w:pPr>
    </w:p>
    <w:p w14:paraId="4222B911" w14:textId="77777777" w:rsidR="00BD01EB" w:rsidRPr="00093061" w:rsidRDefault="00BD01EB" w:rsidP="00BD01EB">
      <w:pPr>
        <w:jc w:val="both"/>
        <w:rPr>
          <w:rFonts w:ascii="Arial" w:hAnsi="Arial" w:cs="Arial"/>
          <w:sz w:val="22"/>
          <w:szCs w:val="22"/>
        </w:rPr>
      </w:pPr>
      <w:r>
        <w:rPr>
          <w:rFonts w:ascii="Arial" w:hAnsi="Arial" w:cs="Arial"/>
          <w:sz w:val="22"/>
          <w:szCs w:val="22"/>
          <w:u w:val="single"/>
        </w:rPr>
        <w:t>Župan</w:t>
      </w:r>
      <w:r w:rsidRPr="00560746">
        <w:rPr>
          <w:rFonts w:ascii="Arial" w:hAnsi="Arial" w:cs="Arial"/>
          <w:sz w:val="22"/>
          <w:szCs w:val="22"/>
        </w:rPr>
        <w:t xml:space="preserve"> </w:t>
      </w:r>
      <w:r>
        <w:rPr>
          <w:rFonts w:ascii="Arial" w:hAnsi="Arial" w:cs="Arial"/>
          <w:sz w:val="22"/>
          <w:szCs w:val="22"/>
        </w:rPr>
        <w:t xml:space="preserve">da na glasovanje </w:t>
      </w:r>
      <w:r w:rsidRPr="00114389">
        <w:rPr>
          <w:rFonts w:ascii="Arial" w:hAnsi="Arial" w:cs="Arial"/>
          <w:sz w:val="22"/>
          <w:szCs w:val="22"/>
        </w:rPr>
        <w:t>Sklep o spremembah in dopolnitvah Načrta ravnanja z nepremičnim premoženjem Občine Renče–Vogrsko za leto 2024</w:t>
      </w:r>
      <w:r>
        <w:rPr>
          <w:rFonts w:ascii="Arial" w:hAnsi="Arial" w:cs="Arial"/>
          <w:sz w:val="22"/>
          <w:szCs w:val="22"/>
        </w:rPr>
        <w:t>.</w:t>
      </w:r>
    </w:p>
    <w:p w14:paraId="4922959F" w14:textId="77777777" w:rsidR="00BD01EB" w:rsidRDefault="00BD01EB" w:rsidP="00BD01EB">
      <w:pPr>
        <w:jc w:val="both"/>
        <w:rPr>
          <w:rFonts w:ascii="Arial" w:hAnsi="Arial" w:cs="Arial"/>
          <w:b/>
          <w:bCs/>
          <w:sz w:val="22"/>
          <w:szCs w:val="22"/>
          <w:u w:val="single"/>
        </w:rPr>
      </w:pPr>
    </w:p>
    <w:p w14:paraId="4ED2C370" w14:textId="77777777" w:rsidR="00BD01EB" w:rsidRDefault="00BD01EB" w:rsidP="00BD01EB">
      <w:pPr>
        <w:jc w:val="both"/>
        <w:rPr>
          <w:rFonts w:ascii="Arial" w:hAnsi="Arial" w:cs="Arial"/>
          <w:b/>
          <w:sz w:val="22"/>
          <w:szCs w:val="22"/>
        </w:rPr>
      </w:pPr>
      <w:r>
        <w:rPr>
          <w:rFonts w:ascii="Arial" w:hAnsi="Arial" w:cs="Arial"/>
          <w:b/>
          <w:sz w:val="22"/>
          <w:szCs w:val="22"/>
        </w:rPr>
        <w:t xml:space="preserve">Rezultat glasovanja: </w:t>
      </w:r>
    </w:p>
    <w:p w14:paraId="06A06EE4" w14:textId="77777777" w:rsidR="00BD01EB" w:rsidRDefault="00BD01EB" w:rsidP="00BD01EB">
      <w:pPr>
        <w:jc w:val="both"/>
        <w:rPr>
          <w:rFonts w:ascii="Arial" w:hAnsi="Arial" w:cs="Arial"/>
          <w:sz w:val="22"/>
          <w:szCs w:val="22"/>
        </w:rPr>
      </w:pPr>
      <w:r>
        <w:rPr>
          <w:rFonts w:ascii="Arial" w:hAnsi="Arial" w:cs="Arial"/>
          <w:sz w:val="22"/>
          <w:szCs w:val="22"/>
        </w:rPr>
        <w:t>NAVZOČI: 12</w:t>
      </w:r>
    </w:p>
    <w:p w14:paraId="53CAD414" w14:textId="77777777" w:rsidR="00BD01EB" w:rsidRDefault="00BD01EB" w:rsidP="00BD01EB">
      <w:pPr>
        <w:jc w:val="both"/>
        <w:rPr>
          <w:rFonts w:ascii="Arial" w:hAnsi="Arial" w:cs="Arial"/>
          <w:sz w:val="22"/>
          <w:szCs w:val="22"/>
        </w:rPr>
      </w:pPr>
      <w:r>
        <w:rPr>
          <w:rFonts w:ascii="Arial" w:hAnsi="Arial" w:cs="Arial"/>
          <w:sz w:val="22"/>
          <w:szCs w:val="22"/>
        </w:rPr>
        <w:t>ZA: 12</w:t>
      </w:r>
    </w:p>
    <w:p w14:paraId="2736E666" w14:textId="77777777" w:rsidR="00BD01EB" w:rsidRDefault="00BD01EB" w:rsidP="00BD01EB">
      <w:pPr>
        <w:jc w:val="both"/>
        <w:rPr>
          <w:rFonts w:ascii="Arial" w:hAnsi="Arial" w:cs="Arial"/>
          <w:sz w:val="22"/>
          <w:szCs w:val="22"/>
        </w:rPr>
      </w:pPr>
      <w:r>
        <w:rPr>
          <w:rFonts w:ascii="Arial" w:hAnsi="Arial" w:cs="Arial"/>
          <w:sz w:val="22"/>
          <w:szCs w:val="22"/>
        </w:rPr>
        <w:t>PROTI: 0</w:t>
      </w:r>
    </w:p>
    <w:p w14:paraId="00319673" w14:textId="77777777" w:rsidR="00BD01EB" w:rsidRDefault="00BD01EB" w:rsidP="00BD01EB">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BD01EB" w14:paraId="2C906E99" w14:textId="77777777" w:rsidTr="000473EF">
        <w:tc>
          <w:tcPr>
            <w:tcW w:w="1980" w:type="dxa"/>
            <w:tcBorders>
              <w:top w:val="single" w:sz="4" w:space="0" w:color="auto"/>
              <w:left w:val="single" w:sz="4" w:space="0" w:color="auto"/>
              <w:bottom w:val="single" w:sz="4" w:space="0" w:color="auto"/>
              <w:right w:val="single" w:sz="4" w:space="0" w:color="auto"/>
            </w:tcBorders>
          </w:tcPr>
          <w:p w14:paraId="09656085" w14:textId="77777777" w:rsidR="00BD01EB" w:rsidRDefault="00BD01EB" w:rsidP="000473EF">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11347E46" w14:textId="77777777" w:rsidR="00BD01EB" w:rsidRDefault="00BD01EB" w:rsidP="000473EF">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5DD0EE0" w14:textId="77777777" w:rsidR="00BD01EB" w:rsidRDefault="00BD01EB" w:rsidP="000473EF">
            <w:pPr>
              <w:jc w:val="center"/>
              <w:rPr>
                <w:rFonts w:ascii="Arial" w:hAnsi="Arial" w:cs="Arial"/>
                <w:sz w:val="18"/>
                <w:szCs w:val="18"/>
              </w:rPr>
            </w:pPr>
            <w:r>
              <w:rPr>
                <w:rFonts w:ascii="Arial" w:hAnsi="Arial" w:cs="Arial"/>
                <w:sz w:val="18"/>
                <w:szCs w:val="18"/>
              </w:rPr>
              <w:t>PROTI</w:t>
            </w:r>
          </w:p>
        </w:tc>
      </w:tr>
      <w:tr w:rsidR="00BD01EB" w14:paraId="218B4E7E"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BEF9CCA" w14:textId="77777777" w:rsidR="00BD01EB" w:rsidRDefault="00BD01EB" w:rsidP="000473EF">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25ED23A" w14:textId="77777777" w:rsidR="00BD01EB" w:rsidRDefault="00BD01EB" w:rsidP="000473EF">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3AB3DF53" w14:textId="77777777" w:rsidR="00BD01EB" w:rsidRDefault="00BD01EB" w:rsidP="000473EF">
            <w:pPr>
              <w:jc w:val="center"/>
              <w:rPr>
                <w:rFonts w:ascii="Arial" w:hAnsi="Arial" w:cs="Arial"/>
                <w:sz w:val="18"/>
                <w:szCs w:val="18"/>
              </w:rPr>
            </w:pPr>
          </w:p>
        </w:tc>
      </w:tr>
      <w:tr w:rsidR="00BD01EB" w14:paraId="025C0F52"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784EFB5B" w14:textId="77777777" w:rsidR="00BD01EB" w:rsidRDefault="00BD01EB" w:rsidP="000473EF">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90DCC1F"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15C70B0" w14:textId="77777777" w:rsidR="00BD01EB" w:rsidRDefault="00BD01EB" w:rsidP="000473EF">
            <w:pPr>
              <w:jc w:val="center"/>
              <w:rPr>
                <w:rFonts w:ascii="Arial" w:hAnsi="Arial" w:cs="Arial"/>
                <w:sz w:val="18"/>
                <w:szCs w:val="18"/>
              </w:rPr>
            </w:pPr>
          </w:p>
        </w:tc>
      </w:tr>
      <w:tr w:rsidR="00BD01EB" w14:paraId="49052F54"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20C4682D" w14:textId="77777777" w:rsidR="00BD01EB" w:rsidRDefault="00BD01EB" w:rsidP="000473EF">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29DD4059"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FA5114" w14:textId="77777777" w:rsidR="00BD01EB" w:rsidRDefault="00BD01EB" w:rsidP="000473EF">
            <w:pPr>
              <w:jc w:val="center"/>
              <w:rPr>
                <w:rFonts w:ascii="Arial" w:hAnsi="Arial" w:cs="Arial"/>
                <w:sz w:val="18"/>
                <w:szCs w:val="18"/>
              </w:rPr>
            </w:pPr>
          </w:p>
        </w:tc>
      </w:tr>
      <w:tr w:rsidR="00BD01EB" w14:paraId="56B7A791"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66F572CB" w14:textId="77777777" w:rsidR="00BD01EB" w:rsidRDefault="00BD01EB" w:rsidP="000473EF">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141C84F"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AE747E" w14:textId="77777777" w:rsidR="00BD01EB" w:rsidRDefault="00BD01EB" w:rsidP="000473EF">
            <w:pPr>
              <w:jc w:val="center"/>
              <w:rPr>
                <w:rFonts w:ascii="Arial" w:hAnsi="Arial" w:cs="Arial"/>
                <w:sz w:val="18"/>
                <w:szCs w:val="18"/>
              </w:rPr>
            </w:pPr>
          </w:p>
        </w:tc>
      </w:tr>
      <w:tr w:rsidR="00BD01EB" w14:paraId="0394C0DE"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EA43C71" w14:textId="77777777" w:rsidR="00BD01EB" w:rsidRDefault="00BD01EB" w:rsidP="000473EF">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5DAFA1ED"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5E3EA00" w14:textId="77777777" w:rsidR="00BD01EB" w:rsidRDefault="00BD01EB" w:rsidP="000473EF">
            <w:pPr>
              <w:jc w:val="center"/>
              <w:rPr>
                <w:rFonts w:ascii="Arial" w:hAnsi="Arial" w:cs="Arial"/>
                <w:sz w:val="18"/>
                <w:szCs w:val="18"/>
              </w:rPr>
            </w:pPr>
          </w:p>
        </w:tc>
      </w:tr>
      <w:tr w:rsidR="00BD01EB" w14:paraId="2D834D42"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7CB7C755" w14:textId="77777777" w:rsidR="00BD01EB" w:rsidRDefault="00BD01EB" w:rsidP="000473EF">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3166FB0B"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56B9B5E1" w14:textId="77777777" w:rsidR="00BD01EB" w:rsidRDefault="00BD01EB" w:rsidP="000473EF">
            <w:pPr>
              <w:jc w:val="center"/>
              <w:rPr>
                <w:rFonts w:ascii="Arial" w:hAnsi="Arial" w:cs="Arial"/>
                <w:sz w:val="18"/>
                <w:szCs w:val="18"/>
              </w:rPr>
            </w:pPr>
          </w:p>
        </w:tc>
      </w:tr>
      <w:tr w:rsidR="00BD01EB" w14:paraId="44A88A67"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2137B29F" w14:textId="77777777" w:rsidR="00BD01EB" w:rsidRDefault="00BD01EB" w:rsidP="000473EF">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70CC48D6" w14:textId="77777777" w:rsidR="00BD01EB" w:rsidRDefault="00BD01EB" w:rsidP="000473EF">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68133A18" w14:textId="77777777" w:rsidR="00BD01EB" w:rsidRDefault="00BD01EB" w:rsidP="000473EF">
            <w:pPr>
              <w:jc w:val="center"/>
              <w:rPr>
                <w:rFonts w:ascii="Arial" w:hAnsi="Arial" w:cs="Arial"/>
                <w:sz w:val="18"/>
                <w:szCs w:val="18"/>
              </w:rPr>
            </w:pPr>
          </w:p>
        </w:tc>
      </w:tr>
      <w:tr w:rsidR="00BD01EB" w14:paraId="419FAF60"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10D26989" w14:textId="77777777" w:rsidR="00BD01EB" w:rsidRDefault="00BD01EB" w:rsidP="000473EF">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7327779F"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C24FA35" w14:textId="77777777" w:rsidR="00BD01EB" w:rsidRDefault="00BD01EB" w:rsidP="000473EF">
            <w:pPr>
              <w:jc w:val="center"/>
              <w:rPr>
                <w:rFonts w:ascii="Arial" w:hAnsi="Arial" w:cs="Arial"/>
                <w:sz w:val="18"/>
                <w:szCs w:val="18"/>
              </w:rPr>
            </w:pPr>
          </w:p>
        </w:tc>
      </w:tr>
      <w:tr w:rsidR="00BD01EB" w14:paraId="2C257D54"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2617D3D6" w14:textId="77777777" w:rsidR="00BD01EB" w:rsidRDefault="00BD01EB" w:rsidP="000473EF">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7B268A09"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8A7E8C" w14:textId="77777777" w:rsidR="00BD01EB" w:rsidRDefault="00BD01EB" w:rsidP="000473EF">
            <w:pPr>
              <w:jc w:val="center"/>
              <w:rPr>
                <w:rFonts w:ascii="Arial" w:hAnsi="Arial" w:cs="Arial"/>
                <w:sz w:val="18"/>
                <w:szCs w:val="18"/>
              </w:rPr>
            </w:pPr>
          </w:p>
        </w:tc>
      </w:tr>
      <w:tr w:rsidR="00BD01EB" w14:paraId="1DDBD731"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545C965" w14:textId="77777777" w:rsidR="00BD01EB" w:rsidRDefault="00BD01EB" w:rsidP="000473EF">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514C0547" w14:textId="77777777" w:rsidR="00BD01EB" w:rsidRDefault="00BD01EB"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C73499C" w14:textId="77777777" w:rsidR="00BD01EB" w:rsidRDefault="00BD01EB" w:rsidP="000473EF">
            <w:pPr>
              <w:jc w:val="center"/>
              <w:rPr>
                <w:rFonts w:ascii="Arial" w:hAnsi="Arial" w:cs="Arial"/>
                <w:sz w:val="18"/>
                <w:szCs w:val="18"/>
              </w:rPr>
            </w:pPr>
          </w:p>
        </w:tc>
      </w:tr>
      <w:tr w:rsidR="00BD01EB" w14:paraId="167F8675"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15DB2D79" w14:textId="77777777" w:rsidR="00BD01EB" w:rsidRDefault="00BD01EB" w:rsidP="000473EF">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46C370D"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88BB20" w14:textId="77777777" w:rsidR="00BD01EB" w:rsidRDefault="00BD01EB" w:rsidP="000473EF">
            <w:pPr>
              <w:jc w:val="center"/>
              <w:rPr>
                <w:rFonts w:ascii="Arial" w:hAnsi="Arial" w:cs="Arial"/>
                <w:sz w:val="18"/>
                <w:szCs w:val="18"/>
              </w:rPr>
            </w:pPr>
          </w:p>
        </w:tc>
      </w:tr>
      <w:tr w:rsidR="00BD01EB" w14:paraId="6E1B12D8"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555E316" w14:textId="77777777" w:rsidR="00BD01EB" w:rsidRDefault="00BD01EB" w:rsidP="000473EF">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3AF59FC1"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FE8401" w14:textId="77777777" w:rsidR="00BD01EB" w:rsidRDefault="00BD01EB" w:rsidP="000473EF">
            <w:pPr>
              <w:jc w:val="center"/>
              <w:rPr>
                <w:rFonts w:ascii="Arial" w:hAnsi="Arial" w:cs="Arial"/>
                <w:sz w:val="18"/>
                <w:szCs w:val="18"/>
              </w:rPr>
            </w:pPr>
          </w:p>
        </w:tc>
      </w:tr>
      <w:tr w:rsidR="00BD01EB" w14:paraId="625518F6"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1FAEEBAC" w14:textId="77777777" w:rsidR="00BD01EB" w:rsidRDefault="00BD01EB" w:rsidP="000473EF">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1493DB10"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47A36C" w14:textId="77777777" w:rsidR="00BD01EB" w:rsidRDefault="00BD01EB" w:rsidP="000473EF">
            <w:pPr>
              <w:jc w:val="center"/>
              <w:rPr>
                <w:rFonts w:ascii="Arial" w:hAnsi="Arial" w:cs="Arial"/>
                <w:sz w:val="18"/>
                <w:szCs w:val="18"/>
              </w:rPr>
            </w:pPr>
          </w:p>
        </w:tc>
      </w:tr>
      <w:tr w:rsidR="00BD01EB" w14:paraId="04A0FC78"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75AB6E14" w14:textId="77777777" w:rsidR="00BD01EB" w:rsidRDefault="00BD01EB" w:rsidP="000473EF">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CAAF7DD" w14:textId="77777777" w:rsidR="00BD01EB" w:rsidRDefault="00BD01EB" w:rsidP="000473EF">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55F3CA33" w14:textId="77777777" w:rsidR="00BD01EB" w:rsidRDefault="00BD01EB" w:rsidP="000473EF">
            <w:pPr>
              <w:jc w:val="center"/>
              <w:rPr>
                <w:rFonts w:ascii="Arial" w:hAnsi="Arial" w:cs="Arial"/>
                <w:sz w:val="18"/>
                <w:szCs w:val="18"/>
              </w:rPr>
            </w:pPr>
          </w:p>
        </w:tc>
      </w:tr>
      <w:tr w:rsidR="00BD01EB" w14:paraId="624CC8D0"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2F023753" w14:textId="77777777" w:rsidR="00BD01EB" w:rsidRDefault="00BD01EB" w:rsidP="000473EF">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031139AE"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DE8979" w14:textId="77777777" w:rsidR="00BD01EB" w:rsidRDefault="00BD01EB" w:rsidP="000473EF">
            <w:pPr>
              <w:jc w:val="center"/>
              <w:rPr>
                <w:rFonts w:ascii="Arial" w:hAnsi="Arial" w:cs="Arial"/>
                <w:sz w:val="18"/>
                <w:szCs w:val="18"/>
              </w:rPr>
            </w:pPr>
          </w:p>
        </w:tc>
      </w:tr>
    </w:tbl>
    <w:p w14:paraId="36C0CCF2" w14:textId="77777777" w:rsidR="00BD01EB" w:rsidRDefault="00BD01EB" w:rsidP="00BD01EB">
      <w:pPr>
        <w:jc w:val="both"/>
        <w:rPr>
          <w:rFonts w:ascii="Arial" w:hAnsi="Arial" w:cs="Arial"/>
          <w:i/>
          <w:iCs/>
          <w:sz w:val="22"/>
          <w:szCs w:val="22"/>
        </w:rPr>
      </w:pPr>
      <w:r>
        <w:rPr>
          <w:rFonts w:ascii="Arial" w:hAnsi="Arial" w:cs="Arial"/>
          <w:i/>
          <w:iCs/>
          <w:sz w:val="22"/>
          <w:szCs w:val="22"/>
        </w:rPr>
        <w:t xml:space="preserve">Sklep je sprejet. </w:t>
      </w:r>
    </w:p>
    <w:p w14:paraId="4FC6E1B7" w14:textId="77777777" w:rsidR="00BD01EB" w:rsidRPr="00C22371" w:rsidRDefault="00BD01EB" w:rsidP="00BD01EB">
      <w:pPr>
        <w:jc w:val="both"/>
        <w:rPr>
          <w:rFonts w:ascii="Arial" w:hAnsi="Arial" w:cs="Arial"/>
          <w:b/>
          <w:bCs/>
          <w:sz w:val="22"/>
          <w:szCs w:val="22"/>
          <w:u w:val="single"/>
        </w:rPr>
      </w:pPr>
    </w:p>
    <w:p w14:paraId="4B4934E0" w14:textId="77777777" w:rsidR="00792DAB" w:rsidRPr="00792DAB" w:rsidRDefault="00792DAB" w:rsidP="00792DAB">
      <w:pPr>
        <w:jc w:val="both"/>
        <w:rPr>
          <w:rFonts w:ascii="Arial" w:hAnsi="Arial" w:cs="Arial"/>
          <w:b/>
          <w:bCs/>
          <w:iCs/>
          <w:sz w:val="22"/>
          <w:szCs w:val="22"/>
          <w:u w:val="single"/>
        </w:rPr>
      </w:pPr>
    </w:p>
    <w:p w14:paraId="7B721772" w14:textId="4E8DA66E" w:rsidR="00792DAB" w:rsidRDefault="00792DAB" w:rsidP="00792DAB">
      <w:pPr>
        <w:jc w:val="both"/>
        <w:rPr>
          <w:rFonts w:ascii="Arial" w:hAnsi="Arial" w:cs="Arial"/>
          <w:b/>
          <w:bCs/>
          <w:iCs/>
          <w:sz w:val="22"/>
          <w:szCs w:val="22"/>
          <w:u w:val="single"/>
        </w:rPr>
      </w:pPr>
      <w:r>
        <w:rPr>
          <w:rFonts w:ascii="Arial" w:hAnsi="Arial" w:cs="Arial"/>
          <w:b/>
          <w:bCs/>
          <w:iCs/>
          <w:sz w:val="22"/>
          <w:szCs w:val="22"/>
          <w:u w:val="single"/>
        </w:rPr>
        <w:t xml:space="preserve">K </w:t>
      </w:r>
      <w:r w:rsidRPr="00792DAB">
        <w:rPr>
          <w:rFonts w:ascii="Arial" w:hAnsi="Arial" w:cs="Arial"/>
          <w:b/>
          <w:bCs/>
          <w:iCs/>
          <w:sz w:val="22"/>
          <w:szCs w:val="22"/>
          <w:u w:val="single"/>
        </w:rPr>
        <w:t>1</w:t>
      </w:r>
      <w:r w:rsidR="00DC692F">
        <w:rPr>
          <w:rFonts w:ascii="Arial" w:hAnsi="Arial" w:cs="Arial"/>
          <w:b/>
          <w:bCs/>
          <w:iCs/>
          <w:sz w:val="22"/>
          <w:szCs w:val="22"/>
          <w:u w:val="single"/>
        </w:rPr>
        <w:t>6</w:t>
      </w:r>
      <w:r>
        <w:rPr>
          <w:rFonts w:ascii="Arial" w:hAnsi="Arial" w:cs="Arial"/>
          <w:b/>
          <w:bCs/>
          <w:iCs/>
          <w:sz w:val="22"/>
          <w:szCs w:val="22"/>
          <w:u w:val="single"/>
        </w:rPr>
        <w:t xml:space="preserve">) </w:t>
      </w:r>
      <w:bookmarkStart w:id="41" w:name="_Hlk166753805"/>
      <w:r w:rsidRPr="00792DAB">
        <w:rPr>
          <w:rFonts w:ascii="Arial" w:hAnsi="Arial" w:cs="Arial"/>
          <w:b/>
          <w:bCs/>
          <w:iCs/>
          <w:sz w:val="22"/>
          <w:szCs w:val="22"/>
          <w:u w:val="single"/>
        </w:rPr>
        <w:t xml:space="preserve">Soglasje k izplačilu redne delovne uspešnosti ravnatelja OŠ </w:t>
      </w:r>
      <w:proofErr w:type="spellStart"/>
      <w:r w:rsidRPr="00792DAB">
        <w:rPr>
          <w:rFonts w:ascii="Arial" w:hAnsi="Arial" w:cs="Arial"/>
          <w:b/>
          <w:bCs/>
          <w:iCs/>
          <w:sz w:val="22"/>
          <w:szCs w:val="22"/>
          <w:u w:val="single"/>
        </w:rPr>
        <w:t>Kozara</w:t>
      </w:r>
      <w:proofErr w:type="spellEnd"/>
      <w:r w:rsidRPr="00792DAB">
        <w:rPr>
          <w:rFonts w:ascii="Arial" w:hAnsi="Arial" w:cs="Arial"/>
          <w:b/>
          <w:bCs/>
          <w:iCs/>
          <w:sz w:val="22"/>
          <w:szCs w:val="22"/>
          <w:u w:val="single"/>
        </w:rPr>
        <w:t xml:space="preserve"> za leto 2023 </w:t>
      </w:r>
      <w:bookmarkEnd w:id="41"/>
      <w:r w:rsidRPr="00792DAB">
        <w:rPr>
          <w:rFonts w:ascii="Arial" w:hAnsi="Arial" w:cs="Arial"/>
          <w:b/>
          <w:bCs/>
          <w:iCs/>
          <w:sz w:val="22"/>
          <w:szCs w:val="22"/>
          <w:u w:val="single"/>
        </w:rPr>
        <w:t xml:space="preserve">(poročevalka: </w:t>
      </w:r>
      <w:proofErr w:type="spellStart"/>
      <w:r w:rsidRPr="00792DAB">
        <w:rPr>
          <w:rFonts w:ascii="Arial" w:hAnsi="Arial" w:cs="Arial"/>
          <w:b/>
          <w:bCs/>
          <w:iCs/>
          <w:sz w:val="22"/>
          <w:szCs w:val="22"/>
          <w:u w:val="single"/>
        </w:rPr>
        <w:t>Vladimira</w:t>
      </w:r>
      <w:proofErr w:type="spellEnd"/>
      <w:r w:rsidRPr="00792DAB">
        <w:rPr>
          <w:rFonts w:ascii="Arial" w:hAnsi="Arial" w:cs="Arial"/>
          <w:b/>
          <w:bCs/>
          <w:iCs/>
          <w:sz w:val="22"/>
          <w:szCs w:val="22"/>
          <w:u w:val="single"/>
        </w:rPr>
        <w:t xml:space="preserve"> Gal </w:t>
      </w:r>
      <w:proofErr w:type="spellStart"/>
      <w:r w:rsidRPr="00792DAB">
        <w:rPr>
          <w:rFonts w:ascii="Arial" w:hAnsi="Arial" w:cs="Arial"/>
          <w:b/>
          <w:bCs/>
          <w:iCs/>
          <w:sz w:val="22"/>
          <w:szCs w:val="22"/>
          <w:u w:val="single"/>
        </w:rPr>
        <w:t>Janeš</w:t>
      </w:r>
      <w:proofErr w:type="spellEnd"/>
      <w:r w:rsidRPr="00792DAB">
        <w:rPr>
          <w:rFonts w:ascii="Arial" w:hAnsi="Arial" w:cs="Arial"/>
          <w:b/>
          <w:bCs/>
          <w:iCs/>
          <w:sz w:val="22"/>
          <w:szCs w:val="22"/>
          <w:u w:val="single"/>
        </w:rPr>
        <w:t>, Višji svetovalec)</w:t>
      </w:r>
      <w:r w:rsidR="00640E2F">
        <w:rPr>
          <w:rFonts w:ascii="Arial" w:hAnsi="Arial" w:cs="Arial"/>
          <w:b/>
          <w:bCs/>
          <w:iCs/>
          <w:sz w:val="22"/>
          <w:szCs w:val="22"/>
          <w:u w:val="single"/>
        </w:rPr>
        <w:t>.</w:t>
      </w:r>
    </w:p>
    <w:p w14:paraId="268C152A" w14:textId="77777777" w:rsidR="00640E2F" w:rsidRDefault="00640E2F" w:rsidP="00792DAB">
      <w:pPr>
        <w:jc w:val="both"/>
        <w:rPr>
          <w:rFonts w:ascii="Arial" w:hAnsi="Arial" w:cs="Arial"/>
          <w:b/>
          <w:bCs/>
          <w:iCs/>
          <w:sz w:val="22"/>
          <w:szCs w:val="22"/>
          <w:u w:val="single"/>
        </w:rPr>
      </w:pPr>
    </w:p>
    <w:p w14:paraId="1DBF3B48" w14:textId="7520EB08" w:rsidR="00640E2F" w:rsidRPr="00DC692F" w:rsidRDefault="00640E2F" w:rsidP="00792DAB">
      <w:pPr>
        <w:jc w:val="both"/>
        <w:rPr>
          <w:rFonts w:ascii="Arial" w:hAnsi="Arial" w:cs="Arial"/>
          <w:iCs/>
          <w:sz w:val="22"/>
          <w:szCs w:val="22"/>
        </w:rPr>
      </w:pPr>
      <w:r>
        <w:rPr>
          <w:rFonts w:ascii="Arial" w:hAnsi="Arial" w:cs="Arial"/>
          <w:iCs/>
          <w:sz w:val="22"/>
          <w:szCs w:val="22"/>
          <w:u w:val="single"/>
        </w:rPr>
        <w:t>Župan</w:t>
      </w:r>
      <w:r w:rsidRPr="00DC692F">
        <w:rPr>
          <w:rFonts w:ascii="Arial" w:hAnsi="Arial" w:cs="Arial"/>
          <w:iCs/>
          <w:sz w:val="22"/>
          <w:szCs w:val="22"/>
        </w:rPr>
        <w:t xml:space="preserve"> </w:t>
      </w:r>
      <w:r w:rsidR="00DC692F">
        <w:rPr>
          <w:rFonts w:ascii="Arial" w:hAnsi="Arial" w:cs="Arial"/>
          <w:iCs/>
          <w:sz w:val="22"/>
          <w:szCs w:val="22"/>
        </w:rPr>
        <w:t xml:space="preserve">preide na šestnajsto točko dnevnega reda, ki obravnava </w:t>
      </w:r>
      <w:r w:rsidR="00DC692F" w:rsidRPr="00DC692F">
        <w:rPr>
          <w:rFonts w:ascii="Arial" w:hAnsi="Arial" w:cs="Arial"/>
          <w:iCs/>
          <w:sz w:val="22"/>
          <w:szCs w:val="22"/>
        </w:rPr>
        <w:t xml:space="preserve">Soglasje k izplačilu redne delovne uspešnosti ravnatelja OŠ </w:t>
      </w:r>
      <w:proofErr w:type="spellStart"/>
      <w:r w:rsidR="00DC692F" w:rsidRPr="00DC692F">
        <w:rPr>
          <w:rFonts w:ascii="Arial" w:hAnsi="Arial" w:cs="Arial"/>
          <w:iCs/>
          <w:sz w:val="22"/>
          <w:szCs w:val="22"/>
        </w:rPr>
        <w:t>Kozara</w:t>
      </w:r>
      <w:proofErr w:type="spellEnd"/>
      <w:r w:rsidR="00DC692F" w:rsidRPr="00DC692F">
        <w:rPr>
          <w:rFonts w:ascii="Arial" w:hAnsi="Arial" w:cs="Arial"/>
          <w:iCs/>
          <w:sz w:val="22"/>
          <w:szCs w:val="22"/>
        </w:rPr>
        <w:t xml:space="preserve"> za leto 2023</w:t>
      </w:r>
      <w:r w:rsidR="00DC692F">
        <w:rPr>
          <w:rFonts w:ascii="Arial" w:hAnsi="Arial" w:cs="Arial"/>
          <w:iCs/>
          <w:sz w:val="22"/>
          <w:szCs w:val="22"/>
        </w:rPr>
        <w:t xml:space="preserve">. Besedo preda poročevalki, </w:t>
      </w:r>
      <w:proofErr w:type="spellStart"/>
      <w:r w:rsidR="00DC692F">
        <w:rPr>
          <w:rFonts w:ascii="Arial" w:hAnsi="Arial" w:cs="Arial"/>
          <w:iCs/>
          <w:sz w:val="22"/>
          <w:szCs w:val="22"/>
        </w:rPr>
        <w:t>Vladimiri</w:t>
      </w:r>
      <w:proofErr w:type="spellEnd"/>
      <w:r w:rsidR="00DC692F">
        <w:rPr>
          <w:rFonts w:ascii="Arial" w:hAnsi="Arial" w:cs="Arial"/>
          <w:iCs/>
          <w:sz w:val="22"/>
          <w:szCs w:val="22"/>
        </w:rPr>
        <w:t xml:space="preserve"> Gal </w:t>
      </w:r>
      <w:proofErr w:type="spellStart"/>
      <w:r w:rsidR="00DC692F">
        <w:rPr>
          <w:rFonts w:ascii="Arial" w:hAnsi="Arial" w:cs="Arial"/>
          <w:iCs/>
          <w:sz w:val="22"/>
          <w:szCs w:val="22"/>
        </w:rPr>
        <w:t>Janeš</w:t>
      </w:r>
      <w:proofErr w:type="spellEnd"/>
      <w:r w:rsidR="00DC692F">
        <w:rPr>
          <w:rFonts w:ascii="Arial" w:hAnsi="Arial" w:cs="Arial"/>
          <w:iCs/>
          <w:sz w:val="22"/>
          <w:szCs w:val="22"/>
        </w:rPr>
        <w:t>.</w:t>
      </w:r>
    </w:p>
    <w:p w14:paraId="7EC991BA" w14:textId="77777777" w:rsidR="00640E2F" w:rsidRDefault="00640E2F" w:rsidP="00792DAB">
      <w:pPr>
        <w:jc w:val="both"/>
        <w:rPr>
          <w:rFonts w:ascii="Arial" w:hAnsi="Arial" w:cs="Arial"/>
          <w:iCs/>
          <w:sz w:val="22"/>
          <w:szCs w:val="22"/>
          <w:u w:val="single"/>
        </w:rPr>
      </w:pPr>
    </w:p>
    <w:p w14:paraId="1519FD81" w14:textId="69DB728D" w:rsidR="00640E2F" w:rsidRDefault="00640E2F" w:rsidP="00792DAB">
      <w:pPr>
        <w:jc w:val="both"/>
        <w:rPr>
          <w:rFonts w:ascii="Arial" w:hAnsi="Arial" w:cs="Arial"/>
          <w:iCs/>
          <w:sz w:val="22"/>
          <w:szCs w:val="22"/>
        </w:rPr>
      </w:pPr>
      <w:proofErr w:type="spellStart"/>
      <w:r>
        <w:rPr>
          <w:rFonts w:ascii="Arial" w:hAnsi="Arial" w:cs="Arial"/>
          <w:iCs/>
          <w:sz w:val="22"/>
          <w:szCs w:val="22"/>
          <w:u w:val="single"/>
        </w:rPr>
        <w:t>Vladimira</w:t>
      </w:r>
      <w:proofErr w:type="spellEnd"/>
      <w:r>
        <w:rPr>
          <w:rFonts w:ascii="Arial" w:hAnsi="Arial" w:cs="Arial"/>
          <w:iCs/>
          <w:sz w:val="22"/>
          <w:szCs w:val="22"/>
          <w:u w:val="single"/>
        </w:rPr>
        <w:t xml:space="preserve"> Gal </w:t>
      </w:r>
      <w:proofErr w:type="spellStart"/>
      <w:r>
        <w:rPr>
          <w:rFonts w:ascii="Arial" w:hAnsi="Arial" w:cs="Arial"/>
          <w:iCs/>
          <w:sz w:val="22"/>
          <w:szCs w:val="22"/>
          <w:u w:val="single"/>
        </w:rPr>
        <w:t>Janeš</w:t>
      </w:r>
      <w:proofErr w:type="spellEnd"/>
      <w:r w:rsidRPr="00DC692F">
        <w:rPr>
          <w:rFonts w:ascii="Arial" w:hAnsi="Arial" w:cs="Arial"/>
          <w:iCs/>
          <w:sz w:val="22"/>
          <w:szCs w:val="22"/>
        </w:rPr>
        <w:t xml:space="preserve"> </w:t>
      </w:r>
      <w:r>
        <w:rPr>
          <w:rFonts w:ascii="Arial" w:hAnsi="Arial" w:cs="Arial"/>
          <w:iCs/>
          <w:sz w:val="22"/>
          <w:szCs w:val="22"/>
        </w:rPr>
        <w:t xml:space="preserve">pove, da vlogo obravnavajo vse občine ustanoviteljice. Svet zavoda </w:t>
      </w:r>
      <w:r w:rsidR="001119E8">
        <w:rPr>
          <w:rFonts w:ascii="Arial" w:hAnsi="Arial" w:cs="Arial"/>
          <w:iCs/>
          <w:sz w:val="22"/>
          <w:szCs w:val="22"/>
        </w:rPr>
        <w:t xml:space="preserve">je </w:t>
      </w:r>
      <w:r w:rsidR="001119E8">
        <w:rPr>
          <w:rFonts w:ascii="Arial" w:hAnsi="Arial" w:cs="Arial"/>
          <w:iCs/>
          <w:sz w:val="22"/>
          <w:szCs w:val="22"/>
        </w:rPr>
        <w:t>potrdil</w:t>
      </w:r>
      <w:r w:rsidR="001119E8">
        <w:rPr>
          <w:rFonts w:ascii="Arial" w:hAnsi="Arial" w:cs="Arial"/>
          <w:iCs/>
          <w:sz w:val="22"/>
          <w:szCs w:val="22"/>
        </w:rPr>
        <w:t>, da je predlagani</w:t>
      </w:r>
      <w:r>
        <w:rPr>
          <w:rFonts w:ascii="Arial" w:hAnsi="Arial" w:cs="Arial"/>
          <w:iCs/>
          <w:sz w:val="22"/>
          <w:szCs w:val="22"/>
        </w:rPr>
        <w:t xml:space="preserve"> sklep</w:t>
      </w:r>
      <w:r w:rsidR="001119E8">
        <w:rPr>
          <w:rFonts w:ascii="Arial" w:hAnsi="Arial" w:cs="Arial"/>
          <w:iCs/>
          <w:sz w:val="22"/>
          <w:szCs w:val="22"/>
        </w:rPr>
        <w:t xml:space="preserve"> za</w:t>
      </w:r>
      <w:r>
        <w:rPr>
          <w:rFonts w:ascii="Arial" w:hAnsi="Arial" w:cs="Arial"/>
          <w:iCs/>
          <w:sz w:val="22"/>
          <w:szCs w:val="22"/>
        </w:rPr>
        <w:t xml:space="preserve"> izplačilo utemeljen.  Zapisnik </w:t>
      </w:r>
      <w:r w:rsidR="00DC692F">
        <w:rPr>
          <w:rFonts w:ascii="Arial" w:hAnsi="Arial" w:cs="Arial"/>
          <w:iCs/>
          <w:sz w:val="22"/>
          <w:szCs w:val="22"/>
        </w:rPr>
        <w:t xml:space="preserve">je podan </w:t>
      </w:r>
      <w:r>
        <w:rPr>
          <w:rFonts w:ascii="Arial" w:hAnsi="Arial" w:cs="Arial"/>
          <w:iCs/>
          <w:sz w:val="22"/>
          <w:szCs w:val="22"/>
        </w:rPr>
        <w:t xml:space="preserve">na predpisanem </w:t>
      </w:r>
      <w:r w:rsidR="00DC692F">
        <w:rPr>
          <w:rFonts w:ascii="Arial" w:hAnsi="Arial" w:cs="Arial"/>
          <w:iCs/>
          <w:sz w:val="22"/>
          <w:szCs w:val="22"/>
        </w:rPr>
        <w:t>obrazcu, kot zahteva</w:t>
      </w:r>
      <w:r>
        <w:rPr>
          <w:rFonts w:ascii="Arial" w:hAnsi="Arial" w:cs="Arial"/>
          <w:iCs/>
          <w:sz w:val="22"/>
          <w:szCs w:val="22"/>
        </w:rPr>
        <w:t xml:space="preserve"> ministrstv</w:t>
      </w:r>
      <w:r w:rsidR="00DC692F">
        <w:rPr>
          <w:rFonts w:ascii="Arial" w:hAnsi="Arial" w:cs="Arial"/>
          <w:iCs/>
          <w:sz w:val="22"/>
          <w:szCs w:val="22"/>
        </w:rPr>
        <w:t>o</w:t>
      </w:r>
      <w:r>
        <w:rPr>
          <w:rFonts w:ascii="Arial" w:hAnsi="Arial" w:cs="Arial"/>
          <w:iCs/>
          <w:sz w:val="22"/>
          <w:szCs w:val="22"/>
        </w:rPr>
        <w:t>.</w:t>
      </w:r>
    </w:p>
    <w:p w14:paraId="21083925" w14:textId="77777777" w:rsidR="00640E2F" w:rsidRDefault="00640E2F" w:rsidP="00792DAB">
      <w:pPr>
        <w:jc w:val="both"/>
        <w:rPr>
          <w:rFonts w:ascii="Arial" w:hAnsi="Arial" w:cs="Arial"/>
          <w:iCs/>
          <w:sz w:val="22"/>
          <w:szCs w:val="22"/>
        </w:rPr>
      </w:pPr>
    </w:p>
    <w:p w14:paraId="2E7D10D2" w14:textId="31BCA7E6" w:rsidR="00640E2F" w:rsidRDefault="00640E2F" w:rsidP="00792DAB">
      <w:pPr>
        <w:jc w:val="both"/>
        <w:rPr>
          <w:rFonts w:ascii="Arial" w:hAnsi="Arial" w:cs="Arial"/>
          <w:iCs/>
          <w:sz w:val="22"/>
          <w:szCs w:val="22"/>
        </w:rPr>
      </w:pPr>
      <w:r w:rsidRPr="00DC692F">
        <w:rPr>
          <w:rFonts w:ascii="Arial" w:hAnsi="Arial" w:cs="Arial"/>
          <w:iCs/>
          <w:sz w:val="22"/>
          <w:szCs w:val="22"/>
          <w:u w:val="single"/>
        </w:rPr>
        <w:t>Župan</w:t>
      </w:r>
      <w:r>
        <w:rPr>
          <w:rFonts w:ascii="Arial" w:hAnsi="Arial" w:cs="Arial"/>
          <w:iCs/>
          <w:sz w:val="22"/>
          <w:szCs w:val="22"/>
        </w:rPr>
        <w:t xml:space="preserve"> </w:t>
      </w:r>
      <w:r w:rsidR="00DC692F">
        <w:rPr>
          <w:rFonts w:ascii="Arial" w:hAnsi="Arial" w:cs="Arial"/>
          <w:iCs/>
          <w:sz w:val="22"/>
          <w:szCs w:val="22"/>
        </w:rPr>
        <w:t xml:space="preserve">pove, da je pred tem gradivo obravnaval </w:t>
      </w:r>
      <w:r>
        <w:rPr>
          <w:rFonts w:ascii="Arial" w:hAnsi="Arial" w:cs="Arial"/>
          <w:iCs/>
          <w:sz w:val="22"/>
          <w:szCs w:val="22"/>
        </w:rPr>
        <w:t>ODD</w:t>
      </w:r>
      <w:r w:rsidR="00DC692F">
        <w:rPr>
          <w:rFonts w:ascii="Arial" w:hAnsi="Arial" w:cs="Arial"/>
          <w:iCs/>
          <w:sz w:val="22"/>
          <w:szCs w:val="22"/>
        </w:rPr>
        <w:t>, zato preda besedo predsedniku odbora.</w:t>
      </w:r>
    </w:p>
    <w:p w14:paraId="3C661FE5" w14:textId="77777777" w:rsidR="00640E2F" w:rsidRDefault="00640E2F" w:rsidP="00792DAB">
      <w:pPr>
        <w:jc w:val="both"/>
        <w:rPr>
          <w:rFonts w:ascii="Arial" w:hAnsi="Arial" w:cs="Arial"/>
          <w:iCs/>
          <w:sz w:val="22"/>
          <w:szCs w:val="22"/>
        </w:rPr>
      </w:pPr>
    </w:p>
    <w:p w14:paraId="6F81251B" w14:textId="2C716D59" w:rsidR="00640E2F" w:rsidRDefault="00640E2F" w:rsidP="00792DAB">
      <w:pPr>
        <w:jc w:val="both"/>
        <w:rPr>
          <w:rFonts w:ascii="Arial" w:hAnsi="Arial" w:cs="Arial"/>
          <w:iCs/>
          <w:sz w:val="22"/>
          <w:szCs w:val="22"/>
        </w:rPr>
      </w:pPr>
      <w:r w:rsidRPr="00DC692F">
        <w:rPr>
          <w:rFonts w:ascii="Arial" w:hAnsi="Arial" w:cs="Arial"/>
          <w:iCs/>
          <w:sz w:val="22"/>
          <w:szCs w:val="22"/>
          <w:u w:val="single"/>
        </w:rPr>
        <w:t>Marko Švara</w:t>
      </w:r>
      <w:r>
        <w:rPr>
          <w:rFonts w:ascii="Arial" w:hAnsi="Arial" w:cs="Arial"/>
          <w:iCs/>
          <w:sz w:val="22"/>
          <w:szCs w:val="22"/>
        </w:rPr>
        <w:t xml:space="preserve"> </w:t>
      </w:r>
      <w:r w:rsidR="00DC692F">
        <w:rPr>
          <w:rFonts w:ascii="Arial" w:hAnsi="Arial" w:cs="Arial"/>
          <w:iCs/>
          <w:sz w:val="22"/>
          <w:szCs w:val="22"/>
        </w:rPr>
        <w:t xml:space="preserve">povzame, da so </w:t>
      </w:r>
      <w:r>
        <w:rPr>
          <w:rFonts w:ascii="Arial" w:hAnsi="Arial" w:cs="Arial"/>
          <w:iCs/>
          <w:sz w:val="22"/>
          <w:szCs w:val="22"/>
        </w:rPr>
        <w:t>v vlogi izkazani vsi pogoji</w:t>
      </w:r>
      <w:r w:rsidR="00DC692F">
        <w:rPr>
          <w:rFonts w:ascii="Arial" w:hAnsi="Arial" w:cs="Arial"/>
          <w:iCs/>
          <w:sz w:val="22"/>
          <w:szCs w:val="22"/>
        </w:rPr>
        <w:t>, zato je ODD potrdil izdajo soglasja.</w:t>
      </w:r>
      <w:r>
        <w:rPr>
          <w:rFonts w:ascii="Arial" w:hAnsi="Arial" w:cs="Arial"/>
          <w:iCs/>
          <w:sz w:val="22"/>
          <w:szCs w:val="22"/>
        </w:rPr>
        <w:t xml:space="preserve"> </w:t>
      </w:r>
    </w:p>
    <w:p w14:paraId="0744117B" w14:textId="77777777" w:rsidR="00640E2F" w:rsidRDefault="00640E2F" w:rsidP="00792DAB">
      <w:pPr>
        <w:jc w:val="both"/>
        <w:rPr>
          <w:rFonts w:ascii="Arial" w:hAnsi="Arial" w:cs="Arial"/>
          <w:iCs/>
          <w:sz w:val="22"/>
          <w:szCs w:val="22"/>
        </w:rPr>
      </w:pPr>
    </w:p>
    <w:p w14:paraId="7F5C2125" w14:textId="4BFC0E84" w:rsidR="00640E2F" w:rsidRDefault="00640E2F" w:rsidP="00792DAB">
      <w:pPr>
        <w:jc w:val="both"/>
        <w:rPr>
          <w:rFonts w:ascii="Arial" w:hAnsi="Arial" w:cs="Arial"/>
          <w:iCs/>
          <w:sz w:val="22"/>
          <w:szCs w:val="22"/>
        </w:rPr>
      </w:pPr>
      <w:r w:rsidRPr="00DC692F">
        <w:rPr>
          <w:rFonts w:ascii="Arial" w:hAnsi="Arial" w:cs="Arial"/>
          <w:iCs/>
          <w:sz w:val="22"/>
          <w:szCs w:val="22"/>
          <w:u w:val="single"/>
        </w:rPr>
        <w:t>Župan</w:t>
      </w:r>
      <w:r>
        <w:rPr>
          <w:rFonts w:ascii="Arial" w:hAnsi="Arial" w:cs="Arial"/>
          <w:iCs/>
          <w:sz w:val="22"/>
          <w:szCs w:val="22"/>
        </w:rPr>
        <w:t xml:space="preserve"> odpre </w:t>
      </w:r>
      <w:r w:rsidR="00DC692F">
        <w:rPr>
          <w:rFonts w:ascii="Arial" w:hAnsi="Arial" w:cs="Arial"/>
          <w:iCs/>
          <w:sz w:val="22"/>
          <w:szCs w:val="22"/>
        </w:rPr>
        <w:t>razpravo</w:t>
      </w:r>
      <w:r>
        <w:rPr>
          <w:rFonts w:ascii="Arial" w:hAnsi="Arial" w:cs="Arial"/>
          <w:iCs/>
          <w:sz w:val="22"/>
          <w:szCs w:val="22"/>
        </w:rPr>
        <w:t>.</w:t>
      </w:r>
      <w:r w:rsidR="00DC692F">
        <w:rPr>
          <w:rFonts w:ascii="Arial" w:hAnsi="Arial" w:cs="Arial"/>
          <w:iCs/>
          <w:sz w:val="22"/>
          <w:szCs w:val="22"/>
        </w:rPr>
        <w:t xml:space="preserve"> </w:t>
      </w:r>
      <w:r>
        <w:rPr>
          <w:rFonts w:ascii="Arial" w:hAnsi="Arial" w:cs="Arial"/>
          <w:iCs/>
          <w:sz w:val="22"/>
          <w:szCs w:val="22"/>
        </w:rPr>
        <w:t xml:space="preserve">Razprave ni. </w:t>
      </w:r>
    </w:p>
    <w:p w14:paraId="60331079" w14:textId="77777777" w:rsidR="00DC692F" w:rsidRDefault="00DC692F" w:rsidP="00792DAB">
      <w:pPr>
        <w:jc w:val="both"/>
        <w:rPr>
          <w:rFonts w:ascii="Arial" w:hAnsi="Arial" w:cs="Arial"/>
          <w:iCs/>
          <w:sz w:val="22"/>
          <w:szCs w:val="22"/>
        </w:rPr>
      </w:pPr>
    </w:p>
    <w:p w14:paraId="5981DA94" w14:textId="77777777" w:rsidR="00DC692F" w:rsidRPr="00114389" w:rsidRDefault="00DC692F" w:rsidP="00DC692F">
      <w:pPr>
        <w:jc w:val="both"/>
        <w:rPr>
          <w:rFonts w:ascii="Arial" w:hAnsi="Arial" w:cs="Arial"/>
          <w:sz w:val="22"/>
          <w:szCs w:val="22"/>
        </w:rPr>
      </w:pPr>
      <w:r>
        <w:rPr>
          <w:rFonts w:ascii="Arial" w:hAnsi="Arial" w:cs="Arial"/>
          <w:sz w:val="22"/>
          <w:szCs w:val="22"/>
          <w:u w:val="single"/>
        </w:rPr>
        <w:t>Župan</w:t>
      </w:r>
      <w:r w:rsidRPr="00FE5ED7">
        <w:rPr>
          <w:rFonts w:ascii="Arial" w:hAnsi="Arial" w:cs="Arial"/>
          <w:sz w:val="22"/>
          <w:szCs w:val="22"/>
        </w:rPr>
        <w:t xml:space="preserve"> </w:t>
      </w:r>
      <w:r>
        <w:rPr>
          <w:rFonts w:ascii="Arial" w:hAnsi="Arial" w:cs="Arial"/>
          <w:sz w:val="22"/>
          <w:szCs w:val="22"/>
        </w:rPr>
        <w:t>da na glasovanje Sklep k s</w:t>
      </w:r>
      <w:r w:rsidRPr="00114389">
        <w:rPr>
          <w:rFonts w:ascii="Arial" w:hAnsi="Arial" w:cs="Arial"/>
          <w:sz w:val="22"/>
          <w:szCs w:val="22"/>
        </w:rPr>
        <w:t>oglasj</w:t>
      </w:r>
      <w:r>
        <w:rPr>
          <w:rFonts w:ascii="Arial" w:hAnsi="Arial" w:cs="Arial"/>
          <w:sz w:val="22"/>
          <w:szCs w:val="22"/>
        </w:rPr>
        <w:t>u</w:t>
      </w:r>
      <w:r w:rsidRPr="00114389">
        <w:rPr>
          <w:rFonts w:ascii="Arial" w:hAnsi="Arial" w:cs="Arial"/>
          <w:sz w:val="22"/>
          <w:szCs w:val="22"/>
        </w:rPr>
        <w:t xml:space="preserve"> k izplačilu redne delovne uspešnosti ravnatelja OŠ </w:t>
      </w:r>
      <w:proofErr w:type="spellStart"/>
      <w:r w:rsidRPr="00114389">
        <w:rPr>
          <w:rFonts w:ascii="Arial" w:hAnsi="Arial" w:cs="Arial"/>
          <w:sz w:val="22"/>
          <w:szCs w:val="22"/>
        </w:rPr>
        <w:t>Kozara</w:t>
      </w:r>
      <w:proofErr w:type="spellEnd"/>
      <w:r w:rsidRPr="00114389">
        <w:rPr>
          <w:rFonts w:ascii="Arial" w:hAnsi="Arial" w:cs="Arial"/>
          <w:sz w:val="22"/>
          <w:szCs w:val="22"/>
        </w:rPr>
        <w:t xml:space="preserve"> za leto 2023</w:t>
      </w:r>
      <w:r>
        <w:rPr>
          <w:rFonts w:ascii="Arial" w:hAnsi="Arial" w:cs="Arial"/>
          <w:sz w:val="22"/>
          <w:szCs w:val="22"/>
        </w:rPr>
        <w:t>.</w:t>
      </w:r>
    </w:p>
    <w:p w14:paraId="65AB40B9" w14:textId="77777777" w:rsidR="00DC692F" w:rsidRDefault="00DC692F" w:rsidP="00DC692F">
      <w:pPr>
        <w:jc w:val="both"/>
        <w:rPr>
          <w:rFonts w:ascii="Arial" w:hAnsi="Arial" w:cs="Arial"/>
          <w:b/>
          <w:bCs/>
          <w:sz w:val="22"/>
          <w:szCs w:val="22"/>
          <w:u w:val="single"/>
        </w:rPr>
      </w:pPr>
    </w:p>
    <w:p w14:paraId="75DED4B1" w14:textId="77777777" w:rsidR="00DC692F" w:rsidRDefault="00DC692F" w:rsidP="00DC692F">
      <w:pPr>
        <w:jc w:val="both"/>
        <w:rPr>
          <w:rFonts w:ascii="Arial" w:hAnsi="Arial" w:cs="Arial"/>
          <w:b/>
          <w:sz w:val="22"/>
          <w:szCs w:val="22"/>
        </w:rPr>
      </w:pPr>
      <w:r>
        <w:rPr>
          <w:rFonts w:ascii="Arial" w:hAnsi="Arial" w:cs="Arial"/>
          <w:b/>
          <w:sz w:val="22"/>
          <w:szCs w:val="22"/>
        </w:rPr>
        <w:t xml:space="preserve">Rezultat glasovanja: </w:t>
      </w:r>
    </w:p>
    <w:p w14:paraId="00928231" w14:textId="77777777" w:rsidR="00DC692F" w:rsidRDefault="00DC692F" w:rsidP="00DC692F">
      <w:pPr>
        <w:jc w:val="both"/>
        <w:rPr>
          <w:rFonts w:ascii="Arial" w:hAnsi="Arial" w:cs="Arial"/>
          <w:sz w:val="22"/>
          <w:szCs w:val="22"/>
        </w:rPr>
      </w:pPr>
      <w:r>
        <w:rPr>
          <w:rFonts w:ascii="Arial" w:hAnsi="Arial" w:cs="Arial"/>
          <w:sz w:val="22"/>
          <w:szCs w:val="22"/>
        </w:rPr>
        <w:t>NAVZOČI: 12</w:t>
      </w:r>
    </w:p>
    <w:p w14:paraId="0F9936E5" w14:textId="77777777" w:rsidR="00DC692F" w:rsidRDefault="00DC692F" w:rsidP="00DC692F">
      <w:pPr>
        <w:jc w:val="both"/>
        <w:rPr>
          <w:rFonts w:ascii="Arial" w:hAnsi="Arial" w:cs="Arial"/>
          <w:sz w:val="22"/>
          <w:szCs w:val="22"/>
        </w:rPr>
      </w:pPr>
      <w:r>
        <w:rPr>
          <w:rFonts w:ascii="Arial" w:hAnsi="Arial" w:cs="Arial"/>
          <w:sz w:val="22"/>
          <w:szCs w:val="22"/>
        </w:rPr>
        <w:t>ZA: 12</w:t>
      </w:r>
    </w:p>
    <w:p w14:paraId="03DB9F4D" w14:textId="77777777" w:rsidR="00DC692F" w:rsidRDefault="00DC692F" w:rsidP="00DC692F">
      <w:pPr>
        <w:jc w:val="both"/>
        <w:rPr>
          <w:rFonts w:ascii="Arial" w:hAnsi="Arial" w:cs="Arial"/>
          <w:sz w:val="22"/>
          <w:szCs w:val="22"/>
        </w:rPr>
      </w:pPr>
      <w:r>
        <w:rPr>
          <w:rFonts w:ascii="Arial" w:hAnsi="Arial" w:cs="Arial"/>
          <w:sz w:val="22"/>
          <w:szCs w:val="22"/>
        </w:rPr>
        <w:t>PROTI: 0</w:t>
      </w:r>
    </w:p>
    <w:p w14:paraId="1B7AFD1E" w14:textId="77777777" w:rsidR="00DC692F" w:rsidRDefault="00DC692F" w:rsidP="00DC692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DC692F" w14:paraId="75D9F199" w14:textId="77777777" w:rsidTr="000473EF">
        <w:tc>
          <w:tcPr>
            <w:tcW w:w="1980" w:type="dxa"/>
            <w:tcBorders>
              <w:top w:val="single" w:sz="4" w:space="0" w:color="auto"/>
              <w:left w:val="single" w:sz="4" w:space="0" w:color="auto"/>
              <w:bottom w:val="single" w:sz="4" w:space="0" w:color="auto"/>
              <w:right w:val="single" w:sz="4" w:space="0" w:color="auto"/>
            </w:tcBorders>
          </w:tcPr>
          <w:p w14:paraId="584D2334" w14:textId="77777777" w:rsidR="00DC692F" w:rsidRDefault="00DC692F" w:rsidP="000473EF">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224C6609" w14:textId="77777777" w:rsidR="00DC692F" w:rsidRDefault="00DC692F" w:rsidP="000473EF">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7F324DC" w14:textId="77777777" w:rsidR="00DC692F" w:rsidRDefault="00DC692F" w:rsidP="000473EF">
            <w:pPr>
              <w:jc w:val="center"/>
              <w:rPr>
                <w:rFonts w:ascii="Arial" w:hAnsi="Arial" w:cs="Arial"/>
                <w:sz w:val="18"/>
                <w:szCs w:val="18"/>
              </w:rPr>
            </w:pPr>
            <w:r>
              <w:rPr>
                <w:rFonts w:ascii="Arial" w:hAnsi="Arial" w:cs="Arial"/>
                <w:sz w:val="18"/>
                <w:szCs w:val="18"/>
              </w:rPr>
              <w:t>PROTI</w:t>
            </w:r>
          </w:p>
        </w:tc>
      </w:tr>
      <w:tr w:rsidR="00DC692F" w14:paraId="7BCF4432"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45166714" w14:textId="77777777" w:rsidR="00DC692F" w:rsidRDefault="00DC692F" w:rsidP="000473EF">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077D44B5" w14:textId="77777777" w:rsidR="00DC692F" w:rsidRDefault="00DC692F" w:rsidP="000473EF">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6BC19072" w14:textId="77777777" w:rsidR="00DC692F" w:rsidRDefault="00DC692F" w:rsidP="000473EF">
            <w:pPr>
              <w:jc w:val="center"/>
              <w:rPr>
                <w:rFonts w:ascii="Arial" w:hAnsi="Arial" w:cs="Arial"/>
                <w:sz w:val="18"/>
                <w:szCs w:val="18"/>
              </w:rPr>
            </w:pPr>
          </w:p>
        </w:tc>
      </w:tr>
      <w:tr w:rsidR="00DC692F" w14:paraId="5EA45A36"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97829D3" w14:textId="77777777" w:rsidR="00DC692F" w:rsidRDefault="00DC692F" w:rsidP="000473EF">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71E960A3" w14:textId="77777777" w:rsidR="00DC692F" w:rsidRDefault="00DC692F"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12D3704" w14:textId="77777777" w:rsidR="00DC692F" w:rsidRDefault="00DC692F" w:rsidP="000473EF">
            <w:pPr>
              <w:jc w:val="center"/>
              <w:rPr>
                <w:rFonts w:ascii="Arial" w:hAnsi="Arial" w:cs="Arial"/>
                <w:sz w:val="18"/>
                <w:szCs w:val="18"/>
              </w:rPr>
            </w:pPr>
          </w:p>
        </w:tc>
      </w:tr>
      <w:tr w:rsidR="00DC692F" w14:paraId="1371100A"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6225A793" w14:textId="77777777" w:rsidR="00DC692F" w:rsidRDefault="00DC692F" w:rsidP="000473EF">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599AAA10" w14:textId="77777777" w:rsidR="00DC692F" w:rsidRDefault="00DC692F"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7B04BA" w14:textId="77777777" w:rsidR="00DC692F" w:rsidRDefault="00DC692F" w:rsidP="000473EF">
            <w:pPr>
              <w:jc w:val="center"/>
              <w:rPr>
                <w:rFonts w:ascii="Arial" w:hAnsi="Arial" w:cs="Arial"/>
                <w:sz w:val="18"/>
                <w:szCs w:val="18"/>
              </w:rPr>
            </w:pPr>
          </w:p>
        </w:tc>
      </w:tr>
      <w:tr w:rsidR="00DC692F" w14:paraId="1C58B7A6"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73811982" w14:textId="77777777" w:rsidR="00DC692F" w:rsidRDefault="00DC692F" w:rsidP="000473EF">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3ABC942D" w14:textId="77777777" w:rsidR="00DC692F" w:rsidRDefault="00DC692F"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F8D573D" w14:textId="77777777" w:rsidR="00DC692F" w:rsidRDefault="00DC692F" w:rsidP="000473EF">
            <w:pPr>
              <w:jc w:val="center"/>
              <w:rPr>
                <w:rFonts w:ascii="Arial" w:hAnsi="Arial" w:cs="Arial"/>
                <w:sz w:val="18"/>
                <w:szCs w:val="18"/>
              </w:rPr>
            </w:pPr>
          </w:p>
        </w:tc>
      </w:tr>
      <w:tr w:rsidR="00DC692F" w14:paraId="21304D9F"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128A11C8" w14:textId="77777777" w:rsidR="00DC692F" w:rsidRDefault="00DC692F" w:rsidP="000473EF">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55D8DB27" w14:textId="77777777" w:rsidR="00DC692F" w:rsidRDefault="00DC692F"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5C5B87" w14:textId="77777777" w:rsidR="00DC692F" w:rsidRDefault="00DC692F" w:rsidP="000473EF">
            <w:pPr>
              <w:jc w:val="center"/>
              <w:rPr>
                <w:rFonts w:ascii="Arial" w:hAnsi="Arial" w:cs="Arial"/>
                <w:sz w:val="18"/>
                <w:szCs w:val="18"/>
              </w:rPr>
            </w:pPr>
          </w:p>
        </w:tc>
      </w:tr>
      <w:tr w:rsidR="00DC692F" w14:paraId="204620BD"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51E7EBD" w14:textId="77777777" w:rsidR="00DC692F" w:rsidRDefault="00DC692F" w:rsidP="000473EF">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0DF0F86C" w14:textId="77777777" w:rsidR="00DC692F" w:rsidRDefault="00DC692F" w:rsidP="000473E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7076FFF4" w14:textId="77777777" w:rsidR="00DC692F" w:rsidRDefault="00DC692F" w:rsidP="000473EF">
            <w:pPr>
              <w:jc w:val="center"/>
              <w:rPr>
                <w:rFonts w:ascii="Arial" w:hAnsi="Arial" w:cs="Arial"/>
                <w:sz w:val="18"/>
                <w:szCs w:val="18"/>
              </w:rPr>
            </w:pPr>
          </w:p>
        </w:tc>
      </w:tr>
      <w:tr w:rsidR="00DC692F" w14:paraId="454A02F3"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D62B81F" w14:textId="77777777" w:rsidR="00DC692F" w:rsidRDefault="00DC692F" w:rsidP="000473EF">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0F3E3F5A" w14:textId="77777777" w:rsidR="00DC692F" w:rsidRDefault="00DC692F" w:rsidP="000473EF">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62111B1D" w14:textId="77777777" w:rsidR="00DC692F" w:rsidRDefault="00DC692F" w:rsidP="000473EF">
            <w:pPr>
              <w:jc w:val="center"/>
              <w:rPr>
                <w:rFonts w:ascii="Arial" w:hAnsi="Arial" w:cs="Arial"/>
                <w:sz w:val="18"/>
                <w:szCs w:val="18"/>
              </w:rPr>
            </w:pPr>
          </w:p>
        </w:tc>
      </w:tr>
      <w:tr w:rsidR="00DC692F" w14:paraId="5F7EB8D2"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435FEED5" w14:textId="77777777" w:rsidR="00DC692F" w:rsidRDefault="00DC692F" w:rsidP="000473EF">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525A30F4" w14:textId="77777777" w:rsidR="00DC692F" w:rsidRDefault="00DC692F" w:rsidP="000473E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914D6BB" w14:textId="77777777" w:rsidR="00DC692F" w:rsidRDefault="00DC692F" w:rsidP="000473EF">
            <w:pPr>
              <w:jc w:val="center"/>
              <w:rPr>
                <w:rFonts w:ascii="Arial" w:hAnsi="Arial" w:cs="Arial"/>
                <w:sz w:val="18"/>
                <w:szCs w:val="18"/>
              </w:rPr>
            </w:pPr>
          </w:p>
        </w:tc>
      </w:tr>
      <w:tr w:rsidR="00DC692F" w14:paraId="0CBD7B8F"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1B8537EB" w14:textId="77777777" w:rsidR="00DC692F" w:rsidRDefault="00DC692F" w:rsidP="000473EF">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60BEEDDD" w14:textId="77777777" w:rsidR="00DC692F" w:rsidRDefault="00DC692F"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7B819AB" w14:textId="77777777" w:rsidR="00DC692F" w:rsidRDefault="00DC692F" w:rsidP="000473EF">
            <w:pPr>
              <w:jc w:val="center"/>
              <w:rPr>
                <w:rFonts w:ascii="Arial" w:hAnsi="Arial" w:cs="Arial"/>
                <w:sz w:val="18"/>
                <w:szCs w:val="18"/>
              </w:rPr>
            </w:pPr>
          </w:p>
        </w:tc>
      </w:tr>
      <w:tr w:rsidR="00DC692F" w14:paraId="00A11AF8"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C39C688" w14:textId="77777777" w:rsidR="00DC692F" w:rsidRDefault="00DC692F" w:rsidP="000473EF">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2F824858" w14:textId="77777777" w:rsidR="00DC692F" w:rsidRDefault="00DC692F"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41E11E4" w14:textId="77777777" w:rsidR="00DC692F" w:rsidRDefault="00DC692F" w:rsidP="000473EF">
            <w:pPr>
              <w:jc w:val="center"/>
              <w:rPr>
                <w:rFonts w:ascii="Arial" w:hAnsi="Arial" w:cs="Arial"/>
                <w:sz w:val="18"/>
                <w:szCs w:val="18"/>
              </w:rPr>
            </w:pPr>
          </w:p>
        </w:tc>
      </w:tr>
      <w:tr w:rsidR="00DC692F" w14:paraId="3B228BB6"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F9445FB" w14:textId="77777777" w:rsidR="00DC692F" w:rsidRDefault="00DC692F" w:rsidP="000473EF">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364D7644" w14:textId="77777777" w:rsidR="00DC692F" w:rsidRDefault="00DC692F"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BEE9F7" w14:textId="77777777" w:rsidR="00DC692F" w:rsidRDefault="00DC692F" w:rsidP="000473EF">
            <w:pPr>
              <w:jc w:val="center"/>
              <w:rPr>
                <w:rFonts w:ascii="Arial" w:hAnsi="Arial" w:cs="Arial"/>
                <w:sz w:val="18"/>
                <w:szCs w:val="18"/>
              </w:rPr>
            </w:pPr>
          </w:p>
        </w:tc>
      </w:tr>
      <w:tr w:rsidR="00DC692F" w14:paraId="3DF048E9"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7569CEF" w14:textId="77777777" w:rsidR="00DC692F" w:rsidRDefault="00DC692F" w:rsidP="000473EF">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0CF522C" w14:textId="77777777" w:rsidR="00DC692F" w:rsidRDefault="00DC692F"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901130" w14:textId="77777777" w:rsidR="00DC692F" w:rsidRDefault="00DC692F" w:rsidP="000473EF">
            <w:pPr>
              <w:jc w:val="center"/>
              <w:rPr>
                <w:rFonts w:ascii="Arial" w:hAnsi="Arial" w:cs="Arial"/>
                <w:sz w:val="18"/>
                <w:szCs w:val="18"/>
              </w:rPr>
            </w:pPr>
          </w:p>
        </w:tc>
      </w:tr>
      <w:tr w:rsidR="00DC692F" w14:paraId="6F3DE5C8"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4629F0D4" w14:textId="77777777" w:rsidR="00DC692F" w:rsidRDefault="00DC692F" w:rsidP="000473EF">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5208DB38" w14:textId="77777777" w:rsidR="00DC692F" w:rsidRDefault="00DC692F"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8CEC3E4" w14:textId="77777777" w:rsidR="00DC692F" w:rsidRDefault="00DC692F" w:rsidP="000473EF">
            <w:pPr>
              <w:jc w:val="center"/>
              <w:rPr>
                <w:rFonts w:ascii="Arial" w:hAnsi="Arial" w:cs="Arial"/>
                <w:sz w:val="18"/>
                <w:szCs w:val="18"/>
              </w:rPr>
            </w:pPr>
          </w:p>
        </w:tc>
      </w:tr>
      <w:tr w:rsidR="00DC692F" w14:paraId="152E6F03"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4A50F56" w14:textId="77777777" w:rsidR="00DC692F" w:rsidRDefault="00DC692F" w:rsidP="000473EF">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3B4A1C73" w14:textId="77777777" w:rsidR="00DC692F" w:rsidRDefault="00DC692F" w:rsidP="000473EF">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25324930" w14:textId="77777777" w:rsidR="00DC692F" w:rsidRDefault="00DC692F" w:rsidP="000473EF">
            <w:pPr>
              <w:jc w:val="center"/>
              <w:rPr>
                <w:rFonts w:ascii="Arial" w:hAnsi="Arial" w:cs="Arial"/>
                <w:sz w:val="18"/>
                <w:szCs w:val="18"/>
              </w:rPr>
            </w:pPr>
          </w:p>
        </w:tc>
      </w:tr>
      <w:tr w:rsidR="00DC692F" w14:paraId="7CCF21D3"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1657EE3" w14:textId="77777777" w:rsidR="00DC692F" w:rsidRDefault="00DC692F" w:rsidP="000473EF">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1DC1982B" w14:textId="77777777" w:rsidR="00DC692F" w:rsidRDefault="00DC692F"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F76AF6" w14:textId="77777777" w:rsidR="00DC692F" w:rsidRDefault="00DC692F" w:rsidP="000473EF">
            <w:pPr>
              <w:jc w:val="center"/>
              <w:rPr>
                <w:rFonts w:ascii="Arial" w:hAnsi="Arial" w:cs="Arial"/>
                <w:sz w:val="18"/>
                <w:szCs w:val="18"/>
              </w:rPr>
            </w:pPr>
          </w:p>
        </w:tc>
      </w:tr>
    </w:tbl>
    <w:p w14:paraId="3151A047" w14:textId="77777777" w:rsidR="00DC692F" w:rsidRDefault="00DC692F" w:rsidP="00DC692F">
      <w:pPr>
        <w:jc w:val="both"/>
        <w:rPr>
          <w:rFonts w:ascii="Arial" w:hAnsi="Arial" w:cs="Arial"/>
          <w:i/>
          <w:iCs/>
          <w:sz w:val="22"/>
          <w:szCs w:val="22"/>
        </w:rPr>
      </w:pPr>
      <w:r>
        <w:rPr>
          <w:rFonts w:ascii="Arial" w:hAnsi="Arial" w:cs="Arial"/>
          <w:i/>
          <w:iCs/>
          <w:sz w:val="22"/>
          <w:szCs w:val="22"/>
        </w:rPr>
        <w:t xml:space="preserve">Sklep je sprejet. </w:t>
      </w:r>
    </w:p>
    <w:p w14:paraId="3A25DC51" w14:textId="77777777" w:rsidR="00DC692F" w:rsidRPr="00640E2F" w:rsidRDefault="00DC692F" w:rsidP="00792DAB">
      <w:pPr>
        <w:jc w:val="both"/>
        <w:rPr>
          <w:rFonts w:ascii="Arial" w:hAnsi="Arial" w:cs="Arial"/>
          <w:iCs/>
          <w:sz w:val="22"/>
          <w:szCs w:val="22"/>
        </w:rPr>
      </w:pPr>
    </w:p>
    <w:p w14:paraId="65FADA3A" w14:textId="77777777" w:rsidR="00792DAB" w:rsidRPr="00792DAB" w:rsidRDefault="00792DAB" w:rsidP="00792DAB">
      <w:pPr>
        <w:jc w:val="both"/>
        <w:rPr>
          <w:rFonts w:ascii="Arial" w:hAnsi="Arial" w:cs="Arial"/>
          <w:b/>
          <w:bCs/>
          <w:iCs/>
          <w:sz w:val="22"/>
          <w:szCs w:val="22"/>
          <w:u w:val="single"/>
        </w:rPr>
      </w:pPr>
    </w:p>
    <w:p w14:paraId="62FA73D6" w14:textId="189EFF68" w:rsidR="00792DAB" w:rsidRDefault="00792DAB" w:rsidP="00792DAB">
      <w:pPr>
        <w:jc w:val="both"/>
        <w:rPr>
          <w:rFonts w:ascii="Arial" w:hAnsi="Arial" w:cs="Arial"/>
          <w:b/>
          <w:bCs/>
          <w:iCs/>
          <w:sz w:val="22"/>
          <w:szCs w:val="22"/>
          <w:u w:val="single"/>
        </w:rPr>
      </w:pPr>
      <w:r>
        <w:rPr>
          <w:rFonts w:ascii="Arial" w:hAnsi="Arial" w:cs="Arial"/>
          <w:b/>
          <w:bCs/>
          <w:iCs/>
          <w:sz w:val="22"/>
          <w:szCs w:val="22"/>
          <w:u w:val="single"/>
        </w:rPr>
        <w:t xml:space="preserve">K </w:t>
      </w:r>
      <w:r w:rsidRPr="00792DAB">
        <w:rPr>
          <w:rFonts w:ascii="Arial" w:hAnsi="Arial" w:cs="Arial"/>
          <w:b/>
          <w:bCs/>
          <w:iCs/>
          <w:sz w:val="22"/>
          <w:szCs w:val="22"/>
          <w:u w:val="single"/>
        </w:rPr>
        <w:t>1</w:t>
      </w:r>
      <w:r w:rsidR="00DC692F">
        <w:rPr>
          <w:rFonts w:ascii="Arial" w:hAnsi="Arial" w:cs="Arial"/>
          <w:b/>
          <w:bCs/>
          <w:iCs/>
          <w:sz w:val="22"/>
          <w:szCs w:val="22"/>
          <w:u w:val="single"/>
        </w:rPr>
        <w:t>7</w:t>
      </w:r>
      <w:r>
        <w:rPr>
          <w:rFonts w:ascii="Arial" w:hAnsi="Arial" w:cs="Arial"/>
          <w:b/>
          <w:bCs/>
          <w:iCs/>
          <w:sz w:val="22"/>
          <w:szCs w:val="22"/>
          <w:u w:val="single"/>
        </w:rPr>
        <w:t xml:space="preserve">) </w:t>
      </w:r>
      <w:bookmarkStart w:id="42" w:name="_Hlk166754093"/>
      <w:r w:rsidRPr="00792DAB">
        <w:rPr>
          <w:rFonts w:ascii="Arial" w:hAnsi="Arial" w:cs="Arial"/>
          <w:b/>
          <w:bCs/>
          <w:iCs/>
          <w:sz w:val="22"/>
          <w:szCs w:val="22"/>
          <w:u w:val="single"/>
        </w:rPr>
        <w:t xml:space="preserve">Letni program športa v Občini Renče-Vogrsko v letu 2024 </w:t>
      </w:r>
      <w:bookmarkEnd w:id="42"/>
      <w:r w:rsidRPr="00792DAB">
        <w:rPr>
          <w:rFonts w:ascii="Arial" w:hAnsi="Arial" w:cs="Arial"/>
          <w:b/>
          <w:bCs/>
          <w:iCs/>
          <w:sz w:val="22"/>
          <w:szCs w:val="22"/>
          <w:u w:val="single"/>
        </w:rPr>
        <w:t xml:space="preserve">(poročevalka: </w:t>
      </w:r>
      <w:proofErr w:type="spellStart"/>
      <w:r w:rsidRPr="00792DAB">
        <w:rPr>
          <w:rFonts w:ascii="Arial" w:hAnsi="Arial" w:cs="Arial"/>
          <w:b/>
          <w:bCs/>
          <w:iCs/>
          <w:sz w:val="22"/>
          <w:szCs w:val="22"/>
          <w:u w:val="single"/>
        </w:rPr>
        <w:t>Vladimira</w:t>
      </w:r>
      <w:proofErr w:type="spellEnd"/>
      <w:r w:rsidRPr="00792DAB">
        <w:rPr>
          <w:rFonts w:ascii="Arial" w:hAnsi="Arial" w:cs="Arial"/>
          <w:b/>
          <w:bCs/>
          <w:iCs/>
          <w:sz w:val="22"/>
          <w:szCs w:val="22"/>
          <w:u w:val="single"/>
        </w:rPr>
        <w:t xml:space="preserve"> Gal </w:t>
      </w:r>
      <w:proofErr w:type="spellStart"/>
      <w:r w:rsidRPr="00792DAB">
        <w:rPr>
          <w:rFonts w:ascii="Arial" w:hAnsi="Arial" w:cs="Arial"/>
          <w:b/>
          <w:bCs/>
          <w:iCs/>
          <w:sz w:val="22"/>
          <w:szCs w:val="22"/>
          <w:u w:val="single"/>
        </w:rPr>
        <w:t>Janeš</w:t>
      </w:r>
      <w:proofErr w:type="spellEnd"/>
      <w:r w:rsidRPr="00792DAB">
        <w:rPr>
          <w:rFonts w:ascii="Arial" w:hAnsi="Arial" w:cs="Arial"/>
          <w:b/>
          <w:bCs/>
          <w:iCs/>
          <w:sz w:val="22"/>
          <w:szCs w:val="22"/>
          <w:u w:val="single"/>
        </w:rPr>
        <w:t>, Višji svetovalec)</w:t>
      </w:r>
      <w:r w:rsidR="00DC692F">
        <w:rPr>
          <w:rFonts w:ascii="Arial" w:hAnsi="Arial" w:cs="Arial"/>
          <w:b/>
          <w:bCs/>
          <w:iCs/>
          <w:sz w:val="22"/>
          <w:szCs w:val="22"/>
          <w:u w:val="single"/>
        </w:rPr>
        <w:t>.</w:t>
      </w:r>
    </w:p>
    <w:p w14:paraId="6C0991AC" w14:textId="77777777" w:rsidR="00792DAB" w:rsidRDefault="00792DAB" w:rsidP="00792DAB">
      <w:pPr>
        <w:jc w:val="both"/>
        <w:rPr>
          <w:rFonts w:ascii="Arial" w:hAnsi="Arial" w:cs="Arial"/>
          <w:b/>
          <w:bCs/>
          <w:iCs/>
          <w:sz w:val="22"/>
          <w:szCs w:val="22"/>
          <w:u w:val="single"/>
        </w:rPr>
      </w:pPr>
    </w:p>
    <w:p w14:paraId="1522F1BA" w14:textId="3C87523D" w:rsidR="00640E2F" w:rsidRDefault="00640E2F" w:rsidP="00792DAB">
      <w:pPr>
        <w:jc w:val="both"/>
        <w:rPr>
          <w:rFonts w:ascii="Arial" w:hAnsi="Arial" w:cs="Arial"/>
          <w:iCs/>
          <w:sz w:val="22"/>
          <w:szCs w:val="22"/>
          <w:u w:val="single"/>
        </w:rPr>
      </w:pPr>
      <w:r w:rsidRPr="00640E2F">
        <w:rPr>
          <w:rFonts w:ascii="Arial" w:hAnsi="Arial" w:cs="Arial"/>
          <w:iCs/>
          <w:sz w:val="22"/>
          <w:szCs w:val="22"/>
          <w:u w:val="single"/>
        </w:rPr>
        <w:t>Župan</w:t>
      </w:r>
      <w:r w:rsidRPr="00DC692F">
        <w:rPr>
          <w:rFonts w:ascii="Arial" w:hAnsi="Arial" w:cs="Arial"/>
          <w:iCs/>
          <w:sz w:val="22"/>
          <w:szCs w:val="22"/>
        </w:rPr>
        <w:t xml:space="preserve"> </w:t>
      </w:r>
      <w:r w:rsidR="00DC692F" w:rsidRPr="00DC692F">
        <w:rPr>
          <w:rFonts w:ascii="Arial" w:hAnsi="Arial" w:cs="Arial"/>
          <w:iCs/>
          <w:sz w:val="22"/>
          <w:szCs w:val="22"/>
        </w:rPr>
        <w:t xml:space="preserve">preide na </w:t>
      </w:r>
      <w:r w:rsidR="001119E8">
        <w:rPr>
          <w:rFonts w:ascii="Arial" w:hAnsi="Arial" w:cs="Arial"/>
          <w:iCs/>
          <w:sz w:val="22"/>
          <w:szCs w:val="22"/>
        </w:rPr>
        <w:t>sedemnajsto</w:t>
      </w:r>
      <w:r w:rsidR="00DC692F" w:rsidRPr="00DC692F">
        <w:rPr>
          <w:rFonts w:ascii="Arial" w:hAnsi="Arial" w:cs="Arial"/>
          <w:iCs/>
          <w:sz w:val="22"/>
          <w:szCs w:val="22"/>
        </w:rPr>
        <w:t xml:space="preserve"> točko dnevnega reda, ki obravnava</w:t>
      </w:r>
      <w:r w:rsidR="00DC692F">
        <w:rPr>
          <w:rFonts w:ascii="Arial" w:hAnsi="Arial" w:cs="Arial"/>
          <w:iCs/>
          <w:sz w:val="22"/>
          <w:szCs w:val="22"/>
        </w:rPr>
        <w:t xml:space="preserve"> </w:t>
      </w:r>
      <w:r w:rsidR="00DC692F" w:rsidRPr="00DC692F">
        <w:rPr>
          <w:rFonts w:ascii="Arial" w:hAnsi="Arial" w:cs="Arial"/>
          <w:iCs/>
          <w:sz w:val="22"/>
          <w:szCs w:val="22"/>
        </w:rPr>
        <w:t xml:space="preserve">Letni program športa v Občini Renče-Vogrsko v letu 2024. Besedo preda poročevalki, </w:t>
      </w:r>
      <w:proofErr w:type="spellStart"/>
      <w:r w:rsidR="00DC692F" w:rsidRPr="00DC692F">
        <w:rPr>
          <w:rFonts w:ascii="Arial" w:hAnsi="Arial" w:cs="Arial"/>
          <w:iCs/>
          <w:sz w:val="22"/>
          <w:szCs w:val="22"/>
        </w:rPr>
        <w:t>Vladimiri</w:t>
      </w:r>
      <w:proofErr w:type="spellEnd"/>
      <w:r w:rsidR="00DC692F" w:rsidRPr="00DC692F">
        <w:rPr>
          <w:rFonts w:ascii="Arial" w:hAnsi="Arial" w:cs="Arial"/>
          <w:iCs/>
          <w:sz w:val="22"/>
          <w:szCs w:val="22"/>
        </w:rPr>
        <w:t xml:space="preserve"> Gal </w:t>
      </w:r>
      <w:proofErr w:type="spellStart"/>
      <w:r w:rsidR="00DC692F" w:rsidRPr="00DC692F">
        <w:rPr>
          <w:rFonts w:ascii="Arial" w:hAnsi="Arial" w:cs="Arial"/>
          <w:iCs/>
          <w:sz w:val="22"/>
          <w:szCs w:val="22"/>
        </w:rPr>
        <w:t>Janeš</w:t>
      </w:r>
      <w:proofErr w:type="spellEnd"/>
      <w:r w:rsidR="00DC692F" w:rsidRPr="00DC692F">
        <w:rPr>
          <w:rFonts w:ascii="Arial" w:hAnsi="Arial" w:cs="Arial"/>
          <w:iCs/>
          <w:sz w:val="22"/>
          <w:szCs w:val="22"/>
        </w:rPr>
        <w:t>.</w:t>
      </w:r>
    </w:p>
    <w:p w14:paraId="7C9DABF0" w14:textId="77777777" w:rsidR="00640E2F" w:rsidRDefault="00640E2F" w:rsidP="00792DAB">
      <w:pPr>
        <w:jc w:val="both"/>
        <w:rPr>
          <w:rFonts w:ascii="Arial" w:hAnsi="Arial" w:cs="Arial"/>
          <w:iCs/>
          <w:sz w:val="22"/>
          <w:szCs w:val="22"/>
          <w:u w:val="single"/>
        </w:rPr>
      </w:pPr>
    </w:p>
    <w:p w14:paraId="14A82B5B" w14:textId="2E6ABD23" w:rsidR="00640E2F" w:rsidRDefault="00640E2F" w:rsidP="00792DAB">
      <w:pPr>
        <w:jc w:val="both"/>
        <w:rPr>
          <w:rFonts w:ascii="Arial" w:hAnsi="Arial" w:cs="Arial"/>
          <w:iCs/>
          <w:sz w:val="22"/>
          <w:szCs w:val="22"/>
        </w:rPr>
      </w:pPr>
      <w:proofErr w:type="spellStart"/>
      <w:r w:rsidRPr="00DC692F">
        <w:rPr>
          <w:rFonts w:ascii="Arial" w:hAnsi="Arial" w:cs="Arial"/>
          <w:iCs/>
          <w:sz w:val="22"/>
          <w:szCs w:val="22"/>
          <w:u w:val="single"/>
        </w:rPr>
        <w:t>Vladimira</w:t>
      </w:r>
      <w:proofErr w:type="spellEnd"/>
      <w:r w:rsidRPr="00DC692F">
        <w:rPr>
          <w:rFonts w:ascii="Arial" w:hAnsi="Arial" w:cs="Arial"/>
          <w:iCs/>
          <w:sz w:val="22"/>
          <w:szCs w:val="22"/>
          <w:u w:val="single"/>
        </w:rPr>
        <w:t xml:space="preserve"> Gal </w:t>
      </w:r>
      <w:proofErr w:type="spellStart"/>
      <w:r w:rsidRPr="00DC692F">
        <w:rPr>
          <w:rFonts w:ascii="Arial" w:hAnsi="Arial" w:cs="Arial"/>
          <w:iCs/>
          <w:sz w:val="22"/>
          <w:szCs w:val="22"/>
          <w:u w:val="single"/>
        </w:rPr>
        <w:t>Janeš</w:t>
      </w:r>
      <w:proofErr w:type="spellEnd"/>
      <w:r>
        <w:rPr>
          <w:rFonts w:ascii="Arial" w:hAnsi="Arial" w:cs="Arial"/>
          <w:iCs/>
          <w:sz w:val="22"/>
          <w:szCs w:val="22"/>
        </w:rPr>
        <w:t xml:space="preserve"> pove, da je LPŠ osnova za objavo razpisa. </w:t>
      </w:r>
      <w:r w:rsidR="00735F9E">
        <w:rPr>
          <w:rFonts w:ascii="Arial" w:hAnsi="Arial" w:cs="Arial"/>
          <w:iCs/>
          <w:sz w:val="22"/>
          <w:szCs w:val="22"/>
        </w:rPr>
        <w:t>Navedeni so p</w:t>
      </w:r>
      <w:r>
        <w:rPr>
          <w:rFonts w:ascii="Arial" w:hAnsi="Arial" w:cs="Arial"/>
          <w:iCs/>
          <w:sz w:val="22"/>
          <w:szCs w:val="22"/>
        </w:rPr>
        <w:t xml:space="preserve">rogrami, ki jih bo občina sofinancirala in sredstva, ki jih bo </w:t>
      </w:r>
      <w:r w:rsidR="00735F9E">
        <w:rPr>
          <w:rFonts w:ascii="Arial" w:hAnsi="Arial" w:cs="Arial"/>
          <w:iCs/>
          <w:sz w:val="22"/>
          <w:szCs w:val="22"/>
        </w:rPr>
        <w:t xml:space="preserve">občina </w:t>
      </w:r>
      <w:r>
        <w:rPr>
          <w:rFonts w:ascii="Arial" w:hAnsi="Arial" w:cs="Arial"/>
          <w:iCs/>
          <w:sz w:val="22"/>
          <w:szCs w:val="22"/>
        </w:rPr>
        <w:t xml:space="preserve">dala v razpis. </w:t>
      </w:r>
      <w:r w:rsidR="00735F9E">
        <w:rPr>
          <w:rFonts w:ascii="Arial" w:hAnsi="Arial" w:cs="Arial"/>
          <w:iCs/>
          <w:sz w:val="22"/>
          <w:szCs w:val="22"/>
        </w:rPr>
        <w:t>LPŠ je vs</w:t>
      </w:r>
      <w:r>
        <w:rPr>
          <w:rFonts w:ascii="Arial" w:hAnsi="Arial" w:cs="Arial"/>
          <w:iCs/>
          <w:sz w:val="22"/>
          <w:szCs w:val="22"/>
        </w:rPr>
        <w:t>a leta enak</w:t>
      </w:r>
      <w:r w:rsidR="00735F9E">
        <w:rPr>
          <w:rFonts w:ascii="Arial" w:hAnsi="Arial" w:cs="Arial"/>
          <w:iCs/>
          <w:sz w:val="22"/>
          <w:szCs w:val="22"/>
        </w:rPr>
        <w:t>, umaknjeni so športi, ki se že leta ne izvajajo. LPŠ je p</w:t>
      </w:r>
      <w:r>
        <w:rPr>
          <w:rFonts w:ascii="Arial" w:hAnsi="Arial" w:cs="Arial"/>
          <w:iCs/>
          <w:sz w:val="22"/>
          <w:szCs w:val="22"/>
        </w:rPr>
        <w:t xml:space="preserve">redhodno obravnavan </w:t>
      </w:r>
      <w:r w:rsidR="00735F9E">
        <w:rPr>
          <w:rFonts w:ascii="Arial" w:hAnsi="Arial" w:cs="Arial"/>
          <w:iCs/>
          <w:sz w:val="22"/>
          <w:szCs w:val="22"/>
        </w:rPr>
        <w:t xml:space="preserve">s strani </w:t>
      </w:r>
      <w:r>
        <w:rPr>
          <w:rFonts w:ascii="Arial" w:hAnsi="Arial" w:cs="Arial"/>
          <w:iCs/>
          <w:sz w:val="22"/>
          <w:szCs w:val="22"/>
        </w:rPr>
        <w:t>Sosvet</w:t>
      </w:r>
      <w:r w:rsidR="00735F9E">
        <w:rPr>
          <w:rFonts w:ascii="Arial" w:hAnsi="Arial" w:cs="Arial"/>
          <w:iCs/>
          <w:sz w:val="22"/>
          <w:szCs w:val="22"/>
        </w:rPr>
        <w:t>a</w:t>
      </w:r>
      <w:r>
        <w:rPr>
          <w:rFonts w:ascii="Arial" w:hAnsi="Arial" w:cs="Arial"/>
          <w:iCs/>
          <w:sz w:val="22"/>
          <w:szCs w:val="22"/>
        </w:rPr>
        <w:t xml:space="preserve"> za šport. </w:t>
      </w:r>
    </w:p>
    <w:p w14:paraId="3D66B6B2" w14:textId="1E8C87DD" w:rsidR="00735F9E" w:rsidRDefault="00640E2F" w:rsidP="00792DAB">
      <w:pPr>
        <w:jc w:val="both"/>
        <w:rPr>
          <w:rFonts w:ascii="Arial" w:hAnsi="Arial" w:cs="Arial"/>
          <w:iCs/>
          <w:sz w:val="22"/>
          <w:szCs w:val="22"/>
        </w:rPr>
      </w:pPr>
      <w:r>
        <w:rPr>
          <w:rFonts w:ascii="Arial" w:hAnsi="Arial" w:cs="Arial"/>
          <w:iCs/>
          <w:sz w:val="22"/>
          <w:szCs w:val="22"/>
        </w:rPr>
        <w:t xml:space="preserve">Predlagana </w:t>
      </w:r>
      <w:r w:rsidR="00735F9E">
        <w:rPr>
          <w:rFonts w:ascii="Arial" w:hAnsi="Arial" w:cs="Arial"/>
          <w:iCs/>
          <w:sz w:val="22"/>
          <w:szCs w:val="22"/>
        </w:rPr>
        <w:t xml:space="preserve">je </w:t>
      </w:r>
      <w:r>
        <w:rPr>
          <w:rFonts w:ascii="Arial" w:hAnsi="Arial" w:cs="Arial"/>
          <w:iCs/>
          <w:sz w:val="22"/>
          <w:szCs w:val="22"/>
        </w:rPr>
        <w:t>sprememba v razdelitvi deležev na podlagi predloga ŠD Škulja</w:t>
      </w:r>
      <w:r w:rsidR="00735F9E">
        <w:rPr>
          <w:rFonts w:ascii="Arial" w:hAnsi="Arial" w:cs="Arial"/>
          <w:iCs/>
          <w:sz w:val="22"/>
          <w:szCs w:val="22"/>
        </w:rPr>
        <w:t xml:space="preserve"> – da se</w:t>
      </w:r>
      <w:r>
        <w:rPr>
          <w:rFonts w:ascii="Arial" w:hAnsi="Arial" w:cs="Arial"/>
          <w:iCs/>
          <w:sz w:val="22"/>
          <w:szCs w:val="22"/>
        </w:rPr>
        <w:t xml:space="preserve"> neporabljena sredstva iz vrhunskega športa </w:t>
      </w:r>
      <w:r w:rsidR="00735F9E">
        <w:rPr>
          <w:rFonts w:ascii="Arial" w:hAnsi="Arial" w:cs="Arial"/>
          <w:iCs/>
          <w:sz w:val="22"/>
          <w:szCs w:val="22"/>
        </w:rPr>
        <w:t>razdelijo na</w:t>
      </w:r>
      <w:r>
        <w:rPr>
          <w:rFonts w:ascii="Arial" w:hAnsi="Arial" w:cs="Arial"/>
          <w:iCs/>
          <w:sz w:val="22"/>
          <w:szCs w:val="22"/>
        </w:rPr>
        <w:t xml:space="preserve"> športne panožne šole</w:t>
      </w:r>
      <w:r w:rsidR="00735F9E">
        <w:rPr>
          <w:rFonts w:ascii="Arial" w:hAnsi="Arial" w:cs="Arial"/>
          <w:iCs/>
          <w:sz w:val="22"/>
          <w:szCs w:val="22"/>
        </w:rPr>
        <w:t xml:space="preserve"> in da se povečajo sredstva za športno rekreacijo. </w:t>
      </w:r>
    </w:p>
    <w:p w14:paraId="2ACA35E2" w14:textId="492F9064" w:rsidR="00735F9E" w:rsidRDefault="00735F9E" w:rsidP="00792DAB">
      <w:pPr>
        <w:jc w:val="both"/>
        <w:rPr>
          <w:rFonts w:ascii="Arial" w:hAnsi="Arial" w:cs="Arial"/>
          <w:iCs/>
          <w:sz w:val="22"/>
          <w:szCs w:val="22"/>
        </w:rPr>
      </w:pPr>
      <w:r>
        <w:rPr>
          <w:rFonts w:ascii="Arial" w:hAnsi="Arial" w:cs="Arial"/>
          <w:iCs/>
          <w:sz w:val="22"/>
          <w:szCs w:val="22"/>
        </w:rPr>
        <w:t>Sosvet za šport je LPŠ potrdil.</w:t>
      </w:r>
    </w:p>
    <w:p w14:paraId="1BEC36A8" w14:textId="77777777" w:rsidR="00735F9E" w:rsidRDefault="00735F9E" w:rsidP="00792DAB">
      <w:pPr>
        <w:jc w:val="both"/>
        <w:rPr>
          <w:rFonts w:ascii="Arial" w:hAnsi="Arial" w:cs="Arial"/>
          <w:iCs/>
          <w:sz w:val="22"/>
          <w:szCs w:val="22"/>
        </w:rPr>
      </w:pPr>
    </w:p>
    <w:p w14:paraId="0CF2EB3D" w14:textId="6533735D" w:rsidR="00735F9E" w:rsidRDefault="00735F9E" w:rsidP="00735F9E">
      <w:pPr>
        <w:jc w:val="both"/>
        <w:rPr>
          <w:rFonts w:ascii="Arial" w:hAnsi="Arial" w:cs="Arial"/>
          <w:iCs/>
          <w:sz w:val="22"/>
          <w:szCs w:val="22"/>
        </w:rPr>
      </w:pPr>
      <w:r w:rsidRPr="00DC692F">
        <w:rPr>
          <w:rFonts w:ascii="Arial" w:hAnsi="Arial" w:cs="Arial"/>
          <w:iCs/>
          <w:sz w:val="22"/>
          <w:szCs w:val="22"/>
          <w:u w:val="single"/>
        </w:rPr>
        <w:t>Župan</w:t>
      </w:r>
      <w:r>
        <w:rPr>
          <w:rFonts w:ascii="Arial" w:hAnsi="Arial" w:cs="Arial"/>
          <w:iCs/>
          <w:sz w:val="22"/>
          <w:szCs w:val="22"/>
        </w:rPr>
        <w:t xml:space="preserve"> pove, da je gradivo obravnaval ODD, zato preda besedo predsedniku odbora.</w:t>
      </w:r>
    </w:p>
    <w:p w14:paraId="5E37361C" w14:textId="77777777" w:rsidR="00735F9E" w:rsidRDefault="00735F9E" w:rsidP="00735F9E">
      <w:pPr>
        <w:jc w:val="both"/>
        <w:rPr>
          <w:rFonts w:ascii="Arial" w:hAnsi="Arial" w:cs="Arial"/>
          <w:iCs/>
          <w:sz w:val="22"/>
          <w:szCs w:val="22"/>
        </w:rPr>
      </w:pPr>
    </w:p>
    <w:p w14:paraId="7279AABD" w14:textId="580103E5" w:rsidR="00502D6C" w:rsidRDefault="00735F9E" w:rsidP="00735F9E">
      <w:pPr>
        <w:jc w:val="both"/>
        <w:rPr>
          <w:rFonts w:ascii="Arial" w:hAnsi="Arial" w:cs="Arial"/>
          <w:iCs/>
          <w:sz w:val="22"/>
          <w:szCs w:val="22"/>
        </w:rPr>
      </w:pPr>
      <w:r w:rsidRPr="00DC692F">
        <w:rPr>
          <w:rFonts w:ascii="Arial" w:hAnsi="Arial" w:cs="Arial"/>
          <w:iCs/>
          <w:sz w:val="22"/>
          <w:szCs w:val="22"/>
          <w:u w:val="single"/>
        </w:rPr>
        <w:lastRenderedPageBreak/>
        <w:t>Marko Švara</w:t>
      </w:r>
      <w:r>
        <w:rPr>
          <w:rFonts w:ascii="Arial" w:hAnsi="Arial" w:cs="Arial"/>
          <w:iCs/>
          <w:sz w:val="22"/>
          <w:szCs w:val="22"/>
        </w:rPr>
        <w:t xml:space="preserve"> pove, da v primerjavi z drugimi občinami naša občina </w:t>
      </w:r>
      <w:r w:rsidR="00FF1889">
        <w:rPr>
          <w:rFonts w:ascii="Arial" w:hAnsi="Arial" w:cs="Arial"/>
          <w:iCs/>
          <w:sz w:val="22"/>
          <w:szCs w:val="22"/>
        </w:rPr>
        <w:t xml:space="preserve">športu </w:t>
      </w:r>
      <w:r>
        <w:rPr>
          <w:rFonts w:ascii="Arial" w:hAnsi="Arial" w:cs="Arial"/>
          <w:iCs/>
          <w:sz w:val="22"/>
          <w:szCs w:val="22"/>
        </w:rPr>
        <w:t xml:space="preserve">namenja veliko sredstev. Izpostavi spremembe v letošnjem programu športa in pove, </w:t>
      </w:r>
      <w:r w:rsidR="00502D6C">
        <w:rPr>
          <w:rFonts w:ascii="Arial" w:hAnsi="Arial" w:cs="Arial"/>
          <w:iCs/>
          <w:sz w:val="22"/>
          <w:szCs w:val="22"/>
        </w:rPr>
        <w:t xml:space="preserve">da je bil sprejet dogovor o vračilu odstotkov sredstev </w:t>
      </w:r>
      <w:r w:rsidR="00FF1889">
        <w:rPr>
          <w:rFonts w:ascii="Arial" w:hAnsi="Arial" w:cs="Arial"/>
          <w:iCs/>
          <w:sz w:val="22"/>
          <w:szCs w:val="22"/>
        </w:rPr>
        <w:t xml:space="preserve">za </w:t>
      </w:r>
      <w:r w:rsidR="00502D6C">
        <w:rPr>
          <w:rFonts w:ascii="Arial" w:hAnsi="Arial" w:cs="Arial"/>
          <w:iCs/>
          <w:sz w:val="22"/>
          <w:szCs w:val="22"/>
        </w:rPr>
        <w:t>vrhunski šport</w:t>
      </w:r>
      <w:r w:rsidR="00FF1889">
        <w:rPr>
          <w:rFonts w:ascii="Arial" w:hAnsi="Arial" w:cs="Arial"/>
          <w:iCs/>
          <w:sz w:val="22"/>
          <w:szCs w:val="22"/>
        </w:rPr>
        <w:t>,</w:t>
      </w:r>
      <w:r w:rsidR="00502D6C">
        <w:rPr>
          <w:rFonts w:ascii="Arial" w:hAnsi="Arial" w:cs="Arial"/>
          <w:iCs/>
          <w:sz w:val="22"/>
          <w:szCs w:val="22"/>
        </w:rPr>
        <w:t xml:space="preserve"> čim se pojavijo skupine visokega ranga. </w:t>
      </w:r>
    </w:p>
    <w:p w14:paraId="522A816B" w14:textId="120D8DA4" w:rsidR="00735F9E" w:rsidRDefault="00502D6C" w:rsidP="00735F9E">
      <w:pPr>
        <w:jc w:val="both"/>
        <w:rPr>
          <w:rFonts w:ascii="Arial" w:hAnsi="Arial" w:cs="Arial"/>
          <w:iCs/>
          <w:sz w:val="22"/>
          <w:szCs w:val="22"/>
        </w:rPr>
      </w:pPr>
      <w:r>
        <w:rPr>
          <w:rFonts w:ascii="Arial" w:hAnsi="Arial" w:cs="Arial"/>
          <w:iCs/>
          <w:sz w:val="22"/>
          <w:szCs w:val="22"/>
        </w:rPr>
        <w:t xml:space="preserve">ODD predlaga, da občinski svet sledi soglasju, ki </w:t>
      </w:r>
      <w:r w:rsidR="00FF1889">
        <w:rPr>
          <w:rFonts w:ascii="Arial" w:hAnsi="Arial" w:cs="Arial"/>
          <w:iCs/>
          <w:sz w:val="22"/>
          <w:szCs w:val="22"/>
        </w:rPr>
        <w:t>g</w:t>
      </w:r>
      <w:r>
        <w:rPr>
          <w:rFonts w:ascii="Arial" w:hAnsi="Arial" w:cs="Arial"/>
          <w:iCs/>
          <w:sz w:val="22"/>
          <w:szCs w:val="22"/>
        </w:rPr>
        <w:t xml:space="preserve">a je podal sosvet za šport in potrdi program športa za letošnje razpisno leto.  </w:t>
      </w:r>
    </w:p>
    <w:p w14:paraId="234DBC52" w14:textId="77777777" w:rsidR="00640E2F" w:rsidRDefault="00640E2F" w:rsidP="00792DAB">
      <w:pPr>
        <w:jc w:val="both"/>
        <w:rPr>
          <w:rFonts w:ascii="Arial" w:hAnsi="Arial" w:cs="Arial"/>
          <w:iCs/>
          <w:sz w:val="22"/>
          <w:szCs w:val="22"/>
        </w:rPr>
      </w:pPr>
    </w:p>
    <w:p w14:paraId="0AA14F74" w14:textId="2770D484" w:rsidR="00640E2F" w:rsidRDefault="00640E2F" w:rsidP="00792DAB">
      <w:pPr>
        <w:jc w:val="both"/>
        <w:rPr>
          <w:rFonts w:ascii="Arial" w:hAnsi="Arial" w:cs="Arial"/>
          <w:iCs/>
          <w:sz w:val="22"/>
          <w:szCs w:val="22"/>
        </w:rPr>
      </w:pPr>
      <w:r w:rsidRPr="00502D6C">
        <w:rPr>
          <w:rFonts w:ascii="Arial" w:hAnsi="Arial" w:cs="Arial"/>
          <w:iCs/>
          <w:sz w:val="22"/>
          <w:szCs w:val="22"/>
          <w:u w:val="single"/>
        </w:rPr>
        <w:t>Župan</w:t>
      </w:r>
      <w:r>
        <w:rPr>
          <w:rFonts w:ascii="Arial" w:hAnsi="Arial" w:cs="Arial"/>
          <w:iCs/>
          <w:sz w:val="22"/>
          <w:szCs w:val="22"/>
        </w:rPr>
        <w:t xml:space="preserve"> </w:t>
      </w:r>
      <w:r w:rsidR="001C7DFD">
        <w:rPr>
          <w:rFonts w:ascii="Arial" w:hAnsi="Arial" w:cs="Arial"/>
          <w:iCs/>
          <w:sz w:val="22"/>
          <w:szCs w:val="22"/>
        </w:rPr>
        <w:t>pojasni</w:t>
      </w:r>
      <w:r w:rsidR="00502D6C">
        <w:rPr>
          <w:rFonts w:ascii="Arial" w:hAnsi="Arial" w:cs="Arial"/>
          <w:iCs/>
          <w:sz w:val="22"/>
          <w:szCs w:val="22"/>
        </w:rPr>
        <w:t>, da se glasuje o desnem stolpcu v</w:t>
      </w:r>
      <w:r w:rsidR="001C7DFD">
        <w:rPr>
          <w:rFonts w:ascii="Arial" w:hAnsi="Arial" w:cs="Arial"/>
          <w:iCs/>
          <w:sz w:val="22"/>
          <w:szCs w:val="22"/>
        </w:rPr>
        <w:t xml:space="preserve"> predlog</w:t>
      </w:r>
      <w:r w:rsidR="00502D6C">
        <w:rPr>
          <w:rFonts w:ascii="Arial" w:hAnsi="Arial" w:cs="Arial"/>
          <w:iCs/>
          <w:sz w:val="22"/>
          <w:szCs w:val="22"/>
        </w:rPr>
        <w:t>u</w:t>
      </w:r>
      <w:r w:rsidR="001C7DFD">
        <w:rPr>
          <w:rFonts w:ascii="Arial" w:hAnsi="Arial" w:cs="Arial"/>
          <w:iCs/>
          <w:sz w:val="22"/>
          <w:szCs w:val="22"/>
        </w:rPr>
        <w:t xml:space="preserve"> gradiva</w:t>
      </w:r>
      <w:r w:rsidR="00502D6C">
        <w:rPr>
          <w:rFonts w:ascii="Arial" w:hAnsi="Arial" w:cs="Arial"/>
          <w:iCs/>
          <w:sz w:val="22"/>
          <w:szCs w:val="22"/>
        </w:rPr>
        <w:t xml:space="preserve">. </w:t>
      </w:r>
    </w:p>
    <w:p w14:paraId="0D7B6ABB" w14:textId="77777777" w:rsidR="00502D6C" w:rsidRDefault="00502D6C" w:rsidP="00792DAB">
      <w:pPr>
        <w:jc w:val="both"/>
        <w:rPr>
          <w:rFonts w:ascii="Arial" w:hAnsi="Arial" w:cs="Arial"/>
          <w:iCs/>
          <w:sz w:val="22"/>
          <w:szCs w:val="22"/>
        </w:rPr>
      </w:pPr>
    </w:p>
    <w:p w14:paraId="56A5D14B" w14:textId="382041C0" w:rsidR="001C7DFD" w:rsidRDefault="001C7DFD" w:rsidP="00792DAB">
      <w:pPr>
        <w:jc w:val="both"/>
        <w:rPr>
          <w:rFonts w:ascii="Arial" w:hAnsi="Arial" w:cs="Arial"/>
          <w:iCs/>
          <w:sz w:val="22"/>
          <w:szCs w:val="22"/>
        </w:rPr>
      </w:pPr>
      <w:r w:rsidRPr="00502D6C">
        <w:rPr>
          <w:rFonts w:ascii="Arial" w:hAnsi="Arial" w:cs="Arial"/>
          <w:iCs/>
          <w:sz w:val="22"/>
          <w:szCs w:val="22"/>
          <w:u w:val="single"/>
        </w:rPr>
        <w:t>Župan</w:t>
      </w:r>
      <w:r>
        <w:rPr>
          <w:rFonts w:ascii="Arial" w:hAnsi="Arial" w:cs="Arial"/>
          <w:iCs/>
          <w:sz w:val="22"/>
          <w:szCs w:val="22"/>
        </w:rPr>
        <w:t xml:space="preserve"> odpre razpravo.</w:t>
      </w:r>
      <w:r w:rsidR="00502D6C">
        <w:rPr>
          <w:rFonts w:ascii="Arial" w:hAnsi="Arial" w:cs="Arial"/>
          <w:iCs/>
          <w:sz w:val="22"/>
          <w:szCs w:val="22"/>
        </w:rPr>
        <w:t xml:space="preserve"> Razprave ni.</w:t>
      </w:r>
    </w:p>
    <w:p w14:paraId="27F01030" w14:textId="52BA4E11" w:rsidR="001C7DFD" w:rsidRDefault="001C7DFD" w:rsidP="00792DAB">
      <w:pPr>
        <w:jc w:val="both"/>
        <w:rPr>
          <w:rFonts w:ascii="Arial" w:hAnsi="Arial" w:cs="Arial"/>
          <w:iCs/>
          <w:sz w:val="22"/>
          <w:szCs w:val="22"/>
        </w:rPr>
      </w:pPr>
    </w:p>
    <w:p w14:paraId="74262211" w14:textId="77777777" w:rsidR="00735F9E" w:rsidRDefault="00735F9E" w:rsidP="00735F9E">
      <w:pPr>
        <w:jc w:val="both"/>
        <w:rPr>
          <w:rFonts w:ascii="Arial" w:hAnsi="Arial" w:cs="Arial"/>
          <w:b/>
          <w:bCs/>
          <w:sz w:val="22"/>
          <w:szCs w:val="22"/>
          <w:u w:val="single"/>
        </w:rPr>
      </w:pPr>
      <w:r>
        <w:rPr>
          <w:rFonts w:ascii="Arial" w:hAnsi="Arial" w:cs="Arial"/>
          <w:sz w:val="22"/>
          <w:szCs w:val="22"/>
          <w:u w:val="single"/>
        </w:rPr>
        <w:t>Župan</w:t>
      </w:r>
      <w:r w:rsidRPr="00FE5ED7">
        <w:rPr>
          <w:rFonts w:ascii="Arial" w:hAnsi="Arial" w:cs="Arial"/>
          <w:sz w:val="22"/>
          <w:szCs w:val="22"/>
        </w:rPr>
        <w:t xml:space="preserve"> </w:t>
      </w:r>
      <w:r>
        <w:rPr>
          <w:rFonts w:ascii="Arial" w:hAnsi="Arial" w:cs="Arial"/>
          <w:sz w:val="22"/>
          <w:szCs w:val="22"/>
        </w:rPr>
        <w:t xml:space="preserve">da na glasovanje Sklep o potrditvi </w:t>
      </w:r>
      <w:r w:rsidRPr="00D74896">
        <w:rPr>
          <w:rFonts w:ascii="Arial" w:hAnsi="Arial" w:cs="Arial"/>
          <w:sz w:val="22"/>
          <w:szCs w:val="22"/>
        </w:rPr>
        <w:t>Letn</w:t>
      </w:r>
      <w:r>
        <w:rPr>
          <w:rFonts w:ascii="Arial" w:hAnsi="Arial" w:cs="Arial"/>
          <w:sz w:val="22"/>
          <w:szCs w:val="22"/>
        </w:rPr>
        <w:t>ega</w:t>
      </w:r>
      <w:r w:rsidRPr="00D74896">
        <w:rPr>
          <w:rFonts w:ascii="Arial" w:hAnsi="Arial" w:cs="Arial"/>
          <w:sz w:val="22"/>
          <w:szCs w:val="22"/>
        </w:rPr>
        <w:t xml:space="preserve"> program</w:t>
      </w:r>
      <w:r>
        <w:rPr>
          <w:rFonts w:ascii="Arial" w:hAnsi="Arial" w:cs="Arial"/>
          <w:sz w:val="22"/>
          <w:szCs w:val="22"/>
        </w:rPr>
        <w:t xml:space="preserve">a </w:t>
      </w:r>
      <w:r w:rsidRPr="00D74896">
        <w:rPr>
          <w:rFonts w:ascii="Arial" w:hAnsi="Arial" w:cs="Arial"/>
          <w:sz w:val="22"/>
          <w:szCs w:val="22"/>
        </w:rPr>
        <w:t>športa v Občini Renče-Vogrsko v letu 2024</w:t>
      </w:r>
      <w:r>
        <w:rPr>
          <w:rFonts w:ascii="Arial" w:hAnsi="Arial" w:cs="Arial"/>
          <w:sz w:val="22"/>
          <w:szCs w:val="22"/>
        </w:rPr>
        <w:t>.</w:t>
      </w:r>
    </w:p>
    <w:p w14:paraId="75F5DCEF" w14:textId="77777777" w:rsidR="00735F9E" w:rsidRDefault="00735F9E" w:rsidP="00735F9E">
      <w:pPr>
        <w:jc w:val="both"/>
        <w:rPr>
          <w:rFonts w:ascii="Arial" w:hAnsi="Arial" w:cs="Arial"/>
          <w:b/>
          <w:bCs/>
          <w:sz w:val="22"/>
          <w:szCs w:val="22"/>
          <w:u w:val="single"/>
        </w:rPr>
      </w:pPr>
    </w:p>
    <w:p w14:paraId="7429B947" w14:textId="77777777" w:rsidR="00735F9E" w:rsidRDefault="00735F9E" w:rsidP="00735F9E">
      <w:pPr>
        <w:jc w:val="both"/>
        <w:rPr>
          <w:rFonts w:ascii="Arial" w:hAnsi="Arial" w:cs="Arial"/>
          <w:b/>
          <w:sz w:val="22"/>
          <w:szCs w:val="22"/>
        </w:rPr>
      </w:pPr>
      <w:r>
        <w:rPr>
          <w:rFonts w:ascii="Arial" w:hAnsi="Arial" w:cs="Arial"/>
          <w:b/>
          <w:sz w:val="22"/>
          <w:szCs w:val="22"/>
        </w:rPr>
        <w:t xml:space="preserve">Rezultat glasovanja: </w:t>
      </w:r>
    </w:p>
    <w:p w14:paraId="7FB5CDC1" w14:textId="77777777" w:rsidR="00735F9E" w:rsidRDefault="00735F9E" w:rsidP="00735F9E">
      <w:pPr>
        <w:jc w:val="both"/>
        <w:rPr>
          <w:rFonts w:ascii="Arial" w:hAnsi="Arial" w:cs="Arial"/>
          <w:sz w:val="22"/>
          <w:szCs w:val="22"/>
        </w:rPr>
      </w:pPr>
      <w:r>
        <w:rPr>
          <w:rFonts w:ascii="Arial" w:hAnsi="Arial" w:cs="Arial"/>
          <w:sz w:val="22"/>
          <w:szCs w:val="22"/>
        </w:rPr>
        <w:t>NAVZOČI: 12</w:t>
      </w:r>
    </w:p>
    <w:p w14:paraId="7CA353C7" w14:textId="77777777" w:rsidR="00735F9E" w:rsidRDefault="00735F9E" w:rsidP="00735F9E">
      <w:pPr>
        <w:jc w:val="both"/>
        <w:rPr>
          <w:rFonts w:ascii="Arial" w:hAnsi="Arial" w:cs="Arial"/>
          <w:sz w:val="22"/>
          <w:szCs w:val="22"/>
        </w:rPr>
      </w:pPr>
      <w:r>
        <w:rPr>
          <w:rFonts w:ascii="Arial" w:hAnsi="Arial" w:cs="Arial"/>
          <w:sz w:val="22"/>
          <w:szCs w:val="22"/>
        </w:rPr>
        <w:t>ZA: 12</w:t>
      </w:r>
    </w:p>
    <w:p w14:paraId="20D20470" w14:textId="77777777" w:rsidR="00735F9E" w:rsidRDefault="00735F9E" w:rsidP="00735F9E">
      <w:pPr>
        <w:jc w:val="both"/>
        <w:rPr>
          <w:rFonts w:ascii="Arial" w:hAnsi="Arial" w:cs="Arial"/>
          <w:sz w:val="22"/>
          <w:szCs w:val="22"/>
        </w:rPr>
      </w:pPr>
      <w:r>
        <w:rPr>
          <w:rFonts w:ascii="Arial" w:hAnsi="Arial" w:cs="Arial"/>
          <w:sz w:val="22"/>
          <w:szCs w:val="22"/>
        </w:rPr>
        <w:t>PROTI: 0</w:t>
      </w:r>
    </w:p>
    <w:p w14:paraId="3400FC01" w14:textId="77777777" w:rsidR="00735F9E" w:rsidRDefault="00735F9E" w:rsidP="00735F9E">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735F9E" w14:paraId="173E3371" w14:textId="77777777" w:rsidTr="000473EF">
        <w:tc>
          <w:tcPr>
            <w:tcW w:w="1980" w:type="dxa"/>
            <w:tcBorders>
              <w:top w:val="single" w:sz="4" w:space="0" w:color="auto"/>
              <w:left w:val="single" w:sz="4" w:space="0" w:color="auto"/>
              <w:bottom w:val="single" w:sz="4" w:space="0" w:color="auto"/>
              <w:right w:val="single" w:sz="4" w:space="0" w:color="auto"/>
            </w:tcBorders>
          </w:tcPr>
          <w:p w14:paraId="24D07880" w14:textId="77777777" w:rsidR="00735F9E" w:rsidRDefault="00735F9E" w:rsidP="000473EF">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6CAB7A93" w14:textId="77777777" w:rsidR="00735F9E" w:rsidRDefault="00735F9E" w:rsidP="000473EF">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98A3C76" w14:textId="77777777" w:rsidR="00735F9E" w:rsidRDefault="00735F9E" w:rsidP="000473EF">
            <w:pPr>
              <w:jc w:val="center"/>
              <w:rPr>
                <w:rFonts w:ascii="Arial" w:hAnsi="Arial" w:cs="Arial"/>
                <w:sz w:val="18"/>
                <w:szCs w:val="18"/>
              </w:rPr>
            </w:pPr>
            <w:r>
              <w:rPr>
                <w:rFonts w:ascii="Arial" w:hAnsi="Arial" w:cs="Arial"/>
                <w:sz w:val="18"/>
                <w:szCs w:val="18"/>
              </w:rPr>
              <w:t>PROTI</w:t>
            </w:r>
          </w:p>
        </w:tc>
      </w:tr>
      <w:tr w:rsidR="00735F9E" w14:paraId="1876C1A3"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48482ED9" w14:textId="77777777" w:rsidR="00735F9E" w:rsidRDefault="00735F9E" w:rsidP="000473EF">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143A0889" w14:textId="77777777" w:rsidR="00735F9E" w:rsidRDefault="00735F9E" w:rsidP="000473EF">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1166311C" w14:textId="77777777" w:rsidR="00735F9E" w:rsidRDefault="00735F9E" w:rsidP="000473EF">
            <w:pPr>
              <w:jc w:val="center"/>
              <w:rPr>
                <w:rFonts w:ascii="Arial" w:hAnsi="Arial" w:cs="Arial"/>
                <w:sz w:val="18"/>
                <w:szCs w:val="18"/>
              </w:rPr>
            </w:pPr>
          </w:p>
        </w:tc>
      </w:tr>
      <w:tr w:rsidR="00735F9E" w14:paraId="40853405"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1EEF421D" w14:textId="77777777" w:rsidR="00735F9E" w:rsidRDefault="00735F9E" w:rsidP="000473EF">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BC81957" w14:textId="77777777" w:rsidR="00735F9E" w:rsidRDefault="00735F9E"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811166" w14:textId="77777777" w:rsidR="00735F9E" w:rsidRDefault="00735F9E" w:rsidP="000473EF">
            <w:pPr>
              <w:jc w:val="center"/>
              <w:rPr>
                <w:rFonts w:ascii="Arial" w:hAnsi="Arial" w:cs="Arial"/>
                <w:sz w:val="18"/>
                <w:szCs w:val="18"/>
              </w:rPr>
            </w:pPr>
          </w:p>
        </w:tc>
      </w:tr>
      <w:tr w:rsidR="00735F9E" w14:paraId="35B6B664"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12985F9" w14:textId="77777777" w:rsidR="00735F9E" w:rsidRDefault="00735F9E" w:rsidP="000473EF">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41057959" w14:textId="77777777" w:rsidR="00735F9E" w:rsidRDefault="00735F9E"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A0D27A6" w14:textId="77777777" w:rsidR="00735F9E" w:rsidRDefault="00735F9E" w:rsidP="000473EF">
            <w:pPr>
              <w:jc w:val="center"/>
              <w:rPr>
                <w:rFonts w:ascii="Arial" w:hAnsi="Arial" w:cs="Arial"/>
                <w:sz w:val="18"/>
                <w:szCs w:val="18"/>
              </w:rPr>
            </w:pPr>
          </w:p>
        </w:tc>
      </w:tr>
      <w:tr w:rsidR="00735F9E" w14:paraId="17EA4EA8"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D7FDED0" w14:textId="77777777" w:rsidR="00735F9E" w:rsidRDefault="00735F9E" w:rsidP="000473EF">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6D93AC26" w14:textId="77777777" w:rsidR="00735F9E" w:rsidRDefault="00735F9E"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5401ECC" w14:textId="77777777" w:rsidR="00735F9E" w:rsidRDefault="00735F9E" w:rsidP="000473EF">
            <w:pPr>
              <w:jc w:val="center"/>
              <w:rPr>
                <w:rFonts w:ascii="Arial" w:hAnsi="Arial" w:cs="Arial"/>
                <w:sz w:val="18"/>
                <w:szCs w:val="18"/>
              </w:rPr>
            </w:pPr>
          </w:p>
        </w:tc>
      </w:tr>
      <w:tr w:rsidR="00735F9E" w14:paraId="49D4F6D9"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12D82EA5" w14:textId="77777777" w:rsidR="00735F9E" w:rsidRDefault="00735F9E" w:rsidP="000473EF">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0A82187B" w14:textId="77777777" w:rsidR="00735F9E" w:rsidRDefault="00735F9E"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F1E46D" w14:textId="77777777" w:rsidR="00735F9E" w:rsidRDefault="00735F9E" w:rsidP="000473EF">
            <w:pPr>
              <w:jc w:val="center"/>
              <w:rPr>
                <w:rFonts w:ascii="Arial" w:hAnsi="Arial" w:cs="Arial"/>
                <w:sz w:val="18"/>
                <w:szCs w:val="18"/>
              </w:rPr>
            </w:pPr>
          </w:p>
        </w:tc>
      </w:tr>
      <w:tr w:rsidR="00735F9E" w14:paraId="6810D724"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0A0EC717" w14:textId="77777777" w:rsidR="00735F9E" w:rsidRDefault="00735F9E" w:rsidP="000473EF">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73F8722D" w14:textId="77777777" w:rsidR="00735F9E" w:rsidRDefault="00735F9E" w:rsidP="000473E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D412ABA" w14:textId="77777777" w:rsidR="00735F9E" w:rsidRDefault="00735F9E" w:rsidP="000473EF">
            <w:pPr>
              <w:jc w:val="center"/>
              <w:rPr>
                <w:rFonts w:ascii="Arial" w:hAnsi="Arial" w:cs="Arial"/>
                <w:sz w:val="18"/>
                <w:szCs w:val="18"/>
              </w:rPr>
            </w:pPr>
          </w:p>
        </w:tc>
      </w:tr>
      <w:tr w:rsidR="00735F9E" w14:paraId="5CE19FD3"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691A7B68" w14:textId="77777777" w:rsidR="00735F9E" w:rsidRDefault="00735F9E" w:rsidP="000473EF">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37FD443C" w14:textId="77777777" w:rsidR="00735F9E" w:rsidRDefault="00735F9E" w:rsidP="000473EF">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0A2F8A84" w14:textId="77777777" w:rsidR="00735F9E" w:rsidRDefault="00735F9E" w:rsidP="000473EF">
            <w:pPr>
              <w:jc w:val="center"/>
              <w:rPr>
                <w:rFonts w:ascii="Arial" w:hAnsi="Arial" w:cs="Arial"/>
                <w:sz w:val="18"/>
                <w:szCs w:val="18"/>
              </w:rPr>
            </w:pPr>
          </w:p>
        </w:tc>
      </w:tr>
      <w:tr w:rsidR="00735F9E" w14:paraId="43B8034F"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6BD527E" w14:textId="77777777" w:rsidR="00735F9E" w:rsidRDefault="00735F9E" w:rsidP="000473EF">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38129ABE" w14:textId="77777777" w:rsidR="00735F9E" w:rsidRDefault="00735F9E" w:rsidP="000473E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3CC7453D" w14:textId="77777777" w:rsidR="00735F9E" w:rsidRDefault="00735F9E" w:rsidP="000473EF">
            <w:pPr>
              <w:jc w:val="center"/>
              <w:rPr>
                <w:rFonts w:ascii="Arial" w:hAnsi="Arial" w:cs="Arial"/>
                <w:sz w:val="18"/>
                <w:szCs w:val="18"/>
              </w:rPr>
            </w:pPr>
          </w:p>
        </w:tc>
      </w:tr>
      <w:tr w:rsidR="00735F9E" w14:paraId="4D9E5022"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0563D8DA" w14:textId="77777777" w:rsidR="00735F9E" w:rsidRDefault="00735F9E" w:rsidP="000473EF">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6282CCEE" w14:textId="77777777" w:rsidR="00735F9E" w:rsidRDefault="00735F9E"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FCA6F8" w14:textId="77777777" w:rsidR="00735F9E" w:rsidRDefault="00735F9E" w:rsidP="000473EF">
            <w:pPr>
              <w:jc w:val="center"/>
              <w:rPr>
                <w:rFonts w:ascii="Arial" w:hAnsi="Arial" w:cs="Arial"/>
                <w:sz w:val="18"/>
                <w:szCs w:val="18"/>
              </w:rPr>
            </w:pPr>
          </w:p>
        </w:tc>
      </w:tr>
      <w:tr w:rsidR="00735F9E" w14:paraId="2FD82AF7"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4D751299" w14:textId="77777777" w:rsidR="00735F9E" w:rsidRDefault="00735F9E" w:rsidP="000473EF">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F576727" w14:textId="77777777" w:rsidR="00735F9E" w:rsidRDefault="00735F9E"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71D0866" w14:textId="77777777" w:rsidR="00735F9E" w:rsidRDefault="00735F9E" w:rsidP="000473EF">
            <w:pPr>
              <w:jc w:val="center"/>
              <w:rPr>
                <w:rFonts w:ascii="Arial" w:hAnsi="Arial" w:cs="Arial"/>
                <w:sz w:val="18"/>
                <w:szCs w:val="18"/>
              </w:rPr>
            </w:pPr>
          </w:p>
        </w:tc>
      </w:tr>
      <w:tr w:rsidR="00735F9E" w14:paraId="7B6BB8C9"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12F50D97" w14:textId="77777777" w:rsidR="00735F9E" w:rsidRDefault="00735F9E" w:rsidP="000473EF">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5E1714BF" w14:textId="77777777" w:rsidR="00735F9E" w:rsidRDefault="00735F9E"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683DAC0" w14:textId="77777777" w:rsidR="00735F9E" w:rsidRDefault="00735F9E" w:rsidP="000473EF">
            <w:pPr>
              <w:jc w:val="center"/>
              <w:rPr>
                <w:rFonts w:ascii="Arial" w:hAnsi="Arial" w:cs="Arial"/>
                <w:sz w:val="18"/>
                <w:szCs w:val="18"/>
              </w:rPr>
            </w:pPr>
          </w:p>
        </w:tc>
      </w:tr>
      <w:tr w:rsidR="00735F9E" w14:paraId="4760FE99"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6E9CEA55" w14:textId="77777777" w:rsidR="00735F9E" w:rsidRDefault="00735F9E" w:rsidP="000473EF">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4D6ADB3" w14:textId="77777777" w:rsidR="00735F9E" w:rsidRDefault="00735F9E"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AD27862" w14:textId="77777777" w:rsidR="00735F9E" w:rsidRDefault="00735F9E" w:rsidP="000473EF">
            <w:pPr>
              <w:jc w:val="center"/>
              <w:rPr>
                <w:rFonts w:ascii="Arial" w:hAnsi="Arial" w:cs="Arial"/>
                <w:sz w:val="18"/>
                <w:szCs w:val="18"/>
              </w:rPr>
            </w:pPr>
          </w:p>
        </w:tc>
      </w:tr>
      <w:tr w:rsidR="00735F9E" w14:paraId="6F8DE071"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6F1419DB" w14:textId="77777777" w:rsidR="00735F9E" w:rsidRDefault="00735F9E" w:rsidP="000473EF">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7130E46F" w14:textId="77777777" w:rsidR="00735F9E" w:rsidRDefault="00735F9E"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B87C84" w14:textId="77777777" w:rsidR="00735F9E" w:rsidRDefault="00735F9E" w:rsidP="000473EF">
            <w:pPr>
              <w:jc w:val="center"/>
              <w:rPr>
                <w:rFonts w:ascii="Arial" w:hAnsi="Arial" w:cs="Arial"/>
                <w:sz w:val="18"/>
                <w:szCs w:val="18"/>
              </w:rPr>
            </w:pPr>
          </w:p>
        </w:tc>
      </w:tr>
      <w:tr w:rsidR="00735F9E" w14:paraId="4D174DF6"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0E83F12" w14:textId="77777777" w:rsidR="00735F9E" w:rsidRDefault="00735F9E" w:rsidP="000473EF">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58C85E4B" w14:textId="77777777" w:rsidR="00735F9E" w:rsidRDefault="00735F9E" w:rsidP="000473EF">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19D64B66" w14:textId="77777777" w:rsidR="00735F9E" w:rsidRDefault="00735F9E" w:rsidP="000473EF">
            <w:pPr>
              <w:jc w:val="center"/>
              <w:rPr>
                <w:rFonts w:ascii="Arial" w:hAnsi="Arial" w:cs="Arial"/>
                <w:sz w:val="18"/>
                <w:szCs w:val="18"/>
              </w:rPr>
            </w:pPr>
          </w:p>
        </w:tc>
      </w:tr>
      <w:tr w:rsidR="00735F9E" w14:paraId="3CCE9581"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1216C244" w14:textId="77777777" w:rsidR="00735F9E" w:rsidRDefault="00735F9E" w:rsidP="000473EF">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0E2773C3" w14:textId="77777777" w:rsidR="00735F9E" w:rsidRDefault="00735F9E"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A90B724" w14:textId="77777777" w:rsidR="00735F9E" w:rsidRDefault="00735F9E" w:rsidP="000473EF">
            <w:pPr>
              <w:jc w:val="center"/>
              <w:rPr>
                <w:rFonts w:ascii="Arial" w:hAnsi="Arial" w:cs="Arial"/>
                <w:sz w:val="18"/>
                <w:szCs w:val="18"/>
              </w:rPr>
            </w:pPr>
          </w:p>
        </w:tc>
      </w:tr>
    </w:tbl>
    <w:p w14:paraId="5C4A3CE5" w14:textId="77777777" w:rsidR="00735F9E" w:rsidRDefault="00735F9E" w:rsidP="00735F9E">
      <w:pPr>
        <w:jc w:val="both"/>
        <w:rPr>
          <w:rFonts w:ascii="Arial" w:hAnsi="Arial" w:cs="Arial"/>
          <w:i/>
          <w:iCs/>
          <w:sz w:val="22"/>
          <w:szCs w:val="22"/>
        </w:rPr>
      </w:pPr>
      <w:r>
        <w:rPr>
          <w:rFonts w:ascii="Arial" w:hAnsi="Arial" w:cs="Arial"/>
          <w:i/>
          <w:iCs/>
          <w:sz w:val="22"/>
          <w:szCs w:val="22"/>
        </w:rPr>
        <w:t xml:space="preserve">Sklep je sprejet. </w:t>
      </w:r>
    </w:p>
    <w:p w14:paraId="3DC63147" w14:textId="77777777" w:rsidR="001C7DFD" w:rsidRPr="00640E2F" w:rsidRDefault="001C7DFD" w:rsidP="00792DAB">
      <w:pPr>
        <w:jc w:val="both"/>
        <w:rPr>
          <w:rFonts w:ascii="Arial" w:hAnsi="Arial" w:cs="Arial"/>
          <w:iCs/>
          <w:sz w:val="22"/>
          <w:szCs w:val="22"/>
        </w:rPr>
      </w:pPr>
    </w:p>
    <w:p w14:paraId="49767809" w14:textId="77777777" w:rsidR="00792DAB" w:rsidRPr="00792DAB" w:rsidRDefault="00792DAB" w:rsidP="00792DAB">
      <w:pPr>
        <w:jc w:val="both"/>
        <w:rPr>
          <w:rFonts w:ascii="Arial" w:hAnsi="Arial" w:cs="Arial"/>
          <w:b/>
          <w:bCs/>
          <w:iCs/>
          <w:sz w:val="22"/>
          <w:szCs w:val="22"/>
          <w:u w:val="single"/>
        </w:rPr>
      </w:pPr>
    </w:p>
    <w:p w14:paraId="3D3AC9A9" w14:textId="1195B68E" w:rsidR="00792DAB" w:rsidRDefault="00792DAB" w:rsidP="00792DAB">
      <w:pPr>
        <w:jc w:val="both"/>
        <w:rPr>
          <w:rFonts w:ascii="Arial" w:hAnsi="Arial" w:cs="Arial"/>
          <w:b/>
          <w:bCs/>
          <w:iCs/>
          <w:sz w:val="22"/>
          <w:szCs w:val="22"/>
          <w:u w:val="single"/>
        </w:rPr>
      </w:pPr>
      <w:r w:rsidRPr="007911A4">
        <w:rPr>
          <w:rFonts w:ascii="Arial" w:hAnsi="Arial" w:cs="Arial"/>
          <w:b/>
          <w:bCs/>
          <w:iCs/>
          <w:sz w:val="22"/>
          <w:szCs w:val="22"/>
          <w:u w:val="single"/>
        </w:rPr>
        <w:t>K 1</w:t>
      </w:r>
      <w:r w:rsidR="001C7DFD" w:rsidRPr="007911A4">
        <w:rPr>
          <w:rFonts w:ascii="Arial" w:hAnsi="Arial" w:cs="Arial"/>
          <w:b/>
          <w:bCs/>
          <w:iCs/>
          <w:sz w:val="22"/>
          <w:szCs w:val="22"/>
          <w:u w:val="single"/>
        </w:rPr>
        <w:t>8</w:t>
      </w:r>
      <w:r w:rsidRPr="007911A4">
        <w:rPr>
          <w:rFonts w:ascii="Arial" w:hAnsi="Arial" w:cs="Arial"/>
          <w:b/>
          <w:bCs/>
          <w:iCs/>
          <w:sz w:val="22"/>
          <w:szCs w:val="22"/>
          <w:u w:val="single"/>
        </w:rPr>
        <w:t>)</w:t>
      </w:r>
      <w:r>
        <w:rPr>
          <w:rFonts w:ascii="Arial" w:hAnsi="Arial" w:cs="Arial"/>
          <w:b/>
          <w:bCs/>
          <w:iCs/>
          <w:sz w:val="22"/>
          <w:szCs w:val="22"/>
          <w:u w:val="single"/>
        </w:rPr>
        <w:t xml:space="preserve"> </w:t>
      </w:r>
      <w:bookmarkStart w:id="43" w:name="_Hlk166758794"/>
      <w:r w:rsidRPr="00792DAB">
        <w:rPr>
          <w:rFonts w:ascii="Arial" w:hAnsi="Arial" w:cs="Arial"/>
          <w:b/>
          <w:bCs/>
          <w:iCs/>
          <w:sz w:val="22"/>
          <w:szCs w:val="22"/>
          <w:u w:val="single"/>
        </w:rPr>
        <w:t xml:space="preserve">Poslovnik o spremembah in dopolnitvah poslovnika Občinskega sveta Občine Renče-Vogrsko – prva obravnava </w:t>
      </w:r>
      <w:bookmarkEnd w:id="43"/>
      <w:r w:rsidRPr="00792DAB">
        <w:rPr>
          <w:rFonts w:ascii="Arial" w:hAnsi="Arial" w:cs="Arial"/>
          <w:b/>
          <w:bCs/>
          <w:iCs/>
          <w:sz w:val="22"/>
          <w:szCs w:val="22"/>
          <w:u w:val="single"/>
        </w:rPr>
        <w:t>(poročevalec: Andraž Furlan, predsednik Statutarno pravne komisije)</w:t>
      </w:r>
      <w:r w:rsidR="001C7DFD">
        <w:rPr>
          <w:rFonts w:ascii="Arial" w:hAnsi="Arial" w:cs="Arial"/>
          <w:b/>
          <w:bCs/>
          <w:iCs/>
          <w:sz w:val="22"/>
          <w:szCs w:val="22"/>
          <w:u w:val="single"/>
        </w:rPr>
        <w:t>.</w:t>
      </w:r>
    </w:p>
    <w:p w14:paraId="23A434B1" w14:textId="77777777" w:rsidR="001C7DFD" w:rsidRDefault="001C7DFD" w:rsidP="00792DAB">
      <w:pPr>
        <w:jc w:val="both"/>
        <w:rPr>
          <w:rFonts w:ascii="Arial" w:hAnsi="Arial" w:cs="Arial"/>
          <w:b/>
          <w:bCs/>
          <w:iCs/>
          <w:sz w:val="22"/>
          <w:szCs w:val="22"/>
          <w:u w:val="single"/>
        </w:rPr>
      </w:pPr>
    </w:p>
    <w:p w14:paraId="4E78DE39" w14:textId="3A732747" w:rsidR="001C7DFD" w:rsidRPr="007911A4" w:rsidRDefault="001C7DFD" w:rsidP="00792DAB">
      <w:pPr>
        <w:jc w:val="both"/>
        <w:rPr>
          <w:rFonts w:ascii="Arial" w:hAnsi="Arial" w:cs="Arial"/>
          <w:iCs/>
          <w:sz w:val="22"/>
          <w:szCs w:val="22"/>
        </w:rPr>
      </w:pPr>
      <w:r w:rsidRPr="007911A4">
        <w:rPr>
          <w:rFonts w:ascii="Arial" w:hAnsi="Arial" w:cs="Arial"/>
          <w:iCs/>
          <w:sz w:val="22"/>
          <w:szCs w:val="22"/>
          <w:u w:val="single"/>
        </w:rPr>
        <w:t>Župan</w:t>
      </w:r>
      <w:r w:rsidR="007911A4">
        <w:rPr>
          <w:rFonts w:ascii="Arial" w:hAnsi="Arial" w:cs="Arial"/>
          <w:iCs/>
          <w:sz w:val="22"/>
          <w:szCs w:val="22"/>
        </w:rPr>
        <w:t xml:space="preserve"> nadaljuje sejo z osemnajsto točko dnevnega reda, ki obravnava </w:t>
      </w:r>
      <w:r w:rsidR="007911A4" w:rsidRPr="007911A4">
        <w:rPr>
          <w:rFonts w:ascii="Arial" w:hAnsi="Arial" w:cs="Arial"/>
          <w:iCs/>
          <w:sz w:val="22"/>
          <w:szCs w:val="22"/>
        </w:rPr>
        <w:t>Poslovnik o spremembah in dopolnitvah poslovnika Občinskega sveta Občine Renče-Vogrsko – prva obravnava</w:t>
      </w:r>
      <w:r w:rsidR="007911A4">
        <w:rPr>
          <w:rFonts w:ascii="Arial" w:hAnsi="Arial" w:cs="Arial"/>
          <w:iCs/>
          <w:sz w:val="22"/>
          <w:szCs w:val="22"/>
        </w:rPr>
        <w:t xml:space="preserve">. Besedo preda Andražu </w:t>
      </w:r>
    </w:p>
    <w:p w14:paraId="75929D98" w14:textId="53519C23" w:rsidR="001C7DFD" w:rsidRDefault="001C7DFD" w:rsidP="00792DAB">
      <w:pPr>
        <w:jc w:val="both"/>
        <w:rPr>
          <w:rFonts w:ascii="Arial" w:hAnsi="Arial" w:cs="Arial"/>
          <w:iCs/>
          <w:sz w:val="22"/>
          <w:szCs w:val="22"/>
        </w:rPr>
      </w:pPr>
    </w:p>
    <w:p w14:paraId="5F5E8F13" w14:textId="3B69A879" w:rsidR="001C7DFD" w:rsidRDefault="001C7DFD" w:rsidP="00792DAB">
      <w:pPr>
        <w:jc w:val="both"/>
        <w:rPr>
          <w:rFonts w:ascii="Arial" w:hAnsi="Arial" w:cs="Arial"/>
          <w:iCs/>
          <w:sz w:val="22"/>
          <w:szCs w:val="22"/>
        </w:rPr>
      </w:pPr>
      <w:r w:rsidRPr="007911A4">
        <w:rPr>
          <w:rFonts w:ascii="Arial" w:hAnsi="Arial" w:cs="Arial"/>
          <w:iCs/>
          <w:sz w:val="22"/>
          <w:szCs w:val="22"/>
          <w:u w:val="single"/>
        </w:rPr>
        <w:t>Andr</w:t>
      </w:r>
      <w:r w:rsidR="007911A4" w:rsidRPr="007911A4">
        <w:rPr>
          <w:rFonts w:ascii="Arial" w:hAnsi="Arial" w:cs="Arial"/>
          <w:iCs/>
          <w:sz w:val="22"/>
          <w:szCs w:val="22"/>
          <w:u w:val="single"/>
        </w:rPr>
        <w:t>a</w:t>
      </w:r>
      <w:r w:rsidRPr="007911A4">
        <w:rPr>
          <w:rFonts w:ascii="Arial" w:hAnsi="Arial" w:cs="Arial"/>
          <w:iCs/>
          <w:sz w:val="22"/>
          <w:szCs w:val="22"/>
          <w:u w:val="single"/>
        </w:rPr>
        <w:t>ž Furlan</w:t>
      </w:r>
      <w:r>
        <w:rPr>
          <w:rFonts w:ascii="Arial" w:hAnsi="Arial" w:cs="Arial"/>
          <w:iCs/>
          <w:sz w:val="22"/>
          <w:szCs w:val="22"/>
        </w:rPr>
        <w:t xml:space="preserve"> </w:t>
      </w:r>
      <w:r w:rsidR="007911A4">
        <w:rPr>
          <w:rFonts w:ascii="Arial" w:hAnsi="Arial" w:cs="Arial"/>
          <w:iCs/>
          <w:sz w:val="22"/>
          <w:szCs w:val="22"/>
        </w:rPr>
        <w:t xml:space="preserve">pove, da je za potrditev sprememb potrebna </w:t>
      </w:r>
      <w:r>
        <w:rPr>
          <w:rFonts w:ascii="Arial" w:hAnsi="Arial" w:cs="Arial"/>
          <w:iCs/>
          <w:sz w:val="22"/>
          <w:szCs w:val="22"/>
        </w:rPr>
        <w:t>2/3</w:t>
      </w:r>
      <w:r w:rsidR="007911A4">
        <w:rPr>
          <w:rFonts w:ascii="Arial" w:hAnsi="Arial" w:cs="Arial"/>
          <w:iCs/>
          <w:sz w:val="22"/>
          <w:szCs w:val="22"/>
        </w:rPr>
        <w:t xml:space="preserve"> glasov</w:t>
      </w:r>
      <w:r>
        <w:rPr>
          <w:rFonts w:ascii="Arial" w:hAnsi="Arial" w:cs="Arial"/>
          <w:iCs/>
          <w:sz w:val="22"/>
          <w:szCs w:val="22"/>
        </w:rPr>
        <w:t xml:space="preserve"> vseh prisotnih na seji. SPK je predlog</w:t>
      </w:r>
      <w:r w:rsidR="007911A4">
        <w:rPr>
          <w:rFonts w:ascii="Arial" w:hAnsi="Arial" w:cs="Arial"/>
          <w:iCs/>
          <w:sz w:val="22"/>
          <w:szCs w:val="22"/>
        </w:rPr>
        <w:t>e sprememb</w:t>
      </w:r>
      <w:r>
        <w:rPr>
          <w:rFonts w:ascii="Arial" w:hAnsi="Arial" w:cs="Arial"/>
          <w:iCs/>
          <w:sz w:val="22"/>
          <w:szCs w:val="22"/>
        </w:rPr>
        <w:t xml:space="preserve"> večkrat obrav</w:t>
      </w:r>
      <w:r w:rsidR="007911A4">
        <w:rPr>
          <w:rFonts w:ascii="Arial" w:hAnsi="Arial" w:cs="Arial"/>
          <w:iCs/>
          <w:sz w:val="22"/>
          <w:szCs w:val="22"/>
        </w:rPr>
        <w:t>nav</w:t>
      </w:r>
      <w:r>
        <w:rPr>
          <w:rFonts w:ascii="Arial" w:hAnsi="Arial" w:cs="Arial"/>
          <w:iCs/>
          <w:sz w:val="22"/>
          <w:szCs w:val="22"/>
        </w:rPr>
        <w:t>ala</w:t>
      </w:r>
      <w:r w:rsidR="007911A4">
        <w:rPr>
          <w:rFonts w:ascii="Arial" w:hAnsi="Arial" w:cs="Arial"/>
          <w:iCs/>
          <w:sz w:val="22"/>
          <w:szCs w:val="22"/>
        </w:rPr>
        <w:t>, upoštevani so tudi napotki, ki jih je podalo Ministrstvo za finance. SPK ima predvideni dve izredni seji, kjer bo</w:t>
      </w:r>
      <w:r w:rsidR="00174C1E">
        <w:rPr>
          <w:rFonts w:ascii="Arial" w:hAnsi="Arial" w:cs="Arial"/>
          <w:iCs/>
          <w:sz w:val="22"/>
          <w:szCs w:val="22"/>
        </w:rPr>
        <w:t>sta</w:t>
      </w:r>
      <w:r w:rsidR="007911A4">
        <w:rPr>
          <w:rFonts w:ascii="Arial" w:hAnsi="Arial" w:cs="Arial"/>
          <w:iCs/>
          <w:sz w:val="22"/>
          <w:szCs w:val="22"/>
        </w:rPr>
        <w:t xml:space="preserve"> obravnavan</w:t>
      </w:r>
      <w:r w:rsidR="00174C1E">
        <w:rPr>
          <w:rFonts w:ascii="Arial" w:hAnsi="Arial" w:cs="Arial"/>
          <w:iCs/>
          <w:sz w:val="22"/>
          <w:szCs w:val="22"/>
        </w:rPr>
        <w:t>a</w:t>
      </w:r>
      <w:r w:rsidR="007911A4">
        <w:rPr>
          <w:rFonts w:ascii="Arial" w:hAnsi="Arial" w:cs="Arial"/>
          <w:iCs/>
          <w:sz w:val="22"/>
          <w:szCs w:val="22"/>
        </w:rPr>
        <w:t xml:space="preserve"> Statut in Poslovnik</w:t>
      </w:r>
      <w:r w:rsidR="00174C1E">
        <w:rPr>
          <w:rFonts w:ascii="Arial" w:hAnsi="Arial" w:cs="Arial"/>
          <w:iCs/>
          <w:sz w:val="22"/>
          <w:szCs w:val="22"/>
        </w:rPr>
        <w:t xml:space="preserve">, saj vsebujeta še veliko nejasnih </w:t>
      </w:r>
      <w:r>
        <w:rPr>
          <w:rFonts w:ascii="Arial" w:hAnsi="Arial" w:cs="Arial"/>
          <w:iCs/>
          <w:sz w:val="22"/>
          <w:szCs w:val="22"/>
        </w:rPr>
        <w:t>členov</w:t>
      </w:r>
      <w:r w:rsidR="00174C1E">
        <w:rPr>
          <w:rFonts w:ascii="Arial" w:hAnsi="Arial" w:cs="Arial"/>
          <w:iCs/>
          <w:sz w:val="22"/>
          <w:szCs w:val="22"/>
        </w:rPr>
        <w:t xml:space="preserve">. </w:t>
      </w:r>
      <w:r>
        <w:rPr>
          <w:rFonts w:ascii="Arial" w:hAnsi="Arial" w:cs="Arial"/>
          <w:iCs/>
          <w:sz w:val="22"/>
          <w:szCs w:val="22"/>
        </w:rPr>
        <w:t xml:space="preserve"> </w:t>
      </w:r>
    </w:p>
    <w:p w14:paraId="576A10D5" w14:textId="77777777" w:rsidR="001C7DFD" w:rsidRDefault="001C7DFD" w:rsidP="00792DAB">
      <w:pPr>
        <w:jc w:val="both"/>
        <w:rPr>
          <w:rFonts w:ascii="Arial" w:hAnsi="Arial" w:cs="Arial"/>
          <w:iCs/>
          <w:sz w:val="22"/>
          <w:szCs w:val="22"/>
        </w:rPr>
      </w:pPr>
    </w:p>
    <w:p w14:paraId="00796DD6" w14:textId="460DB16D" w:rsidR="001C7DFD" w:rsidRDefault="001C7DFD" w:rsidP="00792DAB">
      <w:pPr>
        <w:jc w:val="both"/>
        <w:rPr>
          <w:rFonts w:ascii="Arial" w:hAnsi="Arial" w:cs="Arial"/>
          <w:iCs/>
          <w:sz w:val="22"/>
          <w:szCs w:val="22"/>
        </w:rPr>
      </w:pPr>
      <w:r w:rsidRPr="00174C1E">
        <w:rPr>
          <w:rFonts w:ascii="Arial" w:hAnsi="Arial" w:cs="Arial"/>
          <w:iCs/>
          <w:sz w:val="22"/>
          <w:szCs w:val="22"/>
          <w:u w:val="single"/>
        </w:rPr>
        <w:t>Župan</w:t>
      </w:r>
      <w:r>
        <w:rPr>
          <w:rFonts w:ascii="Arial" w:hAnsi="Arial" w:cs="Arial"/>
          <w:iCs/>
          <w:sz w:val="22"/>
          <w:szCs w:val="22"/>
        </w:rPr>
        <w:t xml:space="preserve"> odpre razpravo.</w:t>
      </w:r>
    </w:p>
    <w:p w14:paraId="748EECD3" w14:textId="77777777" w:rsidR="001C7DFD" w:rsidRDefault="001C7DFD" w:rsidP="00792DAB">
      <w:pPr>
        <w:jc w:val="both"/>
        <w:rPr>
          <w:rFonts w:ascii="Arial" w:hAnsi="Arial" w:cs="Arial"/>
          <w:iCs/>
          <w:sz w:val="22"/>
          <w:szCs w:val="22"/>
        </w:rPr>
      </w:pPr>
    </w:p>
    <w:p w14:paraId="44AF0F62" w14:textId="02211D76" w:rsidR="00D46DAF" w:rsidRDefault="001C7DFD" w:rsidP="00792DAB">
      <w:pPr>
        <w:jc w:val="both"/>
        <w:rPr>
          <w:rFonts w:ascii="Arial" w:hAnsi="Arial" w:cs="Arial"/>
          <w:iCs/>
          <w:sz w:val="22"/>
          <w:szCs w:val="22"/>
        </w:rPr>
      </w:pPr>
      <w:r w:rsidRPr="00174C1E">
        <w:rPr>
          <w:rFonts w:ascii="Arial" w:hAnsi="Arial" w:cs="Arial"/>
          <w:iCs/>
          <w:sz w:val="22"/>
          <w:szCs w:val="22"/>
          <w:u w:val="single"/>
        </w:rPr>
        <w:t>Aleš Furlan</w:t>
      </w:r>
      <w:r w:rsidR="00174C1E">
        <w:rPr>
          <w:rFonts w:ascii="Arial" w:hAnsi="Arial" w:cs="Arial"/>
          <w:iCs/>
          <w:sz w:val="22"/>
          <w:szCs w:val="22"/>
        </w:rPr>
        <w:t xml:space="preserve"> predlaga, da se </w:t>
      </w:r>
      <w:r w:rsidRPr="00174C1E">
        <w:rPr>
          <w:rFonts w:ascii="Arial" w:hAnsi="Arial" w:cs="Arial"/>
          <w:iCs/>
          <w:sz w:val="22"/>
          <w:szCs w:val="22"/>
        </w:rPr>
        <w:t>5</w:t>
      </w:r>
      <w:r>
        <w:rPr>
          <w:rFonts w:ascii="Arial" w:hAnsi="Arial" w:cs="Arial"/>
          <w:iCs/>
          <w:sz w:val="22"/>
          <w:szCs w:val="22"/>
        </w:rPr>
        <w:t>. člen</w:t>
      </w:r>
      <w:r w:rsidR="00174C1E">
        <w:rPr>
          <w:rFonts w:ascii="Arial" w:hAnsi="Arial" w:cs="Arial"/>
          <w:iCs/>
          <w:sz w:val="22"/>
          <w:szCs w:val="22"/>
        </w:rPr>
        <w:t>u, ki navaja spremembo v</w:t>
      </w:r>
      <w:r>
        <w:rPr>
          <w:rFonts w:ascii="Arial" w:hAnsi="Arial" w:cs="Arial"/>
          <w:iCs/>
          <w:sz w:val="22"/>
          <w:szCs w:val="22"/>
        </w:rPr>
        <w:t xml:space="preserve"> 92. člen</w:t>
      </w:r>
      <w:r w:rsidR="00174C1E">
        <w:rPr>
          <w:rFonts w:ascii="Arial" w:hAnsi="Arial" w:cs="Arial"/>
          <w:iCs/>
          <w:sz w:val="22"/>
          <w:szCs w:val="22"/>
        </w:rPr>
        <w:t>u,</w:t>
      </w:r>
      <w:r>
        <w:rPr>
          <w:rFonts w:ascii="Arial" w:hAnsi="Arial" w:cs="Arial"/>
          <w:iCs/>
          <w:sz w:val="22"/>
          <w:szCs w:val="22"/>
        </w:rPr>
        <w:t xml:space="preserve"> izloč</w:t>
      </w:r>
      <w:r w:rsidR="00174C1E">
        <w:rPr>
          <w:rFonts w:ascii="Arial" w:hAnsi="Arial" w:cs="Arial"/>
          <w:iCs/>
          <w:sz w:val="22"/>
          <w:szCs w:val="22"/>
        </w:rPr>
        <w:t>i</w:t>
      </w:r>
      <w:r>
        <w:rPr>
          <w:rFonts w:ascii="Arial" w:hAnsi="Arial" w:cs="Arial"/>
          <w:iCs/>
          <w:sz w:val="22"/>
          <w:szCs w:val="22"/>
        </w:rPr>
        <w:t xml:space="preserve"> iz glasovanj</w:t>
      </w:r>
      <w:r w:rsidR="00174C1E">
        <w:rPr>
          <w:rFonts w:ascii="Arial" w:hAnsi="Arial" w:cs="Arial"/>
          <w:iCs/>
          <w:sz w:val="22"/>
          <w:szCs w:val="22"/>
        </w:rPr>
        <w:t>a</w:t>
      </w:r>
      <w:r>
        <w:rPr>
          <w:rFonts w:ascii="Arial" w:hAnsi="Arial" w:cs="Arial"/>
          <w:iCs/>
          <w:sz w:val="22"/>
          <w:szCs w:val="22"/>
        </w:rPr>
        <w:t xml:space="preserve">. </w:t>
      </w:r>
      <w:r w:rsidR="00174C1E">
        <w:rPr>
          <w:rFonts w:ascii="Arial" w:hAnsi="Arial" w:cs="Arial"/>
          <w:iCs/>
          <w:sz w:val="22"/>
          <w:szCs w:val="22"/>
        </w:rPr>
        <w:t xml:space="preserve">Predlaga, da se svetniki pred prvim branjem proračuna </w:t>
      </w:r>
      <w:r w:rsidR="00D46DAF">
        <w:rPr>
          <w:rFonts w:ascii="Arial" w:hAnsi="Arial" w:cs="Arial"/>
          <w:iCs/>
          <w:sz w:val="22"/>
          <w:szCs w:val="22"/>
        </w:rPr>
        <w:t xml:space="preserve">sestanejo, da so ob tem prisotni tudi predsedniki KS. </w:t>
      </w:r>
    </w:p>
    <w:p w14:paraId="6484C90B" w14:textId="16468CFE" w:rsidR="00D46DAF" w:rsidRDefault="00D46DAF" w:rsidP="00792DAB">
      <w:pPr>
        <w:jc w:val="both"/>
        <w:rPr>
          <w:rFonts w:ascii="Arial" w:hAnsi="Arial" w:cs="Arial"/>
          <w:iCs/>
          <w:sz w:val="22"/>
          <w:szCs w:val="22"/>
        </w:rPr>
      </w:pPr>
      <w:r>
        <w:rPr>
          <w:rFonts w:ascii="Arial" w:hAnsi="Arial" w:cs="Arial"/>
          <w:iCs/>
          <w:sz w:val="22"/>
          <w:szCs w:val="22"/>
        </w:rPr>
        <w:t>Podpira 88. člen</w:t>
      </w:r>
      <w:r w:rsidR="00AC3DAE">
        <w:rPr>
          <w:rFonts w:ascii="Arial" w:hAnsi="Arial" w:cs="Arial"/>
          <w:iCs/>
          <w:sz w:val="22"/>
          <w:szCs w:val="22"/>
        </w:rPr>
        <w:t xml:space="preserve"> o snemanju sej</w:t>
      </w:r>
      <w:r>
        <w:rPr>
          <w:rFonts w:ascii="Arial" w:hAnsi="Arial" w:cs="Arial"/>
          <w:iCs/>
          <w:sz w:val="22"/>
          <w:szCs w:val="22"/>
        </w:rPr>
        <w:t>, predlaga ohranite</w:t>
      </w:r>
      <w:r w:rsidR="00AC3DAE">
        <w:rPr>
          <w:rFonts w:ascii="Arial" w:hAnsi="Arial" w:cs="Arial"/>
          <w:iCs/>
          <w:sz w:val="22"/>
          <w:szCs w:val="22"/>
        </w:rPr>
        <w:t>v</w:t>
      </w:r>
      <w:r>
        <w:rPr>
          <w:rFonts w:ascii="Arial" w:hAnsi="Arial" w:cs="Arial"/>
          <w:iCs/>
          <w:sz w:val="22"/>
          <w:szCs w:val="22"/>
        </w:rPr>
        <w:t xml:space="preserve"> 92.</w:t>
      </w:r>
      <w:r w:rsidR="00FF1889">
        <w:rPr>
          <w:rFonts w:ascii="Arial" w:hAnsi="Arial" w:cs="Arial"/>
          <w:iCs/>
          <w:sz w:val="22"/>
          <w:szCs w:val="22"/>
        </w:rPr>
        <w:t xml:space="preserve"> člena</w:t>
      </w:r>
      <w:r w:rsidR="00AC3DAE">
        <w:rPr>
          <w:rFonts w:ascii="Arial" w:hAnsi="Arial" w:cs="Arial"/>
          <w:iCs/>
          <w:sz w:val="22"/>
          <w:szCs w:val="22"/>
        </w:rPr>
        <w:t xml:space="preserve"> in umik vzdržanega glasu pri glasovanju.</w:t>
      </w:r>
    </w:p>
    <w:p w14:paraId="01C61C0D" w14:textId="77777777" w:rsidR="00B028F1" w:rsidRDefault="00B028F1" w:rsidP="00792DAB">
      <w:pPr>
        <w:jc w:val="both"/>
        <w:rPr>
          <w:rFonts w:ascii="Arial" w:hAnsi="Arial" w:cs="Arial"/>
          <w:iCs/>
          <w:sz w:val="22"/>
          <w:szCs w:val="22"/>
        </w:rPr>
      </w:pPr>
    </w:p>
    <w:p w14:paraId="5E297B72" w14:textId="47DFBF77" w:rsidR="00B028F1" w:rsidRDefault="00B028F1" w:rsidP="00792DAB">
      <w:pPr>
        <w:jc w:val="both"/>
        <w:rPr>
          <w:rFonts w:ascii="Arial" w:hAnsi="Arial" w:cs="Arial"/>
          <w:iCs/>
          <w:sz w:val="22"/>
          <w:szCs w:val="22"/>
        </w:rPr>
      </w:pPr>
      <w:r w:rsidRPr="00AC3DAE">
        <w:rPr>
          <w:rFonts w:ascii="Arial" w:hAnsi="Arial" w:cs="Arial"/>
          <w:iCs/>
          <w:sz w:val="22"/>
          <w:szCs w:val="22"/>
          <w:u w:val="single"/>
        </w:rPr>
        <w:t>Župan</w:t>
      </w:r>
      <w:r>
        <w:rPr>
          <w:rFonts w:ascii="Arial" w:hAnsi="Arial" w:cs="Arial"/>
          <w:iCs/>
          <w:sz w:val="22"/>
          <w:szCs w:val="22"/>
        </w:rPr>
        <w:t xml:space="preserve"> opozori, da gre za prvo branje</w:t>
      </w:r>
      <w:r w:rsidR="00AC3DAE">
        <w:rPr>
          <w:rFonts w:ascii="Arial" w:hAnsi="Arial" w:cs="Arial"/>
          <w:iCs/>
          <w:sz w:val="22"/>
          <w:szCs w:val="22"/>
        </w:rPr>
        <w:t xml:space="preserve"> in predlaga ustrezno vložitev amandmajev s predlogi, ki jih je svetnik sedaj predlagal.</w:t>
      </w:r>
    </w:p>
    <w:p w14:paraId="2DAA968F" w14:textId="77777777" w:rsidR="00B028F1" w:rsidRDefault="00B028F1" w:rsidP="00792DAB">
      <w:pPr>
        <w:jc w:val="both"/>
        <w:rPr>
          <w:rFonts w:ascii="Arial" w:hAnsi="Arial" w:cs="Arial"/>
          <w:iCs/>
          <w:sz w:val="22"/>
          <w:szCs w:val="22"/>
        </w:rPr>
      </w:pPr>
    </w:p>
    <w:p w14:paraId="3E8CB076" w14:textId="65EBD3C9" w:rsidR="00B028F1" w:rsidRPr="00E20A52" w:rsidRDefault="00E20A52" w:rsidP="00792DAB">
      <w:pPr>
        <w:jc w:val="both"/>
        <w:rPr>
          <w:rFonts w:ascii="Arial" w:hAnsi="Arial" w:cs="Arial"/>
          <w:iCs/>
          <w:sz w:val="22"/>
          <w:szCs w:val="22"/>
        </w:rPr>
      </w:pPr>
      <w:r>
        <w:rPr>
          <w:rFonts w:ascii="Arial" w:hAnsi="Arial" w:cs="Arial"/>
          <w:iCs/>
          <w:sz w:val="22"/>
          <w:szCs w:val="22"/>
          <w:u w:val="single"/>
        </w:rPr>
        <w:t>Andraž Furlan</w:t>
      </w:r>
      <w:r>
        <w:rPr>
          <w:rFonts w:ascii="Arial" w:hAnsi="Arial" w:cs="Arial"/>
          <w:iCs/>
          <w:sz w:val="22"/>
          <w:szCs w:val="22"/>
        </w:rPr>
        <w:t xml:space="preserve"> potrdi, da je pravilen postopek vložitev amandmaja in glasovanje za vsak amandma posebej.</w:t>
      </w:r>
    </w:p>
    <w:p w14:paraId="71A3F340" w14:textId="77777777" w:rsidR="00B028F1" w:rsidRDefault="00B028F1" w:rsidP="00792DAB">
      <w:pPr>
        <w:jc w:val="both"/>
        <w:rPr>
          <w:rFonts w:ascii="Arial" w:hAnsi="Arial" w:cs="Arial"/>
          <w:iCs/>
          <w:sz w:val="22"/>
          <w:szCs w:val="22"/>
        </w:rPr>
      </w:pPr>
    </w:p>
    <w:p w14:paraId="7724AAED" w14:textId="77777777" w:rsidR="00E20A52" w:rsidRDefault="00E20A52" w:rsidP="00E20A52">
      <w:pPr>
        <w:jc w:val="both"/>
        <w:rPr>
          <w:rFonts w:ascii="Arial" w:hAnsi="Arial" w:cs="Arial"/>
          <w:sz w:val="22"/>
          <w:szCs w:val="22"/>
        </w:rPr>
      </w:pPr>
      <w:r>
        <w:rPr>
          <w:rFonts w:ascii="Arial" w:hAnsi="Arial" w:cs="Arial"/>
          <w:sz w:val="22"/>
          <w:szCs w:val="22"/>
          <w:u w:val="single"/>
        </w:rPr>
        <w:t>Župan</w:t>
      </w:r>
      <w:r w:rsidRPr="002F73A6">
        <w:rPr>
          <w:rFonts w:ascii="Arial" w:hAnsi="Arial" w:cs="Arial"/>
          <w:sz w:val="22"/>
          <w:szCs w:val="22"/>
        </w:rPr>
        <w:t xml:space="preserve"> </w:t>
      </w:r>
      <w:r>
        <w:rPr>
          <w:rFonts w:ascii="Arial" w:hAnsi="Arial" w:cs="Arial"/>
          <w:sz w:val="22"/>
          <w:szCs w:val="22"/>
        </w:rPr>
        <w:t xml:space="preserve">da na glasovanje Sklep o potrditvi </w:t>
      </w:r>
      <w:r w:rsidRPr="00D743A3">
        <w:rPr>
          <w:rFonts w:ascii="Arial" w:hAnsi="Arial" w:cs="Arial"/>
          <w:sz w:val="22"/>
          <w:szCs w:val="22"/>
        </w:rPr>
        <w:t>Poslovnik</w:t>
      </w:r>
      <w:r>
        <w:rPr>
          <w:rFonts w:ascii="Arial" w:hAnsi="Arial" w:cs="Arial"/>
          <w:sz w:val="22"/>
          <w:szCs w:val="22"/>
        </w:rPr>
        <w:t>a</w:t>
      </w:r>
      <w:r w:rsidRPr="00D743A3">
        <w:rPr>
          <w:rFonts w:ascii="Arial" w:hAnsi="Arial" w:cs="Arial"/>
          <w:sz w:val="22"/>
          <w:szCs w:val="22"/>
        </w:rPr>
        <w:t xml:space="preserve"> o spremembah in dopolnitvah </w:t>
      </w:r>
      <w:r>
        <w:rPr>
          <w:rFonts w:ascii="Arial" w:hAnsi="Arial" w:cs="Arial"/>
          <w:sz w:val="22"/>
          <w:szCs w:val="22"/>
        </w:rPr>
        <w:t>P</w:t>
      </w:r>
      <w:r w:rsidRPr="00D743A3">
        <w:rPr>
          <w:rFonts w:ascii="Arial" w:hAnsi="Arial" w:cs="Arial"/>
          <w:sz w:val="22"/>
          <w:szCs w:val="22"/>
        </w:rPr>
        <w:t>oslovnika Občinskega sveta Občine Renče-Vogrsko</w:t>
      </w:r>
      <w:r>
        <w:rPr>
          <w:rFonts w:ascii="Arial" w:hAnsi="Arial" w:cs="Arial"/>
          <w:sz w:val="22"/>
          <w:szCs w:val="22"/>
        </w:rPr>
        <w:t xml:space="preserve"> v prvi obravnavi.</w:t>
      </w:r>
    </w:p>
    <w:p w14:paraId="54BE4AB9" w14:textId="77777777" w:rsidR="00E20A52" w:rsidRPr="00693136" w:rsidRDefault="00E20A52" w:rsidP="00E20A52">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3456FCE" w14:textId="77777777" w:rsidR="00E20A52" w:rsidRDefault="00E20A52" w:rsidP="00E20A52">
      <w:pPr>
        <w:jc w:val="both"/>
        <w:rPr>
          <w:rFonts w:ascii="Arial" w:hAnsi="Arial" w:cs="Arial"/>
          <w:b/>
          <w:sz w:val="22"/>
          <w:szCs w:val="22"/>
        </w:rPr>
      </w:pPr>
      <w:r>
        <w:rPr>
          <w:rFonts w:ascii="Arial" w:hAnsi="Arial" w:cs="Arial"/>
          <w:b/>
          <w:sz w:val="22"/>
          <w:szCs w:val="22"/>
        </w:rPr>
        <w:t xml:space="preserve">Rezultat glasovanja: </w:t>
      </w:r>
    </w:p>
    <w:p w14:paraId="39DEE816" w14:textId="77777777" w:rsidR="00E20A52" w:rsidRDefault="00E20A52" w:rsidP="00E20A52">
      <w:pPr>
        <w:jc w:val="both"/>
        <w:rPr>
          <w:rFonts w:ascii="Arial" w:hAnsi="Arial" w:cs="Arial"/>
          <w:sz w:val="22"/>
          <w:szCs w:val="22"/>
        </w:rPr>
      </w:pPr>
      <w:r>
        <w:rPr>
          <w:rFonts w:ascii="Arial" w:hAnsi="Arial" w:cs="Arial"/>
          <w:sz w:val="22"/>
          <w:szCs w:val="22"/>
        </w:rPr>
        <w:t>NAVZOČI: 12</w:t>
      </w:r>
    </w:p>
    <w:p w14:paraId="377A5AF3" w14:textId="77777777" w:rsidR="00E20A52" w:rsidRDefault="00E20A52" w:rsidP="00E20A52">
      <w:pPr>
        <w:jc w:val="both"/>
        <w:rPr>
          <w:rFonts w:ascii="Arial" w:hAnsi="Arial" w:cs="Arial"/>
          <w:sz w:val="22"/>
          <w:szCs w:val="22"/>
        </w:rPr>
      </w:pPr>
      <w:r>
        <w:rPr>
          <w:rFonts w:ascii="Arial" w:hAnsi="Arial" w:cs="Arial"/>
          <w:sz w:val="22"/>
          <w:szCs w:val="22"/>
        </w:rPr>
        <w:t>ZA: 9</w:t>
      </w:r>
    </w:p>
    <w:p w14:paraId="6BFFF6A3" w14:textId="77777777" w:rsidR="00E20A52" w:rsidRDefault="00E20A52" w:rsidP="00E20A52">
      <w:pPr>
        <w:jc w:val="both"/>
        <w:rPr>
          <w:rFonts w:ascii="Arial" w:hAnsi="Arial" w:cs="Arial"/>
          <w:sz w:val="22"/>
          <w:szCs w:val="22"/>
        </w:rPr>
      </w:pPr>
      <w:r>
        <w:rPr>
          <w:rFonts w:ascii="Arial" w:hAnsi="Arial" w:cs="Arial"/>
          <w:sz w:val="22"/>
          <w:szCs w:val="22"/>
        </w:rPr>
        <w:t>PROTI: 1</w:t>
      </w:r>
    </w:p>
    <w:p w14:paraId="55A5CDAA" w14:textId="77777777" w:rsidR="00E20A52" w:rsidRDefault="00E20A52" w:rsidP="00E20A52">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E20A52" w14:paraId="368CFB54" w14:textId="77777777" w:rsidTr="000473EF">
        <w:tc>
          <w:tcPr>
            <w:tcW w:w="1980" w:type="dxa"/>
            <w:tcBorders>
              <w:top w:val="single" w:sz="4" w:space="0" w:color="auto"/>
              <w:left w:val="single" w:sz="4" w:space="0" w:color="auto"/>
              <w:bottom w:val="single" w:sz="4" w:space="0" w:color="auto"/>
              <w:right w:val="single" w:sz="4" w:space="0" w:color="auto"/>
            </w:tcBorders>
          </w:tcPr>
          <w:p w14:paraId="54CFD5BD" w14:textId="77777777" w:rsidR="00E20A52" w:rsidRDefault="00E20A52" w:rsidP="000473EF">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44478B7A" w14:textId="77777777" w:rsidR="00E20A52" w:rsidRDefault="00E20A52" w:rsidP="000473EF">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7BE9CAB" w14:textId="77777777" w:rsidR="00E20A52" w:rsidRDefault="00E20A52" w:rsidP="000473EF">
            <w:pPr>
              <w:jc w:val="center"/>
              <w:rPr>
                <w:rFonts w:ascii="Arial" w:hAnsi="Arial" w:cs="Arial"/>
                <w:sz w:val="18"/>
                <w:szCs w:val="18"/>
              </w:rPr>
            </w:pPr>
            <w:r>
              <w:rPr>
                <w:rFonts w:ascii="Arial" w:hAnsi="Arial" w:cs="Arial"/>
                <w:sz w:val="18"/>
                <w:szCs w:val="18"/>
              </w:rPr>
              <w:t>PROTI</w:t>
            </w:r>
          </w:p>
        </w:tc>
      </w:tr>
      <w:tr w:rsidR="00E20A52" w14:paraId="02179594"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99289A0" w14:textId="77777777" w:rsidR="00E20A52" w:rsidRDefault="00E20A52" w:rsidP="000473EF">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65B69D3C" w14:textId="77777777" w:rsidR="00E20A52" w:rsidRDefault="00E20A52" w:rsidP="000473EF">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29BAE608" w14:textId="77777777" w:rsidR="00E20A52" w:rsidRDefault="00E20A52" w:rsidP="000473EF">
            <w:pPr>
              <w:jc w:val="center"/>
              <w:rPr>
                <w:rFonts w:ascii="Arial" w:hAnsi="Arial" w:cs="Arial"/>
                <w:sz w:val="18"/>
                <w:szCs w:val="18"/>
              </w:rPr>
            </w:pPr>
          </w:p>
        </w:tc>
      </w:tr>
      <w:tr w:rsidR="00E20A52" w14:paraId="2E54E978"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DD20BFB" w14:textId="77777777" w:rsidR="00E20A52" w:rsidRDefault="00E20A52" w:rsidP="000473EF">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E228562" w14:textId="77777777" w:rsidR="00E20A52" w:rsidRDefault="00E20A52"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D63F257" w14:textId="77777777" w:rsidR="00E20A52" w:rsidRDefault="00E20A52" w:rsidP="000473EF">
            <w:pPr>
              <w:jc w:val="center"/>
              <w:rPr>
                <w:rFonts w:ascii="Arial" w:hAnsi="Arial" w:cs="Arial"/>
                <w:sz w:val="18"/>
                <w:szCs w:val="18"/>
              </w:rPr>
            </w:pPr>
          </w:p>
        </w:tc>
      </w:tr>
      <w:tr w:rsidR="00E20A52" w14:paraId="5BBFDB0D"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0A8D6FCC" w14:textId="77777777" w:rsidR="00E20A52" w:rsidRDefault="00E20A52" w:rsidP="000473EF">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F06985C" w14:textId="77777777" w:rsidR="00E20A52" w:rsidRDefault="00E20A52"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B0FE48D" w14:textId="77777777" w:rsidR="00E20A52" w:rsidRDefault="00E20A52" w:rsidP="000473EF">
            <w:pPr>
              <w:jc w:val="center"/>
              <w:rPr>
                <w:rFonts w:ascii="Arial" w:hAnsi="Arial" w:cs="Arial"/>
                <w:sz w:val="18"/>
                <w:szCs w:val="18"/>
              </w:rPr>
            </w:pPr>
          </w:p>
        </w:tc>
      </w:tr>
      <w:tr w:rsidR="00E20A52" w14:paraId="460EB601"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6A4355DD" w14:textId="77777777" w:rsidR="00E20A52" w:rsidRDefault="00E20A52" w:rsidP="000473EF">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3441FED0" w14:textId="77777777" w:rsidR="00E20A52" w:rsidRDefault="00E20A52"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2D9513E" w14:textId="77777777" w:rsidR="00E20A52" w:rsidRDefault="00E20A52" w:rsidP="000473EF">
            <w:pPr>
              <w:jc w:val="center"/>
              <w:rPr>
                <w:rFonts w:ascii="Arial" w:hAnsi="Arial" w:cs="Arial"/>
                <w:sz w:val="18"/>
                <w:szCs w:val="18"/>
              </w:rPr>
            </w:pPr>
          </w:p>
        </w:tc>
      </w:tr>
      <w:tr w:rsidR="00E20A52" w14:paraId="6A10CA10"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D690F38" w14:textId="77777777" w:rsidR="00E20A52" w:rsidRDefault="00E20A52" w:rsidP="000473EF">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02799C6F" w14:textId="77777777" w:rsidR="00E20A52" w:rsidRDefault="00E20A52"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E72ED93" w14:textId="77777777" w:rsidR="00E20A52" w:rsidRDefault="00E20A52" w:rsidP="000473EF">
            <w:pPr>
              <w:jc w:val="center"/>
              <w:rPr>
                <w:rFonts w:ascii="Arial" w:hAnsi="Arial" w:cs="Arial"/>
                <w:sz w:val="18"/>
                <w:szCs w:val="18"/>
              </w:rPr>
            </w:pPr>
          </w:p>
        </w:tc>
      </w:tr>
      <w:tr w:rsidR="00E20A52" w14:paraId="1226C94E"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2124B85B" w14:textId="77777777" w:rsidR="00E20A52" w:rsidRDefault="00E20A52" w:rsidP="000473EF">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18C14E28" w14:textId="77777777" w:rsidR="00E20A52" w:rsidRDefault="00E20A52" w:rsidP="000473E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AE018DE" w14:textId="77777777" w:rsidR="00E20A52" w:rsidRDefault="00E20A52" w:rsidP="000473EF">
            <w:pPr>
              <w:jc w:val="center"/>
              <w:rPr>
                <w:rFonts w:ascii="Arial" w:hAnsi="Arial" w:cs="Arial"/>
                <w:sz w:val="18"/>
                <w:szCs w:val="18"/>
              </w:rPr>
            </w:pPr>
          </w:p>
        </w:tc>
      </w:tr>
      <w:tr w:rsidR="00E20A52" w14:paraId="49E484AD"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750561D7" w14:textId="77777777" w:rsidR="00E20A52" w:rsidRDefault="00E20A52" w:rsidP="000473EF">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6A877142" w14:textId="77777777" w:rsidR="00E20A52" w:rsidRDefault="00E20A52" w:rsidP="000473EF">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6910F06D" w14:textId="77777777" w:rsidR="00E20A52" w:rsidRDefault="00E20A52" w:rsidP="000473EF">
            <w:pPr>
              <w:jc w:val="center"/>
              <w:rPr>
                <w:rFonts w:ascii="Arial" w:hAnsi="Arial" w:cs="Arial"/>
                <w:sz w:val="18"/>
                <w:szCs w:val="18"/>
              </w:rPr>
            </w:pPr>
          </w:p>
        </w:tc>
      </w:tr>
      <w:tr w:rsidR="00E20A52" w14:paraId="5A6E679A"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EC2BD15" w14:textId="77777777" w:rsidR="00E20A52" w:rsidRDefault="00E20A52" w:rsidP="000473EF">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6FDCBF78" w14:textId="77777777" w:rsidR="00E20A52" w:rsidRDefault="00E20A52" w:rsidP="000473E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02AA4D91" w14:textId="77777777" w:rsidR="00E20A52" w:rsidRDefault="00E20A52" w:rsidP="000473EF">
            <w:pPr>
              <w:jc w:val="center"/>
              <w:rPr>
                <w:rFonts w:ascii="Arial" w:hAnsi="Arial" w:cs="Arial"/>
                <w:sz w:val="18"/>
                <w:szCs w:val="18"/>
              </w:rPr>
            </w:pPr>
          </w:p>
        </w:tc>
      </w:tr>
      <w:tr w:rsidR="00E20A52" w14:paraId="668D3F2F"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8895411" w14:textId="77777777" w:rsidR="00E20A52" w:rsidRDefault="00E20A52" w:rsidP="000473EF">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276AE7D8" w14:textId="77777777" w:rsidR="00E20A52" w:rsidRDefault="00E20A52"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B4D10E0" w14:textId="77777777" w:rsidR="00E20A52" w:rsidRDefault="00E20A52" w:rsidP="000473EF">
            <w:pPr>
              <w:jc w:val="center"/>
              <w:rPr>
                <w:rFonts w:ascii="Arial" w:hAnsi="Arial" w:cs="Arial"/>
                <w:sz w:val="18"/>
                <w:szCs w:val="18"/>
              </w:rPr>
            </w:pPr>
          </w:p>
        </w:tc>
      </w:tr>
      <w:tr w:rsidR="00E20A52" w14:paraId="36215E28"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3BDD7CC" w14:textId="77777777" w:rsidR="00E20A52" w:rsidRDefault="00E20A52" w:rsidP="000473EF">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350C9243" w14:textId="77777777" w:rsidR="00E20A52" w:rsidRDefault="00E20A52"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E53F66C" w14:textId="77777777" w:rsidR="00E20A52" w:rsidRDefault="00E20A52" w:rsidP="000473EF">
            <w:pPr>
              <w:jc w:val="center"/>
              <w:rPr>
                <w:rFonts w:ascii="Arial" w:hAnsi="Arial" w:cs="Arial"/>
                <w:sz w:val="18"/>
                <w:szCs w:val="18"/>
              </w:rPr>
            </w:pPr>
          </w:p>
        </w:tc>
      </w:tr>
      <w:tr w:rsidR="00E20A52" w14:paraId="612DFD4D"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92604F7" w14:textId="77777777" w:rsidR="00E20A52" w:rsidRDefault="00E20A52" w:rsidP="000473EF">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029948CF" w14:textId="77777777" w:rsidR="00E20A52" w:rsidRDefault="00E20A52"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D8ACED7" w14:textId="77777777" w:rsidR="00E20A52" w:rsidRDefault="00E20A52" w:rsidP="000473EF">
            <w:pPr>
              <w:jc w:val="center"/>
              <w:rPr>
                <w:rFonts w:ascii="Arial" w:hAnsi="Arial" w:cs="Arial"/>
                <w:sz w:val="18"/>
                <w:szCs w:val="18"/>
              </w:rPr>
            </w:pPr>
          </w:p>
        </w:tc>
      </w:tr>
      <w:tr w:rsidR="00E20A52" w14:paraId="6BF4FBAE"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C5B52BB" w14:textId="77777777" w:rsidR="00E20A52" w:rsidRDefault="00E20A52" w:rsidP="000473EF">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681AF05" w14:textId="77777777" w:rsidR="00E20A52" w:rsidRDefault="00E20A52"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824198D" w14:textId="77777777" w:rsidR="00E20A52" w:rsidRDefault="00E20A52" w:rsidP="000473EF">
            <w:pPr>
              <w:jc w:val="center"/>
              <w:rPr>
                <w:rFonts w:ascii="Arial" w:hAnsi="Arial" w:cs="Arial"/>
                <w:sz w:val="18"/>
                <w:szCs w:val="18"/>
              </w:rPr>
            </w:pPr>
            <w:r>
              <w:rPr>
                <w:rFonts w:ascii="Arial" w:hAnsi="Arial" w:cs="Arial"/>
                <w:sz w:val="18"/>
                <w:szCs w:val="18"/>
              </w:rPr>
              <w:t>X</w:t>
            </w:r>
          </w:p>
        </w:tc>
      </w:tr>
      <w:tr w:rsidR="00E20A52" w14:paraId="3884DB2D"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0682AAA" w14:textId="77777777" w:rsidR="00E20A52" w:rsidRDefault="00E20A52" w:rsidP="000473EF">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27397754" w14:textId="77777777" w:rsidR="00E20A52" w:rsidRDefault="00E20A52"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2A39480" w14:textId="77777777" w:rsidR="00E20A52" w:rsidRDefault="00E20A52" w:rsidP="000473EF">
            <w:pPr>
              <w:jc w:val="center"/>
              <w:rPr>
                <w:rFonts w:ascii="Arial" w:hAnsi="Arial" w:cs="Arial"/>
                <w:sz w:val="18"/>
                <w:szCs w:val="18"/>
              </w:rPr>
            </w:pPr>
          </w:p>
        </w:tc>
      </w:tr>
      <w:tr w:rsidR="00E20A52" w14:paraId="31BCB5CA"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BD91DAB" w14:textId="77777777" w:rsidR="00E20A52" w:rsidRDefault="00E20A52" w:rsidP="000473EF">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33541E89" w14:textId="77777777" w:rsidR="00E20A52" w:rsidRDefault="00E20A52" w:rsidP="000473EF">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3D243973" w14:textId="77777777" w:rsidR="00E20A52" w:rsidRDefault="00E20A52" w:rsidP="000473EF">
            <w:pPr>
              <w:jc w:val="center"/>
              <w:rPr>
                <w:rFonts w:ascii="Arial" w:hAnsi="Arial" w:cs="Arial"/>
                <w:sz w:val="18"/>
                <w:szCs w:val="18"/>
              </w:rPr>
            </w:pPr>
          </w:p>
        </w:tc>
      </w:tr>
      <w:tr w:rsidR="00E20A52" w14:paraId="71116B1B"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2F96C506" w14:textId="77777777" w:rsidR="00E20A52" w:rsidRDefault="00E20A52" w:rsidP="000473EF">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46114B53" w14:textId="77777777" w:rsidR="00E20A52" w:rsidRDefault="00E20A52" w:rsidP="00047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0838852" w14:textId="77777777" w:rsidR="00E20A52" w:rsidRDefault="00E20A52" w:rsidP="000473EF">
            <w:pPr>
              <w:jc w:val="center"/>
              <w:rPr>
                <w:rFonts w:ascii="Arial" w:hAnsi="Arial" w:cs="Arial"/>
                <w:sz w:val="18"/>
                <w:szCs w:val="18"/>
              </w:rPr>
            </w:pPr>
          </w:p>
        </w:tc>
      </w:tr>
    </w:tbl>
    <w:p w14:paraId="783AC766" w14:textId="119228A5" w:rsidR="00E20A52" w:rsidRPr="00E20A52" w:rsidRDefault="00E20A52" w:rsidP="00E20A52">
      <w:pPr>
        <w:jc w:val="both"/>
        <w:rPr>
          <w:rFonts w:ascii="Arial" w:hAnsi="Arial" w:cs="Arial"/>
          <w:i/>
          <w:iCs/>
          <w:sz w:val="22"/>
          <w:szCs w:val="22"/>
        </w:rPr>
      </w:pPr>
      <w:r>
        <w:rPr>
          <w:rFonts w:ascii="Arial" w:hAnsi="Arial" w:cs="Arial"/>
          <w:i/>
          <w:iCs/>
          <w:sz w:val="22"/>
          <w:szCs w:val="22"/>
        </w:rPr>
        <w:t xml:space="preserve">Sklep je sprejet. </w:t>
      </w:r>
    </w:p>
    <w:p w14:paraId="127DB825" w14:textId="77777777" w:rsidR="001C7DFD" w:rsidRDefault="001C7DFD" w:rsidP="00792DAB">
      <w:pPr>
        <w:jc w:val="both"/>
        <w:rPr>
          <w:rFonts w:ascii="Arial" w:hAnsi="Arial" w:cs="Arial"/>
          <w:iCs/>
          <w:sz w:val="22"/>
          <w:szCs w:val="22"/>
        </w:rPr>
      </w:pPr>
    </w:p>
    <w:p w14:paraId="4463DD9A" w14:textId="77777777" w:rsidR="001C7DFD" w:rsidRDefault="001C7DFD" w:rsidP="00792DAB">
      <w:pPr>
        <w:jc w:val="both"/>
        <w:rPr>
          <w:rFonts w:ascii="Arial" w:hAnsi="Arial" w:cs="Arial"/>
          <w:iCs/>
          <w:sz w:val="22"/>
          <w:szCs w:val="22"/>
        </w:rPr>
      </w:pPr>
    </w:p>
    <w:p w14:paraId="319048BD" w14:textId="0D2042AA" w:rsidR="00792DAB" w:rsidRPr="00792DAB" w:rsidRDefault="00792DAB" w:rsidP="00792DAB">
      <w:pPr>
        <w:jc w:val="both"/>
        <w:rPr>
          <w:rFonts w:ascii="Arial" w:hAnsi="Arial" w:cs="Arial"/>
          <w:b/>
          <w:bCs/>
          <w:iCs/>
          <w:sz w:val="22"/>
          <w:szCs w:val="22"/>
          <w:u w:val="single"/>
        </w:rPr>
      </w:pPr>
      <w:r>
        <w:rPr>
          <w:rFonts w:ascii="Arial" w:hAnsi="Arial" w:cs="Arial"/>
          <w:b/>
          <w:bCs/>
          <w:iCs/>
          <w:sz w:val="22"/>
          <w:szCs w:val="22"/>
          <w:u w:val="single"/>
        </w:rPr>
        <w:t xml:space="preserve">K </w:t>
      </w:r>
      <w:r w:rsidRPr="00792DAB">
        <w:rPr>
          <w:rFonts w:ascii="Arial" w:hAnsi="Arial" w:cs="Arial"/>
          <w:b/>
          <w:bCs/>
          <w:iCs/>
          <w:sz w:val="22"/>
          <w:szCs w:val="22"/>
          <w:u w:val="single"/>
        </w:rPr>
        <w:t>19</w:t>
      </w:r>
      <w:r>
        <w:rPr>
          <w:rFonts w:ascii="Arial" w:hAnsi="Arial" w:cs="Arial"/>
          <w:b/>
          <w:bCs/>
          <w:iCs/>
          <w:sz w:val="22"/>
          <w:szCs w:val="22"/>
          <w:u w:val="single"/>
        </w:rPr>
        <w:t xml:space="preserve">) </w:t>
      </w:r>
      <w:r w:rsidRPr="00792DAB">
        <w:rPr>
          <w:rFonts w:ascii="Arial" w:hAnsi="Arial" w:cs="Arial"/>
          <w:b/>
          <w:bCs/>
          <w:iCs/>
          <w:sz w:val="22"/>
          <w:szCs w:val="22"/>
          <w:u w:val="single"/>
        </w:rPr>
        <w:t>Razno.</w:t>
      </w:r>
    </w:p>
    <w:p w14:paraId="54FAEFD6" w14:textId="77777777" w:rsidR="00303775" w:rsidRDefault="00303775" w:rsidP="00A3591E">
      <w:pPr>
        <w:jc w:val="both"/>
        <w:rPr>
          <w:rFonts w:ascii="Arial" w:hAnsi="Arial" w:cs="Arial"/>
          <w:iCs/>
          <w:sz w:val="22"/>
          <w:szCs w:val="22"/>
        </w:rPr>
      </w:pPr>
    </w:p>
    <w:p w14:paraId="14B932AE" w14:textId="2239F15F" w:rsidR="00E20A52" w:rsidRPr="00E20A52" w:rsidRDefault="00E20A52" w:rsidP="00B9681C">
      <w:pPr>
        <w:jc w:val="both"/>
      </w:pPr>
      <w:bookmarkStart w:id="44" w:name="_Hlk135114278"/>
      <w:bookmarkEnd w:id="23"/>
      <w:r>
        <w:rPr>
          <w:rFonts w:ascii="Arial" w:hAnsi="Arial" w:cs="Arial"/>
          <w:sz w:val="22"/>
          <w:szCs w:val="22"/>
          <w:u w:val="single"/>
        </w:rPr>
        <w:t>Župan</w:t>
      </w:r>
      <w:r w:rsidRPr="00E20A52">
        <w:rPr>
          <w:rFonts w:ascii="Arial" w:hAnsi="Arial" w:cs="Arial"/>
          <w:sz w:val="22"/>
          <w:szCs w:val="22"/>
        </w:rPr>
        <w:t xml:space="preserve"> </w:t>
      </w:r>
      <w:r>
        <w:rPr>
          <w:rFonts w:ascii="Arial" w:hAnsi="Arial" w:cs="Arial"/>
          <w:sz w:val="22"/>
          <w:szCs w:val="22"/>
        </w:rPr>
        <w:t xml:space="preserve">preide na zadnjo točko dnevnega reda. </w:t>
      </w:r>
    </w:p>
    <w:p w14:paraId="07329EC5" w14:textId="77777777" w:rsidR="00E20A52" w:rsidRDefault="00E20A52" w:rsidP="00B9681C">
      <w:pPr>
        <w:jc w:val="both"/>
        <w:rPr>
          <w:rFonts w:ascii="Arial" w:hAnsi="Arial" w:cs="Arial"/>
          <w:sz w:val="22"/>
          <w:szCs w:val="22"/>
          <w:u w:val="single"/>
        </w:rPr>
      </w:pPr>
    </w:p>
    <w:p w14:paraId="23175380" w14:textId="77777777" w:rsidR="00E20A52" w:rsidRDefault="00E20A52" w:rsidP="00B9681C">
      <w:pPr>
        <w:jc w:val="both"/>
        <w:rPr>
          <w:rFonts w:ascii="Arial" w:hAnsi="Arial" w:cs="Arial"/>
          <w:sz w:val="22"/>
          <w:szCs w:val="22"/>
          <w:u w:val="single"/>
        </w:rPr>
      </w:pPr>
    </w:p>
    <w:p w14:paraId="51FA3392" w14:textId="3C0190A8" w:rsidR="00693136" w:rsidRDefault="00D95BC5" w:rsidP="00B9681C">
      <w:pPr>
        <w:jc w:val="both"/>
        <w:rPr>
          <w:rFonts w:ascii="Arial" w:hAnsi="Arial" w:cs="Arial"/>
          <w:sz w:val="22"/>
          <w:szCs w:val="22"/>
          <w:u w:val="single"/>
        </w:rPr>
      </w:pPr>
      <w:r>
        <w:rPr>
          <w:rFonts w:ascii="Arial" w:hAnsi="Arial" w:cs="Arial"/>
          <w:sz w:val="22"/>
          <w:szCs w:val="22"/>
          <w:u w:val="single"/>
        </w:rPr>
        <w:t>Zaključitev seje ob</w:t>
      </w:r>
      <w:r w:rsidR="003C799A">
        <w:rPr>
          <w:rFonts w:ascii="Arial" w:hAnsi="Arial" w:cs="Arial"/>
          <w:sz w:val="22"/>
          <w:szCs w:val="22"/>
          <w:u w:val="single"/>
        </w:rPr>
        <w:t xml:space="preserve"> 19</w:t>
      </w:r>
      <w:r>
        <w:rPr>
          <w:rFonts w:ascii="Arial" w:hAnsi="Arial" w:cs="Arial"/>
          <w:sz w:val="22"/>
          <w:szCs w:val="22"/>
          <w:u w:val="single"/>
        </w:rPr>
        <w:t>.</w:t>
      </w:r>
      <w:r w:rsidR="00F4644F">
        <w:rPr>
          <w:rFonts w:ascii="Arial" w:hAnsi="Arial" w:cs="Arial"/>
          <w:sz w:val="22"/>
          <w:szCs w:val="22"/>
          <w:u w:val="single"/>
        </w:rPr>
        <w:t>4</w:t>
      </w:r>
      <w:r w:rsidR="00530A5F">
        <w:rPr>
          <w:rFonts w:ascii="Arial" w:hAnsi="Arial" w:cs="Arial"/>
          <w:sz w:val="22"/>
          <w:szCs w:val="22"/>
          <w:u w:val="single"/>
        </w:rPr>
        <w:t>0.</w:t>
      </w:r>
    </w:p>
    <w:p w14:paraId="0F02D51C" w14:textId="77777777" w:rsidR="00693136" w:rsidRDefault="00693136" w:rsidP="00B9681C">
      <w:pPr>
        <w:jc w:val="both"/>
        <w:rPr>
          <w:rFonts w:ascii="Arial" w:hAnsi="Arial" w:cs="Arial"/>
          <w:sz w:val="22"/>
          <w:szCs w:val="22"/>
          <w:u w:val="single"/>
        </w:rPr>
      </w:pPr>
    </w:p>
    <w:p w14:paraId="63CFC887" w14:textId="77777777" w:rsidR="00693136" w:rsidRDefault="00693136" w:rsidP="00B9681C">
      <w:pPr>
        <w:jc w:val="both"/>
        <w:rPr>
          <w:rFonts w:ascii="Arial" w:hAnsi="Arial" w:cs="Arial"/>
          <w:sz w:val="22"/>
          <w:szCs w:val="22"/>
          <w:u w:val="single"/>
        </w:rPr>
      </w:pPr>
    </w:p>
    <w:p w14:paraId="47443660" w14:textId="3D7DBFD2" w:rsidR="00693136" w:rsidRDefault="00693136" w:rsidP="00B9681C">
      <w:pPr>
        <w:jc w:val="both"/>
        <w:rPr>
          <w:rFonts w:ascii="Arial" w:hAnsi="Arial" w:cs="Arial"/>
          <w:sz w:val="22"/>
          <w:szCs w:val="22"/>
        </w:rPr>
      </w:pPr>
      <w:r w:rsidRPr="00693136">
        <w:rPr>
          <w:rFonts w:ascii="Arial" w:hAnsi="Arial" w:cs="Arial"/>
          <w:sz w:val="22"/>
          <w:szCs w:val="22"/>
        </w:rPr>
        <w:t>Zapisala: Hana Šuligoj</w:t>
      </w:r>
    </w:p>
    <w:p w14:paraId="2CAE0951" w14:textId="77777777" w:rsidR="00693136" w:rsidRDefault="00693136" w:rsidP="00B9681C">
      <w:pPr>
        <w:jc w:val="both"/>
        <w:rPr>
          <w:rFonts w:ascii="Arial" w:hAnsi="Arial" w:cs="Arial"/>
          <w:sz w:val="22"/>
          <w:szCs w:val="22"/>
        </w:rPr>
      </w:pPr>
    </w:p>
    <w:p w14:paraId="7E3877FF" w14:textId="59EAC4ED" w:rsidR="00693136" w:rsidRDefault="00693136" w:rsidP="00B9681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w:t>
      </w:r>
    </w:p>
    <w:p w14:paraId="52FFC5B1" w14:textId="1E2CF442" w:rsidR="00693136" w:rsidRDefault="00693136" w:rsidP="00B9681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Predsedujoči</w:t>
      </w:r>
    </w:p>
    <w:p w14:paraId="3E00D6B6" w14:textId="45A70FFD" w:rsidR="00693136" w:rsidRPr="00693136" w:rsidRDefault="00693136" w:rsidP="00B9681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33764">
        <w:rPr>
          <w:rFonts w:ascii="Arial" w:hAnsi="Arial" w:cs="Arial"/>
          <w:sz w:val="22"/>
          <w:szCs w:val="22"/>
        </w:rPr>
        <w:t xml:space="preserve"> </w:t>
      </w:r>
      <w:r>
        <w:rPr>
          <w:rFonts w:ascii="Arial" w:hAnsi="Arial" w:cs="Arial"/>
          <w:sz w:val="22"/>
          <w:szCs w:val="22"/>
        </w:rPr>
        <w:t xml:space="preserve"> Tarik Žigon</w:t>
      </w:r>
    </w:p>
    <w:bookmarkEnd w:id="44"/>
    <w:sectPr w:rsidR="00693136" w:rsidRPr="00693136" w:rsidSect="000D0EEA">
      <w:headerReference w:type="default" r:id="rId8"/>
      <w:footerReference w:type="default" r:id="rId9"/>
      <w:headerReference w:type="first" r:id="rId10"/>
      <w:pgSz w:w="11906" w:h="16838"/>
      <w:pgMar w:top="59" w:right="1134"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94383" w14:textId="77777777" w:rsidR="00341C20" w:rsidRDefault="00341C20" w:rsidP="00A17ACC">
      <w:r>
        <w:separator/>
      </w:r>
    </w:p>
  </w:endnote>
  <w:endnote w:type="continuationSeparator" w:id="0">
    <w:p w14:paraId="302F3B54" w14:textId="77777777" w:rsidR="00341C20" w:rsidRDefault="00341C20" w:rsidP="00A1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E6ABC" w14:textId="77777777" w:rsidR="00341C20" w:rsidRPr="00CB4B7E" w:rsidRDefault="00341C20">
    <w:pPr>
      <w:pStyle w:val="Noga"/>
      <w:rPr>
        <w:color w:val="000000"/>
      </w:rPr>
    </w:pPr>
    <w:r>
      <w:tab/>
    </w:r>
    <w:r w:rsidRPr="00CB4B7E">
      <w:rPr>
        <w:rFonts w:ascii="Arial" w:hAnsi="Arial" w:cs="Arial"/>
        <w:color w:val="000000"/>
        <w:sz w:val="20"/>
        <w:szCs w:val="20"/>
      </w:rPr>
      <w:t xml:space="preserve">Stran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PAGE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rFonts w:ascii="Arial" w:hAnsi="Arial" w:cs="Arial"/>
        <w:color w:val="000000"/>
        <w:sz w:val="20"/>
        <w:szCs w:val="20"/>
      </w:rPr>
      <w:t xml:space="preserve"> od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NUMPAGES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7076C" w14:textId="77777777" w:rsidR="00341C20" w:rsidRDefault="00341C20" w:rsidP="00A17ACC">
      <w:r>
        <w:separator/>
      </w:r>
    </w:p>
  </w:footnote>
  <w:footnote w:type="continuationSeparator" w:id="0">
    <w:p w14:paraId="4828BA28" w14:textId="77777777" w:rsidR="00341C20" w:rsidRDefault="00341C20" w:rsidP="00A1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5CFC8" w14:textId="77777777" w:rsidR="00341C20" w:rsidRDefault="00341C20" w:rsidP="00C849F4">
    <w:pPr>
      <w:pStyle w:val="Glava"/>
      <w:jc w:val="center"/>
      <w:rPr>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5DB2" w14:textId="399AF567" w:rsidR="00341C20" w:rsidRDefault="00705015" w:rsidP="00C849F4">
    <w:pPr>
      <w:pStyle w:val="Glava"/>
      <w:jc w:val="center"/>
    </w:pPr>
    <w:r>
      <w:rPr>
        <w:noProof/>
      </w:rPr>
      <w:drawing>
        <wp:inline distT="0" distB="0" distL="0" distR="0" wp14:anchorId="3C1939A5" wp14:editId="6927DECB">
          <wp:extent cx="1657350" cy="83820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38200"/>
                  </a:xfrm>
                  <a:prstGeom prst="rect">
                    <a:avLst/>
                  </a:prstGeom>
                  <a:noFill/>
                  <a:ln>
                    <a:noFill/>
                  </a:ln>
                </pic:spPr>
              </pic:pic>
            </a:graphicData>
          </a:graphic>
        </wp:inline>
      </w:drawing>
    </w:r>
  </w:p>
  <w:p w14:paraId="7D333B58" w14:textId="77777777" w:rsidR="00341C20" w:rsidRPr="003B4196" w:rsidRDefault="00341C20" w:rsidP="00C849F4">
    <w:pPr>
      <w:pStyle w:val="Glava"/>
      <w:tabs>
        <w:tab w:val="left" w:pos="3630"/>
        <w:tab w:val="center" w:pos="4677"/>
      </w:tabs>
      <w:rPr>
        <w:rFonts w:ascii="Arial" w:hAnsi="Arial" w:cs="Arial"/>
        <w:b/>
        <w:sz w:val="22"/>
        <w:szCs w:val="22"/>
      </w:rPr>
    </w:pPr>
    <w:r w:rsidRPr="003B4196">
      <w:rPr>
        <w:rFonts w:ascii="Arial" w:hAnsi="Arial" w:cs="Arial"/>
        <w:b/>
        <w:sz w:val="22"/>
        <w:szCs w:val="22"/>
      </w:rPr>
      <w:tab/>
    </w:r>
    <w:r w:rsidRPr="003B4196">
      <w:rPr>
        <w:rFonts w:ascii="Arial" w:hAnsi="Arial" w:cs="Arial"/>
        <w:b/>
        <w:sz w:val="22"/>
        <w:szCs w:val="22"/>
      </w:rPr>
      <w:tab/>
      <w:t>OBČINSKI SVET</w:t>
    </w:r>
  </w:p>
  <w:p w14:paraId="31789C53" w14:textId="77777777" w:rsidR="00341C20" w:rsidRPr="003B4196" w:rsidRDefault="00341C20" w:rsidP="00C849F4">
    <w:pPr>
      <w:pStyle w:val="Glava"/>
      <w:jc w:val="center"/>
      <w:rPr>
        <w:rFonts w:ascii="Arial" w:hAnsi="Arial" w:cs="Arial"/>
        <w:color w:val="808080"/>
        <w:sz w:val="20"/>
        <w:szCs w:val="20"/>
      </w:rPr>
    </w:pPr>
    <w:r w:rsidRPr="003B4196">
      <w:rPr>
        <w:rFonts w:ascii="Arial" w:hAnsi="Arial" w:cs="Arial"/>
        <w:color w:val="808080"/>
        <w:sz w:val="20"/>
        <w:szCs w:val="20"/>
      </w:rPr>
      <w:t>Bukovica 43, 5293 Volčja Draga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DA4"/>
    <w:multiLevelType w:val="hybridMultilevel"/>
    <w:tmpl w:val="44CA86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DC6424"/>
    <w:multiLevelType w:val="hybridMultilevel"/>
    <w:tmpl w:val="F36E4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6766A1"/>
    <w:multiLevelType w:val="hybridMultilevel"/>
    <w:tmpl w:val="3CAAA7E0"/>
    <w:lvl w:ilvl="0" w:tplc="865E55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D36505"/>
    <w:multiLevelType w:val="hybridMultilevel"/>
    <w:tmpl w:val="D618EE54"/>
    <w:lvl w:ilvl="0" w:tplc="DF86CCF2">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171169"/>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13FD07E9"/>
    <w:multiLevelType w:val="hybridMultilevel"/>
    <w:tmpl w:val="DEFAA104"/>
    <w:lvl w:ilvl="0" w:tplc="142E83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746925"/>
    <w:multiLevelType w:val="hybridMultilevel"/>
    <w:tmpl w:val="9BEAF4BE"/>
    <w:lvl w:ilvl="0" w:tplc="3604C0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9F6859"/>
    <w:multiLevelType w:val="hybridMultilevel"/>
    <w:tmpl w:val="E1C624C0"/>
    <w:lvl w:ilvl="0" w:tplc="7AF47C66">
      <w:start w:val="1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E564EA"/>
    <w:multiLevelType w:val="hybridMultilevel"/>
    <w:tmpl w:val="8D406FFA"/>
    <w:lvl w:ilvl="0" w:tplc="F77C0B9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9478D3"/>
    <w:multiLevelType w:val="hybridMultilevel"/>
    <w:tmpl w:val="15FE0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F14081"/>
    <w:multiLevelType w:val="hybridMultilevel"/>
    <w:tmpl w:val="BD4A5D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5154FAF"/>
    <w:multiLevelType w:val="hybridMultilevel"/>
    <w:tmpl w:val="45E6F692"/>
    <w:lvl w:ilvl="0" w:tplc="6B7CD030">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2A46DA"/>
    <w:multiLevelType w:val="hybridMultilevel"/>
    <w:tmpl w:val="7780D692"/>
    <w:lvl w:ilvl="0" w:tplc="F648E28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63678F"/>
    <w:multiLevelType w:val="hybridMultilevel"/>
    <w:tmpl w:val="1BBE8C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73A0C79"/>
    <w:multiLevelType w:val="hybridMultilevel"/>
    <w:tmpl w:val="2938C1EE"/>
    <w:lvl w:ilvl="0" w:tplc="5D0E4FA6">
      <w:start w:val="529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861081"/>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350950D6"/>
    <w:multiLevelType w:val="hybridMultilevel"/>
    <w:tmpl w:val="253480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6D3769E"/>
    <w:multiLevelType w:val="hybridMultilevel"/>
    <w:tmpl w:val="0F5A418E"/>
    <w:lvl w:ilvl="0" w:tplc="9AA4F2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AEC3B95"/>
    <w:multiLevelType w:val="hybridMultilevel"/>
    <w:tmpl w:val="2B92D7E8"/>
    <w:lvl w:ilvl="0" w:tplc="5264323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36587B"/>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A2619A"/>
    <w:multiLevelType w:val="hybridMultilevel"/>
    <w:tmpl w:val="498629A2"/>
    <w:lvl w:ilvl="0" w:tplc="04240009">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15:restartNumberingAfterBreak="0">
    <w:nsid w:val="3FC36854"/>
    <w:multiLevelType w:val="hybridMultilevel"/>
    <w:tmpl w:val="16FE56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FD4789C"/>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40082900"/>
    <w:multiLevelType w:val="multilevel"/>
    <w:tmpl w:val="04240021"/>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24" w15:restartNumberingAfterBreak="0">
    <w:nsid w:val="400B3824"/>
    <w:multiLevelType w:val="hybridMultilevel"/>
    <w:tmpl w:val="9922140A"/>
    <w:lvl w:ilvl="0" w:tplc="3E00D2F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117FA3"/>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5C54BA1"/>
    <w:multiLevelType w:val="hybridMultilevel"/>
    <w:tmpl w:val="7CE875D8"/>
    <w:lvl w:ilvl="0" w:tplc="1C6A93B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7623DAF"/>
    <w:multiLevelType w:val="hybridMultilevel"/>
    <w:tmpl w:val="44CA8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B10D27"/>
    <w:multiLevelType w:val="hybridMultilevel"/>
    <w:tmpl w:val="B22E3F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9" w15:restartNumberingAfterBreak="0">
    <w:nsid w:val="48610372"/>
    <w:multiLevelType w:val="hybridMultilevel"/>
    <w:tmpl w:val="C2340162"/>
    <w:lvl w:ilvl="0" w:tplc="8A7A094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BCA3C93"/>
    <w:multiLevelType w:val="hybridMultilevel"/>
    <w:tmpl w:val="DDCC62B0"/>
    <w:lvl w:ilvl="0" w:tplc="8EA6E21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C6211F2"/>
    <w:multiLevelType w:val="hybridMultilevel"/>
    <w:tmpl w:val="9D2055E8"/>
    <w:lvl w:ilvl="0" w:tplc="048CC878">
      <w:numFmt w:val="bullet"/>
      <w:lvlText w:val="-"/>
      <w:lvlJc w:val="left"/>
      <w:pPr>
        <w:ind w:left="720" w:hanging="360"/>
      </w:pPr>
      <w:rPr>
        <w:rFonts w:ascii="Arial" w:eastAsia="Times New Roman" w:hAnsi="Arial" w:cs="Arial" w:hint="default"/>
      </w:rPr>
    </w:lvl>
    <w:lvl w:ilvl="1" w:tplc="048CC878">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E5D1281"/>
    <w:multiLevelType w:val="hybridMultilevel"/>
    <w:tmpl w:val="C4BABF92"/>
    <w:lvl w:ilvl="0" w:tplc="E7A8DECC">
      <w:start w:val="52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2584003"/>
    <w:multiLevelType w:val="hybridMultilevel"/>
    <w:tmpl w:val="A0BA77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2E44CBF"/>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5F8D6995"/>
    <w:multiLevelType w:val="hybridMultilevel"/>
    <w:tmpl w:val="44CA8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210208"/>
    <w:multiLevelType w:val="hybridMultilevel"/>
    <w:tmpl w:val="2E0266CE"/>
    <w:lvl w:ilvl="0" w:tplc="71066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39D3B0D"/>
    <w:multiLevelType w:val="hybridMultilevel"/>
    <w:tmpl w:val="2ACE931C"/>
    <w:lvl w:ilvl="0" w:tplc="7E006730">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4804D90"/>
    <w:multiLevelType w:val="hybridMultilevel"/>
    <w:tmpl w:val="68109C40"/>
    <w:lvl w:ilvl="0" w:tplc="E6F4C46E">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9" w15:restartNumberingAfterBreak="0">
    <w:nsid w:val="655F35F0"/>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58F685E"/>
    <w:multiLevelType w:val="hybridMultilevel"/>
    <w:tmpl w:val="CD326C4C"/>
    <w:lvl w:ilvl="0" w:tplc="FFFFFFFF">
      <w:start w:val="1"/>
      <w:numFmt w:val="decimal"/>
      <w:lvlText w:val="%1."/>
      <w:lvlJc w:val="left"/>
      <w:pPr>
        <w:tabs>
          <w:tab w:val="num" w:pos="720"/>
        </w:tabs>
        <w:ind w:left="720" w:hanging="360"/>
      </w:pPr>
      <w:rPr>
        <w:rFonts w:ascii="Arial" w:hAnsi="Arial" w:cs="Arial" w:hint="default"/>
        <w:b w:val="0"/>
        <w:i w:val="0"/>
        <w:color w:val="auto"/>
        <w:sz w:val="22"/>
        <w:szCs w:val="22"/>
      </w:r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5E41719"/>
    <w:multiLevelType w:val="hybridMultilevel"/>
    <w:tmpl w:val="A8C89048"/>
    <w:lvl w:ilvl="0" w:tplc="B36CE5A6">
      <w:start w:val="2"/>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42" w15:restartNumberingAfterBreak="0">
    <w:nsid w:val="66BD3025"/>
    <w:multiLevelType w:val="hybridMultilevel"/>
    <w:tmpl w:val="C09A80EA"/>
    <w:lvl w:ilvl="0" w:tplc="2C3077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8846B2D"/>
    <w:multiLevelType w:val="multilevel"/>
    <w:tmpl w:val="31A86418"/>
    <w:lvl w:ilvl="0">
      <w:start w:val="1"/>
      <w:numFmt w:val="none"/>
      <w:lvlText w:val="5.a"/>
      <w:lvlJc w:val="left"/>
      <w:pPr>
        <w:tabs>
          <w:tab w:val="num" w:pos="1068"/>
        </w:tabs>
        <w:ind w:left="1068" w:hanging="360"/>
      </w:pPr>
      <w:rPr>
        <w:rFonts w:cs="Times New Roman" w:hint="default"/>
        <w:i w:val="0"/>
        <w:color w:val="auto"/>
      </w:rPr>
    </w:lvl>
    <w:lvl w:ilvl="1">
      <w:numFmt w:val="lowerLetter"/>
      <w:lvlText w:val="%2)"/>
      <w:lvlJc w:val="left"/>
      <w:pPr>
        <w:tabs>
          <w:tab w:val="num" w:pos="1428"/>
        </w:tabs>
        <w:ind w:left="1428" w:hanging="360"/>
      </w:pPr>
      <w:rPr>
        <w:rFonts w:cs="Times New Roman" w:hint="default"/>
      </w:rPr>
    </w:lvl>
    <w:lvl w:ilvl="2">
      <w:start w:val="1"/>
      <w:numFmt w:val="lowerRoman"/>
      <w:lvlText w:val="%3)"/>
      <w:lvlJc w:val="left"/>
      <w:pPr>
        <w:tabs>
          <w:tab w:val="num" w:pos="1788"/>
        </w:tabs>
        <w:ind w:left="1788" w:hanging="360"/>
      </w:pPr>
      <w:rPr>
        <w:rFonts w:cs="Times New Roman" w:hint="default"/>
      </w:rPr>
    </w:lvl>
    <w:lvl w:ilvl="3">
      <w:start w:val="1"/>
      <w:numFmt w:val="decimal"/>
      <w:lvlText w:val="(%4)"/>
      <w:lvlJc w:val="left"/>
      <w:pPr>
        <w:tabs>
          <w:tab w:val="num" w:pos="2148"/>
        </w:tabs>
        <w:ind w:left="2148" w:hanging="360"/>
      </w:pPr>
      <w:rPr>
        <w:rFonts w:cs="Times New Roman" w:hint="default"/>
      </w:rPr>
    </w:lvl>
    <w:lvl w:ilvl="4">
      <w:start w:val="1"/>
      <w:numFmt w:val="lowerLetter"/>
      <w:lvlText w:val="(%5)"/>
      <w:lvlJc w:val="left"/>
      <w:pPr>
        <w:tabs>
          <w:tab w:val="num" w:pos="2508"/>
        </w:tabs>
        <w:ind w:left="2508" w:hanging="360"/>
      </w:pPr>
      <w:rPr>
        <w:rFonts w:cs="Times New Roman" w:hint="default"/>
      </w:rPr>
    </w:lvl>
    <w:lvl w:ilvl="5">
      <w:start w:val="1"/>
      <w:numFmt w:val="lowerRoman"/>
      <w:lvlText w:val="(%6)"/>
      <w:lvlJc w:val="left"/>
      <w:pPr>
        <w:tabs>
          <w:tab w:val="num" w:pos="2868"/>
        </w:tabs>
        <w:ind w:left="2868" w:hanging="360"/>
      </w:pPr>
      <w:rPr>
        <w:rFonts w:cs="Times New Roman" w:hint="default"/>
      </w:rPr>
    </w:lvl>
    <w:lvl w:ilvl="6">
      <w:start w:val="1"/>
      <w:numFmt w:val="decimal"/>
      <w:lvlText w:val="%7."/>
      <w:lvlJc w:val="left"/>
      <w:pPr>
        <w:tabs>
          <w:tab w:val="num" w:pos="3228"/>
        </w:tabs>
        <w:ind w:left="3228" w:hanging="360"/>
      </w:pPr>
      <w:rPr>
        <w:rFonts w:cs="Times New Roman" w:hint="default"/>
      </w:rPr>
    </w:lvl>
    <w:lvl w:ilvl="7">
      <w:start w:val="1"/>
      <w:numFmt w:val="lowerLetter"/>
      <w:lvlText w:val="%8."/>
      <w:lvlJc w:val="left"/>
      <w:pPr>
        <w:tabs>
          <w:tab w:val="num" w:pos="3588"/>
        </w:tabs>
        <w:ind w:left="3588" w:hanging="360"/>
      </w:pPr>
      <w:rPr>
        <w:rFonts w:cs="Times New Roman" w:hint="default"/>
      </w:rPr>
    </w:lvl>
    <w:lvl w:ilvl="8">
      <w:start w:val="1"/>
      <w:numFmt w:val="lowerRoman"/>
      <w:lvlText w:val="%9."/>
      <w:lvlJc w:val="left"/>
      <w:pPr>
        <w:tabs>
          <w:tab w:val="num" w:pos="3948"/>
        </w:tabs>
        <w:ind w:left="3948" w:hanging="360"/>
      </w:pPr>
      <w:rPr>
        <w:rFonts w:cs="Times New Roman" w:hint="default"/>
      </w:rPr>
    </w:lvl>
  </w:abstractNum>
  <w:abstractNum w:abstractNumId="44" w15:restartNumberingAfterBreak="0">
    <w:nsid w:val="6B7B2668"/>
    <w:multiLevelType w:val="hybridMultilevel"/>
    <w:tmpl w:val="48567E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BEA4671"/>
    <w:multiLevelType w:val="hybridMultilevel"/>
    <w:tmpl w:val="F3A838D0"/>
    <w:lvl w:ilvl="0" w:tplc="679C58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CD16995"/>
    <w:multiLevelType w:val="hybridMultilevel"/>
    <w:tmpl w:val="97923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D3F4EFB"/>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15:restartNumberingAfterBreak="0">
    <w:nsid w:val="6E02226E"/>
    <w:multiLevelType w:val="hybridMultilevel"/>
    <w:tmpl w:val="9102A612"/>
    <w:lvl w:ilvl="0" w:tplc="E872DA4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34204B5"/>
    <w:multiLevelType w:val="hybridMultilevel"/>
    <w:tmpl w:val="4FDC3110"/>
    <w:lvl w:ilvl="0" w:tplc="1DAA5C0A">
      <w:start w:val="1"/>
      <w:numFmt w:val="decimal"/>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77332DB7"/>
    <w:multiLevelType w:val="hybridMultilevel"/>
    <w:tmpl w:val="C5C6C218"/>
    <w:lvl w:ilvl="0" w:tplc="18361818">
      <w:start w:val="5292"/>
      <w:numFmt w:val="bullet"/>
      <w:lvlText w:val="-"/>
      <w:lvlJc w:val="left"/>
      <w:pPr>
        <w:ind w:left="1065" w:hanging="360"/>
      </w:pPr>
      <w:rPr>
        <w:rFonts w:ascii="Arial" w:eastAsia="Times New Roman" w:hAnsi="Arial" w:cs="Aria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51" w15:restartNumberingAfterBreak="0">
    <w:nsid w:val="7ABE1636"/>
    <w:multiLevelType w:val="hybridMultilevel"/>
    <w:tmpl w:val="44CA8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3011091">
    <w:abstractNumId w:val="28"/>
  </w:num>
  <w:num w:numId="2" w16cid:durableId="15497">
    <w:abstractNumId w:val="41"/>
  </w:num>
  <w:num w:numId="3" w16cid:durableId="2142916953">
    <w:abstractNumId w:val="25"/>
  </w:num>
  <w:num w:numId="4" w16cid:durableId="1781298946">
    <w:abstractNumId w:val="43"/>
  </w:num>
  <w:num w:numId="5" w16cid:durableId="270936723">
    <w:abstractNumId w:val="23"/>
  </w:num>
  <w:num w:numId="6" w16cid:durableId="1475677722">
    <w:abstractNumId w:val="20"/>
  </w:num>
  <w:num w:numId="7" w16cid:durableId="566494136">
    <w:abstractNumId w:val="11"/>
  </w:num>
  <w:num w:numId="8" w16cid:durableId="16677799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7775959">
    <w:abstractNumId w:val="9"/>
  </w:num>
  <w:num w:numId="10" w16cid:durableId="1977641328">
    <w:abstractNumId w:val="1"/>
  </w:num>
  <w:num w:numId="11" w16cid:durableId="1883056235">
    <w:abstractNumId w:val="46"/>
  </w:num>
  <w:num w:numId="12" w16cid:durableId="1312566360">
    <w:abstractNumId w:val="39"/>
  </w:num>
  <w:num w:numId="13" w16cid:durableId="1962221830">
    <w:abstractNumId w:val="19"/>
  </w:num>
  <w:num w:numId="14" w16cid:durableId="439764724">
    <w:abstractNumId w:val="48"/>
  </w:num>
  <w:num w:numId="15" w16cid:durableId="977808725">
    <w:abstractNumId w:val="31"/>
  </w:num>
  <w:num w:numId="16" w16cid:durableId="1270773213">
    <w:abstractNumId w:val="32"/>
  </w:num>
  <w:num w:numId="17" w16cid:durableId="1077484400">
    <w:abstractNumId w:val="3"/>
  </w:num>
  <w:num w:numId="18" w16cid:durableId="1807889610">
    <w:abstractNumId w:val="6"/>
  </w:num>
  <w:num w:numId="19" w16cid:durableId="301665264">
    <w:abstractNumId w:val="10"/>
  </w:num>
  <w:num w:numId="20" w16cid:durableId="1283656294">
    <w:abstractNumId w:val="50"/>
  </w:num>
  <w:num w:numId="21" w16cid:durableId="1074427666">
    <w:abstractNumId w:val="14"/>
  </w:num>
  <w:num w:numId="22" w16cid:durableId="753665220">
    <w:abstractNumId w:val="38"/>
  </w:num>
  <w:num w:numId="23" w16cid:durableId="1953514014">
    <w:abstractNumId w:val="13"/>
  </w:num>
  <w:num w:numId="24" w16cid:durableId="1388842554">
    <w:abstractNumId w:val="5"/>
  </w:num>
  <w:num w:numId="25" w16cid:durableId="211818618">
    <w:abstractNumId w:val="37"/>
  </w:num>
  <w:num w:numId="26" w16cid:durableId="194851552">
    <w:abstractNumId w:val="44"/>
  </w:num>
  <w:num w:numId="27" w16cid:durableId="1849100399">
    <w:abstractNumId w:val="36"/>
  </w:num>
  <w:num w:numId="28" w16cid:durableId="1308899725">
    <w:abstractNumId w:val="0"/>
  </w:num>
  <w:num w:numId="29" w16cid:durableId="670254855">
    <w:abstractNumId w:val="49"/>
  </w:num>
  <w:num w:numId="30" w16cid:durableId="619528133">
    <w:abstractNumId w:val="45"/>
  </w:num>
  <w:num w:numId="31" w16cid:durableId="1741706747">
    <w:abstractNumId w:val="29"/>
  </w:num>
  <w:num w:numId="32" w16cid:durableId="682627216">
    <w:abstractNumId w:val="42"/>
  </w:num>
  <w:num w:numId="33" w16cid:durableId="1217467558">
    <w:abstractNumId w:val="51"/>
  </w:num>
  <w:num w:numId="34" w16cid:durableId="805050082">
    <w:abstractNumId w:val="27"/>
  </w:num>
  <w:num w:numId="35" w16cid:durableId="925766655">
    <w:abstractNumId w:val="35"/>
  </w:num>
  <w:num w:numId="36" w16cid:durableId="2129078425">
    <w:abstractNumId w:val="18"/>
  </w:num>
  <w:num w:numId="37" w16cid:durableId="1025256100">
    <w:abstractNumId w:val="47"/>
  </w:num>
  <w:num w:numId="38" w16cid:durableId="1476333840">
    <w:abstractNumId w:val="22"/>
  </w:num>
  <w:num w:numId="39" w16cid:durableId="34548280">
    <w:abstractNumId w:val="34"/>
  </w:num>
  <w:num w:numId="40" w16cid:durableId="372734462">
    <w:abstractNumId w:val="30"/>
  </w:num>
  <w:num w:numId="41" w16cid:durableId="1671830731">
    <w:abstractNumId w:val="15"/>
  </w:num>
  <w:num w:numId="42" w16cid:durableId="339502440">
    <w:abstractNumId w:val="4"/>
  </w:num>
  <w:num w:numId="43" w16cid:durableId="1625309826">
    <w:abstractNumId w:val="7"/>
  </w:num>
  <w:num w:numId="44" w16cid:durableId="2068727171">
    <w:abstractNumId w:val="12"/>
  </w:num>
  <w:num w:numId="45" w16cid:durableId="171920031">
    <w:abstractNumId w:val="17"/>
  </w:num>
  <w:num w:numId="46" w16cid:durableId="940264279">
    <w:abstractNumId w:val="24"/>
  </w:num>
  <w:num w:numId="47" w16cid:durableId="244612297">
    <w:abstractNumId w:val="26"/>
  </w:num>
  <w:num w:numId="48" w16cid:durableId="802621025">
    <w:abstractNumId w:val="40"/>
  </w:num>
  <w:num w:numId="49" w16cid:durableId="1094980358">
    <w:abstractNumId w:val="8"/>
  </w:num>
  <w:num w:numId="50" w16cid:durableId="1188788196">
    <w:abstractNumId w:val="2"/>
  </w:num>
  <w:num w:numId="51" w16cid:durableId="774909553">
    <w:abstractNumId w:val="33"/>
  </w:num>
  <w:num w:numId="52" w16cid:durableId="1566909202">
    <w:abstractNumId w:val="16"/>
  </w:num>
  <w:num w:numId="53" w16cid:durableId="1081355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3B"/>
    <w:rsid w:val="000004E2"/>
    <w:rsid w:val="00000E9B"/>
    <w:rsid w:val="00006778"/>
    <w:rsid w:val="00006D99"/>
    <w:rsid w:val="000070D7"/>
    <w:rsid w:val="00012AF7"/>
    <w:rsid w:val="00015BBB"/>
    <w:rsid w:val="00015C55"/>
    <w:rsid w:val="00016885"/>
    <w:rsid w:val="00016AA3"/>
    <w:rsid w:val="00016B87"/>
    <w:rsid w:val="0002169F"/>
    <w:rsid w:val="000218B6"/>
    <w:rsid w:val="0002479D"/>
    <w:rsid w:val="00025AD3"/>
    <w:rsid w:val="000261AA"/>
    <w:rsid w:val="00026B5E"/>
    <w:rsid w:val="000270F3"/>
    <w:rsid w:val="00027AA2"/>
    <w:rsid w:val="00027C43"/>
    <w:rsid w:val="00027FF8"/>
    <w:rsid w:val="000306CA"/>
    <w:rsid w:val="000327CC"/>
    <w:rsid w:val="00032847"/>
    <w:rsid w:val="00032CC8"/>
    <w:rsid w:val="00034A1E"/>
    <w:rsid w:val="00034F46"/>
    <w:rsid w:val="00035D5A"/>
    <w:rsid w:val="00037F17"/>
    <w:rsid w:val="00041B4A"/>
    <w:rsid w:val="0004211A"/>
    <w:rsid w:val="000431FC"/>
    <w:rsid w:val="00045CFA"/>
    <w:rsid w:val="00047062"/>
    <w:rsid w:val="00050216"/>
    <w:rsid w:val="00050F49"/>
    <w:rsid w:val="0005321D"/>
    <w:rsid w:val="00054E8F"/>
    <w:rsid w:val="0005544F"/>
    <w:rsid w:val="00061502"/>
    <w:rsid w:val="000640F7"/>
    <w:rsid w:val="0006477D"/>
    <w:rsid w:val="0006635C"/>
    <w:rsid w:val="00066D0E"/>
    <w:rsid w:val="0006768B"/>
    <w:rsid w:val="0007284E"/>
    <w:rsid w:val="000737DC"/>
    <w:rsid w:val="0007408D"/>
    <w:rsid w:val="00074F4E"/>
    <w:rsid w:val="00076D78"/>
    <w:rsid w:val="0007748A"/>
    <w:rsid w:val="00080A4C"/>
    <w:rsid w:val="00080AFC"/>
    <w:rsid w:val="000812D1"/>
    <w:rsid w:val="0008258F"/>
    <w:rsid w:val="00082EDB"/>
    <w:rsid w:val="0008339C"/>
    <w:rsid w:val="00085BB4"/>
    <w:rsid w:val="00086522"/>
    <w:rsid w:val="00087CAB"/>
    <w:rsid w:val="00087CCE"/>
    <w:rsid w:val="000906A3"/>
    <w:rsid w:val="00091016"/>
    <w:rsid w:val="00092D65"/>
    <w:rsid w:val="00093C6F"/>
    <w:rsid w:val="000953E4"/>
    <w:rsid w:val="00097D93"/>
    <w:rsid w:val="000A3F64"/>
    <w:rsid w:val="000A554A"/>
    <w:rsid w:val="000A61C1"/>
    <w:rsid w:val="000A7B12"/>
    <w:rsid w:val="000B0BC8"/>
    <w:rsid w:val="000B13EB"/>
    <w:rsid w:val="000B193F"/>
    <w:rsid w:val="000B4423"/>
    <w:rsid w:val="000B5670"/>
    <w:rsid w:val="000B63FD"/>
    <w:rsid w:val="000C2058"/>
    <w:rsid w:val="000C36E7"/>
    <w:rsid w:val="000C52A1"/>
    <w:rsid w:val="000C5431"/>
    <w:rsid w:val="000C64D4"/>
    <w:rsid w:val="000C6B37"/>
    <w:rsid w:val="000C7272"/>
    <w:rsid w:val="000D0A92"/>
    <w:rsid w:val="000D0EEA"/>
    <w:rsid w:val="000D1DE6"/>
    <w:rsid w:val="000D4375"/>
    <w:rsid w:val="000D6B42"/>
    <w:rsid w:val="000E1413"/>
    <w:rsid w:val="000E1E7E"/>
    <w:rsid w:val="000E512C"/>
    <w:rsid w:val="000E5487"/>
    <w:rsid w:val="000E5AFF"/>
    <w:rsid w:val="000E5DF4"/>
    <w:rsid w:val="000E5E34"/>
    <w:rsid w:val="000E6E69"/>
    <w:rsid w:val="000E7A71"/>
    <w:rsid w:val="000E7B3B"/>
    <w:rsid w:val="000F1936"/>
    <w:rsid w:val="000F1D80"/>
    <w:rsid w:val="000F2ECA"/>
    <w:rsid w:val="000F3782"/>
    <w:rsid w:val="000F4563"/>
    <w:rsid w:val="000F479E"/>
    <w:rsid w:val="000F4B07"/>
    <w:rsid w:val="001029E8"/>
    <w:rsid w:val="00102D39"/>
    <w:rsid w:val="00103795"/>
    <w:rsid w:val="0010707B"/>
    <w:rsid w:val="00111169"/>
    <w:rsid w:val="001119E8"/>
    <w:rsid w:val="00112355"/>
    <w:rsid w:val="001126F3"/>
    <w:rsid w:val="001134FF"/>
    <w:rsid w:val="0011389C"/>
    <w:rsid w:val="001145B2"/>
    <w:rsid w:val="0011467A"/>
    <w:rsid w:val="00116484"/>
    <w:rsid w:val="00117710"/>
    <w:rsid w:val="00121D1C"/>
    <w:rsid w:val="00126D9F"/>
    <w:rsid w:val="0013112B"/>
    <w:rsid w:val="001311E4"/>
    <w:rsid w:val="0013288D"/>
    <w:rsid w:val="00132956"/>
    <w:rsid w:val="00134437"/>
    <w:rsid w:val="00134B0B"/>
    <w:rsid w:val="00135812"/>
    <w:rsid w:val="001361E5"/>
    <w:rsid w:val="00137BD8"/>
    <w:rsid w:val="001414BD"/>
    <w:rsid w:val="00142BF6"/>
    <w:rsid w:val="00145841"/>
    <w:rsid w:val="001506B5"/>
    <w:rsid w:val="00151149"/>
    <w:rsid w:val="0015280A"/>
    <w:rsid w:val="001563E6"/>
    <w:rsid w:val="001567DB"/>
    <w:rsid w:val="00160313"/>
    <w:rsid w:val="001612B1"/>
    <w:rsid w:val="00162245"/>
    <w:rsid w:val="00163087"/>
    <w:rsid w:val="00164D7C"/>
    <w:rsid w:val="001707E4"/>
    <w:rsid w:val="00173840"/>
    <w:rsid w:val="00174C1E"/>
    <w:rsid w:val="001770C7"/>
    <w:rsid w:val="00177804"/>
    <w:rsid w:val="00180186"/>
    <w:rsid w:val="00182C36"/>
    <w:rsid w:val="00183969"/>
    <w:rsid w:val="0018427A"/>
    <w:rsid w:val="00186C8F"/>
    <w:rsid w:val="001906EF"/>
    <w:rsid w:val="00190715"/>
    <w:rsid w:val="00192744"/>
    <w:rsid w:val="00194F4E"/>
    <w:rsid w:val="00195DEC"/>
    <w:rsid w:val="00195E9B"/>
    <w:rsid w:val="0019626B"/>
    <w:rsid w:val="00196468"/>
    <w:rsid w:val="001969C8"/>
    <w:rsid w:val="00196C3B"/>
    <w:rsid w:val="00197035"/>
    <w:rsid w:val="001A0A70"/>
    <w:rsid w:val="001A2726"/>
    <w:rsid w:val="001A308B"/>
    <w:rsid w:val="001A5B9A"/>
    <w:rsid w:val="001A691D"/>
    <w:rsid w:val="001A7913"/>
    <w:rsid w:val="001B1973"/>
    <w:rsid w:val="001B2F34"/>
    <w:rsid w:val="001B38E7"/>
    <w:rsid w:val="001B40CA"/>
    <w:rsid w:val="001B5D28"/>
    <w:rsid w:val="001B705B"/>
    <w:rsid w:val="001C2173"/>
    <w:rsid w:val="001C58D9"/>
    <w:rsid w:val="001C7116"/>
    <w:rsid w:val="001C7DFD"/>
    <w:rsid w:val="001D0271"/>
    <w:rsid w:val="001D0760"/>
    <w:rsid w:val="001D0CE8"/>
    <w:rsid w:val="001D26EA"/>
    <w:rsid w:val="001D4A33"/>
    <w:rsid w:val="001D4F10"/>
    <w:rsid w:val="001D6205"/>
    <w:rsid w:val="001E00E5"/>
    <w:rsid w:val="001E12A8"/>
    <w:rsid w:val="001E1304"/>
    <w:rsid w:val="001E2D3A"/>
    <w:rsid w:val="001E363F"/>
    <w:rsid w:val="001E3A95"/>
    <w:rsid w:val="001E4255"/>
    <w:rsid w:val="001E5262"/>
    <w:rsid w:val="001E53A9"/>
    <w:rsid w:val="001E7E16"/>
    <w:rsid w:val="001F25F9"/>
    <w:rsid w:val="001F301C"/>
    <w:rsid w:val="001F5999"/>
    <w:rsid w:val="001F7051"/>
    <w:rsid w:val="0020047F"/>
    <w:rsid w:val="00201910"/>
    <w:rsid w:val="00201FF8"/>
    <w:rsid w:val="00202E7B"/>
    <w:rsid w:val="00204D27"/>
    <w:rsid w:val="00204D95"/>
    <w:rsid w:val="00207FA5"/>
    <w:rsid w:val="0021129F"/>
    <w:rsid w:val="00212828"/>
    <w:rsid w:val="00212E85"/>
    <w:rsid w:val="00213DD5"/>
    <w:rsid w:val="00214A44"/>
    <w:rsid w:val="002168F9"/>
    <w:rsid w:val="002208C1"/>
    <w:rsid w:val="0022281A"/>
    <w:rsid w:val="002261A7"/>
    <w:rsid w:val="00226612"/>
    <w:rsid w:val="00230492"/>
    <w:rsid w:val="00231DB2"/>
    <w:rsid w:val="002327C8"/>
    <w:rsid w:val="00233E46"/>
    <w:rsid w:val="002349AF"/>
    <w:rsid w:val="00236F37"/>
    <w:rsid w:val="00237036"/>
    <w:rsid w:val="00237C5B"/>
    <w:rsid w:val="002403A2"/>
    <w:rsid w:val="002413FE"/>
    <w:rsid w:val="00241D5C"/>
    <w:rsid w:val="00246C2C"/>
    <w:rsid w:val="00246D37"/>
    <w:rsid w:val="00246F7F"/>
    <w:rsid w:val="00247E72"/>
    <w:rsid w:val="00250959"/>
    <w:rsid w:val="00252F10"/>
    <w:rsid w:val="00253D26"/>
    <w:rsid w:val="00257150"/>
    <w:rsid w:val="002623BF"/>
    <w:rsid w:val="00263766"/>
    <w:rsid w:val="00263E1A"/>
    <w:rsid w:val="0026451F"/>
    <w:rsid w:val="002652DB"/>
    <w:rsid w:val="00265911"/>
    <w:rsid w:val="00266ECF"/>
    <w:rsid w:val="00266F8C"/>
    <w:rsid w:val="00270635"/>
    <w:rsid w:val="00273267"/>
    <w:rsid w:val="002745AB"/>
    <w:rsid w:val="00277331"/>
    <w:rsid w:val="00277A36"/>
    <w:rsid w:val="00277F7B"/>
    <w:rsid w:val="0028029E"/>
    <w:rsid w:val="00282112"/>
    <w:rsid w:val="002849B5"/>
    <w:rsid w:val="0028595B"/>
    <w:rsid w:val="00286E46"/>
    <w:rsid w:val="00287CF8"/>
    <w:rsid w:val="0029032D"/>
    <w:rsid w:val="00290C15"/>
    <w:rsid w:val="00292F2D"/>
    <w:rsid w:val="00293CF5"/>
    <w:rsid w:val="00294743"/>
    <w:rsid w:val="002951B3"/>
    <w:rsid w:val="00297220"/>
    <w:rsid w:val="002A3900"/>
    <w:rsid w:val="002A4906"/>
    <w:rsid w:val="002A6313"/>
    <w:rsid w:val="002A6D51"/>
    <w:rsid w:val="002A7C94"/>
    <w:rsid w:val="002B0BDF"/>
    <w:rsid w:val="002B0DD4"/>
    <w:rsid w:val="002B12B6"/>
    <w:rsid w:val="002B315C"/>
    <w:rsid w:val="002B384C"/>
    <w:rsid w:val="002B4207"/>
    <w:rsid w:val="002B5E79"/>
    <w:rsid w:val="002B60A0"/>
    <w:rsid w:val="002B6DB8"/>
    <w:rsid w:val="002B6FA4"/>
    <w:rsid w:val="002B73E8"/>
    <w:rsid w:val="002C5BA6"/>
    <w:rsid w:val="002C6724"/>
    <w:rsid w:val="002C6979"/>
    <w:rsid w:val="002D3C77"/>
    <w:rsid w:val="002D3D27"/>
    <w:rsid w:val="002D6B44"/>
    <w:rsid w:val="002E02F0"/>
    <w:rsid w:val="002E0F0B"/>
    <w:rsid w:val="002E242C"/>
    <w:rsid w:val="002E35F3"/>
    <w:rsid w:val="002E61CF"/>
    <w:rsid w:val="002F4EB1"/>
    <w:rsid w:val="002F5AE8"/>
    <w:rsid w:val="002F6CC6"/>
    <w:rsid w:val="002F7C46"/>
    <w:rsid w:val="00301233"/>
    <w:rsid w:val="00302C5B"/>
    <w:rsid w:val="00303775"/>
    <w:rsid w:val="003074D2"/>
    <w:rsid w:val="00307D0F"/>
    <w:rsid w:val="00311711"/>
    <w:rsid w:val="00311ACE"/>
    <w:rsid w:val="003133B5"/>
    <w:rsid w:val="003146B6"/>
    <w:rsid w:val="00322262"/>
    <w:rsid w:val="00322417"/>
    <w:rsid w:val="00324E5D"/>
    <w:rsid w:val="0032621C"/>
    <w:rsid w:val="00327AF4"/>
    <w:rsid w:val="003309EA"/>
    <w:rsid w:val="00331B1C"/>
    <w:rsid w:val="00331CCC"/>
    <w:rsid w:val="00331CDE"/>
    <w:rsid w:val="00333084"/>
    <w:rsid w:val="0033364F"/>
    <w:rsid w:val="003346A1"/>
    <w:rsid w:val="003347C3"/>
    <w:rsid w:val="003400D1"/>
    <w:rsid w:val="0034041A"/>
    <w:rsid w:val="003409D2"/>
    <w:rsid w:val="00341C20"/>
    <w:rsid w:val="003425B5"/>
    <w:rsid w:val="003458A9"/>
    <w:rsid w:val="00345AB9"/>
    <w:rsid w:val="00346E87"/>
    <w:rsid w:val="0034710F"/>
    <w:rsid w:val="0034711B"/>
    <w:rsid w:val="00350014"/>
    <w:rsid w:val="0035292D"/>
    <w:rsid w:val="00356EC5"/>
    <w:rsid w:val="00356F55"/>
    <w:rsid w:val="003574C5"/>
    <w:rsid w:val="00357D50"/>
    <w:rsid w:val="00357F34"/>
    <w:rsid w:val="00360309"/>
    <w:rsid w:val="00361325"/>
    <w:rsid w:val="00367E09"/>
    <w:rsid w:val="0037026A"/>
    <w:rsid w:val="00371A19"/>
    <w:rsid w:val="00372367"/>
    <w:rsid w:val="0037253D"/>
    <w:rsid w:val="003726B2"/>
    <w:rsid w:val="003735AB"/>
    <w:rsid w:val="00374B1A"/>
    <w:rsid w:val="00381B9D"/>
    <w:rsid w:val="003866CD"/>
    <w:rsid w:val="00386D82"/>
    <w:rsid w:val="00386F4E"/>
    <w:rsid w:val="00386F4F"/>
    <w:rsid w:val="0039225E"/>
    <w:rsid w:val="0039495E"/>
    <w:rsid w:val="003956D0"/>
    <w:rsid w:val="003A07BA"/>
    <w:rsid w:val="003A230A"/>
    <w:rsid w:val="003A2466"/>
    <w:rsid w:val="003A4545"/>
    <w:rsid w:val="003A5C84"/>
    <w:rsid w:val="003A6131"/>
    <w:rsid w:val="003A7D60"/>
    <w:rsid w:val="003B1757"/>
    <w:rsid w:val="003B1A8A"/>
    <w:rsid w:val="003B1FE7"/>
    <w:rsid w:val="003B4196"/>
    <w:rsid w:val="003B538A"/>
    <w:rsid w:val="003B5879"/>
    <w:rsid w:val="003B5D29"/>
    <w:rsid w:val="003B62D2"/>
    <w:rsid w:val="003B67D2"/>
    <w:rsid w:val="003C1EF8"/>
    <w:rsid w:val="003C429A"/>
    <w:rsid w:val="003C5CF1"/>
    <w:rsid w:val="003C67B3"/>
    <w:rsid w:val="003C69DB"/>
    <w:rsid w:val="003C799A"/>
    <w:rsid w:val="003C7F7F"/>
    <w:rsid w:val="003D2B52"/>
    <w:rsid w:val="003D3DA7"/>
    <w:rsid w:val="003D43EA"/>
    <w:rsid w:val="003D4820"/>
    <w:rsid w:val="003D5E06"/>
    <w:rsid w:val="003D6B40"/>
    <w:rsid w:val="003D7C00"/>
    <w:rsid w:val="003E0EC4"/>
    <w:rsid w:val="003E2C88"/>
    <w:rsid w:val="003E3E49"/>
    <w:rsid w:val="003E47BB"/>
    <w:rsid w:val="003E6521"/>
    <w:rsid w:val="003F03EC"/>
    <w:rsid w:val="003F231F"/>
    <w:rsid w:val="003F5931"/>
    <w:rsid w:val="003F6530"/>
    <w:rsid w:val="003F6BCB"/>
    <w:rsid w:val="003F6E53"/>
    <w:rsid w:val="0040063F"/>
    <w:rsid w:val="004022D5"/>
    <w:rsid w:val="0040318A"/>
    <w:rsid w:val="00403510"/>
    <w:rsid w:val="0040631E"/>
    <w:rsid w:val="00407401"/>
    <w:rsid w:val="004075ED"/>
    <w:rsid w:val="00410C92"/>
    <w:rsid w:val="00411A50"/>
    <w:rsid w:val="00415602"/>
    <w:rsid w:val="004207A6"/>
    <w:rsid w:val="00420E56"/>
    <w:rsid w:val="004227EB"/>
    <w:rsid w:val="00422DD8"/>
    <w:rsid w:val="00423B7E"/>
    <w:rsid w:val="00423EB2"/>
    <w:rsid w:val="004247F3"/>
    <w:rsid w:val="0042486F"/>
    <w:rsid w:val="004251EC"/>
    <w:rsid w:val="00425A3B"/>
    <w:rsid w:val="004314B6"/>
    <w:rsid w:val="0043290A"/>
    <w:rsid w:val="00432DA3"/>
    <w:rsid w:val="00433710"/>
    <w:rsid w:val="0043398C"/>
    <w:rsid w:val="004339E7"/>
    <w:rsid w:val="00435F6E"/>
    <w:rsid w:val="004425B8"/>
    <w:rsid w:val="00443724"/>
    <w:rsid w:val="00443D0A"/>
    <w:rsid w:val="00445534"/>
    <w:rsid w:val="0044590E"/>
    <w:rsid w:val="00446237"/>
    <w:rsid w:val="00450F03"/>
    <w:rsid w:val="0045101F"/>
    <w:rsid w:val="00451988"/>
    <w:rsid w:val="00452E3E"/>
    <w:rsid w:val="00454EB7"/>
    <w:rsid w:val="00456796"/>
    <w:rsid w:val="00460021"/>
    <w:rsid w:val="004604DE"/>
    <w:rsid w:val="00461473"/>
    <w:rsid w:val="00462730"/>
    <w:rsid w:val="00465196"/>
    <w:rsid w:val="0046689D"/>
    <w:rsid w:val="00467106"/>
    <w:rsid w:val="00467FD5"/>
    <w:rsid w:val="0047298C"/>
    <w:rsid w:val="00472AF9"/>
    <w:rsid w:val="00473AAC"/>
    <w:rsid w:val="004745AF"/>
    <w:rsid w:val="00474E3E"/>
    <w:rsid w:val="004753EC"/>
    <w:rsid w:val="0047588B"/>
    <w:rsid w:val="00475F36"/>
    <w:rsid w:val="00476BE4"/>
    <w:rsid w:val="00476C41"/>
    <w:rsid w:val="00476F55"/>
    <w:rsid w:val="00481FCB"/>
    <w:rsid w:val="004843F0"/>
    <w:rsid w:val="00485C84"/>
    <w:rsid w:val="00490717"/>
    <w:rsid w:val="00490BDB"/>
    <w:rsid w:val="00492899"/>
    <w:rsid w:val="0049540F"/>
    <w:rsid w:val="00497C97"/>
    <w:rsid w:val="004A0BAD"/>
    <w:rsid w:val="004A42E9"/>
    <w:rsid w:val="004B07A7"/>
    <w:rsid w:val="004B2626"/>
    <w:rsid w:val="004B4CE5"/>
    <w:rsid w:val="004B5557"/>
    <w:rsid w:val="004B5F75"/>
    <w:rsid w:val="004B7872"/>
    <w:rsid w:val="004C3361"/>
    <w:rsid w:val="004C3A54"/>
    <w:rsid w:val="004C40C2"/>
    <w:rsid w:val="004C61A2"/>
    <w:rsid w:val="004C69AD"/>
    <w:rsid w:val="004C7604"/>
    <w:rsid w:val="004D1108"/>
    <w:rsid w:val="004D382F"/>
    <w:rsid w:val="004D3E35"/>
    <w:rsid w:val="004D4D5B"/>
    <w:rsid w:val="004D51E3"/>
    <w:rsid w:val="004D6F86"/>
    <w:rsid w:val="004D7EB3"/>
    <w:rsid w:val="004E02A1"/>
    <w:rsid w:val="004E05F7"/>
    <w:rsid w:val="004E35BB"/>
    <w:rsid w:val="004E44D7"/>
    <w:rsid w:val="004E65E6"/>
    <w:rsid w:val="004F2340"/>
    <w:rsid w:val="004F453E"/>
    <w:rsid w:val="004F6E8E"/>
    <w:rsid w:val="004F7AF7"/>
    <w:rsid w:val="00501565"/>
    <w:rsid w:val="005020FD"/>
    <w:rsid w:val="00502D6C"/>
    <w:rsid w:val="00504E73"/>
    <w:rsid w:val="0050510D"/>
    <w:rsid w:val="00505242"/>
    <w:rsid w:val="0050652D"/>
    <w:rsid w:val="00506DE7"/>
    <w:rsid w:val="00507360"/>
    <w:rsid w:val="00515452"/>
    <w:rsid w:val="005164A8"/>
    <w:rsid w:val="00516522"/>
    <w:rsid w:val="00517473"/>
    <w:rsid w:val="0051785B"/>
    <w:rsid w:val="00520A48"/>
    <w:rsid w:val="00522F87"/>
    <w:rsid w:val="0052309B"/>
    <w:rsid w:val="00523927"/>
    <w:rsid w:val="005257F7"/>
    <w:rsid w:val="00525A32"/>
    <w:rsid w:val="00526DDF"/>
    <w:rsid w:val="00530A5F"/>
    <w:rsid w:val="00533637"/>
    <w:rsid w:val="00533CD7"/>
    <w:rsid w:val="00534230"/>
    <w:rsid w:val="005379FC"/>
    <w:rsid w:val="00541BA6"/>
    <w:rsid w:val="00542D1F"/>
    <w:rsid w:val="00542E18"/>
    <w:rsid w:val="005477F4"/>
    <w:rsid w:val="00547DB3"/>
    <w:rsid w:val="00553E7A"/>
    <w:rsid w:val="0055553B"/>
    <w:rsid w:val="005557F7"/>
    <w:rsid w:val="00555FDE"/>
    <w:rsid w:val="00556B98"/>
    <w:rsid w:val="00557DC8"/>
    <w:rsid w:val="00563223"/>
    <w:rsid w:val="0056331C"/>
    <w:rsid w:val="00566BEA"/>
    <w:rsid w:val="005674E8"/>
    <w:rsid w:val="00571A2A"/>
    <w:rsid w:val="00571AA4"/>
    <w:rsid w:val="00572C34"/>
    <w:rsid w:val="005731DC"/>
    <w:rsid w:val="00573C28"/>
    <w:rsid w:val="00574DDC"/>
    <w:rsid w:val="0057635C"/>
    <w:rsid w:val="005772A0"/>
    <w:rsid w:val="00577542"/>
    <w:rsid w:val="0058011C"/>
    <w:rsid w:val="00580ADB"/>
    <w:rsid w:val="0058100B"/>
    <w:rsid w:val="0058128C"/>
    <w:rsid w:val="0058349C"/>
    <w:rsid w:val="00583E66"/>
    <w:rsid w:val="00586380"/>
    <w:rsid w:val="00586903"/>
    <w:rsid w:val="00586FA6"/>
    <w:rsid w:val="00587F30"/>
    <w:rsid w:val="005902E9"/>
    <w:rsid w:val="0059061E"/>
    <w:rsid w:val="0059162C"/>
    <w:rsid w:val="00592528"/>
    <w:rsid w:val="005934B4"/>
    <w:rsid w:val="005936D0"/>
    <w:rsid w:val="00593E7F"/>
    <w:rsid w:val="00594FFE"/>
    <w:rsid w:val="00595B2E"/>
    <w:rsid w:val="00595D02"/>
    <w:rsid w:val="005A1D58"/>
    <w:rsid w:val="005A36F5"/>
    <w:rsid w:val="005A49CB"/>
    <w:rsid w:val="005A68BC"/>
    <w:rsid w:val="005A7AA2"/>
    <w:rsid w:val="005B014E"/>
    <w:rsid w:val="005B1DAA"/>
    <w:rsid w:val="005B2949"/>
    <w:rsid w:val="005B2B8E"/>
    <w:rsid w:val="005B46D1"/>
    <w:rsid w:val="005C0735"/>
    <w:rsid w:val="005C1644"/>
    <w:rsid w:val="005C195B"/>
    <w:rsid w:val="005C68D0"/>
    <w:rsid w:val="005C6967"/>
    <w:rsid w:val="005D223C"/>
    <w:rsid w:val="005D2F83"/>
    <w:rsid w:val="005D3769"/>
    <w:rsid w:val="005D4BB2"/>
    <w:rsid w:val="005D5105"/>
    <w:rsid w:val="005D53AA"/>
    <w:rsid w:val="005E0837"/>
    <w:rsid w:val="005E182C"/>
    <w:rsid w:val="005E19A2"/>
    <w:rsid w:val="005E4333"/>
    <w:rsid w:val="005E4A00"/>
    <w:rsid w:val="005E5A82"/>
    <w:rsid w:val="005F0A8D"/>
    <w:rsid w:val="005F0F63"/>
    <w:rsid w:val="005F1F3F"/>
    <w:rsid w:val="005F3948"/>
    <w:rsid w:val="005F3D8D"/>
    <w:rsid w:val="005F5E43"/>
    <w:rsid w:val="005F79D8"/>
    <w:rsid w:val="00602A51"/>
    <w:rsid w:val="00603F58"/>
    <w:rsid w:val="0060542F"/>
    <w:rsid w:val="00605853"/>
    <w:rsid w:val="0060596F"/>
    <w:rsid w:val="00606994"/>
    <w:rsid w:val="006076F1"/>
    <w:rsid w:val="00607DA1"/>
    <w:rsid w:val="00612EA3"/>
    <w:rsid w:val="00613288"/>
    <w:rsid w:val="00613E9F"/>
    <w:rsid w:val="00614FB6"/>
    <w:rsid w:val="00614FCD"/>
    <w:rsid w:val="00616B86"/>
    <w:rsid w:val="006171AF"/>
    <w:rsid w:val="0062191D"/>
    <w:rsid w:val="00623ED6"/>
    <w:rsid w:val="00624DD0"/>
    <w:rsid w:val="0062562B"/>
    <w:rsid w:val="00626EE5"/>
    <w:rsid w:val="006310CD"/>
    <w:rsid w:val="00631216"/>
    <w:rsid w:val="00631ABF"/>
    <w:rsid w:val="0063234F"/>
    <w:rsid w:val="00632703"/>
    <w:rsid w:val="00633413"/>
    <w:rsid w:val="00633523"/>
    <w:rsid w:val="00634048"/>
    <w:rsid w:val="00634E0B"/>
    <w:rsid w:val="006368A7"/>
    <w:rsid w:val="00636AD9"/>
    <w:rsid w:val="0063704F"/>
    <w:rsid w:val="006377F4"/>
    <w:rsid w:val="00637A6C"/>
    <w:rsid w:val="00637C6A"/>
    <w:rsid w:val="00640E2F"/>
    <w:rsid w:val="006420E8"/>
    <w:rsid w:val="00642CD0"/>
    <w:rsid w:val="00644F39"/>
    <w:rsid w:val="00645733"/>
    <w:rsid w:val="00646EAC"/>
    <w:rsid w:val="00650D46"/>
    <w:rsid w:val="00651276"/>
    <w:rsid w:val="00654EBC"/>
    <w:rsid w:val="00662089"/>
    <w:rsid w:val="006626EF"/>
    <w:rsid w:val="006630E5"/>
    <w:rsid w:val="00663AB6"/>
    <w:rsid w:val="00663F8F"/>
    <w:rsid w:val="00666BC4"/>
    <w:rsid w:val="00672B47"/>
    <w:rsid w:val="00672D56"/>
    <w:rsid w:val="0067686D"/>
    <w:rsid w:val="006768E2"/>
    <w:rsid w:val="0067752A"/>
    <w:rsid w:val="006802CF"/>
    <w:rsid w:val="0068077D"/>
    <w:rsid w:val="00680F48"/>
    <w:rsid w:val="006823A0"/>
    <w:rsid w:val="006837A7"/>
    <w:rsid w:val="0068482D"/>
    <w:rsid w:val="00687709"/>
    <w:rsid w:val="00691221"/>
    <w:rsid w:val="00692562"/>
    <w:rsid w:val="00693136"/>
    <w:rsid w:val="00695616"/>
    <w:rsid w:val="00696943"/>
    <w:rsid w:val="00697615"/>
    <w:rsid w:val="006A4091"/>
    <w:rsid w:val="006A5EA5"/>
    <w:rsid w:val="006A6016"/>
    <w:rsid w:val="006A6A82"/>
    <w:rsid w:val="006B0478"/>
    <w:rsid w:val="006B0D05"/>
    <w:rsid w:val="006B0D11"/>
    <w:rsid w:val="006B2133"/>
    <w:rsid w:val="006B26FD"/>
    <w:rsid w:val="006B311E"/>
    <w:rsid w:val="006B5E24"/>
    <w:rsid w:val="006C022B"/>
    <w:rsid w:val="006C0D37"/>
    <w:rsid w:val="006C160C"/>
    <w:rsid w:val="006C1950"/>
    <w:rsid w:val="006C4382"/>
    <w:rsid w:val="006D0482"/>
    <w:rsid w:val="006D277F"/>
    <w:rsid w:val="006D2889"/>
    <w:rsid w:val="006D2A2F"/>
    <w:rsid w:val="006D30A6"/>
    <w:rsid w:val="006D326E"/>
    <w:rsid w:val="006D33FA"/>
    <w:rsid w:val="006D35D1"/>
    <w:rsid w:val="006D3968"/>
    <w:rsid w:val="006D453C"/>
    <w:rsid w:val="006D59D8"/>
    <w:rsid w:val="006E0533"/>
    <w:rsid w:val="006E2FA1"/>
    <w:rsid w:val="006E548D"/>
    <w:rsid w:val="006E54D2"/>
    <w:rsid w:val="006E55DE"/>
    <w:rsid w:val="006E625F"/>
    <w:rsid w:val="006E6BC1"/>
    <w:rsid w:val="006E6D1B"/>
    <w:rsid w:val="006F2AA0"/>
    <w:rsid w:val="006F3DE2"/>
    <w:rsid w:val="006F4016"/>
    <w:rsid w:val="006F4540"/>
    <w:rsid w:val="006F601F"/>
    <w:rsid w:val="006F63E6"/>
    <w:rsid w:val="006F71A3"/>
    <w:rsid w:val="006F73E5"/>
    <w:rsid w:val="007005E3"/>
    <w:rsid w:val="00701F4C"/>
    <w:rsid w:val="00705015"/>
    <w:rsid w:val="0070509E"/>
    <w:rsid w:val="007052F7"/>
    <w:rsid w:val="00714260"/>
    <w:rsid w:val="0071504B"/>
    <w:rsid w:val="0071596B"/>
    <w:rsid w:val="00717682"/>
    <w:rsid w:val="00717E91"/>
    <w:rsid w:val="007221AF"/>
    <w:rsid w:val="0072243A"/>
    <w:rsid w:val="007228A0"/>
    <w:rsid w:val="007230D7"/>
    <w:rsid w:val="0072380E"/>
    <w:rsid w:val="00727AEA"/>
    <w:rsid w:val="00727B2C"/>
    <w:rsid w:val="00731437"/>
    <w:rsid w:val="00732A7B"/>
    <w:rsid w:val="00735B3D"/>
    <w:rsid w:val="00735F9E"/>
    <w:rsid w:val="00736EF0"/>
    <w:rsid w:val="007371C0"/>
    <w:rsid w:val="007433A3"/>
    <w:rsid w:val="00743A18"/>
    <w:rsid w:val="00744568"/>
    <w:rsid w:val="0074527F"/>
    <w:rsid w:val="00745537"/>
    <w:rsid w:val="007456A3"/>
    <w:rsid w:val="007456EC"/>
    <w:rsid w:val="00750D9A"/>
    <w:rsid w:val="00751EEE"/>
    <w:rsid w:val="00753423"/>
    <w:rsid w:val="00753569"/>
    <w:rsid w:val="007539AE"/>
    <w:rsid w:val="0075576E"/>
    <w:rsid w:val="00761B7C"/>
    <w:rsid w:val="00763D80"/>
    <w:rsid w:val="0076717A"/>
    <w:rsid w:val="0077288C"/>
    <w:rsid w:val="00773596"/>
    <w:rsid w:val="0077366F"/>
    <w:rsid w:val="007761D6"/>
    <w:rsid w:val="00777269"/>
    <w:rsid w:val="00780B02"/>
    <w:rsid w:val="00783E5A"/>
    <w:rsid w:val="00784F00"/>
    <w:rsid w:val="00786325"/>
    <w:rsid w:val="00790194"/>
    <w:rsid w:val="00790503"/>
    <w:rsid w:val="00790BAB"/>
    <w:rsid w:val="007911A4"/>
    <w:rsid w:val="007924E6"/>
    <w:rsid w:val="00792DAB"/>
    <w:rsid w:val="007966EE"/>
    <w:rsid w:val="007A0730"/>
    <w:rsid w:val="007A1BD2"/>
    <w:rsid w:val="007A2D36"/>
    <w:rsid w:val="007A2D4B"/>
    <w:rsid w:val="007A4042"/>
    <w:rsid w:val="007A41EB"/>
    <w:rsid w:val="007A5358"/>
    <w:rsid w:val="007A6386"/>
    <w:rsid w:val="007A7D25"/>
    <w:rsid w:val="007B17E3"/>
    <w:rsid w:val="007B6055"/>
    <w:rsid w:val="007B6644"/>
    <w:rsid w:val="007B7949"/>
    <w:rsid w:val="007C0B2E"/>
    <w:rsid w:val="007C15CB"/>
    <w:rsid w:val="007C15E9"/>
    <w:rsid w:val="007C1664"/>
    <w:rsid w:val="007C2D53"/>
    <w:rsid w:val="007C4D1A"/>
    <w:rsid w:val="007C6289"/>
    <w:rsid w:val="007C6C8A"/>
    <w:rsid w:val="007C75D6"/>
    <w:rsid w:val="007D149A"/>
    <w:rsid w:val="007D1F7C"/>
    <w:rsid w:val="007D2DE1"/>
    <w:rsid w:val="007D2FBE"/>
    <w:rsid w:val="007D5717"/>
    <w:rsid w:val="007D576D"/>
    <w:rsid w:val="007D6CC2"/>
    <w:rsid w:val="007D6D8C"/>
    <w:rsid w:val="007D75E4"/>
    <w:rsid w:val="007E0E6F"/>
    <w:rsid w:val="007E3CEE"/>
    <w:rsid w:val="007E4555"/>
    <w:rsid w:val="007E4F50"/>
    <w:rsid w:val="007E6222"/>
    <w:rsid w:val="007E65E5"/>
    <w:rsid w:val="007F0F70"/>
    <w:rsid w:val="007F2232"/>
    <w:rsid w:val="007F3B77"/>
    <w:rsid w:val="007F408E"/>
    <w:rsid w:val="007F44C3"/>
    <w:rsid w:val="007F45D6"/>
    <w:rsid w:val="007F5FF5"/>
    <w:rsid w:val="007F66FE"/>
    <w:rsid w:val="007F6952"/>
    <w:rsid w:val="00801B9D"/>
    <w:rsid w:val="0080208E"/>
    <w:rsid w:val="00802E16"/>
    <w:rsid w:val="00803166"/>
    <w:rsid w:val="0080339F"/>
    <w:rsid w:val="00803D1B"/>
    <w:rsid w:val="00804231"/>
    <w:rsid w:val="00810783"/>
    <w:rsid w:val="00812EB3"/>
    <w:rsid w:val="00813156"/>
    <w:rsid w:val="00813C68"/>
    <w:rsid w:val="008144E2"/>
    <w:rsid w:val="00814622"/>
    <w:rsid w:val="00815565"/>
    <w:rsid w:val="00817ABF"/>
    <w:rsid w:val="00817CB1"/>
    <w:rsid w:val="00820128"/>
    <w:rsid w:val="00821843"/>
    <w:rsid w:val="008221A6"/>
    <w:rsid w:val="00823670"/>
    <w:rsid w:val="00825E44"/>
    <w:rsid w:val="00826E2F"/>
    <w:rsid w:val="00831044"/>
    <w:rsid w:val="008312CA"/>
    <w:rsid w:val="008315CD"/>
    <w:rsid w:val="0083162C"/>
    <w:rsid w:val="00831D3E"/>
    <w:rsid w:val="00835956"/>
    <w:rsid w:val="008379A7"/>
    <w:rsid w:val="00840113"/>
    <w:rsid w:val="00841E6E"/>
    <w:rsid w:val="00842026"/>
    <w:rsid w:val="008437C5"/>
    <w:rsid w:val="00843FB3"/>
    <w:rsid w:val="00844177"/>
    <w:rsid w:val="00844F69"/>
    <w:rsid w:val="00846673"/>
    <w:rsid w:val="00846AE0"/>
    <w:rsid w:val="00852816"/>
    <w:rsid w:val="00854563"/>
    <w:rsid w:val="00857C19"/>
    <w:rsid w:val="0086016C"/>
    <w:rsid w:val="00862AEA"/>
    <w:rsid w:val="00862E9B"/>
    <w:rsid w:val="00863036"/>
    <w:rsid w:val="0086352C"/>
    <w:rsid w:val="0086352D"/>
    <w:rsid w:val="008640AF"/>
    <w:rsid w:val="008669E8"/>
    <w:rsid w:val="00867B66"/>
    <w:rsid w:val="0087064B"/>
    <w:rsid w:val="00871960"/>
    <w:rsid w:val="00872CD2"/>
    <w:rsid w:val="00872DB0"/>
    <w:rsid w:val="00872EE5"/>
    <w:rsid w:val="00875373"/>
    <w:rsid w:val="00875A99"/>
    <w:rsid w:val="008761ED"/>
    <w:rsid w:val="00877B29"/>
    <w:rsid w:val="0088145E"/>
    <w:rsid w:val="00882455"/>
    <w:rsid w:val="008833DD"/>
    <w:rsid w:val="008838C7"/>
    <w:rsid w:val="008842F6"/>
    <w:rsid w:val="00885524"/>
    <w:rsid w:val="0089041F"/>
    <w:rsid w:val="00892000"/>
    <w:rsid w:val="0089261C"/>
    <w:rsid w:val="00892646"/>
    <w:rsid w:val="00892EFC"/>
    <w:rsid w:val="00893069"/>
    <w:rsid w:val="008945C1"/>
    <w:rsid w:val="00894FFF"/>
    <w:rsid w:val="008963E4"/>
    <w:rsid w:val="00896EB1"/>
    <w:rsid w:val="00897AC4"/>
    <w:rsid w:val="008A0970"/>
    <w:rsid w:val="008A0BB1"/>
    <w:rsid w:val="008A0F5A"/>
    <w:rsid w:val="008A19F0"/>
    <w:rsid w:val="008A1EE4"/>
    <w:rsid w:val="008A21F1"/>
    <w:rsid w:val="008A46A3"/>
    <w:rsid w:val="008A46B4"/>
    <w:rsid w:val="008A58A6"/>
    <w:rsid w:val="008A7624"/>
    <w:rsid w:val="008A77F6"/>
    <w:rsid w:val="008B07CE"/>
    <w:rsid w:val="008B0BAD"/>
    <w:rsid w:val="008B12EE"/>
    <w:rsid w:val="008B185E"/>
    <w:rsid w:val="008B36AC"/>
    <w:rsid w:val="008B36F2"/>
    <w:rsid w:val="008B3B22"/>
    <w:rsid w:val="008B4819"/>
    <w:rsid w:val="008B4CC3"/>
    <w:rsid w:val="008B4DBD"/>
    <w:rsid w:val="008B4F8B"/>
    <w:rsid w:val="008B5C09"/>
    <w:rsid w:val="008B6CB1"/>
    <w:rsid w:val="008C1320"/>
    <w:rsid w:val="008C1F9A"/>
    <w:rsid w:val="008C2639"/>
    <w:rsid w:val="008C6FDD"/>
    <w:rsid w:val="008C7885"/>
    <w:rsid w:val="008D01E3"/>
    <w:rsid w:val="008D1CB8"/>
    <w:rsid w:val="008D2994"/>
    <w:rsid w:val="008D4606"/>
    <w:rsid w:val="008D47C9"/>
    <w:rsid w:val="008D525D"/>
    <w:rsid w:val="008D6199"/>
    <w:rsid w:val="008D66BF"/>
    <w:rsid w:val="008D7B78"/>
    <w:rsid w:val="008E466B"/>
    <w:rsid w:val="008E4FD0"/>
    <w:rsid w:val="008E72DF"/>
    <w:rsid w:val="008E7E80"/>
    <w:rsid w:val="008F0292"/>
    <w:rsid w:val="008F0735"/>
    <w:rsid w:val="008F0EE0"/>
    <w:rsid w:val="008F5D47"/>
    <w:rsid w:val="008F6068"/>
    <w:rsid w:val="008F63B9"/>
    <w:rsid w:val="008F6E9E"/>
    <w:rsid w:val="00900DAB"/>
    <w:rsid w:val="00901399"/>
    <w:rsid w:val="00903C50"/>
    <w:rsid w:val="009047F0"/>
    <w:rsid w:val="00904F66"/>
    <w:rsid w:val="009051C8"/>
    <w:rsid w:val="00906A87"/>
    <w:rsid w:val="00910D82"/>
    <w:rsid w:val="00913DCE"/>
    <w:rsid w:val="00917B48"/>
    <w:rsid w:val="0092059F"/>
    <w:rsid w:val="00920D48"/>
    <w:rsid w:val="0092160E"/>
    <w:rsid w:val="00921BC4"/>
    <w:rsid w:val="009228C0"/>
    <w:rsid w:val="0092296D"/>
    <w:rsid w:val="00924BA1"/>
    <w:rsid w:val="00926750"/>
    <w:rsid w:val="00930208"/>
    <w:rsid w:val="00930550"/>
    <w:rsid w:val="0093119E"/>
    <w:rsid w:val="00931655"/>
    <w:rsid w:val="00931672"/>
    <w:rsid w:val="00931CC0"/>
    <w:rsid w:val="009332EB"/>
    <w:rsid w:val="009335F8"/>
    <w:rsid w:val="00933D50"/>
    <w:rsid w:val="009345E5"/>
    <w:rsid w:val="00937A5F"/>
    <w:rsid w:val="00940773"/>
    <w:rsid w:val="00941CB9"/>
    <w:rsid w:val="00942F40"/>
    <w:rsid w:val="00943FDD"/>
    <w:rsid w:val="00944404"/>
    <w:rsid w:val="0094517D"/>
    <w:rsid w:val="0094548A"/>
    <w:rsid w:val="009473D6"/>
    <w:rsid w:val="00947558"/>
    <w:rsid w:val="00947AE1"/>
    <w:rsid w:val="00947E34"/>
    <w:rsid w:val="00952A0A"/>
    <w:rsid w:val="009533C2"/>
    <w:rsid w:val="00954BDA"/>
    <w:rsid w:val="009564AB"/>
    <w:rsid w:val="00956DB1"/>
    <w:rsid w:val="009574D0"/>
    <w:rsid w:val="00957D73"/>
    <w:rsid w:val="0096130B"/>
    <w:rsid w:val="00962D62"/>
    <w:rsid w:val="00962F1D"/>
    <w:rsid w:val="0097177C"/>
    <w:rsid w:val="00972B64"/>
    <w:rsid w:val="00973158"/>
    <w:rsid w:val="009736A6"/>
    <w:rsid w:val="00974CC8"/>
    <w:rsid w:val="00974CFD"/>
    <w:rsid w:val="0097536F"/>
    <w:rsid w:val="00976926"/>
    <w:rsid w:val="00976D29"/>
    <w:rsid w:val="00977498"/>
    <w:rsid w:val="0098046D"/>
    <w:rsid w:val="00981235"/>
    <w:rsid w:val="009815EE"/>
    <w:rsid w:val="009831CA"/>
    <w:rsid w:val="00985CD9"/>
    <w:rsid w:val="0098656F"/>
    <w:rsid w:val="00986638"/>
    <w:rsid w:val="009870F0"/>
    <w:rsid w:val="00990967"/>
    <w:rsid w:val="009912FD"/>
    <w:rsid w:val="00994D56"/>
    <w:rsid w:val="0099605E"/>
    <w:rsid w:val="009A0194"/>
    <w:rsid w:val="009A0A41"/>
    <w:rsid w:val="009A1BE5"/>
    <w:rsid w:val="009A3690"/>
    <w:rsid w:val="009A6882"/>
    <w:rsid w:val="009B4C52"/>
    <w:rsid w:val="009B5347"/>
    <w:rsid w:val="009B706D"/>
    <w:rsid w:val="009B70EB"/>
    <w:rsid w:val="009C0BB7"/>
    <w:rsid w:val="009C0F94"/>
    <w:rsid w:val="009C1E0A"/>
    <w:rsid w:val="009C2275"/>
    <w:rsid w:val="009C507F"/>
    <w:rsid w:val="009C5B0A"/>
    <w:rsid w:val="009C6D1E"/>
    <w:rsid w:val="009C785F"/>
    <w:rsid w:val="009D087C"/>
    <w:rsid w:val="009D0A5D"/>
    <w:rsid w:val="009D1AFB"/>
    <w:rsid w:val="009D29A7"/>
    <w:rsid w:val="009D488E"/>
    <w:rsid w:val="009D4A2F"/>
    <w:rsid w:val="009D5029"/>
    <w:rsid w:val="009E0F20"/>
    <w:rsid w:val="009E0FEE"/>
    <w:rsid w:val="009E1872"/>
    <w:rsid w:val="009E20AB"/>
    <w:rsid w:val="009E3988"/>
    <w:rsid w:val="009E4168"/>
    <w:rsid w:val="009E4B6C"/>
    <w:rsid w:val="009E4CA5"/>
    <w:rsid w:val="009E6C7A"/>
    <w:rsid w:val="009E6E49"/>
    <w:rsid w:val="009F037E"/>
    <w:rsid w:val="009F06A6"/>
    <w:rsid w:val="009F0D1A"/>
    <w:rsid w:val="009F27DF"/>
    <w:rsid w:val="009F2A41"/>
    <w:rsid w:val="009F2F11"/>
    <w:rsid w:val="009F3A3F"/>
    <w:rsid w:val="009F3B49"/>
    <w:rsid w:val="009F4658"/>
    <w:rsid w:val="00A00D8D"/>
    <w:rsid w:val="00A040AF"/>
    <w:rsid w:val="00A05ACA"/>
    <w:rsid w:val="00A10D24"/>
    <w:rsid w:val="00A12E2F"/>
    <w:rsid w:val="00A145F7"/>
    <w:rsid w:val="00A175C6"/>
    <w:rsid w:val="00A17ACC"/>
    <w:rsid w:val="00A205C6"/>
    <w:rsid w:val="00A23108"/>
    <w:rsid w:val="00A2364A"/>
    <w:rsid w:val="00A26FDB"/>
    <w:rsid w:val="00A271E2"/>
    <w:rsid w:val="00A31103"/>
    <w:rsid w:val="00A3591E"/>
    <w:rsid w:val="00A3718A"/>
    <w:rsid w:val="00A374D2"/>
    <w:rsid w:val="00A3773A"/>
    <w:rsid w:val="00A40B2A"/>
    <w:rsid w:val="00A4164D"/>
    <w:rsid w:val="00A416E6"/>
    <w:rsid w:val="00A42755"/>
    <w:rsid w:val="00A438AA"/>
    <w:rsid w:val="00A460A5"/>
    <w:rsid w:val="00A4713F"/>
    <w:rsid w:val="00A47543"/>
    <w:rsid w:val="00A4768A"/>
    <w:rsid w:val="00A50C1C"/>
    <w:rsid w:val="00A5105D"/>
    <w:rsid w:val="00A55D28"/>
    <w:rsid w:val="00A56E52"/>
    <w:rsid w:val="00A57F7E"/>
    <w:rsid w:val="00A61529"/>
    <w:rsid w:val="00A63116"/>
    <w:rsid w:val="00A63B41"/>
    <w:rsid w:val="00A640D1"/>
    <w:rsid w:val="00A676B7"/>
    <w:rsid w:val="00A70A99"/>
    <w:rsid w:val="00A70E79"/>
    <w:rsid w:val="00A718FA"/>
    <w:rsid w:val="00A72FDC"/>
    <w:rsid w:val="00A73346"/>
    <w:rsid w:val="00A75833"/>
    <w:rsid w:val="00A802F9"/>
    <w:rsid w:val="00A804B9"/>
    <w:rsid w:val="00A80655"/>
    <w:rsid w:val="00A83493"/>
    <w:rsid w:val="00A83714"/>
    <w:rsid w:val="00A83B8D"/>
    <w:rsid w:val="00A84D20"/>
    <w:rsid w:val="00A84D8C"/>
    <w:rsid w:val="00A86942"/>
    <w:rsid w:val="00A90679"/>
    <w:rsid w:val="00A91CF8"/>
    <w:rsid w:val="00A92EBC"/>
    <w:rsid w:val="00A95E86"/>
    <w:rsid w:val="00A963A0"/>
    <w:rsid w:val="00A96745"/>
    <w:rsid w:val="00A97AE4"/>
    <w:rsid w:val="00AA021D"/>
    <w:rsid w:val="00AA0DFF"/>
    <w:rsid w:val="00AA3315"/>
    <w:rsid w:val="00AA3AB6"/>
    <w:rsid w:val="00AA51F5"/>
    <w:rsid w:val="00AA6A19"/>
    <w:rsid w:val="00AA7DE6"/>
    <w:rsid w:val="00AB09E0"/>
    <w:rsid w:val="00AB1242"/>
    <w:rsid w:val="00AB3712"/>
    <w:rsid w:val="00AB4530"/>
    <w:rsid w:val="00AB4651"/>
    <w:rsid w:val="00AB488A"/>
    <w:rsid w:val="00AB53B1"/>
    <w:rsid w:val="00AC1DEF"/>
    <w:rsid w:val="00AC300D"/>
    <w:rsid w:val="00AC3DAE"/>
    <w:rsid w:val="00AC4259"/>
    <w:rsid w:val="00AD02C8"/>
    <w:rsid w:val="00AD08C9"/>
    <w:rsid w:val="00AD137E"/>
    <w:rsid w:val="00AD2249"/>
    <w:rsid w:val="00AD7712"/>
    <w:rsid w:val="00AE1A14"/>
    <w:rsid w:val="00AE3363"/>
    <w:rsid w:val="00AE527C"/>
    <w:rsid w:val="00AE55A3"/>
    <w:rsid w:val="00AF06AC"/>
    <w:rsid w:val="00AF0F79"/>
    <w:rsid w:val="00AF3272"/>
    <w:rsid w:val="00AF3DE2"/>
    <w:rsid w:val="00AF41F1"/>
    <w:rsid w:val="00AF4DC4"/>
    <w:rsid w:val="00AF7761"/>
    <w:rsid w:val="00B00A43"/>
    <w:rsid w:val="00B01219"/>
    <w:rsid w:val="00B028F1"/>
    <w:rsid w:val="00B042DC"/>
    <w:rsid w:val="00B0470B"/>
    <w:rsid w:val="00B05F17"/>
    <w:rsid w:val="00B07367"/>
    <w:rsid w:val="00B07864"/>
    <w:rsid w:val="00B106BE"/>
    <w:rsid w:val="00B10928"/>
    <w:rsid w:val="00B110D6"/>
    <w:rsid w:val="00B11EA8"/>
    <w:rsid w:val="00B1495D"/>
    <w:rsid w:val="00B15463"/>
    <w:rsid w:val="00B16FC3"/>
    <w:rsid w:val="00B22032"/>
    <w:rsid w:val="00B227E5"/>
    <w:rsid w:val="00B22E2D"/>
    <w:rsid w:val="00B251DF"/>
    <w:rsid w:val="00B25308"/>
    <w:rsid w:val="00B27700"/>
    <w:rsid w:val="00B31B3D"/>
    <w:rsid w:val="00B33AD5"/>
    <w:rsid w:val="00B352C1"/>
    <w:rsid w:val="00B36DF3"/>
    <w:rsid w:val="00B3788B"/>
    <w:rsid w:val="00B41507"/>
    <w:rsid w:val="00B416FB"/>
    <w:rsid w:val="00B42004"/>
    <w:rsid w:val="00B42968"/>
    <w:rsid w:val="00B44339"/>
    <w:rsid w:val="00B44523"/>
    <w:rsid w:val="00B450CB"/>
    <w:rsid w:val="00B45588"/>
    <w:rsid w:val="00B50AFC"/>
    <w:rsid w:val="00B51678"/>
    <w:rsid w:val="00B52859"/>
    <w:rsid w:val="00B54B6E"/>
    <w:rsid w:val="00B552E8"/>
    <w:rsid w:val="00B55577"/>
    <w:rsid w:val="00B55AF8"/>
    <w:rsid w:val="00B55E9E"/>
    <w:rsid w:val="00B56C2A"/>
    <w:rsid w:val="00B57B54"/>
    <w:rsid w:val="00B57DA6"/>
    <w:rsid w:val="00B60083"/>
    <w:rsid w:val="00B608EC"/>
    <w:rsid w:val="00B61BEF"/>
    <w:rsid w:val="00B63034"/>
    <w:rsid w:val="00B66001"/>
    <w:rsid w:val="00B6701D"/>
    <w:rsid w:val="00B671D5"/>
    <w:rsid w:val="00B70916"/>
    <w:rsid w:val="00B7193F"/>
    <w:rsid w:val="00B72149"/>
    <w:rsid w:val="00B72778"/>
    <w:rsid w:val="00B75FCE"/>
    <w:rsid w:val="00B761CB"/>
    <w:rsid w:val="00B7765D"/>
    <w:rsid w:val="00B77FDC"/>
    <w:rsid w:val="00B8123A"/>
    <w:rsid w:val="00B8162D"/>
    <w:rsid w:val="00B8316E"/>
    <w:rsid w:val="00B836AE"/>
    <w:rsid w:val="00B8596E"/>
    <w:rsid w:val="00B85C88"/>
    <w:rsid w:val="00B867EE"/>
    <w:rsid w:val="00B86B3B"/>
    <w:rsid w:val="00B905B5"/>
    <w:rsid w:val="00B91008"/>
    <w:rsid w:val="00B91AB5"/>
    <w:rsid w:val="00B9227D"/>
    <w:rsid w:val="00B9330A"/>
    <w:rsid w:val="00B93CD4"/>
    <w:rsid w:val="00B9681C"/>
    <w:rsid w:val="00BA0833"/>
    <w:rsid w:val="00BA0EB2"/>
    <w:rsid w:val="00BA276E"/>
    <w:rsid w:val="00BA32F1"/>
    <w:rsid w:val="00BA3E3C"/>
    <w:rsid w:val="00BA56DE"/>
    <w:rsid w:val="00BA7837"/>
    <w:rsid w:val="00BB1358"/>
    <w:rsid w:val="00BB2053"/>
    <w:rsid w:val="00BB3360"/>
    <w:rsid w:val="00BB3888"/>
    <w:rsid w:val="00BB7AE2"/>
    <w:rsid w:val="00BC074D"/>
    <w:rsid w:val="00BC0C4E"/>
    <w:rsid w:val="00BC2C2E"/>
    <w:rsid w:val="00BC58BA"/>
    <w:rsid w:val="00BC7947"/>
    <w:rsid w:val="00BD01EB"/>
    <w:rsid w:val="00BD058A"/>
    <w:rsid w:val="00BD0C80"/>
    <w:rsid w:val="00BD20D9"/>
    <w:rsid w:val="00BD2545"/>
    <w:rsid w:val="00BD28C8"/>
    <w:rsid w:val="00BD31F2"/>
    <w:rsid w:val="00BD3E4B"/>
    <w:rsid w:val="00BD5EB6"/>
    <w:rsid w:val="00BD6D97"/>
    <w:rsid w:val="00BE00B9"/>
    <w:rsid w:val="00BE153D"/>
    <w:rsid w:val="00BE1682"/>
    <w:rsid w:val="00BE29C8"/>
    <w:rsid w:val="00BE2F75"/>
    <w:rsid w:val="00BE3E02"/>
    <w:rsid w:val="00BE41E9"/>
    <w:rsid w:val="00BE4248"/>
    <w:rsid w:val="00BE4A53"/>
    <w:rsid w:val="00BE7CC2"/>
    <w:rsid w:val="00BF031A"/>
    <w:rsid w:val="00BF0AE2"/>
    <w:rsid w:val="00BF2D25"/>
    <w:rsid w:val="00BF371E"/>
    <w:rsid w:val="00BF3B62"/>
    <w:rsid w:val="00BF45E1"/>
    <w:rsid w:val="00BF4824"/>
    <w:rsid w:val="00BF4C2C"/>
    <w:rsid w:val="00BF5C15"/>
    <w:rsid w:val="00BF6F18"/>
    <w:rsid w:val="00BF70D9"/>
    <w:rsid w:val="00BF724A"/>
    <w:rsid w:val="00C05627"/>
    <w:rsid w:val="00C056CF"/>
    <w:rsid w:val="00C06B47"/>
    <w:rsid w:val="00C073CC"/>
    <w:rsid w:val="00C07657"/>
    <w:rsid w:val="00C0797C"/>
    <w:rsid w:val="00C10CB5"/>
    <w:rsid w:val="00C11033"/>
    <w:rsid w:val="00C11B9E"/>
    <w:rsid w:val="00C11DF2"/>
    <w:rsid w:val="00C1339D"/>
    <w:rsid w:val="00C14B36"/>
    <w:rsid w:val="00C16F91"/>
    <w:rsid w:val="00C172EE"/>
    <w:rsid w:val="00C2301E"/>
    <w:rsid w:val="00C25578"/>
    <w:rsid w:val="00C2641A"/>
    <w:rsid w:val="00C26D8F"/>
    <w:rsid w:val="00C312CF"/>
    <w:rsid w:val="00C32502"/>
    <w:rsid w:val="00C32DC2"/>
    <w:rsid w:val="00C336A4"/>
    <w:rsid w:val="00C33764"/>
    <w:rsid w:val="00C338BB"/>
    <w:rsid w:val="00C400B8"/>
    <w:rsid w:val="00C4104E"/>
    <w:rsid w:val="00C4167E"/>
    <w:rsid w:val="00C420E6"/>
    <w:rsid w:val="00C45978"/>
    <w:rsid w:val="00C50ACE"/>
    <w:rsid w:val="00C52967"/>
    <w:rsid w:val="00C53CC3"/>
    <w:rsid w:val="00C54EAB"/>
    <w:rsid w:val="00C553A4"/>
    <w:rsid w:val="00C60E08"/>
    <w:rsid w:val="00C61541"/>
    <w:rsid w:val="00C61F8A"/>
    <w:rsid w:val="00C63953"/>
    <w:rsid w:val="00C6437C"/>
    <w:rsid w:val="00C6682C"/>
    <w:rsid w:val="00C679FD"/>
    <w:rsid w:val="00C7004E"/>
    <w:rsid w:val="00C70EB5"/>
    <w:rsid w:val="00C7329A"/>
    <w:rsid w:val="00C742BF"/>
    <w:rsid w:val="00C750C2"/>
    <w:rsid w:val="00C77816"/>
    <w:rsid w:val="00C82A4A"/>
    <w:rsid w:val="00C832C6"/>
    <w:rsid w:val="00C83B0C"/>
    <w:rsid w:val="00C849F4"/>
    <w:rsid w:val="00C86968"/>
    <w:rsid w:val="00C91BBE"/>
    <w:rsid w:val="00C9252D"/>
    <w:rsid w:val="00C9364A"/>
    <w:rsid w:val="00C93783"/>
    <w:rsid w:val="00C948BE"/>
    <w:rsid w:val="00C96FE8"/>
    <w:rsid w:val="00CA2B25"/>
    <w:rsid w:val="00CA453E"/>
    <w:rsid w:val="00CA635E"/>
    <w:rsid w:val="00CA7054"/>
    <w:rsid w:val="00CB026F"/>
    <w:rsid w:val="00CB1EE5"/>
    <w:rsid w:val="00CB33A3"/>
    <w:rsid w:val="00CB3E92"/>
    <w:rsid w:val="00CB4B7E"/>
    <w:rsid w:val="00CB55DE"/>
    <w:rsid w:val="00CB5A67"/>
    <w:rsid w:val="00CB63BA"/>
    <w:rsid w:val="00CB66E3"/>
    <w:rsid w:val="00CB776C"/>
    <w:rsid w:val="00CB79C3"/>
    <w:rsid w:val="00CB7E0A"/>
    <w:rsid w:val="00CC01FA"/>
    <w:rsid w:val="00CC074E"/>
    <w:rsid w:val="00CC07CF"/>
    <w:rsid w:val="00CC3186"/>
    <w:rsid w:val="00CC3AF7"/>
    <w:rsid w:val="00CC45E4"/>
    <w:rsid w:val="00CC5B38"/>
    <w:rsid w:val="00CC6D7F"/>
    <w:rsid w:val="00CC73D8"/>
    <w:rsid w:val="00CD23E6"/>
    <w:rsid w:val="00CD5BBC"/>
    <w:rsid w:val="00CE0526"/>
    <w:rsid w:val="00CE25AC"/>
    <w:rsid w:val="00CE2694"/>
    <w:rsid w:val="00CE27E5"/>
    <w:rsid w:val="00CE2A08"/>
    <w:rsid w:val="00CE503A"/>
    <w:rsid w:val="00CF7352"/>
    <w:rsid w:val="00D00436"/>
    <w:rsid w:val="00D010C3"/>
    <w:rsid w:val="00D01289"/>
    <w:rsid w:val="00D01753"/>
    <w:rsid w:val="00D04D15"/>
    <w:rsid w:val="00D07256"/>
    <w:rsid w:val="00D10251"/>
    <w:rsid w:val="00D12AB5"/>
    <w:rsid w:val="00D13EFA"/>
    <w:rsid w:val="00D147AC"/>
    <w:rsid w:val="00D16B4F"/>
    <w:rsid w:val="00D24749"/>
    <w:rsid w:val="00D25879"/>
    <w:rsid w:val="00D258F6"/>
    <w:rsid w:val="00D26B08"/>
    <w:rsid w:val="00D26C3B"/>
    <w:rsid w:val="00D313B7"/>
    <w:rsid w:val="00D32FD5"/>
    <w:rsid w:val="00D332C1"/>
    <w:rsid w:val="00D33385"/>
    <w:rsid w:val="00D34CBC"/>
    <w:rsid w:val="00D34FE7"/>
    <w:rsid w:val="00D3656A"/>
    <w:rsid w:val="00D3667D"/>
    <w:rsid w:val="00D36B8C"/>
    <w:rsid w:val="00D425C5"/>
    <w:rsid w:val="00D43C3C"/>
    <w:rsid w:val="00D4630D"/>
    <w:rsid w:val="00D46994"/>
    <w:rsid w:val="00D46DAF"/>
    <w:rsid w:val="00D476E6"/>
    <w:rsid w:val="00D50C62"/>
    <w:rsid w:val="00D5250F"/>
    <w:rsid w:val="00D52B90"/>
    <w:rsid w:val="00D53941"/>
    <w:rsid w:val="00D567B9"/>
    <w:rsid w:val="00D57B06"/>
    <w:rsid w:val="00D57D90"/>
    <w:rsid w:val="00D603A9"/>
    <w:rsid w:val="00D618DC"/>
    <w:rsid w:val="00D621EC"/>
    <w:rsid w:val="00D639A5"/>
    <w:rsid w:val="00D65926"/>
    <w:rsid w:val="00D66505"/>
    <w:rsid w:val="00D67407"/>
    <w:rsid w:val="00D7340E"/>
    <w:rsid w:val="00D73AC6"/>
    <w:rsid w:val="00D7502B"/>
    <w:rsid w:val="00D76F9C"/>
    <w:rsid w:val="00D808CC"/>
    <w:rsid w:val="00D836D4"/>
    <w:rsid w:val="00D84655"/>
    <w:rsid w:val="00D84A79"/>
    <w:rsid w:val="00D84BA2"/>
    <w:rsid w:val="00D86F62"/>
    <w:rsid w:val="00D904DC"/>
    <w:rsid w:val="00D90675"/>
    <w:rsid w:val="00D91120"/>
    <w:rsid w:val="00D91E23"/>
    <w:rsid w:val="00D927E8"/>
    <w:rsid w:val="00D929AD"/>
    <w:rsid w:val="00D92F4F"/>
    <w:rsid w:val="00D94D31"/>
    <w:rsid w:val="00D95BC5"/>
    <w:rsid w:val="00D9607C"/>
    <w:rsid w:val="00D96C05"/>
    <w:rsid w:val="00D978F4"/>
    <w:rsid w:val="00DA1507"/>
    <w:rsid w:val="00DA1781"/>
    <w:rsid w:val="00DA2B8C"/>
    <w:rsid w:val="00DA2E82"/>
    <w:rsid w:val="00DA336B"/>
    <w:rsid w:val="00DA450A"/>
    <w:rsid w:val="00DA4788"/>
    <w:rsid w:val="00DA4DD1"/>
    <w:rsid w:val="00DA5F75"/>
    <w:rsid w:val="00DA74D9"/>
    <w:rsid w:val="00DA7D56"/>
    <w:rsid w:val="00DB354B"/>
    <w:rsid w:val="00DC11F8"/>
    <w:rsid w:val="00DC1593"/>
    <w:rsid w:val="00DC2175"/>
    <w:rsid w:val="00DC2E84"/>
    <w:rsid w:val="00DC4501"/>
    <w:rsid w:val="00DC4907"/>
    <w:rsid w:val="00DC548C"/>
    <w:rsid w:val="00DC5C47"/>
    <w:rsid w:val="00DC692F"/>
    <w:rsid w:val="00DC75D2"/>
    <w:rsid w:val="00DD0EE3"/>
    <w:rsid w:val="00DD3BA0"/>
    <w:rsid w:val="00DD3C5E"/>
    <w:rsid w:val="00DD50D5"/>
    <w:rsid w:val="00DD660E"/>
    <w:rsid w:val="00DE02A7"/>
    <w:rsid w:val="00DE16E7"/>
    <w:rsid w:val="00DE4D82"/>
    <w:rsid w:val="00DE4DB3"/>
    <w:rsid w:val="00DE575C"/>
    <w:rsid w:val="00DE691E"/>
    <w:rsid w:val="00DF07D9"/>
    <w:rsid w:val="00DF2C28"/>
    <w:rsid w:val="00DF3A78"/>
    <w:rsid w:val="00DF46DF"/>
    <w:rsid w:val="00DF54CF"/>
    <w:rsid w:val="00DF6F50"/>
    <w:rsid w:val="00DF7C8A"/>
    <w:rsid w:val="00E002AF"/>
    <w:rsid w:val="00E025A2"/>
    <w:rsid w:val="00E039B4"/>
    <w:rsid w:val="00E04B72"/>
    <w:rsid w:val="00E050CB"/>
    <w:rsid w:val="00E075EC"/>
    <w:rsid w:val="00E123AC"/>
    <w:rsid w:val="00E1251C"/>
    <w:rsid w:val="00E12C16"/>
    <w:rsid w:val="00E136D4"/>
    <w:rsid w:val="00E143ED"/>
    <w:rsid w:val="00E14605"/>
    <w:rsid w:val="00E146EC"/>
    <w:rsid w:val="00E1683D"/>
    <w:rsid w:val="00E17ADA"/>
    <w:rsid w:val="00E17C79"/>
    <w:rsid w:val="00E20188"/>
    <w:rsid w:val="00E20A52"/>
    <w:rsid w:val="00E20B88"/>
    <w:rsid w:val="00E20F78"/>
    <w:rsid w:val="00E2227B"/>
    <w:rsid w:val="00E231AB"/>
    <w:rsid w:val="00E23871"/>
    <w:rsid w:val="00E27446"/>
    <w:rsid w:val="00E33701"/>
    <w:rsid w:val="00E33B86"/>
    <w:rsid w:val="00E33BAB"/>
    <w:rsid w:val="00E35F29"/>
    <w:rsid w:val="00E366DA"/>
    <w:rsid w:val="00E36971"/>
    <w:rsid w:val="00E37711"/>
    <w:rsid w:val="00E37D2C"/>
    <w:rsid w:val="00E40478"/>
    <w:rsid w:val="00E40982"/>
    <w:rsid w:val="00E42863"/>
    <w:rsid w:val="00E43720"/>
    <w:rsid w:val="00E43B22"/>
    <w:rsid w:val="00E441D2"/>
    <w:rsid w:val="00E50754"/>
    <w:rsid w:val="00E50F8B"/>
    <w:rsid w:val="00E5164C"/>
    <w:rsid w:val="00E52D6E"/>
    <w:rsid w:val="00E53BE5"/>
    <w:rsid w:val="00E55122"/>
    <w:rsid w:val="00E62217"/>
    <w:rsid w:val="00E64BCA"/>
    <w:rsid w:val="00E663F1"/>
    <w:rsid w:val="00E67942"/>
    <w:rsid w:val="00E67CA0"/>
    <w:rsid w:val="00E70CF3"/>
    <w:rsid w:val="00E716B0"/>
    <w:rsid w:val="00E71ACA"/>
    <w:rsid w:val="00E803F7"/>
    <w:rsid w:val="00E808B6"/>
    <w:rsid w:val="00E80AC5"/>
    <w:rsid w:val="00E81C6C"/>
    <w:rsid w:val="00E826B3"/>
    <w:rsid w:val="00E83EC3"/>
    <w:rsid w:val="00E85E5C"/>
    <w:rsid w:val="00E869F1"/>
    <w:rsid w:val="00E90714"/>
    <w:rsid w:val="00E90B18"/>
    <w:rsid w:val="00E918C5"/>
    <w:rsid w:val="00E92498"/>
    <w:rsid w:val="00E9489C"/>
    <w:rsid w:val="00E955E6"/>
    <w:rsid w:val="00E95BA3"/>
    <w:rsid w:val="00E973ED"/>
    <w:rsid w:val="00E97889"/>
    <w:rsid w:val="00EA2019"/>
    <w:rsid w:val="00EA37EB"/>
    <w:rsid w:val="00EA44E1"/>
    <w:rsid w:val="00EA6001"/>
    <w:rsid w:val="00EB1E60"/>
    <w:rsid w:val="00EB1FE7"/>
    <w:rsid w:val="00EB3D6D"/>
    <w:rsid w:val="00EB4815"/>
    <w:rsid w:val="00EB77E6"/>
    <w:rsid w:val="00EC0E1D"/>
    <w:rsid w:val="00EC2B53"/>
    <w:rsid w:val="00EC3E23"/>
    <w:rsid w:val="00EC5DB0"/>
    <w:rsid w:val="00EC79C6"/>
    <w:rsid w:val="00ED0FAB"/>
    <w:rsid w:val="00ED1B3D"/>
    <w:rsid w:val="00ED2391"/>
    <w:rsid w:val="00ED5718"/>
    <w:rsid w:val="00ED5A94"/>
    <w:rsid w:val="00ED603A"/>
    <w:rsid w:val="00ED798E"/>
    <w:rsid w:val="00EE0335"/>
    <w:rsid w:val="00EE0497"/>
    <w:rsid w:val="00EE1C16"/>
    <w:rsid w:val="00EE23A6"/>
    <w:rsid w:val="00EE3727"/>
    <w:rsid w:val="00EE391F"/>
    <w:rsid w:val="00EE3AD5"/>
    <w:rsid w:val="00EE5727"/>
    <w:rsid w:val="00EE62C6"/>
    <w:rsid w:val="00EE6779"/>
    <w:rsid w:val="00EE73CE"/>
    <w:rsid w:val="00EF055E"/>
    <w:rsid w:val="00EF0EC4"/>
    <w:rsid w:val="00EF1E03"/>
    <w:rsid w:val="00EF27DB"/>
    <w:rsid w:val="00EF7DBF"/>
    <w:rsid w:val="00F02765"/>
    <w:rsid w:val="00F03E3C"/>
    <w:rsid w:val="00F0745D"/>
    <w:rsid w:val="00F07538"/>
    <w:rsid w:val="00F11CCC"/>
    <w:rsid w:val="00F11F2E"/>
    <w:rsid w:val="00F13185"/>
    <w:rsid w:val="00F14BCF"/>
    <w:rsid w:val="00F14F55"/>
    <w:rsid w:val="00F155F0"/>
    <w:rsid w:val="00F15878"/>
    <w:rsid w:val="00F15969"/>
    <w:rsid w:val="00F1659A"/>
    <w:rsid w:val="00F16AD4"/>
    <w:rsid w:val="00F227D1"/>
    <w:rsid w:val="00F23116"/>
    <w:rsid w:val="00F2362C"/>
    <w:rsid w:val="00F24292"/>
    <w:rsid w:val="00F26FFD"/>
    <w:rsid w:val="00F30B96"/>
    <w:rsid w:val="00F3209E"/>
    <w:rsid w:val="00F32DF5"/>
    <w:rsid w:val="00F32FB6"/>
    <w:rsid w:val="00F33915"/>
    <w:rsid w:val="00F3613E"/>
    <w:rsid w:val="00F3637F"/>
    <w:rsid w:val="00F40CB8"/>
    <w:rsid w:val="00F42B13"/>
    <w:rsid w:val="00F43B4F"/>
    <w:rsid w:val="00F448B1"/>
    <w:rsid w:val="00F4644F"/>
    <w:rsid w:val="00F4701F"/>
    <w:rsid w:val="00F512B4"/>
    <w:rsid w:val="00F51664"/>
    <w:rsid w:val="00F517B0"/>
    <w:rsid w:val="00F521A8"/>
    <w:rsid w:val="00F5336C"/>
    <w:rsid w:val="00F538BF"/>
    <w:rsid w:val="00F550F9"/>
    <w:rsid w:val="00F55BBB"/>
    <w:rsid w:val="00F57737"/>
    <w:rsid w:val="00F600EF"/>
    <w:rsid w:val="00F60AEC"/>
    <w:rsid w:val="00F630CB"/>
    <w:rsid w:val="00F63374"/>
    <w:rsid w:val="00F65AAA"/>
    <w:rsid w:val="00F65EBF"/>
    <w:rsid w:val="00F66D65"/>
    <w:rsid w:val="00F679DD"/>
    <w:rsid w:val="00F67CBE"/>
    <w:rsid w:val="00F75BCA"/>
    <w:rsid w:val="00F75C99"/>
    <w:rsid w:val="00F75EAB"/>
    <w:rsid w:val="00F76DE4"/>
    <w:rsid w:val="00F772A5"/>
    <w:rsid w:val="00F8291D"/>
    <w:rsid w:val="00F8352C"/>
    <w:rsid w:val="00F858FF"/>
    <w:rsid w:val="00F85A15"/>
    <w:rsid w:val="00F85FF2"/>
    <w:rsid w:val="00F86121"/>
    <w:rsid w:val="00F8615B"/>
    <w:rsid w:val="00F87B2F"/>
    <w:rsid w:val="00F939AC"/>
    <w:rsid w:val="00F94AF1"/>
    <w:rsid w:val="00F960A6"/>
    <w:rsid w:val="00F97F60"/>
    <w:rsid w:val="00FA1711"/>
    <w:rsid w:val="00FA229A"/>
    <w:rsid w:val="00FA2E54"/>
    <w:rsid w:val="00FA351E"/>
    <w:rsid w:val="00FA399A"/>
    <w:rsid w:val="00FA5249"/>
    <w:rsid w:val="00FA615B"/>
    <w:rsid w:val="00FA7FD8"/>
    <w:rsid w:val="00FB0A84"/>
    <w:rsid w:val="00FB23AF"/>
    <w:rsid w:val="00FB3B7D"/>
    <w:rsid w:val="00FB494B"/>
    <w:rsid w:val="00FB5E34"/>
    <w:rsid w:val="00FB61FE"/>
    <w:rsid w:val="00FB64EB"/>
    <w:rsid w:val="00FB6F4A"/>
    <w:rsid w:val="00FC2274"/>
    <w:rsid w:val="00FC294C"/>
    <w:rsid w:val="00FC3194"/>
    <w:rsid w:val="00FC3A09"/>
    <w:rsid w:val="00FC48D4"/>
    <w:rsid w:val="00FD08D9"/>
    <w:rsid w:val="00FD143B"/>
    <w:rsid w:val="00FD573F"/>
    <w:rsid w:val="00FD5986"/>
    <w:rsid w:val="00FD5B38"/>
    <w:rsid w:val="00FD62F7"/>
    <w:rsid w:val="00FD7B3D"/>
    <w:rsid w:val="00FE14C9"/>
    <w:rsid w:val="00FE23C4"/>
    <w:rsid w:val="00FE4888"/>
    <w:rsid w:val="00FE6F8B"/>
    <w:rsid w:val="00FE7090"/>
    <w:rsid w:val="00FE7245"/>
    <w:rsid w:val="00FF0D59"/>
    <w:rsid w:val="00FF0FCA"/>
    <w:rsid w:val="00FF142B"/>
    <w:rsid w:val="00FF1889"/>
    <w:rsid w:val="00FF1F2D"/>
    <w:rsid w:val="00FF217D"/>
    <w:rsid w:val="00FF239B"/>
    <w:rsid w:val="00FF3CEA"/>
    <w:rsid w:val="00FF42E4"/>
    <w:rsid w:val="00FF4451"/>
    <w:rsid w:val="00FF4FBE"/>
    <w:rsid w:val="00FF56AA"/>
    <w:rsid w:val="00FF5C42"/>
    <w:rsid w:val="00FF67F4"/>
    <w:rsid w:val="00FF6B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993"/>
    <o:shapelayout v:ext="edit">
      <o:idmap v:ext="edit" data="1"/>
    </o:shapelayout>
  </w:shapeDefaults>
  <w:decimalSymbol w:val=","/>
  <w:listSeparator w:val=";"/>
  <w14:docId w14:val="62496988"/>
  <w15:docId w15:val="{20DB1D2B-BCD3-4FC6-84DC-45E36E8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67F4"/>
    <w:rPr>
      <w:rFonts w:ascii="Times New Roman" w:eastAsia="Times New Roman" w:hAnsi="Times New Roman"/>
      <w:sz w:val="24"/>
      <w:szCs w:val="24"/>
    </w:rPr>
  </w:style>
  <w:style w:type="paragraph" w:styleId="Naslov6">
    <w:name w:val="heading 6"/>
    <w:basedOn w:val="Navaden"/>
    <w:next w:val="Navaden"/>
    <w:link w:val="Naslov6Znak"/>
    <w:uiPriority w:val="99"/>
    <w:qFormat/>
    <w:rsid w:val="00FD143B"/>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uiPriority w:val="99"/>
    <w:locked/>
    <w:rsid w:val="00FD143B"/>
    <w:rPr>
      <w:rFonts w:ascii="Times New Roman" w:hAnsi="Times New Roman" w:cs="Times New Roman"/>
      <w:b/>
      <w:bCs/>
      <w:lang w:eastAsia="sl-SI"/>
    </w:rPr>
  </w:style>
  <w:style w:type="paragraph" w:styleId="Glava">
    <w:name w:val="header"/>
    <w:basedOn w:val="Navaden"/>
    <w:link w:val="GlavaZnak"/>
    <w:uiPriority w:val="99"/>
    <w:rsid w:val="00FD143B"/>
    <w:pPr>
      <w:tabs>
        <w:tab w:val="center" w:pos="4536"/>
        <w:tab w:val="right" w:pos="9072"/>
      </w:tabs>
    </w:pPr>
  </w:style>
  <w:style w:type="character" w:customStyle="1" w:styleId="GlavaZnak">
    <w:name w:val="Glava Znak"/>
    <w:basedOn w:val="Privzetapisavaodstavka"/>
    <w:link w:val="Glava"/>
    <w:uiPriority w:val="99"/>
    <w:locked/>
    <w:rsid w:val="00FD143B"/>
    <w:rPr>
      <w:rFonts w:ascii="Times New Roman" w:hAnsi="Times New Roman" w:cs="Times New Roman"/>
      <w:sz w:val="24"/>
      <w:szCs w:val="24"/>
      <w:lang w:eastAsia="sl-SI"/>
    </w:rPr>
  </w:style>
  <w:style w:type="paragraph" w:styleId="Noga">
    <w:name w:val="footer"/>
    <w:basedOn w:val="Navaden"/>
    <w:link w:val="NogaZnak"/>
    <w:uiPriority w:val="99"/>
    <w:rsid w:val="00FD143B"/>
    <w:pPr>
      <w:tabs>
        <w:tab w:val="center" w:pos="4536"/>
        <w:tab w:val="right" w:pos="9072"/>
      </w:tabs>
    </w:pPr>
  </w:style>
  <w:style w:type="character" w:customStyle="1" w:styleId="NogaZnak">
    <w:name w:val="Noga Znak"/>
    <w:basedOn w:val="Privzetapisavaodstavka"/>
    <w:link w:val="Noga"/>
    <w:uiPriority w:val="99"/>
    <w:locked/>
    <w:rsid w:val="00FD143B"/>
    <w:rPr>
      <w:rFonts w:ascii="Times New Roman" w:hAnsi="Times New Roman" w:cs="Times New Roman"/>
      <w:sz w:val="24"/>
      <w:szCs w:val="24"/>
      <w:lang w:eastAsia="sl-SI"/>
    </w:rPr>
  </w:style>
  <w:style w:type="character" w:styleId="tevilkastrani">
    <w:name w:val="page number"/>
    <w:basedOn w:val="Privzetapisavaodstavka"/>
    <w:uiPriority w:val="99"/>
    <w:rsid w:val="00FD143B"/>
    <w:rPr>
      <w:rFonts w:cs="Times New Roman"/>
    </w:rPr>
  </w:style>
  <w:style w:type="paragraph" w:customStyle="1" w:styleId="Default">
    <w:name w:val="Default"/>
    <w:uiPriority w:val="99"/>
    <w:rsid w:val="00FD143B"/>
    <w:pPr>
      <w:suppressAutoHyphens/>
      <w:autoSpaceDE w:val="0"/>
    </w:pPr>
    <w:rPr>
      <w:rFonts w:ascii="Arial" w:eastAsia="Times New Roman" w:hAnsi="Arial" w:cs="Arial"/>
      <w:color w:val="000000"/>
      <w:sz w:val="24"/>
      <w:szCs w:val="24"/>
      <w:lang w:eastAsia="ar-SA"/>
    </w:rPr>
  </w:style>
  <w:style w:type="paragraph" w:styleId="Telobesedila">
    <w:name w:val="Body Text"/>
    <w:basedOn w:val="Navaden"/>
    <w:link w:val="TelobesedilaZnak"/>
    <w:uiPriority w:val="99"/>
    <w:rsid w:val="00FD143B"/>
    <w:pPr>
      <w:spacing w:after="120"/>
    </w:pPr>
  </w:style>
  <w:style w:type="character" w:customStyle="1" w:styleId="TelobesedilaZnak">
    <w:name w:val="Telo besedila Znak"/>
    <w:basedOn w:val="Privzetapisavaodstavka"/>
    <w:link w:val="Telobesedila"/>
    <w:uiPriority w:val="99"/>
    <w:locked/>
    <w:rsid w:val="00FD143B"/>
    <w:rPr>
      <w:rFonts w:ascii="Times New Roman" w:hAnsi="Times New Roman" w:cs="Times New Roman"/>
      <w:sz w:val="24"/>
      <w:szCs w:val="24"/>
      <w:lang w:eastAsia="sl-SI"/>
    </w:rPr>
  </w:style>
  <w:style w:type="paragraph" w:styleId="Odstavekseznama">
    <w:name w:val="List Paragraph"/>
    <w:basedOn w:val="Navaden"/>
    <w:uiPriority w:val="34"/>
    <w:qFormat/>
    <w:rsid w:val="00F51664"/>
    <w:pPr>
      <w:ind w:left="720"/>
      <w:contextualSpacing/>
    </w:pPr>
  </w:style>
  <w:style w:type="paragraph" w:styleId="Seznam">
    <w:name w:val="List"/>
    <w:basedOn w:val="Navaden"/>
    <w:uiPriority w:val="99"/>
    <w:unhideWhenUsed/>
    <w:rsid w:val="00FC3194"/>
    <w:pPr>
      <w:spacing w:after="160" w:line="259" w:lineRule="auto"/>
      <w:ind w:left="283" w:hanging="283"/>
      <w:contextualSpacing/>
    </w:pPr>
    <w:rPr>
      <w:rFonts w:ascii="Calibri" w:eastAsia="Calibri" w:hAnsi="Calibri"/>
      <w:sz w:val="22"/>
      <w:szCs w:val="22"/>
      <w:lang w:eastAsia="en-US"/>
    </w:rPr>
  </w:style>
  <w:style w:type="character" w:customStyle="1" w:styleId="normaltextrun">
    <w:name w:val="normaltextrun"/>
    <w:basedOn w:val="Privzetapisavaodstavka"/>
    <w:rsid w:val="007B17E3"/>
  </w:style>
  <w:style w:type="character" w:customStyle="1" w:styleId="eop">
    <w:name w:val="eop"/>
    <w:basedOn w:val="Privzetapisavaodstavka"/>
    <w:rsid w:val="007B17E3"/>
  </w:style>
  <w:style w:type="character" w:styleId="Pripombasklic">
    <w:name w:val="annotation reference"/>
    <w:basedOn w:val="Privzetapisavaodstavka"/>
    <w:uiPriority w:val="99"/>
    <w:semiHidden/>
    <w:unhideWhenUsed/>
    <w:rsid w:val="00672D56"/>
    <w:rPr>
      <w:sz w:val="16"/>
      <w:szCs w:val="16"/>
    </w:rPr>
  </w:style>
  <w:style w:type="paragraph" w:styleId="Pripombabesedilo">
    <w:name w:val="annotation text"/>
    <w:basedOn w:val="Navaden"/>
    <w:link w:val="PripombabesediloZnak"/>
    <w:uiPriority w:val="99"/>
    <w:semiHidden/>
    <w:unhideWhenUsed/>
    <w:rsid w:val="00672D56"/>
    <w:rPr>
      <w:sz w:val="20"/>
      <w:szCs w:val="20"/>
    </w:rPr>
  </w:style>
  <w:style w:type="character" w:customStyle="1" w:styleId="PripombabesediloZnak">
    <w:name w:val="Pripomba – besedilo Znak"/>
    <w:basedOn w:val="Privzetapisavaodstavka"/>
    <w:link w:val="Pripombabesedilo"/>
    <w:uiPriority w:val="99"/>
    <w:semiHidden/>
    <w:rsid w:val="00672D56"/>
    <w:rPr>
      <w:rFonts w:ascii="Times New Roman" w:eastAsia="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rsid w:val="00672D56"/>
    <w:rPr>
      <w:b/>
      <w:bCs/>
    </w:rPr>
  </w:style>
  <w:style w:type="character" w:customStyle="1" w:styleId="ZadevapripombeZnak">
    <w:name w:val="Zadeva pripombe Znak"/>
    <w:basedOn w:val="PripombabesediloZnak"/>
    <w:link w:val="Zadevapripombe"/>
    <w:uiPriority w:val="99"/>
    <w:semiHidden/>
    <w:rsid w:val="00672D56"/>
    <w:rPr>
      <w:rFonts w:ascii="Times New Roman" w:eastAsia="Times New Roman" w:hAnsi="Times New Roman"/>
      <w:b/>
      <w:bCs/>
      <w:sz w:val="20"/>
      <w:szCs w:val="20"/>
    </w:rPr>
  </w:style>
  <w:style w:type="character" w:styleId="Hiperpovezava">
    <w:name w:val="Hyperlink"/>
    <w:basedOn w:val="Privzetapisavaodstavka"/>
    <w:uiPriority w:val="99"/>
    <w:unhideWhenUsed/>
    <w:rsid w:val="001D26EA"/>
    <w:rPr>
      <w:color w:val="0000FF" w:themeColor="hyperlink"/>
      <w:u w:val="single"/>
    </w:rPr>
  </w:style>
  <w:style w:type="character" w:styleId="Nerazreenaomemba">
    <w:name w:val="Unresolved Mention"/>
    <w:basedOn w:val="Privzetapisavaodstavka"/>
    <w:uiPriority w:val="99"/>
    <w:semiHidden/>
    <w:unhideWhenUsed/>
    <w:rsid w:val="001D26EA"/>
    <w:rPr>
      <w:color w:val="605E5C"/>
      <w:shd w:val="clear" w:color="auto" w:fill="E1DFDD"/>
    </w:rPr>
  </w:style>
  <w:style w:type="paragraph" w:styleId="Navadensplet">
    <w:name w:val="Normal (Web)"/>
    <w:basedOn w:val="Navaden"/>
    <w:uiPriority w:val="99"/>
    <w:semiHidden/>
    <w:unhideWhenUsed/>
    <w:rsid w:val="00571A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305284">
      <w:bodyDiv w:val="1"/>
      <w:marLeft w:val="0"/>
      <w:marRight w:val="0"/>
      <w:marTop w:val="0"/>
      <w:marBottom w:val="0"/>
      <w:divBdr>
        <w:top w:val="none" w:sz="0" w:space="0" w:color="auto"/>
        <w:left w:val="none" w:sz="0" w:space="0" w:color="auto"/>
        <w:bottom w:val="none" w:sz="0" w:space="0" w:color="auto"/>
        <w:right w:val="none" w:sz="0" w:space="0" w:color="auto"/>
      </w:divBdr>
    </w:div>
    <w:div w:id="541746444">
      <w:bodyDiv w:val="1"/>
      <w:marLeft w:val="0"/>
      <w:marRight w:val="0"/>
      <w:marTop w:val="0"/>
      <w:marBottom w:val="0"/>
      <w:divBdr>
        <w:top w:val="none" w:sz="0" w:space="0" w:color="auto"/>
        <w:left w:val="none" w:sz="0" w:space="0" w:color="auto"/>
        <w:bottom w:val="none" w:sz="0" w:space="0" w:color="auto"/>
        <w:right w:val="none" w:sz="0" w:space="0" w:color="auto"/>
      </w:divBdr>
    </w:div>
    <w:div w:id="115653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5C7D6F9-437F-478E-9149-F9181768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9320</Words>
  <Characters>53130</Characters>
  <Application>Microsoft Office Word</Application>
  <DocSecurity>0</DocSecurity>
  <Lines>442</Lines>
  <Paragraphs>124</Paragraphs>
  <ScaleCrop>false</ScaleCrop>
  <HeadingPairs>
    <vt:vector size="2" baseType="variant">
      <vt:variant>
        <vt:lpstr>Naslov</vt:lpstr>
      </vt:variant>
      <vt:variant>
        <vt:i4>1</vt:i4>
      </vt:variant>
    </vt:vector>
  </HeadingPairs>
  <TitlesOfParts>
    <vt:vector size="1" baseType="lpstr">
      <vt:lpstr>Številka:00703-</vt:lpstr>
    </vt:vector>
  </TitlesOfParts>
  <Company/>
  <LinksUpToDate>false</LinksUpToDate>
  <CharactersWithSpaces>62326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Številka:00703-</dc:title>
  <dc:subject/>
  <dc:creator>Ingrid Mačešič</dc:creator>
  <cp:keywords/>
  <dc:description/>
  <cp:lastModifiedBy>Hana Šuligoj</cp:lastModifiedBy>
  <cp:revision>2</cp:revision>
  <cp:lastPrinted>2011-02-15T13:04:00Z</cp:lastPrinted>
  <dcterms:created xsi:type="dcterms:W3CDTF">2024-05-21T10:46:00Z</dcterms:created>
  <dcterms:modified xsi:type="dcterms:W3CDTF">2024-05-21T10:46:00Z</dcterms:modified>
</cp:coreProperties>
</file>