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4EB39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Občina Renče-Vogrsko objavlja v skladu z 214. členom 12. poglavja Pravilnika o postopkih za izvrševanje proračuna (Ur. l. RS, št. 50/07, 61/08, 99/09 – ZIPRS1011, 3/13, 81/16 in 164/20), Pravilnikom o sofinanciranju neprofitnih programov, projektov in prireditev v Občini Renče-Vogrsko (Uradne objave v Občinskem glasilu Občine Renče-Vogrsko, št. 4/14 in 2/18) in Odlokom o proračunu Občine Renče-Vogrsko za leto 2021 (Uradne objave v Občinskem glasilu Občine Renče-Vogrsko, št. 2/21)</w:t>
      </w:r>
    </w:p>
    <w:p w14:paraId="75F0CE08" w14:textId="77777777" w:rsidR="006D2065" w:rsidRPr="006D2065" w:rsidRDefault="006D2065" w:rsidP="006D2065">
      <w:pPr>
        <w:jc w:val="center"/>
        <w:rPr>
          <w:rFonts w:ascii="Arial" w:hAnsi="Arial" w:cs="Arial"/>
          <w:sz w:val="22"/>
          <w:szCs w:val="22"/>
        </w:rPr>
      </w:pPr>
    </w:p>
    <w:p w14:paraId="321D116D" w14:textId="77777777" w:rsidR="006D2065" w:rsidRPr="006D2065" w:rsidRDefault="006D2065" w:rsidP="006D2065">
      <w:pPr>
        <w:jc w:val="center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JAVNI RAZPIS ZA SOFINANCIRANJE PROGRAMOV, PROJEKTOV IN PRIREDITEV NA PODROČJU VETERANSKIH ORGANIZACIJ V OBČINI RENČE-VOGRSKO V LETU 2021</w:t>
      </w:r>
    </w:p>
    <w:p w14:paraId="20325AA4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46CC0977" w14:textId="77777777" w:rsidR="006D2065" w:rsidRPr="006D2065" w:rsidRDefault="006D2065" w:rsidP="006D2065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6D2065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C93E370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6D2065">
        <w:rPr>
          <w:rFonts w:ascii="Arial" w:hAnsi="Arial" w:cs="Arial"/>
          <w:bCs/>
          <w:sz w:val="22"/>
          <w:szCs w:val="22"/>
        </w:rPr>
        <w:t xml:space="preserve">registriranih neprofitnih organizacij na področju veteranskih </w:t>
      </w:r>
      <w:r w:rsidRPr="006D2065">
        <w:rPr>
          <w:rFonts w:ascii="Arial" w:hAnsi="Arial" w:cs="Arial"/>
          <w:sz w:val="22"/>
          <w:szCs w:val="22"/>
        </w:rPr>
        <w:t>organizacij, ki izvajajo neprofitne programe, projekte in prireditve na območju Občine Renče-Vogrsko v letu 2021.</w:t>
      </w:r>
    </w:p>
    <w:p w14:paraId="708904EB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538EA547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22678304" w14:textId="77777777" w:rsidR="006D2065" w:rsidRPr="006D2065" w:rsidRDefault="006D2065" w:rsidP="006D2065">
      <w:pPr>
        <w:jc w:val="both"/>
        <w:rPr>
          <w:rFonts w:ascii="Arial" w:hAnsi="Arial" w:cs="Arial"/>
          <w:bCs/>
          <w:sz w:val="22"/>
          <w:szCs w:val="22"/>
        </w:rPr>
      </w:pPr>
    </w:p>
    <w:p w14:paraId="7819EB58" w14:textId="77777777" w:rsidR="006D2065" w:rsidRPr="006D2065" w:rsidRDefault="006D2065" w:rsidP="006D2065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6108118"/>
      <w:r w:rsidRPr="006D2065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bookmarkEnd w:id="0"/>
    <w:p w14:paraId="15668655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193C2BFF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2021.</w:t>
      </w:r>
    </w:p>
    <w:p w14:paraId="34708332" w14:textId="77777777" w:rsidR="006D2065" w:rsidRPr="006D2065" w:rsidRDefault="006D2065" w:rsidP="006D20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2. Splošni pogoji za prijavo</w:t>
      </w:r>
    </w:p>
    <w:p w14:paraId="5B65D96C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javni poziv se lahko prijavijo izvajalci programov:</w:t>
      </w:r>
    </w:p>
    <w:p w14:paraId="6D52F047" w14:textId="77777777" w:rsidR="006D2065" w:rsidRPr="006D2065" w:rsidRDefault="006D2065" w:rsidP="006D20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21D8D126" w14:textId="77777777" w:rsidR="006D2065" w:rsidRPr="006D2065" w:rsidRDefault="006D2065" w:rsidP="006D20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občani Občine Renče-Vogrsko, če se njihovi programi, projekti ali prireditve izvajajo tudi na območju Občine Renče-Vogrsko,</w:t>
      </w:r>
    </w:p>
    <w:p w14:paraId="15DC744D" w14:textId="77777777" w:rsidR="006D2065" w:rsidRPr="006D2065" w:rsidRDefault="006D2065" w:rsidP="006D2065">
      <w:pPr>
        <w:jc w:val="both"/>
        <w:rPr>
          <w:rFonts w:ascii="Arial" w:hAnsi="Arial" w:cs="Arial"/>
          <w:color w:val="313131"/>
          <w:sz w:val="22"/>
          <w:szCs w:val="22"/>
        </w:rPr>
      </w:pPr>
    </w:p>
    <w:p w14:paraId="45666B1D" w14:textId="77777777" w:rsidR="006D2065" w:rsidRPr="006D2065" w:rsidRDefault="006D2065" w:rsidP="006D2065">
      <w:pPr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če izpolnjujejo naslednje posebne pogoje:</w:t>
      </w:r>
    </w:p>
    <w:p w14:paraId="052819C5" w14:textId="77777777" w:rsidR="006D2065" w:rsidRPr="006D2065" w:rsidRDefault="006D2065" w:rsidP="006D20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6E71530F" w14:textId="77777777" w:rsidR="006D2065" w:rsidRPr="006D2065" w:rsidRDefault="006D2065" w:rsidP="006D20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0C8C6502" w14:textId="77777777" w:rsidR="006D2065" w:rsidRPr="006D2065" w:rsidRDefault="006D2065" w:rsidP="006D20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010BA944" w14:textId="77777777" w:rsidR="006D2065" w:rsidRPr="006D2065" w:rsidRDefault="006D2065" w:rsidP="006D20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37693746" w14:textId="77777777" w:rsidR="006D2065" w:rsidRPr="006D2065" w:rsidRDefault="006D2065" w:rsidP="006D20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5A7A3A4B" w14:textId="77777777" w:rsidR="006D2065" w:rsidRPr="006D2065" w:rsidRDefault="006D2065" w:rsidP="006D20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1E1B2797" w14:textId="77777777" w:rsidR="006D2065" w:rsidRPr="006D2065" w:rsidRDefault="006D2065" w:rsidP="006D20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12CA8541" w14:textId="77777777" w:rsidR="006D2065" w:rsidRPr="006D2065" w:rsidRDefault="006D2065" w:rsidP="006D20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izpolnjujejo ostale pogoje, kot jih določajo letni plani ter pravilniki na področjih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 xml:space="preserve"> veteranskih organizacij ali </w:t>
      </w:r>
      <w:r w:rsidRPr="006D2065">
        <w:rPr>
          <w:rFonts w:ascii="Arial" w:hAnsi="Arial" w:cs="Arial"/>
          <w:sz w:val="22"/>
          <w:szCs w:val="22"/>
        </w:rPr>
        <w:t>Pravilnik o sofinanciranju neprofitnih programov, projektov in prireditev v Občini Renče-Vogrsko.</w:t>
      </w:r>
    </w:p>
    <w:p w14:paraId="7E66C755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47F9F4F9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</w:t>
      </w:r>
      <w:proofErr w:type="spellStart"/>
      <w:r w:rsidRPr="006D2065">
        <w:rPr>
          <w:rFonts w:ascii="Arial" w:hAnsi="Arial" w:cs="Arial"/>
          <w:sz w:val="22"/>
          <w:szCs w:val="22"/>
        </w:rPr>
        <w:t>obeležitvi</w:t>
      </w:r>
      <w:proofErr w:type="spellEnd"/>
      <w:r w:rsidRPr="006D2065">
        <w:rPr>
          <w:rFonts w:ascii="Arial" w:hAnsi="Arial" w:cs="Arial"/>
          <w:sz w:val="22"/>
          <w:szCs w:val="22"/>
        </w:rPr>
        <w:t xml:space="preserve"> državnega ali občinskega praznika.</w:t>
      </w:r>
    </w:p>
    <w:p w14:paraId="5B37E047" w14:textId="77777777" w:rsidR="006D2065" w:rsidRPr="006D2065" w:rsidRDefault="006D2065" w:rsidP="006D2065">
      <w:pPr>
        <w:jc w:val="both"/>
        <w:rPr>
          <w:rFonts w:ascii="Garamond" w:hAnsi="Garamond"/>
          <w:sz w:val="22"/>
          <w:szCs w:val="22"/>
        </w:rPr>
      </w:pPr>
    </w:p>
    <w:p w14:paraId="09A3EC3F" w14:textId="77777777" w:rsidR="006D2065" w:rsidRPr="006D2065" w:rsidRDefault="006D2065" w:rsidP="006D20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3. Prijavna dokumentacija</w:t>
      </w:r>
    </w:p>
    <w:p w14:paraId="70AAE84D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lastRenderedPageBreak/>
        <w:t>Prijavo na javni razpis je potrebno vložiti na predpisanem obrazcu "Prijava na Javni razpis za sofinanciranje programov, projektov in prireditev na področju veteranskih organizacij v Občini Renče-Vogrsko v letu 2021</w:t>
      </w:r>
      <w:r w:rsidRPr="006D2065">
        <w:rPr>
          <w:rFonts w:ascii="Arial" w:hAnsi="Arial" w:cs="Arial"/>
          <w:color w:val="333333"/>
          <w:sz w:val="22"/>
          <w:szCs w:val="22"/>
        </w:rPr>
        <w:t>«</w:t>
      </w:r>
      <w:r w:rsidRPr="006D2065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679ED3BF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532E374E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(na enem področju) mora biti vsak program </w:t>
      </w:r>
      <w:r w:rsidRPr="006D2065">
        <w:rPr>
          <w:rFonts w:ascii="Arial" w:hAnsi="Arial" w:cs="Arial"/>
          <w:b/>
          <w:sz w:val="22"/>
          <w:szCs w:val="22"/>
        </w:rPr>
        <w:t>prijavljen posamično na svojem obrazcu</w:t>
      </w:r>
      <w:r w:rsidRPr="006D2065">
        <w:rPr>
          <w:rFonts w:ascii="Arial" w:hAnsi="Arial" w:cs="Arial"/>
          <w:sz w:val="22"/>
          <w:szCs w:val="22"/>
        </w:rPr>
        <w:t>),</w:t>
      </w:r>
    </w:p>
    <w:p w14:paraId="2F0C7AE9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0CD412BE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3EDFAB2F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finančno ovrednoten program dela za leto 2021, (če je prijavitelj društvo, je potrebno priložiti finančno ovrednoten program dela za leto 2021 v obliki, kot je bil sprejet na Letni skupščini Občnega zbora društva v letu 2021)*, </w:t>
      </w:r>
    </w:p>
    <w:p w14:paraId="25B711B4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letnega poročila z bilanco stanja in izkazom poslovnega izida za leto 2020,</w:t>
      </w:r>
    </w:p>
    <w:p w14:paraId="7B2EE1E1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poročilo o delu v letu 2020,</w:t>
      </w:r>
    </w:p>
    <w:p w14:paraId="509C7D7B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poročilo o namenski porabi proračunskih sredstev Občine Renče-Vogrsko v letu 2020 (le v primeru sofinanciranja s strani Občine Renče-Vogrsko v letu 2020), ali </w:t>
      </w:r>
    </w:p>
    <w:p w14:paraId="1E86C48F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izjavo o izpolnjenih pogodbenih obveznostih v letu 2020, (le v primeru sofinanciranja s strani Občine Renče-Vogrsko v letu 2020), </w:t>
      </w:r>
    </w:p>
    <w:p w14:paraId="332F5281" w14:textId="77777777" w:rsidR="006D2065" w:rsidRPr="006D2065" w:rsidRDefault="006D2065" w:rsidP="006D20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fotokopijo Odločbe o registraciji**, </w:t>
      </w:r>
    </w:p>
    <w:p w14:paraId="397CED50" w14:textId="77777777" w:rsidR="006D2065" w:rsidRPr="006D2065" w:rsidRDefault="006D2065" w:rsidP="006D206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statuta**.</w:t>
      </w:r>
    </w:p>
    <w:p w14:paraId="08A8F6B9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550DD6D2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Prijavitelji, ki nimajo sedeža v Občini Renče-Vogrsko, morajo prijavni dokumentaciji </w:t>
      </w:r>
      <w:r w:rsidRPr="006D2065">
        <w:rPr>
          <w:rFonts w:ascii="Arial" w:hAnsi="Arial" w:cs="Arial"/>
          <w:sz w:val="22"/>
          <w:szCs w:val="22"/>
          <w:u w:val="single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 </w:t>
      </w:r>
    </w:p>
    <w:p w14:paraId="0EF7184C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386BE590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 xml:space="preserve">* </w:t>
      </w:r>
      <w:r w:rsidRPr="006D2065">
        <w:rPr>
          <w:rFonts w:ascii="Arial" w:hAnsi="Arial" w:cs="Arial"/>
          <w:bCs/>
          <w:sz w:val="22"/>
          <w:szCs w:val="22"/>
        </w:rPr>
        <w:t xml:space="preserve">V primeru, da društvo do dneva prijave na ta razpis še ni izvedlo </w:t>
      </w:r>
      <w:r w:rsidRPr="006D2065">
        <w:rPr>
          <w:rFonts w:ascii="Arial" w:hAnsi="Arial" w:cs="Arial"/>
          <w:sz w:val="22"/>
          <w:szCs w:val="22"/>
        </w:rPr>
        <w:t>Letne skupščine Občnega zbora društva v letu 2021, se lahko prijavi priloži predlog finančno ovrednotenega programa dela za leto 2021 v obliki, kot bo predlagan za sejo Letne skupščine Občnega zbora društva v letu 2021.</w:t>
      </w:r>
    </w:p>
    <w:p w14:paraId="1E52A9DE" w14:textId="77777777" w:rsidR="006D2065" w:rsidRPr="006D2065" w:rsidRDefault="006D2065" w:rsidP="006D2065">
      <w:pPr>
        <w:jc w:val="both"/>
        <w:rPr>
          <w:rFonts w:ascii="Arial" w:hAnsi="Arial" w:cs="Arial"/>
          <w:b/>
          <w:sz w:val="22"/>
          <w:szCs w:val="22"/>
        </w:rPr>
      </w:pPr>
    </w:p>
    <w:p w14:paraId="644B7A58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**Prijaviteljem,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3EA173DC" w14:textId="77777777" w:rsidR="006D2065" w:rsidRPr="006D2065" w:rsidRDefault="006D2065" w:rsidP="006D20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52E69C5B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veteranskih organizacij okvirno znaša 2.500 EUR.</w:t>
      </w:r>
    </w:p>
    <w:p w14:paraId="74093C4D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215B4FBC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veteranskih organizacij (v nadaljevanju: Komisija) ne razdeli vseh razpisanih sredstev.</w:t>
      </w:r>
    </w:p>
    <w:p w14:paraId="470E9937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1618BC7B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1" w:name="_Hlk48822713"/>
      <w:r w:rsidRPr="006D2065">
        <w:rPr>
          <w:rFonts w:ascii="Arial" w:hAnsi="Arial" w:cs="Arial"/>
          <w:sz w:val="22"/>
          <w:szCs w:val="22"/>
        </w:rPr>
        <w:t>Komisija</w:t>
      </w:r>
      <w:bookmarkEnd w:id="1"/>
      <w:r w:rsidRPr="006D2065">
        <w:rPr>
          <w:rFonts w:ascii="Arial" w:hAnsi="Arial" w:cs="Arial"/>
          <w:sz w:val="22"/>
          <w:szCs w:val="22"/>
        </w:rPr>
        <w:t>.</w:t>
      </w:r>
    </w:p>
    <w:p w14:paraId="4E038AEE" w14:textId="77777777" w:rsidR="006D2065" w:rsidRPr="006D2065" w:rsidRDefault="006D2065" w:rsidP="006D2065">
      <w:pPr>
        <w:jc w:val="both"/>
        <w:rPr>
          <w:rFonts w:ascii="Arial" w:hAnsi="Arial" w:cs="Arial"/>
          <w:b/>
          <w:sz w:val="22"/>
          <w:szCs w:val="22"/>
        </w:rPr>
      </w:pPr>
    </w:p>
    <w:p w14:paraId="78F5BAE7" w14:textId="77777777" w:rsidR="006D2065" w:rsidRPr="006D2065" w:rsidRDefault="006D2065" w:rsidP="006D20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6. Merila za vrednotenje programov</w:t>
      </w:r>
    </w:p>
    <w:p w14:paraId="06102615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Komisija bo v postopku vrednotenja prijavljenih programov uporabljala Merila iz druge točke 15. člena Pravilnika o sofinanciranju neprofitnih programov, projektov in prireditev v Občini Renče-Vogrsko, sprejeta 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6D2065">
        <w:rPr>
          <w:rFonts w:ascii="Arial" w:hAnsi="Arial" w:cs="Arial"/>
          <w:sz w:val="22"/>
          <w:szCs w:val="22"/>
        </w:rPr>
        <w:t>.</w:t>
      </w:r>
    </w:p>
    <w:p w14:paraId="3491B857" w14:textId="77777777" w:rsidR="006D2065" w:rsidRPr="006D2065" w:rsidRDefault="006D2065" w:rsidP="006D2065">
      <w:pPr>
        <w:jc w:val="both"/>
        <w:rPr>
          <w:rFonts w:ascii="Arial" w:hAnsi="Arial" w:cs="Arial"/>
          <w:bCs/>
          <w:sz w:val="22"/>
          <w:szCs w:val="22"/>
        </w:rPr>
      </w:pPr>
    </w:p>
    <w:p w14:paraId="5559AABC" w14:textId="77777777" w:rsidR="006D2065" w:rsidRPr="006D2065" w:rsidRDefault="006D2065" w:rsidP="006D2065">
      <w:pPr>
        <w:jc w:val="both"/>
        <w:rPr>
          <w:rFonts w:ascii="Arial" w:hAnsi="Arial" w:cs="Arial"/>
          <w:bCs/>
          <w:sz w:val="22"/>
          <w:szCs w:val="22"/>
        </w:rPr>
      </w:pPr>
      <w:r w:rsidRPr="006D2065">
        <w:rPr>
          <w:rFonts w:ascii="Arial" w:hAnsi="Arial" w:cs="Arial"/>
          <w:bCs/>
          <w:sz w:val="22"/>
          <w:szCs w:val="22"/>
        </w:rPr>
        <w:t>Merila za vrednotenje in izbor programov so priloga predpisanim obrazcem v razpisni dokumentaciji.</w:t>
      </w:r>
    </w:p>
    <w:p w14:paraId="6BF7D2EC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1D63A5C4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7. Izbor programov</w:t>
      </w:r>
    </w:p>
    <w:p w14:paraId="12DB17C3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Prednost pri izboru in vrednotenju bodo imeli:</w:t>
      </w:r>
    </w:p>
    <w:p w14:paraId="7A2B5938" w14:textId="77777777" w:rsidR="006D2065" w:rsidRPr="006D2065" w:rsidRDefault="006D2065" w:rsidP="006D20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društva,</w:t>
      </w:r>
    </w:p>
    <w:p w14:paraId="6C0AC130" w14:textId="77777777" w:rsidR="006D2065" w:rsidRPr="006D2065" w:rsidRDefault="006D2065" w:rsidP="006D20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 celoletnih programov.</w:t>
      </w:r>
    </w:p>
    <w:p w14:paraId="73A23469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30C1A897" w14:textId="77777777" w:rsidR="006D2065" w:rsidRPr="006D2065" w:rsidRDefault="006D2065" w:rsidP="006D206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ne bo obravnavala prijav,</w:t>
      </w:r>
    </w:p>
    <w:p w14:paraId="106D79DB" w14:textId="77777777" w:rsidR="006D2065" w:rsidRPr="006D2065" w:rsidRDefault="006D2065" w:rsidP="006D20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52E88798" w14:textId="77777777" w:rsidR="006D2065" w:rsidRPr="006D2065" w:rsidRDefault="006D2065" w:rsidP="006D20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3DA6C589" w14:textId="77777777" w:rsidR="006D2065" w:rsidRPr="006D2065" w:rsidRDefault="006D2065" w:rsidP="006D20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izvajanja programov, projektov in prireditev na območju Občine Renče-Vogrsko,</w:t>
      </w:r>
    </w:p>
    <w:p w14:paraId="41F4E127" w14:textId="77777777" w:rsidR="006D2065" w:rsidRPr="006D2065" w:rsidRDefault="006D2065" w:rsidP="006D20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programov na razpisanem področju,</w:t>
      </w:r>
    </w:p>
    <w:p w14:paraId="6A6E5A79" w14:textId="77777777" w:rsidR="006D2065" w:rsidRPr="006D2065" w:rsidRDefault="006D2065" w:rsidP="006D20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ustreznih finančnih konstrukcij za posamezne prijavljene programe, (ob upoštevanju določil tretje alineje 3. točke tega razpisa),</w:t>
      </w:r>
    </w:p>
    <w:p w14:paraId="2691D4D6" w14:textId="77777777" w:rsidR="006D2065" w:rsidRPr="006D2065" w:rsidRDefault="006D2065" w:rsidP="006D20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439ED967" w14:textId="77777777" w:rsidR="006D2065" w:rsidRPr="006D2065" w:rsidRDefault="006D2065" w:rsidP="006D20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071F15" w14:textId="77777777" w:rsidR="006D2065" w:rsidRPr="006D2065" w:rsidRDefault="006D2065" w:rsidP="006D20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6C403A39" w14:textId="77777777" w:rsidR="006D2065" w:rsidRPr="006D2065" w:rsidRDefault="006D2065" w:rsidP="006D20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06957D" w14:textId="77777777" w:rsidR="006D2065" w:rsidRPr="006D2065" w:rsidRDefault="006D2065" w:rsidP="006D20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52A1D51E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Izvajalci, ki bodo na podlagi tega razpisa za sofinanciranje odobrenih programov pridobili proračunska sredstva Občine Renče-Vogrsko, morajo ta sredstva skladno s pogodbo porabiti v letu 2021, izključno namensko za odobrene programe v okviru najavljene finančne konstrukcije posameznih programov.</w:t>
      </w:r>
    </w:p>
    <w:p w14:paraId="2579D1B7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4D6F2FF2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3D8F4848" w14:textId="77777777" w:rsidR="006D2065" w:rsidRPr="006D2065" w:rsidRDefault="006D2065" w:rsidP="006D20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9. Rok za prijavo</w:t>
      </w:r>
    </w:p>
    <w:p w14:paraId="3CD4C52D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Prijava na javni razpis mora prispeti:</w:t>
      </w:r>
    </w:p>
    <w:p w14:paraId="499D3314" w14:textId="77777777" w:rsidR="006D2065" w:rsidRPr="006D2065" w:rsidRDefault="006D2065" w:rsidP="006D206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ali osebno v Glavno pisarno Občine Renče-Vogrsko najkasneje do vključno 19. 4. 2021 do 12. ure,</w:t>
      </w:r>
    </w:p>
    <w:p w14:paraId="2EBD570A" w14:textId="77777777" w:rsidR="006D2065" w:rsidRPr="006D2065" w:rsidRDefault="006D2065" w:rsidP="006D2065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19. 4. 2021.</w:t>
      </w:r>
    </w:p>
    <w:p w14:paraId="30C0ED21" w14:textId="77777777" w:rsidR="006D2065" w:rsidRPr="006D2065" w:rsidRDefault="006D2065" w:rsidP="006D206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455E44D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10. Vložitev prijave</w:t>
      </w:r>
    </w:p>
    <w:p w14:paraId="1E244B98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 do izteka prijavnega roka dosegljiva:</w:t>
      </w:r>
    </w:p>
    <w:p w14:paraId="7174D62A" w14:textId="77777777" w:rsidR="006D2065" w:rsidRPr="006D2065" w:rsidRDefault="006D2065" w:rsidP="006D20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2A490232" w14:textId="77777777" w:rsidR="006D2065" w:rsidRPr="006D2065" w:rsidRDefault="006D2065" w:rsidP="006D20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4DE5F23C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prednji strani kuverte mora biti </w:t>
      </w:r>
      <w:r w:rsidRPr="006D2065">
        <w:rPr>
          <w:rFonts w:ascii="Arial" w:hAnsi="Arial" w:cs="Arial"/>
          <w:b/>
          <w:sz w:val="22"/>
          <w:szCs w:val="22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navedeno: </w:t>
      </w:r>
    </w:p>
    <w:p w14:paraId="098AB8DF" w14:textId="77777777" w:rsidR="006D2065" w:rsidRPr="006D2065" w:rsidRDefault="006D2065" w:rsidP="006D2065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29E30B05" w14:textId="77777777" w:rsidR="006D2065" w:rsidRPr="006D2065" w:rsidRDefault="006D2065" w:rsidP="006D20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lastRenderedPageBreak/>
        <w:t>v spodnjem levem kotu besedilo "Prijava na Javni razpis za sofinanciranje programov, projektov in prireditev na področju veteranskih organizacij v Občini Renče-Vogrsko v letu 2021" in besedilo »</w:t>
      </w:r>
      <w:r w:rsidRPr="006D2065">
        <w:rPr>
          <w:rFonts w:ascii="Arial" w:hAnsi="Arial" w:cs="Arial"/>
          <w:sz w:val="22"/>
          <w:szCs w:val="22"/>
          <w:u w:val="single"/>
        </w:rPr>
        <w:t>Ne odpiraj</w:t>
      </w:r>
      <w:r w:rsidRPr="006D2065">
        <w:rPr>
          <w:rFonts w:ascii="Arial" w:hAnsi="Arial" w:cs="Arial"/>
          <w:sz w:val="22"/>
          <w:szCs w:val="22"/>
        </w:rPr>
        <w:t>«,</w:t>
      </w:r>
    </w:p>
    <w:p w14:paraId="062A87A7" w14:textId="77777777" w:rsidR="006D2065" w:rsidRPr="006D2065" w:rsidRDefault="006D2065" w:rsidP="006D20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desni strani naslov Občine.</w:t>
      </w:r>
    </w:p>
    <w:p w14:paraId="28A2B410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04E28B9A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 se ob osebni vložitvi ne bo pregledovalo.</w:t>
      </w:r>
    </w:p>
    <w:p w14:paraId="021258DC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14E78F18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  <w:u w:val="single"/>
        </w:rPr>
      </w:pPr>
      <w:r w:rsidRPr="006D2065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126954C7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6DE62497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3116ADF1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4E1BBE68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 xml:space="preserve">11. Odpiranje vlog </w:t>
      </w:r>
      <w:r w:rsidRPr="006D2065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19647D0A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Odpiranje vlog bo 22. 4. 2021. Odpiranje ne bo javno.</w:t>
      </w:r>
    </w:p>
    <w:p w14:paraId="3F1DB9A1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72673CE3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7D97C3C7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423E981D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12. Način sofinanciranja</w:t>
      </w:r>
    </w:p>
    <w:p w14:paraId="765E5CE2" w14:textId="77777777" w:rsidR="006D2065" w:rsidRPr="006D2065" w:rsidRDefault="006D2065" w:rsidP="006D20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O pritožbah zoper odločbe bo odločal župan. Pogoji, način in obseg sofinanciranja izbranih in ovrednotenih programov bodo določeni v sklenjenih pogodbah o izboru programov ter obsegu in načinu sofinanciranja v letu 2021.</w:t>
      </w:r>
    </w:p>
    <w:p w14:paraId="1D1E4DD4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2E9C7E15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</w:t>
      </w:r>
      <w:r w:rsidRPr="006D2065">
        <w:rPr>
          <w:rFonts w:ascii="Arial" w:hAnsi="Arial" w:cs="Arial"/>
          <w:b/>
          <w:sz w:val="22"/>
          <w:szCs w:val="22"/>
        </w:rPr>
        <w:t xml:space="preserve">13. </w:t>
      </w:r>
      <w:r w:rsidRPr="006D2065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449DAAB8" w14:textId="77777777" w:rsidR="006D2065" w:rsidRPr="006D2065" w:rsidRDefault="006D2065" w:rsidP="006D20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6D2065">
        <w:rPr>
          <w:rFonts w:ascii="Arial" w:hAnsi="Arial" w:cs="Arial"/>
          <w:sz w:val="22"/>
          <w:szCs w:val="22"/>
        </w:rPr>
        <w:t>.</w:t>
      </w:r>
    </w:p>
    <w:p w14:paraId="6FAB2C6F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</w:p>
    <w:p w14:paraId="14D48521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Številka: 0932-1/2021-7</w:t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</w:p>
    <w:p w14:paraId="3803FE8F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Bukovica, 18. 3. 2021                                                   </w:t>
      </w:r>
    </w:p>
    <w:p w14:paraId="0C4976F0" w14:textId="77777777" w:rsidR="006D2065" w:rsidRPr="006D2065" w:rsidRDefault="006D2065" w:rsidP="006D206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Tarik Žigon, l. r.</w:t>
      </w:r>
    </w:p>
    <w:p w14:paraId="7964977F" w14:textId="77777777" w:rsidR="006D2065" w:rsidRPr="006D2065" w:rsidRDefault="006D2065" w:rsidP="006D20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  <w:t>Župan</w:t>
      </w:r>
    </w:p>
    <w:p w14:paraId="0027197A" w14:textId="77777777" w:rsidR="00C5759D" w:rsidRPr="006D2065" w:rsidRDefault="00C5759D" w:rsidP="006D2065"/>
    <w:sectPr w:rsidR="00C5759D" w:rsidRPr="006D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0DEF"/>
    <w:multiLevelType w:val="hybridMultilevel"/>
    <w:tmpl w:val="9EB884D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5367F"/>
    <w:multiLevelType w:val="hybridMultilevel"/>
    <w:tmpl w:val="ACEC4BE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34"/>
    <w:rsid w:val="00064A1A"/>
    <w:rsid w:val="00107A5D"/>
    <w:rsid w:val="00244CB3"/>
    <w:rsid w:val="00395FBA"/>
    <w:rsid w:val="006D2065"/>
    <w:rsid w:val="00753E3A"/>
    <w:rsid w:val="00922C61"/>
    <w:rsid w:val="00A078CF"/>
    <w:rsid w:val="00AD1B34"/>
    <w:rsid w:val="00C5759D"/>
    <w:rsid w:val="00D00231"/>
    <w:rsid w:val="00E24217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0634"/>
  <w15:chartTrackingRefBased/>
  <w15:docId w15:val="{1AEEB11A-EE50-4DED-9FD4-9B5F974F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1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11</cp:revision>
  <cp:lastPrinted>2021-03-09T09:43:00Z</cp:lastPrinted>
  <dcterms:created xsi:type="dcterms:W3CDTF">2021-03-08T13:59:00Z</dcterms:created>
  <dcterms:modified xsi:type="dcterms:W3CDTF">2021-03-15T14:19:00Z</dcterms:modified>
</cp:coreProperties>
</file>