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C4E4" w14:textId="0C57BCDC" w:rsidR="00341C20" w:rsidRPr="00D84655" w:rsidRDefault="00341C20" w:rsidP="00FD143B">
      <w:pPr>
        <w:pStyle w:val="Naslov6"/>
        <w:rPr>
          <w:rFonts w:ascii="Arial" w:hAnsi="Arial" w:cs="Arial"/>
          <w:b w:val="0"/>
        </w:rPr>
      </w:pPr>
      <w:r w:rsidRPr="00D84655">
        <w:rPr>
          <w:rFonts w:ascii="Arial" w:hAnsi="Arial" w:cs="Arial"/>
          <w:b w:val="0"/>
        </w:rPr>
        <w:t>Številka:</w:t>
      </w:r>
      <w:r w:rsidR="007C6A13">
        <w:rPr>
          <w:rFonts w:ascii="Arial" w:hAnsi="Arial" w:cs="Arial"/>
          <w:b w:val="0"/>
        </w:rPr>
        <w:t xml:space="preserve"> </w:t>
      </w:r>
      <w:r w:rsidRPr="00D84655">
        <w:rPr>
          <w:rFonts w:ascii="Arial" w:hAnsi="Arial" w:cs="Arial"/>
          <w:b w:val="0"/>
        </w:rPr>
        <w:t>00703-</w:t>
      </w:r>
      <w:r w:rsidR="00261CA3">
        <w:rPr>
          <w:rFonts w:ascii="Arial" w:hAnsi="Arial" w:cs="Arial"/>
          <w:b w:val="0"/>
        </w:rPr>
        <w:t>0005/2025-3</w:t>
      </w:r>
    </w:p>
    <w:p w14:paraId="676F2AF4" w14:textId="4DF6C558"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7C6A13">
        <w:rPr>
          <w:rFonts w:ascii="Arial" w:hAnsi="Arial" w:cs="Arial"/>
          <w:sz w:val="22"/>
          <w:szCs w:val="22"/>
        </w:rPr>
        <w:t>17. 6. 2025</w:t>
      </w:r>
    </w:p>
    <w:p w14:paraId="2ECFC176" w14:textId="77777777" w:rsidR="00341C20" w:rsidRPr="00D84655" w:rsidRDefault="00341C20" w:rsidP="00FD143B">
      <w:pPr>
        <w:rPr>
          <w:rFonts w:ascii="Arial" w:hAnsi="Arial" w:cs="Arial"/>
          <w:sz w:val="22"/>
          <w:szCs w:val="22"/>
        </w:rPr>
      </w:pPr>
    </w:p>
    <w:p w14:paraId="733D9824" w14:textId="77777777" w:rsidR="00341C20" w:rsidRPr="00D84655" w:rsidRDefault="00341C20" w:rsidP="00FD143B">
      <w:pPr>
        <w:rPr>
          <w:rFonts w:ascii="Arial" w:hAnsi="Arial" w:cs="Arial"/>
          <w:sz w:val="22"/>
          <w:szCs w:val="22"/>
        </w:rPr>
      </w:pPr>
    </w:p>
    <w:p w14:paraId="1D0299D6" w14:textId="77777777" w:rsidR="00341C20" w:rsidRPr="00FD143B" w:rsidRDefault="00341C20" w:rsidP="00FD143B"/>
    <w:p w14:paraId="07D46ADB"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7B140B4D" w14:textId="52EE25E9" w:rsidR="00341C20" w:rsidRDefault="007C6A13" w:rsidP="00B77FDC">
      <w:pPr>
        <w:pStyle w:val="Naslov6"/>
        <w:spacing w:before="0" w:after="0"/>
        <w:jc w:val="center"/>
        <w:rPr>
          <w:rFonts w:ascii="Arial" w:hAnsi="Arial" w:cs="Arial"/>
          <w:sz w:val="24"/>
          <w:szCs w:val="24"/>
        </w:rPr>
      </w:pPr>
      <w:r>
        <w:rPr>
          <w:rFonts w:ascii="Arial" w:hAnsi="Arial" w:cs="Arial"/>
          <w:sz w:val="24"/>
          <w:szCs w:val="24"/>
        </w:rPr>
        <w:t>18.</w:t>
      </w:r>
      <w:r w:rsidR="00341C20" w:rsidRPr="00FD143B">
        <w:rPr>
          <w:rFonts w:ascii="Arial" w:hAnsi="Arial" w:cs="Arial"/>
          <w:sz w:val="24"/>
          <w:szCs w:val="24"/>
        </w:rPr>
        <w:t xml:space="preserve"> seje občinskega sveta Občine Renče-Vogrsko,</w:t>
      </w:r>
    </w:p>
    <w:p w14:paraId="4B028E92" w14:textId="6A32029C" w:rsidR="00341C20" w:rsidRDefault="00341C20" w:rsidP="00B77FDC">
      <w:pPr>
        <w:pStyle w:val="Naslov6"/>
        <w:spacing w:before="0" w:after="0"/>
        <w:jc w:val="center"/>
        <w:rPr>
          <w:rFonts w:ascii="Arial" w:hAnsi="Arial" w:cs="Arial"/>
          <w:sz w:val="24"/>
          <w:szCs w:val="24"/>
        </w:rPr>
      </w:pPr>
      <w:r w:rsidRPr="00FD143B">
        <w:rPr>
          <w:rFonts w:ascii="Arial" w:hAnsi="Arial" w:cs="Arial"/>
          <w:sz w:val="24"/>
          <w:szCs w:val="24"/>
        </w:rPr>
        <w:t xml:space="preserve"> ki je bila v </w:t>
      </w:r>
      <w:r w:rsidR="007C6A13">
        <w:rPr>
          <w:rFonts w:ascii="Arial" w:hAnsi="Arial" w:cs="Arial"/>
          <w:sz w:val="24"/>
          <w:szCs w:val="24"/>
        </w:rPr>
        <w:t>17. 6. 2025</w:t>
      </w:r>
      <w:r w:rsidRPr="00FD143B">
        <w:rPr>
          <w:rFonts w:ascii="Arial" w:hAnsi="Arial" w:cs="Arial"/>
          <w:sz w:val="24"/>
          <w:szCs w:val="24"/>
        </w:rPr>
        <w:t xml:space="preserve"> ob </w:t>
      </w:r>
      <w:r w:rsidR="007C6A13">
        <w:rPr>
          <w:rFonts w:ascii="Arial" w:hAnsi="Arial" w:cs="Arial"/>
          <w:sz w:val="24"/>
          <w:szCs w:val="24"/>
        </w:rPr>
        <w:t>16.</w:t>
      </w:r>
      <w:r w:rsidRPr="00FD143B">
        <w:rPr>
          <w:rFonts w:ascii="Arial" w:hAnsi="Arial" w:cs="Arial"/>
          <w:sz w:val="24"/>
          <w:szCs w:val="24"/>
        </w:rPr>
        <w:t xml:space="preserve"> </w:t>
      </w:r>
      <w:r>
        <w:rPr>
          <w:rFonts w:ascii="Arial" w:hAnsi="Arial" w:cs="Arial"/>
          <w:sz w:val="24"/>
          <w:szCs w:val="24"/>
        </w:rPr>
        <w:t>uri</w:t>
      </w:r>
    </w:p>
    <w:p w14:paraId="3C244BC9" w14:textId="77777777" w:rsidR="00341C20" w:rsidRPr="00FD143B" w:rsidRDefault="00341C20" w:rsidP="00B77FDC">
      <w:pPr>
        <w:pStyle w:val="Naslov6"/>
        <w:spacing w:before="0" w:after="0"/>
        <w:jc w:val="center"/>
        <w:rPr>
          <w:rFonts w:ascii="Arial" w:hAnsi="Arial" w:cs="Arial"/>
          <w:sz w:val="24"/>
          <w:szCs w:val="24"/>
        </w:rPr>
      </w:pPr>
      <w:r w:rsidRPr="00FD143B">
        <w:rPr>
          <w:rFonts w:ascii="Arial" w:hAnsi="Arial" w:cs="Arial"/>
          <w:sz w:val="24"/>
          <w:szCs w:val="24"/>
        </w:rPr>
        <w:t xml:space="preserve">v </w:t>
      </w:r>
      <w:r>
        <w:rPr>
          <w:rFonts w:ascii="Arial" w:hAnsi="Arial" w:cs="Arial"/>
          <w:sz w:val="24"/>
          <w:szCs w:val="24"/>
        </w:rPr>
        <w:t>dvorani Zorana Mušiča v kulturnem domu v Bukovici</w:t>
      </w:r>
      <w:r w:rsidRPr="00FD143B">
        <w:rPr>
          <w:rFonts w:ascii="Arial" w:hAnsi="Arial" w:cs="Arial"/>
          <w:sz w:val="24"/>
          <w:szCs w:val="24"/>
        </w:rPr>
        <w:t>.</w:t>
      </w:r>
    </w:p>
    <w:p w14:paraId="577C2234" w14:textId="77777777" w:rsidR="00341C20" w:rsidRPr="00FD143B" w:rsidRDefault="00341C20" w:rsidP="00FD143B"/>
    <w:p w14:paraId="503909F8" w14:textId="77777777" w:rsidR="00341C20" w:rsidRDefault="00341C20" w:rsidP="00FD143B"/>
    <w:p w14:paraId="37404A35" w14:textId="3471DB17" w:rsidR="00341C20" w:rsidRDefault="00341C20" w:rsidP="00FD143B">
      <w:pPr>
        <w:jc w:val="both"/>
        <w:rPr>
          <w:rFonts w:ascii="Arial" w:hAnsi="Arial" w:cs="Arial"/>
          <w:sz w:val="22"/>
          <w:szCs w:val="22"/>
        </w:rPr>
      </w:pPr>
      <w:r>
        <w:rPr>
          <w:rFonts w:ascii="Arial" w:hAnsi="Arial" w:cs="Arial"/>
          <w:sz w:val="22"/>
          <w:szCs w:val="22"/>
        </w:rPr>
        <w:t>Sejo je sklical in vodil župan Občine Renče-Vogrsko,</w:t>
      </w:r>
      <w:r w:rsidR="000F2FF1">
        <w:rPr>
          <w:rFonts w:ascii="Arial" w:hAnsi="Arial" w:cs="Arial"/>
          <w:sz w:val="22"/>
          <w:szCs w:val="22"/>
        </w:rPr>
        <w:t xml:space="preserve"> Tarik Žigon</w:t>
      </w:r>
      <w:r>
        <w:rPr>
          <w:rFonts w:ascii="Arial" w:hAnsi="Arial" w:cs="Arial"/>
          <w:sz w:val="22"/>
          <w:szCs w:val="22"/>
        </w:rPr>
        <w:t xml:space="preserve">. Začela se je ob </w:t>
      </w:r>
      <w:r w:rsidR="00B030D4">
        <w:rPr>
          <w:rFonts w:ascii="Arial" w:hAnsi="Arial" w:cs="Arial"/>
          <w:sz w:val="22"/>
          <w:szCs w:val="22"/>
        </w:rPr>
        <w:t>16.03</w:t>
      </w:r>
      <w:r>
        <w:rPr>
          <w:rFonts w:ascii="Arial" w:hAnsi="Arial" w:cs="Arial"/>
          <w:sz w:val="22"/>
          <w:szCs w:val="22"/>
        </w:rPr>
        <w:t xml:space="preserve"> uri</w:t>
      </w:r>
      <w:r w:rsidR="00C37D99">
        <w:rPr>
          <w:rFonts w:ascii="Arial" w:hAnsi="Arial" w:cs="Arial"/>
          <w:sz w:val="22"/>
          <w:szCs w:val="22"/>
        </w:rPr>
        <w:t>.</w:t>
      </w:r>
    </w:p>
    <w:p w14:paraId="386BA84C" w14:textId="77777777" w:rsidR="00341C20" w:rsidRDefault="00341C20" w:rsidP="00FD143B">
      <w:pPr>
        <w:jc w:val="both"/>
        <w:rPr>
          <w:rFonts w:ascii="Arial" w:hAnsi="Arial" w:cs="Arial"/>
          <w:sz w:val="22"/>
          <w:szCs w:val="22"/>
        </w:rPr>
      </w:pPr>
    </w:p>
    <w:p w14:paraId="15244BA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2C77B3B7" w14:textId="77777777" w:rsidR="00341C20" w:rsidRDefault="00341C20" w:rsidP="00FD143B"/>
    <w:p w14:paraId="07365018"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49AB6FAD" w14:textId="77777777" w:rsidR="00341C20" w:rsidRPr="003B4196" w:rsidRDefault="00341C20" w:rsidP="00FD143B">
      <w:pPr>
        <w:jc w:val="both"/>
        <w:rPr>
          <w:rFonts w:ascii="Arial" w:hAnsi="Arial" w:cs="Arial"/>
          <w:b/>
          <w:sz w:val="22"/>
          <w:szCs w:val="22"/>
          <w:u w:val="single"/>
        </w:rPr>
      </w:pPr>
    </w:p>
    <w:p w14:paraId="50E81A36" w14:textId="6AD19B49" w:rsidR="00341C20" w:rsidRPr="007C6A13" w:rsidRDefault="008B6FC0" w:rsidP="007C6A13">
      <w:pPr>
        <w:numPr>
          <w:ilvl w:val="0"/>
          <w:numId w:val="1"/>
        </w:numPr>
        <w:rPr>
          <w:rFonts w:ascii="Arial" w:hAnsi="Arial" w:cs="Arial"/>
          <w:sz w:val="22"/>
          <w:szCs w:val="22"/>
        </w:rPr>
      </w:pPr>
      <w:r>
        <w:rPr>
          <w:rFonts w:ascii="Arial" w:hAnsi="Arial" w:cs="Arial"/>
          <w:sz w:val="22"/>
          <w:szCs w:val="22"/>
          <w:u w:val="single"/>
        </w:rPr>
        <w:t>Č</w:t>
      </w:r>
      <w:r w:rsidR="00341C20" w:rsidRPr="003B4196">
        <w:rPr>
          <w:rFonts w:ascii="Arial" w:hAnsi="Arial" w:cs="Arial"/>
          <w:sz w:val="22"/>
          <w:szCs w:val="22"/>
          <w:u w:val="single"/>
        </w:rPr>
        <w:t>lani občinskega sveta in župan:</w:t>
      </w:r>
      <w:r w:rsidR="007C6A13" w:rsidRPr="007C6A13">
        <w:rPr>
          <w:rFonts w:ascii="Arial" w:hAnsi="Arial" w:cs="Arial"/>
          <w:sz w:val="22"/>
          <w:szCs w:val="22"/>
        </w:rPr>
        <w:t xml:space="preserve"> </w:t>
      </w:r>
      <w:r w:rsidR="007C6A13" w:rsidRPr="00D47BE1">
        <w:rPr>
          <w:rFonts w:ascii="Arial" w:hAnsi="Arial" w:cs="Arial"/>
          <w:sz w:val="22"/>
          <w:szCs w:val="22"/>
        </w:rPr>
        <w:t>Urban Martinuč, Andraž Furlan, Tanja Zorn Stepančič, Stanka Abramič, Alan Rijavec, Tamara Rusjan, Vinko Jarc, Viktor Trojer, Marko Švara, Marko Furlan, Aleš Furlan, Nedeljko Gregorič, Borut Zorn, Ava Rajh in Tarik Žigon.</w:t>
      </w:r>
    </w:p>
    <w:p w14:paraId="734265B4" w14:textId="77777777" w:rsidR="00341C20" w:rsidRPr="003B4196" w:rsidRDefault="00341C20" w:rsidP="00FD143B">
      <w:pPr>
        <w:ind w:left="720"/>
        <w:jc w:val="both"/>
        <w:rPr>
          <w:rFonts w:ascii="Arial" w:hAnsi="Arial" w:cs="Arial"/>
          <w:sz w:val="22"/>
          <w:szCs w:val="22"/>
        </w:rPr>
      </w:pPr>
      <w:r w:rsidRPr="003B4196">
        <w:rPr>
          <w:rFonts w:ascii="Arial" w:hAnsi="Arial" w:cs="Arial"/>
          <w:sz w:val="22"/>
          <w:szCs w:val="22"/>
        </w:rPr>
        <w:t xml:space="preserve"> </w:t>
      </w:r>
    </w:p>
    <w:p w14:paraId="55448D4C" w14:textId="69DA8848"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B030D4" w:rsidRPr="00D47BE1">
        <w:rPr>
          <w:rFonts w:ascii="Arial" w:hAnsi="Arial" w:cs="Arial"/>
          <w:sz w:val="22"/>
          <w:szCs w:val="22"/>
        </w:rPr>
        <w:t>Benjamina Mikuž</w:t>
      </w:r>
    </w:p>
    <w:p w14:paraId="41ED6D75" w14:textId="77777777" w:rsidR="00341C20" w:rsidRDefault="00341C20" w:rsidP="00FD143B">
      <w:pPr>
        <w:ind w:left="720"/>
        <w:jc w:val="both"/>
        <w:rPr>
          <w:rFonts w:ascii="Arial" w:hAnsi="Arial" w:cs="Arial"/>
          <w:sz w:val="22"/>
          <w:szCs w:val="22"/>
        </w:rPr>
      </w:pPr>
    </w:p>
    <w:p w14:paraId="1D5DCB84" w14:textId="2EA25830" w:rsidR="00341C20" w:rsidRPr="00F1201F" w:rsidRDefault="00341C20" w:rsidP="00FD143B">
      <w:pPr>
        <w:pStyle w:val="Odstavekseznama"/>
        <w:numPr>
          <w:ilvl w:val="0"/>
          <w:numId w:val="1"/>
        </w:numPr>
        <w:jc w:val="both"/>
      </w:pPr>
      <w:r w:rsidRPr="00F1201F">
        <w:rPr>
          <w:rFonts w:ascii="Arial" w:hAnsi="Arial" w:cs="Arial"/>
          <w:sz w:val="22"/>
          <w:szCs w:val="22"/>
        </w:rPr>
        <w:t>Občinska uprava</w:t>
      </w:r>
      <w:r w:rsidR="00847DDF" w:rsidRPr="00F1201F">
        <w:rPr>
          <w:rFonts w:ascii="Arial" w:hAnsi="Arial" w:cs="Arial"/>
          <w:sz w:val="22"/>
          <w:szCs w:val="22"/>
        </w:rPr>
        <w:t xml:space="preserve">: </w:t>
      </w:r>
      <w:r w:rsidR="003B6474">
        <w:rPr>
          <w:rFonts w:ascii="Arial" w:hAnsi="Arial" w:cs="Arial"/>
          <w:sz w:val="22"/>
          <w:szCs w:val="22"/>
        </w:rPr>
        <w:t>Beti Čufer, Vladka Gal Janeš, Andreja Škapin</w:t>
      </w:r>
    </w:p>
    <w:p w14:paraId="066F3EFB" w14:textId="77777777" w:rsidR="00F1201F" w:rsidRDefault="00F1201F" w:rsidP="00F1201F">
      <w:pPr>
        <w:pStyle w:val="Odstavekseznama"/>
        <w:jc w:val="both"/>
        <w:rPr>
          <w:rFonts w:ascii="Arial" w:hAnsi="Arial" w:cs="Arial"/>
          <w:sz w:val="22"/>
          <w:szCs w:val="22"/>
        </w:rPr>
      </w:pPr>
    </w:p>
    <w:p w14:paraId="3255534E" w14:textId="77777777" w:rsidR="00341C20" w:rsidRDefault="00341C20" w:rsidP="00FD143B">
      <w:pPr>
        <w:jc w:val="both"/>
        <w:rPr>
          <w:rFonts w:ascii="Arial" w:hAnsi="Arial" w:cs="Arial"/>
          <w:sz w:val="22"/>
          <w:szCs w:val="22"/>
        </w:rPr>
      </w:pPr>
      <w:r w:rsidRPr="00B372C3">
        <w:rPr>
          <w:rFonts w:ascii="Arial" w:hAnsi="Arial" w:cs="Arial"/>
          <w:sz w:val="22"/>
          <w:szCs w:val="22"/>
          <w:u w:val="single"/>
        </w:rPr>
        <w:t>Župan</w:t>
      </w:r>
      <w:r>
        <w:rPr>
          <w:rFonts w:ascii="Arial" w:hAnsi="Arial" w:cs="Arial"/>
          <w:sz w:val="22"/>
          <w:szCs w:val="22"/>
        </w:rPr>
        <w:t xml:space="preserve"> pozdravi vse prisotne in ugotovi sklepčnost. </w:t>
      </w:r>
    </w:p>
    <w:p w14:paraId="0E69B4B3" w14:textId="77777777" w:rsidR="00341C20" w:rsidRDefault="00341C20" w:rsidP="00FD143B">
      <w:pPr>
        <w:jc w:val="both"/>
        <w:rPr>
          <w:rFonts w:ascii="Arial" w:hAnsi="Arial" w:cs="Arial"/>
          <w:sz w:val="22"/>
          <w:szCs w:val="22"/>
        </w:rPr>
      </w:pPr>
    </w:p>
    <w:p w14:paraId="0845F6F2" w14:textId="3E7EA899" w:rsidR="00341C20" w:rsidRDefault="00341C20" w:rsidP="00900DAB">
      <w:pPr>
        <w:jc w:val="both"/>
        <w:rPr>
          <w:rFonts w:ascii="Arial" w:hAnsi="Arial" w:cs="Arial"/>
          <w:sz w:val="22"/>
          <w:szCs w:val="22"/>
        </w:rPr>
      </w:pPr>
      <w:r>
        <w:rPr>
          <w:rFonts w:ascii="Arial" w:hAnsi="Arial" w:cs="Arial"/>
          <w:sz w:val="22"/>
          <w:szCs w:val="22"/>
        </w:rPr>
        <w:t xml:space="preserve">V nadaljevanju da župan v obravnavo in potrditev zapisnik </w:t>
      </w:r>
      <w:r w:rsidR="007C6A13">
        <w:rPr>
          <w:rFonts w:ascii="Arial" w:hAnsi="Arial" w:cs="Arial"/>
          <w:sz w:val="22"/>
          <w:szCs w:val="22"/>
        </w:rPr>
        <w:t>17.</w:t>
      </w:r>
      <w:r>
        <w:rPr>
          <w:rFonts w:ascii="Arial" w:hAnsi="Arial" w:cs="Arial"/>
          <w:sz w:val="22"/>
          <w:szCs w:val="22"/>
        </w:rPr>
        <w:t xml:space="preserve"> redne seje. </w:t>
      </w:r>
    </w:p>
    <w:p w14:paraId="3E2D6615" w14:textId="77777777" w:rsidR="006C7E72" w:rsidRDefault="006C7E72" w:rsidP="006C7E72">
      <w:pPr>
        <w:jc w:val="both"/>
        <w:rPr>
          <w:rFonts w:ascii="Arial" w:hAnsi="Arial" w:cs="Arial"/>
          <w:sz w:val="22"/>
          <w:szCs w:val="22"/>
        </w:rPr>
      </w:pPr>
      <w:r>
        <w:rPr>
          <w:rFonts w:ascii="Arial" w:hAnsi="Arial" w:cs="Arial"/>
          <w:sz w:val="22"/>
          <w:szCs w:val="22"/>
        </w:rPr>
        <w:t xml:space="preserve">Odpre razpravo. Razprave ni. </w:t>
      </w:r>
    </w:p>
    <w:p w14:paraId="6FC29302" w14:textId="77777777" w:rsidR="00341C20" w:rsidRDefault="00341C20" w:rsidP="00FD143B">
      <w:pPr>
        <w:jc w:val="both"/>
        <w:rPr>
          <w:rFonts w:ascii="Arial" w:hAnsi="Arial" w:cs="Arial"/>
          <w:sz w:val="22"/>
          <w:szCs w:val="22"/>
        </w:rPr>
      </w:pPr>
    </w:p>
    <w:p w14:paraId="168E99DB" w14:textId="77777777" w:rsidR="00341C20" w:rsidRDefault="00341C20" w:rsidP="00FD143B">
      <w:pPr>
        <w:jc w:val="both"/>
        <w:rPr>
          <w:rFonts w:ascii="Arial" w:hAnsi="Arial" w:cs="Arial"/>
          <w:b/>
          <w:sz w:val="22"/>
          <w:szCs w:val="22"/>
        </w:rPr>
      </w:pPr>
      <w:r>
        <w:rPr>
          <w:rFonts w:ascii="Arial" w:hAnsi="Arial" w:cs="Arial"/>
          <w:b/>
          <w:sz w:val="22"/>
          <w:szCs w:val="22"/>
        </w:rPr>
        <w:t>Rezultat glasovanja:</w:t>
      </w:r>
    </w:p>
    <w:p w14:paraId="4A6AE2E0" w14:textId="77777777" w:rsidR="005574C8" w:rsidRDefault="005574C8" w:rsidP="005574C8">
      <w:pPr>
        <w:jc w:val="both"/>
        <w:rPr>
          <w:rFonts w:ascii="Arial" w:hAnsi="Arial" w:cs="Arial"/>
          <w:sz w:val="22"/>
          <w:szCs w:val="22"/>
        </w:rPr>
      </w:pPr>
      <w:r>
        <w:rPr>
          <w:rFonts w:ascii="Arial" w:hAnsi="Arial" w:cs="Arial"/>
          <w:sz w:val="22"/>
          <w:szCs w:val="22"/>
        </w:rPr>
        <w:t>NAVZOČI: 14</w:t>
      </w:r>
    </w:p>
    <w:p w14:paraId="018E90E8" w14:textId="77777777" w:rsidR="005574C8" w:rsidRDefault="005574C8" w:rsidP="005574C8">
      <w:pPr>
        <w:jc w:val="both"/>
        <w:rPr>
          <w:rFonts w:ascii="Arial" w:hAnsi="Arial" w:cs="Arial"/>
          <w:sz w:val="22"/>
          <w:szCs w:val="22"/>
        </w:rPr>
      </w:pPr>
      <w:r>
        <w:rPr>
          <w:rFonts w:ascii="Arial" w:hAnsi="Arial" w:cs="Arial"/>
          <w:sz w:val="22"/>
          <w:szCs w:val="22"/>
        </w:rPr>
        <w:t>ZA: 14</w:t>
      </w:r>
    </w:p>
    <w:p w14:paraId="5559CC7A" w14:textId="77777777" w:rsidR="005574C8" w:rsidRDefault="005574C8" w:rsidP="005574C8">
      <w:pPr>
        <w:jc w:val="both"/>
        <w:rPr>
          <w:rFonts w:ascii="Arial" w:hAnsi="Arial" w:cs="Arial"/>
          <w:sz w:val="22"/>
          <w:szCs w:val="22"/>
        </w:rPr>
      </w:pPr>
      <w:r>
        <w:rPr>
          <w:rFonts w:ascii="Arial" w:hAnsi="Arial" w:cs="Arial"/>
          <w:sz w:val="22"/>
          <w:szCs w:val="22"/>
        </w:rPr>
        <w:t>PROTI: 0</w:t>
      </w:r>
    </w:p>
    <w:p w14:paraId="71064700" w14:textId="77777777" w:rsidR="005574C8" w:rsidRDefault="005574C8" w:rsidP="005574C8">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574C8" w14:paraId="10152BA1" w14:textId="77777777" w:rsidTr="00C41083">
        <w:tc>
          <w:tcPr>
            <w:tcW w:w="1980" w:type="dxa"/>
            <w:tcBorders>
              <w:top w:val="single" w:sz="4" w:space="0" w:color="auto"/>
              <w:left w:val="single" w:sz="4" w:space="0" w:color="auto"/>
              <w:bottom w:val="single" w:sz="4" w:space="0" w:color="auto"/>
              <w:right w:val="single" w:sz="4" w:space="0" w:color="auto"/>
            </w:tcBorders>
          </w:tcPr>
          <w:p w14:paraId="18DEB8C6" w14:textId="77777777" w:rsidR="005574C8" w:rsidRDefault="005574C8"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3633B74" w14:textId="77777777" w:rsidR="005574C8" w:rsidRDefault="005574C8"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0EC9B79" w14:textId="77777777" w:rsidR="005574C8" w:rsidRDefault="005574C8" w:rsidP="00C41083">
            <w:pPr>
              <w:jc w:val="center"/>
              <w:rPr>
                <w:rFonts w:ascii="Arial" w:hAnsi="Arial" w:cs="Arial"/>
                <w:sz w:val="18"/>
                <w:szCs w:val="18"/>
              </w:rPr>
            </w:pPr>
            <w:r>
              <w:rPr>
                <w:rFonts w:ascii="Arial" w:hAnsi="Arial" w:cs="Arial"/>
                <w:sz w:val="18"/>
                <w:szCs w:val="18"/>
              </w:rPr>
              <w:t>PROTI</w:t>
            </w:r>
          </w:p>
        </w:tc>
      </w:tr>
      <w:tr w:rsidR="005574C8" w14:paraId="0C28F7E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7377B96" w14:textId="77777777" w:rsidR="005574C8" w:rsidRDefault="005574C8"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468CDC08"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E1F962" w14:textId="77777777" w:rsidR="005574C8" w:rsidRDefault="005574C8" w:rsidP="00C41083">
            <w:pPr>
              <w:jc w:val="center"/>
              <w:rPr>
                <w:rFonts w:ascii="Arial" w:hAnsi="Arial" w:cs="Arial"/>
                <w:sz w:val="18"/>
                <w:szCs w:val="18"/>
              </w:rPr>
            </w:pPr>
          </w:p>
        </w:tc>
      </w:tr>
      <w:tr w:rsidR="005574C8" w14:paraId="6A224ED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ABBF1FA" w14:textId="77777777" w:rsidR="005574C8" w:rsidRDefault="005574C8"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373EC41C"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F63A2A" w14:textId="77777777" w:rsidR="005574C8" w:rsidRDefault="005574C8" w:rsidP="00C41083">
            <w:pPr>
              <w:jc w:val="center"/>
              <w:rPr>
                <w:rFonts w:ascii="Arial" w:hAnsi="Arial" w:cs="Arial"/>
                <w:sz w:val="18"/>
                <w:szCs w:val="18"/>
              </w:rPr>
            </w:pPr>
          </w:p>
        </w:tc>
      </w:tr>
      <w:tr w:rsidR="005574C8" w14:paraId="0739091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137C2C2" w14:textId="77777777" w:rsidR="005574C8" w:rsidRDefault="005574C8"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133763D9"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E275D" w14:textId="77777777" w:rsidR="005574C8" w:rsidRDefault="005574C8" w:rsidP="00C41083">
            <w:pPr>
              <w:jc w:val="center"/>
              <w:rPr>
                <w:rFonts w:ascii="Arial" w:hAnsi="Arial" w:cs="Arial"/>
                <w:sz w:val="18"/>
                <w:szCs w:val="18"/>
              </w:rPr>
            </w:pPr>
          </w:p>
        </w:tc>
      </w:tr>
      <w:tr w:rsidR="005574C8" w14:paraId="65C6110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21E2C7E" w14:textId="77777777" w:rsidR="005574C8" w:rsidRDefault="005574C8"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4A9DAAA6"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A88A15" w14:textId="77777777" w:rsidR="005574C8" w:rsidRDefault="005574C8" w:rsidP="00C41083">
            <w:pPr>
              <w:jc w:val="center"/>
              <w:rPr>
                <w:rFonts w:ascii="Arial" w:hAnsi="Arial" w:cs="Arial"/>
                <w:sz w:val="18"/>
                <w:szCs w:val="18"/>
              </w:rPr>
            </w:pPr>
          </w:p>
        </w:tc>
      </w:tr>
      <w:tr w:rsidR="005574C8" w14:paraId="6DFA6BA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A894696" w14:textId="77777777" w:rsidR="005574C8" w:rsidRDefault="005574C8"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F65D609"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D106B1" w14:textId="77777777" w:rsidR="005574C8" w:rsidRDefault="005574C8" w:rsidP="00C41083">
            <w:pPr>
              <w:jc w:val="center"/>
              <w:rPr>
                <w:rFonts w:ascii="Arial" w:hAnsi="Arial" w:cs="Arial"/>
                <w:sz w:val="18"/>
                <w:szCs w:val="18"/>
              </w:rPr>
            </w:pPr>
          </w:p>
        </w:tc>
      </w:tr>
      <w:tr w:rsidR="005574C8" w14:paraId="5CEB8B8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B01883E" w14:textId="77777777" w:rsidR="005574C8" w:rsidRDefault="005574C8"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4D480F9"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64B11E" w14:textId="77777777" w:rsidR="005574C8" w:rsidRDefault="005574C8" w:rsidP="00C41083">
            <w:pPr>
              <w:jc w:val="center"/>
              <w:rPr>
                <w:rFonts w:ascii="Arial" w:hAnsi="Arial" w:cs="Arial"/>
                <w:sz w:val="18"/>
                <w:szCs w:val="18"/>
              </w:rPr>
            </w:pPr>
          </w:p>
        </w:tc>
      </w:tr>
      <w:tr w:rsidR="005574C8" w14:paraId="0A9F35D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3540298" w14:textId="77777777" w:rsidR="005574C8" w:rsidRDefault="005574C8"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58F47189" w14:textId="77777777" w:rsidR="005574C8" w:rsidRDefault="005574C8"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4B47953" w14:textId="77777777" w:rsidR="005574C8" w:rsidRDefault="005574C8" w:rsidP="00C41083">
            <w:pPr>
              <w:jc w:val="center"/>
              <w:rPr>
                <w:rFonts w:ascii="Arial" w:hAnsi="Arial" w:cs="Arial"/>
                <w:sz w:val="18"/>
                <w:szCs w:val="18"/>
              </w:rPr>
            </w:pPr>
          </w:p>
        </w:tc>
      </w:tr>
      <w:tr w:rsidR="005574C8" w14:paraId="64C84B0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8E1B7BA" w14:textId="77777777" w:rsidR="005574C8" w:rsidRDefault="005574C8"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265211A5"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7BADD3" w14:textId="77777777" w:rsidR="005574C8" w:rsidRDefault="005574C8" w:rsidP="00C41083">
            <w:pPr>
              <w:jc w:val="center"/>
              <w:rPr>
                <w:rFonts w:ascii="Arial" w:hAnsi="Arial" w:cs="Arial"/>
                <w:sz w:val="18"/>
                <w:szCs w:val="18"/>
              </w:rPr>
            </w:pPr>
          </w:p>
        </w:tc>
      </w:tr>
      <w:tr w:rsidR="005574C8" w14:paraId="05630EB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2F3EB91" w14:textId="77777777" w:rsidR="005574C8" w:rsidRDefault="005574C8"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12A0FC36"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4F851B3" w14:textId="77777777" w:rsidR="005574C8" w:rsidRDefault="005574C8" w:rsidP="00C41083">
            <w:pPr>
              <w:jc w:val="center"/>
              <w:rPr>
                <w:rFonts w:ascii="Arial" w:hAnsi="Arial" w:cs="Arial"/>
                <w:sz w:val="18"/>
                <w:szCs w:val="18"/>
              </w:rPr>
            </w:pPr>
          </w:p>
        </w:tc>
      </w:tr>
      <w:tr w:rsidR="005574C8" w14:paraId="04C764F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437DE97" w14:textId="77777777" w:rsidR="005574C8" w:rsidRDefault="005574C8"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2E632079"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E17EBA" w14:textId="77777777" w:rsidR="005574C8" w:rsidRDefault="005574C8" w:rsidP="00C41083">
            <w:pPr>
              <w:jc w:val="center"/>
              <w:rPr>
                <w:rFonts w:ascii="Arial" w:hAnsi="Arial" w:cs="Arial"/>
                <w:sz w:val="18"/>
                <w:szCs w:val="18"/>
              </w:rPr>
            </w:pPr>
          </w:p>
        </w:tc>
      </w:tr>
      <w:tr w:rsidR="005574C8" w14:paraId="214D993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078FE77" w14:textId="77777777" w:rsidR="005574C8" w:rsidRDefault="005574C8"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6CC717E9"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ED2913" w14:textId="77777777" w:rsidR="005574C8" w:rsidRDefault="005574C8" w:rsidP="00C41083">
            <w:pPr>
              <w:jc w:val="center"/>
              <w:rPr>
                <w:rFonts w:ascii="Arial" w:hAnsi="Arial" w:cs="Arial"/>
                <w:sz w:val="18"/>
                <w:szCs w:val="18"/>
              </w:rPr>
            </w:pPr>
          </w:p>
        </w:tc>
      </w:tr>
      <w:tr w:rsidR="005574C8" w14:paraId="340B763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8FCA31C" w14:textId="77777777" w:rsidR="005574C8" w:rsidRDefault="005574C8"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F0A3CDE"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CDE65E" w14:textId="77777777" w:rsidR="005574C8" w:rsidRDefault="005574C8" w:rsidP="00C41083">
            <w:pPr>
              <w:jc w:val="center"/>
              <w:rPr>
                <w:rFonts w:ascii="Arial" w:hAnsi="Arial" w:cs="Arial"/>
                <w:sz w:val="18"/>
                <w:szCs w:val="18"/>
              </w:rPr>
            </w:pPr>
          </w:p>
        </w:tc>
      </w:tr>
      <w:tr w:rsidR="005574C8" w14:paraId="022F76E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6C23208" w14:textId="77777777" w:rsidR="005574C8" w:rsidRDefault="005574C8"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53063CE3"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5AC474" w14:textId="77777777" w:rsidR="005574C8" w:rsidRDefault="005574C8" w:rsidP="00C41083">
            <w:pPr>
              <w:jc w:val="center"/>
              <w:rPr>
                <w:rFonts w:ascii="Arial" w:hAnsi="Arial" w:cs="Arial"/>
                <w:sz w:val="18"/>
                <w:szCs w:val="18"/>
              </w:rPr>
            </w:pPr>
          </w:p>
        </w:tc>
      </w:tr>
      <w:tr w:rsidR="005574C8" w14:paraId="693C95D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1F035F4" w14:textId="77777777" w:rsidR="005574C8" w:rsidRDefault="005574C8"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2752D5E5" w14:textId="77777777" w:rsidR="005574C8" w:rsidRDefault="005574C8"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FE46D29" w14:textId="77777777" w:rsidR="005574C8" w:rsidRDefault="005574C8" w:rsidP="00C41083">
            <w:pPr>
              <w:jc w:val="center"/>
              <w:rPr>
                <w:rFonts w:ascii="Arial" w:hAnsi="Arial" w:cs="Arial"/>
                <w:sz w:val="18"/>
                <w:szCs w:val="18"/>
              </w:rPr>
            </w:pPr>
          </w:p>
        </w:tc>
      </w:tr>
      <w:tr w:rsidR="005574C8" w14:paraId="3BA3CAF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44DFC33" w14:textId="77777777" w:rsidR="005574C8" w:rsidRDefault="005574C8"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4ED12437" w14:textId="77777777" w:rsidR="005574C8" w:rsidRDefault="005574C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73D34" w14:textId="77777777" w:rsidR="005574C8" w:rsidRDefault="005574C8" w:rsidP="00C41083">
            <w:pPr>
              <w:jc w:val="center"/>
              <w:rPr>
                <w:rFonts w:ascii="Arial" w:hAnsi="Arial" w:cs="Arial"/>
                <w:sz w:val="18"/>
                <w:szCs w:val="18"/>
              </w:rPr>
            </w:pPr>
          </w:p>
        </w:tc>
      </w:tr>
    </w:tbl>
    <w:p w14:paraId="0643481E" w14:textId="77777777" w:rsidR="003525A9" w:rsidRDefault="003525A9" w:rsidP="005574C8">
      <w:pPr>
        <w:jc w:val="both"/>
        <w:rPr>
          <w:rFonts w:ascii="Arial" w:hAnsi="Arial" w:cs="Arial"/>
          <w:i/>
          <w:iCs/>
          <w:sz w:val="22"/>
          <w:szCs w:val="22"/>
        </w:rPr>
      </w:pPr>
    </w:p>
    <w:p w14:paraId="15ADF565" w14:textId="58E28CE0" w:rsidR="005574C8" w:rsidRDefault="005574C8" w:rsidP="005574C8">
      <w:pPr>
        <w:jc w:val="both"/>
        <w:rPr>
          <w:rFonts w:ascii="Arial" w:hAnsi="Arial" w:cs="Arial"/>
          <w:i/>
          <w:iCs/>
          <w:sz w:val="22"/>
          <w:szCs w:val="22"/>
        </w:rPr>
      </w:pPr>
      <w:r>
        <w:rPr>
          <w:rFonts w:ascii="Arial" w:hAnsi="Arial" w:cs="Arial"/>
          <w:i/>
          <w:iCs/>
          <w:sz w:val="22"/>
          <w:szCs w:val="22"/>
        </w:rPr>
        <w:t>Zapisnik 17. redne seje je potrjen.</w:t>
      </w:r>
    </w:p>
    <w:p w14:paraId="0F4780A4" w14:textId="77777777" w:rsidR="005574C8" w:rsidRDefault="005574C8" w:rsidP="00FD143B">
      <w:pPr>
        <w:jc w:val="both"/>
        <w:rPr>
          <w:rFonts w:ascii="Arial" w:hAnsi="Arial" w:cs="Arial"/>
          <w:sz w:val="22"/>
          <w:szCs w:val="22"/>
        </w:rPr>
      </w:pPr>
    </w:p>
    <w:p w14:paraId="7363A80C" w14:textId="77777777" w:rsidR="00341C20" w:rsidRDefault="00341C20" w:rsidP="00FD143B">
      <w:pPr>
        <w:jc w:val="both"/>
        <w:rPr>
          <w:rFonts w:ascii="Arial" w:hAnsi="Arial" w:cs="Arial"/>
          <w:i/>
          <w:sz w:val="22"/>
          <w:szCs w:val="22"/>
        </w:rPr>
      </w:pPr>
    </w:p>
    <w:p w14:paraId="31DB3703" w14:textId="4ECEC9F1" w:rsidR="007C6A13" w:rsidRDefault="007C6A13" w:rsidP="007C6A13">
      <w:pPr>
        <w:jc w:val="both"/>
        <w:rPr>
          <w:rFonts w:ascii="Arial" w:hAnsi="Arial" w:cs="Arial"/>
          <w:sz w:val="22"/>
          <w:szCs w:val="22"/>
        </w:rPr>
      </w:pPr>
      <w:r>
        <w:rPr>
          <w:rFonts w:ascii="Arial" w:hAnsi="Arial" w:cs="Arial"/>
          <w:sz w:val="22"/>
          <w:szCs w:val="22"/>
        </w:rPr>
        <w:t xml:space="preserve">V nadaljevanju da župan v obravnavo in potrditev zapisnik 12. dopisne seje. </w:t>
      </w:r>
    </w:p>
    <w:p w14:paraId="53B99702" w14:textId="5AE61417" w:rsidR="00B030D4" w:rsidRDefault="00B030D4" w:rsidP="007C6A13">
      <w:pPr>
        <w:jc w:val="both"/>
        <w:rPr>
          <w:rFonts w:ascii="Arial" w:hAnsi="Arial" w:cs="Arial"/>
          <w:sz w:val="22"/>
          <w:szCs w:val="22"/>
        </w:rPr>
      </w:pPr>
      <w:r>
        <w:rPr>
          <w:rFonts w:ascii="Arial" w:hAnsi="Arial" w:cs="Arial"/>
          <w:sz w:val="22"/>
          <w:szCs w:val="22"/>
        </w:rPr>
        <w:t xml:space="preserve">Odpre razpravo. Razprave ni. </w:t>
      </w:r>
    </w:p>
    <w:p w14:paraId="01ED8654" w14:textId="77777777" w:rsidR="00996EDF" w:rsidRDefault="00996EDF" w:rsidP="00996EDF">
      <w:pPr>
        <w:jc w:val="both"/>
        <w:rPr>
          <w:rFonts w:ascii="Arial" w:hAnsi="Arial" w:cs="Arial"/>
          <w:iCs/>
          <w:sz w:val="22"/>
          <w:szCs w:val="22"/>
        </w:rPr>
      </w:pPr>
    </w:p>
    <w:p w14:paraId="1046FD04" w14:textId="77777777" w:rsidR="00996EDF" w:rsidRDefault="00996EDF" w:rsidP="00996EDF">
      <w:pPr>
        <w:jc w:val="both"/>
        <w:rPr>
          <w:rFonts w:ascii="Arial" w:hAnsi="Arial" w:cs="Arial"/>
          <w:b/>
          <w:sz w:val="22"/>
          <w:szCs w:val="22"/>
        </w:rPr>
      </w:pPr>
      <w:r>
        <w:rPr>
          <w:rFonts w:ascii="Arial" w:hAnsi="Arial" w:cs="Arial"/>
          <w:b/>
          <w:sz w:val="22"/>
          <w:szCs w:val="22"/>
        </w:rPr>
        <w:t xml:space="preserve">Rezultat glasovanja: </w:t>
      </w:r>
    </w:p>
    <w:p w14:paraId="0E653449" w14:textId="77777777" w:rsidR="00996EDF" w:rsidRDefault="00996EDF" w:rsidP="00996EDF">
      <w:pPr>
        <w:jc w:val="both"/>
        <w:rPr>
          <w:rFonts w:ascii="Arial" w:hAnsi="Arial" w:cs="Arial"/>
          <w:sz w:val="22"/>
          <w:szCs w:val="22"/>
        </w:rPr>
      </w:pPr>
      <w:r>
        <w:rPr>
          <w:rFonts w:ascii="Arial" w:hAnsi="Arial" w:cs="Arial"/>
          <w:sz w:val="22"/>
          <w:szCs w:val="22"/>
        </w:rPr>
        <w:t>NAVZOČI: 14</w:t>
      </w:r>
    </w:p>
    <w:p w14:paraId="5B9396FB" w14:textId="77777777" w:rsidR="00996EDF" w:rsidRDefault="00996EDF" w:rsidP="00996EDF">
      <w:pPr>
        <w:jc w:val="both"/>
        <w:rPr>
          <w:rFonts w:ascii="Arial" w:hAnsi="Arial" w:cs="Arial"/>
          <w:sz w:val="22"/>
          <w:szCs w:val="22"/>
        </w:rPr>
      </w:pPr>
      <w:r>
        <w:rPr>
          <w:rFonts w:ascii="Arial" w:hAnsi="Arial" w:cs="Arial"/>
          <w:sz w:val="22"/>
          <w:szCs w:val="22"/>
        </w:rPr>
        <w:t>ZA: 14</w:t>
      </w:r>
    </w:p>
    <w:p w14:paraId="4813F971" w14:textId="77777777" w:rsidR="00996EDF" w:rsidRDefault="00996EDF" w:rsidP="00996EDF">
      <w:pPr>
        <w:jc w:val="both"/>
        <w:rPr>
          <w:rFonts w:ascii="Arial" w:hAnsi="Arial" w:cs="Arial"/>
          <w:sz w:val="22"/>
          <w:szCs w:val="22"/>
        </w:rPr>
      </w:pPr>
      <w:r>
        <w:rPr>
          <w:rFonts w:ascii="Arial" w:hAnsi="Arial" w:cs="Arial"/>
          <w:sz w:val="22"/>
          <w:szCs w:val="22"/>
        </w:rPr>
        <w:t>PROTI: 0</w:t>
      </w:r>
    </w:p>
    <w:p w14:paraId="41555139" w14:textId="77777777" w:rsidR="00996EDF" w:rsidRDefault="00996EDF" w:rsidP="00996EDF">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96EDF" w14:paraId="7F6BAA80" w14:textId="77777777" w:rsidTr="00C41083">
        <w:tc>
          <w:tcPr>
            <w:tcW w:w="1980" w:type="dxa"/>
            <w:tcBorders>
              <w:top w:val="single" w:sz="4" w:space="0" w:color="auto"/>
              <w:left w:val="single" w:sz="4" w:space="0" w:color="auto"/>
              <w:bottom w:val="single" w:sz="4" w:space="0" w:color="auto"/>
              <w:right w:val="single" w:sz="4" w:space="0" w:color="auto"/>
            </w:tcBorders>
          </w:tcPr>
          <w:p w14:paraId="0119C423" w14:textId="77777777" w:rsidR="00996EDF" w:rsidRDefault="00996EDF"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48630AE" w14:textId="77777777" w:rsidR="00996EDF" w:rsidRDefault="00996ED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B06655E" w14:textId="77777777" w:rsidR="00996EDF" w:rsidRDefault="00996EDF" w:rsidP="00C41083">
            <w:pPr>
              <w:jc w:val="center"/>
              <w:rPr>
                <w:rFonts w:ascii="Arial" w:hAnsi="Arial" w:cs="Arial"/>
                <w:sz w:val="18"/>
                <w:szCs w:val="18"/>
              </w:rPr>
            </w:pPr>
            <w:r>
              <w:rPr>
                <w:rFonts w:ascii="Arial" w:hAnsi="Arial" w:cs="Arial"/>
                <w:sz w:val="18"/>
                <w:szCs w:val="18"/>
              </w:rPr>
              <w:t>PROTI</w:t>
            </w:r>
          </w:p>
        </w:tc>
      </w:tr>
      <w:tr w:rsidR="00996EDF" w14:paraId="0329CA0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078EB28" w14:textId="77777777" w:rsidR="00996EDF" w:rsidRDefault="00996EDF"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9E244B6"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72B22B" w14:textId="77777777" w:rsidR="00996EDF" w:rsidRDefault="00996EDF" w:rsidP="00C41083">
            <w:pPr>
              <w:jc w:val="center"/>
              <w:rPr>
                <w:rFonts w:ascii="Arial" w:hAnsi="Arial" w:cs="Arial"/>
                <w:sz w:val="18"/>
                <w:szCs w:val="18"/>
              </w:rPr>
            </w:pPr>
          </w:p>
        </w:tc>
      </w:tr>
      <w:tr w:rsidR="00996EDF" w14:paraId="1022B45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5374C8C" w14:textId="77777777" w:rsidR="00996EDF" w:rsidRDefault="00996EDF"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65807BF0"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1F984F" w14:textId="77777777" w:rsidR="00996EDF" w:rsidRDefault="00996EDF" w:rsidP="00C41083">
            <w:pPr>
              <w:jc w:val="center"/>
              <w:rPr>
                <w:rFonts w:ascii="Arial" w:hAnsi="Arial" w:cs="Arial"/>
                <w:sz w:val="18"/>
                <w:szCs w:val="18"/>
              </w:rPr>
            </w:pPr>
          </w:p>
        </w:tc>
      </w:tr>
      <w:tr w:rsidR="00996EDF" w14:paraId="12B94D2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E6C41F2" w14:textId="77777777" w:rsidR="00996EDF" w:rsidRDefault="00996EDF"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A2AB56F"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7F38F8" w14:textId="77777777" w:rsidR="00996EDF" w:rsidRDefault="00996EDF" w:rsidP="00C41083">
            <w:pPr>
              <w:jc w:val="center"/>
              <w:rPr>
                <w:rFonts w:ascii="Arial" w:hAnsi="Arial" w:cs="Arial"/>
                <w:sz w:val="18"/>
                <w:szCs w:val="18"/>
              </w:rPr>
            </w:pPr>
          </w:p>
        </w:tc>
      </w:tr>
      <w:tr w:rsidR="00996EDF" w14:paraId="413FCA2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9D26AF9" w14:textId="77777777" w:rsidR="00996EDF" w:rsidRDefault="00996EDF"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485EB211"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E20752" w14:textId="77777777" w:rsidR="00996EDF" w:rsidRDefault="00996EDF" w:rsidP="00C41083">
            <w:pPr>
              <w:jc w:val="center"/>
              <w:rPr>
                <w:rFonts w:ascii="Arial" w:hAnsi="Arial" w:cs="Arial"/>
                <w:sz w:val="18"/>
                <w:szCs w:val="18"/>
              </w:rPr>
            </w:pPr>
          </w:p>
        </w:tc>
      </w:tr>
      <w:tr w:rsidR="00996EDF" w14:paraId="486207F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73A18D9" w14:textId="77777777" w:rsidR="00996EDF" w:rsidRDefault="00996EDF"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AD813E7"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803AF0" w14:textId="77777777" w:rsidR="00996EDF" w:rsidRDefault="00996EDF" w:rsidP="00C41083">
            <w:pPr>
              <w:jc w:val="center"/>
              <w:rPr>
                <w:rFonts w:ascii="Arial" w:hAnsi="Arial" w:cs="Arial"/>
                <w:sz w:val="18"/>
                <w:szCs w:val="18"/>
              </w:rPr>
            </w:pPr>
          </w:p>
        </w:tc>
      </w:tr>
      <w:tr w:rsidR="00996EDF" w14:paraId="6ABAF91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3D87574" w14:textId="77777777" w:rsidR="00996EDF" w:rsidRDefault="00996EDF"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21EE477"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2F96DB" w14:textId="77777777" w:rsidR="00996EDF" w:rsidRDefault="00996EDF" w:rsidP="00C41083">
            <w:pPr>
              <w:jc w:val="center"/>
              <w:rPr>
                <w:rFonts w:ascii="Arial" w:hAnsi="Arial" w:cs="Arial"/>
                <w:sz w:val="18"/>
                <w:szCs w:val="18"/>
              </w:rPr>
            </w:pPr>
          </w:p>
        </w:tc>
      </w:tr>
      <w:tr w:rsidR="00996EDF" w14:paraId="4D4A83F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F1F325" w14:textId="77777777" w:rsidR="00996EDF" w:rsidRDefault="00996EDF"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5A09907B" w14:textId="77777777" w:rsidR="00996EDF" w:rsidRDefault="00996EDF"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BF8A7CF" w14:textId="77777777" w:rsidR="00996EDF" w:rsidRDefault="00996EDF" w:rsidP="00C41083">
            <w:pPr>
              <w:jc w:val="center"/>
              <w:rPr>
                <w:rFonts w:ascii="Arial" w:hAnsi="Arial" w:cs="Arial"/>
                <w:sz w:val="18"/>
                <w:szCs w:val="18"/>
              </w:rPr>
            </w:pPr>
          </w:p>
        </w:tc>
      </w:tr>
      <w:tr w:rsidR="00996EDF" w14:paraId="5514E1F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EB59DC8" w14:textId="77777777" w:rsidR="00996EDF" w:rsidRDefault="00996EDF"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872CF95"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925D5F" w14:textId="77777777" w:rsidR="00996EDF" w:rsidRDefault="00996EDF" w:rsidP="00C41083">
            <w:pPr>
              <w:jc w:val="center"/>
              <w:rPr>
                <w:rFonts w:ascii="Arial" w:hAnsi="Arial" w:cs="Arial"/>
                <w:sz w:val="18"/>
                <w:szCs w:val="18"/>
              </w:rPr>
            </w:pPr>
          </w:p>
        </w:tc>
      </w:tr>
      <w:tr w:rsidR="00996EDF" w14:paraId="6C794F1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D2DECD8" w14:textId="77777777" w:rsidR="00996EDF" w:rsidRDefault="00996EDF"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05E3D6B7"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B0DF75" w14:textId="77777777" w:rsidR="00996EDF" w:rsidRDefault="00996EDF" w:rsidP="00C41083">
            <w:pPr>
              <w:jc w:val="center"/>
              <w:rPr>
                <w:rFonts w:ascii="Arial" w:hAnsi="Arial" w:cs="Arial"/>
                <w:sz w:val="18"/>
                <w:szCs w:val="18"/>
              </w:rPr>
            </w:pPr>
          </w:p>
        </w:tc>
      </w:tr>
      <w:tr w:rsidR="00996EDF" w14:paraId="5BE300D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4DBF90E" w14:textId="77777777" w:rsidR="00996EDF" w:rsidRDefault="00996EDF"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05EE3D85"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BAC9F8" w14:textId="77777777" w:rsidR="00996EDF" w:rsidRDefault="00996EDF" w:rsidP="00C41083">
            <w:pPr>
              <w:jc w:val="center"/>
              <w:rPr>
                <w:rFonts w:ascii="Arial" w:hAnsi="Arial" w:cs="Arial"/>
                <w:sz w:val="18"/>
                <w:szCs w:val="18"/>
              </w:rPr>
            </w:pPr>
          </w:p>
        </w:tc>
      </w:tr>
      <w:tr w:rsidR="00996EDF" w14:paraId="2ECBE6F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EA41877" w14:textId="77777777" w:rsidR="00996EDF" w:rsidRDefault="00996EDF"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684B5755"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624A5F" w14:textId="77777777" w:rsidR="00996EDF" w:rsidRDefault="00996EDF" w:rsidP="00C41083">
            <w:pPr>
              <w:jc w:val="center"/>
              <w:rPr>
                <w:rFonts w:ascii="Arial" w:hAnsi="Arial" w:cs="Arial"/>
                <w:sz w:val="18"/>
                <w:szCs w:val="18"/>
              </w:rPr>
            </w:pPr>
          </w:p>
        </w:tc>
      </w:tr>
      <w:tr w:rsidR="00996EDF" w14:paraId="0C43189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F68845F" w14:textId="77777777" w:rsidR="00996EDF" w:rsidRDefault="00996EDF"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7AB06E7"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34B652" w14:textId="77777777" w:rsidR="00996EDF" w:rsidRDefault="00996EDF" w:rsidP="00C41083">
            <w:pPr>
              <w:jc w:val="center"/>
              <w:rPr>
                <w:rFonts w:ascii="Arial" w:hAnsi="Arial" w:cs="Arial"/>
                <w:sz w:val="18"/>
                <w:szCs w:val="18"/>
              </w:rPr>
            </w:pPr>
          </w:p>
        </w:tc>
      </w:tr>
      <w:tr w:rsidR="00996EDF" w14:paraId="1EF7A3E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5125609" w14:textId="77777777" w:rsidR="00996EDF" w:rsidRDefault="00996EDF"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2B7B4534"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1A9CA1" w14:textId="77777777" w:rsidR="00996EDF" w:rsidRDefault="00996EDF" w:rsidP="00C41083">
            <w:pPr>
              <w:jc w:val="center"/>
              <w:rPr>
                <w:rFonts w:ascii="Arial" w:hAnsi="Arial" w:cs="Arial"/>
                <w:sz w:val="18"/>
                <w:szCs w:val="18"/>
              </w:rPr>
            </w:pPr>
          </w:p>
        </w:tc>
      </w:tr>
      <w:tr w:rsidR="00996EDF" w14:paraId="0CD3F97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D58BA54" w14:textId="77777777" w:rsidR="00996EDF" w:rsidRDefault="00996EDF"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6FF0EC53" w14:textId="77777777" w:rsidR="00996EDF" w:rsidRDefault="00996EDF"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08A714C2" w14:textId="77777777" w:rsidR="00996EDF" w:rsidRDefault="00996EDF" w:rsidP="00C41083">
            <w:pPr>
              <w:jc w:val="center"/>
              <w:rPr>
                <w:rFonts w:ascii="Arial" w:hAnsi="Arial" w:cs="Arial"/>
                <w:sz w:val="18"/>
                <w:szCs w:val="18"/>
              </w:rPr>
            </w:pPr>
          </w:p>
        </w:tc>
      </w:tr>
      <w:tr w:rsidR="00996EDF" w14:paraId="4FB885B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B1643C4" w14:textId="77777777" w:rsidR="00996EDF" w:rsidRDefault="00996EDF"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60328181" w14:textId="77777777" w:rsidR="00996EDF" w:rsidRDefault="00996ED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9F20C3" w14:textId="77777777" w:rsidR="00996EDF" w:rsidRDefault="00996EDF" w:rsidP="00C41083">
            <w:pPr>
              <w:jc w:val="center"/>
              <w:rPr>
                <w:rFonts w:ascii="Arial" w:hAnsi="Arial" w:cs="Arial"/>
                <w:sz w:val="18"/>
                <w:szCs w:val="18"/>
              </w:rPr>
            </w:pPr>
          </w:p>
        </w:tc>
      </w:tr>
    </w:tbl>
    <w:p w14:paraId="2ED1611B" w14:textId="77777777" w:rsidR="006C7E72" w:rsidRDefault="006C7E72" w:rsidP="00996EDF">
      <w:pPr>
        <w:jc w:val="both"/>
        <w:rPr>
          <w:rFonts w:ascii="Arial" w:hAnsi="Arial" w:cs="Arial"/>
          <w:i/>
          <w:iCs/>
          <w:sz w:val="22"/>
          <w:szCs w:val="22"/>
        </w:rPr>
      </w:pPr>
    </w:p>
    <w:p w14:paraId="74EEDC7A" w14:textId="7E8E293F" w:rsidR="00996EDF" w:rsidRDefault="00996EDF" w:rsidP="00996EDF">
      <w:pPr>
        <w:jc w:val="both"/>
        <w:rPr>
          <w:rFonts w:ascii="Arial" w:hAnsi="Arial" w:cs="Arial"/>
          <w:i/>
          <w:iCs/>
          <w:sz w:val="22"/>
          <w:szCs w:val="22"/>
        </w:rPr>
      </w:pPr>
      <w:r>
        <w:rPr>
          <w:rFonts w:ascii="Arial" w:hAnsi="Arial" w:cs="Arial"/>
          <w:i/>
          <w:iCs/>
          <w:sz w:val="22"/>
          <w:szCs w:val="22"/>
        </w:rPr>
        <w:t>Zapisnik 12. dopisne seje je potrjen.</w:t>
      </w:r>
    </w:p>
    <w:p w14:paraId="3EC697E3" w14:textId="77777777" w:rsidR="00996EDF" w:rsidRDefault="00996EDF" w:rsidP="007C6A13">
      <w:pPr>
        <w:jc w:val="both"/>
        <w:rPr>
          <w:rFonts w:ascii="Arial" w:hAnsi="Arial" w:cs="Arial"/>
          <w:sz w:val="22"/>
          <w:szCs w:val="22"/>
        </w:rPr>
      </w:pPr>
    </w:p>
    <w:p w14:paraId="5132BF95" w14:textId="77777777" w:rsidR="00341C20" w:rsidRDefault="00341C20" w:rsidP="00FD143B">
      <w:pPr>
        <w:jc w:val="both"/>
        <w:rPr>
          <w:rFonts w:ascii="Arial" w:hAnsi="Arial" w:cs="Arial"/>
          <w:sz w:val="22"/>
          <w:szCs w:val="22"/>
        </w:rPr>
      </w:pPr>
    </w:p>
    <w:p w14:paraId="22EC8E46" w14:textId="77777777" w:rsidR="00341C20" w:rsidRDefault="00341C20" w:rsidP="00FD143B">
      <w:pPr>
        <w:jc w:val="both"/>
        <w:rPr>
          <w:rFonts w:ascii="Arial" w:hAnsi="Arial" w:cs="Arial"/>
          <w:sz w:val="22"/>
          <w:szCs w:val="22"/>
        </w:rPr>
      </w:pPr>
    </w:p>
    <w:p w14:paraId="681AD06B" w14:textId="098B8192" w:rsidR="00341C20" w:rsidRDefault="007C6A13"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1) Obravnava in sprejem dnevnega reda</w:t>
      </w:r>
    </w:p>
    <w:p w14:paraId="67BA9387" w14:textId="77777777" w:rsidR="00341C20" w:rsidRDefault="00341C20" w:rsidP="00FD143B">
      <w:pPr>
        <w:jc w:val="both"/>
        <w:rPr>
          <w:rFonts w:ascii="Arial" w:hAnsi="Arial" w:cs="Arial"/>
          <w:sz w:val="22"/>
          <w:szCs w:val="22"/>
        </w:rPr>
      </w:pPr>
    </w:p>
    <w:p w14:paraId="7BBA8924" w14:textId="77777777" w:rsidR="00341C20" w:rsidRDefault="00341C20" w:rsidP="00FD143B">
      <w:pPr>
        <w:rPr>
          <w:rFonts w:ascii="Arial" w:hAnsi="Arial" w:cs="Arial"/>
          <w:b/>
          <w:sz w:val="22"/>
          <w:szCs w:val="22"/>
          <w:highlight w:val="yellow"/>
          <w:u w:val="single"/>
        </w:rPr>
      </w:pPr>
    </w:p>
    <w:p w14:paraId="3E2C27E2" w14:textId="77777777" w:rsidR="00341C20" w:rsidRDefault="00341C20" w:rsidP="00FD143B">
      <w:pPr>
        <w:rPr>
          <w:rFonts w:ascii="Arial" w:hAnsi="Arial" w:cs="Arial"/>
          <w:sz w:val="22"/>
          <w:szCs w:val="22"/>
        </w:rPr>
      </w:pPr>
      <w:r w:rsidRPr="000B6889">
        <w:rPr>
          <w:rFonts w:ascii="Arial" w:hAnsi="Arial" w:cs="Arial"/>
          <w:sz w:val="22"/>
          <w:szCs w:val="22"/>
          <w:u w:val="single"/>
        </w:rPr>
        <w:t>Župan</w:t>
      </w:r>
      <w:r>
        <w:rPr>
          <w:rFonts w:ascii="Arial" w:hAnsi="Arial" w:cs="Arial"/>
          <w:sz w:val="22"/>
          <w:szCs w:val="22"/>
        </w:rPr>
        <w:t xml:space="preserve"> da dnevni red v obravnavo. </w:t>
      </w:r>
    </w:p>
    <w:p w14:paraId="3F02E20B" w14:textId="77777777" w:rsidR="00341C20" w:rsidRDefault="00341C20" w:rsidP="00FD143B">
      <w:pPr>
        <w:rPr>
          <w:rFonts w:ascii="Arial" w:hAnsi="Arial" w:cs="Arial"/>
          <w:sz w:val="22"/>
          <w:szCs w:val="22"/>
        </w:rPr>
      </w:pPr>
    </w:p>
    <w:p w14:paraId="6CA68AC6" w14:textId="77777777" w:rsidR="00341C20" w:rsidRDefault="00341C20" w:rsidP="00FD143B">
      <w:pPr>
        <w:rPr>
          <w:rFonts w:ascii="Arial" w:hAnsi="Arial" w:cs="Arial"/>
          <w:sz w:val="22"/>
          <w:szCs w:val="22"/>
        </w:rPr>
      </w:pPr>
      <w:r w:rsidRPr="00FE0949">
        <w:rPr>
          <w:rFonts w:ascii="Arial" w:hAnsi="Arial" w:cs="Arial"/>
          <w:sz w:val="22"/>
          <w:szCs w:val="22"/>
          <w:u w:val="single"/>
        </w:rPr>
        <w:t>Župan</w:t>
      </w:r>
      <w:r>
        <w:rPr>
          <w:rFonts w:ascii="Arial" w:hAnsi="Arial" w:cs="Arial"/>
          <w:sz w:val="22"/>
          <w:szCs w:val="22"/>
        </w:rPr>
        <w:t xml:space="preserve"> da na glasovanje predlog dnevnega reda:</w:t>
      </w:r>
    </w:p>
    <w:p w14:paraId="60E8A1DD" w14:textId="77777777" w:rsidR="007C6A13" w:rsidRDefault="007C6A13" w:rsidP="00FD143B">
      <w:pPr>
        <w:rPr>
          <w:rFonts w:ascii="Arial" w:hAnsi="Arial" w:cs="Arial"/>
          <w:sz w:val="22"/>
          <w:szCs w:val="22"/>
        </w:rPr>
      </w:pPr>
    </w:p>
    <w:p w14:paraId="3DD7987D" w14:textId="77777777" w:rsidR="007C6A13" w:rsidRPr="00497D20" w:rsidRDefault="007C6A13" w:rsidP="007C6A13">
      <w:pPr>
        <w:jc w:val="both"/>
        <w:rPr>
          <w:rFonts w:ascii="Arial" w:hAnsi="Arial" w:cs="Arial"/>
          <w:u w:val="single"/>
        </w:rPr>
      </w:pPr>
      <w:r w:rsidRPr="00497D20">
        <w:rPr>
          <w:rFonts w:ascii="Arial" w:hAnsi="Arial" w:cs="Arial"/>
          <w:u w:val="single"/>
        </w:rPr>
        <w:t>Predlog dnevnega reda:</w:t>
      </w:r>
    </w:p>
    <w:p w14:paraId="1301D3D9" w14:textId="77777777" w:rsidR="007C6A13" w:rsidRDefault="007C6A13" w:rsidP="007C6A13">
      <w:pPr>
        <w:jc w:val="both"/>
        <w:rPr>
          <w:rFonts w:ascii="Arial" w:hAnsi="Arial" w:cs="Arial"/>
          <w:u w:val="single"/>
        </w:rPr>
      </w:pPr>
    </w:p>
    <w:p w14:paraId="4828D68A" w14:textId="77777777" w:rsidR="007C6A13" w:rsidRDefault="007C6A13" w:rsidP="007C6A13">
      <w:pPr>
        <w:ind w:firstLine="708"/>
        <w:jc w:val="both"/>
        <w:rPr>
          <w:rFonts w:ascii="Arial" w:hAnsi="Arial" w:cs="Arial"/>
        </w:rPr>
      </w:pPr>
      <w:r w:rsidRPr="000E7340">
        <w:rPr>
          <w:rFonts w:ascii="Arial" w:hAnsi="Arial" w:cs="Arial"/>
        </w:rPr>
        <w:t>Potrditev zapisnika 1</w:t>
      </w:r>
      <w:r>
        <w:rPr>
          <w:rFonts w:ascii="Arial" w:hAnsi="Arial" w:cs="Arial"/>
        </w:rPr>
        <w:t>7</w:t>
      </w:r>
      <w:r w:rsidRPr="000E7340">
        <w:rPr>
          <w:rFonts w:ascii="Arial" w:hAnsi="Arial" w:cs="Arial"/>
        </w:rPr>
        <w:t xml:space="preserve">. redne seje z dne  </w:t>
      </w:r>
      <w:r>
        <w:rPr>
          <w:rFonts w:ascii="Arial" w:hAnsi="Arial" w:cs="Arial"/>
        </w:rPr>
        <w:t>20</w:t>
      </w:r>
      <w:r w:rsidRPr="000E7340">
        <w:rPr>
          <w:rFonts w:ascii="Arial" w:hAnsi="Arial" w:cs="Arial"/>
        </w:rPr>
        <w:t xml:space="preserve">. </w:t>
      </w:r>
      <w:r>
        <w:rPr>
          <w:rFonts w:ascii="Arial" w:hAnsi="Arial" w:cs="Arial"/>
        </w:rPr>
        <w:t>5</w:t>
      </w:r>
      <w:r w:rsidRPr="000E7340">
        <w:rPr>
          <w:rFonts w:ascii="Arial" w:hAnsi="Arial" w:cs="Arial"/>
        </w:rPr>
        <w:t>. 202</w:t>
      </w:r>
      <w:r>
        <w:rPr>
          <w:rFonts w:ascii="Arial" w:hAnsi="Arial" w:cs="Arial"/>
        </w:rPr>
        <w:t>5</w:t>
      </w:r>
    </w:p>
    <w:p w14:paraId="61BB5A80" w14:textId="77777777" w:rsidR="007C6A13" w:rsidRDefault="007C6A13" w:rsidP="007C6A13">
      <w:pPr>
        <w:ind w:firstLine="708"/>
        <w:jc w:val="both"/>
        <w:rPr>
          <w:rFonts w:ascii="Arial" w:hAnsi="Arial" w:cs="Arial"/>
        </w:rPr>
      </w:pPr>
      <w:r>
        <w:rPr>
          <w:rFonts w:ascii="Arial" w:hAnsi="Arial" w:cs="Arial"/>
        </w:rPr>
        <w:t>Potrditev zapisnika 12. dopisne seje od 27. 5. do 30. 5. 2025</w:t>
      </w:r>
    </w:p>
    <w:p w14:paraId="6B8BCFB1" w14:textId="77777777" w:rsidR="007C6A13" w:rsidRPr="00497D20" w:rsidRDefault="007C6A13" w:rsidP="007C6A13">
      <w:pPr>
        <w:jc w:val="both"/>
        <w:rPr>
          <w:rFonts w:ascii="Arial" w:hAnsi="Arial" w:cs="Arial"/>
          <w:u w:val="single"/>
        </w:rPr>
      </w:pPr>
    </w:p>
    <w:p w14:paraId="6DABA86B" w14:textId="77777777" w:rsidR="007C6A13" w:rsidRDefault="007C6A13" w:rsidP="007C6A13">
      <w:pPr>
        <w:numPr>
          <w:ilvl w:val="0"/>
          <w:numId w:val="3"/>
        </w:numPr>
        <w:jc w:val="both"/>
        <w:rPr>
          <w:rFonts w:ascii="Arial" w:hAnsi="Arial" w:cs="Arial"/>
        </w:rPr>
      </w:pPr>
      <w:r w:rsidRPr="005721A2">
        <w:rPr>
          <w:rFonts w:ascii="Arial" w:hAnsi="Arial" w:cs="Arial"/>
        </w:rPr>
        <w:t>Obravnava in sprejem dnevnega reda,</w:t>
      </w:r>
    </w:p>
    <w:p w14:paraId="6D68F918" w14:textId="77777777" w:rsidR="007C6A13" w:rsidRPr="006D65BC" w:rsidRDefault="007C6A13" w:rsidP="007C6A13">
      <w:pPr>
        <w:numPr>
          <w:ilvl w:val="0"/>
          <w:numId w:val="3"/>
        </w:numPr>
        <w:tabs>
          <w:tab w:val="num" w:pos="1920"/>
        </w:tabs>
        <w:ind w:left="714" w:hanging="357"/>
        <w:jc w:val="both"/>
        <w:rPr>
          <w:rFonts w:ascii="Arial" w:hAnsi="Arial" w:cs="Arial"/>
        </w:rPr>
      </w:pPr>
      <w:bookmarkStart w:id="0" w:name="_Hlk201065985"/>
      <w:r w:rsidRPr="006D65BC">
        <w:rPr>
          <w:rFonts w:ascii="Arial" w:hAnsi="Arial" w:cs="Arial"/>
        </w:rPr>
        <w:t>Poročilo o delu MU za leto 202</w:t>
      </w:r>
      <w:r>
        <w:rPr>
          <w:rFonts w:ascii="Arial" w:hAnsi="Arial" w:cs="Arial"/>
        </w:rPr>
        <w:t>4</w:t>
      </w:r>
      <w:r w:rsidRPr="006D65BC">
        <w:rPr>
          <w:rFonts w:ascii="Arial" w:hAnsi="Arial" w:cs="Arial"/>
        </w:rPr>
        <w:t xml:space="preserve"> (</w:t>
      </w:r>
      <w:r w:rsidRPr="006D65BC">
        <w:rPr>
          <w:rFonts w:ascii="Arial" w:hAnsi="Arial" w:cs="Arial"/>
          <w:i/>
          <w:iCs/>
        </w:rPr>
        <w:t>poročevalec: Alen Maligoj, občinski redar MU občin Šempeter-Vrtojba, Renče-Vogrsko, Miren-Kostanjevica in Vipava</w:t>
      </w:r>
      <w:r w:rsidRPr="006D65BC">
        <w:rPr>
          <w:rFonts w:ascii="Arial" w:hAnsi="Arial" w:cs="Arial"/>
        </w:rPr>
        <w:t>),</w:t>
      </w:r>
    </w:p>
    <w:p w14:paraId="6F290108" w14:textId="77777777" w:rsidR="007C6A13" w:rsidRDefault="007C6A13" w:rsidP="007C6A13">
      <w:pPr>
        <w:numPr>
          <w:ilvl w:val="0"/>
          <w:numId w:val="3"/>
        </w:numPr>
        <w:tabs>
          <w:tab w:val="num" w:pos="1920"/>
        </w:tabs>
        <w:ind w:left="714" w:hanging="357"/>
        <w:jc w:val="both"/>
        <w:rPr>
          <w:rFonts w:ascii="Arial" w:hAnsi="Arial" w:cs="Arial"/>
          <w:i/>
          <w:iCs/>
        </w:rPr>
      </w:pPr>
      <w:bookmarkStart w:id="1" w:name="_Hlk201066053"/>
      <w:bookmarkEnd w:id="0"/>
      <w:r w:rsidRPr="00B627B6">
        <w:rPr>
          <w:rFonts w:ascii="Arial" w:hAnsi="Arial" w:cs="Arial"/>
        </w:rPr>
        <w:t>Poročilo PU Nova Gorica za leto 2024</w:t>
      </w:r>
      <w:r w:rsidRPr="00B627B6">
        <w:t xml:space="preserve"> (</w:t>
      </w:r>
      <w:r w:rsidRPr="00B627B6">
        <w:rPr>
          <w:rFonts w:ascii="Arial" w:hAnsi="Arial" w:cs="Arial"/>
          <w:i/>
          <w:iCs/>
        </w:rPr>
        <w:t>poročevalec: David Somensary, pomočnik načelnika policijske postaje  Nova Gorica),</w:t>
      </w:r>
    </w:p>
    <w:bookmarkEnd w:id="1"/>
    <w:p w14:paraId="13197EBA" w14:textId="77777777" w:rsidR="007C6A13" w:rsidRDefault="007C6A13" w:rsidP="007C6A13">
      <w:pPr>
        <w:numPr>
          <w:ilvl w:val="0"/>
          <w:numId w:val="3"/>
        </w:numPr>
        <w:tabs>
          <w:tab w:val="num" w:pos="1920"/>
        </w:tabs>
        <w:ind w:left="714" w:hanging="357"/>
        <w:jc w:val="both"/>
        <w:rPr>
          <w:rFonts w:ascii="Arial" w:hAnsi="Arial" w:cs="Arial"/>
          <w:i/>
          <w:iCs/>
        </w:rPr>
      </w:pPr>
      <w:r w:rsidRPr="005D2702">
        <w:rPr>
          <w:rFonts w:ascii="Arial" w:hAnsi="Arial" w:cs="Arial"/>
        </w:rPr>
        <w:t xml:space="preserve">Sklep o soglasju k zadolžitvi javnega podjetja Vodovodi in kanalizacija </w:t>
      </w:r>
      <w:r>
        <w:rPr>
          <w:rFonts w:ascii="Arial" w:hAnsi="Arial" w:cs="Arial"/>
        </w:rPr>
        <w:t xml:space="preserve">Nova Gorica </w:t>
      </w:r>
      <w:r w:rsidRPr="005D2702">
        <w:rPr>
          <w:rFonts w:ascii="Arial" w:hAnsi="Arial" w:cs="Arial"/>
        </w:rPr>
        <w:t xml:space="preserve">d.d. </w:t>
      </w:r>
      <w:r w:rsidRPr="0039106E">
        <w:t>(</w:t>
      </w:r>
      <w:r w:rsidRPr="0039106E">
        <w:rPr>
          <w:rFonts w:ascii="Arial" w:hAnsi="Arial" w:cs="Arial"/>
          <w:i/>
          <w:iCs/>
        </w:rPr>
        <w:t xml:space="preserve">poročevalec: </w:t>
      </w:r>
      <w:r>
        <w:rPr>
          <w:rFonts w:ascii="Arial" w:hAnsi="Arial" w:cs="Arial"/>
          <w:i/>
          <w:iCs/>
        </w:rPr>
        <w:t>Borut Mozetič</w:t>
      </w:r>
      <w:r w:rsidRPr="0039106E">
        <w:rPr>
          <w:rFonts w:ascii="Arial" w:hAnsi="Arial" w:cs="Arial"/>
          <w:i/>
          <w:iCs/>
        </w:rPr>
        <w:t xml:space="preserve">, direktor </w:t>
      </w:r>
      <w:r>
        <w:rPr>
          <w:rFonts w:ascii="Arial" w:hAnsi="Arial" w:cs="Arial"/>
          <w:i/>
          <w:iCs/>
        </w:rPr>
        <w:t>Vodovodi in kanalizacija</w:t>
      </w:r>
      <w:r w:rsidRPr="0039106E">
        <w:rPr>
          <w:rFonts w:ascii="Arial" w:hAnsi="Arial" w:cs="Arial"/>
          <w:i/>
          <w:iCs/>
        </w:rPr>
        <w:t xml:space="preserve"> d.d.), </w:t>
      </w:r>
    </w:p>
    <w:p w14:paraId="541F71EC" w14:textId="77777777" w:rsidR="007C6A13" w:rsidRPr="00BA6774" w:rsidRDefault="007C6A13" w:rsidP="007C6A13">
      <w:pPr>
        <w:numPr>
          <w:ilvl w:val="0"/>
          <w:numId w:val="3"/>
        </w:numPr>
        <w:tabs>
          <w:tab w:val="num" w:pos="1920"/>
        </w:tabs>
        <w:ind w:left="714" w:hanging="357"/>
        <w:jc w:val="both"/>
        <w:rPr>
          <w:rFonts w:ascii="Arial" w:hAnsi="Arial" w:cs="Arial"/>
          <w:i/>
          <w:iCs/>
        </w:rPr>
      </w:pPr>
      <w:r w:rsidRPr="004616A1">
        <w:rPr>
          <w:rFonts w:ascii="Arial" w:hAnsi="Arial" w:cs="Arial"/>
        </w:rPr>
        <w:t xml:space="preserve">Sklep o potrditvi cen obvezne GJS zagotavljanja 24-urne pogrebne službe </w:t>
      </w:r>
      <w:r w:rsidRPr="004616A1">
        <w:rPr>
          <w:rFonts w:ascii="Arial" w:hAnsi="Arial" w:cs="Arial"/>
          <w:i/>
          <w:iCs/>
        </w:rPr>
        <w:t>(poročevalec: predstavnik koncesionarja Benko d.o.o.),</w:t>
      </w:r>
    </w:p>
    <w:p w14:paraId="55624818" w14:textId="77777777" w:rsidR="007C6A13" w:rsidRPr="005D2702" w:rsidRDefault="007C6A13" w:rsidP="007C6A13">
      <w:pPr>
        <w:numPr>
          <w:ilvl w:val="0"/>
          <w:numId w:val="3"/>
        </w:numPr>
        <w:tabs>
          <w:tab w:val="num" w:pos="1920"/>
        </w:tabs>
        <w:ind w:left="714" w:hanging="357"/>
        <w:jc w:val="both"/>
        <w:rPr>
          <w:rFonts w:ascii="Arial" w:hAnsi="Arial" w:cs="Arial"/>
          <w:i/>
          <w:iCs/>
        </w:rPr>
      </w:pPr>
      <w:r w:rsidRPr="005D2702">
        <w:rPr>
          <w:rFonts w:ascii="Arial" w:hAnsi="Arial" w:cs="Arial"/>
        </w:rPr>
        <w:t>Sklep o potrditvi cen storitev obveznih GJS ravnanja s komunalnimi odpadki</w:t>
      </w:r>
      <w:r w:rsidRPr="005D2702">
        <w:t xml:space="preserve"> (</w:t>
      </w:r>
      <w:r w:rsidRPr="005D2702">
        <w:rPr>
          <w:rFonts w:ascii="Arial" w:hAnsi="Arial" w:cs="Arial"/>
          <w:i/>
          <w:iCs/>
        </w:rPr>
        <w:t xml:space="preserve">poročevalec: Darko Ličen, direktor Komunala Nova Gorica d.d.), </w:t>
      </w:r>
    </w:p>
    <w:p w14:paraId="3674A6FF" w14:textId="77777777" w:rsidR="007C6A13" w:rsidRDefault="007C6A13" w:rsidP="007C6A13">
      <w:pPr>
        <w:numPr>
          <w:ilvl w:val="0"/>
          <w:numId w:val="3"/>
        </w:numPr>
        <w:tabs>
          <w:tab w:val="num" w:pos="1920"/>
        </w:tabs>
        <w:ind w:left="714" w:hanging="357"/>
        <w:jc w:val="both"/>
        <w:rPr>
          <w:rFonts w:ascii="Arial" w:hAnsi="Arial" w:cs="Arial"/>
          <w:i/>
          <w:iCs/>
        </w:rPr>
      </w:pPr>
      <w:r w:rsidRPr="0039106E">
        <w:rPr>
          <w:rFonts w:ascii="Arial" w:hAnsi="Arial" w:cs="Arial"/>
        </w:rPr>
        <w:t xml:space="preserve">Spremembe in dopolnitve Statuta Občine Renče – Vogrsko – druga obravnava </w:t>
      </w:r>
      <w:r w:rsidRPr="0039106E">
        <w:rPr>
          <w:i/>
          <w:iCs/>
        </w:rPr>
        <w:t>(</w:t>
      </w:r>
      <w:r w:rsidRPr="0039106E">
        <w:rPr>
          <w:rFonts w:ascii="Arial" w:hAnsi="Arial" w:cs="Arial"/>
          <w:i/>
          <w:iCs/>
        </w:rPr>
        <w:t>poročevalec: Andraž Furlan, predsednik Statutarno pravne komisije),</w:t>
      </w:r>
    </w:p>
    <w:p w14:paraId="34375C27" w14:textId="77777777" w:rsidR="007C6A13" w:rsidRPr="00FF129E" w:rsidRDefault="007C6A13" w:rsidP="007C6A13">
      <w:pPr>
        <w:numPr>
          <w:ilvl w:val="0"/>
          <w:numId w:val="3"/>
        </w:numPr>
        <w:tabs>
          <w:tab w:val="num" w:pos="1920"/>
        </w:tabs>
        <w:ind w:left="714" w:hanging="357"/>
        <w:jc w:val="both"/>
        <w:rPr>
          <w:rFonts w:ascii="Arial" w:hAnsi="Arial" w:cs="Arial"/>
          <w:i/>
          <w:iCs/>
        </w:rPr>
      </w:pPr>
      <w:r w:rsidRPr="0039106E">
        <w:rPr>
          <w:rFonts w:ascii="Arial" w:hAnsi="Arial" w:cs="Arial"/>
        </w:rPr>
        <w:lastRenderedPageBreak/>
        <w:t>Spremembe in dopolnitve Poslovnika Občinskega sveta Občine Renče-Vogrsko – druga obravnava</w:t>
      </w:r>
      <w:r w:rsidRPr="0039106E">
        <w:rPr>
          <w:rFonts w:eastAsia="Arial"/>
        </w:rPr>
        <w:t xml:space="preserve"> </w:t>
      </w:r>
      <w:r w:rsidRPr="0039106E">
        <w:rPr>
          <w:i/>
          <w:iCs/>
        </w:rPr>
        <w:t>(</w:t>
      </w:r>
      <w:r w:rsidRPr="0039106E">
        <w:rPr>
          <w:rFonts w:ascii="Arial" w:hAnsi="Arial" w:cs="Arial"/>
          <w:i/>
          <w:iCs/>
        </w:rPr>
        <w:t>poročevalec: Andraž Furlan, predsednik Statutarno pravne komisije),</w:t>
      </w:r>
    </w:p>
    <w:p w14:paraId="4AD72400" w14:textId="77777777" w:rsidR="007C6A13" w:rsidRPr="006B100E" w:rsidRDefault="007C6A13" w:rsidP="007C6A13">
      <w:pPr>
        <w:numPr>
          <w:ilvl w:val="0"/>
          <w:numId w:val="3"/>
        </w:numPr>
        <w:tabs>
          <w:tab w:val="num" w:pos="1920"/>
        </w:tabs>
        <w:ind w:left="714" w:hanging="357"/>
        <w:jc w:val="both"/>
        <w:rPr>
          <w:rFonts w:ascii="Arial" w:hAnsi="Arial" w:cs="Arial"/>
        </w:rPr>
      </w:pPr>
      <w:r w:rsidRPr="00001DC9">
        <w:rPr>
          <w:rFonts w:ascii="Arial" w:hAnsi="Arial" w:cs="Arial"/>
        </w:rPr>
        <w:t>Predstavitev Letnega poročila JZ OŠ Lucijana Bratkoviča Bratuša Renče za leto</w:t>
      </w:r>
      <w:r w:rsidRPr="006B100E">
        <w:rPr>
          <w:rFonts w:ascii="Arial" w:hAnsi="Arial" w:cs="Arial"/>
        </w:rPr>
        <w:t xml:space="preserve"> 2024 (poročevalka: </w:t>
      </w:r>
      <w:r w:rsidRPr="006B100E">
        <w:rPr>
          <w:rFonts w:ascii="Arial" w:hAnsi="Arial" w:cs="Arial"/>
          <w:i/>
          <w:iCs/>
        </w:rPr>
        <w:t>Teja Živec Kavčič, ravnateljica zavoda</w:t>
      </w:r>
      <w:r w:rsidRPr="006B100E">
        <w:rPr>
          <w:rFonts w:ascii="Arial" w:hAnsi="Arial" w:cs="Arial"/>
        </w:rPr>
        <w:t>),</w:t>
      </w:r>
    </w:p>
    <w:p w14:paraId="3A8CFA0E" w14:textId="77777777" w:rsidR="007C6A13" w:rsidRPr="005C60A1" w:rsidRDefault="007C6A13" w:rsidP="007C6A13">
      <w:pPr>
        <w:numPr>
          <w:ilvl w:val="0"/>
          <w:numId w:val="3"/>
        </w:numPr>
        <w:tabs>
          <w:tab w:val="num" w:pos="1920"/>
        </w:tabs>
        <w:ind w:left="714" w:hanging="357"/>
        <w:jc w:val="both"/>
        <w:rPr>
          <w:rFonts w:ascii="Arial" w:hAnsi="Arial" w:cs="Arial"/>
          <w:i/>
          <w:iCs/>
        </w:rPr>
      </w:pPr>
      <w:r>
        <w:rPr>
          <w:rStyle w:val="normaltextrun"/>
          <w:rFonts w:ascii="Arial" w:hAnsi="Arial" w:cs="Arial"/>
        </w:rPr>
        <w:t xml:space="preserve">Soglasje k organizaciji in sistemizaciji delovnih mest v vrtcu pri Osnovni šoli Lucijana </w:t>
      </w:r>
      <w:r w:rsidRPr="005C60A1">
        <w:rPr>
          <w:rStyle w:val="normaltextrun"/>
          <w:rFonts w:ascii="Arial" w:hAnsi="Arial" w:cs="Arial"/>
        </w:rPr>
        <w:t>Bratkoviča Bratuša Renče </w:t>
      </w:r>
      <w:r w:rsidRPr="005C60A1">
        <w:rPr>
          <w:rFonts w:ascii="Arial" w:hAnsi="Arial" w:cs="Arial"/>
        </w:rPr>
        <w:t>(</w:t>
      </w:r>
      <w:r w:rsidRPr="005C60A1">
        <w:rPr>
          <w:rFonts w:ascii="Arial" w:hAnsi="Arial" w:cs="Arial"/>
          <w:i/>
          <w:iCs/>
        </w:rPr>
        <w:t>poročevalka: Vladka Gal Janeš, Višji svetovalec),</w:t>
      </w:r>
      <w:r w:rsidRPr="005C60A1">
        <w:rPr>
          <w:rStyle w:val="normaltextrun"/>
          <w:rFonts w:ascii="Arial" w:hAnsi="Arial" w:cs="Arial"/>
        </w:rPr>
        <w:t> </w:t>
      </w:r>
      <w:r w:rsidRPr="005C60A1">
        <w:rPr>
          <w:rStyle w:val="eop"/>
          <w:rFonts w:ascii="Arial" w:hAnsi="Arial" w:cs="Arial"/>
        </w:rPr>
        <w:t> </w:t>
      </w:r>
    </w:p>
    <w:p w14:paraId="4D61ADB2" w14:textId="77777777" w:rsidR="007C6A13" w:rsidRPr="005C60A1" w:rsidRDefault="007C6A13" w:rsidP="007C6A13">
      <w:pPr>
        <w:numPr>
          <w:ilvl w:val="0"/>
          <w:numId w:val="3"/>
        </w:numPr>
        <w:tabs>
          <w:tab w:val="num" w:pos="1920"/>
        </w:tabs>
        <w:ind w:left="714" w:hanging="357"/>
        <w:jc w:val="both"/>
        <w:rPr>
          <w:rFonts w:ascii="Arial" w:hAnsi="Arial" w:cs="Arial"/>
          <w:i/>
          <w:iCs/>
        </w:rPr>
      </w:pPr>
      <w:r>
        <w:rPr>
          <w:rStyle w:val="normaltextrun"/>
          <w:rFonts w:ascii="Arial" w:hAnsi="Arial" w:cs="Arial"/>
        </w:rPr>
        <w:t xml:space="preserve">Sklep o novih ekonomskih cenah programov vrtca v Osnovni šoli Lucijana Bratkoviča </w:t>
      </w:r>
      <w:r w:rsidRPr="005C60A1">
        <w:rPr>
          <w:rStyle w:val="normaltextrun"/>
          <w:rFonts w:ascii="Arial" w:hAnsi="Arial" w:cs="Arial"/>
        </w:rPr>
        <w:t>Bratuša Renče</w:t>
      </w:r>
      <w:r w:rsidRPr="005C60A1">
        <w:rPr>
          <w:rStyle w:val="eop"/>
          <w:rFonts w:ascii="Arial" w:hAnsi="Arial" w:cs="Arial"/>
        </w:rPr>
        <w:t> </w:t>
      </w:r>
      <w:r w:rsidRPr="005C60A1">
        <w:rPr>
          <w:rFonts w:ascii="Arial" w:hAnsi="Arial" w:cs="Arial"/>
        </w:rPr>
        <w:t>(</w:t>
      </w:r>
      <w:r w:rsidRPr="005C60A1">
        <w:rPr>
          <w:rFonts w:ascii="Arial" w:hAnsi="Arial" w:cs="Arial"/>
          <w:i/>
          <w:iCs/>
        </w:rPr>
        <w:t>poročevalka: Vladka Gal Janeš, Višji svetovalec),</w:t>
      </w:r>
    </w:p>
    <w:p w14:paraId="375171DD" w14:textId="77777777" w:rsidR="007C6A13" w:rsidRPr="005C60A1" w:rsidRDefault="007C6A13" w:rsidP="007C6A13">
      <w:pPr>
        <w:numPr>
          <w:ilvl w:val="0"/>
          <w:numId w:val="3"/>
        </w:numPr>
        <w:tabs>
          <w:tab w:val="num" w:pos="1920"/>
        </w:tabs>
        <w:ind w:left="714" w:hanging="357"/>
        <w:jc w:val="both"/>
        <w:rPr>
          <w:rFonts w:ascii="Arial" w:hAnsi="Arial" w:cs="Arial"/>
          <w:i/>
          <w:iCs/>
        </w:rPr>
      </w:pPr>
      <w:r>
        <w:rPr>
          <w:rStyle w:val="normaltextrun"/>
          <w:rFonts w:ascii="Arial" w:hAnsi="Arial" w:cs="Arial"/>
        </w:rPr>
        <w:t xml:space="preserve">Sklep o sofinanciranju nadstandardnih programov v Osnovni šoli Lucijana Bratkoviča </w:t>
      </w:r>
      <w:r w:rsidRPr="005C60A1">
        <w:rPr>
          <w:rStyle w:val="normaltextrun"/>
          <w:rFonts w:ascii="Arial" w:hAnsi="Arial" w:cs="Arial"/>
        </w:rPr>
        <w:t>Bratuša Renče </w:t>
      </w:r>
      <w:r w:rsidRPr="005C60A1">
        <w:rPr>
          <w:rStyle w:val="eop"/>
          <w:rFonts w:ascii="Arial" w:hAnsi="Arial" w:cs="Arial"/>
        </w:rPr>
        <w:t> </w:t>
      </w:r>
      <w:r w:rsidRPr="005C60A1">
        <w:rPr>
          <w:rFonts w:ascii="Arial" w:hAnsi="Arial" w:cs="Arial"/>
        </w:rPr>
        <w:t>(</w:t>
      </w:r>
      <w:r w:rsidRPr="005C60A1">
        <w:rPr>
          <w:rFonts w:ascii="Arial" w:hAnsi="Arial" w:cs="Arial"/>
          <w:i/>
          <w:iCs/>
        </w:rPr>
        <w:t>poročevalka: Vladka Gal Janeš, Višji svetovalec),</w:t>
      </w:r>
    </w:p>
    <w:p w14:paraId="4A89E9DA" w14:textId="77777777" w:rsidR="007C6A13" w:rsidRPr="00FF129E" w:rsidRDefault="007C6A13" w:rsidP="007C6A13">
      <w:pPr>
        <w:numPr>
          <w:ilvl w:val="0"/>
          <w:numId w:val="3"/>
        </w:numPr>
        <w:tabs>
          <w:tab w:val="num" w:pos="1920"/>
        </w:tabs>
        <w:ind w:left="714" w:hanging="357"/>
        <w:jc w:val="both"/>
        <w:rPr>
          <w:rFonts w:ascii="Arial" w:hAnsi="Arial" w:cs="Arial"/>
          <w:i/>
          <w:iCs/>
        </w:rPr>
      </w:pPr>
      <w:r>
        <w:rPr>
          <w:rStyle w:val="normaltextrun"/>
          <w:rFonts w:ascii="Arial" w:hAnsi="Arial" w:cs="Arial"/>
        </w:rPr>
        <w:t xml:space="preserve">Sklep o sofinanciranju nadstandardnih programov v Podružnični osnovni šoli </w:t>
      </w:r>
      <w:r w:rsidRPr="005C60A1">
        <w:rPr>
          <w:rStyle w:val="normaltextrun"/>
          <w:rFonts w:ascii="Arial" w:hAnsi="Arial" w:cs="Arial"/>
        </w:rPr>
        <w:t>Vogrsko  </w:t>
      </w:r>
      <w:r w:rsidRPr="005C60A1">
        <w:rPr>
          <w:rStyle w:val="eop"/>
          <w:rFonts w:ascii="Arial" w:hAnsi="Arial" w:cs="Arial"/>
        </w:rPr>
        <w:t> </w:t>
      </w:r>
      <w:r w:rsidRPr="005C60A1">
        <w:rPr>
          <w:rFonts w:ascii="Arial" w:hAnsi="Arial" w:cs="Arial"/>
        </w:rPr>
        <w:t>(</w:t>
      </w:r>
      <w:r w:rsidRPr="005C60A1">
        <w:rPr>
          <w:rFonts w:ascii="Arial" w:hAnsi="Arial" w:cs="Arial"/>
          <w:i/>
          <w:iCs/>
        </w:rPr>
        <w:t>poročevalka: Vladka Gal Janeš, Višji svetovalec),</w:t>
      </w:r>
    </w:p>
    <w:p w14:paraId="27DD1D60" w14:textId="77777777" w:rsidR="007C6A13" w:rsidRPr="00FF129E" w:rsidRDefault="007C6A13" w:rsidP="007C6A13">
      <w:pPr>
        <w:numPr>
          <w:ilvl w:val="0"/>
          <w:numId w:val="3"/>
        </w:numPr>
        <w:tabs>
          <w:tab w:val="num" w:pos="1920"/>
        </w:tabs>
        <w:ind w:left="714" w:hanging="357"/>
        <w:jc w:val="both"/>
        <w:rPr>
          <w:rFonts w:ascii="Arial" w:hAnsi="Arial" w:cs="Arial"/>
          <w:i/>
          <w:iCs/>
        </w:rPr>
      </w:pPr>
      <w:r w:rsidRPr="0039106E">
        <w:rPr>
          <w:rFonts w:ascii="Arial" w:hAnsi="Arial" w:cs="Arial"/>
        </w:rPr>
        <w:t>Ocena izvajanja Občinskega programa varnosti za leto 2024 (</w:t>
      </w:r>
      <w:r w:rsidRPr="0039106E">
        <w:rPr>
          <w:rFonts w:ascii="Arial" w:hAnsi="Arial" w:cs="Arial"/>
          <w:i/>
          <w:iCs/>
        </w:rPr>
        <w:t>poročevalka: Beti Čufer, direktorica občinske uprave),</w:t>
      </w:r>
    </w:p>
    <w:p w14:paraId="68BCA2CC" w14:textId="77777777" w:rsidR="007C6A13" w:rsidRDefault="007C6A13" w:rsidP="007C6A13">
      <w:pPr>
        <w:numPr>
          <w:ilvl w:val="0"/>
          <w:numId w:val="3"/>
        </w:numPr>
        <w:tabs>
          <w:tab w:val="num" w:pos="1920"/>
        </w:tabs>
        <w:ind w:left="714" w:hanging="357"/>
        <w:jc w:val="both"/>
        <w:rPr>
          <w:rFonts w:ascii="Arial" w:hAnsi="Arial" w:cs="Arial"/>
          <w:i/>
          <w:iCs/>
        </w:rPr>
      </w:pPr>
      <w:r w:rsidRPr="0039106E">
        <w:rPr>
          <w:rFonts w:ascii="Arial" w:hAnsi="Arial" w:cs="Arial"/>
        </w:rPr>
        <w:t>Poročilo župana in pregled sklepov prejšnje seje,</w:t>
      </w:r>
    </w:p>
    <w:p w14:paraId="27BE4B6C" w14:textId="77777777" w:rsidR="007C6A13" w:rsidRDefault="007C6A13" w:rsidP="007C6A13">
      <w:pPr>
        <w:numPr>
          <w:ilvl w:val="0"/>
          <w:numId w:val="3"/>
        </w:numPr>
        <w:tabs>
          <w:tab w:val="num" w:pos="1920"/>
        </w:tabs>
        <w:ind w:left="714" w:hanging="357"/>
        <w:jc w:val="both"/>
        <w:rPr>
          <w:rFonts w:ascii="Arial" w:hAnsi="Arial" w:cs="Arial"/>
          <w:i/>
          <w:iCs/>
        </w:rPr>
      </w:pPr>
      <w:r w:rsidRPr="0039106E">
        <w:rPr>
          <w:rFonts w:ascii="Arial" w:hAnsi="Arial" w:cs="Arial"/>
        </w:rPr>
        <w:t>Vprašanja in pobude svetnikov,</w:t>
      </w:r>
    </w:p>
    <w:p w14:paraId="4A602382" w14:textId="77777777" w:rsidR="007C6A13" w:rsidRPr="0039106E" w:rsidRDefault="007C6A13" w:rsidP="007C6A13">
      <w:pPr>
        <w:numPr>
          <w:ilvl w:val="0"/>
          <w:numId w:val="3"/>
        </w:numPr>
        <w:tabs>
          <w:tab w:val="num" w:pos="1920"/>
        </w:tabs>
        <w:ind w:left="714" w:hanging="357"/>
        <w:jc w:val="both"/>
        <w:rPr>
          <w:rFonts w:ascii="Arial" w:hAnsi="Arial" w:cs="Arial"/>
          <w:i/>
          <w:iCs/>
        </w:rPr>
      </w:pPr>
      <w:r w:rsidRPr="0039106E">
        <w:rPr>
          <w:rFonts w:ascii="Arial" w:hAnsi="Arial" w:cs="Arial"/>
        </w:rPr>
        <w:t>Razno</w:t>
      </w:r>
    </w:p>
    <w:p w14:paraId="43CA2AC5" w14:textId="77777777" w:rsidR="007C6A13" w:rsidRDefault="007C6A13" w:rsidP="00FD143B">
      <w:pPr>
        <w:rPr>
          <w:rFonts w:ascii="Arial" w:hAnsi="Arial" w:cs="Arial"/>
          <w:sz w:val="22"/>
          <w:szCs w:val="22"/>
        </w:rPr>
      </w:pPr>
    </w:p>
    <w:p w14:paraId="2A29D51D" w14:textId="77777777" w:rsidR="009B4EE0" w:rsidRDefault="009B4EE0" w:rsidP="009B4EE0">
      <w:pPr>
        <w:jc w:val="both"/>
        <w:rPr>
          <w:rFonts w:ascii="Arial" w:hAnsi="Arial" w:cs="Arial"/>
          <w:sz w:val="22"/>
          <w:szCs w:val="22"/>
        </w:rPr>
      </w:pPr>
    </w:p>
    <w:p w14:paraId="21E17794" w14:textId="77777777" w:rsidR="009B4EE0" w:rsidRDefault="009B4EE0" w:rsidP="009B4EE0">
      <w:pPr>
        <w:jc w:val="both"/>
        <w:rPr>
          <w:rFonts w:ascii="Arial" w:hAnsi="Arial" w:cs="Arial"/>
          <w:b/>
          <w:sz w:val="22"/>
          <w:szCs w:val="22"/>
        </w:rPr>
      </w:pPr>
      <w:r>
        <w:rPr>
          <w:rFonts w:ascii="Arial" w:hAnsi="Arial" w:cs="Arial"/>
          <w:b/>
          <w:sz w:val="22"/>
          <w:szCs w:val="22"/>
        </w:rPr>
        <w:t xml:space="preserve">Rezultat glasovanja: </w:t>
      </w:r>
    </w:p>
    <w:p w14:paraId="61B52B86" w14:textId="77777777" w:rsidR="009B4EE0" w:rsidRDefault="009B4EE0" w:rsidP="009B4EE0">
      <w:pPr>
        <w:jc w:val="both"/>
        <w:rPr>
          <w:rFonts w:ascii="Arial" w:hAnsi="Arial" w:cs="Arial"/>
          <w:sz w:val="22"/>
          <w:szCs w:val="22"/>
        </w:rPr>
      </w:pPr>
      <w:r>
        <w:rPr>
          <w:rFonts w:ascii="Arial" w:hAnsi="Arial" w:cs="Arial"/>
          <w:sz w:val="22"/>
          <w:szCs w:val="22"/>
        </w:rPr>
        <w:t>NAVZOČI: 14</w:t>
      </w:r>
    </w:p>
    <w:p w14:paraId="7E53ADCF" w14:textId="77777777" w:rsidR="009B4EE0" w:rsidRDefault="009B4EE0" w:rsidP="009B4EE0">
      <w:pPr>
        <w:jc w:val="both"/>
        <w:rPr>
          <w:rFonts w:ascii="Arial" w:hAnsi="Arial" w:cs="Arial"/>
          <w:sz w:val="22"/>
          <w:szCs w:val="22"/>
        </w:rPr>
      </w:pPr>
      <w:r>
        <w:rPr>
          <w:rFonts w:ascii="Arial" w:hAnsi="Arial" w:cs="Arial"/>
          <w:sz w:val="22"/>
          <w:szCs w:val="22"/>
        </w:rPr>
        <w:t>ZA: 14</w:t>
      </w:r>
    </w:p>
    <w:p w14:paraId="6B3FE13F" w14:textId="77777777" w:rsidR="009B4EE0" w:rsidRDefault="009B4EE0" w:rsidP="009B4EE0">
      <w:pPr>
        <w:jc w:val="both"/>
        <w:rPr>
          <w:rFonts w:ascii="Arial" w:hAnsi="Arial" w:cs="Arial"/>
          <w:sz w:val="22"/>
          <w:szCs w:val="22"/>
        </w:rPr>
      </w:pPr>
      <w:r>
        <w:rPr>
          <w:rFonts w:ascii="Arial" w:hAnsi="Arial" w:cs="Arial"/>
          <w:sz w:val="22"/>
          <w:szCs w:val="22"/>
        </w:rPr>
        <w:t>PROTI: 0</w:t>
      </w:r>
    </w:p>
    <w:p w14:paraId="0CB12241" w14:textId="77777777" w:rsidR="009B4EE0" w:rsidRDefault="009B4EE0" w:rsidP="009B4EE0">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B4EE0" w14:paraId="28EDAB62" w14:textId="77777777" w:rsidTr="00C41083">
        <w:tc>
          <w:tcPr>
            <w:tcW w:w="1980" w:type="dxa"/>
            <w:tcBorders>
              <w:top w:val="single" w:sz="4" w:space="0" w:color="auto"/>
              <w:left w:val="single" w:sz="4" w:space="0" w:color="auto"/>
              <w:bottom w:val="single" w:sz="4" w:space="0" w:color="auto"/>
              <w:right w:val="single" w:sz="4" w:space="0" w:color="auto"/>
            </w:tcBorders>
          </w:tcPr>
          <w:p w14:paraId="027BCE8A" w14:textId="77777777" w:rsidR="009B4EE0" w:rsidRDefault="009B4EE0"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2AF3D14" w14:textId="77777777" w:rsidR="009B4EE0" w:rsidRDefault="009B4EE0"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7C703E7" w14:textId="77777777" w:rsidR="009B4EE0" w:rsidRDefault="009B4EE0" w:rsidP="00C41083">
            <w:pPr>
              <w:jc w:val="center"/>
              <w:rPr>
                <w:rFonts w:ascii="Arial" w:hAnsi="Arial" w:cs="Arial"/>
                <w:sz w:val="18"/>
                <w:szCs w:val="18"/>
              </w:rPr>
            </w:pPr>
            <w:r>
              <w:rPr>
                <w:rFonts w:ascii="Arial" w:hAnsi="Arial" w:cs="Arial"/>
                <w:sz w:val="18"/>
                <w:szCs w:val="18"/>
              </w:rPr>
              <w:t>PROTI</w:t>
            </w:r>
          </w:p>
        </w:tc>
      </w:tr>
      <w:tr w:rsidR="009B4EE0" w14:paraId="6F43983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0D488D2" w14:textId="77777777" w:rsidR="009B4EE0" w:rsidRDefault="009B4EE0"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3491BF4D"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64ACBC" w14:textId="77777777" w:rsidR="009B4EE0" w:rsidRDefault="009B4EE0" w:rsidP="00C41083">
            <w:pPr>
              <w:jc w:val="center"/>
              <w:rPr>
                <w:rFonts w:ascii="Arial" w:hAnsi="Arial" w:cs="Arial"/>
                <w:sz w:val="18"/>
                <w:szCs w:val="18"/>
              </w:rPr>
            </w:pPr>
          </w:p>
        </w:tc>
      </w:tr>
      <w:tr w:rsidR="009B4EE0" w14:paraId="4F4C3A0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F34443D" w14:textId="77777777" w:rsidR="009B4EE0" w:rsidRDefault="009B4EE0"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632A972C"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F669F8" w14:textId="77777777" w:rsidR="009B4EE0" w:rsidRDefault="009B4EE0" w:rsidP="00C41083">
            <w:pPr>
              <w:jc w:val="center"/>
              <w:rPr>
                <w:rFonts w:ascii="Arial" w:hAnsi="Arial" w:cs="Arial"/>
                <w:sz w:val="18"/>
                <w:szCs w:val="18"/>
              </w:rPr>
            </w:pPr>
          </w:p>
        </w:tc>
      </w:tr>
      <w:tr w:rsidR="009B4EE0" w14:paraId="69E6032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A5A8D16" w14:textId="77777777" w:rsidR="009B4EE0" w:rsidRDefault="009B4EE0"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EE35278"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DF9864" w14:textId="77777777" w:rsidR="009B4EE0" w:rsidRDefault="009B4EE0" w:rsidP="00C41083">
            <w:pPr>
              <w:jc w:val="center"/>
              <w:rPr>
                <w:rFonts w:ascii="Arial" w:hAnsi="Arial" w:cs="Arial"/>
                <w:sz w:val="18"/>
                <w:szCs w:val="18"/>
              </w:rPr>
            </w:pPr>
          </w:p>
        </w:tc>
      </w:tr>
      <w:tr w:rsidR="009B4EE0" w14:paraId="395D819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813CC4E" w14:textId="77777777" w:rsidR="009B4EE0" w:rsidRDefault="009B4EE0"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6A919DB5"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5C0CA1" w14:textId="77777777" w:rsidR="009B4EE0" w:rsidRDefault="009B4EE0" w:rsidP="00C41083">
            <w:pPr>
              <w:jc w:val="center"/>
              <w:rPr>
                <w:rFonts w:ascii="Arial" w:hAnsi="Arial" w:cs="Arial"/>
                <w:sz w:val="18"/>
                <w:szCs w:val="18"/>
              </w:rPr>
            </w:pPr>
          </w:p>
        </w:tc>
      </w:tr>
      <w:tr w:rsidR="009B4EE0" w14:paraId="4849013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3403B91" w14:textId="77777777" w:rsidR="009B4EE0" w:rsidRDefault="009B4EE0"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623A03BD"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AE503C" w14:textId="77777777" w:rsidR="009B4EE0" w:rsidRDefault="009B4EE0" w:rsidP="00C41083">
            <w:pPr>
              <w:jc w:val="center"/>
              <w:rPr>
                <w:rFonts w:ascii="Arial" w:hAnsi="Arial" w:cs="Arial"/>
                <w:sz w:val="18"/>
                <w:szCs w:val="18"/>
              </w:rPr>
            </w:pPr>
          </w:p>
        </w:tc>
      </w:tr>
      <w:tr w:rsidR="009B4EE0" w14:paraId="5B2AE09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3BF5DCA" w14:textId="77777777" w:rsidR="009B4EE0" w:rsidRDefault="009B4EE0"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F7DCF92"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90EEEE" w14:textId="77777777" w:rsidR="009B4EE0" w:rsidRDefault="009B4EE0" w:rsidP="00C41083">
            <w:pPr>
              <w:jc w:val="center"/>
              <w:rPr>
                <w:rFonts w:ascii="Arial" w:hAnsi="Arial" w:cs="Arial"/>
                <w:sz w:val="18"/>
                <w:szCs w:val="18"/>
              </w:rPr>
            </w:pPr>
          </w:p>
        </w:tc>
      </w:tr>
      <w:tr w:rsidR="009B4EE0" w14:paraId="1FBF12F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6F73A02" w14:textId="77777777" w:rsidR="009B4EE0" w:rsidRDefault="009B4EE0"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25790BD6" w14:textId="77777777" w:rsidR="009B4EE0" w:rsidRDefault="009B4EE0"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2FC7D18E" w14:textId="77777777" w:rsidR="009B4EE0" w:rsidRDefault="009B4EE0" w:rsidP="00C41083">
            <w:pPr>
              <w:jc w:val="center"/>
              <w:rPr>
                <w:rFonts w:ascii="Arial" w:hAnsi="Arial" w:cs="Arial"/>
                <w:sz w:val="18"/>
                <w:szCs w:val="18"/>
              </w:rPr>
            </w:pPr>
          </w:p>
        </w:tc>
      </w:tr>
      <w:tr w:rsidR="009B4EE0" w14:paraId="3A9050A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0489563" w14:textId="77777777" w:rsidR="009B4EE0" w:rsidRDefault="009B4EE0"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B9794C8"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33C81A" w14:textId="77777777" w:rsidR="009B4EE0" w:rsidRDefault="009B4EE0" w:rsidP="00C41083">
            <w:pPr>
              <w:jc w:val="center"/>
              <w:rPr>
                <w:rFonts w:ascii="Arial" w:hAnsi="Arial" w:cs="Arial"/>
                <w:sz w:val="18"/>
                <w:szCs w:val="18"/>
              </w:rPr>
            </w:pPr>
          </w:p>
        </w:tc>
      </w:tr>
      <w:tr w:rsidR="009B4EE0" w14:paraId="05BE382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D731440" w14:textId="77777777" w:rsidR="009B4EE0" w:rsidRDefault="009B4EE0"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52DCAAAC"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8C7700" w14:textId="77777777" w:rsidR="009B4EE0" w:rsidRDefault="009B4EE0" w:rsidP="00C41083">
            <w:pPr>
              <w:jc w:val="center"/>
              <w:rPr>
                <w:rFonts w:ascii="Arial" w:hAnsi="Arial" w:cs="Arial"/>
                <w:sz w:val="18"/>
                <w:szCs w:val="18"/>
              </w:rPr>
            </w:pPr>
          </w:p>
        </w:tc>
      </w:tr>
      <w:tr w:rsidR="009B4EE0" w14:paraId="31D0722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D7C3103" w14:textId="77777777" w:rsidR="009B4EE0" w:rsidRDefault="009B4EE0"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507136ED"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54FF3C" w14:textId="77777777" w:rsidR="009B4EE0" w:rsidRDefault="009B4EE0" w:rsidP="00C41083">
            <w:pPr>
              <w:jc w:val="center"/>
              <w:rPr>
                <w:rFonts w:ascii="Arial" w:hAnsi="Arial" w:cs="Arial"/>
                <w:sz w:val="18"/>
                <w:szCs w:val="18"/>
              </w:rPr>
            </w:pPr>
          </w:p>
        </w:tc>
      </w:tr>
      <w:tr w:rsidR="009B4EE0" w14:paraId="2DC0F21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4B8BF81" w14:textId="77777777" w:rsidR="009B4EE0" w:rsidRDefault="009B4EE0"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5E977035"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B891DE" w14:textId="77777777" w:rsidR="009B4EE0" w:rsidRDefault="009B4EE0" w:rsidP="00C41083">
            <w:pPr>
              <w:jc w:val="center"/>
              <w:rPr>
                <w:rFonts w:ascii="Arial" w:hAnsi="Arial" w:cs="Arial"/>
                <w:sz w:val="18"/>
                <w:szCs w:val="18"/>
              </w:rPr>
            </w:pPr>
          </w:p>
        </w:tc>
      </w:tr>
      <w:tr w:rsidR="009B4EE0" w14:paraId="4EE39E3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E13A9A1" w14:textId="77777777" w:rsidR="009B4EE0" w:rsidRDefault="009B4EE0"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335F6074"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04093F" w14:textId="77777777" w:rsidR="009B4EE0" w:rsidRDefault="009B4EE0" w:rsidP="00C41083">
            <w:pPr>
              <w:jc w:val="center"/>
              <w:rPr>
                <w:rFonts w:ascii="Arial" w:hAnsi="Arial" w:cs="Arial"/>
                <w:sz w:val="18"/>
                <w:szCs w:val="18"/>
              </w:rPr>
            </w:pPr>
          </w:p>
        </w:tc>
      </w:tr>
      <w:tr w:rsidR="009B4EE0" w14:paraId="5A72D9C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D386B49" w14:textId="77777777" w:rsidR="009B4EE0" w:rsidRDefault="009B4EE0"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8788CD0"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BED15E" w14:textId="77777777" w:rsidR="009B4EE0" w:rsidRDefault="009B4EE0" w:rsidP="00C41083">
            <w:pPr>
              <w:jc w:val="center"/>
              <w:rPr>
                <w:rFonts w:ascii="Arial" w:hAnsi="Arial" w:cs="Arial"/>
                <w:sz w:val="18"/>
                <w:szCs w:val="18"/>
              </w:rPr>
            </w:pPr>
          </w:p>
        </w:tc>
      </w:tr>
      <w:tr w:rsidR="009B4EE0" w14:paraId="68206E6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3190D26" w14:textId="77777777" w:rsidR="009B4EE0" w:rsidRDefault="009B4EE0"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731A0F38" w14:textId="77777777" w:rsidR="009B4EE0" w:rsidRDefault="009B4EE0"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49C6BBD3" w14:textId="77777777" w:rsidR="009B4EE0" w:rsidRDefault="009B4EE0" w:rsidP="00C41083">
            <w:pPr>
              <w:jc w:val="center"/>
              <w:rPr>
                <w:rFonts w:ascii="Arial" w:hAnsi="Arial" w:cs="Arial"/>
                <w:sz w:val="18"/>
                <w:szCs w:val="18"/>
              </w:rPr>
            </w:pPr>
          </w:p>
        </w:tc>
      </w:tr>
      <w:tr w:rsidR="009B4EE0" w14:paraId="0CF9E48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F37928C" w14:textId="77777777" w:rsidR="009B4EE0" w:rsidRDefault="009B4EE0"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1FDE2BE" w14:textId="77777777" w:rsidR="009B4EE0" w:rsidRDefault="009B4EE0"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F083B8" w14:textId="77777777" w:rsidR="009B4EE0" w:rsidRDefault="009B4EE0" w:rsidP="00C41083">
            <w:pPr>
              <w:jc w:val="center"/>
              <w:rPr>
                <w:rFonts w:ascii="Arial" w:hAnsi="Arial" w:cs="Arial"/>
                <w:sz w:val="18"/>
                <w:szCs w:val="18"/>
              </w:rPr>
            </w:pPr>
          </w:p>
        </w:tc>
      </w:tr>
    </w:tbl>
    <w:p w14:paraId="4C612CFB" w14:textId="77777777" w:rsidR="009B4EE0" w:rsidRDefault="009B4EE0" w:rsidP="009B4EE0">
      <w:pPr>
        <w:jc w:val="both"/>
        <w:rPr>
          <w:rFonts w:ascii="Arial" w:hAnsi="Arial" w:cs="Arial"/>
          <w:i/>
          <w:iCs/>
          <w:sz w:val="22"/>
          <w:szCs w:val="22"/>
        </w:rPr>
      </w:pPr>
    </w:p>
    <w:p w14:paraId="69C0580B" w14:textId="52601DB9" w:rsidR="009B4EE0" w:rsidRDefault="009B4EE0" w:rsidP="009B4EE0">
      <w:pPr>
        <w:jc w:val="both"/>
        <w:rPr>
          <w:rFonts w:ascii="Arial" w:hAnsi="Arial" w:cs="Arial"/>
          <w:i/>
          <w:iCs/>
          <w:sz w:val="22"/>
          <w:szCs w:val="22"/>
        </w:rPr>
      </w:pPr>
      <w:r>
        <w:rPr>
          <w:rFonts w:ascii="Arial" w:hAnsi="Arial" w:cs="Arial"/>
          <w:i/>
          <w:iCs/>
          <w:sz w:val="22"/>
          <w:szCs w:val="22"/>
        </w:rPr>
        <w:t>Dnevni red je potrjen.</w:t>
      </w:r>
    </w:p>
    <w:p w14:paraId="12FE91C3" w14:textId="77777777" w:rsidR="009B4EE0" w:rsidRDefault="009B4EE0" w:rsidP="009B4EE0">
      <w:pPr>
        <w:jc w:val="both"/>
        <w:rPr>
          <w:rFonts w:ascii="Arial" w:hAnsi="Arial" w:cs="Arial"/>
          <w:i/>
          <w:iCs/>
          <w:sz w:val="22"/>
          <w:szCs w:val="22"/>
        </w:rPr>
      </w:pPr>
    </w:p>
    <w:p w14:paraId="2BABC183" w14:textId="77777777" w:rsidR="00341C20" w:rsidRDefault="00341C20" w:rsidP="00FD143B">
      <w:pPr>
        <w:jc w:val="both"/>
        <w:rPr>
          <w:rFonts w:ascii="Arial" w:hAnsi="Arial" w:cs="Arial"/>
          <w:i/>
          <w:sz w:val="22"/>
          <w:szCs w:val="22"/>
        </w:rPr>
      </w:pPr>
    </w:p>
    <w:p w14:paraId="772B8372" w14:textId="77777777" w:rsidR="00341C20" w:rsidRDefault="00341C20" w:rsidP="00FD143B">
      <w:pPr>
        <w:jc w:val="both"/>
        <w:rPr>
          <w:rFonts w:ascii="Arial" w:hAnsi="Arial" w:cs="Arial"/>
          <w:sz w:val="22"/>
          <w:szCs w:val="22"/>
        </w:rPr>
      </w:pPr>
    </w:p>
    <w:p w14:paraId="5B5EA9D8" w14:textId="0189D6BD" w:rsidR="00341C20" w:rsidRDefault="007C6A13"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2) </w:t>
      </w:r>
      <w:bookmarkStart w:id="2" w:name="_Hlk201068733"/>
      <w:r>
        <w:rPr>
          <w:rFonts w:ascii="Arial" w:hAnsi="Arial" w:cs="Arial"/>
          <w:b/>
          <w:sz w:val="22"/>
          <w:szCs w:val="22"/>
          <w:u w:val="single"/>
        </w:rPr>
        <w:t>P</w:t>
      </w:r>
      <w:r w:rsidRPr="007C6A13">
        <w:rPr>
          <w:rFonts w:ascii="Arial" w:hAnsi="Arial" w:cs="Arial"/>
          <w:b/>
          <w:sz w:val="22"/>
          <w:szCs w:val="22"/>
          <w:u w:val="single"/>
        </w:rPr>
        <w:t>oročilo o delu MU za leto 2024 (</w:t>
      </w:r>
      <w:bookmarkEnd w:id="2"/>
      <w:r w:rsidRPr="007C6A13">
        <w:rPr>
          <w:rFonts w:ascii="Arial" w:hAnsi="Arial" w:cs="Arial"/>
          <w:b/>
          <w:sz w:val="22"/>
          <w:szCs w:val="22"/>
          <w:u w:val="single"/>
        </w:rPr>
        <w:t>poročevalec: Alen Maligoj, občinski redar MU občin Šempeter-Vrtojba, Renče-Vogrsko, Miren-Kostanjevica in Vipava),</w:t>
      </w:r>
    </w:p>
    <w:p w14:paraId="59A6A001" w14:textId="77777777" w:rsidR="00341C20" w:rsidRDefault="00341C20" w:rsidP="00FD143B">
      <w:pPr>
        <w:jc w:val="both"/>
        <w:rPr>
          <w:rFonts w:ascii="Arial" w:hAnsi="Arial" w:cs="Arial"/>
          <w:sz w:val="22"/>
          <w:szCs w:val="22"/>
        </w:rPr>
      </w:pPr>
    </w:p>
    <w:p w14:paraId="2F9D4046" w14:textId="77777777" w:rsidR="004A67AA" w:rsidRDefault="00341C20" w:rsidP="00FD143B">
      <w:pPr>
        <w:jc w:val="both"/>
        <w:rPr>
          <w:rFonts w:ascii="Arial" w:hAnsi="Arial" w:cs="Arial"/>
          <w:sz w:val="22"/>
          <w:szCs w:val="22"/>
        </w:rPr>
      </w:pPr>
      <w:r w:rsidRPr="007C6A13">
        <w:rPr>
          <w:rFonts w:ascii="Arial" w:hAnsi="Arial" w:cs="Arial"/>
          <w:sz w:val="22"/>
          <w:szCs w:val="22"/>
          <w:u w:val="single"/>
        </w:rPr>
        <w:t>Župan</w:t>
      </w:r>
      <w:r>
        <w:rPr>
          <w:rFonts w:ascii="Arial" w:hAnsi="Arial" w:cs="Arial"/>
          <w:sz w:val="22"/>
          <w:szCs w:val="22"/>
        </w:rPr>
        <w:t xml:space="preserve"> preide na naslednjo točko dnevnega reda</w:t>
      </w:r>
      <w:r w:rsidR="00B030D4">
        <w:rPr>
          <w:rFonts w:ascii="Arial" w:hAnsi="Arial" w:cs="Arial"/>
          <w:sz w:val="22"/>
          <w:szCs w:val="22"/>
        </w:rPr>
        <w:t xml:space="preserve">, ki obravnava </w:t>
      </w:r>
      <w:r w:rsidR="00B030D4" w:rsidRPr="00B030D4">
        <w:rPr>
          <w:rFonts w:ascii="Arial" w:hAnsi="Arial" w:cs="Arial"/>
          <w:sz w:val="22"/>
          <w:szCs w:val="22"/>
        </w:rPr>
        <w:t>Poročilo o delu MU za leto 2024</w:t>
      </w:r>
      <w:r w:rsidR="004A67AA">
        <w:rPr>
          <w:rFonts w:ascii="Arial" w:hAnsi="Arial" w:cs="Arial"/>
          <w:sz w:val="22"/>
          <w:szCs w:val="22"/>
        </w:rPr>
        <w:t xml:space="preserve">. </w:t>
      </w:r>
    </w:p>
    <w:p w14:paraId="226CD82D" w14:textId="5AD22D8E" w:rsidR="004A67AA" w:rsidRDefault="00F152C4" w:rsidP="00FD143B">
      <w:pPr>
        <w:jc w:val="both"/>
        <w:rPr>
          <w:rFonts w:ascii="Arial" w:hAnsi="Arial" w:cs="Arial"/>
          <w:sz w:val="22"/>
          <w:szCs w:val="22"/>
        </w:rPr>
      </w:pPr>
      <w:r>
        <w:rPr>
          <w:rFonts w:ascii="Arial" w:hAnsi="Arial" w:cs="Arial"/>
          <w:sz w:val="22"/>
          <w:szCs w:val="22"/>
        </w:rPr>
        <w:t>K razpravi je povabil</w:t>
      </w:r>
      <w:r w:rsidR="005867FA">
        <w:rPr>
          <w:rFonts w:ascii="Arial" w:hAnsi="Arial" w:cs="Arial"/>
          <w:sz w:val="22"/>
          <w:szCs w:val="22"/>
        </w:rPr>
        <w:t xml:space="preserve"> Alen</w:t>
      </w:r>
      <w:r>
        <w:rPr>
          <w:rFonts w:ascii="Arial" w:hAnsi="Arial" w:cs="Arial"/>
          <w:sz w:val="22"/>
          <w:szCs w:val="22"/>
        </w:rPr>
        <w:t>a</w:t>
      </w:r>
      <w:r w:rsidR="005867FA">
        <w:rPr>
          <w:rFonts w:ascii="Arial" w:hAnsi="Arial" w:cs="Arial"/>
          <w:sz w:val="22"/>
          <w:szCs w:val="22"/>
        </w:rPr>
        <w:t xml:space="preserve"> Maligoj</w:t>
      </w:r>
      <w:r>
        <w:rPr>
          <w:rFonts w:ascii="Arial" w:hAnsi="Arial" w:cs="Arial"/>
          <w:sz w:val="22"/>
          <w:szCs w:val="22"/>
        </w:rPr>
        <w:t>a.</w:t>
      </w:r>
    </w:p>
    <w:p w14:paraId="5EB697E9" w14:textId="77777777" w:rsidR="004A67AA" w:rsidRDefault="004A67AA" w:rsidP="00FD143B">
      <w:pPr>
        <w:jc w:val="both"/>
        <w:rPr>
          <w:rFonts w:ascii="Arial" w:hAnsi="Arial" w:cs="Arial"/>
          <w:sz w:val="22"/>
          <w:szCs w:val="22"/>
        </w:rPr>
      </w:pPr>
    </w:p>
    <w:p w14:paraId="71305B35" w14:textId="0DAA8410" w:rsidR="00B030D4" w:rsidRDefault="00B030D4" w:rsidP="00FD143B">
      <w:pPr>
        <w:jc w:val="both"/>
        <w:rPr>
          <w:rFonts w:ascii="Arial" w:hAnsi="Arial" w:cs="Arial"/>
          <w:sz w:val="22"/>
          <w:szCs w:val="22"/>
        </w:rPr>
      </w:pPr>
      <w:r w:rsidRPr="00B462A7">
        <w:rPr>
          <w:rFonts w:ascii="Arial" w:hAnsi="Arial" w:cs="Arial"/>
          <w:sz w:val="22"/>
          <w:szCs w:val="22"/>
          <w:u w:val="single"/>
        </w:rPr>
        <w:t>Alen Maligoj</w:t>
      </w:r>
      <w:r>
        <w:rPr>
          <w:rFonts w:ascii="Arial" w:hAnsi="Arial" w:cs="Arial"/>
          <w:sz w:val="22"/>
          <w:szCs w:val="22"/>
        </w:rPr>
        <w:t xml:space="preserve"> predstavi poročilo, ki je sestavni del gradiva za 18. redno sejo. Izpostavi, da je uprava redno sporočala poškodbe cestišča režijskemu obratu,</w:t>
      </w:r>
      <w:r w:rsidR="00493B9F">
        <w:rPr>
          <w:rFonts w:ascii="Arial" w:hAnsi="Arial" w:cs="Arial"/>
          <w:sz w:val="22"/>
          <w:szCs w:val="22"/>
        </w:rPr>
        <w:t xml:space="preserve"> ki je vedno hitro reagiral,</w:t>
      </w:r>
      <w:r>
        <w:rPr>
          <w:rFonts w:ascii="Arial" w:hAnsi="Arial" w:cs="Arial"/>
          <w:sz w:val="22"/>
          <w:szCs w:val="22"/>
        </w:rPr>
        <w:t xml:space="preserve"> občane opozarjala na preraščanje zelenja</w:t>
      </w:r>
      <w:r w:rsidR="00EC437B">
        <w:rPr>
          <w:rFonts w:ascii="Arial" w:hAnsi="Arial" w:cs="Arial"/>
          <w:sz w:val="22"/>
          <w:szCs w:val="22"/>
        </w:rPr>
        <w:t xml:space="preserve"> na cesto in pločnike</w:t>
      </w:r>
      <w:r w:rsidR="00496E45">
        <w:rPr>
          <w:rFonts w:ascii="Arial" w:hAnsi="Arial" w:cs="Arial"/>
          <w:sz w:val="22"/>
          <w:szCs w:val="22"/>
        </w:rPr>
        <w:t>,</w:t>
      </w:r>
      <w:r w:rsidR="00EC437B">
        <w:rPr>
          <w:rFonts w:ascii="Arial" w:hAnsi="Arial" w:cs="Arial"/>
          <w:sz w:val="22"/>
          <w:szCs w:val="22"/>
        </w:rPr>
        <w:t xml:space="preserve"> </w:t>
      </w:r>
      <w:r w:rsidR="00BE356C">
        <w:rPr>
          <w:rFonts w:ascii="Arial" w:hAnsi="Arial" w:cs="Arial"/>
          <w:sz w:val="22"/>
          <w:szCs w:val="22"/>
        </w:rPr>
        <w:t>onesnaženje ceste pri oranju njiv</w:t>
      </w:r>
      <w:r w:rsidR="00237BAD">
        <w:rPr>
          <w:rFonts w:ascii="Arial" w:hAnsi="Arial" w:cs="Arial"/>
          <w:sz w:val="22"/>
          <w:szCs w:val="22"/>
        </w:rPr>
        <w:t xml:space="preserve">, </w:t>
      </w:r>
      <w:r w:rsidR="00756CF2">
        <w:rPr>
          <w:rFonts w:ascii="Arial" w:hAnsi="Arial" w:cs="Arial"/>
          <w:sz w:val="22"/>
          <w:szCs w:val="22"/>
        </w:rPr>
        <w:t>zaparkiranje prometnih površin</w:t>
      </w:r>
      <w:r w:rsidR="008A17A2">
        <w:rPr>
          <w:rFonts w:ascii="Arial" w:hAnsi="Arial" w:cs="Arial"/>
          <w:sz w:val="22"/>
          <w:szCs w:val="22"/>
        </w:rPr>
        <w:t>.</w:t>
      </w:r>
      <w:r w:rsidR="00756CF2">
        <w:rPr>
          <w:rFonts w:ascii="Arial" w:hAnsi="Arial" w:cs="Arial"/>
          <w:sz w:val="22"/>
          <w:szCs w:val="22"/>
        </w:rPr>
        <w:t xml:space="preserve"> </w:t>
      </w:r>
      <w:r w:rsidR="00E90AC8">
        <w:rPr>
          <w:rFonts w:ascii="Arial" w:hAnsi="Arial" w:cs="Arial"/>
          <w:sz w:val="22"/>
          <w:szCs w:val="22"/>
        </w:rPr>
        <w:t>Opoz</w:t>
      </w:r>
      <w:r w:rsidR="008A17A2">
        <w:rPr>
          <w:rFonts w:ascii="Arial" w:hAnsi="Arial" w:cs="Arial"/>
          <w:sz w:val="22"/>
          <w:szCs w:val="22"/>
        </w:rPr>
        <w:t>orila in</w:t>
      </w:r>
      <w:r w:rsidR="00E75114">
        <w:rPr>
          <w:rFonts w:ascii="Arial" w:hAnsi="Arial" w:cs="Arial"/>
          <w:sz w:val="22"/>
          <w:szCs w:val="22"/>
        </w:rPr>
        <w:t xml:space="preserve"> </w:t>
      </w:r>
      <w:r>
        <w:rPr>
          <w:rFonts w:ascii="Arial" w:hAnsi="Arial" w:cs="Arial"/>
          <w:sz w:val="22"/>
          <w:szCs w:val="22"/>
        </w:rPr>
        <w:t xml:space="preserve">Prijave nelegalnih gradenj rešuje inšpektor za gradnjo. </w:t>
      </w:r>
      <w:r w:rsidR="0092430F">
        <w:rPr>
          <w:rFonts w:ascii="Arial" w:hAnsi="Arial" w:cs="Arial"/>
          <w:sz w:val="22"/>
          <w:szCs w:val="22"/>
        </w:rPr>
        <w:t>Omenil je dobro sodelovanje z inšpekcijsko pisarno v Novi Gorici</w:t>
      </w:r>
      <w:r w:rsidR="00031253">
        <w:rPr>
          <w:rFonts w:ascii="Arial" w:hAnsi="Arial" w:cs="Arial"/>
          <w:sz w:val="22"/>
          <w:szCs w:val="22"/>
        </w:rPr>
        <w:t>.</w:t>
      </w:r>
      <w:r w:rsidR="00A86043">
        <w:rPr>
          <w:rFonts w:ascii="Arial" w:hAnsi="Arial" w:cs="Arial"/>
          <w:sz w:val="22"/>
          <w:szCs w:val="22"/>
        </w:rPr>
        <w:t xml:space="preserve"> </w:t>
      </w:r>
      <w:r>
        <w:rPr>
          <w:rFonts w:ascii="Arial" w:hAnsi="Arial" w:cs="Arial"/>
          <w:sz w:val="22"/>
          <w:szCs w:val="22"/>
        </w:rPr>
        <w:t>Neurejene</w:t>
      </w:r>
      <w:r w:rsidR="00A86043">
        <w:rPr>
          <w:rFonts w:ascii="Arial" w:hAnsi="Arial" w:cs="Arial"/>
          <w:sz w:val="22"/>
          <w:szCs w:val="22"/>
        </w:rPr>
        <w:t xml:space="preserve"> parcel</w:t>
      </w:r>
      <w:r w:rsidR="00D47581">
        <w:rPr>
          <w:rFonts w:ascii="Arial" w:hAnsi="Arial" w:cs="Arial"/>
          <w:sz w:val="22"/>
          <w:szCs w:val="22"/>
        </w:rPr>
        <w:t>ne</w:t>
      </w:r>
      <w:r>
        <w:rPr>
          <w:rFonts w:ascii="Arial" w:hAnsi="Arial" w:cs="Arial"/>
          <w:sz w:val="22"/>
          <w:szCs w:val="22"/>
        </w:rPr>
        <w:t xml:space="preserve"> </w:t>
      </w:r>
      <w:r>
        <w:rPr>
          <w:rFonts w:ascii="Arial" w:hAnsi="Arial" w:cs="Arial"/>
          <w:sz w:val="22"/>
          <w:szCs w:val="22"/>
        </w:rPr>
        <w:lastRenderedPageBreak/>
        <w:t xml:space="preserve">meje otežujejo reševanje </w:t>
      </w:r>
      <w:r w:rsidR="00B7422D">
        <w:rPr>
          <w:rFonts w:ascii="Arial" w:hAnsi="Arial" w:cs="Arial"/>
          <w:sz w:val="22"/>
          <w:szCs w:val="22"/>
        </w:rPr>
        <w:t xml:space="preserve">postopkov povezanih </w:t>
      </w:r>
      <w:r>
        <w:rPr>
          <w:rFonts w:ascii="Arial" w:hAnsi="Arial" w:cs="Arial"/>
          <w:sz w:val="22"/>
          <w:szCs w:val="22"/>
        </w:rPr>
        <w:t xml:space="preserve">v varovalni pas ceste in dostop do občinskih cest. </w:t>
      </w:r>
      <w:r w:rsidR="006F00E8">
        <w:rPr>
          <w:rFonts w:ascii="Arial" w:hAnsi="Arial" w:cs="Arial"/>
          <w:sz w:val="22"/>
          <w:szCs w:val="22"/>
        </w:rPr>
        <w:t>S strani inšpektorja je bila predlagana sistem</w:t>
      </w:r>
      <w:r w:rsidR="00205727">
        <w:rPr>
          <w:rFonts w:ascii="Arial" w:hAnsi="Arial" w:cs="Arial"/>
          <w:sz w:val="22"/>
          <w:szCs w:val="22"/>
        </w:rPr>
        <w:t>atična</w:t>
      </w:r>
      <w:r w:rsidR="006F00E8">
        <w:rPr>
          <w:rFonts w:ascii="Arial" w:hAnsi="Arial" w:cs="Arial"/>
          <w:sz w:val="22"/>
          <w:szCs w:val="22"/>
        </w:rPr>
        <w:t xml:space="preserve"> ureditev </w:t>
      </w:r>
      <w:r w:rsidR="0038763A">
        <w:rPr>
          <w:rFonts w:ascii="Arial" w:hAnsi="Arial" w:cs="Arial"/>
          <w:sz w:val="22"/>
          <w:szCs w:val="22"/>
        </w:rPr>
        <w:t>parcelnih mej</w:t>
      </w:r>
      <w:r w:rsidR="001C1EE7">
        <w:rPr>
          <w:rFonts w:ascii="Arial" w:hAnsi="Arial" w:cs="Arial"/>
          <w:sz w:val="22"/>
          <w:szCs w:val="22"/>
        </w:rPr>
        <w:t xml:space="preserve">.  </w:t>
      </w:r>
      <w:r w:rsidR="00D47581">
        <w:rPr>
          <w:rFonts w:ascii="Arial" w:hAnsi="Arial" w:cs="Arial"/>
          <w:sz w:val="22"/>
          <w:szCs w:val="22"/>
        </w:rPr>
        <w:t>U</w:t>
      </w:r>
      <w:r>
        <w:rPr>
          <w:rFonts w:ascii="Arial" w:hAnsi="Arial" w:cs="Arial"/>
          <w:sz w:val="22"/>
          <w:szCs w:val="22"/>
        </w:rPr>
        <w:t xml:space="preserve">reditev </w:t>
      </w:r>
      <w:r w:rsidR="00067804">
        <w:rPr>
          <w:rFonts w:ascii="Arial" w:hAnsi="Arial" w:cs="Arial"/>
          <w:sz w:val="22"/>
          <w:szCs w:val="22"/>
        </w:rPr>
        <w:t>prometne signalizacije</w:t>
      </w:r>
      <w:r w:rsidR="00246A74">
        <w:rPr>
          <w:rFonts w:ascii="Arial" w:hAnsi="Arial" w:cs="Arial"/>
          <w:sz w:val="22"/>
          <w:szCs w:val="22"/>
        </w:rPr>
        <w:t xml:space="preserve"> </w:t>
      </w:r>
      <w:r w:rsidR="00D47581">
        <w:rPr>
          <w:rFonts w:ascii="Arial" w:hAnsi="Arial" w:cs="Arial"/>
          <w:sz w:val="22"/>
          <w:szCs w:val="22"/>
        </w:rPr>
        <w:t>bi bila za urediti</w:t>
      </w:r>
      <w:r w:rsidR="008E4D8D">
        <w:rPr>
          <w:rFonts w:ascii="Arial" w:hAnsi="Arial" w:cs="Arial"/>
          <w:sz w:val="22"/>
          <w:szCs w:val="22"/>
        </w:rPr>
        <w:t xml:space="preserve"> takrat, ko se bo na</w:t>
      </w:r>
      <w:r w:rsidR="00B65BEF">
        <w:rPr>
          <w:rFonts w:ascii="Arial" w:hAnsi="Arial" w:cs="Arial"/>
          <w:sz w:val="22"/>
          <w:szCs w:val="22"/>
        </w:rPr>
        <w:t xml:space="preserve"> novo</w:t>
      </w:r>
      <w:r w:rsidR="00741B0D">
        <w:rPr>
          <w:rFonts w:ascii="Arial" w:hAnsi="Arial" w:cs="Arial"/>
          <w:sz w:val="22"/>
          <w:szCs w:val="22"/>
        </w:rPr>
        <w:t xml:space="preserve"> urejal prometni režim </w:t>
      </w:r>
      <w:r>
        <w:rPr>
          <w:rFonts w:ascii="Arial" w:hAnsi="Arial" w:cs="Arial"/>
          <w:sz w:val="22"/>
          <w:szCs w:val="22"/>
        </w:rPr>
        <w:t>v centru Renč</w:t>
      </w:r>
      <w:r w:rsidR="008E4D8D">
        <w:rPr>
          <w:rFonts w:ascii="Arial" w:hAnsi="Arial" w:cs="Arial"/>
          <w:sz w:val="22"/>
          <w:szCs w:val="22"/>
        </w:rPr>
        <w:t>.</w:t>
      </w:r>
      <w:r>
        <w:rPr>
          <w:rFonts w:ascii="Arial" w:hAnsi="Arial" w:cs="Arial"/>
          <w:sz w:val="22"/>
          <w:szCs w:val="22"/>
        </w:rPr>
        <w:t xml:space="preserve"> </w:t>
      </w:r>
      <w:r w:rsidR="00C67238">
        <w:rPr>
          <w:rFonts w:ascii="Arial" w:hAnsi="Arial" w:cs="Arial"/>
          <w:sz w:val="22"/>
          <w:szCs w:val="22"/>
        </w:rPr>
        <w:t>Omenjena je bila p</w:t>
      </w:r>
      <w:r>
        <w:rPr>
          <w:rFonts w:ascii="Arial" w:hAnsi="Arial" w:cs="Arial"/>
          <w:sz w:val="22"/>
          <w:szCs w:val="22"/>
        </w:rPr>
        <w:t xml:space="preserve">roblematika napada </w:t>
      </w:r>
      <w:r w:rsidR="00E742CA">
        <w:rPr>
          <w:rFonts w:ascii="Arial" w:hAnsi="Arial" w:cs="Arial"/>
          <w:sz w:val="22"/>
          <w:szCs w:val="22"/>
        </w:rPr>
        <w:t xml:space="preserve">spuščenih </w:t>
      </w:r>
      <w:r>
        <w:rPr>
          <w:rFonts w:ascii="Arial" w:hAnsi="Arial" w:cs="Arial"/>
          <w:sz w:val="22"/>
          <w:szCs w:val="22"/>
        </w:rPr>
        <w:t xml:space="preserve">psov ob Vipavi in Lijaku. Opozori </w:t>
      </w:r>
      <w:r w:rsidR="00524B84">
        <w:rPr>
          <w:rFonts w:ascii="Arial" w:hAnsi="Arial" w:cs="Arial"/>
          <w:sz w:val="22"/>
          <w:szCs w:val="22"/>
        </w:rPr>
        <w:t xml:space="preserve">na </w:t>
      </w:r>
      <w:r w:rsidR="00F152C4">
        <w:rPr>
          <w:rFonts w:ascii="Arial" w:hAnsi="Arial" w:cs="Arial"/>
          <w:sz w:val="22"/>
          <w:szCs w:val="22"/>
        </w:rPr>
        <w:t xml:space="preserve">problematiko vezano na </w:t>
      </w:r>
      <w:r w:rsidR="00524B84">
        <w:rPr>
          <w:rFonts w:ascii="Arial" w:hAnsi="Arial" w:cs="Arial"/>
          <w:sz w:val="22"/>
          <w:szCs w:val="22"/>
        </w:rPr>
        <w:t>zapuščena vozila</w:t>
      </w:r>
      <w:r w:rsidR="00951379">
        <w:rPr>
          <w:rFonts w:ascii="Arial" w:hAnsi="Arial" w:cs="Arial"/>
          <w:sz w:val="22"/>
          <w:szCs w:val="22"/>
        </w:rPr>
        <w:t xml:space="preserve"> in</w:t>
      </w:r>
      <w:r>
        <w:rPr>
          <w:rFonts w:ascii="Arial" w:hAnsi="Arial" w:cs="Arial"/>
          <w:sz w:val="22"/>
          <w:szCs w:val="22"/>
        </w:rPr>
        <w:t xml:space="preserve"> predlaga </w:t>
      </w:r>
      <w:r w:rsidR="007213B2">
        <w:rPr>
          <w:rFonts w:ascii="Arial" w:hAnsi="Arial" w:cs="Arial"/>
          <w:sz w:val="22"/>
          <w:szCs w:val="22"/>
        </w:rPr>
        <w:t xml:space="preserve">čim hitrejše </w:t>
      </w:r>
      <w:r>
        <w:rPr>
          <w:rFonts w:ascii="Arial" w:hAnsi="Arial" w:cs="Arial"/>
          <w:sz w:val="22"/>
          <w:szCs w:val="22"/>
        </w:rPr>
        <w:t>sprejetje ustreznega odloka</w:t>
      </w:r>
      <w:r w:rsidR="00951379">
        <w:rPr>
          <w:rFonts w:ascii="Arial" w:hAnsi="Arial" w:cs="Arial"/>
          <w:sz w:val="22"/>
          <w:szCs w:val="22"/>
        </w:rPr>
        <w:t xml:space="preserve"> s tem v zvezi</w:t>
      </w:r>
      <w:r>
        <w:rPr>
          <w:rFonts w:ascii="Arial" w:hAnsi="Arial" w:cs="Arial"/>
          <w:sz w:val="22"/>
          <w:szCs w:val="22"/>
        </w:rPr>
        <w:t xml:space="preserve">. </w:t>
      </w:r>
      <w:r w:rsidR="00F152C4">
        <w:rPr>
          <w:rFonts w:ascii="Arial" w:hAnsi="Arial" w:cs="Arial"/>
          <w:sz w:val="22"/>
          <w:szCs w:val="22"/>
        </w:rPr>
        <w:t>S</w:t>
      </w:r>
      <w:r>
        <w:rPr>
          <w:rFonts w:ascii="Arial" w:hAnsi="Arial" w:cs="Arial"/>
          <w:sz w:val="22"/>
          <w:szCs w:val="22"/>
        </w:rPr>
        <w:t>ituacija pri odlaganju odpadkov</w:t>
      </w:r>
      <w:r w:rsidR="00F152C4">
        <w:rPr>
          <w:rFonts w:ascii="Arial" w:hAnsi="Arial" w:cs="Arial"/>
          <w:sz w:val="22"/>
          <w:szCs w:val="22"/>
        </w:rPr>
        <w:t xml:space="preserve"> se izboljšuje</w:t>
      </w:r>
      <w:r>
        <w:rPr>
          <w:rFonts w:ascii="Arial" w:hAnsi="Arial" w:cs="Arial"/>
          <w:sz w:val="22"/>
          <w:szCs w:val="22"/>
        </w:rPr>
        <w:t xml:space="preserve">. </w:t>
      </w:r>
    </w:p>
    <w:p w14:paraId="333197A9" w14:textId="77777777" w:rsidR="003A1272" w:rsidRDefault="003A1272" w:rsidP="00FD143B">
      <w:pPr>
        <w:jc w:val="both"/>
        <w:rPr>
          <w:rFonts w:ascii="Arial" w:hAnsi="Arial" w:cs="Arial"/>
          <w:sz w:val="22"/>
          <w:szCs w:val="22"/>
        </w:rPr>
      </w:pPr>
    </w:p>
    <w:p w14:paraId="1D37729B" w14:textId="34C77B65" w:rsidR="003A1272" w:rsidRDefault="003A1272" w:rsidP="00FD143B">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odpre razpravo.</w:t>
      </w:r>
      <w:r w:rsidR="00B372C3">
        <w:rPr>
          <w:rFonts w:ascii="Arial" w:hAnsi="Arial" w:cs="Arial"/>
          <w:sz w:val="22"/>
          <w:szCs w:val="22"/>
        </w:rPr>
        <w:t xml:space="preserve"> </w:t>
      </w:r>
      <w:r>
        <w:rPr>
          <w:rFonts w:ascii="Arial" w:hAnsi="Arial" w:cs="Arial"/>
          <w:sz w:val="22"/>
          <w:szCs w:val="22"/>
        </w:rPr>
        <w:t xml:space="preserve">Razprave ni. </w:t>
      </w:r>
    </w:p>
    <w:p w14:paraId="077CF1EB" w14:textId="77777777" w:rsidR="003A1272" w:rsidRDefault="003A1272" w:rsidP="00FD143B">
      <w:pPr>
        <w:jc w:val="both"/>
        <w:rPr>
          <w:rFonts w:ascii="Arial" w:hAnsi="Arial" w:cs="Arial"/>
          <w:sz w:val="22"/>
          <w:szCs w:val="22"/>
        </w:rPr>
      </w:pPr>
    </w:p>
    <w:p w14:paraId="5E7D00B9" w14:textId="77777777" w:rsidR="00F55773" w:rsidRDefault="00F55773" w:rsidP="00F55773">
      <w:pPr>
        <w:jc w:val="both"/>
        <w:rPr>
          <w:rFonts w:ascii="Arial" w:hAnsi="Arial" w:cs="Arial"/>
          <w:iCs/>
          <w:sz w:val="22"/>
          <w:szCs w:val="22"/>
        </w:rPr>
      </w:pPr>
      <w:r w:rsidRPr="00B372C3">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da na glasovanje sklep o seznanitvi s p</w:t>
      </w:r>
      <w:r w:rsidRPr="005E5D9C">
        <w:rPr>
          <w:rFonts w:ascii="Arial" w:hAnsi="Arial" w:cs="Arial"/>
          <w:iCs/>
          <w:sz w:val="22"/>
          <w:szCs w:val="22"/>
        </w:rPr>
        <w:t>oročilo</w:t>
      </w:r>
      <w:r>
        <w:rPr>
          <w:rFonts w:ascii="Arial" w:hAnsi="Arial" w:cs="Arial"/>
          <w:iCs/>
          <w:sz w:val="22"/>
          <w:szCs w:val="22"/>
        </w:rPr>
        <w:t>m</w:t>
      </w:r>
      <w:r w:rsidRPr="005E5D9C">
        <w:rPr>
          <w:rFonts w:ascii="Arial" w:hAnsi="Arial" w:cs="Arial"/>
          <w:iCs/>
          <w:sz w:val="22"/>
          <w:szCs w:val="22"/>
        </w:rPr>
        <w:t xml:space="preserve"> </w:t>
      </w:r>
      <w:r>
        <w:rPr>
          <w:rFonts w:ascii="Arial" w:hAnsi="Arial" w:cs="Arial"/>
          <w:iCs/>
          <w:sz w:val="22"/>
          <w:szCs w:val="22"/>
        </w:rPr>
        <w:t>Medobčinske uprave za leto 2024.</w:t>
      </w:r>
    </w:p>
    <w:p w14:paraId="7C91AF97" w14:textId="77777777" w:rsidR="00F55773" w:rsidRDefault="00F55773" w:rsidP="00F55773">
      <w:pPr>
        <w:jc w:val="both"/>
        <w:rPr>
          <w:rFonts w:ascii="Arial" w:hAnsi="Arial" w:cs="Arial"/>
          <w:iCs/>
          <w:sz w:val="22"/>
          <w:szCs w:val="22"/>
        </w:rPr>
      </w:pPr>
    </w:p>
    <w:p w14:paraId="7C0A33C1" w14:textId="77777777" w:rsidR="00F55773" w:rsidRDefault="00F55773" w:rsidP="00F55773">
      <w:pPr>
        <w:jc w:val="both"/>
        <w:rPr>
          <w:rFonts w:ascii="Arial" w:hAnsi="Arial" w:cs="Arial"/>
          <w:b/>
          <w:sz w:val="22"/>
          <w:szCs w:val="22"/>
        </w:rPr>
      </w:pPr>
      <w:r>
        <w:rPr>
          <w:rFonts w:ascii="Arial" w:hAnsi="Arial" w:cs="Arial"/>
          <w:b/>
          <w:sz w:val="22"/>
          <w:szCs w:val="22"/>
        </w:rPr>
        <w:t xml:space="preserve">Rezultat glasovanja: </w:t>
      </w:r>
    </w:p>
    <w:p w14:paraId="2E7075B7" w14:textId="77777777" w:rsidR="00F55773" w:rsidRDefault="00F55773" w:rsidP="00F55773">
      <w:pPr>
        <w:jc w:val="both"/>
        <w:rPr>
          <w:rFonts w:ascii="Arial" w:hAnsi="Arial" w:cs="Arial"/>
          <w:sz w:val="22"/>
          <w:szCs w:val="22"/>
        </w:rPr>
      </w:pPr>
      <w:r>
        <w:rPr>
          <w:rFonts w:ascii="Arial" w:hAnsi="Arial" w:cs="Arial"/>
          <w:sz w:val="22"/>
          <w:szCs w:val="22"/>
        </w:rPr>
        <w:t>NAVZOČI: 14</w:t>
      </w:r>
    </w:p>
    <w:p w14:paraId="2B60B809" w14:textId="77777777" w:rsidR="00F55773" w:rsidRDefault="00F55773" w:rsidP="00F55773">
      <w:pPr>
        <w:jc w:val="both"/>
        <w:rPr>
          <w:rFonts w:ascii="Arial" w:hAnsi="Arial" w:cs="Arial"/>
          <w:sz w:val="22"/>
          <w:szCs w:val="22"/>
        </w:rPr>
      </w:pPr>
      <w:r>
        <w:rPr>
          <w:rFonts w:ascii="Arial" w:hAnsi="Arial" w:cs="Arial"/>
          <w:sz w:val="22"/>
          <w:szCs w:val="22"/>
        </w:rPr>
        <w:t>ZA: 14</w:t>
      </w:r>
    </w:p>
    <w:p w14:paraId="388100D8" w14:textId="77777777" w:rsidR="00F55773" w:rsidRDefault="00F55773" w:rsidP="00F55773">
      <w:pPr>
        <w:jc w:val="both"/>
        <w:rPr>
          <w:rFonts w:ascii="Arial" w:hAnsi="Arial" w:cs="Arial"/>
          <w:sz w:val="22"/>
          <w:szCs w:val="22"/>
        </w:rPr>
      </w:pPr>
      <w:r>
        <w:rPr>
          <w:rFonts w:ascii="Arial" w:hAnsi="Arial" w:cs="Arial"/>
          <w:sz w:val="22"/>
          <w:szCs w:val="22"/>
        </w:rPr>
        <w:t>PROTI: 0</w:t>
      </w:r>
    </w:p>
    <w:p w14:paraId="480A3490" w14:textId="77777777" w:rsidR="00F55773" w:rsidRDefault="00F55773" w:rsidP="00F55773">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F55773" w14:paraId="5B49FFE5" w14:textId="77777777" w:rsidTr="00C41083">
        <w:tc>
          <w:tcPr>
            <w:tcW w:w="1980" w:type="dxa"/>
            <w:tcBorders>
              <w:top w:val="single" w:sz="4" w:space="0" w:color="auto"/>
              <w:left w:val="single" w:sz="4" w:space="0" w:color="auto"/>
              <w:bottom w:val="single" w:sz="4" w:space="0" w:color="auto"/>
              <w:right w:val="single" w:sz="4" w:space="0" w:color="auto"/>
            </w:tcBorders>
          </w:tcPr>
          <w:p w14:paraId="4A8F46D6" w14:textId="77777777" w:rsidR="00F55773" w:rsidRDefault="00F55773"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59D675D" w14:textId="77777777" w:rsidR="00F55773" w:rsidRDefault="00F55773"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2936302" w14:textId="77777777" w:rsidR="00F55773" w:rsidRDefault="00F55773" w:rsidP="00C41083">
            <w:pPr>
              <w:jc w:val="center"/>
              <w:rPr>
                <w:rFonts w:ascii="Arial" w:hAnsi="Arial" w:cs="Arial"/>
                <w:sz w:val="18"/>
                <w:szCs w:val="18"/>
              </w:rPr>
            </w:pPr>
            <w:r>
              <w:rPr>
                <w:rFonts w:ascii="Arial" w:hAnsi="Arial" w:cs="Arial"/>
                <w:sz w:val="18"/>
                <w:szCs w:val="18"/>
              </w:rPr>
              <w:t>PROTI</w:t>
            </w:r>
          </w:p>
        </w:tc>
      </w:tr>
      <w:tr w:rsidR="00F55773" w14:paraId="4B8EA2F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0EAC890" w14:textId="77777777" w:rsidR="00F55773" w:rsidRDefault="00F55773"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0A1D0406"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300724" w14:textId="77777777" w:rsidR="00F55773" w:rsidRDefault="00F55773" w:rsidP="00C41083">
            <w:pPr>
              <w:jc w:val="center"/>
              <w:rPr>
                <w:rFonts w:ascii="Arial" w:hAnsi="Arial" w:cs="Arial"/>
                <w:sz w:val="18"/>
                <w:szCs w:val="18"/>
              </w:rPr>
            </w:pPr>
          </w:p>
        </w:tc>
      </w:tr>
      <w:tr w:rsidR="00F55773" w14:paraId="074F3CA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A0E514B" w14:textId="77777777" w:rsidR="00F55773" w:rsidRDefault="00F55773"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52517E3D"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64DBC1" w14:textId="77777777" w:rsidR="00F55773" w:rsidRDefault="00F55773" w:rsidP="00C41083">
            <w:pPr>
              <w:jc w:val="center"/>
              <w:rPr>
                <w:rFonts w:ascii="Arial" w:hAnsi="Arial" w:cs="Arial"/>
                <w:sz w:val="18"/>
                <w:szCs w:val="18"/>
              </w:rPr>
            </w:pPr>
          </w:p>
        </w:tc>
      </w:tr>
      <w:tr w:rsidR="00F55773" w14:paraId="1836425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5D79038" w14:textId="77777777" w:rsidR="00F55773" w:rsidRDefault="00F55773"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9C45FE1"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9F02AB" w14:textId="77777777" w:rsidR="00F55773" w:rsidRDefault="00F55773" w:rsidP="00C41083">
            <w:pPr>
              <w:jc w:val="center"/>
              <w:rPr>
                <w:rFonts w:ascii="Arial" w:hAnsi="Arial" w:cs="Arial"/>
                <w:sz w:val="18"/>
                <w:szCs w:val="18"/>
              </w:rPr>
            </w:pPr>
          </w:p>
        </w:tc>
      </w:tr>
      <w:tr w:rsidR="00F55773" w14:paraId="35E11B4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49C1D35" w14:textId="77777777" w:rsidR="00F55773" w:rsidRDefault="00F55773"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24196208"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29668" w14:textId="77777777" w:rsidR="00F55773" w:rsidRDefault="00F55773" w:rsidP="00C41083">
            <w:pPr>
              <w:jc w:val="center"/>
              <w:rPr>
                <w:rFonts w:ascii="Arial" w:hAnsi="Arial" w:cs="Arial"/>
                <w:sz w:val="18"/>
                <w:szCs w:val="18"/>
              </w:rPr>
            </w:pPr>
          </w:p>
        </w:tc>
      </w:tr>
      <w:tr w:rsidR="00F55773" w14:paraId="4C919E4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7DF4FAD" w14:textId="77777777" w:rsidR="00F55773" w:rsidRDefault="00F55773"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6D006920"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CDE331" w14:textId="77777777" w:rsidR="00F55773" w:rsidRDefault="00F55773" w:rsidP="00C41083">
            <w:pPr>
              <w:jc w:val="center"/>
              <w:rPr>
                <w:rFonts w:ascii="Arial" w:hAnsi="Arial" w:cs="Arial"/>
                <w:sz w:val="18"/>
                <w:szCs w:val="18"/>
              </w:rPr>
            </w:pPr>
          </w:p>
        </w:tc>
      </w:tr>
      <w:tr w:rsidR="00F55773" w14:paraId="71E4DFA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972BF1A" w14:textId="77777777" w:rsidR="00F55773" w:rsidRDefault="00F55773"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219F4BB"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CE6AD3" w14:textId="77777777" w:rsidR="00F55773" w:rsidRDefault="00F55773" w:rsidP="00C41083">
            <w:pPr>
              <w:jc w:val="center"/>
              <w:rPr>
                <w:rFonts w:ascii="Arial" w:hAnsi="Arial" w:cs="Arial"/>
                <w:sz w:val="18"/>
                <w:szCs w:val="18"/>
              </w:rPr>
            </w:pPr>
          </w:p>
        </w:tc>
      </w:tr>
      <w:tr w:rsidR="00F55773" w14:paraId="56E3336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46573BE" w14:textId="77777777" w:rsidR="00F55773" w:rsidRDefault="00F55773"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73162AF1" w14:textId="77777777" w:rsidR="00F55773" w:rsidRDefault="00F55773"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47A678C" w14:textId="77777777" w:rsidR="00F55773" w:rsidRDefault="00F55773" w:rsidP="00C41083">
            <w:pPr>
              <w:jc w:val="center"/>
              <w:rPr>
                <w:rFonts w:ascii="Arial" w:hAnsi="Arial" w:cs="Arial"/>
                <w:sz w:val="18"/>
                <w:szCs w:val="18"/>
              </w:rPr>
            </w:pPr>
          </w:p>
        </w:tc>
      </w:tr>
      <w:tr w:rsidR="00F55773" w14:paraId="57525C5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5381CE8" w14:textId="77777777" w:rsidR="00F55773" w:rsidRDefault="00F55773"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4B9E159"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06F0D7" w14:textId="77777777" w:rsidR="00F55773" w:rsidRDefault="00F55773" w:rsidP="00C41083">
            <w:pPr>
              <w:jc w:val="center"/>
              <w:rPr>
                <w:rFonts w:ascii="Arial" w:hAnsi="Arial" w:cs="Arial"/>
                <w:sz w:val="18"/>
                <w:szCs w:val="18"/>
              </w:rPr>
            </w:pPr>
          </w:p>
        </w:tc>
      </w:tr>
      <w:tr w:rsidR="00F55773" w14:paraId="076CA52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DAC8511" w14:textId="77777777" w:rsidR="00F55773" w:rsidRDefault="00F55773"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2E799765"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B1DCB4" w14:textId="77777777" w:rsidR="00F55773" w:rsidRDefault="00F55773" w:rsidP="00C41083">
            <w:pPr>
              <w:jc w:val="center"/>
              <w:rPr>
                <w:rFonts w:ascii="Arial" w:hAnsi="Arial" w:cs="Arial"/>
                <w:sz w:val="18"/>
                <w:szCs w:val="18"/>
              </w:rPr>
            </w:pPr>
          </w:p>
        </w:tc>
      </w:tr>
      <w:tr w:rsidR="00F55773" w14:paraId="7B4B465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E08B91C" w14:textId="77777777" w:rsidR="00F55773" w:rsidRDefault="00F55773"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5FB24F3F"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970943" w14:textId="77777777" w:rsidR="00F55773" w:rsidRDefault="00F55773" w:rsidP="00C41083">
            <w:pPr>
              <w:jc w:val="center"/>
              <w:rPr>
                <w:rFonts w:ascii="Arial" w:hAnsi="Arial" w:cs="Arial"/>
                <w:sz w:val="18"/>
                <w:szCs w:val="18"/>
              </w:rPr>
            </w:pPr>
          </w:p>
        </w:tc>
      </w:tr>
      <w:tr w:rsidR="00F55773" w14:paraId="13B01BA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1D5C914" w14:textId="77777777" w:rsidR="00F55773" w:rsidRDefault="00F55773"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518FBF88"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B3B840" w14:textId="77777777" w:rsidR="00F55773" w:rsidRDefault="00F55773" w:rsidP="00C41083">
            <w:pPr>
              <w:jc w:val="center"/>
              <w:rPr>
                <w:rFonts w:ascii="Arial" w:hAnsi="Arial" w:cs="Arial"/>
                <w:sz w:val="18"/>
                <w:szCs w:val="18"/>
              </w:rPr>
            </w:pPr>
          </w:p>
        </w:tc>
      </w:tr>
      <w:tr w:rsidR="00F55773" w14:paraId="464A69D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622D766" w14:textId="77777777" w:rsidR="00F55773" w:rsidRDefault="00F55773"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61AE4130"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07C62C" w14:textId="77777777" w:rsidR="00F55773" w:rsidRDefault="00F55773" w:rsidP="00C41083">
            <w:pPr>
              <w:jc w:val="center"/>
              <w:rPr>
                <w:rFonts w:ascii="Arial" w:hAnsi="Arial" w:cs="Arial"/>
                <w:sz w:val="18"/>
                <w:szCs w:val="18"/>
              </w:rPr>
            </w:pPr>
          </w:p>
        </w:tc>
      </w:tr>
      <w:tr w:rsidR="00F55773" w14:paraId="16F77A9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FCC2212" w14:textId="77777777" w:rsidR="00F55773" w:rsidRDefault="00F55773"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543DDC3"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9F57C8" w14:textId="77777777" w:rsidR="00F55773" w:rsidRDefault="00F55773" w:rsidP="00C41083">
            <w:pPr>
              <w:jc w:val="center"/>
              <w:rPr>
                <w:rFonts w:ascii="Arial" w:hAnsi="Arial" w:cs="Arial"/>
                <w:sz w:val="18"/>
                <w:szCs w:val="18"/>
              </w:rPr>
            </w:pPr>
          </w:p>
        </w:tc>
      </w:tr>
      <w:tr w:rsidR="00F55773" w14:paraId="4CB605F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F277C2E" w14:textId="77777777" w:rsidR="00F55773" w:rsidRDefault="00F55773"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18D3AB75" w14:textId="77777777" w:rsidR="00F55773" w:rsidRDefault="00F55773"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0B656A91" w14:textId="77777777" w:rsidR="00F55773" w:rsidRDefault="00F55773" w:rsidP="00C41083">
            <w:pPr>
              <w:jc w:val="center"/>
              <w:rPr>
                <w:rFonts w:ascii="Arial" w:hAnsi="Arial" w:cs="Arial"/>
                <w:sz w:val="18"/>
                <w:szCs w:val="18"/>
              </w:rPr>
            </w:pPr>
          </w:p>
        </w:tc>
      </w:tr>
      <w:tr w:rsidR="00F55773" w14:paraId="3DB1DFE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E0F5434" w14:textId="77777777" w:rsidR="00F55773" w:rsidRDefault="00F55773"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2D1E44AE" w14:textId="77777777" w:rsidR="00F55773" w:rsidRDefault="00F5577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3D8F5D" w14:textId="77777777" w:rsidR="00F55773" w:rsidRDefault="00F55773" w:rsidP="00C41083">
            <w:pPr>
              <w:jc w:val="center"/>
              <w:rPr>
                <w:rFonts w:ascii="Arial" w:hAnsi="Arial" w:cs="Arial"/>
                <w:sz w:val="18"/>
                <w:szCs w:val="18"/>
              </w:rPr>
            </w:pPr>
          </w:p>
        </w:tc>
      </w:tr>
    </w:tbl>
    <w:p w14:paraId="0DF8CA1E" w14:textId="77777777" w:rsidR="00F55773" w:rsidRDefault="00F55773" w:rsidP="00F55773">
      <w:pPr>
        <w:jc w:val="both"/>
        <w:rPr>
          <w:rFonts w:ascii="Arial" w:hAnsi="Arial" w:cs="Arial"/>
          <w:i/>
          <w:iCs/>
          <w:sz w:val="22"/>
          <w:szCs w:val="22"/>
        </w:rPr>
      </w:pPr>
    </w:p>
    <w:p w14:paraId="6BE7FB08" w14:textId="5DE75019" w:rsidR="00F55773" w:rsidRPr="004C61A2" w:rsidRDefault="00F55773" w:rsidP="00F55773">
      <w:pPr>
        <w:jc w:val="both"/>
        <w:rPr>
          <w:rFonts w:ascii="Arial" w:hAnsi="Arial" w:cs="Arial"/>
          <w:i/>
          <w:iCs/>
          <w:sz w:val="22"/>
          <w:szCs w:val="22"/>
        </w:rPr>
      </w:pPr>
      <w:r>
        <w:rPr>
          <w:rFonts w:ascii="Arial" w:hAnsi="Arial" w:cs="Arial"/>
          <w:i/>
          <w:iCs/>
          <w:sz w:val="22"/>
          <w:szCs w:val="22"/>
        </w:rPr>
        <w:t xml:space="preserve">Sklep je sprejet. </w:t>
      </w:r>
    </w:p>
    <w:p w14:paraId="059CB9EA" w14:textId="1CCF79B6" w:rsidR="003A1272" w:rsidRDefault="003A1272" w:rsidP="00FD143B">
      <w:pPr>
        <w:jc w:val="both"/>
        <w:rPr>
          <w:rFonts w:ascii="Arial" w:hAnsi="Arial" w:cs="Arial"/>
          <w:sz w:val="22"/>
          <w:szCs w:val="22"/>
        </w:rPr>
      </w:pPr>
    </w:p>
    <w:p w14:paraId="6FAE6E04" w14:textId="77777777" w:rsidR="00B47C9F" w:rsidRDefault="00B47C9F" w:rsidP="00FD143B">
      <w:pPr>
        <w:jc w:val="both"/>
        <w:rPr>
          <w:rFonts w:ascii="Arial" w:hAnsi="Arial" w:cs="Arial"/>
          <w:sz w:val="22"/>
          <w:szCs w:val="22"/>
        </w:rPr>
      </w:pPr>
    </w:p>
    <w:p w14:paraId="7CD47354" w14:textId="77777777" w:rsidR="00B47C9F" w:rsidRDefault="00B47C9F" w:rsidP="00FD143B">
      <w:pPr>
        <w:jc w:val="both"/>
        <w:rPr>
          <w:rFonts w:ascii="Arial" w:hAnsi="Arial" w:cs="Arial"/>
          <w:sz w:val="22"/>
          <w:szCs w:val="22"/>
        </w:rPr>
      </w:pPr>
    </w:p>
    <w:p w14:paraId="02A3CE7B" w14:textId="5CAFCBB1" w:rsidR="00341C20" w:rsidRDefault="007C6A13" w:rsidP="00FD143B">
      <w:pPr>
        <w:jc w:val="both"/>
        <w:rPr>
          <w:rFonts w:ascii="Arial" w:hAnsi="Arial" w:cs="Arial"/>
          <w:sz w:val="22"/>
          <w:szCs w:val="22"/>
        </w:rPr>
      </w:pPr>
      <w:r>
        <w:rPr>
          <w:rFonts w:ascii="Arial" w:hAnsi="Arial" w:cs="Arial"/>
          <w:b/>
          <w:sz w:val="22"/>
          <w:szCs w:val="22"/>
          <w:u w:val="single"/>
        </w:rPr>
        <w:t xml:space="preserve">K </w:t>
      </w:r>
      <w:r w:rsidRPr="007C6A13">
        <w:rPr>
          <w:rFonts w:ascii="Arial" w:hAnsi="Arial" w:cs="Arial"/>
          <w:b/>
          <w:sz w:val="22"/>
          <w:szCs w:val="22"/>
          <w:u w:val="single"/>
        </w:rPr>
        <w:t>3</w:t>
      </w:r>
      <w:r>
        <w:rPr>
          <w:rFonts w:ascii="Arial" w:hAnsi="Arial" w:cs="Arial"/>
          <w:b/>
          <w:sz w:val="22"/>
          <w:szCs w:val="22"/>
          <w:u w:val="single"/>
        </w:rPr>
        <w:t xml:space="preserve">) </w:t>
      </w:r>
      <w:r w:rsidRPr="007C6A13">
        <w:rPr>
          <w:rFonts w:ascii="Arial" w:hAnsi="Arial" w:cs="Arial"/>
          <w:b/>
          <w:sz w:val="22"/>
          <w:szCs w:val="22"/>
          <w:u w:val="single"/>
        </w:rPr>
        <w:t>Poročilo PU Nova Gorica za leto 2024 (poročevalec: David Somensary, pomočnik načelnika policijske postaje  Nova Gorica),</w:t>
      </w:r>
    </w:p>
    <w:p w14:paraId="613503C6" w14:textId="77777777" w:rsidR="00341C20" w:rsidRDefault="00341C20" w:rsidP="00FD143B">
      <w:pPr>
        <w:jc w:val="both"/>
        <w:rPr>
          <w:rFonts w:ascii="Arial" w:hAnsi="Arial" w:cs="Arial"/>
          <w:sz w:val="22"/>
          <w:szCs w:val="22"/>
        </w:rPr>
      </w:pPr>
    </w:p>
    <w:p w14:paraId="49DE9A86" w14:textId="2F2E9035" w:rsidR="00341C20" w:rsidRDefault="00341C20" w:rsidP="00FD143B">
      <w:pPr>
        <w:jc w:val="both"/>
        <w:rPr>
          <w:rFonts w:ascii="Arial" w:hAnsi="Arial" w:cs="Arial"/>
          <w:sz w:val="22"/>
          <w:szCs w:val="22"/>
        </w:rPr>
      </w:pPr>
      <w:r w:rsidRPr="003A1272">
        <w:rPr>
          <w:rFonts w:ascii="Arial" w:hAnsi="Arial" w:cs="Arial"/>
          <w:sz w:val="22"/>
          <w:szCs w:val="22"/>
          <w:u w:val="single"/>
        </w:rPr>
        <w:t>Župan</w:t>
      </w:r>
      <w:r>
        <w:rPr>
          <w:rFonts w:ascii="Arial" w:hAnsi="Arial" w:cs="Arial"/>
          <w:sz w:val="22"/>
          <w:szCs w:val="22"/>
        </w:rPr>
        <w:t xml:space="preserve"> preide na naslednjo točko dnev</w:t>
      </w:r>
      <w:r w:rsidR="003A1272">
        <w:rPr>
          <w:rFonts w:ascii="Arial" w:hAnsi="Arial" w:cs="Arial"/>
          <w:sz w:val="22"/>
          <w:szCs w:val="22"/>
        </w:rPr>
        <w:t>nega reda, ki obravnava Poročilo policijske postaje Nova Gorica za leto 2024.</w:t>
      </w:r>
      <w:r>
        <w:rPr>
          <w:rFonts w:ascii="Arial" w:hAnsi="Arial" w:cs="Arial"/>
          <w:sz w:val="22"/>
          <w:szCs w:val="22"/>
        </w:rPr>
        <w:t xml:space="preserve"> </w:t>
      </w:r>
    </w:p>
    <w:p w14:paraId="7BDADE1E" w14:textId="77777777" w:rsidR="00341C20" w:rsidRDefault="00341C20" w:rsidP="00FD143B">
      <w:pPr>
        <w:jc w:val="both"/>
        <w:rPr>
          <w:rFonts w:ascii="Arial" w:hAnsi="Arial" w:cs="Arial"/>
          <w:sz w:val="22"/>
          <w:szCs w:val="22"/>
        </w:rPr>
      </w:pPr>
    </w:p>
    <w:p w14:paraId="62CD62D4" w14:textId="0967A36E" w:rsidR="003A1272" w:rsidRDefault="003A1272" w:rsidP="00FD143B">
      <w:pPr>
        <w:jc w:val="both"/>
        <w:rPr>
          <w:rFonts w:ascii="Arial" w:hAnsi="Arial" w:cs="Arial"/>
          <w:sz w:val="22"/>
          <w:szCs w:val="22"/>
        </w:rPr>
      </w:pPr>
      <w:r>
        <w:rPr>
          <w:rFonts w:ascii="Arial" w:hAnsi="Arial" w:cs="Arial"/>
          <w:sz w:val="22"/>
          <w:szCs w:val="22"/>
        </w:rPr>
        <w:t xml:space="preserve">Predstavi poročilo, ki je sestavni del gradiva za 18. redno sejo. Izpostavi dobro sodelovanje z županom </w:t>
      </w:r>
      <w:r w:rsidR="00FA354A">
        <w:rPr>
          <w:rFonts w:ascii="Arial" w:hAnsi="Arial" w:cs="Arial"/>
          <w:sz w:val="22"/>
          <w:szCs w:val="22"/>
        </w:rPr>
        <w:t xml:space="preserve">in </w:t>
      </w:r>
      <w:r>
        <w:rPr>
          <w:rFonts w:ascii="Arial" w:hAnsi="Arial" w:cs="Arial"/>
          <w:sz w:val="22"/>
          <w:szCs w:val="22"/>
        </w:rPr>
        <w:t>občinsko upravo.</w:t>
      </w:r>
    </w:p>
    <w:p w14:paraId="3097EC77" w14:textId="77777777" w:rsidR="003A1272" w:rsidRDefault="003A1272" w:rsidP="00FD143B">
      <w:pPr>
        <w:jc w:val="both"/>
        <w:rPr>
          <w:rFonts w:ascii="Arial" w:hAnsi="Arial" w:cs="Arial"/>
          <w:sz w:val="22"/>
          <w:szCs w:val="22"/>
        </w:rPr>
      </w:pPr>
    </w:p>
    <w:p w14:paraId="68545BF7" w14:textId="335DF5E3" w:rsidR="003A1272" w:rsidRDefault="003A1272" w:rsidP="00FD143B">
      <w:pPr>
        <w:jc w:val="both"/>
        <w:rPr>
          <w:rFonts w:ascii="Arial" w:hAnsi="Arial" w:cs="Arial"/>
          <w:sz w:val="22"/>
          <w:szCs w:val="22"/>
        </w:rPr>
      </w:pPr>
      <w:r w:rsidRPr="003A1272">
        <w:rPr>
          <w:rFonts w:ascii="Arial" w:hAnsi="Arial" w:cs="Arial"/>
          <w:sz w:val="22"/>
          <w:szCs w:val="22"/>
          <w:u w:val="single"/>
        </w:rPr>
        <w:t>Župan</w:t>
      </w:r>
      <w:r>
        <w:rPr>
          <w:rFonts w:ascii="Arial" w:hAnsi="Arial" w:cs="Arial"/>
          <w:sz w:val="22"/>
          <w:szCs w:val="22"/>
        </w:rPr>
        <w:t xml:space="preserve"> odpre razpravo. </w:t>
      </w:r>
    </w:p>
    <w:p w14:paraId="6E210059" w14:textId="77777777" w:rsidR="003A1272" w:rsidRDefault="003A1272" w:rsidP="00FD143B">
      <w:pPr>
        <w:jc w:val="both"/>
        <w:rPr>
          <w:rFonts w:ascii="Arial" w:hAnsi="Arial" w:cs="Arial"/>
          <w:sz w:val="22"/>
          <w:szCs w:val="22"/>
        </w:rPr>
      </w:pPr>
    </w:p>
    <w:p w14:paraId="3211CF80" w14:textId="18B72606" w:rsidR="003A1272" w:rsidRDefault="003A1272" w:rsidP="00FD143B">
      <w:pPr>
        <w:jc w:val="both"/>
        <w:rPr>
          <w:rFonts w:ascii="Arial" w:hAnsi="Arial" w:cs="Arial"/>
          <w:sz w:val="22"/>
          <w:szCs w:val="22"/>
        </w:rPr>
      </w:pPr>
      <w:r w:rsidRPr="003A1272">
        <w:rPr>
          <w:rFonts w:ascii="Arial" w:hAnsi="Arial" w:cs="Arial"/>
          <w:sz w:val="22"/>
          <w:szCs w:val="22"/>
          <w:u w:val="single"/>
        </w:rPr>
        <w:t>Borut Zorn</w:t>
      </w:r>
      <w:r w:rsidRPr="00655289">
        <w:rPr>
          <w:rFonts w:ascii="Arial" w:hAnsi="Arial" w:cs="Arial"/>
          <w:sz w:val="22"/>
          <w:szCs w:val="22"/>
        </w:rPr>
        <w:t xml:space="preserve"> </w:t>
      </w:r>
      <w:r>
        <w:rPr>
          <w:rFonts w:ascii="Arial" w:hAnsi="Arial" w:cs="Arial"/>
          <w:sz w:val="22"/>
          <w:szCs w:val="22"/>
        </w:rPr>
        <w:t>vpraša o rajonski policistki.</w:t>
      </w:r>
    </w:p>
    <w:p w14:paraId="6D06456F" w14:textId="16A25825" w:rsidR="003A1272" w:rsidRDefault="003A1272" w:rsidP="003A1272">
      <w:pPr>
        <w:pStyle w:val="Odstavekseznama"/>
        <w:numPr>
          <w:ilvl w:val="0"/>
          <w:numId w:val="15"/>
        </w:numPr>
        <w:jc w:val="both"/>
        <w:rPr>
          <w:rFonts w:ascii="Arial" w:hAnsi="Arial" w:cs="Arial"/>
          <w:sz w:val="22"/>
          <w:szCs w:val="22"/>
        </w:rPr>
      </w:pPr>
      <w:r>
        <w:rPr>
          <w:rFonts w:ascii="Arial" w:hAnsi="Arial" w:cs="Arial"/>
          <w:sz w:val="22"/>
          <w:szCs w:val="22"/>
        </w:rPr>
        <w:t>Odgovori, da področje pokriva</w:t>
      </w:r>
      <w:r w:rsidR="008E0FF2">
        <w:rPr>
          <w:rFonts w:ascii="Arial" w:hAnsi="Arial" w:cs="Arial"/>
          <w:sz w:val="22"/>
          <w:szCs w:val="22"/>
        </w:rPr>
        <w:t>ta</w:t>
      </w:r>
      <w:r>
        <w:rPr>
          <w:rFonts w:ascii="Arial" w:hAnsi="Arial" w:cs="Arial"/>
          <w:sz w:val="22"/>
          <w:szCs w:val="22"/>
        </w:rPr>
        <w:t xml:space="preserve"> dve </w:t>
      </w:r>
      <w:r w:rsidR="008E0FF2">
        <w:rPr>
          <w:rFonts w:ascii="Arial" w:hAnsi="Arial" w:cs="Arial"/>
          <w:sz w:val="22"/>
          <w:szCs w:val="22"/>
        </w:rPr>
        <w:t>policistki, od katerih ena nadomešča</w:t>
      </w:r>
      <w:r>
        <w:rPr>
          <w:rFonts w:ascii="Arial" w:hAnsi="Arial" w:cs="Arial"/>
          <w:sz w:val="22"/>
          <w:szCs w:val="22"/>
        </w:rPr>
        <w:t xml:space="preserve">. </w:t>
      </w:r>
    </w:p>
    <w:p w14:paraId="27AB89F5" w14:textId="77777777" w:rsidR="003A1272" w:rsidRDefault="003A1272" w:rsidP="003A1272">
      <w:pPr>
        <w:jc w:val="both"/>
        <w:rPr>
          <w:rFonts w:ascii="Arial" w:hAnsi="Arial" w:cs="Arial"/>
          <w:sz w:val="22"/>
          <w:szCs w:val="22"/>
        </w:rPr>
      </w:pPr>
    </w:p>
    <w:p w14:paraId="0F6BA102" w14:textId="5A928198" w:rsidR="003A1272" w:rsidRDefault="003A1272" w:rsidP="003A1272">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se zahvali policiji za pomoč pri izvedbi kolesarskega izpita.</w:t>
      </w:r>
    </w:p>
    <w:p w14:paraId="4AE220CE" w14:textId="77777777" w:rsidR="003A1272" w:rsidRDefault="003A1272" w:rsidP="003A1272">
      <w:pPr>
        <w:jc w:val="both"/>
        <w:rPr>
          <w:rFonts w:ascii="Arial" w:hAnsi="Arial" w:cs="Arial"/>
          <w:sz w:val="22"/>
          <w:szCs w:val="22"/>
        </w:rPr>
      </w:pPr>
    </w:p>
    <w:p w14:paraId="1225C061" w14:textId="77777777" w:rsidR="001C6FEB" w:rsidRPr="00DD19F6" w:rsidRDefault="001C6FEB" w:rsidP="001C6FEB">
      <w:pPr>
        <w:jc w:val="both"/>
        <w:rPr>
          <w:rFonts w:ascii="Arial" w:hAnsi="Arial" w:cs="Arial"/>
          <w:iCs/>
          <w:sz w:val="22"/>
          <w:szCs w:val="22"/>
        </w:rPr>
      </w:pPr>
      <w:r>
        <w:rPr>
          <w:rFonts w:ascii="Arial" w:hAnsi="Arial" w:cs="Arial"/>
          <w:iCs/>
          <w:sz w:val="22"/>
          <w:szCs w:val="22"/>
          <w:u w:val="single"/>
        </w:rPr>
        <w:t>Župan</w:t>
      </w:r>
      <w:r w:rsidRPr="00573751">
        <w:rPr>
          <w:rFonts w:ascii="Arial" w:hAnsi="Arial" w:cs="Arial"/>
          <w:iCs/>
          <w:sz w:val="22"/>
          <w:szCs w:val="22"/>
        </w:rPr>
        <w:t xml:space="preserve"> </w:t>
      </w:r>
      <w:r>
        <w:rPr>
          <w:rFonts w:ascii="Arial" w:hAnsi="Arial" w:cs="Arial"/>
          <w:iCs/>
          <w:sz w:val="22"/>
          <w:szCs w:val="22"/>
        </w:rPr>
        <w:t>da na glasovanje sklep o seznanitvi s Poročilom Policijske postaje za leto 2024.</w:t>
      </w:r>
    </w:p>
    <w:p w14:paraId="4D51F2C0" w14:textId="77777777" w:rsidR="001C6FEB" w:rsidRDefault="001C6FEB" w:rsidP="001C6FEB">
      <w:pPr>
        <w:jc w:val="both"/>
        <w:rPr>
          <w:rFonts w:ascii="Arial" w:hAnsi="Arial" w:cs="Arial"/>
          <w:iCs/>
          <w:sz w:val="22"/>
          <w:szCs w:val="22"/>
        </w:rPr>
      </w:pPr>
    </w:p>
    <w:p w14:paraId="5BDA7B5A" w14:textId="77777777" w:rsidR="001C6FEB" w:rsidRDefault="001C6FEB" w:rsidP="001C6FEB">
      <w:pPr>
        <w:jc w:val="both"/>
        <w:rPr>
          <w:rFonts w:ascii="Arial" w:hAnsi="Arial" w:cs="Arial"/>
          <w:b/>
          <w:sz w:val="22"/>
          <w:szCs w:val="22"/>
        </w:rPr>
      </w:pPr>
      <w:r>
        <w:rPr>
          <w:rFonts w:ascii="Arial" w:hAnsi="Arial" w:cs="Arial"/>
          <w:b/>
          <w:sz w:val="22"/>
          <w:szCs w:val="22"/>
        </w:rPr>
        <w:t xml:space="preserve">Rezultat glasovanja: </w:t>
      </w:r>
    </w:p>
    <w:p w14:paraId="67BB1019" w14:textId="77777777" w:rsidR="001C6FEB" w:rsidRDefault="001C6FEB" w:rsidP="001C6FEB">
      <w:pPr>
        <w:jc w:val="both"/>
        <w:rPr>
          <w:rFonts w:ascii="Arial" w:hAnsi="Arial" w:cs="Arial"/>
          <w:sz w:val="22"/>
          <w:szCs w:val="22"/>
        </w:rPr>
      </w:pPr>
      <w:r>
        <w:rPr>
          <w:rFonts w:ascii="Arial" w:hAnsi="Arial" w:cs="Arial"/>
          <w:sz w:val="22"/>
          <w:szCs w:val="22"/>
        </w:rPr>
        <w:t>NAVZOČI: 14</w:t>
      </w:r>
    </w:p>
    <w:p w14:paraId="0E657836" w14:textId="77777777" w:rsidR="001C6FEB" w:rsidRDefault="001C6FEB" w:rsidP="001C6FEB">
      <w:pPr>
        <w:jc w:val="both"/>
        <w:rPr>
          <w:rFonts w:ascii="Arial" w:hAnsi="Arial" w:cs="Arial"/>
          <w:sz w:val="22"/>
          <w:szCs w:val="22"/>
        </w:rPr>
      </w:pPr>
      <w:r>
        <w:rPr>
          <w:rFonts w:ascii="Arial" w:hAnsi="Arial" w:cs="Arial"/>
          <w:sz w:val="22"/>
          <w:szCs w:val="22"/>
        </w:rPr>
        <w:t>ZA: 14</w:t>
      </w:r>
    </w:p>
    <w:p w14:paraId="65C15D06" w14:textId="77777777" w:rsidR="001C6FEB" w:rsidRDefault="001C6FEB" w:rsidP="001C6FEB">
      <w:pPr>
        <w:jc w:val="both"/>
        <w:rPr>
          <w:rFonts w:ascii="Arial" w:hAnsi="Arial" w:cs="Arial"/>
          <w:sz w:val="22"/>
          <w:szCs w:val="22"/>
        </w:rPr>
      </w:pPr>
      <w:r>
        <w:rPr>
          <w:rFonts w:ascii="Arial" w:hAnsi="Arial" w:cs="Arial"/>
          <w:sz w:val="22"/>
          <w:szCs w:val="22"/>
        </w:rPr>
        <w:t>PROTI: 0</w:t>
      </w:r>
    </w:p>
    <w:p w14:paraId="461A8BDE" w14:textId="77777777" w:rsidR="001C6FEB" w:rsidRDefault="001C6FEB" w:rsidP="001C6FEB">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C6FEB" w14:paraId="201F26CE" w14:textId="77777777" w:rsidTr="00C41083">
        <w:tc>
          <w:tcPr>
            <w:tcW w:w="1980" w:type="dxa"/>
            <w:tcBorders>
              <w:top w:val="single" w:sz="4" w:space="0" w:color="auto"/>
              <w:left w:val="single" w:sz="4" w:space="0" w:color="auto"/>
              <w:bottom w:val="single" w:sz="4" w:space="0" w:color="auto"/>
              <w:right w:val="single" w:sz="4" w:space="0" w:color="auto"/>
            </w:tcBorders>
          </w:tcPr>
          <w:p w14:paraId="03749194" w14:textId="77777777" w:rsidR="001C6FEB" w:rsidRDefault="001C6FEB"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A018AA5" w14:textId="77777777" w:rsidR="001C6FEB" w:rsidRDefault="001C6FEB"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830B868" w14:textId="77777777" w:rsidR="001C6FEB" w:rsidRDefault="001C6FEB" w:rsidP="00C41083">
            <w:pPr>
              <w:jc w:val="center"/>
              <w:rPr>
                <w:rFonts w:ascii="Arial" w:hAnsi="Arial" w:cs="Arial"/>
                <w:sz w:val="18"/>
                <w:szCs w:val="18"/>
              </w:rPr>
            </w:pPr>
            <w:r>
              <w:rPr>
                <w:rFonts w:ascii="Arial" w:hAnsi="Arial" w:cs="Arial"/>
                <w:sz w:val="18"/>
                <w:szCs w:val="18"/>
              </w:rPr>
              <w:t>PROTI</w:t>
            </w:r>
          </w:p>
        </w:tc>
      </w:tr>
      <w:tr w:rsidR="001C6FEB" w14:paraId="43DE44E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6206914" w14:textId="77777777" w:rsidR="001C6FEB" w:rsidRDefault="001C6FEB"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046BFF9B"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39A0E5" w14:textId="77777777" w:rsidR="001C6FEB" w:rsidRDefault="001C6FEB" w:rsidP="00C41083">
            <w:pPr>
              <w:jc w:val="center"/>
              <w:rPr>
                <w:rFonts w:ascii="Arial" w:hAnsi="Arial" w:cs="Arial"/>
                <w:sz w:val="18"/>
                <w:szCs w:val="18"/>
              </w:rPr>
            </w:pPr>
          </w:p>
        </w:tc>
      </w:tr>
      <w:tr w:rsidR="001C6FEB" w14:paraId="7E7ACBF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1058E2F" w14:textId="77777777" w:rsidR="001C6FEB" w:rsidRDefault="001C6FEB"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0D2C7320"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494220" w14:textId="77777777" w:rsidR="001C6FEB" w:rsidRDefault="001C6FEB" w:rsidP="00C41083">
            <w:pPr>
              <w:jc w:val="center"/>
              <w:rPr>
                <w:rFonts w:ascii="Arial" w:hAnsi="Arial" w:cs="Arial"/>
                <w:sz w:val="18"/>
                <w:szCs w:val="18"/>
              </w:rPr>
            </w:pPr>
          </w:p>
        </w:tc>
      </w:tr>
      <w:tr w:rsidR="001C6FEB" w14:paraId="5DBFD32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7EFDD28" w14:textId="77777777" w:rsidR="001C6FEB" w:rsidRDefault="001C6FEB"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58042F4E"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97B321" w14:textId="77777777" w:rsidR="001C6FEB" w:rsidRDefault="001C6FEB" w:rsidP="00C41083">
            <w:pPr>
              <w:jc w:val="center"/>
              <w:rPr>
                <w:rFonts w:ascii="Arial" w:hAnsi="Arial" w:cs="Arial"/>
                <w:sz w:val="18"/>
                <w:szCs w:val="18"/>
              </w:rPr>
            </w:pPr>
          </w:p>
        </w:tc>
      </w:tr>
      <w:tr w:rsidR="001C6FEB" w14:paraId="16C6174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313602C" w14:textId="77777777" w:rsidR="001C6FEB" w:rsidRDefault="001C6FEB"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395D40E4"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8F3A8D" w14:textId="77777777" w:rsidR="001C6FEB" w:rsidRDefault="001C6FEB" w:rsidP="00C41083">
            <w:pPr>
              <w:jc w:val="center"/>
              <w:rPr>
                <w:rFonts w:ascii="Arial" w:hAnsi="Arial" w:cs="Arial"/>
                <w:sz w:val="18"/>
                <w:szCs w:val="18"/>
              </w:rPr>
            </w:pPr>
          </w:p>
        </w:tc>
      </w:tr>
      <w:tr w:rsidR="001C6FEB" w14:paraId="16B8D2F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76DEE5" w14:textId="77777777" w:rsidR="001C6FEB" w:rsidRDefault="001C6FEB"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351DF92"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A987D" w14:textId="77777777" w:rsidR="001C6FEB" w:rsidRDefault="001C6FEB" w:rsidP="00C41083">
            <w:pPr>
              <w:jc w:val="center"/>
              <w:rPr>
                <w:rFonts w:ascii="Arial" w:hAnsi="Arial" w:cs="Arial"/>
                <w:sz w:val="18"/>
                <w:szCs w:val="18"/>
              </w:rPr>
            </w:pPr>
          </w:p>
        </w:tc>
      </w:tr>
      <w:tr w:rsidR="001C6FEB" w14:paraId="47888FF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B815818" w14:textId="77777777" w:rsidR="001C6FEB" w:rsidRDefault="001C6FEB"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C1D63D1"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8B0D43" w14:textId="77777777" w:rsidR="001C6FEB" w:rsidRDefault="001C6FEB" w:rsidP="00C41083">
            <w:pPr>
              <w:jc w:val="center"/>
              <w:rPr>
                <w:rFonts w:ascii="Arial" w:hAnsi="Arial" w:cs="Arial"/>
                <w:sz w:val="18"/>
                <w:szCs w:val="18"/>
              </w:rPr>
            </w:pPr>
          </w:p>
        </w:tc>
      </w:tr>
      <w:tr w:rsidR="001C6FEB" w14:paraId="7C46124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D08D625" w14:textId="77777777" w:rsidR="001C6FEB" w:rsidRDefault="001C6FEB"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370C1F3C" w14:textId="77777777" w:rsidR="001C6FEB" w:rsidRDefault="001C6FEB"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671719CF" w14:textId="77777777" w:rsidR="001C6FEB" w:rsidRDefault="001C6FEB" w:rsidP="00C41083">
            <w:pPr>
              <w:jc w:val="center"/>
              <w:rPr>
                <w:rFonts w:ascii="Arial" w:hAnsi="Arial" w:cs="Arial"/>
                <w:sz w:val="18"/>
                <w:szCs w:val="18"/>
              </w:rPr>
            </w:pPr>
          </w:p>
        </w:tc>
      </w:tr>
      <w:tr w:rsidR="001C6FEB" w14:paraId="034145B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739410F" w14:textId="77777777" w:rsidR="001C6FEB" w:rsidRDefault="001C6FEB"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A81A6B4"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E52174" w14:textId="77777777" w:rsidR="001C6FEB" w:rsidRDefault="001C6FEB" w:rsidP="00C41083">
            <w:pPr>
              <w:jc w:val="center"/>
              <w:rPr>
                <w:rFonts w:ascii="Arial" w:hAnsi="Arial" w:cs="Arial"/>
                <w:sz w:val="18"/>
                <w:szCs w:val="18"/>
              </w:rPr>
            </w:pPr>
          </w:p>
        </w:tc>
      </w:tr>
      <w:tr w:rsidR="001C6FEB" w14:paraId="15A24DA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A1C70DE" w14:textId="77777777" w:rsidR="001C6FEB" w:rsidRDefault="001C6FEB"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3022EA5D"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85C9FA" w14:textId="77777777" w:rsidR="001C6FEB" w:rsidRDefault="001C6FEB" w:rsidP="00C41083">
            <w:pPr>
              <w:jc w:val="center"/>
              <w:rPr>
                <w:rFonts w:ascii="Arial" w:hAnsi="Arial" w:cs="Arial"/>
                <w:sz w:val="18"/>
                <w:szCs w:val="18"/>
              </w:rPr>
            </w:pPr>
          </w:p>
        </w:tc>
      </w:tr>
      <w:tr w:rsidR="001C6FEB" w14:paraId="36B9383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E8973E8" w14:textId="77777777" w:rsidR="001C6FEB" w:rsidRDefault="001C6FEB"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A305144"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AA6A35" w14:textId="77777777" w:rsidR="001C6FEB" w:rsidRDefault="001C6FEB" w:rsidP="00C41083">
            <w:pPr>
              <w:jc w:val="center"/>
              <w:rPr>
                <w:rFonts w:ascii="Arial" w:hAnsi="Arial" w:cs="Arial"/>
                <w:sz w:val="18"/>
                <w:szCs w:val="18"/>
              </w:rPr>
            </w:pPr>
          </w:p>
        </w:tc>
      </w:tr>
      <w:tr w:rsidR="001C6FEB" w14:paraId="115BEF1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AAD6778" w14:textId="77777777" w:rsidR="001C6FEB" w:rsidRDefault="001C6FEB"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69676538"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A314A6" w14:textId="77777777" w:rsidR="001C6FEB" w:rsidRDefault="001C6FEB" w:rsidP="00C41083">
            <w:pPr>
              <w:jc w:val="center"/>
              <w:rPr>
                <w:rFonts w:ascii="Arial" w:hAnsi="Arial" w:cs="Arial"/>
                <w:sz w:val="18"/>
                <w:szCs w:val="18"/>
              </w:rPr>
            </w:pPr>
          </w:p>
        </w:tc>
      </w:tr>
      <w:tr w:rsidR="001C6FEB" w14:paraId="6A8694B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EEFDD1C" w14:textId="77777777" w:rsidR="001C6FEB" w:rsidRDefault="001C6FEB"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230244E7"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1A2192" w14:textId="77777777" w:rsidR="001C6FEB" w:rsidRDefault="001C6FEB" w:rsidP="00C41083">
            <w:pPr>
              <w:jc w:val="center"/>
              <w:rPr>
                <w:rFonts w:ascii="Arial" w:hAnsi="Arial" w:cs="Arial"/>
                <w:sz w:val="18"/>
                <w:szCs w:val="18"/>
              </w:rPr>
            </w:pPr>
          </w:p>
        </w:tc>
      </w:tr>
      <w:tr w:rsidR="001C6FEB" w14:paraId="2C41646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04E110" w14:textId="77777777" w:rsidR="001C6FEB" w:rsidRDefault="001C6FEB"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7E3B0ACF"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1AABE6" w14:textId="77777777" w:rsidR="001C6FEB" w:rsidRDefault="001C6FEB" w:rsidP="00C41083">
            <w:pPr>
              <w:jc w:val="center"/>
              <w:rPr>
                <w:rFonts w:ascii="Arial" w:hAnsi="Arial" w:cs="Arial"/>
                <w:sz w:val="18"/>
                <w:szCs w:val="18"/>
              </w:rPr>
            </w:pPr>
          </w:p>
        </w:tc>
      </w:tr>
      <w:tr w:rsidR="001C6FEB" w14:paraId="2893191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3B5B90E" w14:textId="77777777" w:rsidR="001C6FEB" w:rsidRDefault="001C6FEB"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4D892EAB" w14:textId="77777777" w:rsidR="001C6FEB" w:rsidRDefault="001C6FEB"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2D03522" w14:textId="77777777" w:rsidR="001C6FEB" w:rsidRDefault="001C6FEB" w:rsidP="00C41083">
            <w:pPr>
              <w:jc w:val="center"/>
              <w:rPr>
                <w:rFonts w:ascii="Arial" w:hAnsi="Arial" w:cs="Arial"/>
                <w:sz w:val="18"/>
                <w:szCs w:val="18"/>
              </w:rPr>
            </w:pPr>
          </w:p>
        </w:tc>
      </w:tr>
      <w:tr w:rsidR="001C6FEB" w14:paraId="0E150C4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E375D7B" w14:textId="77777777" w:rsidR="001C6FEB" w:rsidRDefault="001C6FEB"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1D09F966" w14:textId="77777777" w:rsidR="001C6FEB" w:rsidRDefault="001C6FEB"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B17CFF" w14:textId="77777777" w:rsidR="001C6FEB" w:rsidRDefault="001C6FEB" w:rsidP="00C41083">
            <w:pPr>
              <w:jc w:val="center"/>
              <w:rPr>
                <w:rFonts w:ascii="Arial" w:hAnsi="Arial" w:cs="Arial"/>
                <w:sz w:val="18"/>
                <w:szCs w:val="18"/>
              </w:rPr>
            </w:pPr>
          </w:p>
        </w:tc>
      </w:tr>
    </w:tbl>
    <w:p w14:paraId="7D7B1F99" w14:textId="77777777" w:rsidR="001342D4" w:rsidRDefault="001342D4" w:rsidP="001C6FEB">
      <w:pPr>
        <w:jc w:val="both"/>
        <w:rPr>
          <w:rFonts w:ascii="Arial" w:hAnsi="Arial" w:cs="Arial"/>
          <w:i/>
          <w:iCs/>
          <w:sz w:val="22"/>
          <w:szCs w:val="22"/>
        </w:rPr>
      </w:pPr>
    </w:p>
    <w:p w14:paraId="588561ED" w14:textId="7EC8EEB9" w:rsidR="001C6FEB" w:rsidRPr="004C61A2" w:rsidRDefault="001C6FEB" w:rsidP="001C6FEB">
      <w:pPr>
        <w:jc w:val="both"/>
        <w:rPr>
          <w:rFonts w:ascii="Arial" w:hAnsi="Arial" w:cs="Arial"/>
          <w:i/>
          <w:iCs/>
          <w:sz w:val="22"/>
          <w:szCs w:val="22"/>
        </w:rPr>
      </w:pPr>
      <w:r>
        <w:rPr>
          <w:rFonts w:ascii="Arial" w:hAnsi="Arial" w:cs="Arial"/>
          <w:i/>
          <w:iCs/>
          <w:sz w:val="22"/>
          <w:szCs w:val="22"/>
        </w:rPr>
        <w:t xml:space="preserve">Sklep je sprejet. </w:t>
      </w:r>
    </w:p>
    <w:p w14:paraId="6E0A704B" w14:textId="77777777" w:rsidR="00BB1F13" w:rsidRDefault="00BB1F13" w:rsidP="003A1272">
      <w:pPr>
        <w:jc w:val="both"/>
        <w:rPr>
          <w:rFonts w:ascii="Arial" w:hAnsi="Arial" w:cs="Arial"/>
          <w:sz w:val="22"/>
          <w:szCs w:val="22"/>
        </w:rPr>
      </w:pPr>
    </w:p>
    <w:p w14:paraId="34D6BDCE" w14:textId="77777777" w:rsidR="00BB1F13" w:rsidRPr="003A1272" w:rsidRDefault="00BB1F13" w:rsidP="003A1272">
      <w:pPr>
        <w:jc w:val="both"/>
        <w:rPr>
          <w:rFonts w:ascii="Arial" w:hAnsi="Arial" w:cs="Arial"/>
          <w:sz w:val="22"/>
          <w:szCs w:val="22"/>
        </w:rPr>
      </w:pPr>
    </w:p>
    <w:p w14:paraId="16882421" w14:textId="77777777" w:rsidR="00341C20" w:rsidRPr="009870F0" w:rsidRDefault="00341C20" w:rsidP="00FD143B">
      <w:pPr>
        <w:tabs>
          <w:tab w:val="left" w:pos="1545"/>
        </w:tabs>
        <w:jc w:val="both"/>
        <w:rPr>
          <w:rFonts w:ascii="Arial" w:hAnsi="Arial" w:cs="Arial"/>
          <w:sz w:val="22"/>
          <w:szCs w:val="22"/>
          <w:u w:val="single"/>
        </w:rPr>
      </w:pPr>
    </w:p>
    <w:p w14:paraId="4603B0BC" w14:textId="31D61A24" w:rsidR="007C6A13" w:rsidRPr="007C6A13" w:rsidRDefault="007C6A13" w:rsidP="007C6A13">
      <w:pPr>
        <w:jc w:val="both"/>
        <w:rPr>
          <w:rFonts w:ascii="Arial" w:hAnsi="Arial" w:cs="Arial"/>
          <w:b/>
          <w:i/>
          <w:iCs/>
          <w:u w:val="single"/>
        </w:rPr>
      </w:pPr>
      <w:r w:rsidRPr="007C6A13">
        <w:rPr>
          <w:rFonts w:ascii="Arial" w:hAnsi="Arial" w:cs="Arial"/>
          <w:b/>
          <w:sz w:val="22"/>
          <w:szCs w:val="22"/>
          <w:u w:val="single"/>
        </w:rPr>
        <w:t xml:space="preserve">K 4) </w:t>
      </w:r>
      <w:r w:rsidRPr="007C6A13">
        <w:rPr>
          <w:rFonts w:ascii="Arial" w:hAnsi="Arial" w:cs="Arial"/>
          <w:b/>
          <w:u w:val="single"/>
        </w:rPr>
        <w:t xml:space="preserve">Sklep o soglasju k zadolžitvi javnega podjetja Vodovodi in kanalizacija Nova Gorica d.d. </w:t>
      </w:r>
      <w:r w:rsidRPr="007C6A13">
        <w:rPr>
          <w:b/>
          <w:u w:val="single"/>
        </w:rPr>
        <w:t>(</w:t>
      </w:r>
      <w:r w:rsidRPr="007C6A13">
        <w:rPr>
          <w:rFonts w:ascii="Arial" w:hAnsi="Arial" w:cs="Arial"/>
          <w:b/>
          <w:i/>
          <w:iCs/>
          <w:u w:val="single"/>
        </w:rPr>
        <w:t xml:space="preserve">poročevalec: Borut Mozetič, direktor Vodovodi in kanalizacija d.d.), </w:t>
      </w:r>
    </w:p>
    <w:p w14:paraId="7FDEC9F2" w14:textId="169FF996" w:rsidR="00341C20" w:rsidRDefault="00341C20" w:rsidP="00FD143B">
      <w:pPr>
        <w:jc w:val="both"/>
        <w:rPr>
          <w:rFonts w:ascii="Arial" w:hAnsi="Arial" w:cs="Arial"/>
          <w:b/>
          <w:i/>
          <w:sz w:val="22"/>
          <w:szCs w:val="22"/>
          <w:u w:val="single"/>
        </w:rPr>
      </w:pPr>
    </w:p>
    <w:p w14:paraId="20F63F74" w14:textId="4740368B" w:rsidR="00341C20" w:rsidRDefault="00F72323" w:rsidP="007966EE">
      <w:pPr>
        <w:jc w:val="both"/>
        <w:rPr>
          <w:rFonts w:ascii="Arial" w:hAnsi="Arial" w:cs="Arial"/>
          <w:sz w:val="22"/>
          <w:szCs w:val="22"/>
        </w:rPr>
      </w:pPr>
      <w:r>
        <w:rPr>
          <w:rFonts w:ascii="Arial" w:hAnsi="Arial" w:cs="Arial"/>
          <w:sz w:val="22"/>
          <w:szCs w:val="22"/>
          <w:u w:val="single"/>
        </w:rPr>
        <w:t>Župan</w:t>
      </w:r>
      <w:r w:rsidRPr="00016276">
        <w:rPr>
          <w:rFonts w:ascii="Arial" w:hAnsi="Arial" w:cs="Arial"/>
          <w:sz w:val="22"/>
          <w:szCs w:val="22"/>
        </w:rPr>
        <w:t xml:space="preserve"> </w:t>
      </w:r>
      <w:r>
        <w:rPr>
          <w:rFonts w:ascii="Arial" w:hAnsi="Arial" w:cs="Arial"/>
          <w:sz w:val="22"/>
          <w:szCs w:val="22"/>
        </w:rPr>
        <w:t>preide na četrto točko dnevnega reda, ki obravnava sklep o soglasju k zadolžitvi podjetja Vodovodi in kanalizacija NG</w:t>
      </w:r>
    </w:p>
    <w:p w14:paraId="2CE5FD80" w14:textId="77777777" w:rsidR="00F72323" w:rsidRDefault="00F72323" w:rsidP="007966EE">
      <w:pPr>
        <w:jc w:val="both"/>
        <w:rPr>
          <w:rFonts w:ascii="Arial" w:hAnsi="Arial" w:cs="Arial"/>
          <w:sz w:val="22"/>
          <w:szCs w:val="22"/>
        </w:rPr>
      </w:pPr>
    </w:p>
    <w:p w14:paraId="019ABE36" w14:textId="2C118187" w:rsidR="00F72323" w:rsidRDefault="00F72323" w:rsidP="007966EE">
      <w:pPr>
        <w:jc w:val="both"/>
        <w:rPr>
          <w:rFonts w:ascii="Arial" w:hAnsi="Arial" w:cs="Arial"/>
          <w:sz w:val="22"/>
          <w:szCs w:val="22"/>
        </w:rPr>
      </w:pPr>
      <w:r w:rsidRPr="00EF6118">
        <w:rPr>
          <w:rFonts w:ascii="Arial" w:hAnsi="Arial" w:cs="Arial"/>
          <w:sz w:val="22"/>
          <w:szCs w:val="22"/>
          <w:u w:val="single"/>
        </w:rPr>
        <w:t>Borut Mozetič</w:t>
      </w:r>
      <w:r>
        <w:rPr>
          <w:rFonts w:ascii="Arial" w:hAnsi="Arial" w:cs="Arial"/>
          <w:sz w:val="22"/>
          <w:szCs w:val="22"/>
        </w:rPr>
        <w:t xml:space="preserve"> pojasni, da je kredit namenjen nakupu novega terenskega vozila. Investicija je del letnega načrta in potrjena s strani </w:t>
      </w:r>
      <w:r w:rsidR="000D4D50">
        <w:rPr>
          <w:rFonts w:ascii="Arial" w:hAnsi="Arial" w:cs="Arial"/>
          <w:sz w:val="22"/>
          <w:szCs w:val="22"/>
        </w:rPr>
        <w:t>nadzornega odbora</w:t>
      </w:r>
      <w:r>
        <w:rPr>
          <w:rFonts w:ascii="Arial" w:hAnsi="Arial" w:cs="Arial"/>
          <w:sz w:val="22"/>
          <w:szCs w:val="22"/>
        </w:rPr>
        <w:t xml:space="preserve">. Najem kredita ne obremenjuje proračuna ali dodatno zadolžuje občine. Vozilo bi zamenjalo dotrajano vozilo, ki je podjetju služilo 17 let. Vozilo je potrebno, saj se oskrba povečuje. Kredit </w:t>
      </w:r>
      <w:r w:rsidR="00D37CFB">
        <w:rPr>
          <w:rFonts w:ascii="Arial" w:hAnsi="Arial" w:cs="Arial"/>
          <w:sz w:val="22"/>
          <w:szCs w:val="22"/>
        </w:rPr>
        <w:t>je ugodnejši</w:t>
      </w:r>
      <w:r>
        <w:rPr>
          <w:rFonts w:ascii="Arial" w:hAnsi="Arial" w:cs="Arial"/>
          <w:sz w:val="22"/>
          <w:szCs w:val="22"/>
        </w:rPr>
        <w:t xml:space="preserve"> kot l</w:t>
      </w:r>
      <w:r w:rsidR="000D4D50">
        <w:rPr>
          <w:rFonts w:ascii="Arial" w:hAnsi="Arial" w:cs="Arial"/>
          <w:sz w:val="22"/>
          <w:szCs w:val="22"/>
        </w:rPr>
        <w:t>eas</w:t>
      </w:r>
      <w:r>
        <w:rPr>
          <w:rFonts w:ascii="Arial" w:hAnsi="Arial" w:cs="Arial"/>
          <w:sz w:val="22"/>
          <w:szCs w:val="22"/>
        </w:rPr>
        <w:t xml:space="preserve">ing. </w:t>
      </w:r>
    </w:p>
    <w:p w14:paraId="635C8D37" w14:textId="77777777" w:rsidR="00F72323" w:rsidRDefault="00F72323" w:rsidP="007966EE">
      <w:pPr>
        <w:jc w:val="both"/>
        <w:rPr>
          <w:rFonts w:ascii="Arial" w:hAnsi="Arial" w:cs="Arial"/>
          <w:sz w:val="22"/>
          <w:szCs w:val="22"/>
        </w:rPr>
      </w:pPr>
    </w:p>
    <w:p w14:paraId="224DC117" w14:textId="1BDFBDAD" w:rsidR="00F72323" w:rsidRDefault="00F72323" w:rsidP="007966EE">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w:t>
      </w:r>
      <w:r w:rsidR="000D4D50">
        <w:rPr>
          <w:rFonts w:ascii="Arial" w:hAnsi="Arial" w:cs="Arial"/>
          <w:sz w:val="22"/>
          <w:szCs w:val="22"/>
        </w:rPr>
        <w:t xml:space="preserve">pove, da je predlog obravnaval </w:t>
      </w:r>
      <w:r>
        <w:rPr>
          <w:rFonts w:ascii="Arial" w:hAnsi="Arial" w:cs="Arial"/>
          <w:sz w:val="22"/>
          <w:szCs w:val="22"/>
        </w:rPr>
        <w:t>OGP</w:t>
      </w:r>
      <w:r w:rsidR="00D21952">
        <w:rPr>
          <w:rFonts w:ascii="Arial" w:hAnsi="Arial" w:cs="Arial"/>
          <w:sz w:val="22"/>
          <w:szCs w:val="22"/>
        </w:rPr>
        <w:t xml:space="preserve"> in preda besedo Urbanu Martinuču.</w:t>
      </w:r>
    </w:p>
    <w:p w14:paraId="129789A3" w14:textId="77777777" w:rsidR="00F72323" w:rsidRDefault="00F72323" w:rsidP="007966EE">
      <w:pPr>
        <w:jc w:val="both"/>
        <w:rPr>
          <w:rFonts w:ascii="Arial" w:hAnsi="Arial" w:cs="Arial"/>
          <w:sz w:val="22"/>
          <w:szCs w:val="22"/>
        </w:rPr>
      </w:pPr>
    </w:p>
    <w:p w14:paraId="2B3E6091" w14:textId="6DCBB5DB" w:rsidR="00F72323" w:rsidRDefault="00F72323" w:rsidP="007966EE">
      <w:pPr>
        <w:jc w:val="both"/>
        <w:rPr>
          <w:rFonts w:ascii="Arial" w:hAnsi="Arial" w:cs="Arial"/>
          <w:sz w:val="22"/>
          <w:szCs w:val="22"/>
        </w:rPr>
      </w:pPr>
      <w:r w:rsidRPr="00D21952">
        <w:rPr>
          <w:rFonts w:ascii="Arial" w:hAnsi="Arial" w:cs="Arial"/>
          <w:sz w:val="22"/>
          <w:szCs w:val="22"/>
          <w:u w:val="single"/>
        </w:rPr>
        <w:t>Urban Martinuč</w:t>
      </w:r>
      <w:r>
        <w:rPr>
          <w:rFonts w:ascii="Arial" w:hAnsi="Arial" w:cs="Arial"/>
          <w:sz w:val="22"/>
          <w:szCs w:val="22"/>
        </w:rPr>
        <w:t xml:space="preserve"> pove, da je odbor po kratki predstavitvi soglasno potrdil zadolžitev.</w:t>
      </w:r>
      <w:r w:rsidR="00D21952">
        <w:rPr>
          <w:rFonts w:ascii="Arial" w:hAnsi="Arial" w:cs="Arial"/>
          <w:sz w:val="22"/>
          <w:szCs w:val="22"/>
        </w:rPr>
        <w:t xml:space="preserve"> Gre za najbolj ekonomičen način zamenjave, z novo opremo pa bo izboljšana storitev.</w:t>
      </w:r>
    </w:p>
    <w:p w14:paraId="7B2C39C9" w14:textId="77777777" w:rsidR="00F72323" w:rsidRDefault="00F72323" w:rsidP="007966EE">
      <w:pPr>
        <w:jc w:val="both"/>
        <w:rPr>
          <w:rFonts w:ascii="Arial" w:hAnsi="Arial" w:cs="Arial"/>
          <w:sz w:val="22"/>
          <w:szCs w:val="22"/>
        </w:rPr>
      </w:pPr>
    </w:p>
    <w:p w14:paraId="41A0720B" w14:textId="73AD95E2" w:rsidR="00F72323" w:rsidRDefault="00F72323" w:rsidP="007966EE">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odpre razpravo.</w:t>
      </w:r>
    </w:p>
    <w:p w14:paraId="7A3C3A39" w14:textId="77777777" w:rsidR="00F72323" w:rsidRDefault="00F72323" w:rsidP="007966EE">
      <w:pPr>
        <w:jc w:val="both"/>
        <w:rPr>
          <w:rFonts w:ascii="Arial" w:hAnsi="Arial" w:cs="Arial"/>
          <w:sz w:val="22"/>
          <w:szCs w:val="22"/>
        </w:rPr>
      </w:pPr>
    </w:p>
    <w:p w14:paraId="5B6C3EE0" w14:textId="6D080D58" w:rsidR="00F72323" w:rsidRDefault="00F72323" w:rsidP="007966EE">
      <w:pPr>
        <w:jc w:val="both"/>
        <w:rPr>
          <w:rFonts w:ascii="Arial" w:hAnsi="Arial" w:cs="Arial"/>
          <w:sz w:val="22"/>
          <w:szCs w:val="22"/>
        </w:rPr>
      </w:pPr>
      <w:r w:rsidRPr="00AE4C18">
        <w:rPr>
          <w:rFonts w:ascii="Arial" w:hAnsi="Arial" w:cs="Arial"/>
          <w:sz w:val="22"/>
          <w:szCs w:val="22"/>
          <w:u w:val="single"/>
        </w:rPr>
        <w:t>Nedeljko Gregorič</w:t>
      </w:r>
      <w:r>
        <w:rPr>
          <w:rFonts w:ascii="Arial" w:hAnsi="Arial" w:cs="Arial"/>
          <w:sz w:val="22"/>
          <w:szCs w:val="22"/>
        </w:rPr>
        <w:t xml:space="preserve"> vpraša, ali bo kredit vplival na ceno odvoza odpadkov</w:t>
      </w:r>
      <w:r w:rsidR="00D21952">
        <w:rPr>
          <w:rFonts w:ascii="Arial" w:hAnsi="Arial" w:cs="Arial"/>
          <w:sz w:val="22"/>
          <w:szCs w:val="22"/>
        </w:rPr>
        <w:t>.</w:t>
      </w:r>
    </w:p>
    <w:p w14:paraId="02ECF326" w14:textId="77777777" w:rsidR="00D21952" w:rsidRDefault="00D21952" w:rsidP="00D21952">
      <w:pPr>
        <w:jc w:val="both"/>
        <w:rPr>
          <w:rFonts w:ascii="Arial" w:hAnsi="Arial" w:cs="Arial"/>
          <w:sz w:val="22"/>
          <w:szCs w:val="22"/>
        </w:rPr>
      </w:pPr>
    </w:p>
    <w:p w14:paraId="462733AB" w14:textId="46959F56" w:rsidR="00F72323" w:rsidRPr="00D21952" w:rsidRDefault="00F72323" w:rsidP="00D21952">
      <w:pPr>
        <w:jc w:val="both"/>
        <w:rPr>
          <w:rFonts w:ascii="Arial" w:hAnsi="Arial" w:cs="Arial"/>
          <w:sz w:val="22"/>
          <w:szCs w:val="22"/>
        </w:rPr>
      </w:pPr>
      <w:r w:rsidRPr="00AE4C18">
        <w:rPr>
          <w:rFonts w:ascii="Arial" w:hAnsi="Arial" w:cs="Arial"/>
          <w:sz w:val="22"/>
          <w:szCs w:val="22"/>
          <w:u w:val="single"/>
        </w:rPr>
        <w:t>Borut Mozetič</w:t>
      </w:r>
      <w:r w:rsidRPr="00D21952">
        <w:rPr>
          <w:rFonts w:ascii="Arial" w:hAnsi="Arial" w:cs="Arial"/>
          <w:sz w:val="22"/>
          <w:szCs w:val="22"/>
        </w:rPr>
        <w:t xml:space="preserve"> pove, da</w:t>
      </w:r>
      <w:r w:rsidR="00D21952">
        <w:rPr>
          <w:rFonts w:ascii="Arial" w:hAnsi="Arial" w:cs="Arial"/>
          <w:sz w:val="22"/>
          <w:szCs w:val="22"/>
        </w:rPr>
        <w:t xml:space="preserve"> bo obremenitev</w:t>
      </w:r>
      <w:r w:rsidR="00D21952" w:rsidRPr="00D21952">
        <w:rPr>
          <w:rFonts w:ascii="Arial" w:hAnsi="Arial" w:cs="Arial"/>
          <w:sz w:val="22"/>
          <w:szCs w:val="22"/>
        </w:rPr>
        <w:t xml:space="preserve"> </w:t>
      </w:r>
      <w:r w:rsidR="00D21952">
        <w:rPr>
          <w:rFonts w:ascii="Arial" w:hAnsi="Arial" w:cs="Arial"/>
          <w:sz w:val="22"/>
          <w:szCs w:val="22"/>
        </w:rPr>
        <w:t>višja</w:t>
      </w:r>
      <w:r w:rsidR="00D37CFB" w:rsidRPr="00D21952">
        <w:rPr>
          <w:rFonts w:ascii="Arial" w:hAnsi="Arial" w:cs="Arial"/>
          <w:sz w:val="22"/>
          <w:szCs w:val="22"/>
        </w:rPr>
        <w:t xml:space="preserve">, morda </w:t>
      </w:r>
      <w:r w:rsidR="00C5400E">
        <w:rPr>
          <w:rFonts w:ascii="Arial" w:hAnsi="Arial" w:cs="Arial"/>
          <w:sz w:val="22"/>
          <w:szCs w:val="22"/>
        </w:rPr>
        <w:t xml:space="preserve">le </w:t>
      </w:r>
      <w:r w:rsidR="00D37CFB" w:rsidRPr="00D21952">
        <w:rPr>
          <w:rFonts w:ascii="Arial" w:hAnsi="Arial" w:cs="Arial"/>
          <w:sz w:val="22"/>
          <w:szCs w:val="22"/>
        </w:rPr>
        <w:t>za nekaj centov</w:t>
      </w:r>
      <w:r w:rsidR="00D21952">
        <w:rPr>
          <w:rFonts w:ascii="Arial" w:hAnsi="Arial" w:cs="Arial"/>
          <w:sz w:val="22"/>
          <w:szCs w:val="22"/>
        </w:rPr>
        <w:t>, za dobro izvajanje dejavnosti pa je zamenjava neobhodno potrebna.</w:t>
      </w:r>
    </w:p>
    <w:p w14:paraId="21ED0668" w14:textId="77777777" w:rsidR="00341C20" w:rsidRDefault="00341C20" w:rsidP="007966EE">
      <w:pPr>
        <w:jc w:val="both"/>
        <w:rPr>
          <w:rFonts w:ascii="Arial" w:hAnsi="Arial" w:cs="Arial"/>
          <w:sz w:val="22"/>
          <w:szCs w:val="22"/>
        </w:rPr>
      </w:pPr>
    </w:p>
    <w:p w14:paraId="212DA596" w14:textId="4B8D1720" w:rsidR="00341C20" w:rsidRDefault="00341C20" w:rsidP="00FD143B">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odpre razpravo. Razprave ni.</w:t>
      </w:r>
    </w:p>
    <w:p w14:paraId="6F363E10" w14:textId="77777777" w:rsidR="00341C20" w:rsidRDefault="00341C20" w:rsidP="00FD143B">
      <w:pPr>
        <w:jc w:val="both"/>
        <w:rPr>
          <w:rFonts w:ascii="Arial" w:hAnsi="Arial" w:cs="Arial"/>
          <w:sz w:val="22"/>
          <w:szCs w:val="22"/>
        </w:rPr>
      </w:pPr>
    </w:p>
    <w:p w14:paraId="0CB5A6D6" w14:textId="77777777" w:rsidR="00C85D5F" w:rsidRDefault="00C85D5F" w:rsidP="00C85D5F">
      <w:pPr>
        <w:jc w:val="both"/>
        <w:rPr>
          <w:rFonts w:ascii="Arial" w:hAnsi="Arial" w:cs="Arial"/>
          <w:sz w:val="22"/>
          <w:szCs w:val="22"/>
        </w:rPr>
      </w:pPr>
      <w:r>
        <w:rPr>
          <w:rFonts w:ascii="Arial" w:hAnsi="Arial" w:cs="Arial"/>
          <w:sz w:val="22"/>
          <w:szCs w:val="22"/>
          <w:u w:val="single"/>
        </w:rPr>
        <w:t>Župan</w:t>
      </w:r>
      <w:r w:rsidRPr="000162FD">
        <w:rPr>
          <w:rFonts w:ascii="Arial" w:hAnsi="Arial" w:cs="Arial"/>
          <w:sz w:val="22"/>
          <w:szCs w:val="22"/>
        </w:rPr>
        <w:t xml:space="preserve"> </w:t>
      </w:r>
      <w:r>
        <w:rPr>
          <w:rFonts w:ascii="Arial" w:hAnsi="Arial" w:cs="Arial"/>
          <w:sz w:val="22"/>
          <w:szCs w:val="22"/>
        </w:rPr>
        <w:t xml:space="preserve">da na glasovanje sklep </w:t>
      </w:r>
      <w:r w:rsidRPr="00E94442">
        <w:rPr>
          <w:rFonts w:ascii="Arial" w:hAnsi="Arial" w:cs="Arial"/>
          <w:sz w:val="22"/>
          <w:szCs w:val="22"/>
        </w:rPr>
        <w:t>o soglasju k zadolžitvi javnega podjetja Vodovodi in kanalizacija Nova Gorica d.d.</w:t>
      </w:r>
    </w:p>
    <w:p w14:paraId="2FCE1D7C" w14:textId="77777777" w:rsidR="00C85D5F" w:rsidRDefault="00C85D5F" w:rsidP="00C85D5F">
      <w:pPr>
        <w:jc w:val="both"/>
        <w:rPr>
          <w:rFonts w:ascii="Arial" w:hAnsi="Arial" w:cs="Arial"/>
          <w:sz w:val="22"/>
          <w:szCs w:val="22"/>
          <w:u w:val="single"/>
        </w:rPr>
      </w:pPr>
    </w:p>
    <w:p w14:paraId="114DEB4D" w14:textId="77777777" w:rsidR="00C85D5F" w:rsidRDefault="00C85D5F" w:rsidP="00C85D5F">
      <w:pPr>
        <w:jc w:val="both"/>
        <w:rPr>
          <w:rFonts w:ascii="Arial" w:hAnsi="Arial" w:cs="Arial"/>
          <w:b/>
          <w:sz w:val="22"/>
          <w:szCs w:val="22"/>
        </w:rPr>
      </w:pPr>
      <w:r>
        <w:rPr>
          <w:rFonts w:ascii="Arial" w:hAnsi="Arial" w:cs="Arial"/>
          <w:b/>
          <w:sz w:val="22"/>
          <w:szCs w:val="22"/>
        </w:rPr>
        <w:t xml:space="preserve">Rezultat glasovanja: </w:t>
      </w:r>
    </w:p>
    <w:p w14:paraId="7548A6DC" w14:textId="77777777" w:rsidR="00C85D5F" w:rsidRDefault="00C85D5F" w:rsidP="00C85D5F">
      <w:pPr>
        <w:jc w:val="both"/>
        <w:rPr>
          <w:rFonts w:ascii="Arial" w:hAnsi="Arial" w:cs="Arial"/>
          <w:sz w:val="22"/>
          <w:szCs w:val="22"/>
        </w:rPr>
      </w:pPr>
      <w:r>
        <w:rPr>
          <w:rFonts w:ascii="Arial" w:hAnsi="Arial" w:cs="Arial"/>
          <w:sz w:val="22"/>
          <w:szCs w:val="22"/>
        </w:rPr>
        <w:t>NAVZOČI: 14</w:t>
      </w:r>
    </w:p>
    <w:p w14:paraId="7F364778" w14:textId="77777777" w:rsidR="00C85D5F" w:rsidRDefault="00C85D5F" w:rsidP="00C85D5F">
      <w:pPr>
        <w:jc w:val="both"/>
        <w:rPr>
          <w:rFonts w:ascii="Arial" w:hAnsi="Arial" w:cs="Arial"/>
          <w:sz w:val="22"/>
          <w:szCs w:val="22"/>
        </w:rPr>
      </w:pPr>
      <w:r>
        <w:rPr>
          <w:rFonts w:ascii="Arial" w:hAnsi="Arial" w:cs="Arial"/>
          <w:sz w:val="22"/>
          <w:szCs w:val="22"/>
        </w:rPr>
        <w:t>ZA: 14</w:t>
      </w:r>
    </w:p>
    <w:p w14:paraId="6060C90B" w14:textId="77777777" w:rsidR="00C85D5F" w:rsidRDefault="00C85D5F" w:rsidP="00C85D5F">
      <w:pPr>
        <w:jc w:val="both"/>
        <w:rPr>
          <w:rFonts w:ascii="Arial" w:hAnsi="Arial" w:cs="Arial"/>
          <w:sz w:val="22"/>
          <w:szCs w:val="22"/>
        </w:rPr>
      </w:pPr>
      <w:r>
        <w:rPr>
          <w:rFonts w:ascii="Arial" w:hAnsi="Arial" w:cs="Arial"/>
          <w:sz w:val="22"/>
          <w:szCs w:val="22"/>
        </w:rPr>
        <w:t>PROTI: 0</w:t>
      </w:r>
    </w:p>
    <w:p w14:paraId="7C0D8DF9" w14:textId="77777777" w:rsidR="00C85D5F" w:rsidRDefault="00C85D5F" w:rsidP="00C85D5F">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C85D5F" w14:paraId="16367E6E" w14:textId="77777777" w:rsidTr="00C41083">
        <w:tc>
          <w:tcPr>
            <w:tcW w:w="1980" w:type="dxa"/>
            <w:tcBorders>
              <w:top w:val="single" w:sz="4" w:space="0" w:color="auto"/>
              <w:left w:val="single" w:sz="4" w:space="0" w:color="auto"/>
              <w:bottom w:val="single" w:sz="4" w:space="0" w:color="auto"/>
              <w:right w:val="single" w:sz="4" w:space="0" w:color="auto"/>
            </w:tcBorders>
          </w:tcPr>
          <w:p w14:paraId="2F0C87A3" w14:textId="77777777" w:rsidR="00C85D5F" w:rsidRDefault="00C85D5F"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EBC4D90" w14:textId="77777777" w:rsidR="00C85D5F" w:rsidRDefault="00C85D5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8F83C84" w14:textId="77777777" w:rsidR="00C85D5F" w:rsidRDefault="00C85D5F" w:rsidP="00C41083">
            <w:pPr>
              <w:jc w:val="center"/>
              <w:rPr>
                <w:rFonts w:ascii="Arial" w:hAnsi="Arial" w:cs="Arial"/>
                <w:sz w:val="18"/>
                <w:szCs w:val="18"/>
              </w:rPr>
            </w:pPr>
            <w:r>
              <w:rPr>
                <w:rFonts w:ascii="Arial" w:hAnsi="Arial" w:cs="Arial"/>
                <w:sz w:val="18"/>
                <w:szCs w:val="18"/>
              </w:rPr>
              <w:t>PROTI</w:t>
            </w:r>
          </w:p>
        </w:tc>
      </w:tr>
      <w:tr w:rsidR="00C85D5F" w14:paraId="0F4B628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39CF9B5" w14:textId="77777777" w:rsidR="00C85D5F" w:rsidRDefault="00C85D5F"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782473FC"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828595" w14:textId="77777777" w:rsidR="00C85D5F" w:rsidRDefault="00C85D5F" w:rsidP="00C41083">
            <w:pPr>
              <w:jc w:val="center"/>
              <w:rPr>
                <w:rFonts w:ascii="Arial" w:hAnsi="Arial" w:cs="Arial"/>
                <w:sz w:val="18"/>
                <w:szCs w:val="18"/>
              </w:rPr>
            </w:pPr>
          </w:p>
        </w:tc>
      </w:tr>
      <w:tr w:rsidR="00C85D5F" w14:paraId="414D0EF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A0E72E8" w14:textId="77777777" w:rsidR="00C85D5F" w:rsidRDefault="00C85D5F"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75B2723"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F96964" w14:textId="77777777" w:rsidR="00C85D5F" w:rsidRDefault="00C85D5F" w:rsidP="00C41083">
            <w:pPr>
              <w:jc w:val="center"/>
              <w:rPr>
                <w:rFonts w:ascii="Arial" w:hAnsi="Arial" w:cs="Arial"/>
                <w:sz w:val="18"/>
                <w:szCs w:val="18"/>
              </w:rPr>
            </w:pPr>
          </w:p>
        </w:tc>
      </w:tr>
      <w:tr w:rsidR="00C85D5F" w14:paraId="4546136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443503A" w14:textId="77777777" w:rsidR="00C85D5F" w:rsidRDefault="00C85D5F"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56993A4"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51DADD" w14:textId="77777777" w:rsidR="00C85D5F" w:rsidRDefault="00C85D5F" w:rsidP="00C41083">
            <w:pPr>
              <w:jc w:val="center"/>
              <w:rPr>
                <w:rFonts w:ascii="Arial" w:hAnsi="Arial" w:cs="Arial"/>
                <w:sz w:val="18"/>
                <w:szCs w:val="18"/>
              </w:rPr>
            </w:pPr>
          </w:p>
        </w:tc>
      </w:tr>
      <w:tr w:rsidR="00C85D5F" w14:paraId="6530AA0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C63E67C" w14:textId="77777777" w:rsidR="00C85D5F" w:rsidRDefault="00C85D5F"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0F8DEB22"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8220C9" w14:textId="77777777" w:rsidR="00C85D5F" w:rsidRDefault="00C85D5F" w:rsidP="00C41083">
            <w:pPr>
              <w:jc w:val="center"/>
              <w:rPr>
                <w:rFonts w:ascii="Arial" w:hAnsi="Arial" w:cs="Arial"/>
                <w:sz w:val="18"/>
                <w:szCs w:val="18"/>
              </w:rPr>
            </w:pPr>
          </w:p>
        </w:tc>
      </w:tr>
      <w:tr w:rsidR="00C85D5F" w14:paraId="61E245C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6F743FB" w14:textId="77777777" w:rsidR="00C85D5F" w:rsidRDefault="00C85D5F"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26F7B692"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23D656" w14:textId="77777777" w:rsidR="00C85D5F" w:rsidRDefault="00C85D5F" w:rsidP="00C41083">
            <w:pPr>
              <w:jc w:val="center"/>
              <w:rPr>
                <w:rFonts w:ascii="Arial" w:hAnsi="Arial" w:cs="Arial"/>
                <w:sz w:val="18"/>
                <w:szCs w:val="18"/>
              </w:rPr>
            </w:pPr>
          </w:p>
        </w:tc>
      </w:tr>
      <w:tr w:rsidR="00C85D5F" w14:paraId="262A167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09CE240" w14:textId="77777777" w:rsidR="00C85D5F" w:rsidRDefault="00C85D5F"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DA09919"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1E4AD7" w14:textId="77777777" w:rsidR="00C85D5F" w:rsidRDefault="00C85D5F" w:rsidP="00C41083">
            <w:pPr>
              <w:jc w:val="center"/>
              <w:rPr>
                <w:rFonts w:ascii="Arial" w:hAnsi="Arial" w:cs="Arial"/>
                <w:sz w:val="18"/>
                <w:szCs w:val="18"/>
              </w:rPr>
            </w:pPr>
          </w:p>
        </w:tc>
      </w:tr>
      <w:tr w:rsidR="00C85D5F" w14:paraId="409EAA6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7AD80F8" w14:textId="77777777" w:rsidR="00C85D5F" w:rsidRDefault="00C85D5F" w:rsidP="00C41083">
            <w:pPr>
              <w:rPr>
                <w:rFonts w:ascii="Arial" w:hAnsi="Arial" w:cs="Arial"/>
                <w:sz w:val="18"/>
                <w:szCs w:val="18"/>
              </w:rPr>
            </w:pPr>
            <w:r>
              <w:rPr>
                <w:rFonts w:ascii="Arial" w:hAnsi="Arial" w:cs="Arial"/>
                <w:sz w:val="18"/>
                <w:szCs w:val="18"/>
              </w:rPr>
              <w:lastRenderedPageBreak/>
              <w:t>Vinko Jarc</w:t>
            </w:r>
          </w:p>
        </w:tc>
        <w:tc>
          <w:tcPr>
            <w:tcW w:w="722" w:type="dxa"/>
            <w:tcBorders>
              <w:top w:val="single" w:sz="4" w:space="0" w:color="auto"/>
              <w:left w:val="single" w:sz="4" w:space="0" w:color="auto"/>
              <w:bottom w:val="single" w:sz="4" w:space="0" w:color="auto"/>
              <w:right w:val="single" w:sz="4" w:space="0" w:color="auto"/>
            </w:tcBorders>
            <w:hideMark/>
          </w:tcPr>
          <w:p w14:paraId="16396F7B" w14:textId="77777777" w:rsidR="00C85D5F" w:rsidRDefault="00C85D5F"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4767CCE" w14:textId="77777777" w:rsidR="00C85D5F" w:rsidRDefault="00C85D5F" w:rsidP="00C41083">
            <w:pPr>
              <w:jc w:val="center"/>
              <w:rPr>
                <w:rFonts w:ascii="Arial" w:hAnsi="Arial" w:cs="Arial"/>
                <w:sz w:val="18"/>
                <w:szCs w:val="18"/>
              </w:rPr>
            </w:pPr>
          </w:p>
        </w:tc>
      </w:tr>
      <w:tr w:rsidR="00C85D5F" w14:paraId="50AD306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FAFFEA" w14:textId="77777777" w:rsidR="00C85D5F" w:rsidRDefault="00C85D5F"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5388216"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E343CF" w14:textId="77777777" w:rsidR="00C85D5F" w:rsidRDefault="00C85D5F" w:rsidP="00C41083">
            <w:pPr>
              <w:jc w:val="center"/>
              <w:rPr>
                <w:rFonts w:ascii="Arial" w:hAnsi="Arial" w:cs="Arial"/>
                <w:sz w:val="18"/>
                <w:szCs w:val="18"/>
              </w:rPr>
            </w:pPr>
          </w:p>
        </w:tc>
      </w:tr>
      <w:tr w:rsidR="00C85D5F" w14:paraId="739C5A2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F275902" w14:textId="77777777" w:rsidR="00C85D5F" w:rsidRDefault="00C85D5F"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38E56ED"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A99A96" w14:textId="77777777" w:rsidR="00C85D5F" w:rsidRDefault="00C85D5F" w:rsidP="00C41083">
            <w:pPr>
              <w:jc w:val="center"/>
              <w:rPr>
                <w:rFonts w:ascii="Arial" w:hAnsi="Arial" w:cs="Arial"/>
                <w:sz w:val="18"/>
                <w:szCs w:val="18"/>
              </w:rPr>
            </w:pPr>
          </w:p>
        </w:tc>
      </w:tr>
      <w:tr w:rsidR="00C85D5F" w14:paraId="1B1B47C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03CBA47" w14:textId="77777777" w:rsidR="00C85D5F" w:rsidRDefault="00C85D5F"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4C323B6"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3DE8DE" w14:textId="77777777" w:rsidR="00C85D5F" w:rsidRDefault="00C85D5F" w:rsidP="00C41083">
            <w:pPr>
              <w:jc w:val="center"/>
              <w:rPr>
                <w:rFonts w:ascii="Arial" w:hAnsi="Arial" w:cs="Arial"/>
                <w:sz w:val="18"/>
                <w:szCs w:val="18"/>
              </w:rPr>
            </w:pPr>
          </w:p>
        </w:tc>
      </w:tr>
      <w:tr w:rsidR="00C85D5F" w14:paraId="707663F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09D101C" w14:textId="77777777" w:rsidR="00C85D5F" w:rsidRDefault="00C85D5F"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47FB6D9"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9670E8" w14:textId="77777777" w:rsidR="00C85D5F" w:rsidRDefault="00C85D5F" w:rsidP="00C41083">
            <w:pPr>
              <w:jc w:val="center"/>
              <w:rPr>
                <w:rFonts w:ascii="Arial" w:hAnsi="Arial" w:cs="Arial"/>
                <w:sz w:val="18"/>
                <w:szCs w:val="18"/>
              </w:rPr>
            </w:pPr>
          </w:p>
        </w:tc>
      </w:tr>
      <w:tr w:rsidR="00C85D5F" w14:paraId="1383F35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8E5B747" w14:textId="77777777" w:rsidR="00C85D5F" w:rsidRDefault="00C85D5F"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6FB4C946"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9A8243" w14:textId="77777777" w:rsidR="00C85D5F" w:rsidRDefault="00C85D5F" w:rsidP="00C41083">
            <w:pPr>
              <w:jc w:val="center"/>
              <w:rPr>
                <w:rFonts w:ascii="Arial" w:hAnsi="Arial" w:cs="Arial"/>
                <w:sz w:val="18"/>
                <w:szCs w:val="18"/>
              </w:rPr>
            </w:pPr>
          </w:p>
        </w:tc>
      </w:tr>
      <w:tr w:rsidR="00C85D5F" w14:paraId="14B43D3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1A665B" w14:textId="77777777" w:rsidR="00C85D5F" w:rsidRDefault="00C85D5F"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37D59B88"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BC8E85" w14:textId="77777777" w:rsidR="00C85D5F" w:rsidRDefault="00C85D5F" w:rsidP="00C41083">
            <w:pPr>
              <w:jc w:val="center"/>
              <w:rPr>
                <w:rFonts w:ascii="Arial" w:hAnsi="Arial" w:cs="Arial"/>
                <w:sz w:val="18"/>
                <w:szCs w:val="18"/>
              </w:rPr>
            </w:pPr>
          </w:p>
        </w:tc>
      </w:tr>
      <w:tr w:rsidR="00C85D5F" w14:paraId="4E051AF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19C2F1B" w14:textId="77777777" w:rsidR="00C85D5F" w:rsidRDefault="00C85D5F"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FC80263" w14:textId="77777777" w:rsidR="00C85D5F" w:rsidRDefault="00C85D5F"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7107929" w14:textId="77777777" w:rsidR="00C85D5F" w:rsidRDefault="00C85D5F" w:rsidP="00C41083">
            <w:pPr>
              <w:jc w:val="center"/>
              <w:rPr>
                <w:rFonts w:ascii="Arial" w:hAnsi="Arial" w:cs="Arial"/>
                <w:sz w:val="18"/>
                <w:szCs w:val="18"/>
              </w:rPr>
            </w:pPr>
          </w:p>
        </w:tc>
      </w:tr>
      <w:tr w:rsidR="00C85D5F" w14:paraId="5A7514D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4E98147" w14:textId="77777777" w:rsidR="00C85D5F" w:rsidRDefault="00C85D5F"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7D11560F" w14:textId="77777777" w:rsidR="00C85D5F" w:rsidRDefault="00C85D5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1F726A" w14:textId="77777777" w:rsidR="00C85D5F" w:rsidRDefault="00C85D5F" w:rsidP="00C41083">
            <w:pPr>
              <w:jc w:val="center"/>
              <w:rPr>
                <w:rFonts w:ascii="Arial" w:hAnsi="Arial" w:cs="Arial"/>
                <w:sz w:val="18"/>
                <w:szCs w:val="18"/>
              </w:rPr>
            </w:pPr>
          </w:p>
        </w:tc>
      </w:tr>
    </w:tbl>
    <w:p w14:paraId="57C4958F" w14:textId="77777777" w:rsidR="00341C20" w:rsidRDefault="00341C20" w:rsidP="00FD143B">
      <w:pPr>
        <w:jc w:val="both"/>
        <w:rPr>
          <w:rFonts w:ascii="Arial" w:hAnsi="Arial" w:cs="Arial"/>
          <w:sz w:val="22"/>
          <w:szCs w:val="22"/>
        </w:rPr>
      </w:pPr>
    </w:p>
    <w:p w14:paraId="2BAA784D" w14:textId="39D0CCA3" w:rsidR="00341C20" w:rsidRPr="00C85D5F" w:rsidRDefault="00341C20" w:rsidP="007966EE">
      <w:pPr>
        <w:jc w:val="both"/>
        <w:rPr>
          <w:rFonts w:ascii="Arial" w:hAnsi="Arial" w:cs="Arial"/>
          <w:i/>
          <w:iCs/>
          <w:sz w:val="22"/>
          <w:szCs w:val="22"/>
        </w:rPr>
      </w:pPr>
      <w:r w:rsidRPr="00C85D5F">
        <w:rPr>
          <w:rFonts w:ascii="Arial" w:hAnsi="Arial" w:cs="Arial"/>
          <w:i/>
          <w:iCs/>
          <w:sz w:val="22"/>
          <w:szCs w:val="22"/>
        </w:rPr>
        <w:t>Sklep je sprejet.</w:t>
      </w:r>
    </w:p>
    <w:p w14:paraId="45D5E449" w14:textId="77777777" w:rsidR="00341C20" w:rsidRDefault="00341C20" w:rsidP="007966EE">
      <w:pPr>
        <w:jc w:val="both"/>
        <w:rPr>
          <w:rFonts w:ascii="Arial" w:hAnsi="Arial" w:cs="Arial"/>
          <w:sz w:val="22"/>
          <w:szCs w:val="22"/>
        </w:rPr>
      </w:pPr>
    </w:p>
    <w:p w14:paraId="39A394D8" w14:textId="77777777" w:rsidR="00341C20" w:rsidRDefault="00341C20" w:rsidP="007966EE">
      <w:pPr>
        <w:jc w:val="both"/>
        <w:rPr>
          <w:rFonts w:ascii="Arial" w:hAnsi="Arial" w:cs="Arial"/>
          <w:sz w:val="22"/>
          <w:szCs w:val="22"/>
        </w:rPr>
      </w:pPr>
    </w:p>
    <w:p w14:paraId="5391F184" w14:textId="77777777" w:rsidR="00341C20" w:rsidRDefault="00341C20" w:rsidP="00FD143B">
      <w:pPr>
        <w:jc w:val="both"/>
        <w:rPr>
          <w:rFonts w:ascii="Arial" w:hAnsi="Arial" w:cs="Arial"/>
          <w:sz w:val="22"/>
          <w:szCs w:val="22"/>
        </w:rPr>
      </w:pPr>
    </w:p>
    <w:p w14:paraId="7276D04A" w14:textId="53E0E46E" w:rsidR="007C6A13" w:rsidRDefault="007C6A13" w:rsidP="007C6A13">
      <w:pPr>
        <w:jc w:val="both"/>
        <w:rPr>
          <w:rFonts w:ascii="Arial" w:hAnsi="Arial" w:cs="Arial"/>
          <w:b/>
          <w:bCs/>
          <w:i/>
          <w:iCs/>
          <w:u w:val="single"/>
        </w:rPr>
      </w:pPr>
      <w:r w:rsidRPr="007C6A13">
        <w:rPr>
          <w:rFonts w:ascii="Arial" w:hAnsi="Arial" w:cs="Arial"/>
          <w:b/>
          <w:bCs/>
          <w:u w:val="single"/>
        </w:rPr>
        <w:t xml:space="preserve">K 5) Sklep o potrditvi cen obvezne GJS zagotavljanja 24-urne pogrebne službe </w:t>
      </w:r>
      <w:r w:rsidRPr="007C6A13">
        <w:rPr>
          <w:rFonts w:ascii="Arial" w:hAnsi="Arial" w:cs="Arial"/>
          <w:b/>
          <w:bCs/>
          <w:i/>
          <w:iCs/>
          <w:u w:val="single"/>
        </w:rPr>
        <w:t>(poročevalec: predstavnik koncesionarja Benko d.o.o.)</w:t>
      </w:r>
    </w:p>
    <w:p w14:paraId="4DDA2058" w14:textId="77777777" w:rsidR="007C6A13" w:rsidRDefault="007C6A13" w:rsidP="007C6A13">
      <w:pPr>
        <w:jc w:val="both"/>
        <w:rPr>
          <w:rFonts w:ascii="Arial" w:hAnsi="Arial" w:cs="Arial"/>
          <w:b/>
          <w:bCs/>
          <w:i/>
          <w:iCs/>
          <w:u w:val="single"/>
        </w:rPr>
      </w:pPr>
    </w:p>
    <w:p w14:paraId="2F7CA114" w14:textId="48AC959C" w:rsidR="00BC5E35" w:rsidRPr="001C20E4" w:rsidRDefault="00BC5E35" w:rsidP="007C6A13">
      <w:pPr>
        <w:jc w:val="both"/>
        <w:rPr>
          <w:rFonts w:ascii="Arial" w:hAnsi="Arial" w:cs="Arial"/>
          <w:sz w:val="22"/>
          <w:szCs w:val="22"/>
        </w:rPr>
      </w:pPr>
      <w:r w:rsidRPr="001C20E4">
        <w:rPr>
          <w:rFonts w:ascii="Arial" w:hAnsi="Arial" w:cs="Arial"/>
          <w:sz w:val="22"/>
          <w:szCs w:val="22"/>
          <w:u w:val="single"/>
        </w:rPr>
        <w:t>Župan</w:t>
      </w:r>
      <w:r w:rsidR="00A52C1E" w:rsidRPr="001C20E4">
        <w:rPr>
          <w:rFonts w:ascii="Arial" w:hAnsi="Arial" w:cs="Arial"/>
          <w:sz w:val="22"/>
          <w:szCs w:val="22"/>
        </w:rPr>
        <w:t xml:space="preserve"> </w:t>
      </w:r>
      <w:r w:rsidR="00F342A0" w:rsidRPr="001C20E4">
        <w:rPr>
          <w:rFonts w:ascii="Arial" w:hAnsi="Arial" w:cs="Arial"/>
          <w:sz w:val="22"/>
          <w:szCs w:val="22"/>
        </w:rPr>
        <w:t>preide na naslednjo točko dnevnega reda, ki obravnava zagotavljanje 24-urne pogrebne službe in preda besedo predstavnici koncesionarja Benko, Rosani Prestor Benko.</w:t>
      </w:r>
    </w:p>
    <w:p w14:paraId="0177BD14" w14:textId="77777777" w:rsidR="00BC5E35" w:rsidRPr="001C20E4" w:rsidRDefault="00BC5E35" w:rsidP="007C6A13">
      <w:pPr>
        <w:jc w:val="both"/>
        <w:rPr>
          <w:rFonts w:ascii="Arial" w:hAnsi="Arial" w:cs="Arial"/>
          <w:sz w:val="22"/>
          <w:szCs w:val="22"/>
          <w:u w:val="single"/>
        </w:rPr>
      </w:pPr>
    </w:p>
    <w:p w14:paraId="2B72BD34" w14:textId="5032588F" w:rsidR="009A6666" w:rsidRPr="001C20E4" w:rsidRDefault="00BC5E35" w:rsidP="009A6666">
      <w:pPr>
        <w:jc w:val="both"/>
        <w:rPr>
          <w:rFonts w:ascii="Arial" w:hAnsi="Arial" w:cs="Arial"/>
          <w:sz w:val="22"/>
          <w:szCs w:val="22"/>
        </w:rPr>
      </w:pPr>
      <w:r w:rsidRPr="001C20E4">
        <w:rPr>
          <w:rFonts w:ascii="Arial" w:hAnsi="Arial" w:cs="Arial"/>
          <w:sz w:val="22"/>
          <w:szCs w:val="22"/>
          <w:u w:val="single"/>
        </w:rPr>
        <w:t>Rosan</w:t>
      </w:r>
      <w:r w:rsidR="00A52C1E" w:rsidRPr="001C20E4">
        <w:rPr>
          <w:rFonts w:ascii="Arial" w:hAnsi="Arial" w:cs="Arial"/>
          <w:sz w:val="22"/>
          <w:szCs w:val="22"/>
          <w:u w:val="single"/>
        </w:rPr>
        <w:t>a</w:t>
      </w:r>
      <w:r w:rsidRPr="001C20E4">
        <w:rPr>
          <w:rFonts w:ascii="Arial" w:hAnsi="Arial" w:cs="Arial"/>
          <w:sz w:val="22"/>
          <w:szCs w:val="22"/>
          <w:u w:val="single"/>
        </w:rPr>
        <w:t xml:space="preserve"> Prestor </w:t>
      </w:r>
      <w:r w:rsidRPr="001C20E4">
        <w:rPr>
          <w:rFonts w:ascii="Arial" w:hAnsi="Arial" w:cs="Arial"/>
          <w:sz w:val="22"/>
          <w:szCs w:val="22"/>
        </w:rPr>
        <w:t>Benko</w:t>
      </w:r>
      <w:r w:rsidR="00F342A0" w:rsidRPr="001C20E4">
        <w:rPr>
          <w:rFonts w:ascii="Arial" w:hAnsi="Arial" w:cs="Arial"/>
          <w:sz w:val="22"/>
          <w:szCs w:val="22"/>
        </w:rPr>
        <w:t>, direktor</w:t>
      </w:r>
      <w:r w:rsidR="00655289">
        <w:rPr>
          <w:rFonts w:ascii="Arial" w:hAnsi="Arial" w:cs="Arial"/>
          <w:sz w:val="22"/>
          <w:szCs w:val="22"/>
        </w:rPr>
        <w:t>ica</w:t>
      </w:r>
      <w:r w:rsidR="00F342A0" w:rsidRPr="001C20E4">
        <w:rPr>
          <w:rFonts w:ascii="Arial" w:hAnsi="Arial" w:cs="Arial"/>
          <w:sz w:val="22"/>
          <w:szCs w:val="22"/>
        </w:rPr>
        <w:t xml:space="preserve"> podjetja Benko d.o.o. </w:t>
      </w:r>
      <w:r w:rsidRPr="001C20E4">
        <w:rPr>
          <w:rFonts w:ascii="Arial" w:hAnsi="Arial" w:cs="Arial"/>
          <w:sz w:val="22"/>
          <w:szCs w:val="22"/>
        </w:rPr>
        <w:t xml:space="preserve">predstavi elaborat GJS </w:t>
      </w:r>
      <w:r w:rsidR="00A52C1E" w:rsidRPr="001C20E4">
        <w:rPr>
          <w:rFonts w:ascii="Arial" w:hAnsi="Arial" w:cs="Arial"/>
          <w:sz w:val="22"/>
          <w:szCs w:val="22"/>
        </w:rPr>
        <w:t>o ceni storitve</w:t>
      </w:r>
      <w:r w:rsidR="00F342A0" w:rsidRPr="001C20E4">
        <w:rPr>
          <w:rFonts w:ascii="Arial" w:hAnsi="Arial" w:cs="Arial"/>
          <w:sz w:val="22"/>
          <w:szCs w:val="22"/>
        </w:rPr>
        <w:t xml:space="preserve"> zagotavljanja 24-urne pogrebne službe.</w:t>
      </w:r>
      <w:r w:rsidR="009A6666" w:rsidRPr="001C20E4">
        <w:rPr>
          <w:rFonts w:ascii="Arial" w:hAnsi="Arial" w:cs="Arial"/>
          <w:sz w:val="22"/>
          <w:szCs w:val="22"/>
        </w:rPr>
        <w:t xml:space="preserve"> Podjetje izpolnjuje vse pogoje za opravljanje javne službe. </w:t>
      </w:r>
      <w:r w:rsidR="00F342A0" w:rsidRPr="001C20E4">
        <w:rPr>
          <w:rFonts w:ascii="Arial" w:hAnsi="Arial" w:cs="Arial"/>
          <w:sz w:val="22"/>
          <w:szCs w:val="22"/>
        </w:rPr>
        <w:t>P</w:t>
      </w:r>
      <w:r w:rsidRPr="001C20E4">
        <w:rPr>
          <w:rFonts w:ascii="Arial" w:hAnsi="Arial" w:cs="Arial"/>
          <w:sz w:val="22"/>
          <w:szCs w:val="22"/>
        </w:rPr>
        <w:t>redračunsk</w:t>
      </w:r>
      <w:r w:rsidR="00F342A0" w:rsidRPr="001C20E4">
        <w:rPr>
          <w:rFonts w:ascii="Arial" w:hAnsi="Arial" w:cs="Arial"/>
          <w:sz w:val="22"/>
          <w:szCs w:val="22"/>
        </w:rPr>
        <w:t>a</w:t>
      </w:r>
      <w:r w:rsidRPr="001C20E4">
        <w:rPr>
          <w:rFonts w:ascii="Arial" w:hAnsi="Arial" w:cs="Arial"/>
          <w:sz w:val="22"/>
          <w:szCs w:val="22"/>
        </w:rPr>
        <w:t xml:space="preserve"> cen</w:t>
      </w:r>
      <w:r w:rsidR="00F342A0" w:rsidRPr="001C20E4">
        <w:rPr>
          <w:rFonts w:ascii="Arial" w:hAnsi="Arial" w:cs="Arial"/>
          <w:sz w:val="22"/>
          <w:szCs w:val="22"/>
        </w:rPr>
        <w:t>a</w:t>
      </w:r>
      <w:r w:rsidRPr="001C20E4">
        <w:rPr>
          <w:rFonts w:ascii="Arial" w:hAnsi="Arial" w:cs="Arial"/>
          <w:sz w:val="22"/>
          <w:szCs w:val="22"/>
        </w:rPr>
        <w:t xml:space="preserve"> za novo cenovno obdobje </w:t>
      </w:r>
      <w:r w:rsidR="00F342A0" w:rsidRPr="001C20E4">
        <w:rPr>
          <w:rFonts w:ascii="Arial" w:hAnsi="Arial" w:cs="Arial"/>
          <w:sz w:val="22"/>
          <w:szCs w:val="22"/>
        </w:rPr>
        <w:t xml:space="preserve">je narejena </w:t>
      </w:r>
      <w:r w:rsidRPr="001C20E4">
        <w:rPr>
          <w:rFonts w:ascii="Arial" w:hAnsi="Arial" w:cs="Arial"/>
          <w:sz w:val="22"/>
          <w:szCs w:val="22"/>
        </w:rPr>
        <w:t xml:space="preserve">na podlagi podatkov preteklega leta. </w:t>
      </w:r>
      <w:r w:rsidR="00A52C1E" w:rsidRPr="001C20E4">
        <w:rPr>
          <w:rFonts w:ascii="Arial" w:hAnsi="Arial" w:cs="Arial"/>
          <w:sz w:val="22"/>
          <w:szCs w:val="22"/>
        </w:rPr>
        <w:t xml:space="preserve">Gre za </w:t>
      </w:r>
      <w:r w:rsidR="009A6666" w:rsidRPr="001C20E4">
        <w:rPr>
          <w:rFonts w:ascii="Arial" w:hAnsi="Arial" w:cs="Arial"/>
          <w:sz w:val="22"/>
          <w:szCs w:val="22"/>
        </w:rPr>
        <w:t>četrto</w:t>
      </w:r>
      <w:r w:rsidRPr="001C20E4">
        <w:rPr>
          <w:rFonts w:ascii="Arial" w:hAnsi="Arial" w:cs="Arial"/>
          <w:sz w:val="22"/>
          <w:szCs w:val="22"/>
        </w:rPr>
        <w:t xml:space="preserve"> </w:t>
      </w:r>
      <w:r w:rsidR="00A52C1E" w:rsidRPr="001C20E4">
        <w:rPr>
          <w:rFonts w:ascii="Arial" w:hAnsi="Arial" w:cs="Arial"/>
          <w:sz w:val="22"/>
          <w:szCs w:val="22"/>
        </w:rPr>
        <w:t>oblikovanje</w:t>
      </w:r>
      <w:r w:rsidRPr="001C20E4">
        <w:rPr>
          <w:rFonts w:ascii="Arial" w:hAnsi="Arial" w:cs="Arial"/>
          <w:sz w:val="22"/>
          <w:szCs w:val="22"/>
        </w:rPr>
        <w:t xml:space="preserve"> cen</w:t>
      </w:r>
      <w:r w:rsidR="00A52C1E" w:rsidRPr="001C20E4">
        <w:rPr>
          <w:rFonts w:ascii="Arial" w:hAnsi="Arial" w:cs="Arial"/>
          <w:sz w:val="22"/>
          <w:szCs w:val="22"/>
        </w:rPr>
        <w:t>e</w:t>
      </w:r>
      <w:r w:rsidRPr="001C20E4">
        <w:rPr>
          <w:rFonts w:ascii="Arial" w:hAnsi="Arial" w:cs="Arial"/>
          <w:sz w:val="22"/>
          <w:szCs w:val="22"/>
        </w:rPr>
        <w:t xml:space="preserve"> od leta 2022</w:t>
      </w:r>
      <w:r w:rsidR="00A52C1E" w:rsidRPr="001C20E4">
        <w:rPr>
          <w:rFonts w:ascii="Arial" w:hAnsi="Arial" w:cs="Arial"/>
          <w:sz w:val="22"/>
          <w:szCs w:val="22"/>
        </w:rPr>
        <w:t>.</w:t>
      </w:r>
      <w:r w:rsidR="009A6666" w:rsidRPr="001C20E4">
        <w:rPr>
          <w:rFonts w:ascii="Arial" w:hAnsi="Arial" w:cs="Arial"/>
          <w:sz w:val="22"/>
          <w:szCs w:val="22"/>
        </w:rPr>
        <w:t xml:space="preserve"> </w:t>
      </w:r>
      <w:r w:rsidR="00F342A0" w:rsidRPr="001C20E4">
        <w:rPr>
          <w:rFonts w:ascii="Arial" w:hAnsi="Arial" w:cs="Arial"/>
          <w:sz w:val="22"/>
          <w:szCs w:val="22"/>
        </w:rPr>
        <w:t>Cena storitve zajema enotn</w:t>
      </w:r>
      <w:r w:rsidR="009A6666" w:rsidRPr="001C20E4">
        <w:rPr>
          <w:rFonts w:ascii="Arial" w:hAnsi="Arial" w:cs="Arial"/>
          <w:sz w:val="22"/>
          <w:szCs w:val="22"/>
        </w:rPr>
        <w:t>o</w:t>
      </w:r>
      <w:r w:rsidR="00F342A0" w:rsidRPr="001C20E4">
        <w:rPr>
          <w:rFonts w:ascii="Arial" w:hAnsi="Arial" w:cs="Arial"/>
          <w:sz w:val="22"/>
          <w:szCs w:val="22"/>
        </w:rPr>
        <w:t xml:space="preserve"> cen</w:t>
      </w:r>
      <w:r w:rsidR="009A6666" w:rsidRPr="001C20E4">
        <w:rPr>
          <w:rFonts w:ascii="Arial" w:hAnsi="Arial" w:cs="Arial"/>
          <w:sz w:val="22"/>
          <w:szCs w:val="22"/>
        </w:rPr>
        <w:t>o</w:t>
      </w:r>
      <w:r w:rsidR="00F342A0" w:rsidRPr="001C20E4">
        <w:rPr>
          <w:rFonts w:ascii="Arial" w:hAnsi="Arial" w:cs="Arial"/>
          <w:sz w:val="22"/>
          <w:szCs w:val="22"/>
        </w:rPr>
        <w:t xml:space="preserve"> na pokojnika. </w:t>
      </w:r>
      <w:r w:rsidR="009A6666" w:rsidRPr="001C20E4">
        <w:rPr>
          <w:rFonts w:ascii="Arial" w:hAnsi="Arial" w:cs="Arial"/>
          <w:sz w:val="22"/>
          <w:szCs w:val="22"/>
        </w:rPr>
        <w:t xml:space="preserve">Končni izračun cene za prihodnje obračunsko obdobje </w:t>
      </w:r>
      <w:r w:rsidR="00016276" w:rsidRPr="001C20E4">
        <w:rPr>
          <w:rFonts w:ascii="Arial" w:hAnsi="Arial" w:cs="Arial"/>
          <w:sz w:val="22"/>
          <w:szCs w:val="22"/>
        </w:rPr>
        <w:t>j</w:t>
      </w:r>
      <w:r w:rsidR="009A6666" w:rsidRPr="001C20E4">
        <w:rPr>
          <w:rFonts w:ascii="Arial" w:hAnsi="Arial" w:cs="Arial"/>
          <w:sz w:val="22"/>
          <w:szCs w:val="22"/>
        </w:rPr>
        <w:t>e višj</w:t>
      </w:r>
      <w:r w:rsidR="00016276" w:rsidRPr="001C20E4">
        <w:rPr>
          <w:rFonts w:ascii="Arial" w:hAnsi="Arial" w:cs="Arial"/>
          <w:sz w:val="22"/>
          <w:szCs w:val="22"/>
        </w:rPr>
        <w:t>i</w:t>
      </w:r>
      <w:r w:rsidR="009A6666" w:rsidRPr="001C20E4">
        <w:rPr>
          <w:rFonts w:ascii="Arial" w:hAnsi="Arial" w:cs="Arial"/>
          <w:sz w:val="22"/>
          <w:szCs w:val="22"/>
        </w:rPr>
        <w:t xml:space="preserve"> za 1,35 EU</w:t>
      </w:r>
      <w:r w:rsidR="00016276" w:rsidRPr="001C20E4">
        <w:rPr>
          <w:rFonts w:ascii="Arial" w:hAnsi="Arial" w:cs="Arial"/>
          <w:sz w:val="22"/>
          <w:szCs w:val="22"/>
        </w:rPr>
        <w:t>R</w:t>
      </w:r>
      <w:r w:rsidR="00C65758" w:rsidRPr="001C20E4">
        <w:rPr>
          <w:rFonts w:ascii="Arial" w:hAnsi="Arial" w:cs="Arial"/>
          <w:sz w:val="22"/>
          <w:szCs w:val="22"/>
        </w:rPr>
        <w:t>.</w:t>
      </w:r>
      <w:r w:rsidR="00016276" w:rsidRPr="001C20E4">
        <w:rPr>
          <w:rFonts w:ascii="Arial" w:hAnsi="Arial" w:cs="Arial"/>
          <w:sz w:val="22"/>
          <w:szCs w:val="22"/>
        </w:rPr>
        <w:t xml:space="preserve"> </w:t>
      </w:r>
      <w:r w:rsidR="00C65758" w:rsidRPr="001C20E4">
        <w:rPr>
          <w:rFonts w:ascii="Arial" w:hAnsi="Arial" w:cs="Arial"/>
          <w:sz w:val="22"/>
          <w:szCs w:val="22"/>
        </w:rPr>
        <w:t>C</w:t>
      </w:r>
      <w:r w:rsidR="00016276" w:rsidRPr="001C20E4">
        <w:rPr>
          <w:rFonts w:ascii="Arial" w:hAnsi="Arial" w:cs="Arial"/>
          <w:sz w:val="22"/>
          <w:szCs w:val="22"/>
        </w:rPr>
        <w:t>ena</w:t>
      </w:r>
      <w:r w:rsidR="009A6666" w:rsidRPr="001C20E4">
        <w:rPr>
          <w:rFonts w:ascii="Arial" w:hAnsi="Arial" w:cs="Arial"/>
          <w:sz w:val="22"/>
          <w:szCs w:val="22"/>
        </w:rPr>
        <w:t xml:space="preserve"> ostane brez sprememb.</w:t>
      </w:r>
    </w:p>
    <w:p w14:paraId="13CECD6B" w14:textId="77777777" w:rsidR="00F342A0" w:rsidRPr="001C20E4" w:rsidRDefault="00F342A0" w:rsidP="007C6A13">
      <w:pPr>
        <w:jc w:val="both"/>
        <w:rPr>
          <w:rFonts w:ascii="Arial" w:hAnsi="Arial" w:cs="Arial"/>
          <w:color w:val="EE0000"/>
          <w:sz w:val="22"/>
          <w:szCs w:val="22"/>
        </w:rPr>
      </w:pPr>
    </w:p>
    <w:p w14:paraId="1974E0F0" w14:textId="03BCCCA8" w:rsidR="00BC5E35" w:rsidRPr="001C20E4" w:rsidRDefault="00BC5E35" w:rsidP="007C6A13">
      <w:pPr>
        <w:jc w:val="both"/>
        <w:rPr>
          <w:rFonts w:ascii="Arial" w:hAnsi="Arial" w:cs="Arial"/>
          <w:sz w:val="22"/>
          <w:szCs w:val="22"/>
        </w:rPr>
      </w:pPr>
      <w:r w:rsidRPr="001C20E4">
        <w:rPr>
          <w:rFonts w:ascii="Arial" w:hAnsi="Arial" w:cs="Arial"/>
          <w:sz w:val="22"/>
          <w:szCs w:val="22"/>
          <w:u w:val="single"/>
        </w:rPr>
        <w:t>Župan</w:t>
      </w:r>
      <w:r w:rsidR="00016276" w:rsidRPr="001C20E4">
        <w:rPr>
          <w:rFonts w:ascii="Arial" w:hAnsi="Arial" w:cs="Arial"/>
          <w:sz w:val="22"/>
          <w:szCs w:val="22"/>
        </w:rPr>
        <w:t xml:space="preserve"> </w:t>
      </w:r>
      <w:r w:rsidR="00C65758" w:rsidRPr="001C20E4">
        <w:rPr>
          <w:rFonts w:ascii="Arial" w:hAnsi="Arial" w:cs="Arial"/>
          <w:sz w:val="22"/>
          <w:szCs w:val="22"/>
        </w:rPr>
        <w:t xml:space="preserve">pove, da je predlog obravnaval OGP in </w:t>
      </w:r>
      <w:r w:rsidR="00016276" w:rsidRPr="001C20E4">
        <w:rPr>
          <w:rFonts w:ascii="Arial" w:hAnsi="Arial" w:cs="Arial"/>
          <w:sz w:val="22"/>
          <w:szCs w:val="22"/>
        </w:rPr>
        <w:t>preda besedo Urbanu Martinuču.</w:t>
      </w:r>
    </w:p>
    <w:p w14:paraId="79588494" w14:textId="77777777" w:rsidR="00BC5E35" w:rsidRPr="001C20E4" w:rsidRDefault="00BC5E35" w:rsidP="007C6A13">
      <w:pPr>
        <w:jc w:val="both"/>
        <w:rPr>
          <w:rFonts w:ascii="Arial" w:hAnsi="Arial" w:cs="Arial"/>
          <w:sz w:val="22"/>
          <w:szCs w:val="22"/>
        </w:rPr>
      </w:pPr>
    </w:p>
    <w:p w14:paraId="2168D1C5" w14:textId="431350FF" w:rsidR="00BC5E35" w:rsidRPr="001C20E4" w:rsidRDefault="00BC5E35" w:rsidP="007C6A13">
      <w:pPr>
        <w:jc w:val="both"/>
        <w:rPr>
          <w:rFonts w:ascii="Arial" w:hAnsi="Arial" w:cs="Arial"/>
          <w:sz w:val="22"/>
          <w:szCs w:val="22"/>
        </w:rPr>
      </w:pPr>
      <w:r w:rsidRPr="001C20E4">
        <w:rPr>
          <w:rFonts w:ascii="Arial" w:hAnsi="Arial" w:cs="Arial"/>
          <w:sz w:val="22"/>
          <w:szCs w:val="22"/>
          <w:u w:val="single"/>
        </w:rPr>
        <w:t>Urban Martinuč</w:t>
      </w:r>
      <w:r w:rsidRPr="001C20E4">
        <w:rPr>
          <w:rFonts w:ascii="Arial" w:hAnsi="Arial" w:cs="Arial"/>
          <w:sz w:val="22"/>
          <w:szCs w:val="22"/>
        </w:rPr>
        <w:t xml:space="preserve"> pove, da je OGP potrdil elaborat.</w:t>
      </w:r>
    </w:p>
    <w:p w14:paraId="2F14852C" w14:textId="77777777" w:rsidR="00BC5E35" w:rsidRPr="001C20E4" w:rsidRDefault="00BC5E35" w:rsidP="007C6A13">
      <w:pPr>
        <w:jc w:val="both"/>
        <w:rPr>
          <w:rFonts w:ascii="Arial" w:hAnsi="Arial" w:cs="Arial"/>
          <w:sz w:val="22"/>
          <w:szCs w:val="22"/>
        </w:rPr>
      </w:pPr>
    </w:p>
    <w:p w14:paraId="2A8C9EA1" w14:textId="2EB78BD2" w:rsidR="00BC5E35" w:rsidRPr="001C20E4" w:rsidRDefault="00BC5E35" w:rsidP="007C6A13">
      <w:pPr>
        <w:jc w:val="both"/>
        <w:rPr>
          <w:rFonts w:ascii="Arial" w:hAnsi="Arial" w:cs="Arial"/>
          <w:sz w:val="22"/>
          <w:szCs w:val="22"/>
        </w:rPr>
      </w:pPr>
      <w:r w:rsidRPr="001C20E4">
        <w:rPr>
          <w:rFonts w:ascii="Arial" w:hAnsi="Arial" w:cs="Arial"/>
          <w:sz w:val="22"/>
          <w:szCs w:val="22"/>
          <w:u w:val="single"/>
        </w:rPr>
        <w:t>Župan</w:t>
      </w:r>
      <w:r w:rsidRPr="001C20E4">
        <w:rPr>
          <w:rFonts w:ascii="Arial" w:hAnsi="Arial" w:cs="Arial"/>
          <w:sz w:val="22"/>
          <w:szCs w:val="22"/>
        </w:rPr>
        <w:t xml:space="preserve"> odpre razpravo.</w:t>
      </w:r>
    </w:p>
    <w:p w14:paraId="6F0ABF16" w14:textId="77777777" w:rsidR="00BC5E35" w:rsidRPr="001C20E4" w:rsidRDefault="00BC5E35" w:rsidP="007C6A13">
      <w:pPr>
        <w:jc w:val="both"/>
        <w:rPr>
          <w:rFonts w:ascii="Arial" w:hAnsi="Arial" w:cs="Arial"/>
          <w:sz w:val="22"/>
          <w:szCs w:val="22"/>
        </w:rPr>
      </w:pPr>
    </w:p>
    <w:p w14:paraId="7828A099" w14:textId="1D28D6D5" w:rsidR="00BC5E35" w:rsidRPr="001C20E4" w:rsidRDefault="00BC5E35" w:rsidP="007C6A13">
      <w:pPr>
        <w:jc w:val="both"/>
        <w:rPr>
          <w:rFonts w:ascii="Arial" w:hAnsi="Arial" w:cs="Arial"/>
          <w:sz w:val="22"/>
          <w:szCs w:val="22"/>
        </w:rPr>
      </w:pPr>
      <w:r w:rsidRPr="001C20E4">
        <w:rPr>
          <w:rFonts w:ascii="Arial" w:hAnsi="Arial" w:cs="Arial"/>
          <w:sz w:val="22"/>
          <w:szCs w:val="22"/>
          <w:u w:val="single"/>
        </w:rPr>
        <w:t>Ava Rajh</w:t>
      </w:r>
      <w:r w:rsidRPr="001C20E4">
        <w:rPr>
          <w:rFonts w:ascii="Arial" w:hAnsi="Arial" w:cs="Arial"/>
          <w:sz w:val="22"/>
          <w:szCs w:val="22"/>
        </w:rPr>
        <w:t xml:space="preserve"> pohvali družbo Benko, ki ni spreminjala cene kljub inflacij</w:t>
      </w:r>
      <w:r w:rsidR="00C65758" w:rsidRPr="001C20E4">
        <w:rPr>
          <w:rFonts w:ascii="Arial" w:hAnsi="Arial" w:cs="Arial"/>
          <w:sz w:val="22"/>
          <w:szCs w:val="22"/>
        </w:rPr>
        <w:t>i</w:t>
      </w:r>
      <w:r w:rsidRPr="001C20E4">
        <w:rPr>
          <w:rFonts w:ascii="Arial" w:hAnsi="Arial" w:cs="Arial"/>
          <w:sz w:val="22"/>
          <w:szCs w:val="22"/>
        </w:rPr>
        <w:t xml:space="preserve">. </w:t>
      </w:r>
    </w:p>
    <w:p w14:paraId="1CC3147F" w14:textId="77777777" w:rsidR="00BC5E35" w:rsidRPr="001C20E4" w:rsidRDefault="00BC5E35" w:rsidP="007C6A13">
      <w:pPr>
        <w:jc w:val="both"/>
        <w:rPr>
          <w:rFonts w:ascii="Arial" w:hAnsi="Arial" w:cs="Arial"/>
          <w:sz w:val="22"/>
          <w:szCs w:val="22"/>
        </w:rPr>
      </w:pPr>
    </w:p>
    <w:p w14:paraId="345BA4B0" w14:textId="01FF493B" w:rsidR="00BC5E35" w:rsidRPr="001C20E4" w:rsidRDefault="00BC5E35" w:rsidP="007C6A13">
      <w:pPr>
        <w:jc w:val="both"/>
        <w:rPr>
          <w:rFonts w:ascii="Arial" w:hAnsi="Arial" w:cs="Arial"/>
          <w:sz w:val="22"/>
          <w:szCs w:val="22"/>
        </w:rPr>
      </w:pPr>
      <w:r w:rsidRPr="001C20E4">
        <w:rPr>
          <w:rFonts w:ascii="Arial" w:hAnsi="Arial" w:cs="Arial"/>
          <w:sz w:val="22"/>
          <w:szCs w:val="22"/>
          <w:u w:val="single"/>
        </w:rPr>
        <w:t>Viktor Trojer</w:t>
      </w:r>
      <w:r w:rsidRPr="001C20E4">
        <w:rPr>
          <w:rFonts w:ascii="Arial" w:hAnsi="Arial" w:cs="Arial"/>
          <w:sz w:val="22"/>
          <w:szCs w:val="22"/>
        </w:rPr>
        <w:t xml:space="preserve"> pove, da se pridružuje mnenju svetnice Ave Rajh.</w:t>
      </w:r>
    </w:p>
    <w:p w14:paraId="2763BD58" w14:textId="77777777" w:rsidR="00BC5E35" w:rsidRPr="001C20E4" w:rsidRDefault="00BC5E35" w:rsidP="007C6A13">
      <w:pPr>
        <w:jc w:val="both"/>
        <w:rPr>
          <w:rFonts w:ascii="Arial" w:hAnsi="Arial" w:cs="Arial"/>
          <w:sz w:val="22"/>
          <w:szCs w:val="22"/>
        </w:rPr>
      </w:pPr>
    </w:p>
    <w:p w14:paraId="738FB017" w14:textId="31475EF7" w:rsidR="007C6A13" w:rsidRPr="001C20E4" w:rsidRDefault="007C6A13" w:rsidP="007C6A13">
      <w:pPr>
        <w:jc w:val="both"/>
        <w:rPr>
          <w:rFonts w:ascii="Arial" w:hAnsi="Arial" w:cs="Arial"/>
          <w:sz w:val="22"/>
          <w:szCs w:val="22"/>
        </w:rPr>
      </w:pPr>
      <w:r w:rsidRPr="001C20E4">
        <w:rPr>
          <w:rFonts w:ascii="Arial" w:hAnsi="Arial" w:cs="Arial"/>
          <w:sz w:val="22"/>
          <w:szCs w:val="22"/>
          <w:u w:val="single"/>
        </w:rPr>
        <w:t>Župan</w:t>
      </w:r>
      <w:r w:rsidRPr="001C20E4">
        <w:rPr>
          <w:rFonts w:ascii="Arial" w:hAnsi="Arial" w:cs="Arial"/>
          <w:sz w:val="22"/>
          <w:szCs w:val="22"/>
        </w:rPr>
        <w:t xml:space="preserve"> odpre razpravo. Razprave ni bilo.</w:t>
      </w:r>
    </w:p>
    <w:p w14:paraId="6A634A5B" w14:textId="77777777" w:rsidR="007C6A13" w:rsidRPr="001C20E4" w:rsidRDefault="007C6A13" w:rsidP="007C6A13">
      <w:pPr>
        <w:jc w:val="both"/>
        <w:rPr>
          <w:rFonts w:ascii="Arial" w:hAnsi="Arial" w:cs="Arial"/>
          <w:sz w:val="22"/>
          <w:szCs w:val="22"/>
        </w:rPr>
      </w:pPr>
    </w:p>
    <w:p w14:paraId="6EBFF1FD" w14:textId="77777777" w:rsidR="00782E55" w:rsidRPr="001C20E4" w:rsidRDefault="00782E55" w:rsidP="00782E55">
      <w:pPr>
        <w:jc w:val="both"/>
        <w:rPr>
          <w:rFonts w:ascii="Arial" w:hAnsi="Arial" w:cs="Arial"/>
          <w:iCs/>
          <w:sz w:val="22"/>
          <w:szCs w:val="22"/>
        </w:rPr>
      </w:pPr>
      <w:r w:rsidRPr="001C20E4">
        <w:rPr>
          <w:rFonts w:ascii="Arial" w:hAnsi="Arial" w:cs="Arial"/>
          <w:iCs/>
          <w:sz w:val="22"/>
          <w:szCs w:val="22"/>
          <w:u w:val="single"/>
        </w:rPr>
        <w:t>Župan</w:t>
      </w:r>
      <w:r w:rsidRPr="001C20E4">
        <w:rPr>
          <w:rFonts w:ascii="Arial" w:hAnsi="Arial" w:cs="Arial"/>
          <w:iCs/>
          <w:sz w:val="22"/>
          <w:szCs w:val="22"/>
        </w:rPr>
        <w:t xml:space="preserve"> da na </w:t>
      </w:r>
      <w:r w:rsidRPr="001C20E4">
        <w:rPr>
          <w:rFonts w:ascii="Arial" w:hAnsi="Arial" w:cs="Arial"/>
          <w:sz w:val="22"/>
          <w:szCs w:val="22"/>
        </w:rPr>
        <w:t>glasovanje</w:t>
      </w:r>
      <w:r w:rsidRPr="001C20E4">
        <w:rPr>
          <w:rFonts w:ascii="Arial" w:hAnsi="Arial" w:cs="Arial"/>
          <w:iCs/>
          <w:sz w:val="22"/>
          <w:szCs w:val="22"/>
        </w:rPr>
        <w:t xml:space="preserve"> sklep o potrditvi cen obvezne GJS zagotavljanja 24-urne pogrebne službe.</w:t>
      </w:r>
    </w:p>
    <w:p w14:paraId="54B35E4F" w14:textId="77777777" w:rsidR="00782E55" w:rsidRDefault="00782E55" w:rsidP="00782E55">
      <w:pPr>
        <w:jc w:val="both"/>
        <w:rPr>
          <w:rFonts w:ascii="Arial" w:hAnsi="Arial" w:cs="Arial"/>
          <w:iCs/>
          <w:sz w:val="22"/>
          <w:szCs w:val="22"/>
        </w:rPr>
      </w:pPr>
    </w:p>
    <w:p w14:paraId="0035F005" w14:textId="77777777" w:rsidR="00782E55" w:rsidRDefault="00782E55" w:rsidP="00782E55">
      <w:pPr>
        <w:jc w:val="both"/>
        <w:rPr>
          <w:rFonts w:ascii="Arial" w:hAnsi="Arial" w:cs="Arial"/>
          <w:b/>
          <w:sz w:val="22"/>
          <w:szCs w:val="22"/>
        </w:rPr>
      </w:pPr>
      <w:r>
        <w:rPr>
          <w:rFonts w:ascii="Arial" w:hAnsi="Arial" w:cs="Arial"/>
          <w:b/>
          <w:sz w:val="22"/>
          <w:szCs w:val="22"/>
        </w:rPr>
        <w:t xml:space="preserve">Rezultat glasovanja: </w:t>
      </w:r>
    </w:p>
    <w:p w14:paraId="304591D6" w14:textId="77777777" w:rsidR="00782E55" w:rsidRDefault="00782E55" w:rsidP="00782E55">
      <w:pPr>
        <w:jc w:val="both"/>
        <w:rPr>
          <w:rFonts w:ascii="Arial" w:hAnsi="Arial" w:cs="Arial"/>
          <w:sz w:val="22"/>
          <w:szCs w:val="22"/>
        </w:rPr>
      </w:pPr>
      <w:r>
        <w:rPr>
          <w:rFonts w:ascii="Arial" w:hAnsi="Arial" w:cs="Arial"/>
          <w:sz w:val="22"/>
          <w:szCs w:val="22"/>
        </w:rPr>
        <w:t>NAVZOČI: 14</w:t>
      </w:r>
    </w:p>
    <w:p w14:paraId="77F8840D" w14:textId="77777777" w:rsidR="00782E55" w:rsidRDefault="00782E55" w:rsidP="00782E55">
      <w:pPr>
        <w:jc w:val="both"/>
        <w:rPr>
          <w:rFonts w:ascii="Arial" w:hAnsi="Arial" w:cs="Arial"/>
          <w:sz w:val="22"/>
          <w:szCs w:val="22"/>
        </w:rPr>
      </w:pPr>
      <w:r>
        <w:rPr>
          <w:rFonts w:ascii="Arial" w:hAnsi="Arial" w:cs="Arial"/>
          <w:sz w:val="22"/>
          <w:szCs w:val="22"/>
        </w:rPr>
        <w:t>ZA: 12</w:t>
      </w:r>
    </w:p>
    <w:p w14:paraId="13EECFA0" w14:textId="77777777" w:rsidR="00782E55" w:rsidRDefault="00782E55" w:rsidP="00782E55">
      <w:pPr>
        <w:jc w:val="both"/>
        <w:rPr>
          <w:rFonts w:ascii="Arial" w:hAnsi="Arial" w:cs="Arial"/>
          <w:sz w:val="22"/>
          <w:szCs w:val="22"/>
        </w:rPr>
      </w:pPr>
      <w:r>
        <w:rPr>
          <w:rFonts w:ascii="Arial" w:hAnsi="Arial" w:cs="Arial"/>
          <w:sz w:val="22"/>
          <w:szCs w:val="22"/>
        </w:rPr>
        <w:t>PROTI: 2</w:t>
      </w:r>
    </w:p>
    <w:p w14:paraId="4B9FEBFD" w14:textId="77777777" w:rsidR="00782E55" w:rsidRDefault="00782E55" w:rsidP="00782E5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82E55" w14:paraId="70F88282" w14:textId="77777777" w:rsidTr="00C41083">
        <w:tc>
          <w:tcPr>
            <w:tcW w:w="1980" w:type="dxa"/>
            <w:tcBorders>
              <w:top w:val="single" w:sz="4" w:space="0" w:color="auto"/>
              <w:left w:val="single" w:sz="4" w:space="0" w:color="auto"/>
              <w:bottom w:val="single" w:sz="4" w:space="0" w:color="auto"/>
              <w:right w:val="single" w:sz="4" w:space="0" w:color="auto"/>
            </w:tcBorders>
          </w:tcPr>
          <w:p w14:paraId="512D31F5" w14:textId="77777777" w:rsidR="00782E55" w:rsidRDefault="00782E55" w:rsidP="00C4108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DE2772B" w14:textId="77777777" w:rsidR="00782E55" w:rsidRDefault="00782E55"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4028D6F" w14:textId="77777777" w:rsidR="00782E55" w:rsidRDefault="00782E55" w:rsidP="00C41083">
            <w:pPr>
              <w:jc w:val="center"/>
              <w:rPr>
                <w:rFonts w:ascii="Arial" w:hAnsi="Arial" w:cs="Arial"/>
                <w:sz w:val="18"/>
                <w:szCs w:val="18"/>
              </w:rPr>
            </w:pPr>
            <w:r>
              <w:rPr>
                <w:rFonts w:ascii="Arial" w:hAnsi="Arial" w:cs="Arial"/>
                <w:sz w:val="18"/>
                <w:szCs w:val="18"/>
              </w:rPr>
              <w:t>PROTI</w:t>
            </w:r>
          </w:p>
        </w:tc>
      </w:tr>
      <w:tr w:rsidR="00782E55" w14:paraId="72583A7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8B3B55C" w14:textId="77777777" w:rsidR="00782E55" w:rsidRDefault="00782E55" w:rsidP="00C4108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1412EE9" w14:textId="77777777" w:rsidR="00782E55" w:rsidRDefault="00782E55" w:rsidP="00C4108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CB18C17" w14:textId="77777777" w:rsidR="00782E55" w:rsidRDefault="00782E55" w:rsidP="00C41083">
            <w:pPr>
              <w:jc w:val="center"/>
              <w:rPr>
                <w:rFonts w:ascii="Arial" w:hAnsi="Arial" w:cs="Arial"/>
                <w:sz w:val="18"/>
                <w:szCs w:val="18"/>
              </w:rPr>
            </w:pPr>
          </w:p>
        </w:tc>
      </w:tr>
      <w:tr w:rsidR="00782E55" w14:paraId="04993DA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DC8385B" w14:textId="77777777" w:rsidR="00782E55" w:rsidRDefault="00782E55" w:rsidP="00C4108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526D366"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88CFCF" w14:textId="77777777" w:rsidR="00782E55" w:rsidRDefault="00782E55" w:rsidP="00C41083">
            <w:pPr>
              <w:jc w:val="center"/>
              <w:rPr>
                <w:rFonts w:ascii="Arial" w:hAnsi="Arial" w:cs="Arial"/>
                <w:sz w:val="18"/>
                <w:szCs w:val="18"/>
              </w:rPr>
            </w:pPr>
          </w:p>
        </w:tc>
      </w:tr>
      <w:tr w:rsidR="00782E55" w14:paraId="42C3FFD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5DED01E" w14:textId="77777777" w:rsidR="00782E55" w:rsidRDefault="00782E55" w:rsidP="00C4108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FE2B4F6"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4525B2" w14:textId="77777777" w:rsidR="00782E55" w:rsidRDefault="00782E55" w:rsidP="00C41083">
            <w:pPr>
              <w:jc w:val="center"/>
              <w:rPr>
                <w:rFonts w:ascii="Arial" w:hAnsi="Arial" w:cs="Arial"/>
                <w:sz w:val="18"/>
                <w:szCs w:val="18"/>
              </w:rPr>
            </w:pPr>
          </w:p>
        </w:tc>
      </w:tr>
      <w:tr w:rsidR="00782E55" w14:paraId="2343A80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439F32D" w14:textId="77777777" w:rsidR="00782E55" w:rsidRDefault="00782E55" w:rsidP="00C4108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E330805"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C79FA1" w14:textId="77777777" w:rsidR="00782E55" w:rsidRDefault="00782E55" w:rsidP="00C41083">
            <w:pPr>
              <w:jc w:val="center"/>
              <w:rPr>
                <w:rFonts w:ascii="Arial" w:hAnsi="Arial" w:cs="Arial"/>
                <w:sz w:val="18"/>
                <w:szCs w:val="18"/>
              </w:rPr>
            </w:pPr>
          </w:p>
        </w:tc>
      </w:tr>
      <w:tr w:rsidR="00782E55" w14:paraId="05E29F5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592B5EA" w14:textId="77777777" w:rsidR="00782E55" w:rsidRDefault="00782E55" w:rsidP="00C4108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859BEE2"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FC94BB" w14:textId="77777777" w:rsidR="00782E55" w:rsidRDefault="00782E55" w:rsidP="00C41083">
            <w:pPr>
              <w:jc w:val="center"/>
              <w:rPr>
                <w:rFonts w:ascii="Arial" w:hAnsi="Arial" w:cs="Arial"/>
                <w:sz w:val="18"/>
                <w:szCs w:val="18"/>
              </w:rPr>
            </w:pPr>
          </w:p>
        </w:tc>
      </w:tr>
      <w:tr w:rsidR="00782E55" w14:paraId="02EF0AA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2081C3B" w14:textId="77777777" w:rsidR="00782E55" w:rsidRDefault="00782E55"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C2FE9C9"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528A282" w14:textId="77777777" w:rsidR="00782E55" w:rsidRDefault="00782E55" w:rsidP="00C41083">
            <w:pPr>
              <w:jc w:val="center"/>
              <w:rPr>
                <w:rFonts w:ascii="Arial" w:hAnsi="Arial" w:cs="Arial"/>
                <w:sz w:val="18"/>
                <w:szCs w:val="18"/>
              </w:rPr>
            </w:pPr>
          </w:p>
        </w:tc>
      </w:tr>
      <w:tr w:rsidR="00782E55" w14:paraId="32432D8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7786FB4" w14:textId="77777777" w:rsidR="00782E55" w:rsidRDefault="00782E55" w:rsidP="00C4108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262075C" w14:textId="77777777" w:rsidR="00782E55" w:rsidRDefault="00782E55"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15C14365" w14:textId="77777777" w:rsidR="00782E55" w:rsidRDefault="00782E55" w:rsidP="00C41083">
            <w:pPr>
              <w:jc w:val="center"/>
              <w:rPr>
                <w:rFonts w:ascii="Arial" w:hAnsi="Arial" w:cs="Arial"/>
                <w:sz w:val="18"/>
                <w:szCs w:val="18"/>
              </w:rPr>
            </w:pPr>
            <w:r>
              <w:rPr>
                <w:rFonts w:ascii="Arial" w:hAnsi="Arial" w:cs="Arial"/>
                <w:sz w:val="18"/>
                <w:szCs w:val="18"/>
              </w:rPr>
              <w:t>X</w:t>
            </w:r>
          </w:p>
        </w:tc>
      </w:tr>
      <w:tr w:rsidR="00782E55" w14:paraId="145CB0A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636FBA5" w14:textId="77777777" w:rsidR="00782E55" w:rsidRDefault="00782E55"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1660D417" w14:textId="77777777" w:rsidR="00782E55" w:rsidRDefault="00782E55" w:rsidP="00C41083">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1BB54675" w14:textId="77777777" w:rsidR="00782E55" w:rsidRDefault="00782E55" w:rsidP="00C41083">
            <w:pPr>
              <w:jc w:val="center"/>
              <w:rPr>
                <w:rFonts w:ascii="Arial" w:hAnsi="Arial" w:cs="Arial"/>
                <w:sz w:val="18"/>
                <w:szCs w:val="18"/>
              </w:rPr>
            </w:pPr>
            <w:r>
              <w:rPr>
                <w:rFonts w:ascii="Arial" w:hAnsi="Arial" w:cs="Arial"/>
                <w:sz w:val="18"/>
                <w:szCs w:val="18"/>
              </w:rPr>
              <w:t>X</w:t>
            </w:r>
          </w:p>
        </w:tc>
      </w:tr>
      <w:tr w:rsidR="00782E55" w14:paraId="1B29F17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2F1A858" w14:textId="77777777" w:rsidR="00782E55" w:rsidRDefault="00782E55" w:rsidP="00C4108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BD42237"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31878D" w14:textId="77777777" w:rsidR="00782E55" w:rsidRDefault="00782E55" w:rsidP="00C41083">
            <w:pPr>
              <w:jc w:val="center"/>
              <w:rPr>
                <w:rFonts w:ascii="Arial" w:hAnsi="Arial" w:cs="Arial"/>
                <w:sz w:val="18"/>
                <w:szCs w:val="18"/>
              </w:rPr>
            </w:pPr>
          </w:p>
        </w:tc>
      </w:tr>
      <w:tr w:rsidR="00782E55" w14:paraId="614C574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320E90D" w14:textId="77777777" w:rsidR="00782E55" w:rsidRDefault="00782E55" w:rsidP="00C4108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0995F82"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F1B226" w14:textId="77777777" w:rsidR="00782E55" w:rsidRDefault="00782E55" w:rsidP="00C41083">
            <w:pPr>
              <w:jc w:val="center"/>
              <w:rPr>
                <w:rFonts w:ascii="Arial" w:hAnsi="Arial" w:cs="Arial"/>
                <w:sz w:val="18"/>
                <w:szCs w:val="18"/>
              </w:rPr>
            </w:pPr>
          </w:p>
        </w:tc>
      </w:tr>
      <w:tr w:rsidR="00782E55" w14:paraId="585B3A1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BD728C" w14:textId="77777777" w:rsidR="00782E55" w:rsidRDefault="00782E55" w:rsidP="00C4108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6E03556"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6ADADE" w14:textId="77777777" w:rsidR="00782E55" w:rsidRDefault="00782E55" w:rsidP="00C41083">
            <w:pPr>
              <w:jc w:val="center"/>
              <w:rPr>
                <w:rFonts w:ascii="Arial" w:hAnsi="Arial" w:cs="Arial"/>
                <w:sz w:val="18"/>
                <w:szCs w:val="18"/>
              </w:rPr>
            </w:pPr>
          </w:p>
        </w:tc>
      </w:tr>
      <w:tr w:rsidR="00782E55" w14:paraId="06F8C0D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ED023C1" w14:textId="77777777" w:rsidR="00782E55" w:rsidRDefault="00782E55" w:rsidP="00C4108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51F871B6"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2F41B6" w14:textId="77777777" w:rsidR="00782E55" w:rsidRDefault="00782E55" w:rsidP="00C41083">
            <w:pPr>
              <w:jc w:val="center"/>
              <w:rPr>
                <w:rFonts w:ascii="Arial" w:hAnsi="Arial" w:cs="Arial"/>
                <w:sz w:val="18"/>
                <w:szCs w:val="18"/>
              </w:rPr>
            </w:pPr>
          </w:p>
        </w:tc>
      </w:tr>
      <w:tr w:rsidR="00782E55" w14:paraId="4F38E4E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00B4DF4" w14:textId="77777777" w:rsidR="00782E55" w:rsidRDefault="00782E55" w:rsidP="00C4108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CBA4C8E" w14:textId="77777777" w:rsidR="00782E55" w:rsidRDefault="00782E55"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179EEE" w14:textId="77777777" w:rsidR="00782E55" w:rsidRDefault="00782E55" w:rsidP="00C41083">
            <w:pPr>
              <w:jc w:val="center"/>
              <w:rPr>
                <w:rFonts w:ascii="Arial" w:hAnsi="Arial" w:cs="Arial"/>
                <w:sz w:val="18"/>
                <w:szCs w:val="18"/>
              </w:rPr>
            </w:pPr>
          </w:p>
        </w:tc>
      </w:tr>
      <w:tr w:rsidR="00782E55" w14:paraId="7EF3FFF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4B266F4" w14:textId="77777777" w:rsidR="00782E55" w:rsidRDefault="00782E55" w:rsidP="00C41083">
            <w:pPr>
              <w:rPr>
                <w:rFonts w:ascii="Arial" w:hAnsi="Arial" w:cs="Arial"/>
                <w:sz w:val="18"/>
                <w:szCs w:val="18"/>
              </w:rPr>
            </w:pPr>
            <w:r>
              <w:rPr>
                <w:rFonts w:ascii="Arial" w:hAnsi="Arial" w:cs="Arial"/>
                <w:sz w:val="18"/>
                <w:szCs w:val="18"/>
              </w:rPr>
              <w:lastRenderedPageBreak/>
              <w:t>Benjamina Mikuž</w:t>
            </w:r>
          </w:p>
        </w:tc>
        <w:tc>
          <w:tcPr>
            <w:tcW w:w="716" w:type="dxa"/>
            <w:tcBorders>
              <w:top w:val="single" w:sz="4" w:space="0" w:color="auto"/>
              <w:left w:val="single" w:sz="4" w:space="0" w:color="auto"/>
              <w:bottom w:val="nil"/>
              <w:right w:val="single" w:sz="4" w:space="0" w:color="auto"/>
            </w:tcBorders>
            <w:hideMark/>
          </w:tcPr>
          <w:p w14:paraId="5B249434" w14:textId="77777777" w:rsidR="00782E55" w:rsidRDefault="00782E55"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5566882" w14:textId="77777777" w:rsidR="00782E55" w:rsidRDefault="00782E55" w:rsidP="00C41083">
            <w:pPr>
              <w:jc w:val="center"/>
              <w:rPr>
                <w:rFonts w:ascii="Arial" w:hAnsi="Arial" w:cs="Arial"/>
                <w:sz w:val="18"/>
                <w:szCs w:val="18"/>
              </w:rPr>
            </w:pPr>
          </w:p>
        </w:tc>
      </w:tr>
      <w:tr w:rsidR="00782E55" w14:paraId="10BB291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1B09906" w14:textId="77777777" w:rsidR="00782E55" w:rsidRDefault="00782E55" w:rsidP="00C4108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1EEB6ECC" w14:textId="77777777" w:rsidR="00782E55" w:rsidRDefault="00782E55"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49064613" w14:textId="77777777" w:rsidR="00782E55" w:rsidRDefault="00782E55" w:rsidP="00C41083">
            <w:pPr>
              <w:jc w:val="center"/>
              <w:rPr>
                <w:rFonts w:ascii="Arial" w:hAnsi="Arial" w:cs="Arial"/>
                <w:sz w:val="18"/>
                <w:szCs w:val="18"/>
              </w:rPr>
            </w:pPr>
          </w:p>
        </w:tc>
      </w:tr>
    </w:tbl>
    <w:p w14:paraId="65342DB2" w14:textId="77777777" w:rsidR="0055159C" w:rsidRDefault="0055159C" w:rsidP="00782E55">
      <w:pPr>
        <w:jc w:val="both"/>
        <w:rPr>
          <w:rFonts w:ascii="Arial" w:hAnsi="Arial" w:cs="Arial"/>
          <w:i/>
          <w:iCs/>
          <w:sz w:val="22"/>
          <w:szCs w:val="22"/>
        </w:rPr>
      </w:pPr>
    </w:p>
    <w:p w14:paraId="7722FC56" w14:textId="3434B5EE" w:rsidR="00782E55" w:rsidRPr="004C61A2" w:rsidRDefault="00782E55" w:rsidP="00782E55">
      <w:pPr>
        <w:jc w:val="both"/>
        <w:rPr>
          <w:rFonts w:ascii="Arial" w:hAnsi="Arial" w:cs="Arial"/>
          <w:i/>
          <w:iCs/>
          <w:sz w:val="22"/>
          <w:szCs w:val="22"/>
        </w:rPr>
      </w:pPr>
      <w:r>
        <w:rPr>
          <w:rFonts w:ascii="Arial" w:hAnsi="Arial" w:cs="Arial"/>
          <w:i/>
          <w:iCs/>
          <w:sz w:val="22"/>
          <w:szCs w:val="22"/>
        </w:rPr>
        <w:t xml:space="preserve">Sklep je sprejet. </w:t>
      </w:r>
    </w:p>
    <w:p w14:paraId="5C726981" w14:textId="77777777" w:rsidR="007C6A13" w:rsidRDefault="007C6A13" w:rsidP="007C6A13">
      <w:pPr>
        <w:jc w:val="both"/>
        <w:rPr>
          <w:rFonts w:ascii="Arial" w:hAnsi="Arial" w:cs="Arial"/>
          <w:b/>
          <w:bCs/>
          <w:i/>
          <w:iCs/>
          <w:u w:val="single"/>
        </w:rPr>
      </w:pPr>
    </w:p>
    <w:p w14:paraId="253EC170" w14:textId="77777777" w:rsidR="007C6A13" w:rsidRPr="007C6A13" w:rsidRDefault="007C6A13" w:rsidP="007C6A13">
      <w:pPr>
        <w:jc w:val="both"/>
        <w:rPr>
          <w:rFonts w:ascii="Arial" w:hAnsi="Arial" w:cs="Arial"/>
          <w:b/>
          <w:bCs/>
          <w:i/>
          <w:iCs/>
          <w:u w:val="single"/>
        </w:rPr>
      </w:pPr>
    </w:p>
    <w:p w14:paraId="53218D16" w14:textId="746FB869" w:rsidR="007C6A13" w:rsidRDefault="007C6A13" w:rsidP="007C6A13">
      <w:pPr>
        <w:jc w:val="both"/>
        <w:rPr>
          <w:rFonts w:ascii="Arial" w:hAnsi="Arial" w:cs="Arial"/>
          <w:b/>
          <w:bCs/>
          <w:i/>
          <w:iCs/>
          <w:u w:val="single"/>
        </w:rPr>
      </w:pPr>
      <w:r w:rsidRPr="007C6A13">
        <w:rPr>
          <w:rFonts w:ascii="Arial" w:hAnsi="Arial" w:cs="Arial"/>
          <w:b/>
          <w:bCs/>
          <w:u w:val="single"/>
        </w:rPr>
        <w:t>K 6) Sklep o potrditvi cen storitev obveznih GJS ravnanja s komunalnimi odpadki</w:t>
      </w:r>
      <w:r w:rsidRPr="007C6A13">
        <w:rPr>
          <w:b/>
          <w:bCs/>
          <w:u w:val="single"/>
        </w:rPr>
        <w:t xml:space="preserve"> (</w:t>
      </w:r>
      <w:r w:rsidRPr="007C6A13">
        <w:rPr>
          <w:rFonts w:ascii="Arial" w:hAnsi="Arial" w:cs="Arial"/>
          <w:b/>
          <w:bCs/>
          <w:i/>
          <w:iCs/>
          <w:u w:val="single"/>
        </w:rPr>
        <w:t xml:space="preserve">poročevalec: Darko Ličen, direktor Komunala Nova Gorica d.d.), </w:t>
      </w:r>
    </w:p>
    <w:p w14:paraId="678BE5DE" w14:textId="77777777" w:rsidR="007C6A13" w:rsidRDefault="007C6A13" w:rsidP="007C6A13">
      <w:pPr>
        <w:jc w:val="both"/>
        <w:rPr>
          <w:rFonts w:ascii="Arial" w:hAnsi="Arial" w:cs="Arial"/>
          <w:b/>
          <w:bCs/>
          <w:i/>
          <w:iCs/>
          <w:u w:val="single"/>
        </w:rPr>
      </w:pPr>
    </w:p>
    <w:p w14:paraId="2A544A02" w14:textId="6DEF4D6F" w:rsidR="007C6A13" w:rsidRDefault="00F72323" w:rsidP="007C6A13">
      <w:pPr>
        <w:jc w:val="both"/>
        <w:rPr>
          <w:rFonts w:ascii="Arial" w:hAnsi="Arial" w:cs="Arial"/>
          <w:sz w:val="22"/>
          <w:szCs w:val="22"/>
        </w:rPr>
      </w:pPr>
      <w:r w:rsidRPr="0043648D">
        <w:rPr>
          <w:rFonts w:ascii="Arial" w:hAnsi="Arial" w:cs="Arial"/>
          <w:sz w:val="22"/>
          <w:szCs w:val="22"/>
          <w:u w:val="single"/>
        </w:rPr>
        <w:t>Župan</w:t>
      </w:r>
      <w:r>
        <w:rPr>
          <w:rFonts w:ascii="Arial" w:hAnsi="Arial" w:cs="Arial"/>
          <w:sz w:val="22"/>
          <w:szCs w:val="22"/>
        </w:rPr>
        <w:t xml:space="preserve"> </w:t>
      </w:r>
      <w:r w:rsidR="001C20E4" w:rsidRPr="001C20E4">
        <w:rPr>
          <w:rFonts w:ascii="Arial" w:hAnsi="Arial" w:cs="Arial"/>
          <w:sz w:val="22"/>
          <w:szCs w:val="22"/>
        </w:rPr>
        <w:t xml:space="preserve">preide na </w:t>
      </w:r>
      <w:r w:rsidR="001C20E4">
        <w:rPr>
          <w:rFonts w:ascii="Arial" w:hAnsi="Arial" w:cs="Arial"/>
          <w:sz w:val="22"/>
          <w:szCs w:val="22"/>
        </w:rPr>
        <w:t>šesto</w:t>
      </w:r>
      <w:r w:rsidR="001C20E4" w:rsidRPr="001C20E4">
        <w:rPr>
          <w:rFonts w:ascii="Arial" w:hAnsi="Arial" w:cs="Arial"/>
          <w:sz w:val="22"/>
          <w:szCs w:val="22"/>
        </w:rPr>
        <w:t xml:space="preserve"> točko dnevnega reda</w:t>
      </w:r>
      <w:r w:rsidR="001C20E4">
        <w:rPr>
          <w:rFonts w:ascii="Arial" w:hAnsi="Arial" w:cs="Arial"/>
          <w:sz w:val="22"/>
          <w:szCs w:val="22"/>
        </w:rPr>
        <w:t>, vezano na potrditev cen storitev ravnanja s komunalnimi odpadki. Besedo preda</w:t>
      </w:r>
      <w:r w:rsidR="00552197">
        <w:rPr>
          <w:rFonts w:ascii="Arial" w:hAnsi="Arial" w:cs="Arial"/>
          <w:sz w:val="22"/>
          <w:szCs w:val="22"/>
        </w:rPr>
        <w:t xml:space="preserve"> direktorju Komunale Darku Ličen.</w:t>
      </w:r>
    </w:p>
    <w:p w14:paraId="68F1A669" w14:textId="77777777" w:rsidR="00F72323" w:rsidRDefault="00F72323" w:rsidP="007C6A13">
      <w:pPr>
        <w:jc w:val="both"/>
        <w:rPr>
          <w:rFonts w:ascii="Arial" w:hAnsi="Arial" w:cs="Arial"/>
          <w:sz w:val="22"/>
          <w:szCs w:val="22"/>
        </w:rPr>
      </w:pPr>
    </w:p>
    <w:p w14:paraId="5D4C0611" w14:textId="2AE1D513" w:rsidR="00F72323" w:rsidRPr="00EC361F" w:rsidRDefault="00F72323" w:rsidP="00EC361F">
      <w:pPr>
        <w:jc w:val="both"/>
        <w:rPr>
          <w:rFonts w:ascii="Arial" w:hAnsi="Arial" w:cs="Arial"/>
          <w:sz w:val="22"/>
          <w:szCs w:val="22"/>
        </w:rPr>
      </w:pPr>
      <w:r w:rsidRPr="00EC361F">
        <w:rPr>
          <w:rFonts w:ascii="Arial" w:hAnsi="Arial" w:cs="Arial"/>
          <w:sz w:val="22"/>
          <w:szCs w:val="22"/>
          <w:u w:val="single"/>
        </w:rPr>
        <w:t>Darko Ličen</w:t>
      </w:r>
      <w:r w:rsidRPr="00EC361F">
        <w:rPr>
          <w:rFonts w:ascii="Arial" w:hAnsi="Arial" w:cs="Arial"/>
          <w:sz w:val="22"/>
          <w:szCs w:val="22"/>
        </w:rPr>
        <w:t xml:space="preserve"> predstavi st</w:t>
      </w:r>
      <w:r w:rsidR="00552197" w:rsidRPr="00EC361F">
        <w:rPr>
          <w:rFonts w:ascii="Arial" w:hAnsi="Arial" w:cs="Arial"/>
          <w:sz w:val="22"/>
          <w:szCs w:val="22"/>
        </w:rPr>
        <w:t>r</w:t>
      </w:r>
      <w:r w:rsidRPr="00EC361F">
        <w:rPr>
          <w:rFonts w:ascii="Arial" w:hAnsi="Arial" w:cs="Arial"/>
          <w:sz w:val="22"/>
          <w:szCs w:val="22"/>
        </w:rPr>
        <w:t>oške zbiranja odpadkov</w:t>
      </w:r>
      <w:r w:rsidR="00552197" w:rsidRPr="00EC361F">
        <w:rPr>
          <w:rFonts w:ascii="Arial" w:hAnsi="Arial" w:cs="Arial"/>
          <w:sz w:val="22"/>
          <w:szCs w:val="22"/>
        </w:rPr>
        <w:t xml:space="preserve"> in stroškov</w:t>
      </w:r>
      <w:r w:rsidRPr="00EC361F">
        <w:rPr>
          <w:rFonts w:ascii="Arial" w:hAnsi="Arial" w:cs="Arial"/>
          <w:sz w:val="22"/>
          <w:szCs w:val="22"/>
        </w:rPr>
        <w:t xml:space="preserve"> za leto 2024. </w:t>
      </w:r>
      <w:r w:rsidR="00552197" w:rsidRPr="00EC361F">
        <w:rPr>
          <w:rFonts w:ascii="Arial" w:hAnsi="Arial" w:cs="Arial"/>
          <w:sz w:val="22"/>
          <w:szCs w:val="22"/>
        </w:rPr>
        <w:t>N</w:t>
      </w:r>
      <w:r w:rsidR="003E7981" w:rsidRPr="00EC361F">
        <w:rPr>
          <w:rFonts w:ascii="Arial" w:hAnsi="Arial" w:cs="Arial"/>
          <w:sz w:val="22"/>
          <w:szCs w:val="22"/>
        </w:rPr>
        <w:t>a letni ravni je na isti ravni kot lani – količinsko in glede ločevanja</w:t>
      </w:r>
      <w:r w:rsidR="00552197" w:rsidRPr="00EC361F">
        <w:rPr>
          <w:rFonts w:ascii="Arial" w:hAnsi="Arial" w:cs="Arial"/>
          <w:sz w:val="22"/>
          <w:szCs w:val="22"/>
        </w:rPr>
        <w:t xml:space="preserve"> tudi podobno kot lani</w:t>
      </w:r>
      <w:r w:rsidR="00655289">
        <w:rPr>
          <w:rFonts w:ascii="Arial" w:hAnsi="Arial" w:cs="Arial"/>
          <w:sz w:val="22"/>
          <w:szCs w:val="22"/>
        </w:rPr>
        <w:t>.</w:t>
      </w:r>
    </w:p>
    <w:p w14:paraId="40B202BC" w14:textId="337B5E66" w:rsidR="003E7981" w:rsidRDefault="003E7981" w:rsidP="007C6A13">
      <w:pPr>
        <w:jc w:val="both"/>
        <w:rPr>
          <w:rFonts w:ascii="Arial" w:hAnsi="Arial" w:cs="Arial"/>
          <w:sz w:val="22"/>
          <w:szCs w:val="22"/>
        </w:rPr>
      </w:pPr>
      <w:r>
        <w:rPr>
          <w:rFonts w:ascii="Arial" w:hAnsi="Arial" w:cs="Arial"/>
          <w:sz w:val="22"/>
          <w:szCs w:val="22"/>
        </w:rPr>
        <w:t xml:space="preserve">Nov elaborat temelji na obračunskih stroških preteklega leta, upoštevana cena obdelave odpadkov (Kostak) in enotnost cen za vseh 5 občin. </w:t>
      </w:r>
    </w:p>
    <w:p w14:paraId="0F64F304" w14:textId="77777777" w:rsidR="00677C44" w:rsidRDefault="003E7981" w:rsidP="007C6A13">
      <w:pPr>
        <w:jc w:val="both"/>
        <w:rPr>
          <w:rFonts w:ascii="Arial" w:hAnsi="Arial" w:cs="Arial"/>
          <w:sz w:val="22"/>
          <w:szCs w:val="22"/>
        </w:rPr>
      </w:pPr>
      <w:r>
        <w:rPr>
          <w:rFonts w:ascii="Arial" w:hAnsi="Arial" w:cs="Arial"/>
          <w:sz w:val="22"/>
          <w:szCs w:val="22"/>
        </w:rPr>
        <w:t xml:space="preserve">Pojasni, da na </w:t>
      </w:r>
      <w:r w:rsidR="00552197">
        <w:rPr>
          <w:rFonts w:ascii="Arial" w:hAnsi="Arial" w:cs="Arial"/>
          <w:sz w:val="22"/>
          <w:szCs w:val="22"/>
        </w:rPr>
        <w:t xml:space="preserve">izračun </w:t>
      </w:r>
      <w:r>
        <w:rPr>
          <w:rFonts w:ascii="Arial" w:hAnsi="Arial" w:cs="Arial"/>
          <w:sz w:val="22"/>
          <w:szCs w:val="22"/>
        </w:rPr>
        <w:t>cene vplivajo: stroški materiala, dvig plač,</w:t>
      </w:r>
      <w:r w:rsidR="00552197">
        <w:rPr>
          <w:rFonts w:ascii="Arial" w:hAnsi="Arial" w:cs="Arial"/>
          <w:sz w:val="22"/>
          <w:szCs w:val="22"/>
        </w:rPr>
        <w:t xml:space="preserve"> stroški storitev, kjer je največji strošek</w:t>
      </w:r>
      <w:r>
        <w:rPr>
          <w:rFonts w:ascii="Arial" w:hAnsi="Arial" w:cs="Arial"/>
          <w:sz w:val="22"/>
          <w:szCs w:val="22"/>
        </w:rPr>
        <w:t xml:space="preserve"> izvažanje odpadkov</w:t>
      </w:r>
      <w:r w:rsidR="00677C44">
        <w:rPr>
          <w:rFonts w:ascii="Arial" w:hAnsi="Arial" w:cs="Arial"/>
          <w:sz w:val="22"/>
          <w:szCs w:val="22"/>
        </w:rPr>
        <w:t xml:space="preserve"> (Komunala nima sežigalnice). Na predlog inšpektorja je</w:t>
      </w:r>
      <w:r>
        <w:rPr>
          <w:rFonts w:ascii="Arial" w:hAnsi="Arial" w:cs="Arial"/>
          <w:sz w:val="22"/>
          <w:szCs w:val="22"/>
        </w:rPr>
        <w:t xml:space="preserve"> </w:t>
      </w:r>
      <w:r w:rsidR="00552197">
        <w:rPr>
          <w:rFonts w:ascii="Arial" w:hAnsi="Arial" w:cs="Arial"/>
          <w:sz w:val="22"/>
          <w:szCs w:val="22"/>
        </w:rPr>
        <w:t>uved</w:t>
      </w:r>
      <w:r w:rsidR="00677C44">
        <w:rPr>
          <w:rFonts w:ascii="Arial" w:hAnsi="Arial" w:cs="Arial"/>
          <w:sz w:val="22"/>
          <w:szCs w:val="22"/>
        </w:rPr>
        <w:t>ena</w:t>
      </w:r>
      <w:r w:rsidR="00552197">
        <w:rPr>
          <w:rFonts w:ascii="Arial" w:hAnsi="Arial" w:cs="Arial"/>
          <w:sz w:val="22"/>
          <w:szCs w:val="22"/>
        </w:rPr>
        <w:t xml:space="preserve"> </w:t>
      </w:r>
      <w:r>
        <w:rPr>
          <w:rFonts w:ascii="Arial" w:hAnsi="Arial" w:cs="Arial"/>
          <w:sz w:val="22"/>
          <w:szCs w:val="22"/>
        </w:rPr>
        <w:t>nočn</w:t>
      </w:r>
      <w:r w:rsidR="00677C44">
        <w:rPr>
          <w:rFonts w:ascii="Arial" w:hAnsi="Arial" w:cs="Arial"/>
          <w:sz w:val="22"/>
          <w:szCs w:val="22"/>
        </w:rPr>
        <w:t>a</w:t>
      </w:r>
      <w:r>
        <w:rPr>
          <w:rFonts w:ascii="Arial" w:hAnsi="Arial" w:cs="Arial"/>
          <w:sz w:val="22"/>
          <w:szCs w:val="22"/>
        </w:rPr>
        <w:t xml:space="preserve"> straž</w:t>
      </w:r>
      <w:r w:rsidR="00677C44">
        <w:rPr>
          <w:rFonts w:ascii="Arial" w:hAnsi="Arial" w:cs="Arial"/>
          <w:sz w:val="22"/>
          <w:szCs w:val="22"/>
        </w:rPr>
        <w:t>a</w:t>
      </w:r>
      <w:r>
        <w:rPr>
          <w:rFonts w:ascii="Arial" w:hAnsi="Arial" w:cs="Arial"/>
          <w:sz w:val="22"/>
          <w:szCs w:val="22"/>
        </w:rPr>
        <w:t xml:space="preserve"> pri zbirnih centrih.</w:t>
      </w:r>
      <w:r w:rsidR="00677C44">
        <w:rPr>
          <w:rFonts w:ascii="Arial" w:hAnsi="Arial" w:cs="Arial"/>
          <w:sz w:val="22"/>
          <w:szCs w:val="22"/>
        </w:rPr>
        <w:t xml:space="preserve"> </w:t>
      </w:r>
    </w:p>
    <w:p w14:paraId="68D6CC01" w14:textId="264B77CF" w:rsidR="003E7981" w:rsidRDefault="003E7981" w:rsidP="007C6A13">
      <w:pPr>
        <w:jc w:val="both"/>
        <w:rPr>
          <w:rFonts w:ascii="Arial" w:hAnsi="Arial" w:cs="Arial"/>
          <w:sz w:val="22"/>
          <w:szCs w:val="22"/>
        </w:rPr>
      </w:pPr>
      <w:r>
        <w:rPr>
          <w:rFonts w:ascii="Arial" w:hAnsi="Arial" w:cs="Arial"/>
          <w:sz w:val="22"/>
          <w:szCs w:val="22"/>
        </w:rPr>
        <w:t>Izvajalec zbiranja pretvori ceno Kostaka</w:t>
      </w:r>
      <w:r w:rsidR="00677C44">
        <w:rPr>
          <w:rFonts w:ascii="Arial" w:hAnsi="Arial" w:cs="Arial"/>
          <w:sz w:val="22"/>
          <w:szCs w:val="22"/>
        </w:rPr>
        <w:t xml:space="preserve"> na</w:t>
      </w:r>
      <w:r w:rsidR="00EC361F">
        <w:rPr>
          <w:rFonts w:ascii="Arial" w:hAnsi="Arial" w:cs="Arial"/>
          <w:sz w:val="22"/>
          <w:szCs w:val="22"/>
        </w:rPr>
        <w:t xml:space="preserve"> osnovi</w:t>
      </w:r>
      <w:r w:rsidR="00677C44">
        <w:rPr>
          <w:rFonts w:ascii="Arial" w:hAnsi="Arial" w:cs="Arial"/>
          <w:sz w:val="22"/>
          <w:szCs w:val="22"/>
        </w:rPr>
        <w:t xml:space="preserve"> porabnik</w:t>
      </w:r>
      <w:r w:rsidR="00EC361F">
        <w:rPr>
          <w:rFonts w:ascii="Arial" w:hAnsi="Arial" w:cs="Arial"/>
          <w:sz w:val="22"/>
          <w:szCs w:val="22"/>
        </w:rPr>
        <w:t>ov in</w:t>
      </w:r>
      <w:r w:rsidR="00677C44">
        <w:rPr>
          <w:rFonts w:ascii="Arial" w:hAnsi="Arial" w:cs="Arial"/>
          <w:sz w:val="22"/>
          <w:szCs w:val="22"/>
        </w:rPr>
        <w:t xml:space="preserve"> </w:t>
      </w:r>
      <w:r w:rsidR="00EC361F">
        <w:rPr>
          <w:rFonts w:ascii="Arial" w:hAnsi="Arial" w:cs="Arial"/>
          <w:sz w:val="22"/>
          <w:szCs w:val="22"/>
        </w:rPr>
        <w:t>znaša</w:t>
      </w:r>
      <w:r w:rsidR="00677C44">
        <w:rPr>
          <w:rFonts w:ascii="Arial" w:hAnsi="Arial" w:cs="Arial"/>
          <w:sz w:val="22"/>
          <w:szCs w:val="22"/>
        </w:rPr>
        <w:t xml:space="preserve"> </w:t>
      </w:r>
      <w:r>
        <w:rPr>
          <w:rFonts w:ascii="Arial" w:hAnsi="Arial" w:cs="Arial"/>
          <w:sz w:val="22"/>
          <w:szCs w:val="22"/>
        </w:rPr>
        <w:t xml:space="preserve">1.06 </w:t>
      </w:r>
      <w:r w:rsidR="00677C44">
        <w:rPr>
          <w:rFonts w:ascii="Arial" w:hAnsi="Arial" w:cs="Arial"/>
          <w:sz w:val="22"/>
          <w:szCs w:val="22"/>
        </w:rPr>
        <w:t xml:space="preserve">EUR </w:t>
      </w:r>
      <w:r>
        <w:rPr>
          <w:rFonts w:ascii="Arial" w:hAnsi="Arial" w:cs="Arial"/>
          <w:sz w:val="22"/>
          <w:szCs w:val="22"/>
        </w:rPr>
        <w:t>na osebo na mesec.</w:t>
      </w:r>
    </w:p>
    <w:p w14:paraId="4762BE4E" w14:textId="217B5ACC" w:rsidR="003E7981" w:rsidRDefault="003E7981" w:rsidP="007C6A13">
      <w:pPr>
        <w:jc w:val="both"/>
        <w:rPr>
          <w:rFonts w:ascii="Arial" w:hAnsi="Arial" w:cs="Arial"/>
          <w:sz w:val="22"/>
          <w:szCs w:val="22"/>
        </w:rPr>
      </w:pPr>
      <w:r>
        <w:rPr>
          <w:rFonts w:ascii="Arial" w:hAnsi="Arial" w:cs="Arial"/>
          <w:sz w:val="22"/>
          <w:szCs w:val="22"/>
        </w:rPr>
        <w:t xml:space="preserve">Pohvali </w:t>
      </w:r>
      <w:r w:rsidR="00F34EFF">
        <w:rPr>
          <w:rFonts w:ascii="Arial" w:hAnsi="Arial" w:cs="Arial"/>
          <w:sz w:val="22"/>
          <w:szCs w:val="22"/>
        </w:rPr>
        <w:t xml:space="preserve">sodelovanje z občino in predlaga povečanje nadzora pri odlaganju odpadkov. </w:t>
      </w:r>
    </w:p>
    <w:p w14:paraId="6B9DD689" w14:textId="77777777" w:rsidR="00F34EFF" w:rsidRDefault="00F34EFF" w:rsidP="007C6A13">
      <w:pPr>
        <w:jc w:val="both"/>
        <w:rPr>
          <w:rFonts w:ascii="Arial" w:hAnsi="Arial" w:cs="Arial"/>
          <w:sz w:val="22"/>
          <w:szCs w:val="22"/>
        </w:rPr>
      </w:pPr>
    </w:p>
    <w:p w14:paraId="025A75FC" w14:textId="1922307E" w:rsidR="00F34EFF" w:rsidRDefault="00F34EFF" w:rsidP="007C6A13">
      <w:pPr>
        <w:jc w:val="both"/>
        <w:rPr>
          <w:rFonts w:ascii="Arial" w:hAnsi="Arial" w:cs="Arial"/>
          <w:sz w:val="22"/>
          <w:szCs w:val="22"/>
        </w:rPr>
      </w:pPr>
      <w:r w:rsidRPr="0043648D">
        <w:rPr>
          <w:rFonts w:ascii="Arial" w:hAnsi="Arial" w:cs="Arial"/>
          <w:sz w:val="22"/>
          <w:szCs w:val="22"/>
          <w:u w:val="single"/>
        </w:rPr>
        <w:t>Župan</w:t>
      </w:r>
      <w:r>
        <w:rPr>
          <w:rFonts w:ascii="Arial" w:hAnsi="Arial" w:cs="Arial"/>
          <w:sz w:val="22"/>
          <w:szCs w:val="22"/>
        </w:rPr>
        <w:t xml:space="preserve"> </w:t>
      </w:r>
      <w:r w:rsidR="003627F0">
        <w:rPr>
          <w:rFonts w:ascii="Arial" w:hAnsi="Arial" w:cs="Arial"/>
          <w:sz w:val="22"/>
          <w:szCs w:val="22"/>
        </w:rPr>
        <w:t xml:space="preserve">preda besedo </w:t>
      </w:r>
      <w:r w:rsidR="00EF6118">
        <w:rPr>
          <w:rFonts w:ascii="Arial" w:hAnsi="Arial" w:cs="Arial"/>
          <w:sz w:val="22"/>
          <w:szCs w:val="22"/>
        </w:rPr>
        <w:t>predsedniku Odbora za okolje in prostor Vinku Jarcu.</w:t>
      </w:r>
      <w:r w:rsidR="003627F0">
        <w:rPr>
          <w:rFonts w:ascii="Arial" w:hAnsi="Arial" w:cs="Arial"/>
          <w:sz w:val="22"/>
          <w:szCs w:val="22"/>
        </w:rPr>
        <w:t>.</w:t>
      </w:r>
    </w:p>
    <w:p w14:paraId="29F08425" w14:textId="77777777" w:rsidR="00F34EFF" w:rsidRDefault="00F34EFF" w:rsidP="007C6A13">
      <w:pPr>
        <w:jc w:val="both"/>
        <w:rPr>
          <w:rFonts w:ascii="Arial" w:hAnsi="Arial" w:cs="Arial"/>
          <w:sz w:val="22"/>
          <w:szCs w:val="22"/>
        </w:rPr>
      </w:pPr>
    </w:p>
    <w:p w14:paraId="258342AD" w14:textId="29D3B2BB" w:rsidR="00F34EFF" w:rsidRPr="00EC361F" w:rsidRDefault="00F34EFF" w:rsidP="00EC361F">
      <w:pPr>
        <w:jc w:val="both"/>
        <w:rPr>
          <w:rFonts w:ascii="Arial" w:hAnsi="Arial" w:cs="Arial"/>
          <w:sz w:val="22"/>
          <w:szCs w:val="22"/>
        </w:rPr>
      </w:pPr>
      <w:r w:rsidRPr="00EC361F">
        <w:rPr>
          <w:rFonts w:ascii="Arial" w:hAnsi="Arial" w:cs="Arial"/>
          <w:sz w:val="22"/>
          <w:szCs w:val="22"/>
          <w:u w:val="single"/>
        </w:rPr>
        <w:t>Vinko Jarc</w:t>
      </w:r>
      <w:r w:rsidRPr="00EC361F">
        <w:rPr>
          <w:rFonts w:ascii="Arial" w:hAnsi="Arial" w:cs="Arial"/>
          <w:sz w:val="22"/>
          <w:szCs w:val="22"/>
        </w:rPr>
        <w:t xml:space="preserve"> pove, da je sklep obravnaval. Odbor ne sprejema vsakoletn</w:t>
      </w:r>
      <w:r w:rsidR="003627F0" w:rsidRPr="00EC361F">
        <w:rPr>
          <w:rFonts w:ascii="Arial" w:hAnsi="Arial" w:cs="Arial"/>
          <w:sz w:val="22"/>
          <w:szCs w:val="22"/>
        </w:rPr>
        <w:t>ega</w:t>
      </w:r>
      <w:r w:rsidRPr="00EC361F">
        <w:rPr>
          <w:rFonts w:ascii="Arial" w:hAnsi="Arial" w:cs="Arial"/>
          <w:sz w:val="22"/>
          <w:szCs w:val="22"/>
        </w:rPr>
        <w:t xml:space="preserve"> dvigovanj</w:t>
      </w:r>
      <w:r w:rsidR="003627F0" w:rsidRPr="00EC361F">
        <w:rPr>
          <w:rFonts w:ascii="Arial" w:hAnsi="Arial" w:cs="Arial"/>
          <w:sz w:val="22"/>
          <w:szCs w:val="22"/>
        </w:rPr>
        <w:t>a</w:t>
      </w:r>
      <w:r w:rsidRPr="00EC361F">
        <w:rPr>
          <w:rFonts w:ascii="Arial" w:hAnsi="Arial" w:cs="Arial"/>
          <w:sz w:val="22"/>
          <w:szCs w:val="22"/>
        </w:rPr>
        <w:t xml:space="preserve"> cen. Odbor je glasoval proti.</w:t>
      </w:r>
    </w:p>
    <w:p w14:paraId="26B11637" w14:textId="77777777" w:rsidR="00F34EFF" w:rsidRDefault="00F34EFF" w:rsidP="007C6A13">
      <w:pPr>
        <w:jc w:val="both"/>
        <w:rPr>
          <w:rFonts w:ascii="Arial" w:hAnsi="Arial" w:cs="Arial"/>
          <w:sz w:val="22"/>
          <w:szCs w:val="22"/>
        </w:rPr>
      </w:pPr>
    </w:p>
    <w:p w14:paraId="165226F9" w14:textId="13271F7B" w:rsidR="00F34EFF" w:rsidRDefault="00F34EFF" w:rsidP="007C6A13">
      <w:pPr>
        <w:jc w:val="both"/>
        <w:rPr>
          <w:rFonts w:ascii="Arial" w:hAnsi="Arial" w:cs="Arial"/>
          <w:sz w:val="22"/>
          <w:szCs w:val="22"/>
        </w:rPr>
      </w:pPr>
      <w:r w:rsidRPr="0043648D">
        <w:rPr>
          <w:rFonts w:ascii="Arial" w:hAnsi="Arial" w:cs="Arial"/>
          <w:sz w:val="22"/>
          <w:szCs w:val="22"/>
          <w:u w:val="single"/>
        </w:rPr>
        <w:t>Župan</w:t>
      </w:r>
      <w:r w:rsidR="002D52C6">
        <w:rPr>
          <w:rFonts w:ascii="Arial" w:hAnsi="Arial" w:cs="Arial"/>
          <w:sz w:val="22"/>
          <w:szCs w:val="22"/>
        </w:rPr>
        <w:t xml:space="preserve"> preda besedo</w:t>
      </w:r>
      <w:r>
        <w:rPr>
          <w:rFonts w:ascii="Arial" w:hAnsi="Arial" w:cs="Arial"/>
          <w:sz w:val="22"/>
          <w:szCs w:val="22"/>
        </w:rPr>
        <w:t xml:space="preserve"> </w:t>
      </w:r>
      <w:r w:rsidR="00EF6118">
        <w:rPr>
          <w:rFonts w:ascii="Arial" w:hAnsi="Arial" w:cs="Arial"/>
          <w:sz w:val="22"/>
          <w:szCs w:val="22"/>
        </w:rPr>
        <w:t>predsedniku Odbora za gospodarstvo in proračun Urbanu Martinuču.</w:t>
      </w:r>
    </w:p>
    <w:p w14:paraId="4FC7A788" w14:textId="77777777" w:rsidR="00F34EFF" w:rsidRDefault="00F34EFF" w:rsidP="007C6A13">
      <w:pPr>
        <w:jc w:val="both"/>
        <w:rPr>
          <w:rFonts w:ascii="Arial" w:hAnsi="Arial" w:cs="Arial"/>
          <w:sz w:val="22"/>
          <w:szCs w:val="22"/>
        </w:rPr>
      </w:pPr>
    </w:p>
    <w:p w14:paraId="0B506A06" w14:textId="7276D8D3" w:rsidR="00F34EFF" w:rsidRDefault="00F34EFF" w:rsidP="007C6A13">
      <w:pPr>
        <w:jc w:val="both"/>
        <w:rPr>
          <w:rFonts w:ascii="Arial" w:hAnsi="Arial" w:cs="Arial"/>
          <w:sz w:val="22"/>
          <w:szCs w:val="22"/>
        </w:rPr>
      </w:pPr>
      <w:r w:rsidRPr="0043648D">
        <w:rPr>
          <w:rFonts w:ascii="Arial" w:hAnsi="Arial" w:cs="Arial"/>
          <w:sz w:val="22"/>
          <w:szCs w:val="22"/>
          <w:u w:val="single"/>
        </w:rPr>
        <w:t>Urban Martinuč</w:t>
      </w:r>
      <w:r>
        <w:rPr>
          <w:rFonts w:ascii="Arial" w:hAnsi="Arial" w:cs="Arial"/>
          <w:sz w:val="22"/>
          <w:szCs w:val="22"/>
        </w:rPr>
        <w:t xml:space="preserve"> pove, da se je sestal z direktorjem, saj se seje odbora ni mogel udeležiti. Odbor je poskušal najti način znižanja stroškov. Dvig cen je posledica dviga stroškov Komunale in koncesionarja Kostaka, ki odvaža </w:t>
      </w:r>
      <w:r w:rsidR="002D52C6">
        <w:rPr>
          <w:rFonts w:ascii="Arial" w:hAnsi="Arial" w:cs="Arial"/>
          <w:sz w:val="22"/>
          <w:szCs w:val="22"/>
        </w:rPr>
        <w:t xml:space="preserve">in obdeluje </w:t>
      </w:r>
      <w:r>
        <w:rPr>
          <w:rFonts w:ascii="Arial" w:hAnsi="Arial" w:cs="Arial"/>
          <w:sz w:val="22"/>
          <w:szCs w:val="22"/>
        </w:rPr>
        <w:t>smeti</w:t>
      </w:r>
      <w:r w:rsidR="002D52C6">
        <w:rPr>
          <w:rFonts w:ascii="Arial" w:hAnsi="Arial" w:cs="Arial"/>
          <w:sz w:val="22"/>
          <w:szCs w:val="22"/>
        </w:rPr>
        <w:t>.</w:t>
      </w:r>
      <w:r w:rsidR="003D2E57">
        <w:rPr>
          <w:rFonts w:ascii="Arial" w:hAnsi="Arial" w:cs="Arial"/>
          <w:sz w:val="22"/>
          <w:szCs w:val="22"/>
        </w:rPr>
        <w:t xml:space="preserve"> Velik problem je najti koncesionarja na trgu, ki ima ustrezne kapacitete. Drugi najcenejši je Kostak, izbran pa je ker je prvi že zaseden.</w:t>
      </w:r>
    </w:p>
    <w:p w14:paraId="26C7ACD1" w14:textId="78ABBADC" w:rsidR="00F34EFF" w:rsidRDefault="00F34EFF" w:rsidP="007C6A13">
      <w:pPr>
        <w:jc w:val="both"/>
        <w:rPr>
          <w:rFonts w:ascii="Arial" w:hAnsi="Arial" w:cs="Arial"/>
          <w:sz w:val="22"/>
          <w:szCs w:val="22"/>
        </w:rPr>
      </w:pPr>
      <w:r>
        <w:rPr>
          <w:rFonts w:ascii="Arial" w:hAnsi="Arial" w:cs="Arial"/>
          <w:sz w:val="22"/>
          <w:szCs w:val="22"/>
        </w:rPr>
        <w:t>OGP je potrdil predlog dviga cen.</w:t>
      </w:r>
    </w:p>
    <w:p w14:paraId="18549B0D" w14:textId="77777777" w:rsidR="00F34EFF" w:rsidRDefault="00F34EFF" w:rsidP="007C6A13">
      <w:pPr>
        <w:jc w:val="both"/>
        <w:rPr>
          <w:rFonts w:ascii="Arial" w:hAnsi="Arial" w:cs="Arial"/>
          <w:sz w:val="22"/>
          <w:szCs w:val="22"/>
        </w:rPr>
      </w:pPr>
    </w:p>
    <w:p w14:paraId="7EA7FAED" w14:textId="58BBF9E3" w:rsidR="007C6A13" w:rsidRDefault="007C6A13" w:rsidP="007C6A13">
      <w:pPr>
        <w:jc w:val="both"/>
        <w:rPr>
          <w:rFonts w:ascii="Arial" w:hAnsi="Arial" w:cs="Arial"/>
          <w:sz w:val="22"/>
          <w:szCs w:val="22"/>
        </w:rPr>
      </w:pPr>
      <w:r w:rsidRPr="00F34EFF">
        <w:rPr>
          <w:rFonts w:ascii="Arial" w:hAnsi="Arial" w:cs="Arial"/>
          <w:sz w:val="22"/>
          <w:szCs w:val="22"/>
          <w:u w:val="single"/>
        </w:rPr>
        <w:t>Župan</w:t>
      </w:r>
      <w:r>
        <w:rPr>
          <w:rFonts w:ascii="Arial" w:hAnsi="Arial" w:cs="Arial"/>
          <w:sz w:val="22"/>
          <w:szCs w:val="22"/>
        </w:rPr>
        <w:t xml:space="preserve"> odpre razpravo. </w:t>
      </w:r>
    </w:p>
    <w:p w14:paraId="299B67B7" w14:textId="77777777" w:rsidR="00F34EFF" w:rsidRDefault="00F34EFF" w:rsidP="007C6A13">
      <w:pPr>
        <w:jc w:val="both"/>
        <w:rPr>
          <w:rFonts w:ascii="Arial" w:hAnsi="Arial" w:cs="Arial"/>
          <w:sz w:val="22"/>
          <w:szCs w:val="22"/>
        </w:rPr>
      </w:pPr>
    </w:p>
    <w:p w14:paraId="31AEEE27" w14:textId="33E09F56" w:rsidR="00F34EFF" w:rsidRDefault="00F34EFF" w:rsidP="007C6A13">
      <w:pPr>
        <w:jc w:val="both"/>
        <w:rPr>
          <w:rFonts w:ascii="Arial" w:hAnsi="Arial" w:cs="Arial"/>
          <w:sz w:val="22"/>
          <w:szCs w:val="22"/>
        </w:rPr>
      </w:pPr>
      <w:r>
        <w:rPr>
          <w:rFonts w:ascii="Arial" w:hAnsi="Arial" w:cs="Arial"/>
          <w:sz w:val="22"/>
          <w:szCs w:val="22"/>
          <w:u w:val="single"/>
        </w:rPr>
        <w:t xml:space="preserve">Vinko Jarc </w:t>
      </w:r>
      <w:r>
        <w:rPr>
          <w:rFonts w:ascii="Arial" w:hAnsi="Arial" w:cs="Arial"/>
          <w:sz w:val="22"/>
          <w:szCs w:val="22"/>
        </w:rPr>
        <w:t>vpraša</w:t>
      </w:r>
      <w:r w:rsidR="00EC361F">
        <w:rPr>
          <w:rFonts w:ascii="Arial" w:hAnsi="Arial" w:cs="Arial"/>
          <w:sz w:val="22"/>
          <w:szCs w:val="22"/>
        </w:rPr>
        <w:t>, ali gre za nočno ali 24 urno</w:t>
      </w:r>
      <w:r>
        <w:rPr>
          <w:rFonts w:ascii="Arial" w:hAnsi="Arial" w:cs="Arial"/>
          <w:sz w:val="22"/>
          <w:szCs w:val="22"/>
        </w:rPr>
        <w:t xml:space="preserve"> varovanj</w:t>
      </w:r>
      <w:r w:rsidR="00EC361F">
        <w:rPr>
          <w:rFonts w:ascii="Arial" w:hAnsi="Arial" w:cs="Arial"/>
          <w:sz w:val="22"/>
          <w:szCs w:val="22"/>
        </w:rPr>
        <w:t>e in koliko delavcev za to potrebujejo.</w:t>
      </w:r>
    </w:p>
    <w:p w14:paraId="0D42618A" w14:textId="749CE8A8" w:rsidR="00F34EFF" w:rsidRDefault="00F34EFF" w:rsidP="00F34EFF">
      <w:pPr>
        <w:pStyle w:val="Odstavekseznama"/>
        <w:numPr>
          <w:ilvl w:val="0"/>
          <w:numId w:val="15"/>
        </w:numPr>
        <w:jc w:val="both"/>
        <w:rPr>
          <w:rFonts w:ascii="Arial" w:hAnsi="Arial" w:cs="Arial"/>
          <w:sz w:val="22"/>
          <w:szCs w:val="22"/>
        </w:rPr>
      </w:pPr>
      <w:r w:rsidRPr="00655289">
        <w:rPr>
          <w:rFonts w:ascii="Arial" w:hAnsi="Arial" w:cs="Arial"/>
          <w:sz w:val="22"/>
          <w:szCs w:val="22"/>
          <w:u w:val="single"/>
        </w:rPr>
        <w:t>Darko Ličen</w:t>
      </w:r>
      <w:r>
        <w:rPr>
          <w:rFonts w:ascii="Arial" w:hAnsi="Arial" w:cs="Arial"/>
          <w:sz w:val="22"/>
          <w:szCs w:val="22"/>
        </w:rPr>
        <w:t xml:space="preserve"> pove, da gre za nočno varovanje od </w:t>
      </w:r>
      <w:r w:rsidR="00EC361F">
        <w:rPr>
          <w:rFonts w:ascii="Arial" w:hAnsi="Arial" w:cs="Arial"/>
          <w:sz w:val="22"/>
          <w:szCs w:val="22"/>
        </w:rPr>
        <w:t xml:space="preserve">23.00 – </w:t>
      </w:r>
      <w:r>
        <w:rPr>
          <w:rFonts w:ascii="Arial" w:hAnsi="Arial" w:cs="Arial"/>
          <w:sz w:val="22"/>
          <w:szCs w:val="22"/>
        </w:rPr>
        <w:t>7</w:t>
      </w:r>
      <w:r w:rsidR="00EC361F">
        <w:rPr>
          <w:rFonts w:ascii="Arial" w:hAnsi="Arial" w:cs="Arial"/>
          <w:sz w:val="22"/>
          <w:szCs w:val="22"/>
        </w:rPr>
        <w:t>.00 ure</w:t>
      </w:r>
      <w:r>
        <w:rPr>
          <w:rFonts w:ascii="Arial" w:hAnsi="Arial" w:cs="Arial"/>
          <w:sz w:val="22"/>
          <w:szCs w:val="22"/>
        </w:rPr>
        <w:t xml:space="preserve"> vse dni v tednu, ki ga je </w:t>
      </w:r>
      <w:r w:rsidR="00EC361F">
        <w:rPr>
          <w:rFonts w:ascii="Arial" w:hAnsi="Arial" w:cs="Arial"/>
          <w:sz w:val="22"/>
          <w:szCs w:val="22"/>
        </w:rPr>
        <w:t xml:space="preserve">Komunali </w:t>
      </w:r>
      <w:r>
        <w:rPr>
          <w:rFonts w:ascii="Arial" w:hAnsi="Arial" w:cs="Arial"/>
          <w:sz w:val="22"/>
          <w:szCs w:val="22"/>
        </w:rPr>
        <w:t xml:space="preserve">naložil inšpektor. </w:t>
      </w:r>
    </w:p>
    <w:p w14:paraId="57D7BB13" w14:textId="77777777" w:rsidR="00F34EFF" w:rsidRDefault="00F34EFF" w:rsidP="00F34EFF">
      <w:pPr>
        <w:jc w:val="both"/>
        <w:rPr>
          <w:rFonts w:ascii="Arial" w:hAnsi="Arial" w:cs="Arial"/>
          <w:sz w:val="22"/>
          <w:szCs w:val="22"/>
        </w:rPr>
      </w:pPr>
    </w:p>
    <w:p w14:paraId="645C94CE" w14:textId="54C0CC53" w:rsidR="003148A3" w:rsidRDefault="00F34EFF" w:rsidP="00DC4724">
      <w:pPr>
        <w:jc w:val="both"/>
        <w:rPr>
          <w:rFonts w:ascii="Arial" w:hAnsi="Arial" w:cs="Arial"/>
          <w:sz w:val="22"/>
          <w:szCs w:val="22"/>
        </w:rPr>
      </w:pPr>
      <w:r w:rsidRPr="00F34EFF">
        <w:rPr>
          <w:rFonts w:ascii="Arial" w:hAnsi="Arial" w:cs="Arial"/>
          <w:sz w:val="22"/>
          <w:szCs w:val="22"/>
          <w:u w:val="single"/>
        </w:rPr>
        <w:t>Ava Rajh</w:t>
      </w:r>
      <w:r>
        <w:rPr>
          <w:rFonts w:ascii="Arial" w:hAnsi="Arial" w:cs="Arial"/>
          <w:sz w:val="22"/>
          <w:szCs w:val="22"/>
        </w:rPr>
        <w:t xml:space="preserve"> vpraša </w:t>
      </w:r>
      <w:r w:rsidRPr="00DC4724">
        <w:rPr>
          <w:rFonts w:ascii="Arial" w:hAnsi="Arial" w:cs="Arial"/>
          <w:sz w:val="22"/>
          <w:szCs w:val="22"/>
        </w:rPr>
        <w:t>o cen</w:t>
      </w:r>
      <w:r w:rsidR="00EC361F" w:rsidRPr="00DC4724">
        <w:rPr>
          <w:rFonts w:ascii="Arial" w:hAnsi="Arial" w:cs="Arial"/>
          <w:sz w:val="22"/>
          <w:szCs w:val="22"/>
        </w:rPr>
        <w:t>e</w:t>
      </w:r>
      <w:r w:rsidRPr="00DC4724">
        <w:rPr>
          <w:rFonts w:ascii="Arial" w:hAnsi="Arial" w:cs="Arial"/>
          <w:sz w:val="22"/>
          <w:szCs w:val="22"/>
        </w:rPr>
        <w:t xml:space="preserve">jših ponudnikih – ali se jih pridobiva po </w:t>
      </w:r>
      <w:r w:rsidR="00655289">
        <w:rPr>
          <w:rFonts w:ascii="Arial" w:hAnsi="Arial" w:cs="Arial"/>
          <w:sz w:val="22"/>
          <w:szCs w:val="22"/>
        </w:rPr>
        <w:t>javnih razpisih.</w:t>
      </w:r>
    </w:p>
    <w:p w14:paraId="051FB464" w14:textId="77777777" w:rsidR="003148A3" w:rsidRDefault="003148A3" w:rsidP="00DC4724">
      <w:pPr>
        <w:jc w:val="both"/>
        <w:rPr>
          <w:rFonts w:ascii="Arial" w:hAnsi="Arial" w:cs="Arial"/>
          <w:sz w:val="22"/>
          <w:szCs w:val="22"/>
        </w:rPr>
      </w:pPr>
      <w:r>
        <w:rPr>
          <w:rFonts w:ascii="Arial" w:hAnsi="Arial" w:cs="Arial"/>
          <w:sz w:val="22"/>
          <w:szCs w:val="22"/>
        </w:rPr>
        <w:t>Vpraša o</w:t>
      </w:r>
      <w:r w:rsidR="00DC4724">
        <w:rPr>
          <w:rFonts w:ascii="Arial" w:hAnsi="Arial" w:cs="Arial"/>
          <w:sz w:val="22"/>
          <w:szCs w:val="22"/>
        </w:rPr>
        <w:t xml:space="preserve"> p</w:t>
      </w:r>
      <w:r w:rsidR="00F34EFF" w:rsidRPr="00DC4724">
        <w:rPr>
          <w:rFonts w:ascii="Arial" w:hAnsi="Arial" w:cs="Arial"/>
          <w:sz w:val="22"/>
          <w:szCs w:val="22"/>
        </w:rPr>
        <w:t>ovišanj</w:t>
      </w:r>
      <w:r w:rsidR="00DC4724">
        <w:rPr>
          <w:rFonts w:ascii="Arial" w:hAnsi="Arial" w:cs="Arial"/>
          <w:sz w:val="22"/>
          <w:szCs w:val="22"/>
        </w:rPr>
        <w:t>u</w:t>
      </w:r>
      <w:r w:rsidR="00F34EFF" w:rsidRPr="00DC4724">
        <w:rPr>
          <w:rFonts w:ascii="Arial" w:hAnsi="Arial" w:cs="Arial"/>
          <w:sz w:val="22"/>
          <w:szCs w:val="22"/>
        </w:rPr>
        <w:t xml:space="preserve"> stroškov zaradi dodatnih zaposlenih</w:t>
      </w:r>
      <w:r>
        <w:rPr>
          <w:rFonts w:ascii="Arial" w:hAnsi="Arial" w:cs="Arial"/>
          <w:sz w:val="22"/>
          <w:szCs w:val="22"/>
        </w:rPr>
        <w:t>.</w:t>
      </w:r>
    </w:p>
    <w:p w14:paraId="5DA28BAC" w14:textId="77777777" w:rsidR="003148A3" w:rsidRDefault="003148A3" w:rsidP="00DC4724">
      <w:pPr>
        <w:jc w:val="both"/>
        <w:rPr>
          <w:rFonts w:ascii="Arial" w:hAnsi="Arial" w:cs="Arial"/>
          <w:sz w:val="22"/>
          <w:szCs w:val="22"/>
        </w:rPr>
      </w:pPr>
      <w:r>
        <w:rPr>
          <w:rFonts w:ascii="Arial" w:hAnsi="Arial" w:cs="Arial"/>
          <w:sz w:val="22"/>
          <w:szCs w:val="22"/>
        </w:rPr>
        <w:t xml:space="preserve">Zanimalo jo je, </w:t>
      </w:r>
      <w:r w:rsidR="00DC4724">
        <w:rPr>
          <w:rFonts w:ascii="Arial" w:hAnsi="Arial" w:cs="Arial"/>
          <w:sz w:val="22"/>
          <w:szCs w:val="22"/>
        </w:rPr>
        <w:t>k</w:t>
      </w:r>
      <w:r w:rsidR="00F34EFF" w:rsidRPr="00DC4724">
        <w:rPr>
          <w:rFonts w:ascii="Arial" w:hAnsi="Arial" w:cs="Arial"/>
          <w:sz w:val="22"/>
          <w:szCs w:val="22"/>
        </w:rPr>
        <w:t>aj se zgodi, če OS ne potrdi predloga nove cene</w:t>
      </w:r>
      <w:r>
        <w:rPr>
          <w:rFonts w:ascii="Arial" w:hAnsi="Arial" w:cs="Arial"/>
          <w:sz w:val="22"/>
          <w:szCs w:val="22"/>
        </w:rPr>
        <w:t>.</w:t>
      </w:r>
    </w:p>
    <w:p w14:paraId="641A7430" w14:textId="77777777" w:rsidR="003148A3" w:rsidRDefault="003148A3" w:rsidP="00DC4724">
      <w:pPr>
        <w:jc w:val="both"/>
        <w:rPr>
          <w:rFonts w:ascii="Arial" w:hAnsi="Arial" w:cs="Arial"/>
          <w:sz w:val="22"/>
          <w:szCs w:val="22"/>
        </w:rPr>
      </w:pPr>
      <w:r>
        <w:rPr>
          <w:rFonts w:ascii="Arial" w:hAnsi="Arial" w:cs="Arial"/>
          <w:sz w:val="22"/>
          <w:szCs w:val="22"/>
        </w:rPr>
        <w:t>Vpraša,</w:t>
      </w:r>
      <w:r w:rsidR="00DC4724">
        <w:rPr>
          <w:rFonts w:ascii="Arial" w:hAnsi="Arial" w:cs="Arial"/>
          <w:sz w:val="22"/>
          <w:szCs w:val="22"/>
        </w:rPr>
        <w:t xml:space="preserve"> a</w:t>
      </w:r>
      <w:r w:rsidR="00F34EFF" w:rsidRPr="00DC4724">
        <w:rPr>
          <w:rFonts w:ascii="Arial" w:hAnsi="Arial" w:cs="Arial"/>
          <w:sz w:val="22"/>
          <w:szCs w:val="22"/>
        </w:rPr>
        <w:t>li se da s povečanjem tržne dejavnosti racionalizirati GJS</w:t>
      </w:r>
      <w:r>
        <w:rPr>
          <w:rFonts w:ascii="Arial" w:hAnsi="Arial" w:cs="Arial"/>
          <w:sz w:val="22"/>
          <w:szCs w:val="22"/>
        </w:rPr>
        <w:t>.</w:t>
      </w:r>
    </w:p>
    <w:p w14:paraId="54069FDF" w14:textId="07D48A41" w:rsidR="00F34EFF" w:rsidRPr="00DC4724" w:rsidRDefault="003148A3" w:rsidP="00DC4724">
      <w:pPr>
        <w:jc w:val="both"/>
        <w:rPr>
          <w:rFonts w:ascii="Arial" w:hAnsi="Arial" w:cs="Arial"/>
          <w:sz w:val="22"/>
          <w:szCs w:val="22"/>
        </w:rPr>
      </w:pPr>
      <w:r>
        <w:rPr>
          <w:rFonts w:ascii="Arial" w:hAnsi="Arial" w:cs="Arial"/>
          <w:sz w:val="22"/>
          <w:szCs w:val="22"/>
        </w:rPr>
        <w:t xml:space="preserve">Zanima jo, </w:t>
      </w:r>
      <w:r w:rsidR="00DC4724">
        <w:rPr>
          <w:rFonts w:ascii="Arial" w:hAnsi="Arial" w:cs="Arial"/>
          <w:sz w:val="22"/>
          <w:szCs w:val="22"/>
        </w:rPr>
        <w:t>a</w:t>
      </w:r>
      <w:r w:rsidR="001D7FAF" w:rsidRPr="00DC4724">
        <w:rPr>
          <w:rFonts w:ascii="Arial" w:hAnsi="Arial" w:cs="Arial"/>
          <w:sz w:val="22"/>
          <w:szCs w:val="22"/>
        </w:rPr>
        <w:t xml:space="preserve">li ima podjetje pridobljeno lastniško strukturo. </w:t>
      </w:r>
    </w:p>
    <w:p w14:paraId="033EDA70" w14:textId="7FC17173" w:rsidR="001D7FAF" w:rsidRDefault="001D7FAF" w:rsidP="001D7FAF">
      <w:pPr>
        <w:pStyle w:val="Odstavekseznama"/>
        <w:numPr>
          <w:ilvl w:val="0"/>
          <w:numId w:val="15"/>
        </w:numPr>
        <w:jc w:val="both"/>
        <w:rPr>
          <w:rFonts w:ascii="Arial" w:hAnsi="Arial" w:cs="Arial"/>
          <w:sz w:val="22"/>
          <w:szCs w:val="22"/>
        </w:rPr>
      </w:pPr>
      <w:r w:rsidRPr="001D7FAF">
        <w:rPr>
          <w:rFonts w:ascii="Arial" w:hAnsi="Arial" w:cs="Arial"/>
          <w:sz w:val="22"/>
          <w:szCs w:val="22"/>
          <w:u w:val="single"/>
        </w:rPr>
        <w:t>Darko Ličen</w:t>
      </w:r>
      <w:r w:rsidR="00DC4724">
        <w:rPr>
          <w:rFonts w:ascii="Arial" w:hAnsi="Arial" w:cs="Arial"/>
          <w:sz w:val="22"/>
          <w:szCs w:val="22"/>
          <w:u w:val="single"/>
        </w:rPr>
        <w:t xml:space="preserve"> </w:t>
      </w:r>
      <w:r w:rsidR="00DC4724" w:rsidRPr="00DC4724">
        <w:rPr>
          <w:rFonts w:ascii="Arial" w:hAnsi="Arial" w:cs="Arial"/>
          <w:sz w:val="22"/>
          <w:szCs w:val="22"/>
        </w:rPr>
        <w:t>odgovori, da je bil</w:t>
      </w:r>
      <w:r w:rsidRPr="00DC4724">
        <w:rPr>
          <w:rFonts w:ascii="Arial" w:hAnsi="Arial" w:cs="Arial"/>
          <w:sz w:val="22"/>
          <w:szCs w:val="22"/>
        </w:rPr>
        <w:t xml:space="preserve"> </w:t>
      </w:r>
      <w:r>
        <w:rPr>
          <w:rFonts w:ascii="Arial" w:hAnsi="Arial" w:cs="Arial"/>
          <w:sz w:val="22"/>
          <w:szCs w:val="22"/>
        </w:rPr>
        <w:t xml:space="preserve">5 let nazaj izveden skupen </w:t>
      </w:r>
      <w:r w:rsidR="00655289">
        <w:rPr>
          <w:rFonts w:ascii="Arial" w:hAnsi="Arial" w:cs="Arial"/>
          <w:sz w:val="22"/>
          <w:szCs w:val="22"/>
        </w:rPr>
        <w:t>javni razpis</w:t>
      </w:r>
      <w:r>
        <w:rPr>
          <w:rFonts w:ascii="Arial" w:hAnsi="Arial" w:cs="Arial"/>
          <w:sz w:val="22"/>
          <w:szCs w:val="22"/>
        </w:rPr>
        <w:t xml:space="preserve">, kjer je najnižjo ceno ponudil Kostak. Letos bo izveden razpis za novega koncesionarja. </w:t>
      </w:r>
      <w:r w:rsidR="00655289">
        <w:rPr>
          <w:rFonts w:ascii="Arial" w:hAnsi="Arial" w:cs="Arial"/>
          <w:sz w:val="22"/>
          <w:szCs w:val="22"/>
        </w:rPr>
        <w:t>Najc</w:t>
      </w:r>
      <w:r>
        <w:rPr>
          <w:rFonts w:ascii="Arial" w:hAnsi="Arial" w:cs="Arial"/>
          <w:sz w:val="22"/>
          <w:szCs w:val="22"/>
        </w:rPr>
        <w:t>enejši koncesionar je tisti, ki ima svojo sežigalnico</w:t>
      </w:r>
      <w:r w:rsidR="00DC4724">
        <w:rPr>
          <w:rFonts w:ascii="Arial" w:hAnsi="Arial" w:cs="Arial"/>
          <w:sz w:val="22"/>
          <w:szCs w:val="22"/>
        </w:rPr>
        <w:t>, a je zaseden</w:t>
      </w:r>
      <w:r>
        <w:rPr>
          <w:rFonts w:ascii="Arial" w:hAnsi="Arial" w:cs="Arial"/>
          <w:sz w:val="22"/>
          <w:szCs w:val="22"/>
        </w:rPr>
        <w:t xml:space="preserve">. Glede dodatnih zaposlitev v Kostaku </w:t>
      </w:r>
      <w:r w:rsidR="005E7031">
        <w:rPr>
          <w:rFonts w:ascii="Arial" w:hAnsi="Arial" w:cs="Arial"/>
          <w:sz w:val="22"/>
          <w:szCs w:val="22"/>
        </w:rPr>
        <w:t>ni podane obrazložitve, ker je predlagan ponovni izračun</w:t>
      </w:r>
      <w:r w:rsidR="00655289">
        <w:rPr>
          <w:rFonts w:ascii="Arial" w:hAnsi="Arial" w:cs="Arial"/>
          <w:sz w:val="22"/>
          <w:szCs w:val="22"/>
        </w:rPr>
        <w:t xml:space="preserve"> stroškov.</w:t>
      </w:r>
      <w:r w:rsidR="005E7031">
        <w:rPr>
          <w:rFonts w:ascii="Arial" w:hAnsi="Arial" w:cs="Arial"/>
          <w:sz w:val="22"/>
          <w:szCs w:val="22"/>
        </w:rPr>
        <w:t xml:space="preserve"> Če cena ne bo potrjena lahko nastane problem odvoza odpadkov za vseh 5 občin.</w:t>
      </w:r>
    </w:p>
    <w:p w14:paraId="3ECB1D22" w14:textId="17457F92" w:rsidR="001D7FAF" w:rsidRDefault="001D7FAF" w:rsidP="001D7FAF">
      <w:pPr>
        <w:pStyle w:val="Odstavekseznama"/>
        <w:jc w:val="both"/>
        <w:rPr>
          <w:rFonts w:ascii="Arial" w:hAnsi="Arial" w:cs="Arial"/>
          <w:sz w:val="22"/>
          <w:szCs w:val="22"/>
        </w:rPr>
      </w:pPr>
      <w:r>
        <w:rPr>
          <w:rFonts w:ascii="Arial" w:hAnsi="Arial" w:cs="Arial"/>
          <w:sz w:val="22"/>
          <w:szCs w:val="22"/>
        </w:rPr>
        <w:t xml:space="preserve">Tržna dejavnost – Komunala je delniška družba z zunanjo </w:t>
      </w:r>
      <w:r w:rsidR="007A5279">
        <w:rPr>
          <w:rFonts w:ascii="Arial" w:hAnsi="Arial" w:cs="Arial"/>
          <w:sz w:val="22"/>
          <w:szCs w:val="22"/>
        </w:rPr>
        <w:t xml:space="preserve">in notranjo </w:t>
      </w:r>
      <w:r>
        <w:rPr>
          <w:rFonts w:ascii="Arial" w:hAnsi="Arial" w:cs="Arial"/>
          <w:sz w:val="22"/>
          <w:szCs w:val="22"/>
        </w:rPr>
        <w:t>revizijo</w:t>
      </w:r>
      <w:r w:rsidR="007A5279">
        <w:rPr>
          <w:rFonts w:ascii="Arial" w:hAnsi="Arial" w:cs="Arial"/>
          <w:sz w:val="22"/>
          <w:szCs w:val="22"/>
        </w:rPr>
        <w:t>. Kot gospodarska javna služba k</w:t>
      </w:r>
      <w:r w:rsidR="005E7031">
        <w:rPr>
          <w:rFonts w:ascii="Arial" w:hAnsi="Arial" w:cs="Arial"/>
          <w:sz w:val="22"/>
          <w:szCs w:val="22"/>
        </w:rPr>
        <w:t>njigovodsko ločujejo dejavnosti</w:t>
      </w:r>
      <w:r w:rsidR="007A5279">
        <w:rPr>
          <w:rFonts w:ascii="Arial" w:hAnsi="Arial" w:cs="Arial"/>
          <w:sz w:val="22"/>
          <w:szCs w:val="22"/>
        </w:rPr>
        <w:t xml:space="preserve">. </w:t>
      </w:r>
    </w:p>
    <w:p w14:paraId="153E0030" w14:textId="40583DEA" w:rsidR="001D7FAF" w:rsidRDefault="001D7FAF" w:rsidP="001D7FAF">
      <w:pPr>
        <w:pStyle w:val="Odstavekseznama"/>
        <w:jc w:val="both"/>
        <w:rPr>
          <w:rFonts w:ascii="Arial" w:hAnsi="Arial" w:cs="Arial"/>
          <w:sz w:val="22"/>
          <w:szCs w:val="22"/>
        </w:rPr>
      </w:pPr>
      <w:r>
        <w:rPr>
          <w:rFonts w:ascii="Arial" w:hAnsi="Arial" w:cs="Arial"/>
          <w:sz w:val="22"/>
          <w:szCs w:val="22"/>
        </w:rPr>
        <w:t>Lastništvo je bilo spremenjeno leta 2018, pove, da je večinski</w:t>
      </w:r>
      <w:r w:rsidR="007A5279">
        <w:rPr>
          <w:rFonts w:ascii="Arial" w:hAnsi="Arial" w:cs="Arial"/>
          <w:sz w:val="22"/>
          <w:szCs w:val="22"/>
        </w:rPr>
        <w:t xml:space="preserve"> lastnik v višini 51% javni sektor, 49%</w:t>
      </w:r>
      <w:r w:rsidR="00655289">
        <w:rPr>
          <w:rFonts w:ascii="Arial" w:hAnsi="Arial" w:cs="Arial"/>
          <w:sz w:val="22"/>
          <w:szCs w:val="22"/>
        </w:rPr>
        <w:t xml:space="preserve"> </w:t>
      </w:r>
      <w:r w:rsidR="007A5279">
        <w:rPr>
          <w:rFonts w:ascii="Arial" w:hAnsi="Arial" w:cs="Arial"/>
          <w:sz w:val="22"/>
          <w:szCs w:val="22"/>
        </w:rPr>
        <w:t>privat</w:t>
      </w:r>
      <w:r w:rsidR="00655289">
        <w:rPr>
          <w:rFonts w:ascii="Arial" w:hAnsi="Arial" w:cs="Arial"/>
          <w:sz w:val="22"/>
          <w:szCs w:val="22"/>
        </w:rPr>
        <w:t>no</w:t>
      </w:r>
      <w:r w:rsidR="007A5279">
        <w:rPr>
          <w:rFonts w:ascii="Arial" w:hAnsi="Arial" w:cs="Arial"/>
          <w:sz w:val="22"/>
          <w:szCs w:val="22"/>
        </w:rPr>
        <w:t xml:space="preserve"> lastništvo.</w:t>
      </w:r>
    </w:p>
    <w:p w14:paraId="78C57AA0" w14:textId="0199AFEC" w:rsidR="001D7FAF" w:rsidRPr="001D7FAF" w:rsidRDefault="001D7FAF" w:rsidP="001D7FAF">
      <w:pPr>
        <w:pStyle w:val="Odstavekseznama"/>
        <w:numPr>
          <w:ilvl w:val="0"/>
          <w:numId w:val="15"/>
        </w:numPr>
        <w:jc w:val="both"/>
        <w:rPr>
          <w:rFonts w:ascii="Arial" w:hAnsi="Arial" w:cs="Arial"/>
          <w:sz w:val="22"/>
          <w:szCs w:val="22"/>
          <w:u w:val="single"/>
        </w:rPr>
      </w:pPr>
      <w:r w:rsidRPr="001D7FAF">
        <w:rPr>
          <w:rFonts w:ascii="Arial" w:hAnsi="Arial" w:cs="Arial"/>
          <w:sz w:val="22"/>
          <w:szCs w:val="22"/>
          <w:u w:val="single"/>
        </w:rPr>
        <w:t xml:space="preserve">Ava </w:t>
      </w:r>
      <w:r w:rsidRPr="0043648D">
        <w:rPr>
          <w:rFonts w:ascii="Arial" w:hAnsi="Arial" w:cs="Arial"/>
          <w:sz w:val="22"/>
          <w:szCs w:val="22"/>
          <w:u w:val="single"/>
        </w:rPr>
        <w:t>Rajh</w:t>
      </w:r>
      <w:r w:rsidR="007A5279">
        <w:rPr>
          <w:rFonts w:ascii="Arial" w:hAnsi="Arial" w:cs="Arial"/>
          <w:sz w:val="22"/>
          <w:szCs w:val="22"/>
        </w:rPr>
        <w:t xml:space="preserve"> je vprašala, ali se zaradi novega</w:t>
      </w:r>
      <w:r>
        <w:rPr>
          <w:rFonts w:ascii="Arial" w:hAnsi="Arial" w:cs="Arial"/>
          <w:sz w:val="22"/>
          <w:szCs w:val="22"/>
        </w:rPr>
        <w:t xml:space="preserve"> razpis</w:t>
      </w:r>
      <w:r w:rsidR="007A5279">
        <w:rPr>
          <w:rFonts w:ascii="Arial" w:hAnsi="Arial" w:cs="Arial"/>
          <w:sz w:val="22"/>
          <w:szCs w:val="22"/>
        </w:rPr>
        <w:t>a</w:t>
      </w:r>
      <w:r>
        <w:rPr>
          <w:rFonts w:ascii="Arial" w:hAnsi="Arial" w:cs="Arial"/>
          <w:sz w:val="22"/>
          <w:szCs w:val="22"/>
        </w:rPr>
        <w:t xml:space="preserve"> konec leta lahko predvideva višanje cen. Predlaga, da komunala odvaža kontejnerje le, če so ti polni. </w:t>
      </w:r>
    </w:p>
    <w:p w14:paraId="5F929AAF" w14:textId="623C2955" w:rsidR="00A81B62" w:rsidRPr="00A81B62" w:rsidRDefault="001D7FAF" w:rsidP="00A81B62">
      <w:pPr>
        <w:pStyle w:val="Odstavekseznama"/>
        <w:numPr>
          <w:ilvl w:val="0"/>
          <w:numId w:val="15"/>
        </w:numPr>
        <w:jc w:val="both"/>
        <w:rPr>
          <w:rFonts w:ascii="Arial" w:hAnsi="Arial" w:cs="Arial"/>
          <w:sz w:val="22"/>
          <w:szCs w:val="22"/>
          <w:u w:val="single"/>
        </w:rPr>
      </w:pPr>
      <w:r>
        <w:rPr>
          <w:rFonts w:ascii="Arial" w:hAnsi="Arial" w:cs="Arial"/>
          <w:sz w:val="22"/>
          <w:szCs w:val="22"/>
          <w:u w:val="single"/>
        </w:rPr>
        <w:lastRenderedPageBreak/>
        <w:t xml:space="preserve">Darko </w:t>
      </w:r>
      <w:r w:rsidRPr="009A69E2">
        <w:rPr>
          <w:rFonts w:ascii="Arial" w:hAnsi="Arial" w:cs="Arial"/>
          <w:sz w:val="22"/>
          <w:szCs w:val="22"/>
          <w:u w:val="single"/>
        </w:rPr>
        <w:t>Ličen</w:t>
      </w:r>
      <w:r w:rsidR="009A69E2">
        <w:rPr>
          <w:rFonts w:ascii="Arial" w:hAnsi="Arial" w:cs="Arial"/>
          <w:sz w:val="22"/>
          <w:szCs w:val="22"/>
        </w:rPr>
        <w:t xml:space="preserve"> </w:t>
      </w:r>
      <w:r w:rsidRPr="009A69E2">
        <w:rPr>
          <w:rFonts w:ascii="Arial" w:hAnsi="Arial" w:cs="Arial"/>
          <w:sz w:val="22"/>
          <w:szCs w:val="22"/>
        </w:rPr>
        <w:t>odgovori</w:t>
      </w:r>
      <w:r>
        <w:rPr>
          <w:rFonts w:ascii="Arial" w:hAnsi="Arial" w:cs="Arial"/>
          <w:sz w:val="22"/>
          <w:szCs w:val="22"/>
        </w:rPr>
        <w:t>, da</w:t>
      </w:r>
      <w:r w:rsidR="00A81B62">
        <w:rPr>
          <w:rFonts w:ascii="Arial" w:hAnsi="Arial" w:cs="Arial"/>
          <w:sz w:val="22"/>
          <w:szCs w:val="22"/>
        </w:rPr>
        <w:t xml:space="preserve"> ne bi rad bil tako črnogled</w:t>
      </w:r>
      <w:r w:rsidR="00F07004">
        <w:rPr>
          <w:rFonts w:ascii="Arial" w:hAnsi="Arial" w:cs="Arial"/>
          <w:sz w:val="22"/>
          <w:szCs w:val="22"/>
        </w:rPr>
        <w:t xml:space="preserve">, </w:t>
      </w:r>
      <w:r w:rsidR="00C21017">
        <w:rPr>
          <w:rFonts w:ascii="Arial" w:hAnsi="Arial" w:cs="Arial"/>
          <w:sz w:val="22"/>
          <w:szCs w:val="22"/>
        </w:rPr>
        <w:t xml:space="preserve">ker </w:t>
      </w:r>
      <w:r w:rsidR="00F07004">
        <w:rPr>
          <w:rFonts w:ascii="Arial" w:hAnsi="Arial" w:cs="Arial"/>
          <w:sz w:val="22"/>
          <w:szCs w:val="22"/>
        </w:rPr>
        <w:t>b</w:t>
      </w:r>
      <w:r w:rsidR="007A5279">
        <w:rPr>
          <w:rFonts w:ascii="Arial" w:hAnsi="Arial" w:cs="Arial"/>
          <w:sz w:val="22"/>
          <w:szCs w:val="22"/>
        </w:rPr>
        <w:t xml:space="preserve">o še več sestankov </w:t>
      </w:r>
      <w:r w:rsidR="00F07004">
        <w:rPr>
          <w:rFonts w:ascii="Arial" w:hAnsi="Arial" w:cs="Arial"/>
          <w:sz w:val="22"/>
          <w:szCs w:val="22"/>
        </w:rPr>
        <w:t>na to temo</w:t>
      </w:r>
      <w:r w:rsidR="007A5279">
        <w:rPr>
          <w:rFonts w:ascii="Arial" w:hAnsi="Arial" w:cs="Arial"/>
          <w:sz w:val="22"/>
          <w:szCs w:val="22"/>
        </w:rPr>
        <w:t xml:space="preserve">. </w:t>
      </w:r>
      <w:r w:rsidR="00A81B62">
        <w:rPr>
          <w:rFonts w:ascii="Arial" w:hAnsi="Arial" w:cs="Arial"/>
          <w:sz w:val="22"/>
          <w:szCs w:val="22"/>
        </w:rPr>
        <w:t>Odvoz se oceni glede na težo, ki se kontrolira. V nadaljevanju bodo monti</w:t>
      </w:r>
      <w:r w:rsidR="007A5279">
        <w:rPr>
          <w:rFonts w:ascii="Arial" w:hAnsi="Arial" w:cs="Arial"/>
          <w:sz w:val="22"/>
          <w:szCs w:val="22"/>
        </w:rPr>
        <w:t>r</w:t>
      </w:r>
      <w:r w:rsidR="00A81B62">
        <w:rPr>
          <w:rFonts w:ascii="Arial" w:hAnsi="Arial" w:cs="Arial"/>
          <w:sz w:val="22"/>
          <w:szCs w:val="22"/>
        </w:rPr>
        <w:t>a</w:t>
      </w:r>
      <w:r w:rsidR="007A5279">
        <w:rPr>
          <w:rFonts w:ascii="Arial" w:hAnsi="Arial" w:cs="Arial"/>
          <w:sz w:val="22"/>
          <w:szCs w:val="22"/>
        </w:rPr>
        <w:t>ni</w:t>
      </w:r>
      <w:r w:rsidR="00A81B62">
        <w:rPr>
          <w:rFonts w:ascii="Arial" w:hAnsi="Arial" w:cs="Arial"/>
          <w:sz w:val="22"/>
          <w:szCs w:val="22"/>
        </w:rPr>
        <w:t xml:space="preserve"> senzorji za beleženje </w:t>
      </w:r>
      <w:r w:rsidR="00C21017">
        <w:rPr>
          <w:rFonts w:ascii="Arial" w:hAnsi="Arial" w:cs="Arial"/>
          <w:sz w:val="22"/>
          <w:szCs w:val="22"/>
        </w:rPr>
        <w:t>teže</w:t>
      </w:r>
      <w:r w:rsidR="007A5279">
        <w:rPr>
          <w:rFonts w:ascii="Arial" w:hAnsi="Arial" w:cs="Arial"/>
          <w:sz w:val="22"/>
          <w:szCs w:val="22"/>
        </w:rPr>
        <w:t xml:space="preserve">, najprej </w:t>
      </w:r>
      <w:r w:rsidR="00A81B62">
        <w:rPr>
          <w:rFonts w:ascii="Arial" w:hAnsi="Arial" w:cs="Arial"/>
          <w:sz w:val="22"/>
          <w:szCs w:val="22"/>
        </w:rPr>
        <w:t xml:space="preserve">pri steklu. </w:t>
      </w:r>
    </w:p>
    <w:p w14:paraId="4BB656D6" w14:textId="77777777" w:rsidR="00A81B62" w:rsidRPr="00A81B62" w:rsidRDefault="00A81B62" w:rsidP="00A81B62">
      <w:pPr>
        <w:pStyle w:val="Odstavekseznama"/>
        <w:jc w:val="both"/>
        <w:rPr>
          <w:rFonts w:ascii="Arial" w:hAnsi="Arial" w:cs="Arial"/>
          <w:sz w:val="22"/>
          <w:szCs w:val="22"/>
          <w:u w:val="single"/>
        </w:rPr>
      </w:pPr>
    </w:p>
    <w:p w14:paraId="3FC7B7D9" w14:textId="51F9CD0D" w:rsidR="00A81B62" w:rsidRPr="00A81B62" w:rsidRDefault="00A81B62" w:rsidP="00A81B62">
      <w:pPr>
        <w:jc w:val="both"/>
        <w:rPr>
          <w:rFonts w:ascii="Arial" w:hAnsi="Arial" w:cs="Arial"/>
          <w:sz w:val="22"/>
          <w:szCs w:val="22"/>
          <w:u w:val="single"/>
        </w:rPr>
      </w:pPr>
      <w:r w:rsidRPr="00AE4C18">
        <w:rPr>
          <w:rFonts w:ascii="Arial" w:hAnsi="Arial" w:cs="Arial"/>
          <w:sz w:val="22"/>
          <w:szCs w:val="22"/>
          <w:u w:val="single"/>
        </w:rPr>
        <w:t>Župan</w:t>
      </w:r>
      <w:r w:rsidR="009A69E2">
        <w:rPr>
          <w:rFonts w:ascii="Arial" w:hAnsi="Arial" w:cs="Arial"/>
          <w:sz w:val="22"/>
          <w:szCs w:val="22"/>
        </w:rPr>
        <w:t xml:space="preserve"> </w:t>
      </w:r>
      <w:r w:rsidRPr="009A69E2">
        <w:rPr>
          <w:rFonts w:ascii="Arial" w:hAnsi="Arial" w:cs="Arial"/>
          <w:sz w:val="22"/>
          <w:szCs w:val="22"/>
        </w:rPr>
        <w:t>dopolni</w:t>
      </w:r>
      <w:r w:rsidRPr="00A81B62">
        <w:rPr>
          <w:rFonts w:ascii="Arial" w:hAnsi="Arial" w:cs="Arial"/>
          <w:sz w:val="22"/>
          <w:szCs w:val="22"/>
        </w:rPr>
        <w:t>, da je to bila tudi tema kolegija županov.</w:t>
      </w:r>
      <w:r w:rsidR="007A5279">
        <w:rPr>
          <w:rFonts w:ascii="Arial" w:hAnsi="Arial" w:cs="Arial"/>
          <w:sz w:val="22"/>
          <w:szCs w:val="22"/>
        </w:rPr>
        <w:t xml:space="preserve"> Poudaril je, da glede na količino odpadkov nismo konkurenčni in </w:t>
      </w:r>
      <w:r w:rsidR="004D5F7B">
        <w:rPr>
          <w:rFonts w:ascii="Arial" w:hAnsi="Arial" w:cs="Arial"/>
          <w:sz w:val="22"/>
          <w:szCs w:val="22"/>
        </w:rPr>
        <w:t xml:space="preserve">se lahko </w:t>
      </w:r>
      <w:r w:rsidR="007A5279">
        <w:rPr>
          <w:rFonts w:ascii="Arial" w:hAnsi="Arial" w:cs="Arial"/>
          <w:sz w:val="22"/>
          <w:szCs w:val="22"/>
        </w:rPr>
        <w:t>v</w:t>
      </w:r>
      <w:r w:rsidRPr="00A81B62">
        <w:rPr>
          <w:rFonts w:ascii="Arial" w:hAnsi="Arial" w:cs="Arial"/>
          <w:sz w:val="22"/>
          <w:szCs w:val="22"/>
        </w:rPr>
        <w:t xml:space="preserve"> primeru nesprejetja cene</w:t>
      </w:r>
      <w:r w:rsidR="004D5F7B">
        <w:rPr>
          <w:rFonts w:ascii="Arial" w:hAnsi="Arial" w:cs="Arial"/>
          <w:sz w:val="22"/>
          <w:szCs w:val="22"/>
        </w:rPr>
        <w:t xml:space="preserve"> </w:t>
      </w:r>
      <w:r w:rsidRPr="00A81B62">
        <w:rPr>
          <w:rFonts w:ascii="Arial" w:hAnsi="Arial" w:cs="Arial"/>
          <w:sz w:val="22"/>
          <w:szCs w:val="22"/>
        </w:rPr>
        <w:t>koncesionar</w:t>
      </w:r>
      <w:r w:rsidR="004D5F7B">
        <w:rPr>
          <w:rFonts w:ascii="Arial" w:hAnsi="Arial" w:cs="Arial"/>
          <w:sz w:val="22"/>
          <w:szCs w:val="22"/>
        </w:rPr>
        <w:t xml:space="preserve"> </w:t>
      </w:r>
      <w:r w:rsidRPr="00A81B62">
        <w:rPr>
          <w:rFonts w:ascii="Arial" w:hAnsi="Arial" w:cs="Arial"/>
          <w:sz w:val="22"/>
          <w:szCs w:val="22"/>
        </w:rPr>
        <w:t xml:space="preserve">umakne. </w:t>
      </w:r>
    </w:p>
    <w:p w14:paraId="6A5C5B41" w14:textId="77777777" w:rsidR="00A81B62" w:rsidRDefault="00A81B62" w:rsidP="00A81B62">
      <w:pPr>
        <w:jc w:val="both"/>
        <w:rPr>
          <w:rFonts w:ascii="Arial" w:hAnsi="Arial" w:cs="Arial"/>
          <w:sz w:val="22"/>
          <w:szCs w:val="22"/>
          <w:u w:val="single"/>
        </w:rPr>
      </w:pPr>
    </w:p>
    <w:p w14:paraId="69972E92" w14:textId="1AA46C28" w:rsidR="00A81B62" w:rsidRDefault="00A81B62" w:rsidP="00A81B62">
      <w:pPr>
        <w:jc w:val="both"/>
        <w:rPr>
          <w:rFonts w:ascii="Arial" w:hAnsi="Arial" w:cs="Arial"/>
          <w:sz w:val="22"/>
          <w:szCs w:val="22"/>
        </w:rPr>
      </w:pPr>
      <w:r>
        <w:rPr>
          <w:rFonts w:ascii="Arial" w:hAnsi="Arial" w:cs="Arial"/>
          <w:sz w:val="22"/>
          <w:szCs w:val="22"/>
          <w:u w:val="single"/>
        </w:rPr>
        <w:t>Tamara Rusjan</w:t>
      </w:r>
      <w:r w:rsidRPr="00F07004">
        <w:rPr>
          <w:rFonts w:ascii="Arial" w:hAnsi="Arial" w:cs="Arial"/>
          <w:sz w:val="22"/>
          <w:szCs w:val="22"/>
        </w:rPr>
        <w:t xml:space="preserve"> </w:t>
      </w:r>
      <w:r w:rsidR="00F07004">
        <w:rPr>
          <w:rFonts w:ascii="Arial" w:hAnsi="Arial" w:cs="Arial"/>
          <w:sz w:val="22"/>
          <w:szCs w:val="22"/>
        </w:rPr>
        <w:t>je vprašala, ali imajo zaposleno osebo</w:t>
      </w:r>
      <w:r>
        <w:rPr>
          <w:rFonts w:ascii="Arial" w:hAnsi="Arial" w:cs="Arial"/>
          <w:sz w:val="22"/>
          <w:szCs w:val="22"/>
        </w:rPr>
        <w:t xml:space="preserve">, ki naj bi predavala v </w:t>
      </w:r>
      <w:r w:rsidR="00F07004">
        <w:rPr>
          <w:rFonts w:ascii="Arial" w:hAnsi="Arial" w:cs="Arial"/>
          <w:sz w:val="22"/>
          <w:szCs w:val="22"/>
        </w:rPr>
        <w:t xml:space="preserve">osnovnih </w:t>
      </w:r>
      <w:r>
        <w:rPr>
          <w:rFonts w:ascii="Arial" w:hAnsi="Arial" w:cs="Arial"/>
          <w:sz w:val="22"/>
          <w:szCs w:val="22"/>
        </w:rPr>
        <w:t xml:space="preserve">šolah o ločevanju odpadkov. Meni, da je to nepotrebno. </w:t>
      </w:r>
    </w:p>
    <w:p w14:paraId="66186671" w14:textId="119FE1D2" w:rsidR="00A81B62" w:rsidRPr="00A81B62" w:rsidRDefault="00A81B62" w:rsidP="00A81B62">
      <w:pPr>
        <w:pStyle w:val="Odstavekseznama"/>
        <w:numPr>
          <w:ilvl w:val="0"/>
          <w:numId w:val="15"/>
        </w:numPr>
        <w:jc w:val="both"/>
        <w:rPr>
          <w:rFonts w:ascii="Arial" w:hAnsi="Arial" w:cs="Arial"/>
          <w:sz w:val="22"/>
          <w:szCs w:val="22"/>
          <w:u w:val="single"/>
        </w:rPr>
      </w:pPr>
      <w:r w:rsidRPr="00A81B62">
        <w:rPr>
          <w:rFonts w:ascii="Arial" w:hAnsi="Arial" w:cs="Arial"/>
          <w:sz w:val="22"/>
          <w:szCs w:val="22"/>
          <w:u w:val="single"/>
        </w:rPr>
        <w:t>Darko Ličen</w:t>
      </w:r>
      <w:r w:rsidRPr="00F07004">
        <w:rPr>
          <w:rFonts w:ascii="Arial" w:hAnsi="Arial" w:cs="Arial"/>
          <w:sz w:val="22"/>
          <w:szCs w:val="22"/>
        </w:rPr>
        <w:t xml:space="preserve"> </w:t>
      </w:r>
      <w:r>
        <w:rPr>
          <w:rFonts w:ascii="Arial" w:hAnsi="Arial" w:cs="Arial"/>
          <w:sz w:val="22"/>
          <w:szCs w:val="22"/>
        </w:rPr>
        <w:t xml:space="preserve">pove, da koncesijska pogodba veleva, da je podjetje dolžno izobraževati. Ta ista zaposlena </w:t>
      </w:r>
      <w:r w:rsidR="00F07004">
        <w:rPr>
          <w:rFonts w:ascii="Arial" w:hAnsi="Arial" w:cs="Arial"/>
          <w:sz w:val="22"/>
          <w:szCs w:val="22"/>
        </w:rPr>
        <w:t>tudi</w:t>
      </w:r>
      <w:r>
        <w:rPr>
          <w:rFonts w:ascii="Arial" w:hAnsi="Arial" w:cs="Arial"/>
          <w:sz w:val="22"/>
          <w:szCs w:val="22"/>
        </w:rPr>
        <w:t xml:space="preserve"> kontrolira </w:t>
      </w:r>
      <w:r w:rsidR="00641831">
        <w:rPr>
          <w:rFonts w:ascii="Arial" w:hAnsi="Arial" w:cs="Arial"/>
          <w:sz w:val="22"/>
          <w:szCs w:val="22"/>
        </w:rPr>
        <w:t>zbirne</w:t>
      </w:r>
      <w:r>
        <w:rPr>
          <w:rFonts w:ascii="Arial" w:hAnsi="Arial" w:cs="Arial"/>
          <w:sz w:val="22"/>
          <w:szCs w:val="22"/>
        </w:rPr>
        <w:t xml:space="preserve"> liste</w:t>
      </w:r>
      <w:r w:rsidR="00641831">
        <w:rPr>
          <w:rFonts w:ascii="Arial" w:hAnsi="Arial" w:cs="Arial"/>
          <w:sz w:val="22"/>
          <w:szCs w:val="22"/>
        </w:rPr>
        <w:t xml:space="preserve"> o količinah odpadkov</w:t>
      </w:r>
      <w:r>
        <w:rPr>
          <w:rFonts w:ascii="Arial" w:hAnsi="Arial" w:cs="Arial"/>
          <w:sz w:val="22"/>
          <w:szCs w:val="22"/>
        </w:rPr>
        <w:t xml:space="preserve">, sodeluje z </w:t>
      </w:r>
      <w:r w:rsidR="00641831">
        <w:rPr>
          <w:rFonts w:ascii="Arial" w:hAnsi="Arial" w:cs="Arial"/>
          <w:sz w:val="22"/>
          <w:szCs w:val="22"/>
        </w:rPr>
        <w:t>M</w:t>
      </w:r>
      <w:r>
        <w:rPr>
          <w:rFonts w:ascii="Arial" w:hAnsi="Arial" w:cs="Arial"/>
          <w:sz w:val="22"/>
          <w:szCs w:val="22"/>
        </w:rPr>
        <w:t xml:space="preserve">inistrstvom za okolje, </w:t>
      </w:r>
      <w:r w:rsidR="00641831">
        <w:rPr>
          <w:rFonts w:ascii="Arial" w:hAnsi="Arial" w:cs="Arial"/>
          <w:sz w:val="22"/>
          <w:szCs w:val="22"/>
        </w:rPr>
        <w:t xml:space="preserve">je zadolžena za </w:t>
      </w:r>
      <w:r>
        <w:rPr>
          <w:rFonts w:ascii="Arial" w:hAnsi="Arial" w:cs="Arial"/>
          <w:sz w:val="22"/>
          <w:szCs w:val="22"/>
        </w:rPr>
        <w:t xml:space="preserve"> ISO standard</w:t>
      </w:r>
      <w:r w:rsidR="00641831">
        <w:rPr>
          <w:rFonts w:ascii="Arial" w:hAnsi="Arial" w:cs="Arial"/>
          <w:sz w:val="22"/>
          <w:szCs w:val="22"/>
        </w:rPr>
        <w:t xml:space="preserve">. </w:t>
      </w:r>
      <w:r>
        <w:rPr>
          <w:rFonts w:ascii="Arial" w:hAnsi="Arial" w:cs="Arial"/>
          <w:sz w:val="22"/>
          <w:szCs w:val="22"/>
        </w:rPr>
        <w:t>Pove, da novih zaposl</w:t>
      </w:r>
      <w:r w:rsidR="00641831">
        <w:rPr>
          <w:rFonts w:ascii="Arial" w:hAnsi="Arial" w:cs="Arial"/>
          <w:sz w:val="22"/>
          <w:szCs w:val="22"/>
        </w:rPr>
        <w:t>itev</w:t>
      </w:r>
      <w:r>
        <w:rPr>
          <w:rFonts w:ascii="Arial" w:hAnsi="Arial" w:cs="Arial"/>
          <w:sz w:val="22"/>
          <w:szCs w:val="22"/>
        </w:rPr>
        <w:t xml:space="preserve"> ni predvidenih. </w:t>
      </w:r>
    </w:p>
    <w:p w14:paraId="1427788A" w14:textId="77777777" w:rsidR="00A81B62" w:rsidRDefault="00A81B62" w:rsidP="00A81B62">
      <w:pPr>
        <w:jc w:val="both"/>
        <w:rPr>
          <w:rFonts w:ascii="Arial" w:hAnsi="Arial" w:cs="Arial"/>
          <w:sz w:val="22"/>
          <w:szCs w:val="22"/>
          <w:u w:val="single"/>
        </w:rPr>
      </w:pPr>
    </w:p>
    <w:p w14:paraId="0FA9C3CF" w14:textId="670A6F8C" w:rsidR="00A81B62" w:rsidRDefault="00A81B62" w:rsidP="00A81B62">
      <w:pPr>
        <w:jc w:val="both"/>
        <w:rPr>
          <w:rFonts w:ascii="Arial" w:hAnsi="Arial" w:cs="Arial"/>
          <w:sz w:val="22"/>
          <w:szCs w:val="22"/>
        </w:rPr>
      </w:pPr>
      <w:r>
        <w:rPr>
          <w:rFonts w:ascii="Arial" w:hAnsi="Arial" w:cs="Arial"/>
          <w:sz w:val="22"/>
          <w:szCs w:val="22"/>
          <w:u w:val="single"/>
        </w:rPr>
        <w:t>Nedeljko Gregorič</w:t>
      </w:r>
      <w:r w:rsidRPr="00641831">
        <w:rPr>
          <w:rFonts w:ascii="Arial" w:hAnsi="Arial" w:cs="Arial"/>
          <w:sz w:val="22"/>
          <w:szCs w:val="22"/>
        </w:rPr>
        <w:t xml:space="preserve"> meni,</w:t>
      </w:r>
      <w:r>
        <w:rPr>
          <w:rFonts w:ascii="Arial" w:hAnsi="Arial" w:cs="Arial"/>
          <w:sz w:val="22"/>
          <w:szCs w:val="22"/>
        </w:rPr>
        <w:t xml:space="preserve"> da so dvigi cen nad</w:t>
      </w:r>
      <w:r w:rsidR="00641831">
        <w:rPr>
          <w:rFonts w:ascii="Arial" w:hAnsi="Arial" w:cs="Arial"/>
          <w:sz w:val="22"/>
          <w:szCs w:val="22"/>
        </w:rPr>
        <w:t xml:space="preserve"> stopnjo</w:t>
      </w:r>
      <w:r>
        <w:rPr>
          <w:rFonts w:ascii="Arial" w:hAnsi="Arial" w:cs="Arial"/>
          <w:sz w:val="22"/>
          <w:szCs w:val="22"/>
        </w:rPr>
        <w:t xml:space="preserve"> inflacij</w:t>
      </w:r>
      <w:r w:rsidR="00641831">
        <w:rPr>
          <w:rFonts w:ascii="Arial" w:hAnsi="Arial" w:cs="Arial"/>
          <w:sz w:val="22"/>
          <w:szCs w:val="22"/>
        </w:rPr>
        <w:t>e</w:t>
      </w:r>
      <w:r>
        <w:rPr>
          <w:rFonts w:ascii="Arial" w:hAnsi="Arial" w:cs="Arial"/>
          <w:sz w:val="22"/>
          <w:szCs w:val="22"/>
        </w:rPr>
        <w:t xml:space="preserve"> težko razumljivi. Pohvali nakup mlina za mletje kosovnih odpadkov. Predlaga </w:t>
      </w:r>
      <w:r w:rsidR="00AE35E6">
        <w:rPr>
          <w:rFonts w:ascii="Arial" w:hAnsi="Arial" w:cs="Arial"/>
          <w:sz w:val="22"/>
          <w:szCs w:val="22"/>
        </w:rPr>
        <w:t xml:space="preserve">podobno razmišljanje pri predelavi ostalih odpadkov. </w:t>
      </w:r>
    </w:p>
    <w:p w14:paraId="3A62FA1D" w14:textId="3DA6E29F" w:rsidR="00AE35E6" w:rsidRDefault="00AE35E6" w:rsidP="00A81B62">
      <w:pPr>
        <w:jc w:val="both"/>
        <w:rPr>
          <w:rFonts w:ascii="Arial" w:hAnsi="Arial" w:cs="Arial"/>
          <w:sz w:val="22"/>
          <w:szCs w:val="22"/>
        </w:rPr>
      </w:pPr>
      <w:r>
        <w:rPr>
          <w:rFonts w:ascii="Arial" w:hAnsi="Arial" w:cs="Arial"/>
          <w:sz w:val="22"/>
          <w:szCs w:val="22"/>
        </w:rPr>
        <w:t>Prosi za preverbo cene plače za z</w:t>
      </w:r>
      <w:r w:rsidR="00641831">
        <w:rPr>
          <w:rFonts w:ascii="Arial" w:hAnsi="Arial" w:cs="Arial"/>
          <w:sz w:val="22"/>
          <w:szCs w:val="22"/>
        </w:rPr>
        <w:t>a</w:t>
      </w:r>
      <w:r>
        <w:rPr>
          <w:rFonts w:ascii="Arial" w:hAnsi="Arial" w:cs="Arial"/>
          <w:sz w:val="22"/>
          <w:szCs w:val="22"/>
        </w:rPr>
        <w:t xml:space="preserve">poslenega, ki izvaja nočno varstvo. </w:t>
      </w:r>
    </w:p>
    <w:p w14:paraId="47DD1351" w14:textId="54384F68" w:rsidR="00AE35E6" w:rsidRDefault="00AE35E6" w:rsidP="00A81B62">
      <w:pPr>
        <w:jc w:val="both"/>
        <w:rPr>
          <w:rFonts w:ascii="Arial" w:hAnsi="Arial" w:cs="Arial"/>
          <w:sz w:val="22"/>
          <w:szCs w:val="22"/>
        </w:rPr>
      </w:pPr>
      <w:r>
        <w:rPr>
          <w:rFonts w:ascii="Arial" w:hAnsi="Arial" w:cs="Arial"/>
          <w:sz w:val="22"/>
          <w:szCs w:val="22"/>
        </w:rPr>
        <w:t>Vpraša ali je O</w:t>
      </w:r>
      <w:r w:rsidR="00F07004">
        <w:rPr>
          <w:rFonts w:ascii="Arial" w:hAnsi="Arial" w:cs="Arial"/>
          <w:sz w:val="22"/>
          <w:szCs w:val="22"/>
        </w:rPr>
        <w:t>b</w:t>
      </w:r>
      <w:r>
        <w:rPr>
          <w:rFonts w:ascii="Arial" w:hAnsi="Arial" w:cs="Arial"/>
          <w:sz w:val="22"/>
          <w:szCs w:val="22"/>
        </w:rPr>
        <w:t>čin</w:t>
      </w:r>
      <w:r w:rsidR="00F07004">
        <w:rPr>
          <w:rFonts w:ascii="Arial" w:hAnsi="Arial" w:cs="Arial"/>
          <w:sz w:val="22"/>
          <w:szCs w:val="22"/>
        </w:rPr>
        <w:t>a</w:t>
      </w:r>
      <w:r>
        <w:rPr>
          <w:rFonts w:ascii="Arial" w:hAnsi="Arial" w:cs="Arial"/>
          <w:sz w:val="22"/>
          <w:szCs w:val="22"/>
        </w:rPr>
        <w:t xml:space="preserve"> Šempeter-Vrtojba priključena.</w:t>
      </w:r>
    </w:p>
    <w:p w14:paraId="5A728DAF" w14:textId="59EF7295" w:rsidR="00AE35E6" w:rsidRDefault="00AE35E6" w:rsidP="00AE35E6">
      <w:pPr>
        <w:pStyle w:val="Odstavekseznama"/>
        <w:numPr>
          <w:ilvl w:val="0"/>
          <w:numId w:val="15"/>
        </w:numPr>
        <w:jc w:val="both"/>
        <w:rPr>
          <w:rFonts w:ascii="Arial" w:hAnsi="Arial" w:cs="Arial"/>
          <w:sz w:val="22"/>
          <w:szCs w:val="22"/>
        </w:rPr>
      </w:pPr>
      <w:r w:rsidRPr="00641831">
        <w:rPr>
          <w:rFonts w:ascii="Arial" w:hAnsi="Arial" w:cs="Arial"/>
          <w:sz w:val="22"/>
          <w:szCs w:val="22"/>
          <w:u w:val="single"/>
        </w:rPr>
        <w:t>Darko Ličen</w:t>
      </w:r>
      <w:r>
        <w:rPr>
          <w:rFonts w:ascii="Arial" w:hAnsi="Arial" w:cs="Arial"/>
          <w:sz w:val="22"/>
          <w:szCs w:val="22"/>
        </w:rPr>
        <w:t xml:space="preserve"> </w:t>
      </w:r>
      <w:r w:rsidR="00641831">
        <w:rPr>
          <w:rFonts w:ascii="Arial" w:hAnsi="Arial" w:cs="Arial"/>
          <w:sz w:val="22"/>
          <w:szCs w:val="22"/>
        </w:rPr>
        <w:t xml:space="preserve">pove, da je </w:t>
      </w:r>
      <w:r>
        <w:rPr>
          <w:rFonts w:ascii="Arial" w:hAnsi="Arial" w:cs="Arial"/>
          <w:sz w:val="22"/>
          <w:szCs w:val="22"/>
        </w:rPr>
        <w:t>mlin</w:t>
      </w:r>
      <w:r w:rsidR="00641831">
        <w:rPr>
          <w:rFonts w:ascii="Arial" w:hAnsi="Arial" w:cs="Arial"/>
          <w:sz w:val="22"/>
          <w:szCs w:val="22"/>
        </w:rPr>
        <w:t xml:space="preserve">, vreden </w:t>
      </w:r>
      <w:r>
        <w:rPr>
          <w:rFonts w:ascii="Arial" w:hAnsi="Arial" w:cs="Arial"/>
          <w:sz w:val="22"/>
          <w:szCs w:val="22"/>
        </w:rPr>
        <w:t xml:space="preserve">400.000 </w:t>
      </w:r>
      <w:r w:rsidR="00641831">
        <w:rPr>
          <w:rFonts w:ascii="Arial" w:hAnsi="Arial" w:cs="Arial"/>
          <w:sz w:val="22"/>
          <w:szCs w:val="22"/>
        </w:rPr>
        <w:t>EUR trenutno v</w:t>
      </w:r>
      <w:r>
        <w:rPr>
          <w:rFonts w:ascii="Arial" w:hAnsi="Arial" w:cs="Arial"/>
          <w:sz w:val="22"/>
          <w:szCs w:val="22"/>
        </w:rPr>
        <w:t xml:space="preserve"> najemu</w:t>
      </w:r>
      <w:r w:rsidR="00641831">
        <w:rPr>
          <w:rFonts w:ascii="Arial" w:hAnsi="Arial" w:cs="Arial"/>
          <w:sz w:val="22"/>
          <w:szCs w:val="22"/>
        </w:rPr>
        <w:t xml:space="preserve"> z možnostjo </w:t>
      </w:r>
      <w:r w:rsidR="003148A3">
        <w:rPr>
          <w:rFonts w:ascii="Arial" w:hAnsi="Arial" w:cs="Arial"/>
          <w:sz w:val="22"/>
          <w:szCs w:val="22"/>
        </w:rPr>
        <w:t xml:space="preserve">kasnejšega </w:t>
      </w:r>
      <w:r w:rsidR="00641831">
        <w:rPr>
          <w:rFonts w:ascii="Arial" w:hAnsi="Arial" w:cs="Arial"/>
          <w:sz w:val="22"/>
          <w:szCs w:val="22"/>
        </w:rPr>
        <w:t>odkupa</w:t>
      </w:r>
      <w:r w:rsidR="003148A3">
        <w:rPr>
          <w:rFonts w:ascii="Arial" w:hAnsi="Arial" w:cs="Arial"/>
          <w:sz w:val="22"/>
          <w:szCs w:val="22"/>
        </w:rPr>
        <w:t xml:space="preserve">. </w:t>
      </w:r>
      <w:r>
        <w:rPr>
          <w:rFonts w:ascii="Arial" w:hAnsi="Arial" w:cs="Arial"/>
          <w:sz w:val="22"/>
          <w:szCs w:val="22"/>
        </w:rPr>
        <w:t xml:space="preserve">Nočno varovanje </w:t>
      </w:r>
      <w:r w:rsidR="00641831">
        <w:rPr>
          <w:rFonts w:ascii="Arial" w:hAnsi="Arial" w:cs="Arial"/>
          <w:sz w:val="22"/>
          <w:szCs w:val="22"/>
        </w:rPr>
        <w:t xml:space="preserve">plačujejo </w:t>
      </w:r>
      <w:r>
        <w:rPr>
          <w:rFonts w:ascii="Arial" w:hAnsi="Arial" w:cs="Arial"/>
          <w:sz w:val="22"/>
          <w:szCs w:val="22"/>
        </w:rPr>
        <w:t>19</w:t>
      </w:r>
      <w:r w:rsidR="00641831">
        <w:rPr>
          <w:rFonts w:ascii="Arial" w:hAnsi="Arial" w:cs="Arial"/>
          <w:sz w:val="22"/>
          <w:szCs w:val="22"/>
        </w:rPr>
        <w:t>,00 EUR</w:t>
      </w:r>
      <w:r>
        <w:rPr>
          <w:rFonts w:ascii="Arial" w:hAnsi="Arial" w:cs="Arial"/>
          <w:sz w:val="22"/>
          <w:szCs w:val="22"/>
        </w:rPr>
        <w:t xml:space="preserve"> na uro, </w:t>
      </w:r>
      <w:r w:rsidR="00641831">
        <w:rPr>
          <w:rFonts w:ascii="Arial" w:hAnsi="Arial" w:cs="Arial"/>
          <w:sz w:val="22"/>
          <w:szCs w:val="22"/>
        </w:rPr>
        <w:t>za ostali del dneva 12,00 EUR</w:t>
      </w:r>
      <w:r w:rsidR="009A69E2">
        <w:rPr>
          <w:rFonts w:ascii="Arial" w:hAnsi="Arial" w:cs="Arial"/>
          <w:sz w:val="22"/>
          <w:szCs w:val="22"/>
        </w:rPr>
        <w:t xml:space="preserve"> na uro</w:t>
      </w:r>
      <w:r w:rsidR="00641831">
        <w:rPr>
          <w:rFonts w:ascii="Arial" w:hAnsi="Arial" w:cs="Arial"/>
          <w:sz w:val="22"/>
          <w:szCs w:val="22"/>
        </w:rPr>
        <w:t xml:space="preserve">, </w:t>
      </w:r>
      <w:r>
        <w:rPr>
          <w:rFonts w:ascii="Arial" w:hAnsi="Arial" w:cs="Arial"/>
          <w:sz w:val="22"/>
          <w:szCs w:val="22"/>
        </w:rPr>
        <w:t xml:space="preserve">vse dni v tednu. </w:t>
      </w:r>
      <w:r w:rsidR="00641831">
        <w:rPr>
          <w:rFonts w:ascii="Arial" w:hAnsi="Arial" w:cs="Arial"/>
          <w:sz w:val="22"/>
          <w:szCs w:val="22"/>
        </w:rPr>
        <w:t xml:space="preserve">Občini </w:t>
      </w:r>
      <w:r>
        <w:rPr>
          <w:rFonts w:ascii="Arial" w:hAnsi="Arial" w:cs="Arial"/>
          <w:sz w:val="22"/>
          <w:szCs w:val="22"/>
        </w:rPr>
        <w:t>Šempeter-Vrtojba preteče pogodba letos.</w:t>
      </w:r>
    </w:p>
    <w:p w14:paraId="20588EBF" w14:textId="77777777" w:rsidR="00AE35E6" w:rsidRDefault="00AE35E6" w:rsidP="00AE35E6">
      <w:pPr>
        <w:jc w:val="both"/>
        <w:rPr>
          <w:rFonts w:ascii="Arial" w:hAnsi="Arial" w:cs="Arial"/>
          <w:sz w:val="22"/>
          <w:szCs w:val="22"/>
        </w:rPr>
      </w:pPr>
    </w:p>
    <w:p w14:paraId="172619C7" w14:textId="25A62B81" w:rsidR="00AE35E6" w:rsidRDefault="00AE35E6" w:rsidP="00AE35E6">
      <w:pPr>
        <w:jc w:val="both"/>
        <w:rPr>
          <w:rFonts w:ascii="Arial" w:hAnsi="Arial" w:cs="Arial"/>
          <w:sz w:val="22"/>
          <w:szCs w:val="22"/>
        </w:rPr>
      </w:pPr>
      <w:r w:rsidRPr="00AE35E6">
        <w:rPr>
          <w:rFonts w:ascii="Arial" w:hAnsi="Arial" w:cs="Arial"/>
          <w:sz w:val="22"/>
          <w:szCs w:val="22"/>
          <w:u w:val="single"/>
        </w:rPr>
        <w:t>Andraž Furlan</w:t>
      </w:r>
      <w:r w:rsidRPr="003148A3">
        <w:rPr>
          <w:rFonts w:ascii="Arial" w:hAnsi="Arial" w:cs="Arial"/>
          <w:sz w:val="22"/>
          <w:szCs w:val="22"/>
        </w:rPr>
        <w:t xml:space="preserve"> </w:t>
      </w:r>
      <w:r>
        <w:rPr>
          <w:rFonts w:ascii="Arial" w:hAnsi="Arial" w:cs="Arial"/>
          <w:sz w:val="22"/>
          <w:szCs w:val="22"/>
        </w:rPr>
        <w:t xml:space="preserve">pohvali delo Komunale, meni, da je večji problem pri odlaganju s strani občanov. Predlaga umik otoka v Renčah pri pokopališču. </w:t>
      </w:r>
    </w:p>
    <w:p w14:paraId="0B4B6D73" w14:textId="55C9F513" w:rsidR="00AE35E6" w:rsidRDefault="00AE35E6" w:rsidP="00AE35E6">
      <w:pPr>
        <w:jc w:val="both"/>
        <w:rPr>
          <w:rFonts w:ascii="Arial" w:hAnsi="Arial" w:cs="Arial"/>
          <w:sz w:val="22"/>
          <w:szCs w:val="22"/>
        </w:rPr>
      </w:pPr>
      <w:r>
        <w:rPr>
          <w:rFonts w:ascii="Arial" w:hAnsi="Arial" w:cs="Arial"/>
          <w:sz w:val="22"/>
          <w:szCs w:val="22"/>
        </w:rPr>
        <w:t xml:space="preserve">Razume dvig stroškov, glasoval bo ZA. Predlaga modernizacijo zabojnikov s karticami. </w:t>
      </w:r>
    </w:p>
    <w:p w14:paraId="03905F26" w14:textId="5DA6C96D" w:rsidR="00AE35E6" w:rsidRDefault="00AE35E6" w:rsidP="00AE35E6">
      <w:pPr>
        <w:jc w:val="both"/>
        <w:rPr>
          <w:rFonts w:ascii="Arial" w:hAnsi="Arial" w:cs="Arial"/>
          <w:sz w:val="22"/>
          <w:szCs w:val="22"/>
        </w:rPr>
      </w:pPr>
      <w:r>
        <w:rPr>
          <w:rFonts w:ascii="Arial" w:hAnsi="Arial" w:cs="Arial"/>
          <w:sz w:val="22"/>
          <w:szCs w:val="22"/>
        </w:rPr>
        <w:t xml:space="preserve">Vpraša o številu zbirnih centrov. </w:t>
      </w:r>
    </w:p>
    <w:p w14:paraId="1BD3BB4C" w14:textId="07221850" w:rsidR="00AE35E6" w:rsidRDefault="00AE35E6" w:rsidP="00AE35E6">
      <w:pPr>
        <w:pStyle w:val="Odstavekseznama"/>
        <w:numPr>
          <w:ilvl w:val="0"/>
          <w:numId w:val="15"/>
        </w:numPr>
        <w:jc w:val="both"/>
        <w:rPr>
          <w:rFonts w:ascii="Arial" w:hAnsi="Arial" w:cs="Arial"/>
          <w:sz w:val="22"/>
          <w:szCs w:val="22"/>
        </w:rPr>
      </w:pPr>
      <w:r w:rsidRPr="00A52C1E">
        <w:rPr>
          <w:rFonts w:ascii="Arial" w:hAnsi="Arial" w:cs="Arial"/>
          <w:sz w:val="22"/>
          <w:szCs w:val="22"/>
          <w:u w:val="single"/>
        </w:rPr>
        <w:t>Darko Ličen</w:t>
      </w:r>
      <w:r>
        <w:rPr>
          <w:rFonts w:ascii="Arial" w:hAnsi="Arial" w:cs="Arial"/>
          <w:sz w:val="22"/>
          <w:szCs w:val="22"/>
        </w:rPr>
        <w:t xml:space="preserve"> odgovori, da v ukinitvi otoka ne vidi težav. Važno je, da se poišče nova ustrezna lokacija. Podpira zabojnike, ki se odpirajo s kartico ali ključi. (Pol)Potopni otoki predstavljajo visok strošek, kar vpliva tudi na nakup ustreznih vozil za odvažanje.</w:t>
      </w:r>
    </w:p>
    <w:p w14:paraId="4D00AD6C" w14:textId="1C13C5CE" w:rsidR="00AE35E6" w:rsidRDefault="00AE35E6" w:rsidP="00AE35E6">
      <w:pPr>
        <w:pStyle w:val="Odstavekseznama"/>
        <w:jc w:val="both"/>
        <w:rPr>
          <w:rFonts w:ascii="Arial" w:hAnsi="Arial" w:cs="Arial"/>
          <w:sz w:val="22"/>
          <w:szCs w:val="22"/>
        </w:rPr>
      </w:pPr>
      <w:r>
        <w:rPr>
          <w:rFonts w:ascii="Arial" w:hAnsi="Arial" w:cs="Arial"/>
          <w:sz w:val="22"/>
          <w:szCs w:val="22"/>
        </w:rPr>
        <w:t>Glede zbirnih centrov pove, da se niso pokazale dodatne potrebe.</w:t>
      </w:r>
    </w:p>
    <w:p w14:paraId="129D8E12" w14:textId="50E1F79B" w:rsidR="00AE35E6" w:rsidRDefault="00AE35E6" w:rsidP="00AE35E6">
      <w:pPr>
        <w:pStyle w:val="Odstavekseznama"/>
        <w:numPr>
          <w:ilvl w:val="0"/>
          <w:numId w:val="15"/>
        </w:numPr>
        <w:jc w:val="both"/>
        <w:rPr>
          <w:rFonts w:ascii="Arial" w:hAnsi="Arial" w:cs="Arial"/>
          <w:sz w:val="22"/>
          <w:szCs w:val="22"/>
        </w:rPr>
      </w:pPr>
      <w:r w:rsidRPr="0043648D">
        <w:rPr>
          <w:rFonts w:ascii="Arial" w:hAnsi="Arial" w:cs="Arial"/>
          <w:sz w:val="22"/>
          <w:szCs w:val="22"/>
          <w:u w:val="single"/>
        </w:rPr>
        <w:t>Župan</w:t>
      </w:r>
      <w:r>
        <w:rPr>
          <w:rFonts w:ascii="Arial" w:hAnsi="Arial" w:cs="Arial"/>
          <w:sz w:val="22"/>
          <w:szCs w:val="22"/>
        </w:rPr>
        <w:t xml:space="preserve"> doda, da Komunala </w:t>
      </w:r>
      <w:r w:rsidR="00BC5E35">
        <w:rPr>
          <w:rFonts w:ascii="Arial" w:hAnsi="Arial" w:cs="Arial"/>
          <w:sz w:val="22"/>
          <w:szCs w:val="22"/>
        </w:rPr>
        <w:t>to rešuje z odvozi</w:t>
      </w:r>
      <w:r w:rsidR="0043648D">
        <w:rPr>
          <w:rFonts w:ascii="Arial" w:hAnsi="Arial" w:cs="Arial"/>
          <w:sz w:val="22"/>
          <w:szCs w:val="22"/>
        </w:rPr>
        <w:t>.</w:t>
      </w:r>
    </w:p>
    <w:p w14:paraId="53741F5F" w14:textId="77777777" w:rsidR="00BC5E35" w:rsidRDefault="00BC5E35" w:rsidP="00BC5E35">
      <w:pPr>
        <w:jc w:val="both"/>
        <w:rPr>
          <w:rFonts w:ascii="Arial" w:hAnsi="Arial" w:cs="Arial"/>
          <w:sz w:val="22"/>
          <w:szCs w:val="22"/>
        </w:rPr>
      </w:pPr>
    </w:p>
    <w:p w14:paraId="25FA7C1A" w14:textId="1BA4D43C" w:rsidR="00BC5E35" w:rsidRDefault="00BC5E35" w:rsidP="00BC5E35">
      <w:pPr>
        <w:jc w:val="both"/>
        <w:rPr>
          <w:rFonts w:ascii="Arial" w:hAnsi="Arial" w:cs="Arial"/>
          <w:sz w:val="22"/>
          <w:szCs w:val="22"/>
        </w:rPr>
      </w:pPr>
      <w:r w:rsidRPr="00A52C1E">
        <w:rPr>
          <w:rFonts w:ascii="Arial" w:hAnsi="Arial" w:cs="Arial"/>
          <w:sz w:val="22"/>
          <w:szCs w:val="22"/>
          <w:u w:val="single"/>
        </w:rPr>
        <w:t>Vinko Jarc</w:t>
      </w:r>
      <w:r>
        <w:rPr>
          <w:rFonts w:ascii="Arial" w:hAnsi="Arial" w:cs="Arial"/>
          <w:sz w:val="22"/>
          <w:szCs w:val="22"/>
        </w:rPr>
        <w:t xml:space="preserve"> vpraša, ali se lahko na </w:t>
      </w:r>
      <w:r w:rsidR="009A69E2">
        <w:rPr>
          <w:rFonts w:ascii="Arial" w:hAnsi="Arial" w:cs="Arial"/>
          <w:sz w:val="22"/>
          <w:szCs w:val="22"/>
        </w:rPr>
        <w:t>javni razpis</w:t>
      </w:r>
      <w:r>
        <w:rPr>
          <w:rFonts w:ascii="Arial" w:hAnsi="Arial" w:cs="Arial"/>
          <w:sz w:val="22"/>
          <w:szCs w:val="22"/>
        </w:rPr>
        <w:t xml:space="preserve"> za obdelavo prijavi podjetje iz tujine.</w:t>
      </w:r>
    </w:p>
    <w:p w14:paraId="63EC02F5" w14:textId="2E53F427" w:rsidR="00BC5E35" w:rsidRDefault="00A52C1E" w:rsidP="00BC5E35">
      <w:pPr>
        <w:pStyle w:val="Odstavekseznama"/>
        <w:numPr>
          <w:ilvl w:val="0"/>
          <w:numId w:val="15"/>
        </w:numPr>
        <w:jc w:val="both"/>
        <w:rPr>
          <w:rFonts w:ascii="Arial" w:hAnsi="Arial" w:cs="Arial"/>
          <w:sz w:val="22"/>
          <w:szCs w:val="22"/>
        </w:rPr>
      </w:pPr>
      <w:r w:rsidRPr="00A52C1E">
        <w:rPr>
          <w:rFonts w:ascii="Arial" w:hAnsi="Arial" w:cs="Arial"/>
          <w:sz w:val="22"/>
          <w:szCs w:val="22"/>
          <w:u w:val="single"/>
        </w:rPr>
        <w:t>Darko Ličen</w:t>
      </w:r>
      <w:r>
        <w:rPr>
          <w:rFonts w:ascii="Arial" w:hAnsi="Arial" w:cs="Arial"/>
          <w:sz w:val="22"/>
          <w:szCs w:val="22"/>
        </w:rPr>
        <w:t xml:space="preserve"> odgovori, da se n</w:t>
      </w:r>
      <w:r w:rsidR="00BC5E35">
        <w:rPr>
          <w:rFonts w:ascii="Arial" w:hAnsi="Arial" w:cs="Arial"/>
          <w:sz w:val="22"/>
          <w:szCs w:val="22"/>
        </w:rPr>
        <w:t>epred</w:t>
      </w:r>
      <w:r>
        <w:rPr>
          <w:rFonts w:ascii="Arial" w:hAnsi="Arial" w:cs="Arial"/>
          <w:sz w:val="22"/>
          <w:szCs w:val="22"/>
        </w:rPr>
        <w:t>e</w:t>
      </w:r>
      <w:r w:rsidR="00BC5E35">
        <w:rPr>
          <w:rFonts w:ascii="Arial" w:hAnsi="Arial" w:cs="Arial"/>
          <w:sz w:val="22"/>
          <w:szCs w:val="22"/>
        </w:rPr>
        <w:t>lani odpadki ne smejo odvažati v tujino.</w:t>
      </w:r>
      <w:r>
        <w:rPr>
          <w:rFonts w:ascii="Arial" w:hAnsi="Arial" w:cs="Arial"/>
          <w:sz w:val="22"/>
          <w:szCs w:val="22"/>
        </w:rPr>
        <w:t xml:space="preserve"> Odpadki morajo biti vsaj delno predelani.</w:t>
      </w:r>
    </w:p>
    <w:p w14:paraId="0855EAED" w14:textId="77777777" w:rsidR="00F34EFF" w:rsidRPr="00A52C1E" w:rsidRDefault="00F34EFF" w:rsidP="00A52C1E">
      <w:pPr>
        <w:pStyle w:val="Odstavekseznama"/>
        <w:jc w:val="both"/>
        <w:rPr>
          <w:rFonts w:ascii="Arial" w:hAnsi="Arial" w:cs="Arial"/>
          <w:sz w:val="22"/>
          <w:szCs w:val="22"/>
        </w:rPr>
      </w:pPr>
    </w:p>
    <w:p w14:paraId="0D524BE3" w14:textId="77777777" w:rsidR="007C6A13" w:rsidRDefault="007C6A13" w:rsidP="007C6A13">
      <w:pPr>
        <w:jc w:val="both"/>
        <w:rPr>
          <w:rFonts w:ascii="Arial" w:hAnsi="Arial" w:cs="Arial"/>
          <w:sz w:val="22"/>
          <w:szCs w:val="22"/>
        </w:rPr>
      </w:pPr>
    </w:p>
    <w:p w14:paraId="054DB1EE" w14:textId="77777777" w:rsidR="001768CF" w:rsidRDefault="001768CF" w:rsidP="001768CF">
      <w:pPr>
        <w:jc w:val="both"/>
        <w:rPr>
          <w:rFonts w:ascii="Arial" w:hAnsi="Arial" w:cs="Arial"/>
          <w:iCs/>
          <w:sz w:val="22"/>
          <w:szCs w:val="22"/>
        </w:rPr>
      </w:pPr>
      <w:r>
        <w:rPr>
          <w:rFonts w:ascii="Arial" w:hAnsi="Arial" w:cs="Arial"/>
          <w:iCs/>
          <w:sz w:val="22"/>
          <w:szCs w:val="22"/>
          <w:u w:val="single"/>
        </w:rPr>
        <w:t>Župan</w:t>
      </w:r>
      <w:r w:rsidRPr="0048169B">
        <w:rPr>
          <w:rFonts w:ascii="Arial" w:hAnsi="Arial" w:cs="Arial"/>
          <w:iCs/>
          <w:sz w:val="22"/>
          <w:szCs w:val="22"/>
        </w:rPr>
        <w:t xml:space="preserve"> </w:t>
      </w:r>
      <w:r>
        <w:rPr>
          <w:rFonts w:ascii="Arial" w:hAnsi="Arial" w:cs="Arial"/>
          <w:iCs/>
          <w:sz w:val="22"/>
          <w:szCs w:val="22"/>
        </w:rPr>
        <w:t>da na glasovanje sklep o</w:t>
      </w:r>
      <w:r w:rsidRPr="009F4581">
        <w:rPr>
          <w:rFonts w:ascii="Arial" w:hAnsi="Arial" w:cs="Arial"/>
          <w:iCs/>
          <w:sz w:val="22"/>
          <w:szCs w:val="22"/>
        </w:rPr>
        <w:t xml:space="preserve"> potrditvi cen storitev obveznih GJS ravnanja s komunalnimi odpadki.</w:t>
      </w:r>
    </w:p>
    <w:p w14:paraId="10AFA878" w14:textId="77777777" w:rsidR="001768CF" w:rsidRDefault="001768CF" w:rsidP="001768CF">
      <w:pPr>
        <w:jc w:val="both"/>
        <w:rPr>
          <w:rFonts w:ascii="Arial" w:hAnsi="Arial" w:cs="Arial"/>
          <w:iCs/>
          <w:sz w:val="22"/>
          <w:szCs w:val="22"/>
        </w:rPr>
      </w:pPr>
    </w:p>
    <w:p w14:paraId="3DDEAF21" w14:textId="77777777" w:rsidR="001768CF" w:rsidRDefault="001768CF" w:rsidP="001768CF">
      <w:pPr>
        <w:jc w:val="both"/>
        <w:rPr>
          <w:rFonts w:ascii="Arial" w:hAnsi="Arial" w:cs="Arial"/>
          <w:b/>
          <w:sz w:val="22"/>
          <w:szCs w:val="22"/>
        </w:rPr>
      </w:pPr>
      <w:r>
        <w:rPr>
          <w:rFonts w:ascii="Arial" w:hAnsi="Arial" w:cs="Arial"/>
          <w:b/>
          <w:sz w:val="22"/>
          <w:szCs w:val="22"/>
        </w:rPr>
        <w:t xml:space="preserve">Rezultat glasovanja: </w:t>
      </w:r>
    </w:p>
    <w:p w14:paraId="22F14CEC" w14:textId="77777777" w:rsidR="001768CF" w:rsidRDefault="001768CF" w:rsidP="001768CF">
      <w:pPr>
        <w:jc w:val="both"/>
        <w:rPr>
          <w:rFonts w:ascii="Arial" w:hAnsi="Arial" w:cs="Arial"/>
          <w:sz w:val="22"/>
          <w:szCs w:val="22"/>
        </w:rPr>
      </w:pPr>
      <w:r>
        <w:rPr>
          <w:rFonts w:ascii="Arial" w:hAnsi="Arial" w:cs="Arial"/>
          <w:sz w:val="22"/>
          <w:szCs w:val="22"/>
        </w:rPr>
        <w:t>NAVZOČI: 14</w:t>
      </w:r>
    </w:p>
    <w:p w14:paraId="1E20BB99" w14:textId="77777777" w:rsidR="001768CF" w:rsidRDefault="001768CF" w:rsidP="001768CF">
      <w:pPr>
        <w:jc w:val="both"/>
        <w:rPr>
          <w:rFonts w:ascii="Arial" w:hAnsi="Arial" w:cs="Arial"/>
          <w:sz w:val="22"/>
          <w:szCs w:val="22"/>
        </w:rPr>
      </w:pPr>
      <w:r>
        <w:rPr>
          <w:rFonts w:ascii="Arial" w:hAnsi="Arial" w:cs="Arial"/>
          <w:sz w:val="22"/>
          <w:szCs w:val="22"/>
        </w:rPr>
        <w:t>ZA: 7</w:t>
      </w:r>
    </w:p>
    <w:p w14:paraId="68C9A975" w14:textId="77777777" w:rsidR="001768CF" w:rsidRDefault="001768CF" w:rsidP="001768CF">
      <w:pPr>
        <w:jc w:val="both"/>
        <w:rPr>
          <w:rFonts w:ascii="Arial" w:hAnsi="Arial" w:cs="Arial"/>
          <w:sz w:val="22"/>
          <w:szCs w:val="22"/>
        </w:rPr>
      </w:pPr>
      <w:r>
        <w:rPr>
          <w:rFonts w:ascii="Arial" w:hAnsi="Arial" w:cs="Arial"/>
          <w:sz w:val="22"/>
          <w:szCs w:val="22"/>
        </w:rPr>
        <w:t>PROTI: 2</w:t>
      </w:r>
    </w:p>
    <w:p w14:paraId="1B76D548" w14:textId="77777777" w:rsidR="001768CF" w:rsidRDefault="001768CF" w:rsidP="001768C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768CF" w14:paraId="7E5DF02C" w14:textId="77777777" w:rsidTr="00C41083">
        <w:tc>
          <w:tcPr>
            <w:tcW w:w="1980" w:type="dxa"/>
            <w:tcBorders>
              <w:top w:val="single" w:sz="4" w:space="0" w:color="auto"/>
              <w:left w:val="single" w:sz="4" w:space="0" w:color="auto"/>
              <w:bottom w:val="single" w:sz="4" w:space="0" w:color="auto"/>
              <w:right w:val="single" w:sz="4" w:space="0" w:color="auto"/>
            </w:tcBorders>
          </w:tcPr>
          <w:p w14:paraId="38E0F496" w14:textId="77777777" w:rsidR="001768CF" w:rsidRDefault="001768CF" w:rsidP="00C4108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913F8A2" w14:textId="77777777" w:rsidR="001768CF" w:rsidRDefault="001768C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E362608" w14:textId="77777777" w:rsidR="001768CF" w:rsidRDefault="001768CF" w:rsidP="00C41083">
            <w:pPr>
              <w:jc w:val="center"/>
              <w:rPr>
                <w:rFonts w:ascii="Arial" w:hAnsi="Arial" w:cs="Arial"/>
                <w:sz w:val="18"/>
                <w:szCs w:val="18"/>
              </w:rPr>
            </w:pPr>
            <w:r>
              <w:rPr>
                <w:rFonts w:ascii="Arial" w:hAnsi="Arial" w:cs="Arial"/>
                <w:sz w:val="18"/>
                <w:szCs w:val="18"/>
              </w:rPr>
              <w:t>PROTI</w:t>
            </w:r>
          </w:p>
        </w:tc>
      </w:tr>
      <w:tr w:rsidR="001768CF" w14:paraId="069CF33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4D3BE25" w14:textId="77777777" w:rsidR="001768CF" w:rsidRDefault="001768CF" w:rsidP="00C4108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A327C83" w14:textId="77777777" w:rsidR="001768CF" w:rsidRDefault="001768CF" w:rsidP="00C4108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DDF9D28" w14:textId="77777777" w:rsidR="001768CF" w:rsidRDefault="001768CF" w:rsidP="00C41083">
            <w:pPr>
              <w:jc w:val="center"/>
              <w:rPr>
                <w:rFonts w:ascii="Arial" w:hAnsi="Arial" w:cs="Arial"/>
                <w:sz w:val="18"/>
                <w:szCs w:val="18"/>
              </w:rPr>
            </w:pPr>
          </w:p>
        </w:tc>
      </w:tr>
      <w:tr w:rsidR="001768CF" w14:paraId="154A104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E2AEC7A" w14:textId="77777777" w:rsidR="001768CF" w:rsidRDefault="001768CF" w:rsidP="00C4108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FBEF550" w14:textId="77777777" w:rsidR="001768CF" w:rsidRDefault="001768C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D5D49B" w14:textId="77777777" w:rsidR="001768CF" w:rsidRDefault="001768CF" w:rsidP="00C41083">
            <w:pPr>
              <w:jc w:val="center"/>
              <w:rPr>
                <w:rFonts w:ascii="Arial" w:hAnsi="Arial" w:cs="Arial"/>
                <w:sz w:val="18"/>
                <w:szCs w:val="18"/>
              </w:rPr>
            </w:pPr>
          </w:p>
        </w:tc>
      </w:tr>
      <w:tr w:rsidR="001768CF" w14:paraId="4150F9F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55F690E" w14:textId="77777777" w:rsidR="001768CF" w:rsidRDefault="001768CF" w:rsidP="00C4108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84E2231" w14:textId="77777777" w:rsidR="001768CF" w:rsidRDefault="001768C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827F0C" w14:textId="77777777" w:rsidR="001768CF" w:rsidRDefault="001768CF" w:rsidP="00C41083">
            <w:pPr>
              <w:jc w:val="center"/>
              <w:rPr>
                <w:rFonts w:ascii="Arial" w:hAnsi="Arial" w:cs="Arial"/>
                <w:sz w:val="18"/>
                <w:szCs w:val="18"/>
              </w:rPr>
            </w:pPr>
          </w:p>
        </w:tc>
      </w:tr>
      <w:tr w:rsidR="001768CF" w14:paraId="5DB863F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A92C728" w14:textId="77777777" w:rsidR="001768CF" w:rsidRDefault="001768CF" w:rsidP="00C4108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BEF337B" w14:textId="77777777" w:rsidR="001768CF" w:rsidRDefault="001768C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96C961" w14:textId="77777777" w:rsidR="001768CF" w:rsidRDefault="001768CF" w:rsidP="00C41083">
            <w:pPr>
              <w:jc w:val="center"/>
              <w:rPr>
                <w:rFonts w:ascii="Arial" w:hAnsi="Arial" w:cs="Arial"/>
                <w:sz w:val="18"/>
                <w:szCs w:val="18"/>
              </w:rPr>
            </w:pPr>
          </w:p>
        </w:tc>
      </w:tr>
      <w:tr w:rsidR="001768CF" w14:paraId="55B30DB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5DF800E" w14:textId="77777777" w:rsidR="001768CF" w:rsidRDefault="001768CF" w:rsidP="00C4108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A404897" w14:textId="77777777" w:rsidR="001768CF" w:rsidRDefault="001768C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2DA8D7" w14:textId="77777777" w:rsidR="001768CF" w:rsidRDefault="001768CF" w:rsidP="00C41083">
            <w:pPr>
              <w:jc w:val="center"/>
              <w:rPr>
                <w:rFonts w:ascii="Arial" w:hAnsi="Arial" w:cs="Arial"/>
                <w:sz w:val="18"/>
                <w:szCs w:val="18"/>
              </w:rPr>
            </w:pPr>
          </w:p>
        </w:tc>
      </w:tr>
      <w:tr w:rsidR="001768CF" w14:paraId="55D3BA1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1229FAA" w14:textId="77777777" w:rsidR="001768CF" w:rsidRDefault="001768CF"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85429B4" w14:textId="77777777" w:rsidR="001768CF" w:rsidRDefault="001768CF" w:rsidP="00C41083">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0FD0BC47" w14:textId="77777777" w:rsidR="001768CF" w:rsidRDefault="001768CF" w:rsidP="00C41083">
            <w:pPr>
              <w:jc w:val="center"/>
              <w:rPr>
                <w:rFonts w:ascii="Arial" w:hAnsi="Arial" w:cs="Arial"/>
                <w:sz w:val="18"/>
                <w:szCs w:val="18"/>
              </w:rPr>
            </w:pPr>
          </w:p>
        </w:tc>
      </w:tr>
      <w:tr w:rsidR="001768CF" w14:paraId="418DF49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698184B" w14:textId="77777777" w:rsidR="001768CF" w:rsidRDefault="001768CF" w:rsidP="00C4108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3E8D7B5" w14:textId="77777777" w:rsidR="001768CF" w:rsidRDefault="001768CF"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16A7E1CB" w14:textId="77777777" w:rsidR="001768CF" w:rsidRDefault="001768CF" w:rsidP="00C41083">
            <w:pPr>
              <w:jc w:val="center"/>
              <w:rPr>
                <w:rFonts w:ascii="Arial" w:hAnsi="Arial" w:cs="Arial"/>
                <w:sz w:val="18"/>
                <w:szCs w:val="18"/>
              </w:rPr>
            </w:pPr>
          </w:p>
        </w:tc>
      </w:tr>
      <w:tr w:rsidR="001768CF" w14:paraId="1E9732F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DEC7E58" w14:textId="77777777" w:rsidR="001768CF" w:rsidRDefault="001768CF"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4B7F917" w14:textId="77777777" w:rsidR="001768CF" w:rsidRDefault="001768CF" w:rsidP="00C41083">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0DBE2C3" w14:textId="77777777" w:rsidR="001768CF" w:rsidRDefault="001768CF" w:rsidP="00C41083">
            <w:pPr>
              <w:jc w:val="center"/>
              <w:rPr>
                <w:rFonts w:ascii="Arial" w:hAnsi="Arial" w:cs="Arial"/>
                <w:sz w:val="18"/>
                <w:szCs w:val="18"/>
              </w:rPr>
            </w:pPr>
            <w:r>
              <w:rPr>
                <w:rFonts w:ascii="Arial" w:hAnsi="Arial" w:cs="Arial"/>
                <w:sz w:val="18"/>
                <w:szCs w:val="18"/>
              </w:rPr>
              <w:t>X</w:t>
            </w:r>
          </w:p>
        </w:tc>
      </w:tr>
      <w:tr w:rsidR="001768CF" w14:paraId="564075B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98B5605" w14:textId="77777777" w:rsidR="001768CF" w:rsidRDefault="001768CF" w:rsidP="00C4108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16FD64E" w14:textId="77777777" w:rsidR="001768CF" w:rsidRDefault="001768CF"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A7D5C09" w14:textId="77777777" w:rsidR="001768CF" w:rsidRDefault="001768CF" w:rsidP="00C41083">
            <w:pPr>
              <w:jc w:val="center"/>
              <w:rPr>
                <w:rFonts w:ascii="Arial" w:hAnsi="Arial" w:cs="Arial"/>
                <w:sz w:val="18"/>
                <w:szCs w:val="18"/>
              </w:rPr>
            </w:pPr>
            <w:r>
              <w:rPr>
                <w:rFonts w:ascii="Arial" w:hAnsi="Arial" w:cs="Arial"/>
                <w:sz w:val="18"/>
                <w:szCs w:val="18"/>
              </w:rPr>
              <w:t>X</w:t>
            </w:r>
          </w:p>
        </w:tc>
      </w:tr>
      <w:tr w:rsidR="001768CF" w14:paraId="51CA2BE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1F20E3C" w14:textId="77777777" w:rsidR="001768CF" w:rsidRDefault="001768CF" w:rsidP="00C4108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E18D236" w14:textId="77777777" w:rsidR="001768CF" w:rsidRDefault="001768C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54739" w14:textId="77777777" w:rsidR="001768CF" w:rsidRDefault="001768CF" w:rsidP="00C41083">
            <w:pPr>
              <w:jc w:val="center"/>
              <w:rPr>
                <w:rFonts w:ascii="Arial" w:hAnsi="Arial" w:cs="Arial"/>
                <w:sz w:val="18"/>
                <w:szCs w:val="18"/>
              </w:rPr>
            </w:pPr>
          </w:p>
        </w:tc>
      </w:tr>
      <w:tr w:rsidR="001768CF" w14:paraId="523D3AF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40205DE" w14:textId="77777777" w:rsidR="001768CF" w:rsidRDefault="001768CF" w:rsidP="00C4108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CA7F927" w14:textId="77777777" w:rsidR="001768CF" w:rsidRDefault="001768C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0E2F67" w14:textId="77777777" w:rsidR="001768CF" w:rsidRDefault="001768CF" w:rsidP="00C41083">
            <w:pPr>
              <w:jc w:val="center"/>
              <w:rPr>
                <w:rFonts w:ascii="Arial" w:hAnsi="Arial" w:cs="Arial"/>
                <w:sz w:val="18"/>
                <w:szCs w:val="18"/>
              </w:rPr>
            </w:pPr>
          </w:p>
        </w:tc>
      </w:tr>
      <w:tr w:rsidR="001768CF" w14:paraId="0D46A32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20CDB13" w14:textId="77777777" w:rsidR="001768CF" w:rsidRDefault="001768CF" w:rsidP="00C4108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23D263F" w14:textId="77777777" w:rsidR="001768CF" w:rsidRDefault="001768CF"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EF0F728" w14:textId="77777777" w:rsidR="001768CF" w:rsidRDefault="001768CF" w:rsidP="00C41083">
            <w:pPr>
              <w:jc w:val="center"/>
              <w:rPr>
                <w:rFonts w:ascii="Arial" w:hAnsi="Arial" w:cs="Arial"/>
                <w:sz w:val="18"/>
                <w:szCs w:val="18"/>
              </w:rPr>
            </w:pPr>
          </w:p>
        </w:tc>
      </w:tr>
      <w:tr w:rsidR="001768CF" w14:paraId="562F5B1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9EEF9E5" w14:textId="77777777" w:rsidR="001768CF" w:rsidRDefault="001768CF" w:rsidP="00C4108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FF5AC66" w14:textId="77777777" w:rsidR="001768CF" w:rsidRDefault="001768CF"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EE36F3D" w14:textId="77777777" w:rsidR="001768CF" w:rsidRDefault="001768CF" w:rsidP="00C41083">
            <w:pPr>
              <w:jc w:val="center"/>
              <w:rPr>
                <w:rFonts w:ascii="Arial" w:hAnsi="Arial" w:cs="Arial"/>
                <w:sz w:val="18"/>
                <w:szCs w:val="18"/>
              </w:rPr>
            </w:pPr>
          </w:p>
        </w:tc>
      </w:tr>
      <w:tr w:rsidR="001768CF" w14:paraId="255E028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1C74D36" w14:textId="77777777" w:rsidR="001768CF" w:rsidRDefault="001768CF" w:rsidP="00C4108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5E9FD1E" w14:textId="77777777" w:rsidR="001768CF" w:rsidRDefault="001768CF"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CA01BF8" w14:textId="77777777" w:rsidR="001768CF" w:rsidRDefault="001768CF" w:rsidP="00C41083">
            <w:pPr>
              <w:jc w:val="center"/>
              <w:rPr>
                <w:rFonts w:ascii="Arial" w:hAnsi="Arial" w:cs="Arial"/>
                <w:sz w:val="18"/>
                <w:szCs w:val="18"/>
              </w:rPr>
            </w:pPr>
          </w:p>
        </w:tc>
      </w:tr>
      <w:tr w:rsidR="001768CF" w14:paraId="16BA848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2933A87" w14:textId="77777777" w:rsidR="001768CF" w:rsidRDefault="001768CF" w:rsidP="00C4108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53905D8" w14:textId="77777777" w:rsidR="001768CF" w:rsidRDefault="001768CF" w:rsidP="00C41083">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7A1D6CE" w14:textId="77777777" w:rsidR="001768CF" w:rsidRDefault="001768CF" w:rsidP="00C41083">
            <w:pPr>
              <w:jc w:val="center"/>
              <w:rPr>
                <w:rFonts w:ascii="Arial" w:hAnsi="Arial" w:cs="Arial"/>
                <w:sz w:val="18"/>
                <w:szCs w:val="18"/>
              </w:rPr>
            </w:pPr>
          </w:p>
        </w:tc>
      </w:tr>
    </w:tbl>
    <w:p w14:paraId="4C31C829" w14:textId="77777777" w:rsidR="00C375F6" w:rsidRDefault="00C375F6" w:rsidP="001768CF">
      <w:pPr>
        <w:jc w:val="both"/>
        <w:rPr>
          <w:rFonts w:ascii="Arial" w:hAnsi="Arial" w:cs="Arial"/>
          <w:i/>
          <w:iCs/>
          <w:sz w:val="22"/>
          <w:szCs w:val="22"/>
        </w:rPr>
      </w:pPr>
    </w:p>
    <w:p w14:paraId="0C7B6499" w14:textId="33CCA063" w:rsidR="001768CF" w:rsidRPr="004C61A2" w:rsidRDefault="001768CF" w:rsidP="001768CF">
      <w:pPr>
        <w:jc w:val="both"/>
        <w:rPr>
          <w:rFonts w:ascii="Arial" w:hAnsi="Arial" w:cs="Arial"/>
          <w:i/>
          <w:iCs/>
          <w:sz w:val="22"/>
          <w:szCs w:val="22"/>
        </w:rPr>
      </w:pPr>
      <w:r>
        <w:rPr>
          <w:rFonts w:ascii="Arial" w:hAnsi="Arial" w:cs="Arial"/>
          <w:i/>
          <w:iCs/>
          <w:sz w:val="22"/>
          <w:szCs w:val="22"/>
        </w:rPr>
        <w:t xml:space="preserve">Sklep je sprejet. </w:t>
      </w:r>
    </w:p>
    <w:p w14:paraId="74CEF97A" w14:textId="77777777" w:rsidR="001768CF" w:rsidRDefault="001768CF" w:rsidP="001768CF">
      <w:pPr>
        <w:jc w:val="both"/>
        <w:rPr>
          <w:rFonts w:ascii="Arial" w:hAnsi="Arial" w:cs="Arial"/>
          <w:b/>
          <w:bCs/>
          <w:iCs/>
          <w:sz w:val="22"/>
          <w:szCs w:val="22"/>
          <w:u w:val="single"/>
        </w:rPr>
      </w:pPr>
    </w:p>
    <w:p w14:paraId="4912FCD5" w14:textId="77777777" w:rsidR="007C6A13" w:rsidRPr="007C6A13" w:rsidRDefault="007C6A13" w:rsidP="007C6A13">
      <w:pPr>
        <w:jc w:val="both"/>
        <w:rPr>
          <w:rFonts w:ascii="Arial" w:hAnsi="Arial" w:cs="Arial"/>
          <w:b/>
          <w:bCs/>
          <w:i/>
          <w:iCs/>
          <w:u w:val="single"/>
        </w:rPr>
      </w:pPr>
    </w:p>
    <w:p w14:paraId="492E558A" w14:textId="5ACDA334" w:rsidR="007C6A13" w:rsidRDefault="007C6A13" w:rsidP="007C6A13">
      <w:pPr>
        <w:jc w:val="both"/>
        <w:rPr>
          <w:rFonts w:ascii="Arial" w:hAnsi="Arial" w:cs="Arial"/>
          <w:b/>
          <w:bCs/>
          <w:i/>
          <w:iCs/>
          <w:u w:val="single"/>
        </w:rPr>
      </w:pPr>
      <w:r w:rsidRPr="007C6A13">
        <w:rPr>
          <w:rFonts w:ascii="Arial" w:hAnsi="Arial" w:cs="Arial"/>
          <w:b/>
          <w:bCs/>
          <w:u w:val="single"/>
        </w:rPr>
        <w:t xml:space="preserve">K 7) Spremembe in dopolnitve Statuta Občine Renče – Vogrsko – druga obravnava </w:t>
      </w:r>
      <w:r w:rsidRPr="007C6A13">
        <w:rPr>
          <w:b/>
          <w:bCs/>
          <w:i/>
          <w:iCs/>
          <w:u w:val="single"/>
        </w:rPr>
        <w:t>(</w:t>
      </w:r>
      <w:r w:rsidRPr="007C6A13">
        <w:rPr>
          <w:rFonts w:ascii="Arial" w:hAnsi="Arial" w:cs="Arial"/>
          <w:b/>
          <w:bCs/>
          <w:i/>
          <w:iCs/>
          <w:u w:val="single"/>
        </w:rPr>
        <w:t>poročevalec: Andraž Furlan, predsednik Statutarno pravne komisije).</w:t>
      </w:r>
    </w:p>
    <w:p w14:paraId="3D8432D2" w14:textId="77777777" w:rsidR="007C6A13" w:rsidRDefault="007C6A13" w:rsidP="007C6A13">
      <w:pPr>
        <w:jc w:val="both"/>
        <w:rPr>
          <w:rFonts w:ascii="Arial" w:hAnsi="Arial" w:cs="Arial"/>
          <w:b/>
          <w:bCs/>
          <w:i/>
          <w:iCs/>
          <w:u w:val="single"/>
        </w:rPr>
      </w:pPr>
    </w:p>
    <w:p w14:paraId="7B2A7390" w14:textId="4E72537B" w:rsidR="007C6A13" w:rsidRPr="00663697" w:rsidRDefault="00BC5E35" w:rsidP="007C6A13">
      <w:pPr>
        <w:jc w:val="both"/>
        <w:rPr>
          <w:rFonts w:ascii="Arial" w:hAnsi="Arial" w:cs="Arial"/>
          <w:sz w:val="22"/>
          <w:szCs w:val="22"/>
          <w:u w:val="single"/>
        </w:rPr>
      </w:pPr>
      <w:r w:rsidRPr="00663697">
        <w:rPr>
          <w:rFonts w:ascii="Arial" w:hAnsi="Arial" w:cs="Arial"/>
          <w:sz w:val="22"/>
          <w:szCs w:val="22"/>
          <w:u w:val="single"/>
        </w:rPr>
        <w:t>Župan</w:t>
      </w:r>
      <w:r w:rsidR="00D62A09" w:rsidRPr="00AD5997">
        <w:rPr>
          <w:rFonts w:ascii="Arial" w:hAnsi="Arial" w:cs="Arial"/>
          <w:sz w:val="22"/>
          <w:szCs w:val="22"/>
        </w:rPr>
        <w:t xml:space="preserve"> </w:t>
      </w:r>
      <w:r w:rsidR="00663697" w:rsidRPr="001C20E4">
        <w:rPr>
          <w:rFonts w:ascii="Arial" w:hAnsi="Arial" w:cs="Arial"/>
          <w:sz w:val="22"/>
          <w:szCs w:val="22"/>
        </w:rPr>
        <w:t xml:space="preserve">preide na naslednjo točko dnevnega reda, </w:t>
      </w:r>
      <w:r w:rsidR="00663697">
        <w:rPr>
          <w:rFonts w:ascii="Arial" w:hAnsi="Arial" w:cs="Arial"/>
          <w:sz w:val="22"/>
          <w:szCs w:val="22"/>
        </w:rPr>
        <w:t xml:space="preserve">vezano na spremembe in dopolnitve Statuta Občine Renče – Vogrsko in </w:t>
      </w:r>
      <w:r w:rsidR="00D62A09" w:rsidRPr="009A69E2">
        <w:rPr>
          <w:rFonts w:ascii="Arial" w:hAnsi="Arial" w:cs="Arial"/>
          <w:sz w:val="22"/>
          <w:szCs w:val="22"/>
        </w:rPr>
        <w:t>preda besedo Andražu Furlanu</w:t>
      </w:r>
    </w:p>
    <w:p w14:paraId="40B9C68C" w14:textId="77777777" w:rsidR="00BC5E35" w:rsidRDefault="00BC5E35" w:rsidP="007C6A13">
      <w:pPr>
        <w:jc w:val="both"/>
        <w:rPr>
          <w:rFonts w:ascii="Arial" w:hAnsi="Arial" w:cs="Arial"/>
          <w:u w:val="single"/>
        </w:rPr>
      </w:pPr>
    </w:p>
    <w:p w14:paraId="76DB031F" w14:textId="647E3AFF" w:rsidR="00BC5E35" w:rsidRDefault="00BC5E35" w:rsidP="007C6A13">
      <w:pPr>
        <w:jc w:val="both"/>
        <w:rPr>
          <w:rFonts w:ascii="Arial" w:hAnsi="Arial" w:cs="Arial"/>
          <w:sz w:val="22"/>
          <w:szCs w:val="22"/>
        </w:rPr>
      </w:pPr>
      <w:r>
        <w:rPr>
          <w:rFonts w:ascii="Arial" w:hAnsi="Arial" w:cs="Arial"/>
          <w:sz w:val="22"/>
          <w:szCs w:val="22"/>
          <w:u w:val="single"/>
        </w:rPr>
        <w:t>Andraž Furlan</w:t>
      </w:r>
      <w:r w:rsidRPr="00D62A09">
        <w:rPr>
          <w:rFonts w:ascii="Arial" w:hAnsi="Arial" w:cs="Arial"/>
          <w:sz w:val="22"/>
          <w:szCs w:val="22"/>
        </w:rPr>
        <w:t xml:space="preserve"> </w:t>
      </w:r>
      <w:r>
        <w:rPr>
          <w:rFonts w:ascii="Arial" w:hAnsi="Arial" w:cs="Arial"/>
          <w:sz w:val="22"/>
          <w:szCs w:val="22"/>
        </w:rPr>
        <w:t>predlaga spremembo Statuta in potrditev Amandmaja.</w:t>
      </w:r>
    </w:p>
    <w:p w14:paraId="6F1072F4" w14:textId="77777777" w:rsidR="00BC5E35" w:rsidRDefault="00BC5E35" w:rsidP="007C6A13">
      <w:pPr>
        <w:jc w:val="both"/>
        <w:rPr>
          <w:rFonts w:ascii="Arial" w:hAnsi="Arial" w:cs="Arial"/>
          <w:sz w:val="22"/>
          <w:szCs w:val="22"/>
        </w:rPr>
      </w:pPr>
    </w:p>
    <w:p w14:paraId="50A9461C" w14:textId="551786AB" w:rsidR="007C6A13" w:rsidRDefault="00BC5E35" w:rsidP="007C6A13">
      <w:pPr>
        <w:jc w:val="both"/>
        <w:rPr>
          <w:rFonts w:ascii="Arial" w:hAnsi="Arial" w:cs="Arial"/>
          <w:sz w:val="22"/>
          <w:szCs w:val="22"/>
        </w:rPr>
      </w:pPr>
      <w:r w:rsidRPr="00D62A09">
        <w:rPr>
          <w:rFonts w:ascii="Arial" w:hAnsi="Arial" w:cs="Arial"/>
          <w:sz w:val="22"/>
          <w:szCs w:val="22"/>
          <w:u w:val="single"/>
        </w:rPr>
        <w:t>Župan</w:t>
      </w:r>
      <w:r>
        <w:rPr>
          <w:rFonts w:ascii="Arial" w:hAnsi="Arial" w:cs="Arial"/>
          <w:sz w:val="22"/>
          <w:szCs w:val="22"/>
        </w:rPr>
        <w:t xml:space="preserve"> pove, da bo najprej potekalo glasovanje za Amandma</w:t>
      </w:r>
      <w:r w:rsidR="00AE4C18">
        <w:rPr>
          <w:rFonts w:ascii="Arial" w:hAnsi="Arial" w:cs="Arial"/>
          <w:sz w:val="22"/>
          <w:szCs w:val="22"/>
        </w:rPr>
        <w:t xml:space="preserve"> ter</w:t>
      </w:r>
      <w:r w:rsidR="007C6A13">
        <w:rPr>
          <w:rFonts w:ascii="Arial" w:hAnsi="Arial" w:cs="Arial"/>
          <w:sz w:val="22"/>
          <w:szCs w:val="22"/>
        </w:rPr>
        <w:t xml:space="preserve"> odpre razpravo. Razprave ni</w:t>
      </w:r>
      <w:r w:rsidR="00B372C3">
        <w:rPr>
          <w:rFonts w:ascii="Arial" w:hAnsi="Arial" w:cs="Arial"/>
          <w:sz w:val="22"/>
          <w:szCs w:val="22"/>
        </w:rPr>
        <w:t>.</w:t>
      </w:r>
    </w:p>
    <w:p w14:paraId="08F38122" w14:textId="77777777" w:rsidR="007C6A13" w:rsidRDefault="007C6A13" w:rsidP="007C6A13">
      <w:pPr>
        <w:jc w:val="both"/>
        <w:rPr>
          <w:rFonts w:ascii="Arial" w:hAnsi="Arial" w:cs="Arial"/>
          <w:sz w:val="22"/>
          <w:szCs w:val="22"/>
        </w:rPr>
      </w:pPr>
    </w:p>
    <w:p w14:paraId="66E6EAED" w14:textId="1562BFCB" w:rsidR="003C5BAF" w:rsidRDefault="003C5BAF" w:rsidP="003C5BAF">
      <w:pPr>
        <w:jc w:val="both"/>
        <w:rPr>
          <w:rFonts w:ascii="Arial" w:hAnsi="Arial" w:cs="Arial"/>
          <w:iCs/>
          <w:sz w:val="22"/>
          <w:szCs w:val="22"/>
        </w:rPr>
      </w:pPr>
      <w:bookmarkStart w:id="3" w:name="_Hlk198715635"/>
      <w:r>
        <w:rPr>
          <w:rFonts w:ascii="Arial" w:hAnsi="Arial" w:cs="Arial"/>
          <w:iCs/>
          <w:sz w:val="22"/>
          <w:szCs w:val="22"/>
          <w:u w:val="single"/>
        </w:rPr>
        <w:t>Župan</w:t>
      </w:r>
      <w:r w:rsidRPr="00546940">
        <w:rPr>
          <w:rFonts w:ascii="Arial" w:hAnsi="Arial" w:cs="Arial"/>
          <w:iCs/>
          <w:sz w:val="22"/>
          <w:szCs w:val="22"/>
        </w:rPr>
        <w:t xml:space="preserve"> </w:t>
      </w:r>
      <w:r>
        <w:rPr>
          <w:rFonts w:ascii="Arial" w:hAnsi="Arial" w:cs="Arial"/>
          <w:iCs/>
          <w:sz w:val="22"/>
          <w:szCs w:val="22"/>
        </w:rPr>
        <w:t xml:space="preserve">da na glasovanje </w:t>
      </w:r>
      <w:bookmarkEnd w:id="3"/>
      <w:r>
        <w:rPr>
          <w:rFonts w:ascii="Arial" w:hAnsi="Arial" w:cs="Arial"/>
          <w:iCs/>
          <w:sz w:val="22"/>
          <w:szCs w:val="22"/>
        </w:rPr>
        <w:t>sklep o sprejemu Amandmaja Krajevne skupnosti Bukovica-Volčja Draga.</w:t>
      </w:r>
    </w:p>
    <w:p w14:paraId="43CF670E" w14:textId="77777777" w:rsidR="003C5BAF" w:rsidRDefault="003C5BAF" w:rsidP="003C5BAF">
      <w:pPr>
        <w:jc w:val="both"/>
        <w:rPr>
          <w:rFonts w:ascii="Arial" w:hAnsi="Arial" w:cs="Arial"/>
          <w:iCs/>
          <w:sz w:val="22"/>
          <w:szCs w:val="22"/>
        </w:rPr>
      </w:pPr>
    </w:p>
    <w:p w14:paraId="06B15F94" w14:textId="77777777" w:rsidR="003C5BAF" w:rsidRDefault="003C5BAF" w:rsidP="003C5BAF">
      <w:pPr>
        <w:jc w:val="both"/>
        <w:rPr>
          <w:rFonts w:ascii="Arial" w:hAnsi="Arial" w:cs="Arial"/>
          <w:b/>
          <w:sz w:val="22"/>
          <w:szCs w:val="22"/>
        </w:rPr>
      </w:pPr>
      <w:r>
        <w:rPr>
          <w:rFonts w:ascii="Arial" w:hAnsi="Arial" w:cs="Arial"/>
          <w:b/>
          <w:sz w:val="22"/>
          <w:szCs w:val="22"/>
        </w:rPr>
        <w:t xml:space="preserve">Rezultat glasovanja: </w:t>
      </w:r>
    </w:p>
    <w:p w14:paraId="5DAC5BEC" w14:textId="77777777" w:rsidR="003C5BAF" w:rsidRDefault="003C5BAF" w:rsidP="003C5BAF">
      <w:pPr>
        <w:jc w:val="both"/>
        <w:rPr>
          <w:rFonts w:ascii="Arial" w:hAnsi="Arial" w:cs="Arial"/>
          <w:sz w:val="22"/>
          <w:szCs w:val="22"/>
        </w:rPr>
      </w:pPr>
      <w:r>
        <w:rPr>
          <w:rFonts w:ascii="Arial" w:hAnsi="Arial" w:cs="Arial"/>
          <w:sz w:val="22"/>
          <w:szCs w:val="22"/>
        </w:rPr>
        <w:t>NAVZOČI: 14</w:t>
      </w:r>
    </w:p>
    <w:p w14:paraId="384F5E8D" w14:textId="77777777" w:rsidR="003C5BAF" w:rsidRDefault="003C5BAF" w:rsidP="003C5BAF">
      <w:pPr>
        <w:jc w:val="both"/>
        <w:rPr>
          <w:rFonts w:ascii="Arial" w:hAnsi="Arial" w:cs="Arial"/>
          <w:sz w:val="22"/>
          <w:szCs w:val="22"/>
        </w:rPr>
      </w:pPr>
      <w:r>
        <w:rPr>
          <w:rFonts w:ascii="Arial" w:hAnsi="Arial" w:cs="Arial"/>
          <w:sz w:val="22"/>
          <w:szCs w:val="22"/>
        </w:rPr>
        <w:t>ZA: 13</w:t>
      </w:r>
    </w:p>
    <w:p w14:paraId="57EB1DB0" w14:textId="77777777" w:rsidR="003C5BAF" w:rsidRDefault="003C5BAF" w:rsidP="003C5BAF">
      <w:pPr>
        <w:jc w:val="both"/>
        <w:rPr>
          <w:rFonts w:ascii="Arial" w:hAnsi="Arial" w:cs="Arial"/>
          <w:sz w:val="22"/>
          <w:szCs w:val="22"/>
        </w:rPr>
      </w:pPr>
      <w:r>
        <w:rPr>
          <w:rFonts w:ascii="Arial" w:hAnsi="Arial" w:cs="Arial"/>
          <w:sz w:val="22"/>
          <w:szCs w:val="22"/>
        </w:rPr>
        <w:t>PROTI: 1</w:t>
      </w:r>
    </w:p>
    <w:p w14:paraId="0D69B55C" w14:textId="77777777" w:rsidR="003C5BAF" w:rsidRDefault="003C5BAF" w:rsidP="003C5BA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C5BAF" w14:paraId="17507BDD" w14:textId="77777777" w:rsidTr="00C41083">
        <w:tc>
          <w:tcPr>
            <w:tcW w:w="1980" w:type="dxa"/>
            <w:tcBorders>
              <w:top w:val="single" w:sz="4" w:space="0" w:color="auto"/>
              <w:left w:val="single" w:sz="4" w:space="0" w:color="auto"/>
              <w:bottom w:val="single" w:sz="4" w:space="0" w:color="auto"/>
              <w:right w:val="single" w:sz="4" w:space="0" w:color="auto"/>
            </w:tcBorders>
          </w:tcPr>
          <w:p w14:paraId="2B5F47CA" w14:textId="77777777" w:rsidR="003C5BAF" w:rsidRDefault="003C5BAF" w:rsidP="00C4108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151E129" w14:textId="77777777" w:rsidR="003C5BAF" w:rsidRDefault="003C5BAF"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D378E07" w14:textId="77777777" w:rsidR="003C5BAF" w:rsidRDefault="003C5BAF" w:rsidP="00C41083">
            <w:pPr>
              <w:jc w:val="center"/>
              <w:rPr>
                <w:rFonts w:ascii="Arial" w:hAnsi="Arial" w:cs="Arial"/>
                <w:sz w:val="18"/>
                <w:szCs w:val="18"/>
              </w:rPr>
            </w:pPr>
            <w:r>
              <w:rPr>
                <w:rFonts w:ascii="Arial" w:hAnsi="Arial" w:cs="Arial"/>
                <w:sz w:val="18"/>
                <w:szCs w:val="18"/>
              </w:rPr>
              <w:t>PROTI</w:t>
            </w:r>
          </w:p>
        </w:tc>
      </w:tr>
      <w:tr w:rsidR="003C5BAF" w14:paraId="428B542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5AC79A6" w14:textId="77777777" w:rsidR="003C5BAF" w:rsidRDefault="003C5BAF" w:rsidP="00C4108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4C376CC" w14:textId="77777777" w:rsidR="003C5BAF" w:rsidRDefault="003C5BAF" w:rsidP="00C4108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9B1515E" w14:textId="77777777" w:rsidR="003C5BAF" w:rsidRDefault="003C5BAF" w:rsidP="00C41083">
            <w:pPr>
              <w:jc w:val="center"/>
              <w:rPr>
                <w:rFonts w:ascii="Arial" w:hAnsi="Arial" w:cs="Arial"/>
                <w:sz w:val="18"/>
                <w:szCs w:val="18"/>
              </w:rPr>
            </w:pPr>
          </w:p>
        </w:tc>
      </w:tr>
      <w:tr w:rsidR="003C5BAF" w14:paraId="4E849EA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627F6D7" w14:textId="77777777" w:rsidR="003C5BAF" w:rsidRDefault="003C5BAF" w:rsidP="00C4108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635896B"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E5BCB0" w14:textId="77777777" w:rsidR="003C5BAF" w:rsidRDefault="003C5BAF" w:rsidP="00C41083">
            <w:pPr>
              <w:jc w:val="center"/>
              <w:rPr>
                <w:rFonts w:ascii="Arial" w:hAnsi="Arial" w:cs="Arial"/>
                <w:sz w:val="18"/>
                <w:szCs w:val="18"/>
              </w:rPr>
            </w:pPr>
          </w:p>
        </w:tc>
      </w:tr>
      <w:tr w:rsidR="003C5BAF" w14:paraId="6C9C35D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0C74A1A" w14:textId="77777777" w:rsidR="003C5BAF" w:rsidRDefault="003C5BAF" w:rsidP="00C4108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872B4B2"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8ABDB2" w14:textId="77777777" w:rsidR="003C5BAF" w:rsidRDefault="003C5BAF" w:rsidP="00C41083">
            <w:pPr>
              <w:jc w:val="center"/>
              <w:rPr>
                <w:rFonts w:ascii="Arial" w:hAnsi="Arial" w:cs="Arial"/>
                <w:sz w:val="18"/>
                <w:szCs w:val="18"/>
              </w:rPr>
            </w:pPr>
          </w:p>
        </w:tc>
      </w:tr>
      <w:tr w:rsidR="003C5BAF" w14:paraId="0D41EA6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FCB8E8B" w14:textId="77777777" w:rsidR="003C5BAF" w:rsidRDefault="003C5BAF" w:rsidP="00C4108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F283EF0"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03723A" w14:textId="77777777" w:rsidR="003C5BAF" w:rsidRDefault="003C5BAF" w:rsidP="00C41083">
            <w:pPr>
              <w:jc w:val="center"/>
              <w:rPr>
                <w:rFonts w:ascii="Arial" w:hAnsi="Arial" w:cs="Arial"/>
                <w:sz w:val="18"/>
                <w:szCs w:val="18"/>
              </w:rPr>
            </w:pPr>
          </w:p>
        </w:tc>
      </w:tr>
      <w:tr w:rsidR="003C5BAF" w14:paraId="4661384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4CAF26C" w14:textId="77777777" w:rsidR="003C5BAF" w:rsidRDefault="003C5BAF" w:rsidP="00C4108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8C2F41F"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1C2FC4" w14:textId="77777777" w:rsidR="003C5BAF" w:rsidRDefault="003C5BAF" w:rsidP="00C41083">
            <w:pPr>
              <w:jc w:val="center"/>
              <w:rPr>
                <w:rFonts w:ascii="Arial" w:hAnsi="Arial" w:cs="Arial"/>
                <w:sz w:val="18"/>
                <w:szCs w:val="18"/>
              </w:rPr>
            </w:pPr>
          </w:p>
        </w:tc>
      </w:tr>
      <w:tr w:rsidR="003C5BAF" w14:paraId="745DB74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AB835D0" w14:textId="77777777" w:rsidR="003C5BAF" w:rsidRDefault="003C5BAF"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7F52D61"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3DA9A4A" w14:textId="77777777" w:rsidR="003C5BAF" w:rsidRDefault="003C5BAF" w:rsidP="00C41083">
            <w:pPr>
              <w:jc w:val="center"/>
              <w:rPr>
                <w:rFonts w:ascii="Arial" w:hAnsi="Arial" w:cs="Arial"/>
                <w:sz w:val="18"/>
                <w:szCs w:val="18"/>
              </w:rPr>
            </w:pPr>
          </w:p>
        </w:tc>
      </w:tr>
      <w:tr w:rsidR="003C5BAF" w14:paraId="4AF7B8A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A4C6FE3" w14:textId="77777777" w:rsidR="003C5BAF" w:rsidRDefault="003C5BAF" w:rsidP="00C4108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16D3CB1" w14:textId="77777777" w:rsidR="003C5BAF" w:rsidRDefault="003C5BAF"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06BE3B5B" w14:textId="77777777" w:rsidR="003C5BAF" w:rsidRDefault="003C5BAF" w:rsidP="00C41083">
            <w:pPr>
              <w:jc w:val="center"/>
              <w:rPr>
                <w:rFonts w:ascii="Arial" w:hAnsi="Arial" w:cs="Arial"/>
                <w:sz w:val="18"/>
                <w:szCs w:val="18"/>
              </w:rPr>
            </w:pPr>
          </w:p>
        </w:tc>
      </w:tr>
      <w:tr w:rsidR="003C5BAF" w14:paraId="5EA5FF1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C7380B0" w14:textId="77777777" w:rsidR="003C5BAF" w:rsidRDefault="003C5BAF"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161CA540" w14:textId="77777777" w:rsidR="003C5BAF" w:rsidRDefault="003C5BAF" w:rsidP="00C41083">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63FC3C66" w14:textId="77777777" w:rsidR="003C5BAF" w:rsidRDefault="003C5BAF" w:rsidP="00C41083">
            <w:pPr>
              <w:jc w:val="center"/>
              <w:rPr>
                <w:rFonts w:ascii="Arial" w:hAnsi="Arial" w:cs="Arial"/>
                <w:sz w:val="18"/>
                <w:szCs w:val="18"/>
              </w:rPr>
            </w:pPr>
            <w:r>
              <w:rPr>
                <w:rFonts w:ascii="Arial" w:hAnsi="Arial" w:cs="Arial"/>
                <w:sz w:val="18"/>
                <w:szCs w:val="18"/>
              </w:rPr>
              <w:t>X</w:t>
            </w:r>
          </w:p>
        </w:tc>
      </w:tr>
      <w:tr w:rsidR="003C5BAF" w14:paraId="07C0325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377CEE" w14:textId="77777777" w:rsidR="003C5BAF" w:rsidRDefault="003C5BAF" w:rsidP="00C4108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8C0880E"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3079DF" w14:textId="77777777" w:rsidR="003C5BAF" w:rsidRDefault="003C5BAF" w:rsidP="00C41083">
            <w:pPr>
              <w:jc w:val="center"/>
              <w:rPr>
                <w:rFonts w:ascii="Arial" w:hAnsi="Arial" w:cs="Arial"/>
                <w:sz w:val="18"/>
                <w:szCs w:val="18"/>
              </w:rPr>
            </w:pPr>
          </w:p>
        </w:tc>
      </w:tr>
      <w:tr w:rsidR="003C5BAF" w14:paraId="4CF8FEA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358BECC" w14:textId="77777777" w:rsidR="003C5BAF" w:rsidRDefault="003C5BAF" w:rsidP="00C4108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E9C8DF9"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F58A8" w14:textId="77777777" w:rsidR="003C5BAF" w:rsidRDefault="003C5BAF" w:rsidP="00C41083">
            <w:pPr>
              <w:jc w:val="center"/>
              <w:rPr>
                <w:rFonts w:ascii="Arial" w:hAnsi="Arial" w:cs="Arial"/>
                <w:sz w:val="18"/>
                <w:szCs w:val="18"/>
              </w:rPr>
            </w:pPr>
          </w:p>
        </w:tc>
      </w:tr>
      <w:tr w:rsidR="003C5BAF" w14:paraId="45A595A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74DE313" w14:textId="77777777" w:rsidR="003C5BAF" w:rsidRDefault="003C5BAF" w:rsidP="00C4108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20D0F4A"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107D59" w14:textId="77777777" w:rsidR="003C5BAF" w:rsidRDefault="003C5BAF" w:rsidP="00C41083">
            <w:pPr>
              <w:jc w:val="center"/>
              <w:rPr>
                <w:rFonts w:ascii="Arial" w:hAnsi="Arial" w:cs="Arial"/>
                <w:sz w:val="18"/>
                <w:szCs w:val="18"/>
              </w:rPr>
            </w:pPr>
          </w:p>
        </w:tc>
      </w:tr>
      <w:tr w:rsidR="003C5BAF" w14:paraId="4125450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C6AE4BB" w14:textId="77777777" w:rsidR="003C5BAF" w:rsidRDefault="003C5BAF" w:rsidP="00C4108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BD5DB90"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54E014" w14:textId="77777777" w:rsidR="003C5BAF" w:rsidRDefault="003C5BAF" w:rsidP="00C41083">
            <w:pPr>
              <w:jc w:val="center"/>
              <w:rPr>
                <w:rFonts w:ascii="Arial" w:hAnsi="Arial" w:cs="Arial"/>
                <w:sz w:val="18"/>
                <w:szCs w:val="18"/>
              </w:rPr>
            </w:pPr>
          </w:p>
        </w:tc>
      </w:tr>
      <w:tr w:rsidR="003C5BAF" w14:paraId="20778E6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DD59DEB" w14:textId="77777777" w:rsidR="003C5BAF" w:rsidRDefault="003C5BAF" w:rsidP="00C4108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71816B1" w14:textId="77777777" w:rsidR="003C5BAF" w:rsidRDefault="003C5BAF"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2B415F" w14:textId="77777777" w:rsidR="003C5BAF" w:rsidRDefault="003C5BAF" w:rsidP="00C41083">
            <w:pPr>
              <w:jc w:val="center"/>
              <w:rPr>
                <w:rFonts w:ascii="Arial" w:hAnsi="Arial" w:cs="Arial"/>
                <w:sz w:val="18"/>
                <w:szCs w:val="18"/>
              </w:rPr>
            </w:pPr>
          </w:p>
        </w:tc>
      </w:tr>
      <w:tr w:rsidR="003C5BAF" w14:paraId="0FB8304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59F3520" w14:textId="77777777" w:rsidR="003C5BAF" w:rsidRDefault="003C5BAF" w:rsidP="00C4108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7C5E470" w14:textId="77777777" w:rsidR="003C5BAF" w:rsidRDefault="003C5BAF"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DD99865" w14:textId="77777777" w:rsidR="003C5BAF" w:rsidRDefault="003C5BAF" w:rsidP="00C41083">
            <w:pPr>
              <w:jc w:val="center"/>
              <w:rPr>
                <w:rFonts w:ascii="Arial" w:hAnsi="Arial" w:cs="Arial"/>
                <w:sz w:val="18"/>
                <w:szCs w:val="18"/>
              </w:rPr>
            </w:pPr>
          </w:p>
        </w:tc>
      </w:tr>
      <w:tr w:rsidR="003C5BAF" w14:paraId="2E09F5C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8203E74" w14:textId="77777777" w:rsidR="003C5BAF" w:rsidRDefault="003C5BAF" w:rsidP="00C4108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78089FE2" w14:textId="77777777" w:rsidR="003C5BAF" w:rsidRDefault="003C5BAF"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7DEAA6B2" w14:textId="77777777" w:rsidR="003C5BAF" w:rsidRDefault="003C5BAF" w:rsidP="00C41083">
            <w:pPr>
              <w:jc w:val="center"/>
              <w:rPr>
                <w:rFonts w:ascii="Arial" w:hAnsi="Arial" w:cs="Arial"/>
                <w:sz w:val="18"/>
                <w:szCs w:val="18"/>
              </w:rPr>
            </w:pPr>
          </w:p>
        </w:tc>
      </w:tr>
    </w:tbl>
    <w:p w14:paraId="12E0EBA5" w14:textId="77777777" w:rsidR="003C5BAF" w:rsidRDefault="003C5BAF" w:rsidP="003C5BAF">
      <w:pPr>
        <w:jc w:val="both"/>
        <w:rPr>
          <w:rFonts w:ascii="Arial" w:hAnsi="Arial" w:cs="Arial"/>
          <w:i/>
          <w:iCs/>
          <w:sz w:val="22"/>
          <w:szCs w:val="22"/>
        </w:rPr>
      </w:pPr>
    </w:p>
    <w:p w14:paraId="4F267130" w14:textId="5D39F10A" w:rsidR="003C5BAF" w:rsidRPr="004C61A2" w:rsidRDefault="003C5BAF" w:rsidP="003C5BAF">
      <w:pPr>
        <w:jc w:val="both"/>
        <w:rPr>
          <w:rFonts w:ascii="Arial" w:hAnsi="Arial" w:cs="Arial"/>
          <w:i/>
          <w:iCs/>
          <w:sz w:val="22"/>
          <w:szCs w:val="22"/>
        </w:rPr>
      </w:pPr>
      <w:r>
        <w:rPr>
          <w:rFonts w:ascii="Arial" w:hAnsi="Arial" w:cs="Arial"/>
          <w:i/>
          <w:iCs/>
          <w:sz w:val="22"/>
          <w:szCs w:val="22"/>
        </w:rPr>
        <w:t xml:space="preserve">Sklep je sprejet. </w:t>
      </w:r>
    </w:p>
    <w:p w14:paraId="6E9F02D2" w14:textId="77777777" w:rsidR="007C6A13" w:rsidRDefault="007C6A13" w:rsidP="007C6A13">
      <w:pPr>
        <w:jc w:val="both"/>
        <w:rPr>
          <w:rFonts w:ascii="Arial" w:hAnsi="Arial" w:cs="Arial"/>
          <w:b/>
          <w:bCs/>
          <w:u w:val="single"/>
        </w:rPr>
      </w:pPr>
    </w:p>
    <w:p w14:paraId="1614F1A7" w14:textId="77777777" w:rsidR="002105A1" w:rsidRDefault="002105A1" w:rsidP="007C6A13">
      <w:pPr>
        <w:jc w:val="both"/>
        <w:rPr>
          <w:rFonts w:ascii="Arial" w:hAnsi="Arial" w:cs="Arial"/>
          <w:b/>
          <w:bCs/>
          <w:u w:val="single"/>
        </w:rPr>
      </w:pPr>
    </w:p>
    <w:p w14:paraId="2F84484D" w14:textId="12DC5926" w:rsidR="002105A1" w:rsidRDefault="002105A1" w:rsidP="007C6A13">
      <w:pPr>
        <w:jc w:val="both"/>
        <w:rPr>
          <w:rFonts w:ascii="Arial" w:hAnsi="Arial" w:cs="Arial"/>
          <w:b/>
          <w:bCs/>
          <w:u w:val="single"/>
        </w:rPr>
      </w:pPr>
      <w:r>
        <w:rPr>
          <w:rFonts w:ascii="Arial" w:hAnsi="Arial" w:cs="Arial"/>
          <w:b/>
          <w:bCs/>
          <w:u w:val="single"/>
        </w:rPr>
        <w:t>Glasovanje sprememba in dopolnitev Statuta Občine s sprejetim amandmajem</w:t>
      </w:r>
    </w:p>
    <w:p w14:paraId="76894EA3" w14:textId="77777777" w:rsidR="002105A1" w:rsidRDefault="002105A1" w:rsidP="007C6A13">
      <w:pPr>
        <w:jc w:val="both"/>
        <w:rPr>
          <w:rFonts w:ascii="Arial" w:hAnsi="Arial" w:cs="Arial"/>
          <w:b/>
          <w:bCs/>
          <w:u w:val="single"/>
        </w:rPr>
      </w:pPr>
    </w:p>
    <w:p w14:paraId="365EBFB5" w14:textId="77777777" w:rsidR="002105A1" w:rsidRDefault="002105A1" w:rsidP="002105A1">
      <w:pPr>
        <w:jc w:val="both"/>
        <w:rPr>
          <w:rFonts w:ascii="Arial" w:hAnsi="Arial" w:cs="Arial"/>
          <w:iCs/>
          <w:sz w:val="22"/>
          <w:szCs w:val="22"/>
        </w:rPr>
      </w:pPr>
      <w:r>
        <w:rPr>
          <w:rFonts w:ascii="Arial" w:hAnsi="Arial" w:cs="Arial"/>
          <w:iCs/>
          <w:sz w:val="22"/>
          <w:szCs w:val="22"/>
          <w:u w:val="single"/>
        </w:rPr>
        <w:t>Župan</w:t>
      </w:r>
      <w:r w:rsidRPr="00546940">
        <w:rPr>
          <w:rFonts w:ascii="Arial" w:hAnsi="Arial" w:cs="Arial"/>
          <w:iCs/>
          <w:sz w:val="22"/>
          <w:szCs w:val="22"/>
        </w:rPr>
        <w:t xml:space="preserve"> </w:t>
      </w:r>
      <w:r>
        <w:rPr>
          <w:rFonts w:ascii="Arial" w:hAnsi="Arial" w:cs="Arial"/>
          <w:iCs/>
          <w:sz w:val="22"/>
          <w:szCs w:val="22"/>
        </w:rPr>
        <w:t xml:space="preserve">da na glasovanje sprejem Sprememb in dopolnitev Statuta Občine Renče-Vogrsko v drugi obravnavi s sprejetim Amandmajem.  </w:t>
      </w:r>
    </w:p>
    <w:p w14:paraId="6BED5938" w14:textId="77777777" w:rsidR="002105A1" w:rsidRDefault="002105A1" w:rsidP="002105A1">
      <w:pPr>
        <w:jc w:val="both"/>
        <w:rPr>
          <w:rFonts w:ascii="Arial" w:hAnsi="Arial" w:cs="Arial"/>
          <w:iCs/>
          <w:sz w:val="22"/>
          <w:szCs w:val="22"/>
        </w:rPr>
      </w:pPr>
    </w:p>
    <w:p w14:paraId="0B84AAB7" w14:textId="77777777" w:rsidR="002105A1" w:rsidRDefault="002105A1" w:rsidP="002105A1">
      <w:pPr>
        <w:jc w:val="both"/>
        <w:rPr>
          <w:rFonts w:ascii="Arial" w:hAnsi="Arial" w:cs="Arial"/>
          <w:b/>
          <w:sz w:val="22"/>
          <w:szCs w:val="22"/>
        </w:rPr>
      </w:pPr>
      <w:r>
        <w:rPr>
          <w:rFonts w:ascii="Arial" w:hAnsi="Arial" w:cs="Arial"/>
          <w:b/>
          <w:sz w:val="22"/>
          <w:szCs w:val="22"/>
        </w:rPr>
        <w:t xml:space="preserve">Rezultat glasovanja: </w:t>
      </w:r>
    </w:p>
    <w:p w14:paraId="7B95DB36" w14:textId="77777777" w:rsidR="002105A1" w:rsidRDefault="002105A1" w:rsidP="002105A1">
      <w:pPr>
        <w:jc w:val="both"/>
        <w:rPr>
          <w:rFonts w:ascii="Arial" w:hAnsi="Arial" w:cs="Arial"/>
          <w:sz w:val="22"/>
          <w:szCs w:val="22"/>
        </w:rPr>
      </w:pPr>
      <w:r>
        <w:rPr>
          <w:rFonts w:ascii="Arial" w:hAnsi="Arial" w:cs="Arial"/>
          <w:sz w:val="22"/>
          <w:szCs w:val="22"/>
        </w:rPr>
        <w:t>NAVZOČI: 14</w:t>
      </w:r>
    </w:p>
    <w:p w14:paraId="3F079151" w14:textId="77777777" w:rsidR="002105A1" w:rsidRDefault="002105A1" w:rsidP="002105A1">
      <w:pPr>
        <w:jc w:val="both"/>
        <w:rPr>
          <w:rFonts w:ascii="Arial" w:hAnsi="Arial" w:cs="Arial"/>
          <w:sz w:val="22"/>
          <w:szCs w:val="22"/>
        </w:rPr>
      </w:pPr>
      <w:r>
        <w:rPr>
          <w:rFonts w:ascii="Arial" w:hAnsi="Arial" w:cs="Arial"/>
          <w:sz w:val="22"/>
          <w:szCs w:val="22"/>
        </w:rPr>
        <w:t>ZA: 14</w:t>
      </w:r>
    </w:p>
    <w:p w14:paraId="205E9D14" w14:textId="77777777" w:rsidR="002105A1" w:rsidRDefault="002105A1" w:rsidP="002105A1">
      <w:pPr>
        <w:jc w:val="both"/>
        <w:rPr>
          <w:rFonts w:ascii="Arial" w:hAnsi="Arial" w:cs="Arial"/>
          <w:sz w:val="22"/>
          <w:szCs w:val="22"/>
        </w:rPr>
      </w:pPr>
      <w:r>
        <w:rPr>
          <w:rFonts w:ascii="Arial" w:hAnsi="Arial" w:cs="Arial"/>
          <w:sz w:val="22"/>
          <w:szCs w:val="22"/>
        </w:rPr>
        <w:t>PROTI: 0</w:t>
      </w:r>
    </w:p>
    <w:p w14:paraId="68BCDB22" w14:textId="77777777" w:rsidR="002105A1" w:rsidRDefault="002105A1" w:rsidP="002105A1">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2105A1" w14:paraId="11F3866D" w14:textId="77777777" w:rsidTr="002C5390">
        <w:tc>
          <w:tcPr>
            <w:tcW w:w="1980" w:type="dxa"/>
            <w:tcBorders>
              <w:top w:val="single" w:sz="4" w:space="0" w:color="auto"/>
              <w:left w:val="single" w:sz="4" w:space="0" w:color="auto"/>
              <w:bottom w:val="single" w:sz="4" w:space="0" w:color="auto"/>
              <w:right w:val="single" w:sz="4" w:space="0" w:color="auto"/>
            </w:tcBorders>
          </w:tcPr>
          <w:p w14:paraId="302FA382" w14:textId="77777777" w:rsidR="002105A1" w:rsidRDefault="002105A1" w:rsidP="002C5390">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EA08B3E" w14:textId="77777777" w:rsidR="002105A1" w:rsidRDefault="002105A1" w:rsidP="002C5390">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00A9B45" w14:textId="77777777" w:rsidR="002105A1" w:rsidRDefault="002105A1" w:rsidP="002C5390">
            <w:pPr>
              <w:jc w:val="center"/>
              <w:rPr>
                <w:rFonts w:ascii="Arial" w:hAnsi="Arial" w:cs="Arial"/>
                <w:sz w:val="18"/>
                <w:szCs w:val="18"/>
              </w:rPr>
            </w:pPr>
            <w:r>
              <w:rPr>
                <w:rFonts w:ascii="Arial" w:hAnsi="Arial" w:cs="Arial"/>
                <w:sz w:val="18"/>
                <w:szCs w:val="18"/>
              </w:rPr>
              <w:t>PROTI</w:t>
            </w:r>
          </w:p>
        </w:tc>
      </w:tr>
      <w:tr w:rsidR="002105A1" w14:paraId="323F4435"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4678CDB4" w14:textId="77777777" w:rsidR="002105A1" w:rsidRDefault="002105A1" w:rsidP="002C5390">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23783E85"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033CC5" w14:textId="77777777" w:rsidR="002105A1" w:rsidRDefault="002105A1" w:rsidP="002C5390">
            <w:pPr>
              <w:jc w:val="center"/>
              <w:rPr>
                <w:rFonts w:ascii="Arial" w:hAnsi="Arial" w:cs="Arial"/>
                <w:sz w:val="18"/>
                <w:szCs w:val="18"/>
              </w:rPr>
            </w:pPr>
          </w:p>
        </w:tc>
      </w:tr>
      <w:tr w:rsidR="002105A1" w14:paraId="03540DD2"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40287BA6" w14:textId="77777777" w:rsidR="002105A1" w:rsidRDefault="002105A1" w:rsidP="002C5390">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6C1C5356"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B607C0" w14:textId="77777777" w:rsidR="002105A1" w:rsidRDefault="002105A1" w:rsidP="002C5390">
            <w:pPr>
              <w:jc w:val="center"/>
              <w:rPr>
                <w:rFonts w:ascii="Arial" w:hAnsi="Arial" w:cs="Arial"/>
                <w:sz w:val="18"/>
                <w:szCs w:val="18"/>
              </w:rPr>
            </w:pPr>
          </w:p>
        </w:tc>
      </w:tr>
      <w:tr w:rsidR="002105A1" w14:paraId="0DBD3F95"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4AA2E630" w14:textId="77777777" w:rsidR="002105A1" w:rsidRDefault="002105A1" w:rsidP="002C5390">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665A26B"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14D1B0" w14:textId="77777777" w:rsidR="002105A1" w:rsidRDefault="002105A1" w:rsidP="002C5390">
            <w:pPr>
              <w:jc w:val="center"/>
              <w:rPr>
                <w:rFonts w:ascii="Arial" w:hAnsi="Arial" w:cs="Arial"/>
                <w:sz w:val="18"/>
                <w:szCs w:val="18"/>
              </w:rPr>
            </w:pPr>
          </w:p>
        </w:tc>
      </w:tr>
      <w:tr w:rsidR="002105A1" w14:paraId="68B17F4C"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303CE729" w14:textId="77777777" w:rsidR="002105A1" w:rsidRDefault="002105A1" w:rsidP="002C5390">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2B7CD3EE"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DB289A" w14:textId="77777777" w:rsidR="002105A1" w:rsidRDefault="002105A1" w:rsidP="002C5390">
            <w:pPr>
              <w:jc w:val="center"/>
              <w:rPr>
                <w:rFonts w:ascii="Arial" w:hAnsi="Arial" w:cs="Arial"/>
                <w:sz w:val="18"/>
                <w:szCs w:val="18"/>
              </w:rPr>
            </w:pPr>
          </w:p>
        </w:tc>
      </w:tr>
      <w:tr w:rsidR="002105A1" w14:paraId="45A28ECE"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7C6D816A" w14:textId="77777777" w:rsidR="002105A1" w:rsidRDefault="002105A1" w:rsidP="002C5390">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00AB48D"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BD2E36" w14:textId="77777777" w:rsidR="002105A1" w:rsidRDefault="002105A1" w:rsidP="002C5390">
            <w:pPr>
              <w:jc w:val="center"/>
              <w:rPr>
                <w:rFonts w:ascii="Arial" w:hAnsi="Arial" w:cs="Arial"/>
                <w:sz w:val="18"/>
                <w:szCs w:val="18"/>
              </w:rPr>
            </w:pPr>
          </w:p>
        </w:tc>
      </w:tr>
      <w:tr w:rsidR="002105A1" w14:paraId="07EA4FD2"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084D4FBA" w14:textId="77777777" w:rsidR="002105A1" w:rsidRDefault="002105A1" w:rsidP="002C5390">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8F852B6"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89D62E" w14:textId="77777777" w:rsidR="002105A1" w:rsidRDefault="002105A1" w:rsidP="002C5390">
            <w:pPr>
              <w:jc w:val="center"/>
              <w:rPr>
                <w:rFonts w:ascii="Arial" w:hAnsi="Arial" w:cs="Arial"/>
                <w:sz w:val="18"/>
                <w:szCs w:val="18"/>
              </w:rPr>
            </w:pPr>
          </w:p>
        </w:tc>
      </w:tr>
      <w:tr w:rsidR="002105A1" w14:paraId="09EA7986"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4304EC1A" w14:textId="77777777" w:rsidR="002105A1" w:rsidRDefault="002105A1" w:rsidP="002C5390">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2EE27FDB" w14:textId="77777777" w:rsidR="002105A1" w:rsidRDefault="002105A1" w:rsidP="002C5390">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424FC94D" w14:textId="77777777" w:rsidR="002105A1" w:rsidRDefault="002105A1" w:rsidP="002C5390">
            <w:pPr>
              <w:jc w:val="center"/>
              <w:rPr>
                <w:rFonts w:ascii="Arial" w:hAnsi="Arial" w:cs="Arial"/>
                <w:sz w:val="18"/>
                <w:szCs w:val="18"/>
              </w:rPr>
            </w:pPr>
          </w:p>
        </w:tc>
      </w:tr>
      <w:tr w:rsidR="002105A1" w14:paraId="50FB42CB"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0344C866" w14:textId="77777777" w:rsidR="002105A1" w:rsidRDefault="002105A1" w:rsidP="002C5390">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0C8A5CF"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8DA4E2" w14:textId="77777777" w:rsidR="002105A1" w:rsidRDefault="002105A1" w:rsidP="002C5390">
            <w:pPr>
              <w:jc w:val="center"/>
              <w:rPr>
                <w:rFonts w:ascii="Arial" w:hAnsi="Arial" w:cs="Arial"/>
                <w:sz w:val="18"/>
                <w:szCs w:val="18"/>
              </w:rPr>
            </w:pPr>
          </w:p>
        </w:tc>
      </w:tr>
      <w:tr w:rsidR="002105A1" w14:paraId="52DD63C1"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523E447E" w14:textId="77777777" w:rsidR="002105A1" w:rsidRDefault="002105A1" w:rsidP="002C5390">
            <w:pPr>
              <w:rPr>
                <w:rFonts w:ascii="Arial" w:hAnsi="Arial" w:cs="Arial"/>
                <w:sz w:val="18"/>
                <w:szCs w:val="18"/>
              </w:rPr>
            </w:pPr>
            <w:r>
              <w:rPr>
                <w:rFonts w:ascii="Arial" w:hAnsi="Arial" w:cs="Arial"/>
                <w:sz w:val="18"/>
                <w:szCs w:val="18"/>
              </w:rPr>
              <w:lastRenderedPageBreak/>
              <w:t>Marko Švara</w:t>
            </w:r>
          </w:p>
        </w:tc>
        <w:tc>
          <w:tcPr>
            <w:tcW w:w="722" w:type="dxa"/>
            <w:tcBorders>
              <w:top w:val="single" w:sz="4" w:space="0" w:color="auto"/>
              <w:left w:val="single" w:sz="4" w:space="0" w:color="auto"/>
              <w:bottom w:val="single" w:sz="4" w:space="0" w:color="auto"/>
              <w:right w:val="single" w:sz="4" w:space="0" w:color="auto"/>
            </w:tcBorders>
            <w:hideMark/>
          </w:tcPr>
          <w:p w14:paraId="39D676BB"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95BF6B" w14:textId="77777777" w:rsidR="002105A1" w:rsidRDefault="002105A1" w:rsidP="002C5390">
            <w:pPr>
              <w:jc w:val="center"/>
              <w:rPr>
                <w:rFonts w:ascii="Arial" w:hAnsi="Arial" w:cs="Arial"/>
                <w:sz w:val="18"/>
                <w:szCs w:val="18"/>
              </w:rPr>
            </w:pPr>
          </w:p>
        </w:tc>
      </w:tr>
      <w:tr w:rsidR="002105A1" w14:paraId="51B7CD40"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1248D4EF" w14:textId="77777777" w:rsidR="002105A1" w:rsidRDefault="002105A1" w:rsidP="002C5390">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0F1D84EE"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816976" w14:textId="77777777" w:rsidR="002105A1" w:rsidRDefault="002105A1" w:rsidP="002C5390">
            <w:pPr>
              <w:jc w:val="center"/>
              <w:rPr>
                <w:rFonts w:ascii="Arial" w:hAnsi="Arial" w:cs="Arial"/>
                <w:sz w:val="18"/>
                <w:szCs w:val="18"/>
              </w:rPr>
            </w:pPr>
          </w:p>
        </w:tc>
      </w:tr>
      <w:tr w:rsidR="002105A1" w14:paraId="2DCF20D1"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1349F3FC" w14:textId="77777777" w:rsidR="002105A1" w:rsidRDefault="002105A1" w:rsidP="002C5390">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1721B4F6"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27ED81" w14:textId="77777777" w:rsidR="002105A1" w:rsidRDefault="002105A1" w:rsidP="002C5390">
            <w:pPr>
              <w:jc w:val="center"/>
              <w:rPr>
                <w:rFonts w:ascii="Arial" w:hAnsi="Arial" w:cs="Arial"/>
                <w:sz w:val="18"/>
                <w:szCs w:val="18"/>
              </w:rPr>
            </w:pPr>
          </w:p>
        </w:tc>
      </w:tr>
      <w:tr w:rsidR="002105A1" w14:paraId="6B468072"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7E2AB92E" w14:textId="77777777" w:rsidR="002105A1" w:rsidRDefault="002105A1" w:rsidP="002C5390">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80F26F3"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562141" w14:textId="77777777" w:rsidR="002105A1" w:rsidRDefault="002105A1" w:rsidP="002C5390">
            <w:pPr>
              <w:jc w:val="center"/>
              <w:rPr>
                <w:rFonts w:ascii="Arial" w:hAnsi="Arial" w:cs="Arial"/>
                <w:sz w:val="18"/>
                <w:szCs w:val="18"/>
              </w:rPr>
            </w:pPr>
          </w:p>
        </w:tc>
      </w:tr>
      <w:tr w:rsidR="002105A1" w14:paraId="47B3F7C5"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0ABA7A59" w14:textId="77777777" w:rsidR="002105A1" w:rsidRDefault="002105A1" w:rsidP="002C5390">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2EF44F39"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8FFB98" w14:textId="77777777" w:rsidR="002105A1" w:rsidRDefault="002105A1" w:rsidP="002C5390">
            <w:pPr>
              <w:jc w:val="center"/>
              <w:rPr>
                <w:rFonts w:ascii="Arial" w:hAnsi="Arial" w:cs="Arial"/>
                <w:sz w:val="18"/>
                <w:szCs w:val="18"/>
              </w:rPr>
            </w:pPr>
          </w:p>
        </w:tc>
      </w:tr>
      <w:tr w:rsidR="002105A1" w14:paraId="308165B7"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5E351CA7" w14:textId="77777777" w:rsidR="002105A1" w:rsidRDefault="002105A1" w:rsidP="002C5390">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6991593" w14:textId="77777777" w:rsidR="002105A1" w:rsidRDefault="002105A1" w:rsidP="002C5390">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29DD7940" w14:textId="77777777" w:rsidR="002105A1" w:rsidRDefault="002105A1" w:rsidP="002C5390">
            <w:pPr>
              <w:jc w:val="center"/>
              <w:rPr>
                <w:rFonts w:ascii="Arial" w:hAnsi="Arial" w:cs="Arial"/>
                <w:sz w:val="18"/>
                <w:szCs w:val="18"/>
              </w:rPr>
            </w:pPr>
          </w:p>
        </w:tc>
      </w:tr>
      <w:tr w:rsidR="002105A1" w14:paraId="1F47B3A2" w14:textId="77777777" w:rsidTr="002C5390">
        <w:tc>
          <w:tcPr>
            <w:tcW w:w="1980" w:type="dxa"/>
            <w:tcBorders>
              <w:top w:val="single" w:sz="4" w:space="0" w:color="auto"/>
              <w:left w:val="single" w:sz="4" w:space="0" w:color="auto"/>
              <w:bottom w:val="single" w:sz="4" w:space="0" w:color="auto"/>
              <w:right w:val="single" w:sz="4" w:space="0" w:color="auto"/>
            </w:tcBorders>
            <w:hideMark/>
          </w:tcPr>
          <w:p w14:paraId="6F27F2AC" w14:textId="77777777" w:rsidR="002105A1" w:rsidRDefault="002105A1" w:rsidP="002C5390">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6A959E7A" w14:textId="77777777" w:rsidR="002105A1" w:rsidRDefault="002105A1" w:rsidP="002C539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EDA10A" w14:textId="77777777" w:rsidR="002105A1" w:rsidRDefault="002105A1" w:rsidP="002C5390">
            <w:pPr>
              <w:jc w:val="center"/>
              <w:rPr>
                <w:rFonts w:ascii="Arial" w:hAnsi="Arial" w:cs="Arial"/>
                <w:sz w:val="18"/>
                <w:szCs w:val="18"/>
              </w:rPr>
            </w:pPr>
          </w:p>
        </w:tc>
      </w:tr>
    </w:tbl>
    <w:p w14:paraId="0DD1C0F9" w14:textId="77777777" w:rsidR="002105A1" w:rsidRDefault="002105A1" w:rsidP="002105A1">
      <w:pPr>
        <w:jc w:val="both"/>
        <w:rPr>
          <w:rFonts w:ascii="Arial" w:hAnsi="Arial" w:cs="Arial"/>
          <w:i/>
          <w:iCs/>
          <w:sz w:val="22"/>
          <w:szCs w:val="22"/>
        </w:rPr>
      </w:pPr>
    </w:p>
    <w:p w14:paraId="1CC30DC5" w14:textId="2A54AF31" w:rsidR="002105A1" w:rsidRPr="004C61A2" w:rsidRDefault="002105A1" w:rsidP="002105A1">
      <w:pPr>
        <w:jc w:val="both"/>
        <w:rPr>
          <w:rFonts w:ascii="Arial" w:hAnsi="Arial" w:cs="Arial"/>
          <w:i/>
          <w:iCs/>
          <w:sz w:val="22"/>
          <w:szCs w:val="22"/>
        </w:rPr>
      </w:pPr>
      <w:r>
        <w:rPr>
          <w:rFonts w:ascii="Arial" w:hAnsi="Arial" w:cs="Arial"/>
          <w:i/>
          <w:iCs/>
          <w:sz w:val="22"/>
          <w:szCs w:val="22"/>
        </w:rPr>
        <w:t xml:space="preserve">Statut je sprejet. </w:t>
      </w:r>
    </w:p>
    <w:p w14:paraId="24A73B51" w14:textId="77777777" w:rsidR="002105A1" w:rsidRPr="002105A1" w:rsidRDefault="002105A1" w:rsidP="007C6A13">
      <w:pPr>
        <w:jc w:val="both"/>
        <w:rPr>
          <w:rFonts w:ascii="Arial" w:hAnsi="Arial" w:cs="Arial"/>
        </w:rPr>
      </w:pPr>
    </w:p>
    <w:p w14:paraId="3F7A8D47" w14:textId="77777777" w:rsidR="007C6A13" w:rsidRPr="007C6A13" w:rsidRDefault="007C6A13" w:rsidP="007C6A13">
      <w:pPr>
        <w:jc w:val="both"/>
        <w:rPr>
          <w:rFonts w:ascii="Arial" w:hAnsi="Arial" w:cs="Arial"/>
          <w:b/>
          <w:bCs/>
          <w:i/>
          <w:iCs/>
          <w:u w:val="single"/>
        </w:rPr>
      </w:pPr>
    </w:p>
    <w:p w14:paraId="11947317" w14:textId="18E0F6D6" w:rsidR="007C6A13" w:rsidRDefault="007C6A13" w:rsidP="007C6A13">
      <w:pPr>
        <w:jc w:val="both"/>
        <w:rPr>
          <w:rFonts w:ascii="Arial" w:hAnsi="Arial" w:cs="Arial"/>
          <w:b/>
          <w:bCs/>
          <w:i/>
          <w:iCs/>
          <w:u w:val="single"/>
        </w:rPr>
      </w:pPr>
      <w:r w:rsidRPr="007C6A13">
        <w:rPr>
          <w:rFonts w:ascii="Arial" w:hAnsi="Arial" w:cs="Arial"/>
          <w:b/>
          <w:bCs/>
          <w:u w:val="single"/>
        </w:rPr>
        <w:t>K 8) Spremembe in dopolnitve Poslovnika Občinskega sveta Občine Renče-Vogrsko – druga obravnava</w:t>
      </w:r>
      <w:r w:rsidRPr="007C6A13">
        <w:rPr>
          <w:rFonts w:eastAsia="Arial"/>
          <w:b/>
          <w:bCs/>
          <w:u w:val="single"/>
        </w:rPr>
        <w:t xml:space="preserve"> </w:t>
      </w:r>
      <w:r w:rsidRPr="007C6A13">
        <w:rPr>
          <w:b/>
          <w:bCs/>
          <w:i/>
          <w:iCs/>
          <w:u w:val="single"/>
        </w:rPr>
        <w:t>(</w:t>
      </w:r>
      <w:r w:rsidRPr="007C6A13">
        <w:rPr>
          <w:rFonts w:ascii="Arial" w:hAnsi="Arial" w:cs="Arial"/>
          <w:b/>
          <w:bCs/>
          <w:i/>
          <w:iCs/>
          <w:u w:val="single"/>
        </w:rPr>
        <w:t>poročevalec: Andraž Furlan, predsednik Statutarno pravne komisije).</w:t>
      </w:r>
    </w:p>
    <w:p w14:paraId="4803EAF2" w14:textId="77777777" w:rsidR="007C6A13" w:rsidRDefault="007C6A13" w:rsidP="007C6A13">
      <w:pPr>
        <w:jc w:val="both"/>
        <w:rPr>
          <w:rFonts w:ascii="Arial" w:hAnsi="Arial" w:cs="Arial"/>
          <w:b/>
          <w:bCs/>
          <w:i/>
          <w:iCs/>
          <w:u w:val="single"/>
        </w:rPr>
      </w:pPr>
    </w:p>
    <w:p w14:paraId="4CB0AEF0" w14:textId="0839EEF2" w:rsidR="007C6A13" w:rsidRPr="00C810D9" w:rsidRDefault="00C810D9" w:rsidP="007C6A13">
      <w:pPr>
        <w:jc w:val="both"/>
        <w:rPr>
          <w:rFonts w:ascii="Arial" w:hAnsi="Arial" w:cs="Arial"/>
          <w:sz w:val="22"/>
          <w:szCs w:val="22"/>
          <w:u w:val="single"/>
        </w:rPr>
      </w:pPr>
      <w:r w:rsidRPr="00C810D9">
        <w:rPr>
          <w:rFonts w:ascii="Arial" w:hAnsi="Arial" w:cs="Arial"/>
          <w:sz w:val="22"/>
          <w:szCs w:val="22"/>
          <w:u w:val="single"/>
        </w:rPr>
        <w:t>Župan</w:t>
      </w:r>
      <w:r w:rsidR="00663697" w:rsidRPr="00663697">
        <w:rPr>
          <w:rFonts w:ascii="Arial" w:hAnsi="Arial" w:cs="Arial"/>
          <w:sz w:val="22"/>
          <w:szCs w:val="22"/>
        </w:rPr>
        <w:t xml:space="preserve"> </w:t>
      </w:r>
      <w:r w:rsidR="00663697" w:rsidRPr="001C20E4">
        <w:rPr>
          <w:rFonts w:ascii="Arial" w:hAnsi="Arial" w:cs="Arial"/>
          <w:sz w:val="22"/>
          <w:szCs w:val="22"/>
        </w:rPr>
        <w:t xml:space="preserve">preide na </w:t>
      </w:r>
      <w:r w:rsidR="00AE6A73">
        <w:rPr>
          <w:rFonts w:ascii="Arial" w:hAnsi="Arial" w:cs="Arial"/>
          <w:sz w:val="22"/>
          <w:szCs w:val="22"/>
        </w:rPr>
        <w:t>osmo</w:t>
      </w:r>
      <w:r w:rsidR="00663697" w:rsidRPr="001C20E4">
        <w:rPr>
          <w:rFonts w:ascii="Arial" w:hAnsi="Arial" w:cs="Arial"/>
          <w:sz w:val="22"/>
          <w:szCs w:val="22"/>
        </w:rPr>
        <w:t xml:space="preserve"> točko dnevnega reda, ki obravnava</w:t>
      </w:r>
      <w:r w:rsidR="00663697">
        <w:rPr>
          <w:rFonts w:ascii="Arial" w:hAnsi="Arial" w:cs="Arial"/>
          <w:sz w:val="22"/>
          <w:szCs w:val="22"/>
        </w:rPr>
        <w:t xml:space="preserve"> spremembe in dopolnitve Poslovnika Občinskega sveta Občine Renče – Vogrsko</w:t>
      </w:r>
      <w:r w:rsidR="009A69E2">
        <w:rPr>
          <w:rFonts w:ascii="Arial" w:hAnsi="Arial" w:cs="Arial"/>
          <w:sz w:val="22"/>
          <w:szCs w:val="22"/>
        </w:rPr>
        <w:t>.</w:t>
      </w:r>
      <w:r w:rsidR="00AE6A73">
        <w:rPr>
          <w:rFonts w:ascii="Arial" w:hAnsi="Arial" w:cs="Arial"/>
          <w:sz w:val="22"/>
          <w:szCs w:val="22"/>
        </w:rPr>
        <w:t xml:space="preserve"> Besedo preda Andražu Furlanu.</w:t>
      </w:r>
    </w:p>
    <w:p w14:paraId="7AF8F9DB" w14:textId="77777777" w:rsidR="00C810D9" w:rsidRPr="00C810D9" w:rsidRDefault="00C810D9" w:rsidP="007C6A13">
      <w:pPr>
        <w:jc w:val="both"/>
        <w:rPr>
          <w:rFonts w:ascii="Arial" w:hAnsi="Arial" w:cs="Arial"/>
          <w:sz w:val="22"/>
          <w:szCs w:val="22"/>
          <w:u w:val="single"/>
        </w:rPr>
      </w:pPr>
    </w:p>
    <w:p w14:paraId="0297B67C" w14:textId="6DCD84B9" w:rsidR="00C810D9" w:rsidRPr="00C810D9" w:rsidRDefault="00C810D9" w:rsidP="007C6A13">
      <w:pPr>
        <w:jc w:val="both"/>
        <w:rPr>
          <w:rFonts w:ascii="Arial" w:hAnsi="Arial" w:cs="Arial"/>
          <w:sz w:val="22"/>
          <w:szCs w:val="22"/>
          <w:u w:val="single"/>
        </w:rPr>
      </w:pPr>
      <w:r w:rsidRPr="00C810D9">
        <w:rPr>
          <w:rFonts w:ascii="Arial" w:hAnsi="Arial" w:cs="Arial"/>
          <w:sz w:val="22"/>
          <w:szCs w:val="22"/>
          <w:u w:val="single"/>
        </w:rPr>
        <w:t xml:space="preserve">Andraž </w:t>
      </w:r>
      <w:r w:rsidRPr="00AE6A73">
        <w:rPr>
          <w:rFonts w:ascii="Arial" w:hAnsi="Arial" w:cs="Arial"/>
          <w:sz w:val="22"/>
          <w:szCs w:val="22"/>
          <w:u w:val="single"/>
        </w:rPr>
        <w:t>Furlan</w:t>
      </w:r>
      <w:r w:rsidR="00AE6A73">
        <w:rPr>
          <w:rFonts w:ascii="Arial" w:hAnsi="Arial" w:cs="Arial"/>
          <w:sz w:val="22"/>
          <w:szCs w:val="22"/>
        </w:rPr>
        <w:t xml:space="preserve"> pove, da g</w:t>
      </w:r>
      <w:r w:rsidR="00972BF8" w:rsidRPr="00AE6A73">
        <w:rPr>
          <w:rFonts w:ascii="Arial" w:hAnsi="Arial" w:cs="Arial"/>
          <w:sz w:val="22"/>
          <w:szCs w:val="22"/>
        </w:rPr>
        <w:t>re za usk</w:t>
      </w:r>
      <w:r w:rsidR="00AE6A73">
        <w:rPr>
          <w:rFonts w:ascii="Arial" w:hAnsi="Arial" w:cs="Arial"/>
          <w:sz w:val="22"/>
          <w:szCs w:val="22"/>
        </w:rPr>
        <w:t>l</w:t>
      </w:r>
      <w:r w:rsidR="00972BF8" w:rsidRPr="00AE6A73">
        <w:rPr>
          <w:rFonts w:ascii="Arial" w:hAnsi="Arial" w:cs="Arial"/>
          <w:sz w:val="22"/>
          <w:szCs w:val="22"/>
        </w:rPr>
        <w:t>aditev  s sprememba</w:t>
      </w:r>
      <w:r w:rsidR="00AE6A73">
        <w:rPr>
          <w:rFonts w:ascii="Arial" w:hAnsi="Arial" w:cs="Arial"/>
          <w:sz w:val="22"/>
          <w:szCs w:val="22"/>
        </w:rPr>
        <w:t>m</w:t>
      </w:r>
      <w:r w:rsidR="00972BF8" w:rsidRPr="00AE6A73">
        <w:rPr>
          <w:rFonts w:ascii="Arial" w:hAnsi="Arial" w:cs="Arial"/>
          <w:sz w:val="22"/>
          <w:szCs w:val="22"/>
        </w:rPr>
        <w:t xml:space="preserve">i </w:t>
      </w:r>
      <w:r w:rsidR="00AE6A73">
        <w:rPr>
          <w:rFonts w:ascii="Arial" w:hAnsi="Arial" w:cs="Arial"/>
          <w:sz w:val="22"/>
          <w:szCs w:val="22"/>
        </w:rPr>
        <w:t>z</w:t>
      </w:r>
      <w:r w:rsidR="00972BF8" w:rsidRPr="00AE6A73">
        <w:rPr>
          <w:rFonts w:ascii="Arial" w:hAnsi="Arial" w:cs="Arial"/>
          <w:sz w:val="22"/>
          <w:szCs w:val="22"/>
        </w:rPr>
        <w:t>akon</w:t>
      </w:r>
      <w:r w:rsidR="00AE6A73">
        <w:rPr>
          <w:rFonts w:ascii="Arial" w:hAnsi="Arial" w:cs="Arial"/>
          <w:sz w:val="22"/>
          <w:szCs w:val="22"/>
        </w:rPr>
        <w:t>odaje</w:t>
      </w:r>
      <w:r w:rsidR="00972BF8" w:rsidRPr="00AE6A73">
        <w:rPr>
          <w:rFonts w:ascii="Arial" w:hAnsi="Arial" w:cs="Arial"/>
          <w:sz w:val="22"/>
          <w:szCs w:val="22"/>
        </w:rPr>
        <w:t>, zato predlaga potrditev</w:t>
      </w:r>
      <w:r w:rsidR="00AE6A73">
        <w:rPr>
          <w:rFonts w:ascii="Arial" w:hAnsi="Arial" w:cs="Arial"/>
          <w:sz w:val="22"/>
          <w:szCs w:val="22"/>
        </w:rPr>
        <w:t>.</w:t>
      </w:r>
    </w:p>
    <w:p w14:paraId="025EB76B" w14:textId="77777777" w:rsidR="007C6A13" w:rsidRDefault="007C6A13" w:rsidP="007C6A13">
      <w:pPr>
        <w:jc w:val="both"/>
        <w:rPr>
          <w:rFonts w:ascii="Arial" w:hAnsi="Arial" w:cs="Arial"/>
          <w:sz w:val="22"/>
          <w:szCs w:val="22"/>
        </w:rPr>
      </w:pPr>
    </w:p>
    <w:p w14:paraId="06AF43F1" w14:textId="037DB39F" w:rsidR="007C6A13" w:rsidRDefault="007C6A13" w:rsidP="007C6A13">
      <w:pPr>
        <w:jc w:val="both"/>
        <w:rPr>
          <w:rFonts w:ascii="Arial" w:hAnsi="Arial" w:cs="Arial"/>
          <w:sz w:val="22"/>
          <w:szCs w:val="22"/>
        </w:rPr>
      </w:pPr>
      <w:r w:rsidRPr="00C810D9">
        <w:rPr>
          <w:rFonts w:ascii="Arial" w:hAnsi="Arial" w:cs="Arial"/>
          <w:sz w:val="22"/>
          <w:szCs w:val="22"/>
          <w:u w:val="single"/>
        </w:rPr>
        <w:t>Župan</w:t>
      </w:r>
      <w:r>
        <w:rPr>
          <w:rFonts w:ascii="Arial" w:hAnsi="Arial" w:cs="Arial"/>
          <w:sz w:val="22"/>
          <w:szCs w:val="22"/>
        </w:rPr>
        <w:t xml:space="preserve"> odpre razpravo. Razprave ni</w:t>
      </w:r>
      <w:r w:rsidR="00B372C3">
        <w:rPr>
          <w:rFonts w:ascii="Arial" w:hAnsi="Arial" w:cs="Arial"/>
          <w:sz w:val="22"/>
          <w:szCs w:val="22"/>
        </w:rPr>
        <w:t>.</w:t>
      </w:r>
    </w:p>
    <w:p w14:paraId="0CCE18C8" w14:textId="77777777" w:rsidR="007C6A13" w:rsidRDefault="007C6A13" w:rsidP="007C6A13">
      <w:pPr>
        <w:jc w:val="both"/>
        <w:rPr>
          <w:rFonts w:ascii="Arial" w:hAnsi="Arial" w:cs="Arial"/>
          <w:sz w:val="22"/>
          <w:szCs w:val="22"/>
        </w:rPr>
      </w:pPr>
    </w:p>
    <w:p w14:paraId="4956D465" w14:textId="77777777" w:rsidR="00191C14" w:rsidRDefault="00191C14" w:rsidP="00191C14">
      <w:pPr>
        <w:jc w:val="both"/>
        <w:rPr>
          <w:rFonts w:ascii="Arial" w:hAnsi="Arial" w:cs="Arial"/>
          <w:iCs/>
          <w:sz w:val="22"/>
          <w:szCs w:val="22"/>
        </w:rPr>
      </w:pPr>
      <w:r w:rsidRPr="00F4644F">
        <w:rPr>
          <w:rFonts w:ascii="Arial" w:hAnsi="Arial" w:cs="Arial"/>
          <w:iCs/>
          <w:sz w:val="22"/>
          <w:szCs w:val="22"/>
          <w:u w:val="single"/>
        </w:rPr>
        <w:t>Župan</w:t>
      </w:r>
      <w:r w:rsidRPr="00085B70">
        <w:rPr>
          <w:rFonts w:ascii="Arial" w:hAnsi="Arial" w:cs="Arial"/>
          <w:iCs/>
          <w:sz w:val="22"/>
          <w:szCs w:val="22"/>
        </w:rPr>
        <w:t xml:space="preserve">  da na glasovanj</w:t>
      </w:r>
      <w:r>
        <w:rPr>
          <w:rFonts w:ascii="Arial" w:hAnsi="Arial" w:cs="Arial"/>
          <w:iCs/>
          <w:sz w:val="22"/>
          <w:szCs w:val="22"/>
        </w:rPr>
        <w:t>e s</w:t>
      </w:r>
      <w:r w:rsidRPr="00CE7F01">
        <w:rPr>
          <w:rFonts w:ascii="Arial" w:hAnsi="Arial" w:cs="Arial"/>
          <w:iCs/>
          <w:sz w:val="22"/>
          <w:szCs w:val="22"/>
        </w:rPr>
        <w:t xml:space="preserve">klep o </w:t>
      </w:r>
      <w:r>
        <w:rPr>
          <w:rFonts w:ascii="Arial" w:hAnsi="Arial" w:cs="Arial"/>
          <w:iCs/>
          <w:sz w:val="22"/>
          <w:szCs w:val="22"/>
        </w:rPr>
        <w:t xml:space="preserve">potrditvi druge obravnave </w:t>
      </w:r>
      <w:r w:rsidRPr="00DD32E2">
        <w:rPr>
          <w:rFonts w:ascii="Arial" w:hAnsi="Arial" w:cs="Arial"/>
          <w:iCs/>
          <w:sz w:val="22"/>
          <w:szCs w:val="22"/>
        </w:rPr>
        <w:t>Sprememb in dopolnit</w:t>
      </w:r>
      <w:r>
        <w:rPr>
          <w:rFonts w:ascii="Arial" w:hAnsi="Arial" w:cs="Arial"/>
          <w:iCs/>
          <w:sz w:val="22"/>
          <w:szCs w:val="22"/>
        </w:rPr>
        <w:t>e</w:t>
      </w:r>
      <w:r w:rsidRPr="00DD32E2">
        <w:rPr>
          <w:rFonts w:ascii="Arial" w:hAnsi="Arial" w:cs="Arial"/>
          <w:iCs/>
          <w:sz w:val="22"/>
          <w:szCs w:val="22"/>
        </w:rPr>
        <w:t>v Poslovnika Občinskega sveta Občine Renče-Vogrsko</w:t>
      </w:r>
      <w:r>
        <w:rPr>
          <w:rFonts w:ascii="Arial" w:hAnsi="Arial" w:cs="Arial"/>
          <w:iCs/>
          <w:sz w:val="22"/>
          <w:szCs w:val="22"/>
        </w:rPr>
        <w:t>.</w:t>
      </w:r>
    </w:p>
    <w:p w14:paraId="231EF31F" w14:textId="77777777" w:rsidR="00191C14" w:rsidRDefault="00191C14" w:rsidP="00191C14">
      <w:pPr>
        <w:jc w:val="both"/>
        <w:rPr>
          <w:rFonts w:ascii="Arial" w:hAnsi="Arial" w:cs="Arial"/>
          <w:iCs/>
          <w:sz w:val="22"/>
          <w:szCs w:val="22"/>
        </w:rPr>
      </w:pPr>
    </w:p>
    <w:p w14:paraId="7561AA39" w14:textId="77777777" w:rsidR="00191C14" w:rsidRDefault="00191C14" w:rsidP="00191C14">
      <w:pPr>
        <w:jc w:val="both"/>
        <w:rPr>
          <w:rFonts w:ascii="Arial" w:hAnsi="Arial" w:cs="Arial"/>
          <w:b/>
          <w:sz w:val="22"/>
          <w:szCs w:val="22"/>
        </w:rPr>
      </w:pPr>
      <w:r>
        <w:rPr>
          <w:rFonts w:ascii="Arial" w:hAnsi="Arial" w:cs="Arial"/>
          <w:b/>
          <w:sz w:val="22"/>
          <w:szCs w:val="22"/>
        </w:rPr>
        <w:t xml:space="preserve">Rezultat glasovanja: </w:t>
      </w:r>
    </w:p>
    <w:p w14:paraId="3ECC553A" w14:textId="77777777" w:rsidR="00191C14" w:rsidRDefault="00191C14" w:rsidP="00191C14">
      <w:pPr>
        <w:jc w:val="both"/>
        <w:rPr>
          <w:rFonts w:ascii="Arial" w:hAnsi="Arial" w:cs="Arial"/>
          <w:sz w:val="22"/>
          <w:szCs w:val="22"/>
        </w:rPr>
      </w:pPr>
      <w:r>
        <w:rPr>
          <w:rFonts w:ascii="Arial" w:hAnsi="Arial" w:cs="Arial"/>
          <w:sz w:val="22"/>
          <w:szCs w:val="22"/>
        </w:rPr>
        <w:t>NAVZOČI: 14</w:t>
      </w:r>
    </w:p>
    <w:p w14:paraId="3FEE6A1D" w14:textId="77777777" w:rsidR="00191C14" w:rsidRDefault="00191C14" w:rsidP="00191C14">
      <w:pPr>
        <w:jc w:val="both"/>
        <w:rPr>
          <w:rFonts w:ascii="Arial" w:hAnsi="Arial" w:cs="Arial"/>
          <w:sz w:val="22"/>
          <w:szCs w:val="22"/>
        </w:rPr>
      </w:pPr>
      <w:r>
        <w:rPr>
          <w:rFonts w:ascii="Arial" w:hAnsi="Arial" w:cs="Arial"/>
          <w:sz w:val="22"/>
          <w:szCs w:val="22"/>
        </w:rPr>
        <w:t>ZA: 14</w:t>
      </w:r>
    </w:p>
    <w:p w14:paraId="38699E6C" w14:textId="77777777" w:rsidR="00191C14" w:rsidRDefault="00191C14" w:rsidP="00191C14">
      <w:pPr>
        <w:jc w:val="both"/>
        <w:rPr>
          <w:rFonts w:ascii="Arial" w:hAnsi="Arial" w:cs="Arial"/>
          <w:sz w:val="22"/>
          <w:szCs w:val="22"/>
        </w:rPr>
      </w:pPr>
      <w:r>
        <w:rPr>
          <w:rFonts w:ascii="Arial" w:hAnsi="Arial" w:cs="Arial"/>
          <w:sz w:val="22"/>
          <w:szCs w:val="22"/>
        </w:rPr>
        <w:t>PROTI: 0</w:t>
      </w:r>
    </w:p>
    <w:p w14:paraId="46EF5E70" w14:textId="77777777" w:rsidR="00191C14" w:rsidRDefault="00191C14" w:rsidP="00191C14">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91C14" w14:paraId="53E3DE4B" w14:textId="77777777" w:rsidTr="00C41083">
        <w:tc>
          <w:tcPr>
            <w:tcW w:w="1980" w:type="dxa"/>
            <w:tcBorders>
              <w:top w:val="single" w:sz="4" w:space="0" w:color="auto"/>
              <w:left w:val="single" w:sz="4" w:space="0" w:color="auto"/>
              <w:bottom w:val="single" w:sz="4" w:space="0" w:color="auto"/>
              <w:right w:val="single" w:sz="4" w:space="0" w:color="auto"/>
            </w:tcBorders>
          </w:tcPr>
          <w:p w14:paraId="6806DA48" w14:textId="77777777" w:rsidR="00191C14" w:rsidRDefault="00191C14"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9F0F610" w14:textId="77777777" w:rsidR="00191C14" w:rsidRDefault="00191C14"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C1CB1F5" w14:textId="77777777" w:rsidR="00191C14" w:rsidRDefault="00191C14" w:rsidP="00C41083">
            <w:pPr>
              <w:jc w:val="center"/>
              <w:rPr>
                <w:rFonts w:ascii="Arial" w:hAnsi="Arial" w:cs="Arial"/>
                <w:sz w:val="18"/>
                <w:szCs w:val="18"/>
              </w:rPr>
            </w:pPr>
            <w:r>
              <w:rPr>
                <w:rFonts w:ascii="Arial" w:hAnsi="Arial" w:cs="Arial"/>
                <w:sz w:val="18"/>
                <w:szCs w:val="18"/>
              </w:rPr>
              <w:t>PROTI</w:t>
            </w:r>
          </w:p>
        </w:tc>
      </w:tr>
      <w:tr w:rsidR="00191C14" w14:paraId="5A63604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7D3B85D" w14:textId="77777777" w:rsidR="00191C14" w:rsidRDefault="00191C14"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4054AED0"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C3320A" w14:textId="77777777" w:rsidR="00191C14" w:rsidRDefault="00191C14" w:rsidP="00C41083">
            <w:pPr>
              <w:jc w:val="center"/>
              <w:rPr>
                <w:rFonts w:ascii="Arial" w:hAnsi="Arial" w:cs="Arial"/>
                <w:sz w:val="18"/>
                <w:szCs w:val="18"/>
              </w:rPr>
            </w:pPr>
          </w:p>
        </w:tc>
      </w:tr>
      <w:tr w:rsidR="00191C14" w14:paraId="4DCCEC0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170876A" w14:textId="77777777" w:rsidR="00191C14" w:rsidRDefault="00191C14"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4507B344"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7515AA" w14:textId="77777777" w:rsidR="00191C14" w:rsidRDefault="00191C14" w:rsidP="00C41083">
            <w:pPr>
              <w:jc w:val="center"/>
              <w:rPr>
                <w:rFonts w:ascii="Arial" w:hAnsi="Arial" w:cs="Arial"/>
                <w:sz w:val="18"/>
                <w:szCs w:val="18"/>
              </w:rPr>
            </w:pPr>
          </w:p>
        </w:tc>
      </w:tr>
      <w:tr w:rsidR="00191C14" w14:paraId="5F11A68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988B1FF" w14:textId="77777777" w:rsidR="00191C14" w:rsidRDefault="00191C14"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1C216678"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4D379" w14:textId="77777777" w:rsidR="00191C14" w:rsidRDefault="00191C14" w:rsidP="00C41083">
            <w:pPr>
              <w:jc w:val="center"/>
              <w:rPr>
                <w:rFonts w:ascii="Arial" w:hAnsi="Arial" w:cs="Arial"/>
                <w:sz w:val="18"/>
                <w:szCs w:val="18"/>
              </w:rPr>
            </w:pPr>
          </w:p>
        </w:tc>
      </w:tr>
      <w:tr w:rsidR="00191C14" w14:paraId="01245BD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32EF751" w14:textId="77777777" w:rsidR="00191C14" w:rsidRDefault="00191C14"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BD2A993"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C073B9" w14:textId="77777777" w:rsidR="00191C14" w:rsidRDefault="00191C14" w:rsidP="00C41083">
            <w:pPr>
              <w:jc w:val="center"/>
              <w:rPr>
                <w:rFonts w:ascii="Arial" w:hAnsi="Arial" w:cs="Arial"/>
                <w:sz w:val="18"/>
                <w:szCs w:val="18"/>
              </w:rPr>
            </w:pPr>
          </w:p>
        </w:tc>
      </w:tr>
      <w:tr w:rsidR="00191C14" w14:paraId="378E634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AE44CED" w14:textId="77777777" w:rsidR="00191C14" w:rsidRDefault="00191C14"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536809AC"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7EE50" w14:textId="77777777" w:rsidR="00191C14" w:rsidRDefault="00191C14" w:rsidP="00C41083">
            <w:pPr>
              <w:jc w:val="center"/>
              <w:rPr>
                <w:rFonts w:ascii="Arial" w:hAnsi="Arial" w:cs="Arial"/>
                <w:sz w:val="18"/>
                <w:szCs w:val="18"/>
              </w:rPr>
            </w:pPr>
          </w:p>
        </w:tc>
      </w:tr>
      <w:tr w:rsidR="00191C14" w14:paraId="32AD939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C8484EB" w14:textId="77777777" w:rsidR="00191C14" w:rsidRDefault="00191C14"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2EC268E"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8FE0BE" w14:textId="77777777" w:rsidR="00191C14" w:rsidRDefault="00191C14" w:rsidP="00C41083">
            <w:pPr>
              <w:jc w:val="center"/>
              <w:rPr>
                <w:rFonts w:ascii="Arial" w:hAnsi="Arial" w:cs="Arial"/>
                <w:sz w:val="18"/>
                <w:szCs w:val="18"/>
              </w:rPr>
            </w:pPr>
          </w:p>
        </w:tc>
      </w:tr>
      <w:tr w:rsidR="00191C14" w14:paraId="193B6F4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04EFE3" w14:textId="77777777" w:rsidR="00191C14" w:rsidRDefault="00191C14"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0073A8FE" w14:textId="77777777" w:rsidR="00191C14" w:rsidRDefault="00191C14"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7026BD5C" w14:textId="77777777" w:rsidR="00191C14" w:rsidRDefault="00191C14" w:rsidP="00C41083">
            <w:pPr>
              <w:jc w:val="center"/>
              <w:rPr>
                <w:rFonts w:ascii="Arial" w:hAnsi="Arial" w:cs="Arial"/>
                <w:sz w:val="18"/>
                <w:szCs w:val="18"/>
              </w:rPr>
            </w:pPr>
          </w:p>
        </w:tc>
      </w:tr>
      <w:tr w:rsidR="00191C14" w14:paraId="1A9DA6F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827E729" w14:textId="77777777" w:rsidR="00191C14" w:rsidRDefault="00191C14"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4DDBBB81"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B512C4" w14:textId="77777777" w:rsidR="00191C14" w:rsidRDefault="00191C14" w:rsidP="00C41083">
            <w:pPr>
              <w:jc w:val="center"/>
              <w:rPr>
                <w:rFonts w:ascii="Arial" w:hAnsi="Arial" w:cs="Arial"/>
                <w:sz w:val="18"/>
                <w:szCs w:val="18"/>
              </w:rPr>
            </w:pPr>
          </w:p>
        </w:tc>
      </w:tr>
      <w:tr w:rsidR="00191C14" w14:paraId="4C4F78B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D1A5F2B" w14:textId="77777777" w:rsidR="00191C14" w:rsidRDefault="00191C14"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67C1C983"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5C9F14" w14:textId="77777777" w:rsidR="00191C14" w:rsidRDefault="00191C14" w:rsidP="00C41083">
            <w:pPr>
              <w:jc w:val="center"/>
              <w:rPr>
                <w:rFonts w:ascii="Arial" w:hAnsi="Arial" w:cs="Arial"/>
                <w:sz w:val="18"/>
                <w:szCs w:val="18"/>
              </w:rPr>
            </w:pPr>
          </w:p>
        </w:tc>
      </w:tr>
      <w:tr w:rsidR="00191C14" w14:paraId="5574879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FD7C686" w14:textId="77777777" w:rsidR="00191C14" w:rsidRDefault="00191C14"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33E7D0AE"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3D806C" w14:textId="77777777" w:rsidR="00191C14" w:rsidRDefault="00191C14" w:rsidP="00C41083">
            <w:pPr>
              <w:jc w:val="center"/>
              <w:rPr>
                <w:rFonts w:ascii="Arial" w:hAnsi="Arial" w:cs="Arial"/>
                <w:sz w:val="18"/>
                <w:szCs w:val="18"/>
              </w:rPr>
            </w:pPr>
          </w:p>
        </w:tc>
      </w:tr>
      <w:tr w:rsidR="00191C14" w14:paraId="36F0E8C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281F228" w14:textId="77777777" w:rsidR="00191C14" w:rsidRDefault="00191C14"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E33EDFA"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3D7CFE" w14:textId="77777777" w:rsidR="00191C14" w:rsidRDefault="00191C14" w:rsidP="00C41083">
            <w:pPr>
              <w:jc w:val="center"/>
              <w:rPr>
                <w:rFonts w:ascii="Arial" w:hAnsi="Arial" w:cs="Arial"/>
                <w:sz w:val="18"/>
                <w:szCs w:val="18"/>
              </w:rPr>
            </w:pPr>
          </w:p>
        </w:tc>
      </w:tr>
      <w:tr w:rsidR="00191C14" w14:paraId="5C5D27B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31EDF3A" w14:textId="77777777" w:rsidR="00191C14" w:rsidRDefault="00191C14"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6266921B"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FFEE14" w14:textId="77777777" w:rsidR="00191C14" w:rsidRDefault="00191C14" w:rsidP="00C41083">
            <w:pPr>
              <w:jc w:val="center"/>
              <w:rPr>
                <w:rFonts w:ascii="Arial" w:hAnsi="Arial" w:cs="Arial"/>
                <w:sz w:val="18"/>
                <w:szCs w:val="18"/>
              </w:rPr>
            </w:pPr>
          </w:p>
        </w:tc>
      </w:tr>
      <w:tr w:rsidR="00191C14" w14:paraId="6DBE1C8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CC89481" w14:textId="77777777" w:rsidR="00191C14" w:rsidRDefault="00191C14"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35F60596"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41148C" w14:textId="77777777" w:rsidR="00191C14" w:rsidRDefault="00191C14" w:rsidP="00C41083">
            <w:pPr>
              <w:jc w:val="center"/>
              <w:rPr>
                <w:rFonts w:ascii="Arial" w:hAnsi="Arial" w:cs="Arial"/>
                <w:sz w:val="18"/>
                <w:szCs w:val="18"/>
              </w:rPr>
            </w:pPr>
          </w:p>
        </w:tc>
      </w:tr>
      <w:tr w:rsidR="00191C14" w14:paraId="2CA7CF8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158F61B" w14:textId="77777777" w:rsidR="00191C14" w:rsidRDefault="00191C14"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CE630EB" w14:textId="77777777" w:rsidR="00191C14" w:rsidRDefault="00191C14"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65EF694E" w14:textId="77777777" w:rsidR="00191C14" w:rsidRDefault="00191C14" w:rsidP="00C41083">
            <w:pPr>
              <w:jc w:val="center"/>
              <w:rPr>
                <w:rFonts w:ascii="Arial" w:hAnsi="Arial" w:cs="Arial"/>
                <w:sz w:val="18"/>
                <w:szCs w:val="18"/>
              </w:rPr>
            </w:pPr>
          </w:p>
        </w:tc>
      </w:tr>
      <w:tr w:rsidR="00191C14" w14:paraId="7040DCD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CD1EB27" w14:textId="77777777" w:rsidR="00191C14" w:rsidRDefault="00191C14"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C3700F9" w14:textId="77777777" w:rsidR="00191C14" w:rsidRDefault="00191C14"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2D2713" w14:textId="77777777" w:rsidR="00191C14" w:rsidRDefault="00191C14" w:rsidP="00C41083">
            <w:pPr>
              <w:jc w:val="center"/>
              <w:rPr>
                <w:rFonts w:ascii="Arial" w:hAnsi="Arial" w:cs="Arial"/>
                <w:sz w:val="18"/>
                <w:szCs w:val="18"/>
              </w:rPr>
            </w:pPr>
          </w:p>
        </w:tc>
      </w:tr>
    </w:tbl>
    <w:p w14:paraId="69B73CDE" w14:textId="77777777" w:rsidR="00191C14" w:rsidRDefault="00191C14" w:rsidP="00191C14">
      <w:pPr>
        <w:jc w:val="both"/>
        <w:rPr>
          <w:rFonts w:ascii="Arial" w:hAnsi="Arial" w:cs="Arial"/>
          <w:i/>
          <w:iCs/>
          <w:sz w:val="22"/>
          <w:szCs w:val="22"/>
        </w:rPr>
      </w:pPr>
    </w:p>
    <w:p w14:paraId="03651540" w14:textId="6DCCED44" w:rsidR="00191C14" w:rsidRPr="004C61A2" w:rsidRDefault="00191C14" w:rsidP="00191C14">
      <w:pPr>
        <w:jc w:val="both"/>
        <w:rPr>
          <w:rFonts w:ascii="Arial" w:hAnsi="Arial" w:cs="Arial"/>
          <w:i/>
          <w:iCs/>
          <w:sz w:val="22"/>
          <w:szCs w:val="22"/>
        </w:rPr>
      </w:pPr>
      <w:r>
        <w:rPr>
          <w:rFonts w:ascii="Arial" w:hAnsi="Arial" w:cs="Arial"/>
          <w:i/>
          <w:iCs/>
          <w:sz w:val="22"/>
          <w:szCs w:val="22"/>
        </w:rPr>
        <w:t xml:space="preserve">Poslovnik je sprejet. </w:t>
      </w:r>
    </w:p>
    <w:p w14:paraId="34EFDE5A" w14:textId="77777777" w:rsidR="007C6A13" w:rsidRPr="007C6A13" w:rsidRDefault="007C6A13" w:rsidP="007C6A13">
      <w:pPr>
        <w:jc w:val="both"/>
        <w:rPr>
          <w:rFonts w:ascii="Arial" w:hAnsi="Arial" w:cs="Arial"/>
          <w:b/>
          <w:bCs/>
          <w:i/>
          <w:iCs/>
          <w:u w:val="single"/>
        </w:rPr>
      </w:pPr>
    </w:p>
    <w:p w14:paraId="070FF8AC" w14:textId="6B2B327E" w:rsidR="007C6A13" w:rsidRDefault="007C6A13" w:rsidP="007C6A13">
      <w:pPr>
        <w:jc w:val="both"/>
        <w:rPr>
          <w:rFonts w:ascii="Arial" w:hAnsi="Arial" w:cs="Arial"/>
          <w:b/>
          <w:bCs/>
          <w:u w:val="single"/>
        </w:rPr>
      </w:pPr>
      <w:r w:rsidRPr="007C6A13">
        <w:rPr>
          <w:rFonts w:ascii="Arial" w:hAnsi="Arial" w:cs="Arial"/>
          <w:b/>
          <w:bCs/>
          <w:u w:val="single"/>
        </w:rPr>
        <w:t xml:space="preserve">K 9) Predstavitev Letnega poročila JZ OŠ Lucijana Bratkoviča Bratuša Renče za leto 2024 (poročevalka: </w:t>
      </w:r>
      <w:r w:rsidRPr="007C6A13">
        <w:rPr>
          <w:rFonts w:ascii="Arial" w:hAnsi="Arial" w:cs="Arial"/>
          <w:b/>
          <w:bCs/>
          <w:i/>
          <w:iCs/>
          <w:u w:val="single"/>
        </w:rPr>
        <w:t>Teja Živec Kavčič, ravnateljica zavoda</w:t>
      </w:r>
      <w:r w:rsidRPr="007C6A13">
        <w:rPr>
          <w:rFonts w:ascii="Arial" w:hAnsi="Arial" w:cs="Arial"/>
          <w:b/>
          <w:bCs/>
          <w:u w:val="single"/>
        </w:rPr>
        <w:t>).</w:t>
      </w:r>
    </w:p>
    <w:p w14:paraId="0835053E" w14:textId="77777777" w:rsidR="007C6A13" w:rsidRDefault="007C6A13" w:rsidP="007C6A13">
      <w:pPr>
        <w:jc w:val="both"/>
        <w:rPr>
          <w:rFonts w:ascii="Arial" w:hAnsi="Arial" w:cs="Arial"/>
          <w:b/>
          <w:bCs/>
          <w:u w:val="single"/>
        </w:rPr>
      </w:pPr>
    </w:p>
    <w:p w14:paraId="28381539" w14:textId="3F2C89FF" w:rsidR="00C810D9" w:rsidRPr="001C20E4" w:rsidRDefault="00C810D9" w:rsidP="007C6A13">
      <w:pPr>
        <w:jc w:val="both"/>
        <w:rPr>
          <w:rFonts w:ascii="Arial" w:hAnsi="Arial" w:cs="Arial"/>
          <w:sz w:val="22"/>
          <w:szCs w:val="22"/>
        </w:rPr>
      </w:pPr>
      <w:r w:rsidRPr="001C20E4">
        <w:rPr>
          <w:rFonts w:ascii="Arial" w:hAnsi="Arial" w:cs="Arial"/>
          <w:sz w:val="22"/>
          <w:szCs w:val="22"/>
          <w:u w:val="single"/>
        </w:rPr>
        <w:t>Župan</w:t>
      </w:r>
      <w:r w:rsidR="00D62A09" w:rsidRPr="001C20E4">
        <w:rPr>
          <w:rFonts w:ascii="Arial" w:hAnsi="Arial" w:cs="Arial"/>
          <w:sz w:val="22"/>
          <w:szCs w:val="22"/>
        </w:rPr>
        <w:t xml:space="preserve"> </w:t>
      </w:r>
      <w:r w:rsidR="001C20E4" w:rsidRPr="001C20E4">
        <w:rPr>
          <w:rFonts w:ascii="Arial" w:hAnsi="Arial" w:cs="Arial"/>
          <w:sz w:val="22"/>
          <w:szCs w:val="22"/>
        </w:rPr>
        <w:t>preide na deveto točko dnevnega reda, ki obravnava Letno poročilo OŠ Renče za leto 2024. B</w:t>
      </w:r>
      <w:r w:rsidR="00D62A09" w:rsidRPr="001C20E4">
        <w:rPr>
          <w:rFonts w:ascii="Arial" w:hAnsi="Arial" w:cs="Arial"/>
          <w:sz w:val="22"/>
          <w:szCs w:val="22"/>
        </w:rPr>
        <w:t>esedo</w:t>
      </w:r>
      <w:r w:rsidR="001C20E4" w:rsidRPr="001C20E4">
        <w:rPr>
          <w:rFonts w:ascii="Arial" w:hAnsi="Arial" w:cs="Arial"/>
          <w:sz w:val="22"/>
          <w:szCs w:val="22"/>
        </w:rPr>
        <w:t xml:space="preserve"> preda ravnateljici Teji Živec Kavčič</w:t>
      </w:r>
    </w:p>
    <w:p w14:paraId="32287218" w14:textId="77777777" w:rsidR="00C810D9" w:rsidRPr="001C20E4" w:rsidRDefault="00C810D9" w:rsidP="007C6A13">
      <w:pPr>
        <w:jc w:val="both"/>
        <w:rPr>
          <w:rFonts w:ascii="Arial" w:hAnsi="Arial" w:cs="Arial"/>
          <w:sz w:val="22"/>
          <w:szCs w:val="22"/>
          <w:u w:val="single"/>
        </w:rPr>
      </w:pPr>
    </w:p>
    <w:p w14:paraId="093C3E53" w14:textId="2BCC6C99" w:rsidR="00C810D9" w:rsidRPr="001C20E4" w:rsidRDefault="00C810D9" w:rsidP="007C6A13">
      <w:pPr>
        <w:jc w:val="both"/>
        <w:rPr>
          <w:rFonts w:ascii="Arial" w:hAnsi="Arial" w:cs="Arial"/>
          <w:sz w:val="22"/>
          <w:szCs w:val="22"/>
        </w:rPr>
      </w:pPr>
      <w:r w:rsidRPr="001C20E4">
        <w:rPr>
          <w:rFonts w:ascii="Arial" w:hAnsi="Arial" w:cs="Arial"/>
          <w:sz w:val="22"/>
          <w:szCs w:val="22"/>
          <w:u w:val="single"/>
        </w:rPr>
        <w:t xml:space="preserve">Teja Živec </w:t>
      </w:r>
      <w:r w:rsidRPr="009A69E2">
        <w:rPr>
          <w:rFonts w:ascii="Arial" w:hAnsi="Arial" w:cs="Arial"/>
          <w:sz w:val="22"/>
          <w:szCs w:val="22"/>
          <w:u w:val="single"/>
        </w:rPr>
        <w:t>Kavčič</w:t>
      </w:r>
      <w:r w:rsidR="009A69E2" w:rsidRPr="009A69E2">
        <w:rPr>
          <w:rFonts w:ascii="Arial" w:hAnsi="Arial" w:cs="Arial"/>
          <w:sz w:val="22"/>
          <w:szCs w:val="22"/>
        </w:rPr>
        <w:t xml:space="preserve"> </w:t>
      </w:r>
      <w:r w:rsidRPr="009A69E2">
        <w:rPr>
          <w:rFonts w:ascii="Arial" w:hAnsi="Arial" w:cs="Arial"/>
          <w:sz w:val="22"/>
          <w:szCs w:val="22"/>
        </w:rPr>
        <w:t>predstavi</w:t>
      </w:r>
      <w:r w:rsidR="005D3429" w:rsidRPr="001C20E4">
        <w:rPr>
          <w:rFonts w:ascii="Arial" w:hAnsi="Arial" w:cs="Arial"/>
          <w:sz w:val="22"/>
          <w:szCs w:val="22"/>
        </w:rPr>
        <w:t xml:space="preserve"> vsebinsko</w:t>
      </w:r>
      <w:r w:rsidRPr="001C20E4">
        <w:rPr>
          <w:rFonts w:ascii="Arial" w:hAnsi="Arial" w:cs="Arial"/>
          <w:sz w:val="22"/>
          <w:szCs w:val="22"/>
        </w:rPr>
        <w:t xml:space="preserve"> letno poročilo, ki je sestavni del gradiva za 18. redno sejo. </w:t>
      </w:r>
      <w:r w:rsidR="005D3429" w:rsidRPr="001C20E4">
        <w:rPr>
          <w:rFonts w:ascii="Arial" w:hAnsi="Arial" w:cs="Arial"/>
          <w:sz w:val="22"/>
          <w:szCs w:val="22"/>
        </w:rPr>
        <w:t>Glede računovodskega dela pa preda besedo računovo</w:t>
      </w:r>
      <w:r w:rsidR="00B65E30" w:rsidRPr="001C20E4">
        <w:rPr>
          <w:rFonts w:ascii="Arial" w:hAnsi="Arial" w:cs="Arial"/>
          <w:sz w:val="22"/>
          <w:szCs w:val="22"/>
        </w:rPr>
        <w:t>d</w:t>
      </w:r>
      <w:r w:rsidR="005D3429" w:rsidRPr="001C20E4">
        <w:rPr>
          <w:rFonts w:ascii="Arial" w:hAnsi="Arial" w:cs="Arial"/>
          <w:sz w:val="22"/>
          <w:szCs w:val="22"/>
        </w:rPr>
        <w:t>ji Sonji Čuk</w:t>
      </w:r>
      <w:r w:rsidR="00B5587F">
        <w:rPr>
          <w:rFonts w:ascii="Arial" w:hAnsi="Arial" w:cs="Arial"/>
          <w:sz w:val="22"/>
          <w:szCs w:val="22"/>
        </w:rPr>
        <w:t xml:space="preserve"> iz računovodskega servisa, ki dela za javni zavod.</w:t>
      </w:r>
    </w:p>
    <w:p w14:paraId="0BC9943A" w14:textId="77777777" w:rsidR="005D3429" w:rsidRPr="001C20E4" w:rsidRDefault="005D3429" w:rsidP="007C6A13">
      <w:pPr>
        <w:jc w:val="both"/>
        <w:rPr>
          <w:rFonts w:ascii="Arial" w:hAnsi="Arial" w:cs="Arial"/>
          <w:sz w:val="22"/>
          <w:szCs w:val="22"/>
        </w:rPr>
      </w:pPr>
    </w:p>
    <w:p w14:paraId="0E49D1D1" w14:textId="28A315E0" w:rsidR="005D3429" w:rsidRDefault="005D3429" w:rsidP="007C6A13">
      <w:pPr>
        <w:jc w:val="both"/>
        <w:rPr>
          <w:rFonts w:ascii="Arial" w:hAnsi="Arial" w:cs="Arial"/>
          <w:sz w:val="22"/>
          <w:szCs w:val="22"/>
        </w:rPr>
      </w:pPr>
      <w:r w:rsidRPr="001C20E4">
        <w:rPr>
          <w:rFonts w:ascii="Arial" w:hAnsi="Arial" w:cs="Arial"/>
          <w:sz w:val="22"/>
          <w:szCs w:val="22"/>
          <w:u w:val="single"/>
        </w:rPr>
        <w:lastRenderedPageBreak/>
        <w:t>Sonja Čuk</w:t>
      </w:r>
      <w:r w:rsidRPr="001C20E4">
        <w:rPr>
          <w:rFonts w:ascii="Arial" w:hAnsi="Arial" w:cs="Arial"/>
          <w:sz w:val="22"/>
          <w:szCs w:val="22"/>
        </w:rPr>
        <w:t xml:space="preserve"> predstavi poročilo, ki je predstavljeno v sedmem poglavju Letnega poročila. AJPES </w:t>
      </w:r>
      <w:r w:rsidR="00B5587F">
        <w:rPr>
          <w:rFonts w:ascii="Arial" w:hAnsi="Arial" w:cs="Arial"/>
          <w:sz w:val="22"/>
          <w:szCs w:val="22"/>
        </w:rPr>
        <w:t xml:space="preserve">je </w:t>
      </w:r>
      <w:r w:rsidRPr="001C20E4">
        <w:rPr>
          <w:rFonts w:ascii="Arial" w:hAnsi="Arial" w:cs="Arial"/>
          <w:sz w:val="22"/>
          <w:szCs w:val="22"/>
        </w:rPr>
        <w:t>podal soglasje k oddaji poročila</w:t>
      </w:r>
      <w:r w:rsidR="00B5587F">
        <w:rPr>
          <w:rFonts w:ascii="Arial" w:hAnsi="Arial" w:cs="Arial"/>
          <w:sz w:val="22"/>
          <w:szCs w:val="22"/>
        </w:rPr>
        <w:t xml:space="preserve">, </w:t>
      </w:r>
      <w:r>
        <w:rPr>
          <w:rFonts w:ascii="Arial" w:hAnsi="Arial" w:cs="Arial"/>
          <w:sz w:val="22"/>
          <w:szCs w:val="22"/>
        </w:rPr>
        <w:t>terjatve do občine in do ministrstev</w:t>
      </w:r>
      <w:r w:rsidR="00B5587F">
        <w:rPr>
          <w:rFonts w:ascii="Arial" w:hAnsi="Arial" w:cs="Arial"/>
          <w:sz w:val="22"/>
          <w:szCs w:val="22"/>
        </w:rPr>
        <w:t xml:space="preserve"> so usklajene. </w:t>
      </w:r>
      <w:r>
        <w:rPr>
          <w:rFonts w:ascii="Arial" w:hAnsi="Arial" w:cs="Arial"/>
          <w:sz w:val="22"/>
          <w:szCs w:val="22"/>
        </w:rPr>
        <w:t>Šola</w:t>
      </w:r>
      <w:r w:rsidR="00B5587F">
        <w:rPr>
          <w:rFonts w:ascii="Arial" w:hAnsi="Arial" w:cs="Arial"/>
          <w:sz w:val="22"/>
          <w:szCs w:val="22"/>
        </w:rPr>
        <w:t xml:space="preserve"> </w:t>
      </w:r>
      <w:r>
        <w:rPr>
          <w:rFonts w:ascii="Arial" w:hAnsi="Arial" w:cs="Arial"/>
          <w:sz w:val="22"/>
          <w:szCs w:val="22"/>
        </w:rPr>
        <w:t>je poskušala zmanjšev</w:t>
      </w:r>
      <w:r w:rsidR="00B5587F">
        <w:rPr>
          <w:rFonts w:ascii="Arial" w:hAnsi="Arial" w:cs="Arial"/>
          <w:sz w:val="22"/>
          <w:szCs w:val="22"/>
        </w:rPr>
        <w:t>ati stroške</w:t>
      </w:r>
      <w:r>
        <w:rPr>
          <w:rFonts w:ascii="Arial" w:hAnsi="Arial" w:cs="Arial"/>
          <w:sz w:val="22"/>
          <w:szCs w:val="22"/>
        </w:rPr>
        <w:t xml:space="preserve">. </w:t>
      </w:r>
    </w:p>
    <w:p w14:paraId="0412111B" w14:textId="77777777" w:rsidR="007C6A13" w:rsidRDefault="007C6A13" w:rsidP="007C6A13">
      <w:pPr>
        <w:jc w:val="both"/>
        <w:rPr>
          <w:rFonts w:ascii="Arial" w:hAnsi="Arial" w:cs="Arial"/>
          <w:sz w:val="22"/>
          <w:szCs w:val="22"/>
        </w:rPr>
      </w:pPr>
    </w:p>
    <w:p w14:paraId="4426FE91" w14:textId="672284A4" w:rsidR="007C6A13" w:rsidRDefault="007C6A13" w:rsidP="007C6A13">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odpre razpravo. </w:t>
      </w:r>
    </w:p>
    <w:p w14:paraId="795121F1" w14:textId="77777777" w:rsidR="005D3429" w:rsidRDefault="005D3429" w:rsidP="007C6A13">
      <w:pPr>
        <w:jc w:val="both"/>
        <w:rPr>
          <w:rFonts w:ascii="Arial" w:hAnsi="Arial" w:cs="Arial"/>
          <w:sz w:val="22"/>
          <w:szCs w:val="22"/>
        </w:rPr>
      </w:pPr>
    </w:p>
    <w:p w14:paraId="0BA70C8E" w14:textId="575AB148" w:rsidR="005D3429" w:rsidRDefault="005D3429" w:rsidP="007C6A13">
      <w:pPr>
        <w:jc w:val="both"/>
        <w:rPr>
          <w:rFonts w:ascii="Arial" w:hAnsi="Arial" w:cs="Arial"/>
          <w:sz w:val="22"/>
          <w:szCs w:val="22"/>
        </w:rPr>
      </w:pPr>
      <w:r w:rsidRPr="005D3429">
        <w:rPr>
          <w:rFonts w:ascii="Arial" w:hAnsi="Arial" w:cs="Arial"/>
          <w:sz w:val="22"/>
          <w:szCs w:val="22"/>
          <w:u w:val="single"/>
        </w:rPr>
        <w:t>Ava Rajh</w:t>
      </w:r>
      <w:r w:rsidRPr="00B5587F">
        <w:rPr>
          <w:rFonts w:ascii="Arial" w:hAnsi="Arial" w:cs="Arial"/>
          <w:sz w:val="22"/>
          <w:szCs w:val="22"/>
        </w:rPr>
        <w:t xml:space="preserve"> </w:t>
      </w:r>
      <w:r w:rsidR="00B5587F">
        <w:rPr>
          <w:rFonts w:ascii="Arial" w:hAnsi="Arial" w:cs="Arial"/>
          <w:sz w:val="22"/>
          <w:szCs w:val="22"/>
        </w:rPr>
        <w:t xml:space="preserve">je vprašala </w:t>
      </w:r>
      <w:r>
        <w:rPr>
          <w:rFonts w:ascii="Arial" w:hAnsi="Arial" w:cs="Arial"/>
          <w:sz w:val="22"/>
          <w:szCs w:val="22"/>
        </w:rPr>
        <w:t>koliko otrok obiskuje</w:t>
      </w:r>
      <w:r w:rsidR="00B5587F" w:rsidRPr="00B5587F">
        <w:rPr>
          <w:rFonts w:ascii="Arial" w:hAnsi="Arial" w:cs="Arial"/>
          <w:sz w:val="22"/>
          <w:szCs w:val="22"/>
        </w:rPr>
        <w:t xml:space="preserve"> </w:t>
      </w:r>
      <w:r w:rsidR="00B5587F">
        <w:rPr>
          <w:rFonts w:ascii="Arial" w:hAnsi="Arial" w:cs="Arial"/>
          <w:sz w:val="22"/>
          <w:szCs w:val="22"/>
        </w:rPr>
        <w:t>jutranje varstvo</w:t>
      </w:r>
      <w:r>
        <w:rPr>
          <w:rFonts w:ascii="Arial" w:hAnsi="Arial" w:cs="Arial"/>
          <w:sz w:val="22"/>
          <w:szCs w:val="22"/>
        </w:rPr>
        <w:t xml:space="preserve">. </w:t>
      </w:r>
    </w:p>
    <w:p w14:paraId="0CD89873" w14:textId="5AE0E1AD" w:rsidR="005D3429" w:rsidRDefault="005D3429" w:rsidP="005D3429">
      <w:pPr>
        <w:pStyle w:val="Odstavekseznama"/>
        <w:numPr>
          <w:ilvl w:val="0"/>
          <w:numId w:val="15"/>
        </w:numPr>
        <w:jc w:val="both"/>
        <w:rPr>
          <w:rFonts w:ascii="Arial" w:hAnsi="Arial" w:cs="Arial"/>
          <w:sz w:val="22"/>
          <w:szCs w:val="22"/>
        </w:rPr>
      </w:pPr>
      <w:r w:rsidRPr="00B5587F">
        <w:rPr>
          <w:rFonts w:ascii="Arial" w:hAnsi="Arial" w:cs="Arial"/>
          <w:sz w:val="22"/>
          <w:szCs w:val="22"/>
          <w:u w:val="single"/>
        </w:rPr>
        <w:t>Teja Živec</w:t>
      </w:r>
      <w:r>
        <w:rPr>
          <w:rFonts w:ascii="Arial" w:hAnsi="Arial" w:cs="Arial"/>
          <w:sz w:val="22"/>
          <w:szCs w:val="22"/>
        </w:rPr>
        <w:t xml:space="preserve"> </w:t>
      </w:r>
      <w:r w:rsidR="00B5587F">
        <w:rPr>
          <w:rFonts w:ascii="Arial" w:hAnsi="Arial" w:cs="Arial"/>
          <w:sz w:val="22"/>
          <w:szCs w:val="22"/>
        </w:rPr>
        <w:t xml:space="preserve">pove, da varstvo </w:t>
      </w:r>
      <w:r>
        <w:rPr>
          <w:rFonts w:ascii="Arial" w:hAnsi="Arial" w:cs="Arial"/>
          <w:sz w:val="22"/>
          <w:szCs w:val="22"/>
        </w:rPr>
        <w:t>pripada samo prvemu razredu, s sklepom občine tudi ostalim</w:t>
      </w:r>
      <w:r w:rsidR="00B5587F">
        <w:rPr>
          <w:rFonts w:ascii="Arial" w:hAnsi="Arial" w:cs="Arial"/>
          <w:sz w:val="22"/>
          <w:szCs w:val="22"/>
        </w:rPr>
        <w:t xml:space="preserve">. Obiskuje ga </w:t>
      </w:r>
      <w:r>
        <w:rPr>
          <w:rFonts w:ascii="Arial" w:hAnsi="Arial" w:cs="Arial"/>
          <w:sz w:val="22"/>
          <w:szCs w:val="22"/>
        </w:rPr>
        <w:t>približno 50</w:t>
      </w:r>
      <w:r w:rsidR="00B5587F">
        <w:rPr>
          <w:rFonts w:ascii="Arial" w:hAnsi="Arial" w:cs="Arial"/>
          <w:sz w:val="22"/>
          <w:szCs w:val="22"/>
        </w:rPr>
        <w:t xml:space="preserve"> otrok</w:t>
      </w:r>
      <w:r>
        <w:rPr>
          <w:rFonts w:ascii="Arial" w:hAnsi="Arial" w:cs="Arial"/>
          <w:sz w:val="22"/>
          <w:szCs w:val="22"/>
        </w:rPr>
        <w:t>.</w:t>
      </w:r>
    </w:p>
    <w:p w14:paraId="0127F7A1" w14:textId="669BEE42" w:rsidR="005D3429" w:rsidRDefault="005D3429" w:rsidP="005D3429">
      <w:pPr>
        <w:pStyle w:val="Odstavekseznama"/>
        <w:numPr>
          <w:ilvl w:val="0"/>
          <w:numId w:val="15"/>
        </w:numPr>
        <w:jc w:val="both"/>
        <w:rPr>
          <w:rFonts w:ascii="Arial" w:hAnsi="Arial" w:cs="Arial"/>
          <w:sz w:val="22"/>
          <w:szCs w:val="22"/>
        </w:rPr>
      </w:pPr>
      <w:r w:rsidRPr="00B5587F">
        <w:rPr>
          <w:rFonts w:ascii="Arial" w:hAnsi="Arial" w:cs="Arial"/>
          <w:sz w:val="22"/>
          <w:szCs w:val="22"/>
          <w:u w:val="single"/>
        </w:rPr>
        <w:t>Ava Rajh</w:t>
      </w:r>
      <w:r>
        <w:rPr>
          <w:rFonts w:ascii="Arial" w:hAnsi="Arial" w:cs="Arial"/>
          <w:sz w:val="22"/>
          <w:szCs w:val="22"/>
        </w:rPr>
        <w:t xml:space="preserve"> vpraša o sodelovanju z </w:t>
      </w:r>
      <w:r w:rsidR="007A26BC">
        <w:rPr>
          <w:rFonts w:ascii="Arial" w:hAnsi="Arial" w:cs="Arial"/>
          <w:sz w:val="22"/>
          <w:szCs w:val="22"/>
        </w:rPr>
        <w:t>O</w:t>
      </w:r>
      <w:r>
        <w:rPr>
          <w:rFonts w:ascii="Arial" w:hAnsi="Arial" w:cs="Arial"/>
          <w:sz w:val="22"/>
          <w:szCs w:val="22"/>
        </w:rPr>
        <w:t xml:space="preserve">bčino. </w:t>
      </w:r>
    </w:p>
    <w:p w14:paraId="267A27E3" w14:textId="0785EF5A" w:rsidR="005D3429" w:rsidRDefault="005D3429" w:rsidP="005D3429">
      <w:pPr>
        <w:pStyle w:val="Odstavekseznama"/>
        <w:numPr>
          <w:ilvl w:val="0"/>
          <w:numId w:val="15"/>
        </w:numPr>
        <w:jc w:val="both"/>
        <w:rPr>
          <w:rFonts w:ascii="Arial" w:hAnsi="Arial" w:cs="Arial"/>
          <w:sz w:val="22"/>
          <w:szCs w:val="22"/>
        </w:rPr>
      </w:pPr>
      <w:r>
        <w:rPr>
          <w:rFonts w:ascii="Arial" w:hAnsi="Arial" w:cs="Arial"/>
          <w:sz w:val="22"/>
          <w:szCs w:val="22"/>
          <w:u w:val="single"/>
        </w:rPr>
        <w:t>Teja Živec Kavčič</w:t>
      </w:r>
      <w:r w:rsidRPr="00B5587F">
        <w:rPr>
          <w:rFonts w:ascii="Arial" w:hAnsi="Arial" w:cs="Arial"/>
          <w:sz w:val="22"/>
          <w:szCs w:val="22"/>
        </w:rPr>
        <w:t xml:space="preserve"> </w:t>
      </w:r>
      <w:r>
        <w:rPr>
          <w:rFonts w:ascii="Arial" w:hAnsi="Arial" w:cs="Arial"/>
          <w:sz w:val="22"/>
          <w:szCs w:val="22"/>
        </w:rPr>
        <w:t xml:space="preserve">pove, da </w:t>
      </w:r>
      <w:r w:rsidR="007A26BC">
        <w:rPr>
          <w:rFonts w:ascii="Arial" w:hAnsi="Arial" w:cs="Arial"/>
          <w:sz w:val="22"/>
          <w:szCs w:val="22"/>
        </w:rPr>
        <w:t xml:space="preserve">skupaj </w:t>
      </w:r>
      <w:r>
        <w:rPr>
          <w:rFonts w:ascii="Arial" w:hAnsi="Arial" w:cs="Arial"/>
          <w:sz w:val="22"/>
          <w:szCs w:val="22"/>
        </w:rPr>
        <w:t xml:space="preserve">z </w:t>
      </w:r>
      <w:r w:rsidR="007A26BC">
        <w:rPr>
          <w:rFonts w:ascii="Arial" w:hAnsi="Arial" w:cs="Arial"/>
          <w:sz w:val="22"/>
          <w:szCs w:val="22"/>
        </w:rPr>
        <w:t>O</w:t>
      </w:r>
      <w:r>
        <w:rPr>
          <w:rFonts w:ascii="Arial" w:hAnsi="Arial" w:cs="Arial"/>
          <w:sz w:val="22"/>
          <w:szCs w:val="22"/>
        </w:rPr>
        <w:t>bčino išče</w:t>
      </w:r>
      <w:r w:rsidR="007A26BC">
        <w:rPr>
          <w:rFonts w:ascii="Arial" w:hAnsi="Arial" w:cs="Arial"/>
          <w:sz w:val="22"/>
          <w:szCs w:val="22"/>
        </w:rPr>
        <w:t>jo</w:t>
      </w:r>
      <w:r>
        <w:rPr>
          <w:rFonts w:ascii="Arial" w:hAnsi="Arial" w:cs="Arial"/>
          <w:sz w:val="22"/>
          <w:szCs w:val="22"/>
        </w:rPr>
        <w:t xml:space="preserve"> skupne poti. </w:t>
      </w:r>
    </w:p>
    <w:p w14:paraId="3CEE7A6D" w14:textId="3AF42AC3" w:rsidR="005D3429" w:rsidRDefault="000D215A" w:rsidP="005D3429">
      <w:pPr>
        <w:pStyle w:val="Odstavekseznama"/>
        <w:numPr>
          <w:ilvl w:val="0"/>
          <w:numId w:val="15"/>
        </w:numPr>
        <w:jc w:val="both"/>
        <w:rPr>
          <w:rFonts w:ascii="Arial" w:hAnsi="Arial" w:cs="Arial"/>
          <w:sz w:val="22"/>
          <w:szCs w:val="22"/>
        </w:rPr>
      </w:pPr>
      <w:r>
        <w:rPr>
          <w:rFonts w:ascii="Arial" w:hAnsi="Arial" w:cs="Arial"/>
          <w:sz w:val="22"/>
          <w:szCs w:val="22"/>
          <w:u w:val="single"/>
        </w:rPr>
        <w:t>Ava Rajh</w:t>
      </w:r>
      <w:r w:rsidRPr="007A26BC">
        <w:rPr>
          <w:rFonts w:ascii="Arial" w:hAnsi="Arial" w:cs="Arial"/>
          <w:sz w:val="22"/>
          <w:szCs w:val="22"/>
        </w:rPr>
        <w:t xml:space="preserve"> </w:t>
      </w:r>
      <w:r>
        <w:rPr>
          <w:rFonts w:ascii="Arial" w:hAnsi="Arial" w:cs="Arial"/>
          <w:sz w:val="22"/>
          <w:szCs w:val="22"/>
        </w:rPr>
        <w:t xml:space="preserve">vpraša o sprejetjih ukrepih skladno z revizijo. </w:t>
      </w:r>
    </w:p>
    <w:p w14:paraId="170F7436" w14:textId="77589C92" w:rsidR="000D215A" w:rsidRDefault="000D215A" w:rsidP="005D3429">
      <w:pPr>
        <w:pStyle w:val="Odstavekseznama"/>
        <w:numPr>
          <w:ilvl w:val="0"/>
          <w:numId w:val="15"/>
        </w:numPr>
        <w:jc w:val="both"/>
        <w:rPr>
          <w:rFonts w:ascii="Arial" w:hAnsi="Arial" w:cs="Arial"/>
          <w:sz w:val="22"/>
          <w:szCs w:val="22"/>
        </w:rPr>
      </w:pPr>
      <w:r>
        <w:rPr>
          <w:rFonts w:ascii="Arial" w:hAnsi="Arial" w:cs="Arial"/>
          <w:sz w:val="22"/>
          <w:szCs w:val="22"/>
          <w:u w:val="single"/>
        </w:rPr>
        <w:t>Teja Živec Kavčič</w:t>
      </w:r>
      <w:r w:rsidRPr="007A26BC">
        <w:rPr>
          <w:rFonts w:ascii="Arial" w:hAnsi="Arial" w:cs="Arial"/>
          <w:sz w:val="22"/>
          <w:szCs w:val="22"/>
        </w:rPr>
        <w:t xml:space="preserve"> </w:t>
      </w:r>
      <w:r>
        <w:rPr>
          <w:rFonts w:ascii="Arial" w:hAnsi="Arial" w:cs="Arial"/>
          <w:sz w:val="22"/>
          <w:szCs w:val="22"/>
        </w:rPr>
        <w:t xml:space="preserve">pove, da bo sklicana posebna seja, kjer bo prisotna tudi revizorka. Problematična je bila cena hrane za zunanje odjemalce, plače </w:t>
      </w:r>
      <w:r w:rsidR="001F01EA">
        <w:rPr>
          <w:rFonts w:ascii="Arial" w:hAnsi="Arial" w:cs="Arial"/>
          <w:sz w:val="22"/>
          <w:szCs w:val="22"/>
        </w:rPr>
        <w:t>za mesec januar niso bile poknjižene</w:t>
      </w:r>
      <w:r>
        <w:rPr>
          <w:rFonts w:ascii="Arial" w:hAnsi="Arial" w:cs="Arial"/>
          <w:sz w:val="22"/>
          <w:szCs w:val="22"/>
        </w:rPr>
        <w:t xml:space="preserve">, </w:t>
      </w:r>
      <w:r w:rsidR="007A26BC">
        <w:rPr>
          <w:rFonts w:ascii="Arial" w:hAnsi="Arial" w:cs="Arial"/>
          <w:sz w:val="22"/>
          <w:szCs w:val="22"/>
        </w:rPr>
        <w:t xml:space="preserve">nepopolna </w:t>
      </w:r>
      <w:r>
        <w:rPr>
          <w:rFonts w:ascii="Arial" w:hAnsi="Arial" w:cs="Arial"/>
          <w:sz w:val="22"/>
          <w:szCs w:val="22"/>
        </w:rPr>
        <w:t>stroškovna mesta</w:t>
      </w:r>
      <w:r w:rsidR="007A26BC">
        <w:rPr>
          <w:rFonts w:ascii="Arial" w:hAnsi="Arial" w:cs="Arial"/>
          <w:sz w:val="22"/>
          <w:szCs w:val="22"/>
        </w:rPr>
        <w:t>.</w:t>
      </w:r>
      <w:r>
        <w:rPr>
          <w:rFonts w:ascii="Arial" w:hAnsi="Arial" w:cs="Arial"/>
          <w:sz w:val="22"/>
          <w:szCs w:val="22"/>
        </w:rPr>
        <w:t xml:space="preserve"> Poslovni načrt </w:t>
      </w:r>
      <w:r w:rsidR="007A26BC">
        <w:rPr>
          <w:rFonts w:ascii="Arial" w:hAnsi="Arial" w:cs="Arial"/>
          <w:sz w:val="22"/>
          <w:szCs w:val="22"/>
        </w:rPr>
        <w:t xml:space="preserve">je </w:t>
      </w:r>
      <w:r>
        <w:rPr>
          <w:rFonts w:ascii="Arial" w:hAnsi="Arial" w:cs="Arial"/>
          <w:sz w:val="22"/>
          <w:szCs w:val="22"/>
        </w:rPr>
        <w:t xml:space="preserve">popravljen, za leto 2025 tudi pregledan s strani revizorke. </w:t>
      </w:r>
    </w:p>
    <w:p w14:paraId="35B4BB31" w14:textId="5A3A1B89" w:rsidR="000D215A" w:rsidRDefault="000D215A" w:rsidP="005D3429">
      <w:pPr>
        <w:pStyle w:val="Odstavekseznama"/>
        <w:numPr>
          <w:ilvl w:val="0"/>
          <w:numId w:val="15"/>
        </w:numPr>
        <w:jc w:val="both"/>
        <w:rPr>
          <w:rFonts w:ascii="Arial" w:hAnsi="Arial" w:cs="Arial"/>
          <w:sz w:val="22"/>
          <w:szCs w:val="22"/>
        </w:rPr>
      </w:pPr>
      <w:r>
        <w:rPr>
          <w:rFonts w:ascii="Arial" w:hAnsi="Arial" w:cs="Arial"/>
          <w:sz w:val="22"/>
          <w:szCs w:val="22"/>
          <w:u w:val="single"/>
        </w:rPr>
        <w:t>Sonja Čuk</w:t>
      </w:r>
      <w:r w:rsidRPr="007A26BC">
        <w:rPr>
          <w:rFonts w:ascii="Arial" w:hAnsi="Arial" w:cs="Arial"/>
          <w:sz w:val="22"/>
          <w:szCs w:val="22"/>
        </w:rPr>
        <w:t xml:space="preserve"> </w:t>
      </w:r>
      <w:r w:rsidR="001F01EA">
        <w:rPr>
          <w:rFonts w:ascii="Arial" w:hAnsi="Arial" w:cs="Arial"/>
          <w:sz w:val="22"/>
          <w:szCs w:val="22"/>
        </w:rPr>
        <w:t xml:space="preserve">obrazloži, da je </w:t>
      </w:r>
      <w:r>
        <w:rPr>
          <w:rFonts w:ascii="Arial" w:hAnsi="Arial" w:cs="Arial"/>
          <w:sz w:val="22"/>
          <w:szCs w:val="22"/>
        </w:rPr>
        <w:t>nova kalkulacija cene poenotena</w:t>
      </w:r>
      <w:r w:rsidR="001F01EA">
        <w:rPr>
          <w:rFonts w:ascii="Arial" w:hAnsi="Arial" w:cs="Arial"/>
          <w:sz w:val="22"/>
          <w:szCs w:val="22"/>
        </w:rPr>
        <w:t xml:space="preserve"> z </w:t>
      </w:r>
      <w:r>
        <w:rPr>
          <w:rFonts w:ascii="Arial" w:hAnsi="Arial" w:cs="Arial"/>
          <w:sz w:val="22"/>
          <w:szCs w:val="22"/>
        </w:rPr>
        <w:t>upoštevanje</w:t>
      </w:r>
      <w:r w:rsidR="001F01EA">
        <w:rPr>
          <w:rFonts w:ascii="Arial" w:hAnsi="Arial" w:cs="Arial"/>
          <w:sz w:val="22"/>
          <w:szCs w:val="22"/>
        </w:rPr>
        <w:t>m</w:t>
      </w:r>
      <w:r>
        <w:rPr>
          <w:rFonts w:ascii="Arial" w:hAnsi="Arial" w:cs="Arial"/>
          <w:sz w:val="22"/>
          <w:szCs w:val="22"/>
        </w:rPr>
        <w:t xml:space="preserve"> marže. Napačno </w:t>
      </w:r>
      <w:r w:rsidR="001F01EA">
        <w:rPr>
          <w:rFonts w:ascii="Arial" w:hAnsi="Arial" w:cs="Arial"/>
          <w:sz w:val="22"/>
          <w:szCs w:val="22"/>
        </w:rPr>
        <w:t xml:space="preserve">je bilo </w:t>
      </w:r>
      <w:r>
        <w:rPr>
          <w:rFonts w:ascii="Arial" w:hAnsi="Arial" w:cs="Arial"/>
          <w:sz w:val="22"/>
          <w:szCs w:val="22"/>
        </w:rPr>
        <w:t>razd</w:t>
      </w:r>
      <w:r w:rsidR="007A26BC">
        <w:rPr>
          <w:rFonts w:ascii="Arial" w:hAnsi="Arial" w:cs="Arial"/>
          <w:sz w:val="22"/>
          <w:szCs w:val="22"/>
        </w:rPr>
        <w:t>e</w:t>
      </w:r>
      <w:r>
        <w:rPr>
          <w:rFonts w:ascii="Arial" w:hAnsi="Arial" w:cs="Arial"/>
          <w:sz w:val="22"/>
          <w:szCs w:val="22"/>
        </w:rPr>
        <w:t>ljevanje stroškov za kuhinjo,</w:t>
      </w:r>
      <w:r w:rsidR="001F01EA">
        <w:rPr>
          <w:rFonts w:ascii="Arial" w:hAnsi="Arial" w:cs="Arial"/>
          <w:sz w:val="22"/>
          <w:szCs w:val="22"/>
        </w:rPr>
        <w:t xml:space="preserve"> zato je</w:t>
      </w:r>
      <w:r>
        <w:rPr>
          <w:rFonts w:ascii="Arial" w:hAnsi="Arial" w:cs="Arial"/>
          <w:sz w:val="22"/>
          <w:szCs w:val="22"/>
        </w:rPr>
        <w:t xml:space="preserve"> </w:t>
      </w:r>
      <w:r w:rsidR="003F6B94">
        <w:rPr>
          <w:rFonts w:ascii="Arial" w:hAnsi="Arial" w:cs="Arial"/>
          <w:sz w:val="22"/>
          <w:szCs w:val="22"/>
        </w:rPr>
        <w:t xml:space="preserve">narejena </w:t>
      </w:r>
      <w:r>
        <w:rPr>
          <w:rFonts w:ascii="Arial" w:hAnsi="Arial" w:cs="Arial"/>
          <w:sz w:val="22"/>
          <w:szCs w:val="22"/>
        </w:rPr>
        <w:t>poso</w:t>
      </w:r>
      <w:r w:rsidR="003F6B94">
        <w:rPr>
          <w:rFonts w:ascii="Arial" w:hAnsi="Arial" w:cs="Arial"/>
          <w:sz w:val="22"/>
          <w:szCs w:val="22"/>
        </w:rPr>
        <w:t>do</w:t>
      </w:r>
      <w:r>
        <w:rPr>
          <w:rFonts w:ascii="Arial" w:hAnsi="Arial" w:cs="Arial"/>
          <w:sz w:val="22"/>
          <w:szCs w:val="22"/>
        </w:rPr>
        <w:t>bitev računovodskega pravilnika</w:t>
      </w:r>
      <w:r w:rsidR="003F6B94">
        <w:rPr>
          <w:rFonts w:ascii="Arial" w:hAnsi="Arial" w:cs="Arial"/>
          <w:sz w:val="22"/>
          <w:szCs w:val="22"/>
        </w:rPr>
        <w:t>.</w:t>
      </w:r>
    </w:p>
    <w:p w14:paraId="7222D0E6" w14:textId="42A660B4" w:rsidR="000D215A" w:rsidRDefault="000D215A" w:rsidP="005D3429">
      <w:pPr>
        <w:pStyle w:val="Odstavekseznama"/>
        <w:numPr>
          <w:ilvl w:val="0"/>
          <w:numId w:val="15"/>
        </w:numPr>
        <w:jc w:val="both"/>
        <w:rPr>
          <w:rFonts w:ascii="Arial" w:hAnsi="Arial" w:cs="Arial"/>
          <w:sz w:val="22"/>
          <w:szCs w:val="22"/>
        </w:rPr>
      </w:pPr>
      <w:r>
        <w:rPr>
          <w:rFonts w:ascii="Arial" w:hAnsi="Arial" w:cs="Arial"/>
          <w:sz w:val="22"/>
          <w:szCs w:val="22"/>
          <w:u w:val="single"/>
        </w:rPr>
        <w:t>Ava Rajh</w:t>
      </w:r>
      <w:r w:rsidRPr="001F01EA">
        <w:rPr>
          <w:rFonts w:ascii="Arial" w:hAnsi="Arial" w:cs="Arial"/>
          <w:sz w:val="22"/>
          <w:szCs w:val="22"/>
        </w:rPr>
        <w:t xml:space="preserve"> </w:t>
      </w:r>
      <w:r w:rsidR="001F01EA">
        <w:rPr>
          <w:rFonts w:ascii="Arial" w:hAnsi="Arial" w:cs="Arial"/>
          <w:sz w:val="22"/>
          <w:szCs w:val="22"/>
        </w:rPr>
        <w:t xml:space="preserve">vpraša, </w:t>
      </w:r>
      <w:r>
        <w:rPr>
          <w:rFonts w:ascii="Arial" w:hAnsi="Arial" w:cs="Arial"/>
          <w:sz w:val="22"/>
          <w:szCs w:val="22"/>
        </w:rPr>
        <w:t xml:space="preserve">ali bi obnova kuhinje lahko vplivala </w:t>
      </w:r>
      <w:r w:rsidR="001F01EA">
        <w:rPr>
          <w:rFonts w:ascii="Arial" w:hAnsi="Arial" w:cs="Arial"/>
          <w:sz w:val="22"/>
          <w:szCs w:val="22"/>
        </w:rPr>
        <w:t>na povečanje</w:t>
      </w:r>
      <w:r>
        <w:rPr>
          <w:rFonts w:ascii="Arial" w:hAnsi="Arial" w:cs="Arial"/>
          <w:sz w:val="22"/>
          <w:szCs w:val="22"/>
        </w:rPr>
        <w:t xml:space="preserve"> tržn</w:t>
      </w:r>
      <w:r w:rsidR="001F01EA">
        <w:rPr>
          <w:rFonts w:ascii="Arial" w:hAnsi="Arial" w:cs="Arial"/>
          <w:sz w:val="22"/>
          <w:szCs w:val="22"/>
        </w:rPr>
        <w:t>ega</w:t>
      </w:r>
      <w:r>
        <w:rPr>
          <w:rFonts w:ascii="Arial" w:hAnsi="Arial" w:cs="Arial"/>
          <w:sz w:val="22"/>
          <w:szCs w:val="22"/>
        </w:rPr>
        <w:t xml:space="preserve"> delež</w:t>
      </w:r>
      <w:r w:rsidR="001F01EA">
        <w:rPr>
          <w:rFonts w:ascii="Arial" w:hAnsi="Arial" w:cs="Arial"/>
          <w:sz w:val="22"/>
          <w:szCs w:val="22"/>
        </w:rPr>
        <w:t>a</w:t>
      </w:r>
      <w:r>
        <w:rPr>
          <w:rFonts w:ascii="Arial" w:hAnsi="Arial" w:cs="Arial"/>
          <w:sz w:val="22"/>
          <w:szCs w:val="22"/>
        </w:rPr>
        <w:t>.</w:t>
      </w:r>
      <w:r w:rsidR="001F01EA" w:rsidRPr="001F01EA">
        <w:rPr>
          <w:rFonts w:ascii="Arial" w:hAnsi="Arial" w:cs="Arial"/>
          <w:sz w:val="22"/>
          <w:szCs w:val="22"/>
        </w:rPr>
        <w:t xml:space="preserve"> </w:t>
      </w:r>
      <w:r w:rsidR="001F01EA">
        <w:rPr>
          <w:rFonts w:ascii="Arial" w:hAnsi="Arial" w:cs="Arial"/>
          <w:sz w:val="22"/>
          <w:szCs w:val="22"/>
        </w:rPr>
        <w:t>Sedaj znaša tržna dejavnost 1,46 %.</w:t>
      </w:r>
    </w:p>
    <w:p w14:paraId="1694F5F8" w14:textId="04632C32" w:rsidR="000D215A" w:rsidRDefault="000D215A" w:rsidP="005D3429">
      <w:pPr>
        <w:pStyle w:val="Odstavekseznama"/>
        <w:numPr>
          <w:ilvl w:val="0"/>
          <w:numId w:val="15"/>
        </w:numPr>
        <w:jc w:val="both"/>
        <w:rPr>
          <w:rFonts w:ascii="Arial" w:hAnsi="Arial" w:cs="Arial"/>
          <w:sz w:val="22"/>
          <w:szCs w:val="22"/>
        </w:rPr>
      </w:pPr>
      <w:r>
        <w:rPr>
          <w:rFonts w:ascii="Arial" w:hAnsi="Arial" w:cs="Arial"/>
          <w:sz w:val="22"/>
          <w:szCs w:val="22"/>
          <w:u w:val="single"/>
        </w:rPr>
        <w:t>Teja</w:t>
      </w:r>
      <w:r w:rsidR="001F01EA">
        <w:rPr>
          <w:rFonts w:ascii="Arial" w:hAnsi="Arial" w:cs="Arial"/>
          <w:sz w:val="22"/>
          <w:szCs w:val="22"/>
          <w:u w:val="single"/>
        </w:rPr>
        <w:t xml:space="preserve"> Živec</w:t>
      </w:r>
      <w:r w:rsidRPr="001F01EA">
        <w:rPr>
          <w:rFonts w:ascii="Arial" w:hAnsi="Arial" w:cs="Arial"/>
          <w:sz w:val="22"/>
          <w:szCs w:val="22"/>
        </w:rPr>
        <w:t xml:space="preserve"> </w:t>
      </w:r>
      <w:r>
        <w:rPr>
          <w:rFonts w:ascii="Arial" w:hAnsi="Arial" w:cs="Arial"/>
          <w:sz w:val="22"/>
          <w:szCs w:val="22"/>
        </w:rPr>
        <w:t>pove, da je obnova skladna z inšpekcijskim zapisniko</w:t>
      </w:r>
      <w:r w:rsidR="001F01EA">
        <w:rPr>
          <w:rFonts w:ascii="Arial" w:hAnsi="Arial" w:cs="Arial"/>
          <w:sz w:val="22"/>
          <w:szCs w:val="22"/>
        </w:rPr>
        <w:t>m</w:t>
      </w:r>
      <w:r>
        <w:rPr>
          <w:rFonts w:ascii="Arial" w:hAnsi="Arial" w:cs="Arial"/>
          <w:sz w:val="22"/>
          <w:szCs w:val="22"/>
        </w:rPr>
        <w:t xml:space="preserve">. Kapacitete </w:t>
      </w:r>
      <w:r w:rsidR="001F01EA">
        <w:rPr>
          <w:rFonts w:ascii="Arial" w:hAnsi="Arial" w:cs="Arial"/>
          <w:sz w:val="22"/>
          <w:szCs w:val="22"/>
        </w:rPr>
        <w:t xml:space="preserve">so </w:t>
      </w:r>
      <w:r>
        <w:rPr>
          <w:rFonts w:ascii="Arial" w:hAnsi="Arial" w:cs="Arial"/>
          <w:sz w:val="22"/>
          <w:szCs w:val="22"/>
        </w:rPr>
        <w:t xml:space="preserve">zapolnjene. </w:t>
      </w:r>
    </w:p>
    <w:p w14:paraId="4A4339AD" w14:textId="77777777" w:rsidR="00B24B85" w:rsidRPr="00B24B85" w:rsidRDefault="000D215A" w:rsidP="005D3429">
      <w:pPr>
        <w:pStyle w:val="Odstavekseznama"/>
        <w:numPr>
          <w:ilvl w:val="0"/>
          <w:numId w:val="15"/>
        </w:numPr>
        <w:jc w:val="both"/>
        <w:rPr>
          <w:rFonts w:ascii="Arial" w:hAnsi="Arial" w:cs="Arial"/>
          <w:sz w:val="22"/>
          <w:szCs w:val="22"/>
        </w:rPr>
      </w:pPr>
      <w:r w:rsidRPr="00B24B85">
        <w:rPr>
          <w:rFonts w:ascii="Arial" w:hAnsi="Arial" w:cs="Arial"/>
          <w:sz w:val="22"/>
          <w:szCs w:val="22"/>
          <w:u w:val="single"/>
        </w:rPr>
        <w:t>Ava Rajh</w:t>
      </w:r>
      <w:r w:rsidRPr="00B24B85">
        <w:rPr>
          <w:rFonts w:ascii="Arial" w:hAnsi="Arial" w:cs="Arial"/>
          <w:sz w:val="22"/>
          <w:szCs w:val="22"/>
        </w:rPr>
        <w:t xml:space="preserve"> izpostavi razpis</w:t>
      </w:r>
      <w:r w:rsidR="00B24B85" w:rsidRPr="00B24B85">
        <w:rPr>
          <w:rFonts w:ascii="Arial" w:hAnsi="Arial" w:cs="Arial"/>
          <w:sz w:val="22"/>
          <w:szCs w:val="22"/>
        </w:rPr>
        <w:t xml:space="preserve"> ministrstva za nepovratna sredstva, na katerega je še možna prijava. Pove, da bi morali dodatne vire financiranja iskati tudi sami. </w:t>
      </w:r>
    </w:p>
    <w:p w14:paraId="354BE25F" w14:textId="63FF0A83" w:rsidR="000D215A" w:rsidRPr="00B24B85" w:rsidRDefault="00DC0806" w:rsidP="00B24B85">
      <w:pPr>
        <w:pStyle w:val="Odstavekseznama"/>
        <w:jc w:val="both"/>
        <w:rPr>
          <w:rFonts w:ascii="Arial" w:hAnsi="Arial" w:cs="Arial"/>
          <w:sz w:val="22"/>
          <w:szCs w:val="22"/>
        </w:rPr>
      </w:pPr>
      <w:r w:rsidRPr="00B24B85">
        <w:rPr>
          <w:rFonts w:ascii="Arial" w:hAnsi="Arial" w:cs="Arial"/>
          <w:sz w:val="22"/>
          <w:szCs w:val="22"/>
        </w:rPr>
        <w:t>Zanima jo, kako</w:t>
      </w:r>
      <w:r w:rsidR="000D215A" w:rsidRPr="00B24B85">
        <w:rPr>
          <w:rFonts w:ascii="Arial" w:hAnsi="Arial" w:cs="Arial"/>
          <w:sz w:val="22"/>
          <w:szCs w:val="22"/>
        </w:rPr>
        <w:t xml:space="preserve"> bo</w:t>
      </w:r>
      <w:r w:rsidRPr="00B24B85">
        <w:rPr>
          <w:rFonts w:ascii="Arial" w:hAnsi="Arial" w:cs="Arial"/>
          <w:sz w:val="22"/>
          <w:szCs w:val="22"/>
        </w:rPr>
        <w:t xml:space="preserve"> vplivala</w:t>
      </w:r>
      <w:r w:rsidR="000D215A" w:rsidRPr="00B24B85">
        <w:rPr>
          <w:rFonts w:ascii="Arial" w:hAnsi="Arial" w:cs="Arial"/>
          <w:sz w:val="22"/>
          <w:szCs w:val="22"/>
        </w:rPr>
        <w:t xml:space="preserve"> sprememba </w:t>
      </w:r>
      <w:r w:rsidRPr="00B24B85">
        <w:rPr>
          <w:rFonts w:ascii="Arial" w:hAnsi="Arial" w:cs="Arial"/>
          <w:sz w:val="22"/>
          <w:szCs w:val="22"/>
        </w:rPr>
        <w:t>Pravilnik</w:t>
      </w:r>
      <w:r w:rsidR="00B24B85" w:rsidRPr="00B24B85">
        <w:rPr>
          <w:rFonts w:ascii="Arial" w:hAnsi="Arial" w:cs="Arial"/>
          <w:sz w:val="22"/>
          <w:szCs w:val="22"/>
        </w:rPr>
        <w:t>a</w:t>
      </w:r>
      <w:r w:rsidRPr="00B24B85">
        <w:rPr>
          <w:rFonts w:ascii="Arial" w:hAnsi="Arial" w:cs="Arial"/>
          <w:sz w:val="22"/>
          <w:szCs w:val="22"/>
        </w:rPr>
        <w:t xml:space="preserve"> o normativih in standardih, ki je nova priloga Novele o vrtcih.</w:t>
      </w:r>
    </w:p>
    <w:p w14:paraId="5EB738EE" w14:textId="6BB1529C" w:rsidR="000D215A" w:rsidRDefault="000D215A" w:rsidP="000D215A">
      <w:pPr>
        <w:pStyle w:val="Odstavekseznama"/>
        <w:numPr>
          <w:ilvl w:val="0"/>
          <w:numId w:val="15"/>
        </w:numPr>
        <w:jc w:val="both"/>
        <w:rPr>
          <w:rFonts w:ascii="Arial" w:hAnsi="Arial" w:cs="Arial"/>
          <w:sz w:val="22"/>
          <w:szCs w:val="22"/>
        </w:rPr>
      </w:pPr>
      <w:r>
        <w:rPr>
          <w:rFonts w:ascii="Arial" w:hAnsi="Arial" w:cs="Arial"/>
          <w:sz w:val="22"/>
          <w:szCs w:val="22"/>
          <w:u w:val="single"/>
        </w:rPr>
        <w:t>Sonja Čuk</w:t>
      </w:r>
      <w:r w:rsidR="00FE0949">
        <w:rPr>
          <w:rFonts w:ascii="Arial" w:hAnsi="Arial" w:cs="Arial"/>
          <w:sz w:val="22"/>
          <w:szCs w:val="22"/>
        </w:rPr>
        <w:t xml:space="preserve"> pove, da </w:t>
      </w:r>
      <w:r>
        <w:rPr>
          <w:rFonts w:ascii="Arial" w:hAnsi="Arial" w:cs="Arial"/>
          <w:sz w:val="22"/>
          <w:szCs w:val="22"/>
        </w:rPr>
        <w:t xml:space="preserve">sprememba zakona ne vpliva na vrtec, ker občina že deluje po tem pravilniku. </w:t>
      </w:r>
    </w:p>
    <w:p w14:paraId="48AAE35C" w14:textId="77777777" w:rsidR="000D215A" w:rsidRPr="000D215A" w:rsidRDefault="000D215A" w:rsidP="000D215A">
      <w:pPr>
        <w:jc w:val="both"/>
        <w:rPr>
          <w:rFonts w:ascii="Arial" w:hAnsi="Arial" w:cs="Arial"/>
          <w:sz w:val="22"/>
          <w:szCs w:val="22"/>
        </w:rPr>
      </w:pPr>
    </w:p>
    <w:p w14:paraId="16C4835C" w14:textId="0FA2A5F7" w:rsidR="00DC0806" w:rsidRDefault="000D215A" w:rsidP="000D215A">
      <w:pPr>
        <w:jc w:val="both"/>
        <w:rPr>
          <w:rFonts w:ascii="Arial" w:hAnsi="Arial" w:cs="Arial"/>
          <w:sz w:val="22"/>
          <w:szCs w:val="22"/>
        </w:rPr>
      </w:pPr>
      <w:r w:rsidRPr="000D215A">
        <w:rPr>
          <w:rFonts w:ascii="Arial" w:hAnsi="Arial" w:cs="Arial"/>
          <w:sz w:val="22"/>
          <w:szCs w:val="22"/>
          <w:u w:val="single"/>
        </w:rPr>
        <w:t>Župan</w:t>
      </w:r>
      <w:r w:rsidRPr="001F01EA">
        <w:rPr>
          <w:rFonts w:ascii="Arial" w:hAnsi="Arial" w:cs="Arial"/>
          <w:sz w:val="22"/>
          <w:szCs w:val="22"/>
        </w:rPr>
        <w:t xml:space="preserve"> </w:t>
      </w:r>
      <w:r w:rsidR="00FE0949">
        <w:rPr>
          <w:rFonts w:ascii="Arial" w:hAnsi="Arial" w:cs="Arial"/>
          <w:sz w:val="22"/>
          <w:szCs w:val="22"/>
        </w:rPr>
        <w:t>prisotne seznani</w:t>
      </w:r>
      <w:r w:rsidRPr="000D215A">
        <w:rPr>
          <w:rFonts w:ascii="Arial" w:hAnsi="Arial" w:cs="Arial"/>
          <w:sz w:val="22"/>
          <w:szCs w:val="22"/>
        </w:rPr>
        <w:t xml:space="preserve">, da </w:t>
      </w:r>
      <w:r w:rsidR="001F01EA">
        <w:rPr>
          <w:rFonts w:ascii="Arial" w:hAnsi="Arial" w:cs="Arial"/>
          <w:sz w:val="22"/>
          <w:szCs w:val="22"/>
        </w:rPr>
        <w:t>je</w:t>
      </w:r>
      <w:r w:rsidRPr="000D215A">
        <w:rPr>
          <w:rFonts w:ascii="Arial" w:hAnsi="Arial" w:cs="Arial"/>
          <w:sz w:val="22"/>
          <w:szCs w:val="22"/>
        </w:rPr>
        <w:t xml:space="preserve"> </w:t>
      </w:r>
      <w:r w:rsidR="008A48EE">
        <w:rPr>
          <w:rFonts w:ascii="Arial" w:hAnsi="Arial" w:cs="Arial"/>
          <w:sz w:val="22"/>
          <w:szCs w:val="22"/>
        </w:rPr>
        <w:t>kuhinja zastarela. Ker bo potrebno izvesti celovito prenovo z razširitvijo kuhinje je potrebno gradbeno dovoljenje. V</w:t>
      </w:r>
      <w:r w:rsidRPr="000D215A">
        <w:rPr>
          <w:rFonts w:ascii="Arial" w:hAnsi="Arial" w:cs="Arial"/>
          <w:sz w:val="22"/>
          <w:szCs w:val="22"/>
        </w:rPr>
        <w:t xml:space="preserve"> proračunu</w:t>
      </w:r>
      <w:r w:rsidR="008A48EE">
        <w:rPr>
          <w:rFonts w:ascii="Arial" w:hAnsi="Arial" w:cs="Arial"/>
          <w:sz w:val="22"/>
          <w:szCs w:val="22"/>
        </w:rPr>
        <w:t xml:space="preserve"> je</w:t>
      </w:r>
      <w:r w:rsidRPr="000D215A">
        <w:rPr>
          <w:rFonts w:ascii="Arial" w:hAnsi="Arial" w:cs="Arial"/>
          <w:sz w:val="22"/>
          <w:szCs w:val="22"/>
        </w:rPr>
        <w:t xml:space="preserve"> </w:t>
      </w:r>
      <w:r w:rsidR="008A48EE">
        <w:rPr>
          <w:rFonts w:ascii="Arial" w:hAnsi="Arial" w:cs="Arial"/>
          <w:sz w:val="22"/>
          <w:szCs w:val="22"/>
        </w:rPr>
        <w:t xml:space="preserve">že </w:t>
      </w:r>
      <w:r w:rsidRPr="000D215A">
        <w:rPr>
          <w:rFonts w:ascii="Arial" w:hAnsi="Arial" w:cs="Arial"/>
          <w:sz w:val="22"/>
          <w:szCs w:val="22"/>
        </w:rPr>
        <w:t xml:space="preserve">predvidena </w:t>
      </w:r>
      <w:r w:rsidR="008A48EE">
        <w:rPr>
          <w:rFonts w:ascii="Arial" w:hAnsi="Arial" w:cs="Arial"/>
          <w:sz w:val="22"/>
          <w:szCs w:val="22"/>
        </w:rPr>
        <w:t xml:space="preserve">postavka za gradbeno </w:t>
      </w:r>
      <w:r w:rsidRPr="000D215A">
        <w:rPr>
          <w:rFonts w:ascii="Arial" w:hAnsi="Arial" w:cs="Arial"/>
          <w:sz w:val="22"/>
          <w:szCs w:val="22"/>
        </w:rPr>
        <w:t>dokumentacij</w:t>
      </w:r>
      <w:r w:rsidR="008A48EE">
        <w:rPr>
          <w:rFonts w:ascii="Arial" w:hAnsi="Arial" w:cs="Arial"/>
          <w:sz w:val="22"/>
          <w:szCs w:val="22"/>
        </w:rPr>
        <w:t>o</w:t>
      </w:r>
      <w:r w:rsidRPr="000D215A">
        <w:rPr>
          <w:rFonts w:ascii="Arial" w:hAnsi="Arial" w:cs="Arial"/>
          <w:sz w:val="22"/>
          <w:szCs w:val="22"/>
        </w:rPr>
        <w:t xml:space="preserve">. </w:t>
      </w:r>
      <w:r w:rsidR="008A48EE">
        <w:rPr>
          <w:rFonts w:ascii="Arial" w:hAnsi="Arial" w:cs="Arial"/>
          <w:sz w:val="22"/>
          <w:szCs w:val="22"/>
        </w:rPr>
        <w:t xml:space="preserve">Kuhinja bo omogočala večje število obrokov. </w:t>
      </w:r>
    </w:p>
    <w:p w14:paraId="03564BE4" w14:textId="7C20F0D8" w:rsidR="000D215A" w:rsidRPr="00DC0806" w:rsidRDefault="000D215A" w:rsidP="000D215A">
      <w:pPr>
        <w:jc w:val="both"/>
        <w:rPr>
          <w:rFonts w:ascii="Arial" w:hAnsi="Arial" w:cs="Arial"/>
          <w:sz w:val="22"/>
          <w:szCs w:val="22"/>
        </w:rPr>
      </w:pPr>
      <w:r w:rsidRPr="00DC0806">
        <w:rPr>
          <w:rFonts w:ascii="Arial" w:hAnsi="Arial" w:cs="Arial"/>
          <w:sz w:val="22"/>
          <w:szCs w:val="22"/>
        </w:rPr>
        <w:t>Pove, da se seja nadaljuje</w:t>
      </w:r>
      <w:r w:rsidR="00DC0806" w:rsidRPr="00DC0806">
        <w:rPr>
          <w:rFonts w:ascii="Arial" w:hAnsi="Arial" w:cs="Arial"/>
          <w:sz w:val="22"/>
          <w:szCs w:val="22"/>
        </w:rPr>
        <w:t xml:space="preserve"> in preda besedo Nedeljku Gregoriču.</w:t>
      </w:r>
      <w:r w:rsidRPr="00DC0806">
        <w:rPr>
          <w:rFonts w:ascii="Arial" w:hAnsi="Arial" w:cs="Arial"/>
          <w:sz w:val="22"/>
          <w:szCs w:val="22"/>
        </w:rPr>
        <w:t xml:space="preserve"> </w:t>
      </w:r>
    </w:p>
    <w:p w14:paraId="4F4B47C8" w14:textId="77777777" w:rsidR="000D215A" w:rsidRDefault="000D215A" w:rsidP="000D215A">
      <w:pPr>
        <w:jc w:val="both"/>
        <w:rPr>
          <w:rFonts w:ascii="Arial" w:hAnsi="Arial" w:cs="Arial"/>
          <w:sz w:val="22"/>
          <w:szCs w:val="22"/>
        </w:rPr>
      </w:pPr>
    </w:p>
    <w:p w14:paraId="26D53AFA" w14:textId="7FC9AD31" w:rsidR="000D215A" w:rsidRDefault="000D215A" w:rsidP="000D215A">
      <w:pPr>
        <w:jc w:val="both"/>
        <w:rPr>
          <w:rFonts w:ascii="Arial" w:hAnsi="Arial" w:cs="Arial"/>
          <w:sz w:val="22"/>
          <w:szCs w:val="22"/>
        </w:rPr>
      </w:pPr>
      <w:r w:rsidRPr="000D215A">
        <w:rPr>
          <w:rFonts w:ascii="Arial" w:hAnsi="Arial" w:cs="Arial"/>
          <w:sz w:val="22"/>
          <w:szCs w:val="22"/>
          <w:u w:val="single"/>
        </w:rPr>
        <w:t>Nedeljko Gregorič</w:t>
      </w:r>
      <w:r w:rsidR="00FC60E7" w:rsidRPr="001F01EA">
        <w:rPr>
          <w:rFonts w:ascii="Arial" w:hAnsi="Arial" w:cs="Arial"/>
          <w:sz w:val="22"/>
          <w:szCs w:val="22"/>
        </w:rPr>
        <w:t xml:space="preserve"> </w:t>
      </w:r>
      <w:r w:rsidR="00FC60E7">
        <w:rPr>
          <w:rFonts w:ascii="Arial" w:hAnsi="Arial" w:cs="Arial"/>
          <w:sz w:val="22"/>
          <w:szCs w:val="22"/>
        </w:rPr>
        <w:t xml:space="preserve">pove, da si je pred današnjo sejo želel </w:t>
      </w:r>
      <w:r w:rsidR="0087144A">
        <w:rPr>
          <w:rFonts w:ascii="Arial" w:hAnsi="Arial" w:cs="Arial"/>
          <w:sz w:val="22"/>
          <w:szCs w:val="22"/>
        </w:rPr>
        <w:t>sestanka</w:t>
      </w:r>
      <w:r w:rsidR="00FC60E7">
        <w:rPr>
          <w:rFonts w:ascii="Arial" w:hAnsi="Arial" w:cs="Arial"/>
          <w:sz w:val="22"/>
          <w:szCs w:val="22"/>
        </w:rPr>
        <w:t xml:space="preserve">, kjer bi bilo </w:t>
      </w:r>
      <w:r w:rsidR="0087144A">
        <w:rPr>
          <w:rFonts w:ascii="Arial" w:hAnsi="Arial" w:cs="Arial"/>
          <w:sz w:val="22"/>
          <w:szCs w:val="22"/>
        </w:rPr>
        <w:t xml:space="preserve">bolj podrobno </w:t>
      </w:r>
      <w:r w:rsidR="00FC60E7">
        <w:rPr>
          <w:rFonts w:ascii="Arial" w:hAnsi="Arial" w:cs="Arial"/>
          <w:sz w:val="22"/>
          <w:szCs w:val="22"/>
        </w:rPr>
        <w:t>predstavljeno revizijsko poročilo</w:t>
      </w:r>
      <w:r w:rsidR="0087144A">
        <w:rPr>
          <w:rFonts w:ascii="Arial" w:hAnsi="Arial" w:cs="Arial"/>
          <w:sz w:val="22"/>
          <w:szCs w:val="22"/>
        </w:rPr>
        <w:t>.</w:t>
      </w:r>
      <w:r w:rsidR="00FC60E7">
        <w:rPr>
          <w:rFonts w:ascii="Arial" w:hAnsi="Arial" w:cs="Arial"/>
          <w:sz w:val="22"/>
          <w:szCs w:val="22"/>
        </w:rPr>
        <w:t xml:space="preserve"> Vpraša, ali je glavni razlog </w:t>
      </w:r>
      <w:r w:rsidR="0087144A">
        <w:rPr>
          <w:rFonts w:ascii="Arial" w:hAnsi="Arial" w:cs="Arial"/>
          <w:sz w:val="22"/>
          <w:szCs w:val="22"/>
        </w:rPr>
        <w:t xml:space="preserve">izgube </w:t>
      </w:r>
      <w:r w:rsidR="00FC60E7">
        <w:rPr>
          <w:rFonts w:ascii="Arial" w:hAnsi="Arial" w:cs="Arial"/>
          <w:sz w:val="22"/>
          <w:szCs w:val="22"/>
        </w:rPr>
        <w:t xml:space="preserve">napačen izračun </w:t>
      </w:r>
      <w:r w:rsidR="0087144A">
        <w:rPr>
          <w:rFonts w:ascii="Arial" w:hAnsi="Arial" w:cs="Arial"/>
          <w:sz w:val="22"/>
          <w:szCs w:val="22"/>
        </w:rPr>
        <w:t xml:space="preserve">kalkulacije </w:t>
      </w:r>
      <w:r w:rsidR="00FC60E7" w:rsidRPr="00BB79B1">
        <w:rPr>
          <w:rFonts w:ascii="Arial" w:hAnsi="Arial" w:cs="Arial"/>
          <w:sz w:val="22"/>
          <w:szCs w:val="22"/>
        </w:rPr>
        <w:t xml:space="preserve">cene pri </w:t>
      </w:r>
      <w:r w:rsidR="0087144A" w:rsidRPr="00BB79B1">
        <w:rPr>
          <w:rFonts w:ascii="Arial" w:hAnsi="Arial" w:cs="Arial"/>
          <w:sz w:val="22"/>
          <w:szCs w:val="22"/>
        </w:rPr>
        <w:t>izračunu obrokov.</w:t>
      </w:r>
    </w:p>
    <w:p w14:paraId="2816868D" w14:textId="334D5695" w:rsidR="00FC60E7" w:rsidRDefault="00BB79B1" w:rsidP="000D215A">
      <w:pPr>
        <w:jc w:val="both"/>
        <w:rPr>
          <w:rFonts w:ascii="Arial" w:hAnsi="Arial" w:cs="Arial"/>
          <w:sz w:val="22"/>
          <w:szCs w:val="22"/>
        </w:rPr>
      </w:pPr>
      <w:r>
        <w:rPr>
          <w:rFonts w:ascii="Arial" w:hAnsi="Arial" w:cs="Arial"/>
          <w:sz w:val="22"/>
          <w:szCs w:val="22"/>
        </w:rPr>
        <w:t>Zanima ga, kaj je vzrok, da o</w:t>
      </w:r>
      <w:r w:rsidR="00FC60E7">
        <w:rPr>
          <w:rFonts w:ascii="Arial" w:hAnsi="Arial" w:cs="Arial"/>
          <w:sz w:val="22"/>
          <w:szCs w:val="22"/>
        </w:rPr>
        <w:t xml:space="preserve">troci </w:t>
      </w:r>
      <w:r>
        <w:rPr>
          <w:rFonts w:ascii="Arial" w:hAnsi="Arial" w:cs="Arial"/>
          <w:sz w:val="22"/>
          <w:szCs w:val="22"/>
        </w:rPr>
        <w:t xml:space="preserve">iz šole </w:t>
      </w:r>
      <w:r w:rsidR="00FC60E7">
        <w:rPr>
          <w:rFonts w:ascii="Arial" w:hAnsi="Arial" w:cs="Arial"/>
          <w:sz w:val="22"/>
          <w:szCs w:val="22"/>
        </w:rPr>
        <w:t>ne sodelujejo</w:t>
      </w:r>
      <w:r>
        <w:rPr>
          <w:rFonts w:ascii="Arial" w:hAnsi="Arial" w:cs="Arial"/>
          <w:sz w:val="22"/>
          <w:szCs w:val="22"/>
        </w:rPr>
        <w:t xml:space="preserve"> pri določenih dogodkih v Krajevni skupnosti Renče Vogrsko, kot na primer k</w:t>
      </w:r>
      <w:r w:rsidR="00FC60E7">
        <w:rPr>
          <w:rFonts w:ascii="Arial" w:hAnsi="Arial" w:cs="Arial"/>
          <w:sz w:val="22"/>
          <w:szCs w:val="22"/>
        </w:rPr>
        <w:t>omemoracija</w:t>
      </w:r>
      <w:r>
        <w:rPr>
          <w:rFonts w:ascii="Arial" w:hAnsi="Arial" w:cs="Arial"/>
          <w:sz w:val="22"/>
          <w:szCs w:val="22"/>
        </w:rPr>
        <w:t xml:space="preserve"> ob dnevu mrtvih</w:t>
      </w:r>
      <w:r w:rsidR="00FC60E7">
        <w:rPr>
          <w:rFonts w:ascii="Arial" w:hAnsi="Arial" w:cs="Arial"/>
          <w:sz w:val="22"/>
          <w:szCs w:val="22"/>
        </w:rPr>
        <w:t xml:space="preserve">. </w:t>
      </w:r>
      <w:r w:rsidR="00430169" w:rsidRPr="00430169">
        <w:rPr>
          <w:rFonts w:ascii="Arial" w:hAnsi="Arial" w:cs="Arial"/>
          <w:sz w:val="22"/>
          <w:szCs w:val="22"/>
        </w:rPr>
        <w:t>Morda gre za navodilo</w:t>
      </w:r>
      <w:r w:rsidRPr="00430169">
        <w:rPr>
          <w:rFonts w:ascii="Arial" w:hAnsi="Arial" w:cs="Arial"/>
          <w:sz w:val="22"/>
          <w:szCs w:val="22"/>
        </w:rPr>
        <w:t xml:space="preserve"> direktorice</w:t>
      </w:r>
      <w:r w:rsidR="00430169" w:rsidRPr="00430169">
        <w:rPr>
          <w:rFonts w:ascii="Arial" w:hAnsi="Arial" w:cs="Arial"/>
          <w:sz w:val="22"/>
          <w:szCs w:val="22"/>
        </w:rPr>
        <w:t>.</w:t>
      </w:r>
    </w:p>
    <w:p w14:paraId="404668FC" w14:textId="212BC0D5" w:rsidR="00BB79B1" w:rsidRDefault="00764E23" w:rsidP="000D215A">
      <w:pPr>
        <w:jc w:val="both"/>
        <w:rPr>
          <w:rFonts w:ascii="Arial" w:hAnsi="Arial" w:cs="Arial"/>
          <w:sz w:val="22"/>
          <w:szCs w:val="22"/>
        </w:rPr>
      </w:pPr>
      <w:r>
        <w:rPr>
          <w:rFonts w:ascii="Arial" w:hAnsi="Arial" w:cs="Arial"/>
          <w:sz w:val="22"/>
          <w:szCs w:val="22"/>
        </w:rPr>
        <w:t>Želi, da se v bodoče otroci udeležujejo tovrstnih dogodkov.</w:t>
      </w:r>
    </w:p>
    <w:p w14:paraId="40AD7C1A" w14:textId="67B38106" w:rsidR="00764E23" w:rsidRDefault="00764E23" w:rsidP="000D215A">
      <w:pPr>
        <w:jc w:val="both"/>
        <w:rPr>
          <w:rFonts w:ascii="Arial" w:hAnsi="Arial" w:cs="Arial"/>
          <w:sz w:val="22"/>
          <w:szCs w:val="22"/>
        </w:rPr>
      </w:pPr>
      <w:r>
        <w:rPr>
          <w:rFonts w:ascii="Arial" w:hAnsi="Arial" w:cs="Arial"/>
          <w:sz w:val="22"/>
          <w:szCs w:val="22"/>
        </w:rPr>
        <w:t>Pohvalil je znižanje nekaterih postavk pri stroških. Zanima ga, z</w:t>
      </w:r>
      <w:r w:rsidR="00FC60E7">
        <w:rPr>
          <w:rFonts w:ascii="Arial" w:hAnsi="Arial" w:cs="Arial"/>
          <w:sz w:val="22"/>
          <w:szCs w:val="22"/>
        </w:rPr>
        <w:t xml:space="preserve">akaj </w:t>
      </w:r>
      <w:r w:rsidR="00FE0949">
        <w:rPr>
          <w:rFonts w:ascii="Arial" w:hAnsi="Arial" w:cs="Arial"/>
          <w:sz w:val="22"/>
          <w:szCs w:val="22"/>
        </w:rPr>
        <w:t>so</w:t>
      </w:r>
      <w:r w:rsidR="00FC60E7">
        <w:rPr>
          <w:rFonts w:ascii="Arial" w:hAnsi="Arial" w:cs="Arial"/>
          <w:sz w:val="22"/>
          <w:szCs w:val="22"/>
        </w:rPr>
        <w:t xml:space="preserve"> </w:t>
      </w:r>
      <w:r>
        <w:rPr>
          <w:rFonts w:ascii="Arial" w:hAnsi="Arial" w:cs="Arial"/>
          <w:sz w:val="22"/>
          <w:szCs w:val="22"/>
        </w:rPr>
        <w:t>višj</w:t>
      </w:r>
      <w:r w:rsidR="00FE0949">
        <w:rPr>
          <w:rFonts w:ascii="Arial" w:hAnsi="Arial" w:cs="Arial"/>
          <w:sz w:val="22"/>
          <w:szCs w:val="22"/>
        </w:rPr>
        <w:t>e</w:t>
      </w:r>
      <w:r>
        <w:rPr>
          <w:rFonts w:ascii="Arial" w:hAnsi="Arial" w:cs="Arial"/>
          <w:sz w:val="22"/>
          <w:szCs w:val="22"/>
        </w:rPr>
        <w:t xml:space="preserve"> </w:t>
      </w:r>
      <w:r w:rsidR="00FC60E7">
        <w:rPr>
          <w:rFonts w:ascii="Arial" w:hAnsi="Arial" w:cs="Arial"/>
          <w:sz w:val="22"/>
          <w:szCs w:val="22"/>
        </w:rPr>
        <w:t>postavk</w:t>
      </w:r>
      <w:r w:rsidR="00FE0949">
        <w:rPr>
          <w:rFonts w:ascii="Arial" w:hAnsi="Arial" w:cs="Arial"/>
          <w:sz w:val="22"/>
          <w:szCs w:val="22"/>
        </w:rPr>
        <w:t xml:space="preserve">e za službena </w:t>
      </w:r>
      <w:r w:rsidR="00FC60E7">
        <w:rPr>
          <w:rFonts w:ascii="Arial" w:hAnsi="Arial" w:cs="Arial"/>
          <w:sz w:val="22"/>
          <w:szCs w:val="22"/>
        </w:rPr>
        <w:t xml:space="preserve"> potovanja</w:t>
      </w:r>
      <w:r w:rsidR="008762B2" w:rsidRPr="00FE0949">
        <w:rPr>
          <w:rFonts w:ascii="Arial" w:hAnsi="Arial" w:cs="Arial"/>
          <w:sz w:val="22"/>
          <w:szCs w:val="22"/>
        </w:rPr>
        <w:t>,</w:t>
      </w:r>
      <w:r w:rsidR="00FE0949" w:rsidRPr="00FE0949">
        <w:rPr>
          <w:rFonts w:ascii="Arial" w:hAnsi="Arial" w:cs="Arial"/>
          <w:sz w:val="22"/>
          <w:szCs w:val="22"/>
        </w:rPr>
        <w:t xml:space="preserve"> </w:t>
      </w:r>
      <w:r w:rsidR="00430169" w:rsidRPr="00FE0949">
        <w:rPr>
          <w:rFonts w:ascii="Arial" w:hAnsi="Arial" w:cs="Arial"/>
          <w:sz w:val="22"/>
          <w:szCs w:val="22"/>
        </w:rPr>
        <w:t>pod</w:t>
      </w:r>
      <w:r w:rsidR="008762B2" w:rsidRPr="00FE0949">
        <w:rPr>
          <w:rFonts w:ascii="Arial" w:hAnsi="Arial" w:cs="Arial"/>
          <w:sz w:val="22"/>
          <w:szCs w:val="22"/>
        </w:rPr>
        <w:t>jemn</w:t>
      </w:r>
      <w:r w:rsidR="00FE0949">
        <w:rPr>
          <w:rFonts w:ascii="Arial" w:hAnsi="Arial" w:cs="Arial"/>
          <w:sz w:val="22"/>
          <w:szCs w:val="22"/>
        </w:rPr>
        <w:t>e</w:t>
      </w:r>
      <w:r w:rsidR="00FE0949" w:rsidRPr="00FE0949">
        <w:rPr>
          <w:rFonts w:ascii="Arial" w:hAnsi="Arial" w:cs="Arial"/>
          <w:sz w:val="22"/>
          <w:szCs w:val="22"/>
        </w:rPr>
        <w:t xml:space="preserve"> </w:t>
      </w:r>
      <w:r w:rsidR="008762B2" w:rsidRPr="00FE0949">
        <w:rPr>
          <w:rFonts w:ascii="Arial" w:hAnsi="Arial" w:cs="Arial"/>
          <w:sz w:val="22"/>
          <w:szCs w:val="22"/>
        </w:rPr>
        <w:t xml:space="preserve"> </w:t>
      </w:r>
      <w:r w:rsidR="008762B2" w:rsidRPr="00F33252">
        <w:rPr>
          <w:rFonts w:ascii="Arial" w:hAnsi="Arial" w:cs="Arial"/>
          <w:sz w:val="22"/>
          <w:szCs w:val="22"/>
        </w:rPr>
        <w:t>pogodb</w:t>
      </w:r>
      <w:r w:rsidR="00FE0949">
        <w:rPr>
          <w:rFonts w:ascii="Arial" w:hAnsi="Arial" w:cs="Arial"/>
          <w:sz w:val="22"/>
          <w:szCs w:val="22"/>
        </w:rPr>
        <w:t>e</w:t>
      </w:r>
      <w:r w:rsidR="008762B2" w:rsidRPr="00F33252">
        <w:rPr>
          <w:rFonts w:ascii="Arial" w:hAnsi="Arial" w:cs="Arial"/>
          <w:sz w:val="22"/>
          <w:szCs w:val="22"/>
        </w:rPr>
        <w:t xml:space="preserve"> in</w:t>
      </w:r>
      <w:r w:rsidR="00FE0949">
        <w:rPr>
          <w:rFonts w:ascii="Arial" w:hAnsi="Arial" w:cs="Arial"/>
          <w:sz w:val="22"/>
          <w:szCs w:val="22"/>
        </w:rPr>
        <w:t xml:space="preserve"> </w:t>
      </w:r>
      <w:r w:rsidRPr="00F33252">
        <w:rPr>
          <w:rFonts w:ascii="Arial" w:hAnsi="Arial" w:cs="Arial"/>
          <w:sz w:val="22"/>
          <w:szCs w:val="22"/>
        </w:rPr>
        <w:t>prevrednotenj</w:t>
      </w:r>
      <w:r w:rsidR="00FE0949">
        <w:rPr>
          <w:rFonts w:ascii="Arial" w:hAnsi="Arial" w:cs="Arial"/>
          <w:sz w:val="22"/>
          <w:szCs w:val="22"/>
        </w:rPr>
        <w:t>e</w:t>
      </w:r>
      <w:r w:rsidR="00430169" w:rsidRPr="00F33252">
        <w:rPr>
          <w:rFonts w:ascii="Arial" w:hAnsi="Arial" w:cs="Arial"/>
          <w:sz w:val="22"/>
          <w:szCs w:val="22"/>
        </w:rPr>
        <w:t xml:space="preserve"> </w:t>
      </w:r>
      <w:r w:rsidR="00430169">
        <w:rPr>
          <w:rFonts w:ascii="Arial" w:hAnsi="Arial" w:cs="Arial"/>
          <w:sz w:val="22"/>
          <w:szCs w:val="22"/>
        </w:rPr>
        <w:t>vrednosti zgradb</w:t>
      </w:r>
      <w:r w:rsidR="008762B2">
        <w:rPr>
          <w:rFonts w:ascii="Arial" w:hAnsi="Arial" w:cs="Arial"/>
          <w:sz w:val="22"/>
          <w:szCs w:val="22"/>
        </w:rPr>
        <w:t>.</w:t>
      </w:r>
    </w:p>
    <w:p w14:paraId="11042B77" w14:textId="2E0FE0F1" w:rsidR="008762B2" w:rsidRDefault="008762B2" w:rsidP="008762B2">
      <w:pPr>
        <w:jc w:val="both"/>
        <w:rPr>
          <w:rFonts w:ascii="Arial" w:hAnsi="Arial" w:cs="Arial"/>
          <w:sz w:val="22"/>
          <w:szCs w:val="22"/>
        </w:rPr>
      </w:pPr>
      <w:r>
        <w:rPr>
          <w:rFonts w:ascii="Arial" w:hAnsi="Arial" w:cs="Arial"/>
          <w:sz w:val="22"/>
          <w:szCs w:val="22"/>
        </w:rPr>
        <w:t>Vpraša</w:t>
      </w:r>
      <w:r w:rsidR="001F01EA">
        <w:rPr>
          <w:rFonts w:ascii="Arial" w:hAnsi="Arial" w:cs="Arial"/>
          <w:sz w:val="22"/>
          <w:szCs w:val="22"/>
        </w:rPr>
        <w:t xml:space="preserve">, </w:t>
      </w:r>
      <w:r>
        <w:rPr>
          <w:rFonts w:ascii="Arial" w:hAnsi="Arial" w:cs="Arial"/>
          <w:sz w:val="22"/>
          <w:szCs w:val="22"/>
        </w:rPr>
        <w:t>katre</w:t>
      </w:r>
      <w:r w:rsidR="001F01EA">
        <w:rPr>
          <w:rFonts w:ascii="Arial" w:hAnsi="Arial" w:cs="Arial"/>
          <w:sz w:val="22"/>
          <w:szCs w:val="22"/>
        </w:rPr>
        <w:t xml:space="preserve"> so t</w:t>
      </w:r>
      <w:r w:rsidR="00FC60E7">
        <w:rPr>
          <w:rFonts w:ascii="Arial" w:hAnsi="Arial" w:cs="Arial"/>
          <w:sz w:val="22"/>
          <w:szCs w:val="22"/>
        </w:rPr>
        <w:t xml:space="preserve">erjatve do občine </w:t>
      </w:r>
      <w:r>
        <w:rPr>
          <w:rFonts w:ascii="Arial" w:hAnsi="Arial" w:cs="Arial"/>
          <w:sz w:val="22"/>
          <w:szCs w:val="22"/>
        </w:rPr>
        <w:t xml:space="preserve">in če so </w:t>
      </w:r>
      <w:r w:rsidR="00FC60E7">
        <w:rPr>
          <w:rFonts w:ascii="Arial" w:hAnsi="Arial" w:cs="Arial"/>
          <w:sz w:val="22"/>
          <w:szCs w:val="22"/>
        </w:rPr>
        <w:t>poravnane</w:t>
      </w:r>
      <w:r>
        <w:rPr>
          <w:rFonts w:ascii="Arial" w:hAnsi="Arial" w:cs="Arial"/>
          <w:sz w:val="22"/>
          <w:szCs w:val="22"/>
        </w:rPr>
        <w:t xml:space="preserve"> ter</w:t>
      </w:r>
      <w:r w:rsidR="00764E23">
        <w:rPr>
          <w:rFonts w:ascii="Arial" w:hAnsi="Arial" w:cs="Arial"/>
          <w:sz w:val="22"/>
          <w:szCs w:val="22"/>
        </w:rPr>
        <w:t xml:space="preserve"> terjatve do staršev</w:t>
      </w:r>
      <w:r>
        <w:rPr>
          <w:rFonts w:ascii="Arial" w:hAnsi="Arial" w:cs="Arial"/>
          <w:sz w:val="22"/>
          <w:szCs w:val="22"/>
        </w:rPr>
        <w:t>,</w:t>
      </w:r>
      <w:r w:rsidR="00764E23">
        <w:rPr>
          <w:rFonts w:ascii="Arial" w:hAnsi="Arial" w:cs="Arial"/>
          <w:sz w:val="22"/>
          <w:szCs w:val="22"/>
        </w:rPr>
        <w:t xml:space="preserve"> </w:t>
      </w:r>
      <w:r>
        <w:rPr>
          <w:rFonts w:ascii="Arial" w:hAnsi="Arial" w:cs="Arial"/>
          <w:sz w:val="22"/>
          <w:szCs w:val="22"/>
        </w:rPr>
        <w:t>ki</w:t>
      </w:r>
      <w:r w:rsidR="00764E23">
        <w:rPr>
          <w:rFonts w:ascii="Arial" w:hAnsi="Arial" w:cs="Arial"/>
          <w:sz w:val="22"/>
          <w:szCs w:val="22"/>
        </w:rPr>
        <w:t xml:space="preserve"> se poravnavajo</w:t>
      </w:r>
      <w:r w:rsidR="00430169">
        <w:rPr>
          <w:rFonts w:ascii="Arial" w:hAnsi="Arial" w:cs="Arial"/>
          <w:sz w:val="22"/>
          <w:szCs w:val="22"/>
        </w:rPr>
        <w:t xml:space="preserve"> iz ali izven Občine</w:t>
      </w:r>
      <w:r w:rsidR="00FC60E7">
        <w:rPr>
          <w:rFonts w:ascii="Arial" w:hAnsi="Arial" w:cs="Arial"/>
          <w:sz w:val="22"/>
          <w:szCs w:val="22"/>
        </w:rPr>
        <w:t>?</w:t>
      </w:r>
      <w:r w:rsidR="00430169">
        <w:rPr>
          <w:rFonts w:ascii="Arial" w:hAnsi="Arial" w:cs="Arial"/>
          <w:sz w:val="22"/>
          <w:szCs w:val="22"/>
        </w:rPr>
        <w:t xml:space="preserve"> Kakšni ukrepi so sprejeti</w:t>
      </w:r>
      <w:r>
        <w:rPr>
          <w:rFonts w:ascii="Arial" w:hAnsi="Arial" w:cs="Arial"/>
          <w:sz w:val="22"/>
          <w:szCs w:val="22"/>
        </w:rPr>
        <w:t xml:space="preserve"> v primeru</w:t>
      </w:r>
      <w:r w:rsidR="00430169">
        <w:rPr>
          <w:rFonts w:ascii="Arial" w:hAnsi="Arial" w:cs="Arial"/>
          <w:sz w:val="22"/>
          <w:szCs w:val="22"/>
        </w:rPr>
        <w:t>, če so terjatve neizter</w:t>
      </w:r>
      <w:r w:rsidR="00F26C75">
        <w:rPr>
          <w:rFonts w:ascii="Arial" w:hAnsi="Arial" w:cs="Arial"/>
          <w:sz w:val="22"/>
          <w:szCs w:val="22"/>
        </w:rPr>
        <w:t>l</w:t>
      </w:r>
      <w:r w:rsidR="00430169">
        <w:rPr>
          <w:rFonts w:ascii="Arial" w:hAnsi="Arial" w:cs="Arial"/>
          <w:sz w:val="22"/>
          <w:szCs w:val="22"/>
        </w:rPr>
        <w:t>jive</w:t>
      </w:r>
      <w:r>
        <w:rPr>
          <w:rFonts w:ascii="Arial" w:hAnsi="Arial" w:cs="Arial"/>
          <w:sz w:val="22"/>
          <w:szCs w:val="22"/>
        </w:rPr>
        <w:t xml:space="preserve">. </w:t>
      </w:r>
    </w:p>
    <w:p w14:paraId="1FBDBA71" w14:textId="5CE8D06F" w:rsidR="00FC60E7" w:rsidRPr="008762B2" w:rsidRDefault="00FC60E7" w:rsidP="008762B2">
      <w:pPr>
        <w:pStyle w:val="Odstavekseznama"/>
        <w:numPr>
          <w:ilvl w:val="0"/>
          <w:numId w:val="15"/>
        </w:numPr>
        <w:jc w:val="both"/>
        <w:rPr>
          <w:rFonts w:ascii="Arial" w:hAnsi="Arial" w:cs="Arial"/>
          <w:sz w:val="22"/>
          <w:szCs w:val="22"/>
        </w:rPr>
      </w:pPr>
      <w:r w:rsidRPr="009629DF">
        <w:rPr>
          <w:rFonts w:ascii="Arial" w:hAnsi="Arial" w:cs="Arial"/>
          <w:sz w:val="22"/>
          <w:szCs w:val="22"/>
          <w:u w:val="single"/>
        </w:rPr>
        <w:t>Teja Živec Kavčič</w:t>
      </w:r>
      <w:r w:rsidRPr="008762B2">
        <w:rPr>
          <w:rFonts w:ascii="Arial" w:hAnsi="Arial" w:cs="Arial"/>
          <w:sz w:val="22"/>
          <w:szCs w:val="22"/>
        </w:rPr>
        <w:t xml:space="preserve"> pove, da prepoved</w:t>
      </w:r>
      <w:r w:rsidR="008762B2">
        <w:rPr>
          <w:rFonts w:ascii="Arial" w:hAnsi="Arial" w:cs="Arial"/>
          <w:sz w:val="22"/>
          <w:szCs w:val="22"/>
        </w:rPr>
        <w:t>i</w:t>
      </w:r>
      <w:r w:rsidRPr="008762B2">
        <w:rPr>
          <w:rFonts w:ascii="Arial" w:hAnsi="Arial" w:cs="Arial"/>
          <w:sz w:val="22"/>
          <w:szCs w:val="22"/>
        </w:rPr>
        <w:t xml:space="preserve"> udeležbe</w:t>
      </w:r>
      <w:r w:rsidR="008762B2">
        <w:rPr>
          <w:rFonts w:ascii="Arial" w:hAnsi="Arial" w:cs="Arial"/>
          <w:sz w:val="22"/>
          <w:szCs w:val="22"/>
        </w:rPr>
        <w:t xml:space="preserve"> otrok na dogodkih</w:t>
      </w:r>
      <w:r w:rsidRPr="008762B2">
        <w:rPr>
          <w:rFonts w:ascii="Arial" w:hAnsi="Arial" w:cs="Arial"/>
          <w:sz w:val="22"/>
          <w:szCs w:val="22"/>
        </w:rPr>
        <w:t xml:space="preserve"> ni. Potrebno je iskati odziv pri starših in otrocih. Potni str</w:t>
      </w:r>
      <w:r w:rsidR="00AF16A1" w:rsidRPr="008762B2">
        <w:rPr>
          <w:rFonts w:ascii="Arial" w:hAnsi="Arial" w:cs="Arial"/>
          <w:sz w:val="22"/>
          <w:szCs w:val="22"/>
        </w:rPr>
        <w:t>o</w:t>
      </w:r>
      <w:r w:rsidRPr="008762B2">
        <w:rPr>
          <w:rFonts w:ascii="Arial" w:hAnsi="Arial" w:cs="Arial"/>
          <w:sz w:val="22"/>
          <w:szCs w:val="22"/>
        </w:rPr>
        <w:t xml:space="preserve">ški </w:t>
      </w:r>
      <w:r w:rsidR="008762B2">
        <w:rPr>
          <w:rFonts w:ascii="Arial" w:hAnsi="Arial" w:cs="Arial"/>
          <w:sz w:val="22"/>
          <w:szCs w:val="22"/>
        </w:rPr>
        <w:t>so višji</w:t>
      </w:r>
      <w:r w:rsidRPr="008762B2">
        <w:rPr>
          <w:rFonts w:ascii="Arial" w:hAnsi="Arial" w:cs="Arial"/>
          <w:sz w:val="22"/>
          <w:szCs w:val="22"/>
        </w:rPr>
        <w:t xml:space="preserve"> zaradi </w:t>
      </w:r>
      <w:r w:rsidR="008762B2">
        <w:rPr>
          <w:rFonts w:ascii="Arial" w:hAnsi="Arial" w:cs="Arial"/>
          <w:sz w:val="22"/>
          <w:szCs w:val="22"/>
        </w:rPr>
        <w:t>sodelovanja pri</w:t>
      </w:r>
      <w:r w:rsidR="00F33252">
        <w:rPr>
          <w:rFonts w:ascii="Arial" w:hAnsi="Arial" w:cs="Arial"/>
          <w:sz w:val="22"/>
          <w:szCs w:val="22"/>
        </w:rPr>
        <w:t xml:space="preserve"> projektih, npr.</w:t>
      </w:r>
      <w:r w:rsidR="008762B2">
        <w:rPr>
          <w:rFonts w:ascii="Arial" w:hAnsi="Arial" w:cs="Arial"/>
          <w:sz w:val="22"/>
          <w:szCs w:val="22"/>
        </w:rPr>
        <w:t xml:space="preserve"> </w:t>
      </w:r>
      <w:r w:rsidRPr="008762B2">
        <w:rPr>
          <w:rFonts w:ascii="Arial" w:hAnsi="Arial" w:cs="Arial"/>
          <w:sz w:val="22"/>
          <w:szCs w:val="22"/>
        </w:rPr>
        <w:t>mreženja šol</w:t>
      </w:r>
      <w:r w:rsidR="008762B2">
        <w:rPr>
          <w:rFonts w:ascii="Arial" w:hAnsi="Arial" w:cs="Arial"/>
          <w:sz w:val="22"/>
          <w:szCs w:val="22"/>
        </w:rPr>
        <w:t xml:space="preserve">. </w:t>
      </w:r>
      <w:r w:rsidR="00F33252">
        <w:rPr>
          <w:rFonts w:ascii="Arial" w:hAnsi="Arial" w:cs="Arial"/>
          <w:sz w:val="22"/>
          <w:szCs w:val="22"/>
        </w:rPr>
        <w:t>Stroške</w:t>
      </w:r>
      <w:r w:rsidR="008762B2">
        <w:rPr>
          <w:rFonts w:ascii="Arial" w:hAnsi="Arial" w:cs="Arial"/>
          <w:sz w:val="22"/>
          <w:szCs w:val="22"/>
        </w:rPr>
        <w:t xml:space="preserve"> so</w:t>
      </w:r>
      <w:r w:rsidRPr="008762B2">
        <w:rPr>
          <w:rFonts w:ascii="Arial" w:hAnsi="Arial" w:cs="Arial"/>
          <w:sz w:val="22"/>
          <w:szCs w:val="22"/>
        </w:rPr>
        <w:t xml:space="preserve"> racionaliz</w:t>
      </w:r>
      <w:r w:rsidR="008762B2">
        <w:rPr>
          <w:rFonts w:ascii="Arial" w:hAnsi="Arial" w:cs="Arial"/>
          <w:sz w:val="22"/>
          <w:szCs w:val="22"/>
        </w:rPr>
        <w:t>irali</w:t>
      </w:r>
      <w:r w:rsidR="009B4D2A">
        <w:rPr>
          <w:rFonts w:ascii="Arial" w:hAnsi="Arial" w:cs="Arial"/>
          <w:sz w:val="22"/>
          <w:szCs w:val="22"/>
        </w:rPr>
        <w:t xml:space="preserve"> kolikor je bilo mogoče</w:t>
      </w:r>
      <w:r w:rsidRPr="008762B2">
        <w:rPr>
          <w:rFonts w:ascii="Arial" w:hAnsi="Arial" w:cs="Arial"/>
          <w:sz w:val="22"/>
          <w:szCs w:val="22"/>
        </w:rPr>
        <w:t>.</w:t>
      </w:r>
    </w:p>
    <w:p w14:paraId="23EC4D5C" w14:textId="7F20F2CF" w:rsidR="00FC60E7" w:rsidRDefault="00FC60E7" w:rsidP="00FC60E7">
      <w:pPr>
        <w:pStyle w:val="Odstavekseznama"/>
        <w:numPr>
          <w:ilvl w:val="0"/>
          <w:numId w:val="15"/>
        </w:numPr>
        <w:jc w:val="both"/>
        <w:rPr>
          <w:rFonts w:ascii="Arial" w:hAnsi="Arial" w:cs="Arial"/>
          <w:sz w:val="22"/>
          <w:szCs w:val="22"/>
        </w:rPr>
      </w:pPr>
      <w:r w:rsidRPr="009629DF">
        <w:rPr>
          <w:rFonts w:ascii="Arial" w:hAnsi="Arial" w:cs="Arial"/>
          <w:sz w:val="22"/>
          <w:szCs w:val="22"/>
          <w:u w:val="single"/>
        </w:rPr>
        <w:t>Sonja Čuk</w:t>
      </w:r>
      <w:r>
        <w:rPr>
          <w:rFonts w:ascii="Arial" w:hAnsi="Arial" w:cs="Arial"/>
          <w:sz w:val="22"/>
          <w:szCs w:val="22"/>
        </w:rPr>
        <w:t xml:space="preserve"> pove, da izgub</w:t>
      </w:r>
      <w:r w:rsidR="009B4D2A">
        <w:rPr>
          <w:rFonts w:ascii="Arial" w:hAnsi="Arial" w:cs="Arial"/>
          <w:sz w:val="22"/>
          <w:szCs w:val="22"/>
        </w:rPr>
        <w:t>e</w:t>
      </w:r>
      <w:r>
        <w:rPr>
          <w:rFonts w:ascii="Arial" w:hAnsi="Arial" w:cs="Arial"/>
          <w:sz w:val="22"/>
          <w:szCs w:val="22"/>
        </w:rPr>
        <w:t xml:space="preserve"> ni povzročila napačna kalkulacija cen kosil</w:t>
      </w:r>
      <w:r w:rsidR="009B4D2A">
        <w:rPr>
          <w:rFonts w:ascii="Arial" w:hAnsi="Arial" w:cs="Arial"/>
          <w:sz w:val="22"/>
          <w:szCs w:val="22"/>
        </w:rPr>
        <w:t>, pa tudi dobička ne</w:t>
      </w:r>
      <w:r>
        <w:rPr>
          <w:rFonts w:ascii="Arial" w:hAnsi="Arial" w:cs="Arial"/>
          <w:sz w:val="22"/>
          <w:szCs w:val="22"/>
        </w:rPr>
        <w:t>.</w:t>
      </w:r>
      <w:r w:rsidR="009B4D2A">
        <w:rPr>
          <w:rFonts w:ascii="Arial" w:hAnsi="Arial" w:cs="Arial"/>
          <w:sz w:val="22"/>
          <w:szCs w:val="22"/>
        </w:rPr>
        <w:t xml:space="preserve"> Ceno so popravili tako, da se na dolgi rok ne bo delala izguba.</w:t>
      </w:r>
      <w:r>
        <w:rPr>
          <w:rFonts w:ascii="Arial" w:hAnsi="Arial" w:cs="Arial"/>
          <w:sz w:val="22"/>
          <w:szCs w:val="22"/>
        </w:rPr>
        <w:t xml:space="preserve"> </w:t>
      </w:r>
      <w:r w:rsidR="00F26C75">
        <w:rPr>
          <w:rFonts w:ascii="Arial" w:hAnsi="Arial" w:cs="Arial"/>
          <w:sz w:val="22"/>
          <w:szCs w:val="22"/>
        </w:rPr>
        <w:t>Povečanje stroškov službenih poti je tudi na račun izobraževanja zaposlenih.</w:t>
      </w:r>
    </w:p>
    <w:p w14:paraId="0425E943" w14:textId="1046D0A1" w:rsidR="00FC60E7" w:rsidRDefault="00FC60E7" w:rsidP="00FC60E7">
      <w:pPr>
        <w:pStyle w:val="Odstavekseznama"/>
        <w:numPr>
          <w:ilvl w:val="0"/>
          <w:numId w:val="15"/>
        </w:numPr>
        <w:jc w:val="both"/>
        <w:rPr>
          <w:rFonts w:ascii="Arial" w:hAnsi="Arial" w:cs="Arial"/>
          <w:sz w:val="22"/>
          <w:szCs w:val="22"/>
        </w:rPr>
      </w:pPr>
      <w:r w:rsidRPr="009629DF">
        <w:rPr>
          <w:rFonts w:ascii="Arial" w:hAnsi="Arial" w:cs="Arial"/>
          <w:sz w:val="22"/>
          <w:szCs w:val="22"/>
          <w:u w:val="single"/>
        </w:rPr>
        <w:t xml:space="preserve">Teja </w:t>
      </w:r>
      <w:r w:rsidR="009629DF" w:rsidRPr="009629DF">
        <w:rPr>
          <w:rFonts w:ascii="Arial" w:hAnsi="Arial" w:cs="Arial"/>
          <w:sz w:val="22"/>
          <w:szCs w:val="22"/>
          <w:u w:val="single"/>
        </w:rPr>
        <w:t>Ž</w:t>
      </w:r>
      <w:r w:rsidRPr="009629DF">
        <w:rPr>
          <w:rFonts w:ascii="Arial" w:hAnsi="Arial" w:cs="Arial"/>
          <w:sz w:val="22"/>
          <w:szCs w:val="22"/>
          <w:u w:val="single"/>
        </w:rPr>
        <w:t>ivec Kavčič</w:t>
      </w:r>
      <w:r>
        <w:rPr>
          <w:rFonts w:ascii="Arial" w:hAnsi="Arial" w:cs="Arial"/>
          <w:sz w:val="22"/>
          <w:szCs w:val="22"/>
        </w:rPr>
        <w:t xml:space="preserve"> pove, da so podjemne pogodbe krite s strani minist</w:t>
      </w:r>
      <w:r w:rsidR="008762B2">
        <w:rPr>
          <w:rFonts w:ascii="Arial" w:hAnsi="Arial" w:cs="Arial"/>
          <w:sz w:val="22"/>
          <w:szCs w:val="22"/>
        </w:rPr>
        <w:t>r</w:t>
      </w:r>
      <w:r>
        <w:rPr>
          <w:rFonts w:ascii="Arial" w:hAnsi="Arial" w:cs="Arial"/>
          <w:sz w:val="22"/>
          <w:szCs w:val="22"/>
        </w:rPr>
        <w:t>stva</w:t>
      </w:r>
      <w:r w:rsidR="00CA7D12">
        <w:rPr>
          <w:rFonts w:ascii="Arial" w:hAnsi="Arial" w:cs="Arial"/>
          <w:sz w:val="22"/>
          <w:szCs w:val="22"/>
        </w:rPr>
        <w:t xml:space="preserve"> in so vezane na projekte.</w:t>
      </w:r>
    </w:p>
    <w:p w14:paraId="37FCFA7C" w14:textId="77777777" w:rsidR="00FC60E7" w:rsidRDefault="00FC60E7" w:rsidP="00FC60E7">
      <w:pPr>
        <w:jc w:val="both"/>
        <w:rPr>
          <w:rFonts w:ascii="Arial" w:hAnsi="Arial" w:cs="Arial"/>
          <w:sz w:val="22"/>
          <w:szCs w:val="22"/>
        </w:rPr>
      </w:pPr>
    </w:p>
    <w:p w14:paraId="4C3AF81A" w14:textId="75ECED49" w:rsidR="00FC60E7" w:rsidRDefault="00FC60E7" w:rsidP="00FC60E7">
      <w:pPr>
        <w:jc w:val="both"/>
        <w:rPr>
          <w:rFonts w:ascii="Arial" w:hAnsi="Arial" w:cs="Arial"/>
          <w:sz w:val="22"/>
          <w:szCs w:val="22"/>
        </w:rPr>
      </w:pPr>
      <w:r w:rsidRPr="009629DF">
        <w:rPr>
          <w:rFonts w:ascii="Arial" w:hAnsi="Arial" w:cs="Arial"/>
          <w:sz w:val="22"/>
          <w:szCs w:val="22"/>
          <w:u w:val="single"/>
        </w:rPr>
        <w:t>Župan</w:t>
      </w:r>
      <w:r>
        <w:rPr>
          <w:rFonts w:ascii="Arial" w:hAnsi="Arial" w:cs="Arial"/>
          <w:sz w:val="22"/>
          <w:szCs w:val="22"/>
        </w:rPr>
        <w:t xml:space="preserve"> dopolni, da bo</w:t>
      </w:r>
      <w:r w:rsidR="008F033E">
        <w:rPr>
          <w:rFonts w:ascii="Arial" w:hAnsi="Arial" w:cs="Arial"/>
          <w:sz w:val="22"/>
          <w:szCs w:val="22"/>
        </w:rPr>
        <w:t>sta</w:t>
      </w:r>
      <w:r>
        <w:rPr>
          <w:rFonts w:ascii="Arial" w:hAnsi="Arial" w:cs="Arial"/>
          <w:sz w:val="22"/>
          <w:szCs w:val="22"/>
        </w:rPr>
        <w:t xml:space="preserve"> pri poročilu predstavljena dva datuma glede sestanka s šolo in revizorko. </w:t>
      </w:r>
    </w:p>
    <w:p w14:paraId="22B48088" w14:textId="77777777" w:rsidR="00FC60E7" w:rsidRDefault="00FC60E7" w:rsidP="00FC60E7">
      <w:pPr>
        <w:jc w:val="both"/>
        <w:rPr>
          <w:rFonts w:ascii="Arial" w:hAnsi="Arial" w:cs="Arial"/>
          <w:sz w:val="22"/>
          <w:szCs w:val="22"/>
        </w:rPr>
      </w:pPr>
    </w:p>
    <w:p w14:paraId="66937806" w14:textId="5CFEBE09" w:rsidR="00FC60E7" w:rsidRDefault="00FC60E7" w:rsidP="00FC60E7">
      <w:pPr>
        <w:jc w:val="both"/>
        <w:rPr>
          <w:rFonts w:ascii="Arial" w:hAnsi="Arial" w:cs="Arial"/>
          <w:sz w:val="22"/>
          <w:szCs w:val="22"/>
        </w:rPr>
      </w:pPr>
      <w:r w:rsidRPr="008F033E">
        <w:rPr>
          <w:rFonts w:ascii="Arial" w:hAnsi="Arial" w:cs="Arial"/>
          <w:sz w:val="22"/>
          <w:szCs w:val="22"/>
          <w:u w:val="single"/>
        </w:rPr>
        <w:t>Nedeljko</w:t>
      </w:r>
      <w:r w:rsidR="008F033E" w:rsidRPr="008F033E">
        <w:rPr>
          <w:rFonts w:ascii="Arial" w:hAnsi="Arial" w:cs="Arial"/>
          <w:sz w:val="22"/>
          <w:szCs w:val="22"/>
          <w:u w:val="single"/>
        </w:rPr>
        <w:t xml:space="preserve"> Gregorič</w:t>
      </w:r>
      <w:r w:rsidR="008F033E">
        <w:rPr>
          <w:rFonts w:ascii="Arial" w:hAnsi="Arial" w:cs="Arial"/>
          <w:sz w:val="22"/>
          <w:szCs w:val="22"/>
        </w:rPr>
        <w:t xml:space="preserve"> vpraša, </w:t>
      </w:r>
      <w:r w:rsidR="006A4D06">
        <w:rPr>
          <w:rFonts w:ascii="Arial" w:hAnsi="Arial" w:cs="Arial"/>
          <w:sz w:val="22"/>
          <w:szCs w:val="22"/>
        </w:rPr>
        <w:t>na kaj se nanašajo</w:t>
      </w:r>
      <w:r>
        <w:rPr>
          <w:rFonts w:ascii="Arial" w:hAnsi="Arial" w:cs="Arial"/>
          <w:sz w:val="22"/>
          <w:szCs w:val="22"/>
        </w:rPr>
        <w:t xml:space="preserve"> odprte terjatve</w:t>
      </w:r>
      <w:r w:rsidR="009F53EE">
        <w:rPr>
          <w:rFonts w:ascii="Arial" w:hAnsi="Arial" w:cs="Arial"/>
          <w:sz w:val="22"/>
          <w:szCs w:val="22"/>
        </w:rPr>
        <w:t xml:space="preserve"> do Občine</w:t>
      </w:r>
      <w:r w:rsidR="008F033E">
        <w:rPr>
          <w:rFonts w:ascii="Arial" w:hAnsi="Arial" w:cs="Arial"/>
          <w:sz w:val="22"/>
          <w:szCs w:val="22"/>
        </w:rPr>
        <w:t>.</w:t>
      </w:r>
    </w:p>
    <w:p w14:paraId="45B66A2F" w14:textId="741ED013" w:rsidR="00FC60E7" w:rsidRDefault="00FC60E7" w:rsidP="00FC60E7">
      <w:pPr>
        <w:pStyle w:val="Odstavekseznama"/>
        <w:numPr>
          <w:ilvl w:val="0"/>
          <w:numId w:val="15"/>
        </w:numPr>
        <w:jc w:val="both"/>
        <w:rPr>
          <w:rFonts w:ascii="Arial" w:hAnsi="Arial" w:cs="Arial"/>
          <w:sz w:val="22"/>
          <w:szCs w:val="22"/>
        </w:rPr>
      </w:pPr>
      <w:r>
        <w:rPr>
          <w:rFonts w:ascii="Arial" w:hAnsi="Arial" w:cs="Arial"/>
          <w:sz w:val="22"/>
          <w:szCs w:val="22"/>
        </w:rPr>
        <w:lastRenderedPageBreak/>
        <w:t>Son</w:t>
      </w:r>
      <w:r w:rsidR="008762B2">
        <w:rPr>
          <w:rFonts w:ascii="Arial" w:hAnsi="Arial" w:cs="Arial"/>
          <w:sz w:val="22"/>
          <w:szCs w:val="22"/>
        </w:rPr>
        <w:t>j</w:t>
      </w:r>
      <w:r>
        <w:rPr>
          <w:rFonts w:ascii="Arial" w:hAnsi="Arial" w:cs="Arial"/>
          <w:sz w:val="22"/>
          <w:szCs w:val="22"/>
        </w:rPr>
        <w:t xml:space="preserve">a Čuk </w:t>
      </w:r>
      <w:r w:rsidR="008F033E">
        <w:rPr>
          <w:rFonts w:ascii="Arial" w:hAnsi="Arial" w:cs="Arial"/>
          <w:sz w:val="22"/>
          <w:szCs w:val="22"/>
        </w:rPr>
        <w:t>obrazloži, da so vezane na plač</w:t>
      </w:r>
      <w:r w:rsidR="009F53EE">
        <w:rPr>
          <w:rFonts w:ascii="Arial" w:hAnsi="Arial" w:cs="Arial"/>
          <w:sz w:val="22"/>
          <w:szCs w:val="22"/>
        </w:rPr>
        <w:t>ilo</w:t>
      </w:r>
      <w:r w:rsidR="008F033E">
        <w:rPr>
          <w:rFonts w:ascii="Arial" w:hAnsi="Arial" w:cs="Arial"/>
          <w:sz w:val="22"/>
          <w:szCs w:val="22"/>
        </w:rPr>
        <w:t xml:space="preserve"> </w:t>
      </w:r>
      <w:r>
        <w:rPr>
          <w:rFonts w:ascii="Arial" w:hAnsi="Arial" w:cs="Arial"/>
          <w:sz w:val="22"/>
          <w:szCs w:val="22"/>
        </w:rPr>
        <w:t>akontaci</w:t>
      </w:r>
      <w:r w:rsidR="009F53EE">
        <w:rPr>
          <w:rFonts w:ascii="Arial" w:hAnsi="Arial" w:cs="Arial"/>
          <w:sz w:val="22"/>
          <w:szCs w:val="22"/>
        </w:rPr>
        <w:t>je</w:t>
      </w:r>
      <w:r>
        <w:rPr>
          <w:rFonts w:ascii="Arial" w:hAnsi="Arial" w:cs="Arial"/>
          <w:sz w:val="22"/>
          <w:szCs w:val="22"/>
        </w:rPr>
        <w:t xml:space="preserve"> za vrtec,</w:t>
      </w:r>
      <w:r w:rsidR="009F53EE">
        <w:rPr>
          <w:rFonts w:ascii="Arial" w:hAnsi="Arial" w:cs="Arial"/>
          <w:sz w:val="22"/>
          <w:szCs w:val="22"/>
        </w:rPr>
        <w:t xml:space="preserve"> </w:t>
      </w:r>
      <w:r w:rsidR="008A08CF">
        <w:rPr>
          <w:rFonts w:ascii="Arial" w:hAnsi="Arial" w:cs="Arial"/>
          <w:sz w:val="22"/>
          <w:szCs w:val="22"/>
        </w:rPr>
        <w:t xml:space="preserve">plače za </w:t>
      </w:r>
      <w:r>
        <w:rPr>
          <w:rFonts w:ascii="Arial" w:hAnsi="Arial" w:cs="Arial"/>
          <w:sz w:val="22"/>
          <w:szCs w:val="22"/>
        </w:rPr>
        <w:t>nadstandard</w:t>
      </w:r>
      <w:r w:rsidR="008A08CF">
        <w:rPr>
          <w:rFonts w:ascii="Arial" w:hAnsi="Arial" w:cs="Arial"/>
          <w:sz w:val="22"/>
          <w:szCs w:val="22"/>
        </w:rPr>
        <w:t xml:space="preserve"> in</w:t>
      </w:r>
      <w:r>
        <w:rPr>
          <w:rFonts w:ascii="Arial" w:hAnsi="Arial" w:cs="Arial"/>
          <w:sz w:val="22"/>
          <w:szCs w:val="22"/>
        </w:rPr>
        <w:t xml:space="preserve"> plačil</w:t>
      </w:r>
      <w:r w:rsidR="008F033E">
        <w:rPr>
          <w:rFonts w:ascii="Arial" w:hAnsi="Arial" w:cs="Arial"/>
          <w:sz w:val="22"/>
          <w:szCs w:val="22"/>
        </w:rPr>
        <w:t>a</w:t>
      </w:r>
      <w:r>
        <w:rPr>
          <w:rFonts w:ascii="Arial" w:hAnsi="Arial" w:cs="Arial"/>
          <w:sz w:val="22"/>
          <w:szCs w:val="22"/>
        </w:rPr>
        <w:t xml:space="preserve"> strošk</w:t>
      </w:r>
      <w:r w:rsidR="006A4D06">
        <w:rPr>
          <w:rFonts w:ascii="Arial" w:hAnsi="Arial" w:cs="Arial"/>
          <w:sz w:val="22"/>
          <w:szCs w:val="22"/>
        </w:rPr>
        <w:t>ov</w:t>
      </w:r>
      <w:r>
        <w:rPr>
          <w:rFonts w:ascii="Arial" w:hAnsi="Arial" w:cs="Arial"/>
          <w:sz w:val="22"/>
          <w:szCs w:val="22"/>
        </w:rPr>
        <w:t xml:space="preserve"> vrtca</w:t>
      </w:r>
      <w:r w:rsidR="008F033E">
        <w:rPr>
          <w:rFonts w:ascii="Arial" w:hAnsi="Arial" w:cs="Arial"/>
          <w:sz w:val="22"/>
          <w:szCs w:val="22"/>
        </w:rPr>
        <w:t>, za kater</w:t>
      </w:r>
      <w:r w:rsidR="006A4D06">
        <w:rPr>
          <w:rFonts w:ascii="Arial" w:hAnsi="Arial" w:cs="Arial"/>
          <w:sz w:val="22"/>
          <w:szCs w:val="22"/>
        </w:rPr>
        <w:t>e</w:t>
      </w:r>
      <w:r w:rsidR="008F033E">
        <w:rPr>
          <w:rFonts w:ascii="Arial" w:hAnsi="Arial" w:cs="Arial"/>
          <w:sz w:val="22"/>
          <w:szCs w:val="22"/>
        </w:rPr>
        <w:t xml:space="preserve"> </w:t>
      </w:r>
      <w:r>
        <w:rPr>
          <w:rFonts w:ascii="Arial" w:hAnsi="Arial" w:cs="Arial"/>
          <w:sz w:val="22"/>
          <w:szCs w:val="22"/>
        </w:rPr>
        <w:t xml:space="preserve">še </w:t>
      </w:r>
      <w:r w:rsidR="008F033E">
        <w:rPr>
          <w:rFonts w:ascii="Arial" w:hAnsi="Arial" w:cs="Arial"/>
          <w:sz w:val="22"/>
          <w:szCs w:val="22"/>
        </w:rPr>
        <w:t xml:space="preserve">ni </w:t>
      </w:r>
      <w:r>
        <w:rPr>
          <w:rFonts w:ascii="Arial" w:hAnsi="Arial" w:cs="Arial"/>
          <w:sz w:val="22"/>
          <w:szCs w:val="22"/>
        </w:rPr>
        <w:t>oddanih zahtevkov. Terjatve so primerljive</w:t>
      </w:r>
      <w:r w:rsidR="008A08CF">
        <w:rPr>
          <w:rFonts w:ascii="Arial" w:hAnsi="Arial" w:cs="Arial"/>
          <w:sz w:val="22"/>
          <w:szCs w:val="22"/>
        </w:rPr>
        <w:t xml:space="preserve"> in pričakujejo, da so v večini poravnane v januarju, v nasprotnem primeru jih bodo izterjali po pravni poti.</w:t>
      </w:r>
      <w:r w:rsidR="008F033E">
        <w:rPr>
          <w:rFonts w:ascii="Arial" w:hAnsi="Arial" w:cs="Arial"/>
          <w:sz w:val="22"/>
          <w:szCs w:val="22"/>
        </w:rPr>
        <w:t xml:space="preserve"> </w:t>
      </w:r>
      <w:r w:rsidR="008A08CF">
        <w:rPr>
          <w:rFonts w:ascii="Arial" w:hAnsi="Arial" w:cs="Arial"/>
          <w:sz w:val="22"/>
          <w:szCs w:val="22"/>
        </w:rPr>
        <w:t>Ker ni bilo računovodje se zahtevki in o</w:t>
      </w:r>
      <w:r>
        <w:rPr>
          <w:rFonts w:ascii="Arial" w:hAnsi="Arial" w:cs="Arial"/>
          <w:sz w:val="22"/>
          <w:szCs w:val="22"/>
        </w:rPr>
        <w:t xml:space="preserve">pomini </w:t>
      </w:r>
      <w:r w:rsidR="008A08CF">
        <w:rPr>
          <w:rFonts w:ascii="Arial" w:hAnsi="Arial" w:cs="Arial"/>
          <w:sz w:val="22"/>
          <w:szCs w:val="22"/>
        </w:rPr>
        <w:t>za zapadle obveznosti</w:t>
      </w:r>
      <w:r>
        <w:rPr>
          <w:rFonts w:ascii="Arial" w:hAnsi="Arial" w:cs="Arial"/>
          <w:sz w:val="22"/>
          <w:szCs w:val="22"/>
        </w:rPr>
        <w:t xml:space="preserve"> niso redn</w:t>
      </w:r>
      <w:r w:rsidR="008F033E">
        <w:rPr>
          <w:rFonts w:ascii="Arial" w:hAnsi="Arial" w:cs="Arial"/>
          <w:sz w:val="22"/>
          <w:szCs w:val="22"/>
        </w:rPr>
        <w:t>o</w:t>
      </w:r>
      <w:r>
        <w:rPr>
          <w:rFonts w:ascii="Arial" w:hAnsi="Arial" w:cs="Arial"/>
          <w:sz w:val="22"/>
          <w:szCs w:val="22"/>
        </w:rPr>
        <w:t xml:space="preserve"> izstavljali. </w:t>
      </w:r>
      <w:r w:rsidR="008A08CF">
        <w:rPr>
          <w:rFonts w:ascii="Arial" w:hAnsi="Arial" w:cs="Arial"/>
          <w:sz w:val="22"/>
          <w:szCs w:val="22"/>
        </w:rPr>
        <w:t>Večina zahtevkov je že pripravljenih.</w:t>
      </w:r>
    </w:p>
    <w:p w14:paraId="63CD3985" w14:textId="77777777" w:rsidR="008A08CF" w:rsidRDefault="008A08CF" w:rsidP="008A08CF">
      <w:pPr>
        <w:pStyle w:val="Odstavekseznama"/>
        <w:jc w:val="both"/>
        <w:rPr>
          <w:rFonts w:ascii="Arial" w:hAnsi="Arial" w:cs="Arial"/>
          <w:sz w:val="22"/>
          <w:szCs w:val="22"/>
        </w:rPr>
      </w:pPr>
    </w:p>
    <w:p w14:paraId="1336D711" w14:textId="32ED6F63" w:rsidR="00FC60E7" w:rsidRPr="008A08CF" w:rsidRDefault="008A3CE2" w:rsidP="008A08CF">
      <w:pPr>
        <w:jc w:val="both"/>
        <w:rPr>
          <w:rFonts w:ascii="Arial" w:hAnsi="Arial" w:cs="Arial"/>
          <w:sz w:val="22"/>
          <w:szCs w:val="22"/>
        </w:rPr>
      </w:pPr>
      <w:r w:rsidRPr="008A08CF">
        <w:rPr>
          <w:rFonts w:ascii="Arial" w:hAnsi="Arial" w:cs="Arial"/>
          <w:sz w:val="22"/>
          <w:szCs w:val="22"/>
          <w:u w:val="single"/>
        </w:rPr>
        <w:t xml:space="preserve">Nedeljko </w:t>
      </w:r>
      <w:r w:rsidR="008A08CF" w:rsidRPr="008A08CF">
        <w:rPr>
          <w:rFonts w:ascii="Arial" w:hAnsi="Arial" w:cs="Arial"/>
          <w:sz w:val="22"/>
          <w:szCs w:val="22"/>
          <w:u w:val="single"/>
        </w:rPr>
        <w:t>Gregorič</w:t>
      </w:r>
      <w:r w:rsidR="008A08CF">
        <w:rPr>
          <w:rFonts w:ascii="Arial" w:hAnsi="Arial" w:cs="Arial"/>
          <w:sz w:val="22"/>
          <w:szCs w:val="22"/>
        </w:rPr>
        <w:t xml:space="preserve"> </w:t>
      </w:r>
      <w:r w:rsidRPr="008A08CF">
        <w:rPr>
          <w:rFonts w:ascii="Arial" w:hAnsi="Arial" w:cs="Arial"/>
          <w:sz w:val="22"/>
          <w:szCs w:val="22"/>
        </w:rPr>
        <w:t>vpraša o razlogu za izgubo za leto 2023.</w:t>
      </w:r>
    </w:p>
    <w:p w14:paraId="7F657F01" w14:textId="461BB7D5" w:rsidR="008A3CE2" w:rsidRDefault="008A3CE2" w:rsidP="00FC60E7">
      <w:pPr>
        <w:pStyle w:val="Odstavekseznama"/>
        <w:numPr>
          <w:ilvl w:val="0"/>
          <w:numId w:val="15"/>
        </w:numPr>
        <w:jc w:val="both"/>
        <w:rPr>
          <w:rFonts w:ascii="Arial" w:hAnsi="Arial" w:cs="Arial"/>
          <w:sz w:val="22"/>
          <w:szCs w:val="22"/>
        </w:rPr>
      </w:pPr>
      <w:r>
        <w:rPr>
          <w:rFonts w:ascii="Arial" w:hAnsi="Arial" w:cs="Arial"/>
          <w:sz w:val="22"/>
          <w:szCs w:val="22"/>
        </w:rPr>
        <w:t xml:space="preserve">Župan opozori, da to ni točka dnevnega reda. </w:t>
      </w:r>
    </w:p>
    <w:p w14:paraId="458743BF" w14:textId="77777777" w:rsidR="008A3CE2" w:rsidRDefault="008A3CE2" w:rsidP="008A3CE2">
      <w:pPr>
        <w:jc w:val="both"/>
        <w:rPr>
          <w:rFonts w:ascii="Arial" w:hAnsi="Arial" w:cs="Arial"/>
          <w:sz w:val="22"/>
          <w:szCs w:val="22"/>
        </w:rPr>
      </w:pPr>
    </w:p>
    <w:p w14:paraId="64D5B647" w14:textId="6F363931" w:rsidR="008A3CE2" w:rsidRDefault="008A3CE2" w:rsidP="008A3CE2">
      <w:pPr>
        <w:jc w:val="both"/>
        <w:rPr>
          <w:rFonts w:ascii="Arial" w:hAnsi="Arial" w:cs="Arial"/>
          <w:sz w:val="22"/>
          <w:szCs w:val="22"/>
        </w:rPr>
      </w:pPr>
      <w:r w:rsidRPr="00A14CD1">
        <w:rPr>
          <w:rFonts w:ascii="Arial" w:hAnsi="Arial" w:cs="Arial"/>
          <w:sz w:val="22"/>
          <w:szCs w:val="22"/>
          <w:u w:val="single"/>
        </w:rPr>
        <w:t>Viktor Trojer</w:t>
      </w:r>
      <w:r>
        <w:rPr>
          <w:rFonts w:ascii="Arial" w:hAnsi="Arial" w:cs="Arial"/>
          <w:sz w:val="22"/>
          <w:szCs w:val="22"/>
        </w:rPr>
        <w:t xml:space="preserve"> opozori na napako</w:t>
      </w:r>
      <w:r w:rsidR="00A14CD1">
        <w:rPr>
          <w:rFonts w:ascii="Arial" w:hAnsi="Arial" w:cs="Arial"/>
          <w:sz w:val="22"/>
          <w:szCs w:val="22"/>
        </w:rPr>
        <w:t xml:space="preserve"> pri znesku stroškov plač.</w:t>
      </w:r>
    </w:p>
    <w:p w14:paraId="0547CB5F" w14:textId="0E3CF375" w:rsidR="00A14CD1" w:rsidRPr="00A14CD1" w:rsidRDefault="00A14CD1" w:rsidP="00A14CD1">
      <w:pPr>
        <w:pStyle w:val="Odstavekseznama"/>
        <w:numPr>
          <w:ilvl w:val="0"/>
          <w:numId w:val="15"/>
        </w:numPr>
        <w:jc w:val="both"/>
        <w:rPr>
          <w:rFonts w:ascii="Arial" w:hAnsi="Arial" w:cs="Arial"/>
          <w:sz w:val="22"/>
          <w:szCs w:val="22"/>
        </w:rPr>
      </w:pPr>
      <w:r>
        <w:rPr>
          <w:rFonts w:ascii="Arial" w:hAnsi="Arial" w:cs="Arial"/>
          <w:sz w:val="22"/>
          <w:szCs w:val="22"/>
        </w:rPr>
        <w:t>Sonja Čuk pove, da gre za tiskarsko napako.</w:t>
      </w:r>
    </w:p>
    <w:p w14:paraId="64A28DD0" w14:textId="15F9A5C5" w:rsidR="008A3CE2" w:rsidRDefault="008A3CE2" w:rsidP="008A3CE2">
      <w:pPr>
        <w:jc w:val="both"/>
        <w:rPr>
          <w:rFonts w:ascii="Arial" w:hAnsi="Arial" w:cs="Arial"/>
          <w:sz w:val="22"/>
          <w:szCs w:val="22"/>
        </w:rPr>
      </w:pPr>
    </w:p>
    <w:p w14:paraId="680DC0E8" w14:textId="77777777" w:rsidR="008A3CE2" w:rsidRPr="008A3CE2" w:rsidRDefault="008A3CE2" w:rsidP="008A3CE2">
      <w:pPr>
        <w:jc w:val="both"/>
        <w:rPr>
          <w:rFonts w:ascii="Arial" w:hAnsi="Arial" w:cs="Arial"/>
          <w:sz w:val="22"/>
          <w:szCs w:val="22"/>
        </w:rPr>
      </w:pPr>
    </w:p>
    <w:p w14:paraId="648D404A" w14:textId="77777777" w:rsidR="004C7F9A" w:rsidRDefault="004C7F9A" w:rsidP="004C7F9A">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 xml:space="preserve">da na glasovanje sklep o seznanitvi z </w:t>
      </w:r>
      <w:r w:rsidRPr="007A3897">
        <w:rPr>
          <w:rFonts w:ascii="Arial" w:hAnsi="Arial" w:cs="Arial"/>
          <w:iCs/>
          <w:sz w:val="22"/>
          <w:szCs w:val="22"/>
        </w:rPr>
        <w:t>Letn</w:t>
      </w:r>
      <w:r>
        <w:rPr>
          <w:rFonts w:ascii="Arial" w:hAnsi="Arial" w:cs="Arial"/>
          <w:iCs/>
          <w:sz w:val="22"/>
          <w:szCs w:val="22"/>
        </w:rPr>
        <w:t xml:space="preserve">im </w:t>
      </w:r>
      <w:r w:rsidRPr="007A3897">
        <w:rPr>
          <w:rFonts w:ascii="Arial" w:hAnsi="Arial" w:cs="Arial"/>
          <w:iCs/>
          <w:sz w:val="22"/>
          <w:szCs w:val="22"/>
        </w:rPr>
        <w:t>poročil</w:t>
      </w:r>
      <w:r>
        <w:rPr>
          <w:rFonts w:ascii="Arial" w:hAnsi="Arial" w:cs="Arial"/>
          <w:iCs/>
          <w:sz w:val="22"/>
          <w:szCs w:val="22"/>
        </w:rPr>
        <w:t>om</w:t>
      </w:r>
      <w:r w:rsidRPr="007A3897">
        <w:rPr>
          <w:rFonts w:ascii="Arial" w:hAnsi="Arial" w:cs="Arial"/>
          <w:iCs/>
          <w:sz w:val="22"/>
          <w:szCs w:val="22"/>
        </w:rPr>
        <w:t xml:space="preserve"> JZ OŠ Lucijana Bratkoviča Bratuša Renče za leto 2024</w:t>
      </w:r>
      <w:r>
        <w:rPr>
          <w:rFonts w:ascii="Arial" w:hAnsi="Arial" w:cs="Arial"/>
          <w:iCs/>
          <w:sz w:val="22"/>
          <w:szCs w:val="22"/>
        </w:rPr>
        <w:t xml:space="preserve">. </w:t>
      </w:r>
    </w:p>
    <w:p w14:paraId="19E84DF2" w14:textId="77777777" w:rsidR="004C7F9A" w:rsidRDefault="004C7F9A" w:rsidP="004C7F9A">
      <w:pPr>
        <w:jc w:val="both"/>
        <w:rPr>
          <w:rFonts w:ascii="Arial" w:hAnsi="Arial" w:cs="Arial"/>
          <w:sz w:val="22"/>
          <w:szCs w:val="22"/>
          <w:u w:val="single"/>
        </w:rPr>
      </w:pPr>
    </w:p>
    <w:p w14:paraId="00030872" w14:textId="77777777" w:rsidR="004C7F9A" w:rsidRDefault="004C7F9A" w:rsidP="004C7F9A">
      <w:pPr>
        <w:jc w:val="both"/>
        <w:rPr>
          <w:rFonts w:ascii="Arial" w:hAnsi="Arial" w:cs="Arial"/>
          <w:b/>
          <w:sz w:val="22"/>
          <w:szCs w:val="22"/>
        </w:rPr>
      </w:pPr>
      <w:r>
        <w:rPr>
          <w:rFonts w:ascii="Arial" w:hAnsi="Arial" w:cs="Arial"/>
          <w:b/>
          <w:sz w:val="22"/>
          <w:szCs w:val="22"/>
        </w:rPr>
        <w:t xml:space="preserve">Rezultat glasovanja: </w:t>
      </w:r>
    </w:p>
    <w:p w14:paraId="0F67B47D" w14:textId="77777777" w:rsidR="004C7F9A" w:rsidRDefault="004C7F9A" w:rsidP="004C7F9A">
      <w:pPr>
        <w:jc w:val="both"/>
        <w:rPr>
          <w:rFonts w:ascii="Arial" w:hAnsi="Arial" w:cs="Arial"/>
          <w:sz w:val="22"/>
          <w:szCs w:val="22"/>
        </w:rPr>
      </w:pPr>
      <w:r>
        <w:rPr>
          <w:rFonts w:ascii="Arial" w:hAnsi="Arial" w:cs="Arial"/>
          <w:sz w:val="22"/>
          <w:szCs w:val="22"/>
        </w:rPr>
        <w:t>NAVZOČI: 14</w:t>
      </w:r>
    </w:p>
    <w:p w14:paraId="1883E64C" w14:textId="77777777" w:rsidR="004C7F9A" w:rsidRDefault="004C7F9A" w:rsidP="004C7F9A">
      <w:pPr>
        <w:jc w:val="both"/>
        <w:rPr>
          <w:rFonts w:ascii="Arial" w:hAnsi="Arial" w:cs="Arial"/>
          <w:sz w:val="22"/>
          <w:szCs w:val="22"/>
        </w:rPr>
      </w:pPr>
      <w:r>
        <w:rPr>
          <w:rFonts w:ascii="Arial" w:hAnsi="Arial" w:cs="Arial"/>
          <w:sz w:val="22"/>
          <w:szCs w:val="22"/>
        </w:rPr>
        <w:t>ZA: 14</w:t>
      </w:r>
    </w:p>
    <w:p w14:paraId="1726AC78" w14:textId="77777777" w:rsidR="004C7F9A" w:rsidRDefault="004C7F9A" w:rsidP="004C7F9A">
      <w:pPr>
        <w:jc w:val="both"/>
        <w:rPr>
          <w:rFonts w:ascii="Arial" w:hAnsi="Arial" w:cs="Arial"/>
          <w:sz w:val="22"/>
          <w:szCs w:val="22"/>
        </w:rPr>
      </w:pPr>
      <w:r>
        <w:rPr>
          <w:rFonts w:ascii="Arial" w:hAnsi="Arial" w:cs="Arial"/>
          <w:sz w:val="22"/>
          <w:szCs w:val="22"/>
        </w:rPr>
        <w:t>PROTI: 0</w:t>
      </w:r>
    </w:p>
    <w:p w14:paraId="41B331ED" w14:textId="77777777" w:rsidR="004C7F9A" w:rsidRDefault="004C7F9A" w:rsidP="004C7F9A">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4C7F9A" w14:paraId="1C887BB7" w14:textId="77777777" w:rsidTr="00C41083">
        <w:tc>
          <w:tcPr>
            <w:tcW w:w="1980" w:type="dxa"/>
            <w:tcBorders>
              <w:top w:val="single" w:sz="4" w:space="0" w:color="auto"/>
              <w:left w:val="single" w:sz="4" w:space="0" w:color="auto"/>
              <w:bottom w:val="single" w:sz="4" w:space="0" w:color="auto"/>
              <w:right w:val="single" w:sz="4" w:space="0" w:color="auto"/>
            </w:tcBorders>
          </w:tcPr>
          <w:p w14:paraId="128F2761" w14:textId="77777777" w:rsidR="004C7F9A" w:rsidRDefault="004C7F9A"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8E680F8" w14:textId="77777777" w:rsidR="004C7F9A" w:rsidRDefault="004C7F9A"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DEE5D91" w14:textId="77777777" w:rsidR="004C7F9A" w:rsidRDefault="004C7F9A" w:rsidP="00C41083">
            <w:pPr>
              <w:jc w:val="center"/>
              <w:rPr>
                <w:rFonts w:ascii="Arial" w:hAnsi="Arial" w:cs="Arial"/>
                <w:sz w:val="18"/>
                <w:szCs w:val="18"/>
              </w:rPr>
            </w:pPr>
            <w:r>
              <w:rPr>
                <w:rFonts w:ascii="Arial" w:hAnsi="Arial" w:cs="Arial"/>
                <w:sz w:val="18"/>
                <w:szCs w:val="18"/>
              </w:rPr>
              <w:t>PROTI</w:t>
            </w:r>
          </w:p>
        </w:tc>
      </w:tr>
      <w:tr w:rsidR="004C7F9A" w14:paraId="0AFBCD2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AFECE82" w14:textId="77777777" w:rsidR="004C7F9A" w:rsidRDefault="004C7F9A"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5C451F73"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D470E4" w14:textId="77777777" w:rsidR="004C7F9A" w:rsidRDefault="004C7F9A" w:rsidP="00C41083">
            <w:pPr>
              <w:jc w:val="center"/>
              <w:rPr>
                <w:rFonts w:ascii="Arial" w:hAnsi="Arial" w:cs="Arial"/>
                <w:sz w:val="18"/>
                <w:szCs w:val="18"/>
              </w:rPr>
            </w:pPr>
          </w:p>
        </w:tc>
      </w:tr>
      <w:tr w:rsidR="004C7F9A" w14:paraId="47D6B4F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8FACB80" w14:textId="77777777" w:rsidR="004C7F9A" w:rsidRDefault="004C7F9A"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485DE862"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A8CD3E" w14:textId="77777777" w:rsidR="004C7F9A" w:rsidRDefault="004C7F9A" w:rsidP="00C41083">
            <w:pPr>
              <w:jc w:val="center"/>
              <w:rPr>
                <w:rFonts w:ascii="Arial" w:hAnsi="Arial" w:cs="Arial"/>
                <w:sz w:val="18"/>
                <w:szCs w:val="18"/>
              </w:rPr>
            </w:pPr>
          </w:p>
        </w:tc>
      </w:tr>
      <w:tr w:rsidR="004C7F9A" w14:paraId="59E433D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2E941B9" w14:textId="77777777" w:rsidR="004C7F9A" w:rsidRDefault="004C7F9A"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198B0F74"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DCA64B" w14:textId="77777777" w:rsidR="004C7F9A" w:rsidRDefault="004C7F9A" w:rsidP="00C41083">
            <w:pPr>
              <w:jc w:val="center"/>
              <w:rPr>
                <w:rFonts w:ascii="Arial" w:hAnsi="Arial" w:cs="Arial"/>
                <w:sz w:val="18"/>
                <w:szCs w:val="18"/>
              </w:rPr>
            </w:pPr>
          </w:p>
        </w:tc>
      </w:tr>
      <w:tr w:rsidR="004C7F9A" w14:paraId="236DF63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2A643A2" w14:textId="77777777" w:rsidR="004C7F9A" w:rsidRDefault="004C7F9A"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5F7D66FB"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E48FCF" w14:textId="77777777" w:rsidR="004C7F9A" w:rsidRDefault="004C7F9A" w:rsidP="00C41083">
            <w:pPr>
              <w:jc w:val="center"/>
              <w:rPr>
                <w:rFonts w:ascii="Arial" w:hAnsi="Arial" w:cs="Arial"/>
                <w:sz w:val="18"/>
                <w:szCs w:val="18"/>
              </w:rPr>
            </w:pPr>
          </w:p>
        </w:tc>
      </w:tr>
      <w:tr w:rsidR="004C7F9A" w14:paraId="7435261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C8BFCD7" w14:textId="77777777" w:rsidR="004C7F9A" w:rsidRDefault="004C7F9A"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316FA1EB"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A377BC" w14:textId="77777777" w:rsidR="004C7F9A" w:rsidRDefault="004C7F9A" w:rsidP="00C41083">
            <w:pPr>
              <w:jc w:val="center"/>
              <w:rPr>
                <w:rFonts w:ascii="Arial" w:hAnsi="Arial" w:cs="Arial"/>
                <w:sz w:val="18"/>
                <w:szCs w:val="18"/>
              </w:rPr>
            </w:pPr>
          </w:p>
        </w:tc>
      </w:tr>
      <w:tr w:rsidR="004C7F9A" w14:paraId="005A46F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602FC13" w14:textId="77777777" w:rsidR="004C7F9A" w:rsidRDefault="004C7F9A"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B8D35E7"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599FF4" w14:textId="77777777" w:rsidR="004C7F9A" w:rsidRDefault="004C7F9A" w:rsidP="00C41083">
            <w:pPr>
              <w:jc w:val="center"/>
              <w:rPr>
                <w:rFonts w:ascii="Arial" w:hAnsi="Arial" w:cs="Arial"/>
                <w:sz w:val="18"/>
                <w:szCs w:val="18"/>
              </w:rPr>
            </w:pPr>
          </w:p>
        </w:tc>
      </w:tr>
      <w:tr w:rsidR="004C7F9A" w14:paraId="76E5DDB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260ED63" w14:textId="77777777" w:rsidR="004C7F9A" w:rsidRDefault="004C7F9A"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7B7FB446" w14:textId="77777777" w:rsidR="004C7F9A" w:rsidRDefault="004C7F9A"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6D33CA54" w14:textId="77777777" w:rsidR="004C7F9A" w:rsidRDefault="004C7F9A" w:rsidP="00C41083">
            <w:pPr>
              <w:jc w:val="center"/>
              <w:rPr>
                <w:rFonts w:ascii="Arial" w:hAnsi="Arial" w:cs="Arial"/>
                <w:sz w:val="18"/>
                <w:szCs w:val="18"/>
              </w:rPr>
            </w:pPr>
          </w:p>
        </w:tc>
      </w:tr>
      <w:tr w:rsidR="004C7F9A" w14:paraId="0B8D220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B78AB25" w14:textId="77777777" w:rsidR="004C7F9A" w:rsidRDefault="004C7F9A"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F4AA4A7"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9B5809" w14:textId="77777777" w:rsidR="004C7F9A" w:rsidRDefault="004C7F9A" w:rsidP="00C41083">
            <w:pPr>
              <w:jc w:val="center"/>
              <w:rPr>
                <w:rFonts w:ascii="Arial" w:hAnsi="Arial" w:cs="Arial"/>
                <w:sz w:val="18"/>
                <w:szCs w:val="18"/>
              </w:rPr>
            </w:pPr>
          </w:p>
        </w:tc>
      </w:tr>
      <w:tr w:rsidR="004C7F9A" w14:paraId="4A66F8E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05FD27E" w14:textId="77777777" w:rsidR="004C7F9A" w:rsidRDefault="004C7F9A"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371B0517"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9F0A9D" w14:textId="77777777" w:rsidR="004C7F9A" w:rsidRDefault="004C7F9A" w:rsidP="00C41083">
            <w:pPr>
              <w:jc w:val="center"/>
              <w:rPr>
                <w:rFonts w:ascii="Arial" w:hAnsi="Arial" w:cs="Arial"/>
                <w:sz w:val="18"/>
                <w:szCs w:val="18"/>
              </w:rPr>
            </w:pPr>
          </w:p>
        </w:tc>
      </w:tr>
      <w:tr w:rsidR="004C7F9A" w14:paraId="2B05E37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B67CE3F" w14:textId="77777777" w:rsidR="004C7F9A" w:rsidRDefault="004C7F9A"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08602B4B"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699F01" w14:textId="77777777" w:rsidR="004C7F9A" w:rsidRDefault="004C7F9A" w:rsidP="00C41083">
            <w:pPr>
              <w:jc w:val="center"/>
              <w:rPr>
                <w:rFonts w:ascii="Arial" w:hAnsi="Arial" w:cs="Arial"/>
                <w:sz w:val="18"/>
                <w:szCs w:val="18"/>
              </w:rPr>
            </w:pPr>
          </w:p>
        </w:tc>
      </w:tr>
      <w:tr w:rsidR="004C7F9A" w14:paraId="2175D09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BF55BFA" w14:textId="77777777" w:rsidR="004C7F9A" w:rsidRDefault="004C7F9A"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ED63B52"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AE86C9" w14:textId="77777777" w:rsidR="004C7F9A" w:rsidRDefault="004C7F9A" w:rsidP="00C41083">
            <w:pPr>
              <w:jc w:val="center"/>
              <w:rPr>
                <w:rFonts w:ascii="Arial" w:hAnsi="Arial" w:cs="Arial"/>
                <w:sz w:val="18"/>
                <w:szCs w:val="18"/>
              </w:rPr>
            </w:pPr>
          </w:p>
        </w:tc>
      </w:tr>
      <w:tr w:rsidR="004C7F9A" w14:paraId="1CF8A4D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FD02F8F" w14:textId="77777777" w:rsidR="004C7F9A" w:rsidRDefault="004C7F9A"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30BD60B5"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33DED6" w14:textId="77777777" w:rsidR="004C7F9A" w:rsidRDefault="004C7F9A" w:rsidP="00C41083">
            <w:pPr>
              <w:jc w:val="center"/>
              <w:rPr>
                <w:rFonts w:ascii="Arial" w:hAnsi="Arial" w:cs="Arial"/>
                <w:sz w:val="18"/>
                <w:szCs w:val="18"/>
              </w:rPr>
            </w:pPr>
          </w:p>
        </w:tc>
      </w:tr>
      <w:tr w:rsidR="004C7F9A" w14:paraId="666E522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9D89191" w14:textId="77777777" w:rsidR="004C7F9A" w:rsidRDefault="004C7F9A"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545529C3"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2FFF9F" w14:textId="77777777" w:rsidR="004C7F9A" w:rsidRDefault="004C7F9A" w:rsidP="00C41083">
            <w:pPr>
              <w:jc w:val="center"/>
              <w:rPr>
                <w:rFonts w:ascii="Arial" w:hAnsi="Arial" w:cs="Arial"/>
                <w:sz w:val="18"/>
                <w:szCs w:val="18"/>
              </w:rPr>
            </w:pPr>
          </w:p>
        </w:tc>
      </w:tr>
      <w:tr w:rsidR="004C7F9A" w14:paraId="7E43BD2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15352E7" w14:textId="77777777" w:rsidR="004C7F9A" w:rsidRDefault="004C7F9A"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64A0377D" w14:textId="77777777" w:rsidR="004C7F9A" w:rsidRDefault="004C7F9A"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17DB2DD" w14:textId="77777777" w:rsidR="004C7F9A" w:rsidRDefault="004C7F9A" w:rsidP="00C41083">
            <w:pPr>
              <w:jc w:val="center"/>
              <w:rPr>
                <w:rFonts w:ascii="Arial" w:hAnsi="Arial" w:cs="Arial"/>
                <w:sz w:val="18"/>
                <w:szCs w:val="18"/>
              </w:rPr>
            </w:pPr>
          </w:p>
        </w:tc>
      </w:tr>
      <w:tr w:rsidR="004C7F9A" w14:paraId="06DCA91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7BD289D" w14:textId="77777777" w:rsidR="004C7F9A" w:rsidRDefault="004C7F9A"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7ECBCA9A" w14:textId="77777777" w:rsidR="004C7F9A" w:rsidRDefault="004C7F9A"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285F4B" w14:textId="77777777" w:rsidR="004C7F9A" w:rsidRDefault="004C7F9A" w:rsidP="00C41083">
            <w:pPr>
              <w:jc w:val="center"/>
              <w:rPr>
                <w:rFonts w:ascii="Arial" w:hAnsi="Arial" w:cs="Arial"/>
                <w:sz w:val="18"/>
                <w:szCs w:val="18"/>
              </w:rPr>
            </w:pPr>
          </w:p>
        </w:tc>
      </w:tr>
    </w:tbl>
    <w:p w14:paraId="09EFC679" w14:textId="77777777" w:rsidR="004C7F9A" w:rsidRDefault="004C7F9A" w:rsidP="004C7F9A">
      <w:pPr>
        <w:jc w:val="both"/>
        <w:rPr>
          <w:rFonts w:ascii="Arial" w:hAnsi="Arial" w:cs="Arial"/>
          <w:i/>
          <w:iCs/>
          <w:sz w:val="22"/>
          <w:szCs w:val="22"/>
        </w:rPr>
      </w:pPr>
    </w:p>
    <w:p w14:paraId="5A4EF5DF" w14:textId="2535544D" w:rsidR="004C7F9A" w:rsidRPr="004C61A2" w:rsidRDefault="004C7F9A" w:rsidP="004C7F9A">
      <w:pPr>
        <w:jc w:val="both"/>
        <w:rPr>
          <w:rFonts w:ascii="Arial" w:hAnsi="Arial" w:cs="Arial"/>
          <w:i/>
          <w:iCs/>
          <w:sz w:val="22"/>
          <w:szCs w:val="22"/>
        </w:rPr>
      </w:pPr>
      <w:r>
        <w:rPr>
          <w:rFonts w:ascii="Arial" w:hAnsi="Arial" w:cs="Arial"/>
          <w:i/>
          <w:iCs/>
          <w:sz w:val="22"/>
          <w:szCs w:val="22"/>
        </w:rPr>
        <w:t xml:space="preserve">Sklep je sprejet. </w:t>
      </w:r>
    </w:p>
    <w:p w14:paraId="4B4C31B0" w14:textId="77777777" w:rsidR="008A3CE2" w:rsidRDefault="008A3CE2" w:rsidP="007C6A13">
      <w:pPr>
        <w:jc w:val="both"/>
        <w:rPr>
          <w:rFonts w:ascii="Arial" w:hAnsi="Arial" w:cs="Arial"/>
          <w:sz w:val="22"/>
          <w:szCs w:val="22"/>
        </w:rPr>
      </w:pPr>
    </w:p>
    <w:p w14:paraId="3B8BF330" w14:textId="3CE4F528" w:rsidR="008A3CE2" w:rsidRDefault="008A3CE2" w:rsidP="007C6A13">
      <w:pPr>
        <w:jc w:val="both"/>
        <w:rPr>
          <w:rFonts w:ascii="Arial" w:hAnsi="Arial" w:cs="Arial"/>
          <w:sz w:val="22"/>
          <w:szCs w:val="22"/>
          <w:u w:val="single"/>
        </w:rPr>
      </w:pPr>
      <w:r w:rsidRPr="008A3CE2">
        <w:rPr>
          <w:rFonts w:ascii="Arial" w:hAnsi="Arial" w:cs="Arial"/>
          <w:sz w:val="22"/>
          <w:szCs w:val="22"/>
          <w:u w:val="single"/>
        </w:rPr>
        <w:t>Prekinitev 18:18.</w:t>
      </w:r>
    </w:p>
    <w:p w14:paraId="2307BF34" w14:textId="44285329" w:rsidR="00AA4C20" w:rsidRDefault="00AA4C20" w:rsidP="007C6A13">
      <w:pPr>
        <w:jc w:val="both"/>
        <w:rPr>
          <w:rFonts w:ascii="Arial" w:hAnsi="Arial" w:cs="Arial"/>
          <w:sz w:val="22"/>
          <w:szCs w:val="22"/>
          <w:u w:val="single"/>
        </w:rPr>
      </w:pPr>
      <w:r>
        <w:rPr>
          <w:rFonts w:ascii="Arial" w:hAnsi="Arial" w:cs="Arial"/>
          <w:sz w:val="22"/>
          <w:szCs w:val="22"/>
          <w:u w:val="single"/>
        </w:rPr>
        <w:t>Nadaljevanje seje ob 18:33</w:t>
      </w:r>
    </w:p>
    <w:p w14:paraId="765AA9FF" w14:textId="77777777" w:rsidR="00AA4C20" w:rsidRPr="008A3CE2" w:rsidRDefault="00AA4C20" w:rsidP="007C6A13">
      <w:pPr>
        <w:jc w:val="both"/>
        <w:rPr>
          <w:rFonts w:ascii="Arial" w:hAnsi="Arial" w:cs="Arial"/>
          <w:sz w:val="22"/>
          <w:szCs w:val="22"/>
          <w:u w:val="single"/>
        </w:rPr>
      </w:pPr>
    </w:p>
    <w:p w14:paraId="20B57F57" w14:textId="77777777" w:rsidR="007C6A13" w:rsidRPr="007C6A13" w:rsidRDefault="007C6A13" w:rsidP="007C6A13">
      <w:pPr>
        <w:jc w:val="both"/>
        <w:rPr>
          <w:rFonts w:ascii="Arial" w:hAnsi="Arial" w:cs="Arial"/>
          <w:b/>
          <w:bCs/>
          <w:u w:val="single"/>
        </w:rPr>
      </w:pPr>
    </w:p>
    <w:p w14:paraId="346B2A22" w14:textId="0F388657" w:rsidR="007C6A13" w:rsidRDefault="007C6A13" w:rsidP="007C6A13">
      <w:pPr>
        <w:jc w:val="both"/>
        <w:rPr>
          <w:rStyle w:val="eop"/>
          <w:rFonts w:ascii="Arial" w:hAnsi="Arial" w:cs="Arial"/>
          <w:b/>
          <w:bCs/>
          <w:u w:val="single"/>
        </w:rPr>
      </w:pPr>
      <w:r w:rsidRPr="007C6A13">
        <w:rPr>
          <w:rStyle w:val="normaltextrun"/>
          <w:rFonts w:ascii="Arial" w:hAnsi="Arial" w:cs="Arial"/>
          <w:b/>
          <w:bCs/>
          <w:u w:val="single"/>
        </w:rPr>
        <w:t xml:space="preserve">K 10) </w:t>
      </w:r>
      <w:bookmarkStart w:id="4" w:name="_Hlk201077672"/>
      <w:r w:rsidRPr="007C6A13">
        <w:rPr>
          <w:rStyle w:val="normaltextrun"/>
          <w:rFonts w:ascii="Arial" w:hAnsi="Arial" w:cs="Arial"/>
          <w:b/>
          <w:bCs/>
          <w:u w:val="single"/>
        </w:rPr>
        <w:t>Soglasje k organizaciji in sistemizaciji delovnih mest v vrtcu pri Osnovni šoli Lucijana Bratkoviča Bratuša Renče </w:t>
      </w:r>
      <w:bookmarkEnd w:id="4"/>
      <w:r w:rsidRPr="007C6A13">
        <w:rPr>
          <w:rFonts w:ascii="Arial" w:hAnsi="Arial" w:cs="Arial"/>
          <w:b/>
          <w:bCs/>
          <w:u w:val="single"/>
        </w:rPr>
        <w:t>(</w:t>
      </w:r>
      <w:r w:rsidRPr="007C6A13">
        <w:rPr>
          <w:rFonts w:ascii="Arial" w:hAnsi="Arial" w:cs="Arial"/>
          <w:b/>
          <w:bCs/>
          <w:i/>
          <w:iCs/>
          <w:u w:val="single"/>
        </w:rPr>
        <w:t xml:space="preserve">poročevalka: Vladka Gal Janeš, Višji svetovalec). </w:t>
      </w:r>
      <w:r w:rsidRPr="007C6A13">
        <w:rPr>
          <w:rStyle w:val="eop"/>
          <w:rFonts w:ascii="Arial" w:hAnsi="Arial" w:cs="Arial"/>
          <w:b/>
          <w:bCs/>
          <w:u w:val="single"/>
        </w:rPr>
        <w:t> </w:t>
      </w:r>
    </w:p>
    <w:p w14:paraId="6BCCED0F" w14:textId="77777777" w:rsidR="00AA4C20" w:rsidRDefault="00AA4C20" w:rsidP="007C6A13">
      <w:pPr>
        <w:jc w:val="both"/>
        <w:rPr>
          <w:rStyle w:val="eop"/>
          <w:rFonts w:ascii="Arial" w:hAnsi="Arial" w:cs="Arial"/>
          <w:b/>
          <w:bCs/>
          <w:u w:val="single"/>
        </w:rPr>
      </w:pPr>
    </w:p>
    <w:p w14:paraId="744D9765" w14:textId="444E1861" w:rsidR="00AA4C20" w:rsidRDefault="00AA4C20" w:rsidP="007C6A13">
      <w:pPr>
        <w:jc w:val="both"/>
        <w:rPr>
          <w:rStyle w:val="eop"/>
          <w:rFonts w:ascii="Arial" w:hAnsi="Arial" w:cs="Arial"/>
          <w:sz w:val="22"/>
          <w:szCs w:val="22"/>
        </w:rPr>
      </w:pPr>
      <w:r w:rsidRPr="00A14CD1">
        <w:rPr>
          <w:rStyle w:val="eop"/>
          <w:rFonts w:ascii="Arial" w:hAnsi="Arial" w:cs="Arial"/>
          <w:sz w:val="22"/>
          <w:szCs w:val="22"/>
          <w:u w:val="single"/>
        </w:rPr>
        <w:t>Župan</w:t>
      </w:r>
      <w:r w:rsidR="00A14CD1" w:rsidRPr="00A14CD1">
        <w:rPr>
          <w:rStyle w:val="eop"/>
          <w:rFonts w:ascii="Arial" w:hAnsi="Arial" w:cs="Arial"/>
          <w:sz w:val="22"/>
          <w:szCs w:val="22"/>
        </w:rPr>
        <w:t xml:space="preserve"> pr</w:t>
      </w:r>
      <w:r w:rsidRPr="00A14CD1">
        <w:rPr>
          <w:rStyle w:val="eop"/>
          <w:rFonts w:ascii="Arial" w:hAnsi="Arial" w:cs="Arial"/>
          <w:sz w:val="22"/>
          <w:szCs w:val="22"/>
        </w:rPr>
        <w:t>eide na</w:t>
      </w:r>
      <w:r>
        <w:rPr>
          <w:rStyle w:val="eop"/>
          <w:rFonts w:ascii="Arial" w:hAnsi="Arial" w:cs="Arial"/>
          <w:sz w:val="22"/>
          <w:szCs w:val="22"/>
        </w:rPr>
        <w:t xml:space="preserve"> deseto točko dnevnega reda, ki obravnava </w:t>
      </w:r>
      <w:r w:rsidRPr="00AA4C20">
        <w:rPr>
          <w:rStyle w:val="eop"/>
          <w:rFonts w:ascii="Arial" w:hAnsi="Arial" w:cs="Arial"/>
          <w:sz w:val="22"/>
          <w:szCs w:val="22"/>
        </w:rPr>
        <w:t>Soglasje k organizaciji in sistemizaciji delovnih mest v vrtcu pri Osnovni šoli Lucijana Bratkoviča Bratuša Renče</w:t>
      </w:r>
      <w:r>
        <w:rPr>
          <w:rStyle w:val="eop"/>
          <w:rFonts w:ascii="Arial" w:hAnsi="Arial" w:cs="Arial"/>
          <w:sz w:val="22"/>
          <w:szCs w:val="22"/>
        </w:rPr>
        <w:t xml:space="preserve">. </w:t>
      </w:r>
    </w:p>
    <w:p w14:paraId="32639CA4" w14:textId="77777777" w:rsidR="00AA4C20" w:rsidRDefault="00AA4C20" w:rsidP="007C6A13">
      <w:pPr>
        <w:jc w:val="both"/>
        <w:rPr>
          <w:rStyle w:val="eop"/>
          <w:rFonts w:ascii="Arial" w:hAnsi="Arial" w:cs="Arial"/>
          <w:sz w:val="22"/>
          <w:szCs w:val="22"/>
        </w:rPr>
      </w:pPr>
    </w:p>
    <w:p w14:paraId="02CC607D" w14:textId="2C5C0AE2" w:rsidR="00AA4C20" w:rsidRDefault="00AA4C20" w:rsidP="007C6A13">
      <w:pPr>
        <w:jc w:val="both"/>
        <w:rPr>
          <w:rStyle w:val="eop"/>
          <w:rFonts w:ascii="Arial" w:hAnsi="Arial" w:cs="Arial"/>
          <w:sz w:val="22"/>
          <w:szCs w:val="22"/>
        </w:rPr>
      </w:pPr>
      <w:r w:rsidRPr="00AA4C20">
        <w:rPr>
          <w:rStyle w:val="eop"/>
          <w:rFonts w:ascii="Arial" w:hAnsi="Arial" w:cs="Arial"/>
          <w:sz w:val="22"/>
          <w:szCs w:val="22"/>
          <w:u w:val="single"/>
        </w:rPr>
        <w:t>Vladka Gal Janeš</w:t>
      </w:r>
      <w:r>
        <w:rPr>
          <w:rStyle w:val="eop"/>
          <w:rFonts w:ascii="Arial" w:hAnsi="Arial" w:cs="Arial"/>
          <w:sz w:val="22"/>
          <w:szCs w:val="22"/>
        </w:rPr>
        <w:t xml:space="preserve"> pove, da je predvidenih 8 polnih oddelkov. Zaznan je porast vpisa otrok. </w:t>
      </w:r>
    </w:p>
    <w:p w14:paraId="247B4C72" w14:textId="77777777" w:rsidR="00AA4C20" w:rsidRDefault="00AA4C20" w:rsidP="007C6A13">
      <w:pPr>
        <w:jc w:val="both"/>
        <w:rPr>
          <w:rStyle w:val="eop"/>
          <w:rFonts w:ascii="Arial" w:hAnsi="Arial" w:cs="Arial"/>
          <w:sz w:val="22"/>
          <w:szCs w:val="22"/>
        </w:rPr>
      </w:pPr>
    </w:p>
    <w:p w14:paraId="5318C2B2" w14:textId="5E0DF00A" w:rsidR="00AA4C20" w:rsidRDefault="00AA4C20" w:rsidP="007C6A13">
      <w:pPr>
        <w:jc w:val="both"/>
        <w:rPr>
          <w:rStyle w:val="eop"/>
          <w:rFonts w:ascii="Arial" w:hAnsi="Arial" w:cs="Arial"/>
          <w:sz w:val="22"/>
          <w:szCs w:val="22"/>
        </w:rPr>
      </w:pPr>
      <w:r w:rsidRPr="00AC3B60">
        <w:rPr>
          <w:rStyle w:val="eop"/>
          <w:rFonts w:ascii="Arial" w:hAnsi="Arial" w:cs="Arial"/>
          <w:sz w:val="22"/>
          <w:szCs w:val="22"/>
          <w:u w:val="single"/>
        </w:rPr>
        <w:t>Marko Švara</w:t>
      </w:r>
      <w:r>
        <w:rPr>
          <w:rStyle w:val="eop"/>
          <w:rFonts w:ascii="Arial" w:hAnsi="Arial" w:cs="Arial"/>
          <w:sz w:val="22"/>
          <w:szCs w:val="22"/>
        </w:rPr>
        <w:t xml:space="preserve"> </w:t>
      </w:r>
      <w:r w:rsidR="00AC3B60">
        <w:rPr>
          <w:rStyle w:val="eop"/>
          <w:rFonts w:ascii="Arial" w:hAnsi="Arial" w:cs="Arial"/>
          <w:sz w:val="22"/>
          <w:szCs w:val="22"/>
        </w:rPr>
        <w:t>prisotne seznani</w:t>
      </w:r>
      <w:r>
        <w:rPr>
          <w:rStyle w:val="eop"/>
          <w:rFonts w:ascii="Arial" w:hAnsi="Arial" w:cs="Arial"/>
          <w:sz w:val="22"/>
          <w:szCs w:val="22"/>
        </w:rPr>
        <w:t>, da je odbor potrdil predlagan sklep</w:t>
      </w:r>
      <w:r w:rsidR="00AC3B60">
        <w:rPr>
          <w:rStyle w:val="eop"/>
          <w:rFonts w:ascii="Arial" w:hAnsi="Arial" w:cs="Arial"/>
          <w:sz w:val="22"/>
          <w:szCs w:val="22"/>
        </w:rPr>
        <w:t>,</w:t>
      </w:r>
      <w:r>
        <w:rPr>
          <w:rStyle w:val="eop"/>
          <w:rFonts w:ascii="Arial" w:hAnsi="Arial" w:cs="Arial"/>
          <w:sz w:val="22"/>
          <w:szCs w:val="22"/>
        </w:rPr>
        <w:t xml:space="preserve"> </w:t>
      </w:r>
      <w:r w:rsidR="00AC3B60">
        <w:rPr>
          <w:rStyle w:val="eop"/>
          <w:rFonts w:ascii="Arial" w:hAnsi="Arial" w:cs="Arial"/>
          <w:sz w:val="22"/>
          <w:szCs w:val="22"/>
        </w:rPr>
        <w:t>f</w:t>
      </w:r>
      <w:r>
        <w:rPr>
          <w:rStyle w:val="eop"/>
          <w:rFonts w:ascii="Arial" w:hAnsi="Arial" w:cs="Arial"/>
          <w:sz w:val="22"/>
          <w:szCs w:val="22"/>
        </w:rPr>
        <w:t>leksibilni normativ, ki bi ga morala plačevati občin</w:t>
      </w:r>
      <w:r w:rsidR="00AC3B60">
        <w:rPr>
          <w:rStyle w:val="eop"/>
          <w:rFonts w:ascii="Arial" w:hAnsi="Arial" w:cs="Arial"/>
          <w:sz w:val="22"/>
          <w:szCs w:val="22"/>
        </w:rPr>
        <w:t>a pa</w:t>
      </w:r>
      <w:r>
        <w:rPr>
          <w:rStyle w:val="eop"/>
          <w:rFonts w:ascii="Arial" w:hAnsi="Arial" w:cs="Arial"/>
          <w:sz w:val="22"/>
          <w:szCs w:val="22"/>
        </w:rPr>
        <w:t xml:space="preserve"> </w:t>
      </w:r>
      <w:r w:rsidR="00AC3B60">
        <w:rPr>
          <w:rStyle w:val="eop"/>
          <w:rFonts w:ascii="Arial" w:hAnsi="Arial" w:cs="Arial"/>
          <w:sz w:val="22"/>
          <w:szCs w:val="22"/>
        </w:rPr>
        <w:t>ni bil potrjen.</w:t>
      </w:r>
    </w:p>
    <w:p w14:paraId="3CE6CE5F" w14:textId="57BEA186" w:rsidR="00AA4C20" w:rsidRPr="00AA4C20" w:rsidRDefault="00AA4C20" w:rsidP="007C6A13">
      <w:pPr>
        <w:jc w:val="both"/>
        <w:rPr>
          <w:rStyle w:val="eop"/>
          <w:rFonts w:ascii="Arial" w:hAnsi="Arial" w:cs="Arial"/>
          <w:sz w:val="22"/>
          <w:szCs w:val="22"/>
        </w:rPr>
      </w:pPr>
      <w:r>
        <w:rPr>
          <w:rStyle w:val="eop"/>
          <w:rFonts w:ascii="Arial" w:hAnsi="Arial" w:cs="Arial"/>
          <w:sz w:val="22"/>
          <w:szCs w:val="22"/>
        </w:rPr>
        <w:t>.</w:t>
      </w:r>
    </w:p>
    <w:p w14:paraId="31D05651" w14:textId="74100E24" w:rsidR="007C6A13" w:rsidRDefault="007C6A13" w:rsidP="007C6A13">
      <w:pPr>
        <w:jc w:val="both"/>
        <w:rPr>
          <w:rFonts w:ascii="Arial" w:hAnsi="Arial" w:cs="Arial"/>
          <w:sz w:val="22"/>
          <w:szCs w:val="22"/>
        </w:rPr>
      </w:pPr>
      <w:r w:rsidRPr="00AA4C20">
        <w:rPr>
          <w:rFonts w:ascii="Arial" w:hAnsi="Arial" w:cs="Arial"/>
          <w:sz w:val="22"/>
          <w:szCs w:val="22"/>
          <w:u w:val="single"/>
        </w:rPr>
        <w:t>Župan</w:t>
      </w:r>
      <w:r>
        <w:rPr>
          <w:rFonts w:ascii="Arial" w:hAnsi="Arial" w:cs="Arial"/>
          <w:sz w:val="22"/>
          <w:szCs w:val="22"/>
        </w:rPr>
        <w:t xml:space="preserve"> odpre razpravo. Razprave ni</w:t>
      </w:r>
      <w:r w:rsidR="00B372C3">
        <w:rPr>
          <w:rFonts w:ascii="Arial" w:hAnsi="Arial" w:cs="Arial"/>
          <w:sz w:val="22"/>
          <w:szCs w:val="22"/>
        </w:rPr>
        <w:t>.</w:t>
      </w:r>
    </w:p>
    <w:p w14:paraId="208C2CE1" w14:textId="77777777" w:rsidR="007C6A13" w:rsidRDefault="007C6A13" w:rsidP="007C6A13">
      <w:pPr>
        <w:jc w:val="both"/>
        <w:rPr>
          <w:rFonts w:ascii="Arial" w:hAnsi="Arial" w:cs="Arial"/>
          <w:sz w:val="22"/>
          <w:szCs w:val="22"/>
        </w:rPr>
      </w:pPr>
    </w:p>
    <w:p w14:paraId="4E6BD1DD" w14:textId="77777777" w:rsidR="007249BE" w:rsidRDefault="007249BE" w:rsidP="007249BE">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 xml:space="preserve">da na glasovanje sklep o soglasju k </w:t>
      </w:r>
      <w:r w:rsidRPr="00A32992">
        <w:rPr>
          <w:rFonts w:ascii="Arial" w:hAnsi="Arial" w:cs="Arial"/>
          <w:iCs/>
          <w:sz w:val="22"/>
          <w:szCs w:val="22"/>
        </w:rPr>
        <w:t>organizaciji in sistemizaciji delovnih mest v vrtcu pri Osnovni šoli Lucijana Bratkoviča Bratuša Renče</w:t>
      </w:r>
      <w:r>
        <w:rPr>
          <w:rFonts w:ascii="Arial" w:hAnsi="Arial" w:cs="Arial"/>
          <w:iCs/>
          <w:sz w:val="22"/>
          <w:szCs w:val="22"/>
        </w:rPr>
        <w:t>.</w:t>
      </w:r>
    </w:p>
    <w:p w14:paraId="195EFD7B" w14:textId="77777777" w:rsidR="007249BE" w:rsidRDefault="007249BE" w:rsidP="007249BE">
      <w:pPr>
        <w:jc w:val="both"/>
        <w:rPr>
          <w:rFonts w:ascii="Arial" w:hAnsi="Arial" w:cs="Arial"/>
          <w:iCs/>
          <w:sz w:val="22"/>
          <w:szCs w:val="22"/>
        </w:rPr>
      </w:pPr>
    </w:p>
    <w:p w14:paraId="6C2F0443" w14:textId="77777777" w:rsidR="007249BE" w:rsidRDefault="007249BE" w:rsidP="007249BE">
      <w:pPr>
        <w:jc w:val="both"/>
        <w:rPr>
          <w:rFonts w:ascii="Arial" w:hAnsi="Arial" w:cs="Arial"/>
          <w:b/>
          <w:sz w:val="22"/>
          <w:szCs w:val="22"/>
        </w:rPr>
      </w:pPr>
      <w:r>
        <w:rPr>
          <w:rFonts w:ascii="Arial" w:hAnsi="Arial" w:cs="Arial"/>
          <w:b/>
          <w:sz w:val="22"/>
          <w:szCs w:val="22"/>
        </w:rPr>
        <w:t xml:space="preserve">Rezultat glasovanja: </w:t>
      </w:r>
    </w:p>
    <w:p w14:paraId="62C38176" w14:textId="77777777" w:rsidR="007249BE" w:rsidRDefault="007249BE" w:rsidP="007249BE">
      <w:pPr>
        <w:jc w:val="both"/>
        <w:rPr>
          <w:rFonts w:ascii="Arial" w:hAnsi="Arial" w:cs="Arial"/>
          <w:sz w:val="22"/>
          <w:szCs w:val="22"/>
        </w:rPr>
      </w:pPr>
      <w:r>
        <w:rPr>
          <w:rFonts w:ascii="Arial" w:hAnsi="Arial" w:cs="Arial"/>
          <w:sz w:val="22"/>
          <w:szCs w:val="22"/>
        </w:rPr>
        <w:t>NAVZOČI: 14</w:t>
      </w:r>
    </w:p>
    <w:p w14:paraId="014A8747" w14:textId="77777777" w:rsidR="007249BE" w:rsidRDefault="007249BE" w:rsidP="007249BE">
      <w:pPr>
        <w:jc w:val="both"/>
        <w:rPr>
          <w:rFonts w:ascii="Arial" w:hAnsi="Arial" w:cs="Arial"/>
          <w:sz w:val="22"/>
          <w:szCs w:val="22"/>
        </w:rPr>
      </w:pPr>
      <w:r>
        <w:rPr>
          <w:rFonts w:ascii="Arial" w:hAnsi="Arial" w:cs="Arial"/>
          <w:sz w:val="22"/>
          <w:szCs w:val="22"/>
        </w:rPr>
        <w:t>ZA: 14</w:t>
      </w:r>
    </w:p>
    <w:p w14:paraId="2334687D" w14:textId="77777777" w:rsidR="007249BE" w:rsidRDefault="007249BE" w:rsidP="007249BE">
      <w:pPr>
        <w:jc w:val="both"/>
        <w:rPr>
          <w:rFonts w:ascii="Arial" w:hAnsi="Arial" w:cs="Arial"/>
          <w:sz w:val="22"/>
          <w:szCs w:val="22"/>
        </w:rPr>
      </w:pPr>
      <w:r>
        <w:rPr>
          <w:rFonts w:ascii="Arial" w:hAnsi="Arial" w:cs="Arial"/>
          <w:sz w:val="22"/>
          <w:szCs w:val="22"/>
        </w:rPr>
        <w:t>PROTI: 0</w:t>
      </w:r>
    </w:p>
    <w:p w14:paraId="2C995802" w14:textId="77777777" w:rsidR="007249BE" w:rsidRDefault="007249BE" w:rsidP="007249B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7249BE" w14:paraId="70556334" w14:textId="77777777" w:rsidTr="00C41083">
        <w:tc>
          <w:tcPr>
            <w:tcW w:w="1980" w:type="dxa"/>
            <w:tcBorders>
              <w:top w:val="single" w:sz="4" w:space="0" w:color="auto"/>
              <w:left w:val="single" w:sz="4" w:space="0" w:color="auto"/>
              <w:bottom w:val="single" w:sz="4" w:space="0" w:color="auto"/>
              <w:right w:val="single" w:sz="4" w:space="0" w:color="auto"/>
            </w:tcBorders>
          </w:tcPr>
          <w:p w14:paraId="11D2067B" w14:textId="77777777" w:rsidR="007249BE" w:rsidRDefault="007249BE"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14F4BED" w14:textId="77777777" w:rsidR="007249BE" w:rsidRDefault="007249BE"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A209DE0" w14:textId="77777777" w:rsidR="007249BE" w:rsidRDefault="007249BE" w:rsidP="00C41083">
            <w:pPr>
              <w:jc w:val="center"/>
              <w:rPr>
                <w:rFonts w:ascii="Arial" w:hAnsi="Arial" w:cs="Arial"/>
                <w:sz w:val="18"/>
                <w:szCs w:val="18"/>
              </w:rPr>
            </w:pPr>
            <w:r>
              <w:rPr>
                <w:rFonts w:ascii="Arial" w:hAnsi="Arial" w:cs="Arial"/>
                <w:sz w:val="18"/>
                <w:szCs w:val="18"/>
              </w:rPr>
              <w:t>PROTI</w:t>
            </w:r>
          </w:p>
        </w:tc>
      </w:tr>
      <w:tr w:rsidR="007249BE" w14:paraId="0FE1C1B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6CBB103" w14:textId="77777777" w:rsidR="007249BE" w:rsidRDefault="007249BE"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F5281F4"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503A85" w14:textId="77777777" w:rsidR="007249BE" w:rsidRDefault="007249BE" w:rsidP="00C41083">
            <w:pPr>
              <w:jc w:val="center"/>
              <w:rPr>
                <w:rFonts w:ascii="Arial" w:hAnsi="Arial" w:cs="Arial"/>
                <w:sz w:val="18"/>
                <w:szCs w:val="18"/>
              </w:rPr>
            </w:pPr>
          </w:p>
        </w:tc>
      </w:tr>
      <w:tr w:rsidR="007249BE" w14:paraId="1EAB3F1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2D1EC5D" w14:textId="77777777" w:rsidR="007249BE" w:rsidRDefault="007249BE"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2A6585ED"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CF9C48" w14:textId="77777777" w:rsidR="007249BE" w:rsidRDefault="007249BE" w:rsidP="00C41083">
            <w:pPr>
              <w:jc w:val="center"/>
              <w:rPr>
                <w:rFonts w:ascii="Arial" w:hAnsi="Arial" w:cs="Arial"/>
                <w:sz w:val="18"/>
                <w:szCs w:val="18"/>
              </w:rPr>
            </w:pPr>
          </w:p>
        </w:tc>
      </w:tr>
      <w:tr w:rsidR="007249BE" w14:paraId="24C2157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A9F188A" w14:textId="77777777" w:rsidR="007249BE" w:rsidRDefault="007249BE"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47D23CD"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D335C1" w14:textId="77777777" w:rsidR="007249BE" w:rsidRDefault="007249BE" w:rsidP="00C41083">
            <w:pPr>
              <w:jc w:val="center"/>
              <w:rPr>
                <w:rFonts w:ascii="Arial" w:hAnsi="Arial" w:cs="Arial"/>
                <w:sz w:val="18"/>
                <w:szCs w:val="18"/>
              </w:rPr>
            </w:pPr>
          </w:p>
        </w:tc>
      </w:tr>
      <w:tr w:rsidR="007249BE" w14:paraId="71EB5DA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4BF3739" w14:textId="77777777" w:rsidR="007249BE" w:rsidRDefault="007249BE"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6B6653D"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56C5B4" w14:textId="77777777" w:rsidR="007249BE" w:rsidRDefault="007249BE" w:rsidP="00C41083">
            <w:pPr>
              <w:jc w:val="center"/>
              <w:rPr>
                <w:rFonts w:ascii="Arial" w:hAnsi="Arial" w:cs="Arial"/>
                <w:sz w:val="18"/>
                <w:szCs w:val="18"/>
              </w:rPr>
            </w:pPr>
          </w:p>
        </w:tc>
      </w:tr>
      <w:tr w:rsidR="007249BE" w14:paraId="18FA8B0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D74087C" w14:textId="77777777" w:rsidR="007249BE" w:rsidRDefault="007249BE"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77667F9"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7F76BA" w14:textId="77777777" w:rsidR="007249BE" w:rsidRDefault="007249BE" w:rsidP="00C41083">
            <w:pPr>
              <w:jc w:val="center"/>
              <w:rPr>
                <w:rFonts w:ascii="Arial" w:hAnsi="Arial" w:cs="Arial"/>
                <w:sz w:val="18"/>
                <w:szCs w:val="18"/>
              </w:rPr>
            </w:pPr>
          </w:p>
        </w:tc>
      </w:tr>
      <w:tr w:rsidR="007249BE" w14:paraId="0BCA5A8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EB51E27" w14:textId="77777777" w:rsidR="007249BE" w:rsidRDefault="007249BE"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552B35B"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0B78732" w14:textId="77777777" w:rsidR="007249BE" w:rsidRDefault="007249BE" w:rsidP="00C41083">
            <w:pPr>
              <w:jc w:val="center"/>
              <w:rPr>
                <w:rFonts w:ascii="Arial" w:hAnsi="Arial" w:cs="Arial"/>
                <w:sz w:val="18"/>
                <w:szCs w:val="18"/>
              </w:rPr>
            </w:pPr>
          </w:p>
        </w:tc>
      </w:tr>
      <w:tr w:rsidR="007249BE" w14:paraId="3A0578D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D001DA6" w14:textId="77777777" w:rsidR="007249BE" w:rsidRDefault="007249BE"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387E4804" w14:textId="77777777" w:rsidR="007249BE" w:rsidRDefault="007249BE"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5F9D8BB5" w14:textId="77777777" w:rsidR="007249BE" w:rsidRDefault="007249BE" w:rsidP="00C41083">
            <w:pPr>
              <w:jc w:val="center"/>
              <w:rPr>
                <w:rFonts w:ascii="Arial" w:hAnsi="Arial" w:cs="Arial"/>
                <w:sz w:val="18"/>
                <w:szCs w:val="18"/>
              </w:rPr>
            </w:pPr>
          </w:p>
        </w:tc>
      </w:tr>
      <w:tr w:rsidR="007249BE" w14:paraId="653370E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EF8D080" w14:textId="77777777" w:rsidR="007249BE" w:rsidRDefault="007249BE"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2A63B1E4"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AC472D" w14:textId="77777777" w:rsidR="007249BE" w:rsidRDefault="007249BE" w:rsidP="00C41083">
            <w:pPr>
              <w:jc w:val="center"/>
              <w:rPr>
                <w:rFonts w:ascii="Arial" w:hAnsi="Arial" w:cs="Arial"/>
                <w:sz w:val="18"/>
                <w:szCs w:val="18"/>
              </w:rPr>
            </w:pPr>
          </w:p>
        </w:tc>
      </w:tr>
      <w:tr w:rsidR="007249BE" w14:paraId="272A98E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17F0272" w14:textId="77777777" w:rsidR="007249BE" w:rsidRDefault="007249BE"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008D8F8F"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C900A5" w14:textId="77777777" w:rsidR="007249BE" w:rsidRDefault="007249BE" w:rsidP="00C41083">
            <w:pPr>
              <w:jc w:val="center"/>
              <w:rPr>
                <w:rFonts w:ascii="Arial" w:hAnsi="Arial" w:cs="Arial"/>
                <w:sz w:val="18"/>
                <w:szCs w:val="18"/>
              </w:rPr>
            </w:pPr>
          </w:p>
        </w:tc>
      </w:tr>
      <w:tr w:rsidR="007249BE" w14:paraId="6BB8079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8390181" w14:textId="77777777" w:rsidR="007249BE" w:rsidRDefault="007249BE"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2DFB8A0E"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5EC0CE9" w14:textId="77777777" w:rsidR="007249BE" w:rsidRDefault="007249BE" w:rsidP="00C41083">
            <w:pPr>
              <w:jc w:val="center"/>
              <w:rPr>
                <w:rFonts w:ascii="Arial" w:hAnsi="Arial" w:cs="Arial"/>
                <w:sz w:val="18"/>
                <w:szCs w:val="18"/>
              </w:rPr>
            </w:pPr>
          </w:p>
        </w:tc>
      </w:tr>
      <w:tr w:rsidR="007249BE" w14:paraId="582E3D5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E08B1A9" w14:textId="77777777" w:rsidR="007249BE" w:rsidRDefault="007249BE"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E9446AE"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687A73" w14:textId="77777777" w:rsidR="007249BE" w:rsidRDefault="007249BE" w:rsidP="00C41083">
            <w:pPr>
              <w:jc w:val="center"/>
              <w:rPr>
                <w:rFonts w:ascii="Arial" w:hAnsi="Arial" w:cs="Arial"/>
                <w:sz w:val="18"/>
                <w:szCs w:val="18"/>
              </w:rPr>
            </w:pPr>
          </w:p>
        </w:tc>
      </w:tr>
      <w:tr w:rsidR="007249BE" w14:paraId="424D080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0F4B304" w14:textId="77777777" w:rsidR="007249BE" w:rsidRDefault="007249BE"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6844398"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21FF53" w14:textId="77777777" w:rsidR="007249BE" w:rsidRDefault="007249BE" w:rsidP="00C41083">
            <w:pPr>
              <w:jc w:val="center"/>
              <w:rPr>
                <w:rFonts w:ascii="Arial" w:hAnsi="Arial" w:cs="Arial"/>
                <w:sz w:val="18"/>
                <w:szCs w:val="18"/>
              </w:rPr>
            </w:pPr>
          </w:p>
        </w:tc>
      </w:tr>
      <w:tr w:rsidR="007249BE" w14:paraId="7C0BB05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03A4F43" w14:textId="77777777" w:rsidR="007249BE" w:rsidRDefault="007249BE"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77FF78D4"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CB65C3" w14:textId="77777777" w:rsidR="007249BE" w:rsidRDefault="007249BE" w:rsidP="00C41083">
            <w:pPr>
              <w:jc w:val="center"/>
              <w:rPr>
                <w:rFonts w:ascii="Arial" w:hAnsi="Arial" w:cs="Arial"/>
                <w:sz w:val="18"/>
                <w:szCs w:val="18"/>
              </w:rPr>
            </w:pPr>
          </w:p>
        </w:tc>
      </w:tr>
      <w:tr w:rsidR="007249BE" w14:paraId="1051048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7791D3F" w14:textId="77777777" w:rsidR="007249BE" w:rsidRDefault="007249BE"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2C63EEB4" w14:textId="77777777" w:rsidR="007249BE" w:rsidRDefault="007249BE"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0C929B0" w14:textId="77777777" w:rsidR="007249BE" w:rsidRDefault="007249BE" w:rsidP="00C41083">
            <w:pPr>
              <w:jc w:val="center"/>
              <w:rPr>
                <w:rFonts w:ascii="Arial" w:hAnsi="Arial" w:cs="Arial"/>
                <w:sz w:val="18"/>
                <w:szCs w:val="18"/>
              </w:rPr>
            </w:pPr>
          </w:p>
        </w:tc>
      </w:tr>
      <w:tr w:rsidR="007249BE" w14:paraId="6A6A0D0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F28773B" w14:textId="77777777" w:rsidR="007249BE" w:rsidRDefault="007249BE"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1E72DC64" w14:textId="77777777" w:rsidR="007249BE" w:rsidRDefault="007249B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7DA685" w14:textId="77777777" w:rsidR="007249BE" w:rsidRDefault="007249BE" w:rsidP="00C41083">
            <w:pPr>
              <w:jc w:val="center"/>
              <w:rPr>
                <w:rFonts w:ascii="Arial" w:hAnsi="Arial" w:cs="Arial"/>
                <w:sz w:val="18"/>
                <w:szCs w:val="18"/>
              </w:rPr>
            </w:pPr>
          </w:p>
        </w:tc>
      </w:tr>
    </w:tbl>
    <w:p w14:paraId="391315BA" w14:textId="77777777" w:rsidR="007249BE" w:rsidRDefault="007249BE" w:rsidP="007249BE">
      <w:pPr>
        <w:jc w:val="both"/>
        <w:rPr>
          <w:rFonts w:ascii="Arial" w:hAnsi="Arial" w:cs="Arial"/>
          <w:i/>
          <w:iCs/>
          <w:sz w:val="22"/>
          <w:szCs w:val="22"/>
        </w:rPr>
      </w:pPr>
    </w:p>
    <w:p w14:paraId="01821DFC" w14:textId="31C3A163" w:rsidR="007249BE" w:rsidRPr="004C61A2" w:rsidRDefault="007249BE" w:rsidP="007249BE">
      <w:pPr>
        <w:jc w:val="both"/>
        <w:rPr>
          <w:rFonts w:ascii="Arial" w:hAnsi="Arial" w:cs="Arial"/>
          <w:i/>
          <w:iCs/>
          <w:sz w:val="22"/>
          <w:szCs w:val="22"/>
        </w:rPr>
      </w:pPr>
      <w:r>
        <w:rPr>
          <w:rFonts w:ascii="Arial" w:hAnsi="Arial" w:cs="Arial"/>
          <w:i/>
          <w:iCs/>
          <w:sz w:val="22"/>
          <w:szCs w:val="22"/>
        </w:rPr>
        <w:t xml:space="preserve">Sklep je sprejet. </w:t>
      </w:r>
    </w:p>
    <w:p w14:paraId="37FB5E58" w14:textId="77777777" w:rsidR="007C6A13" w:rsidRDefault="007C6A13" w:rsidP="007C6A13">
      <w:pPr>
        <w:jc w:val="both"/>
        <w:rPr>
          <w:rStyle w:val="eop"/>
          <w:rFonts w:ascii="Arial" w:hAnsi="Arial" w:cs="Arial"/>
          <w:b/>
          <w:bCs/>
          <w:u w:val="single"/>
        </w:rPr>
      </w:pPr>
    </w:p>
    <w:p w14:paraId="78643047" w14:textId="77777777" w:rsidR="007C6A13" w:rsidRPr="007C6A13" w:rsidRDefault="007C6A13" w:rsidP="007C6A13">
      <w:pPr>
        <w:jc w:val="both"/>
        <w:rPr>
          <w:rFonts w:ascii="Arial" w:hAnsi="Arial" w:cs="Arial"/>
          <w:b/>
          <w:bCs/>
          <w:i/>
          <w:iCs/>
          <w:u w:val="single"/>
        </w:rPr>
      </w:pPr>
    </w:p>
    <w:p w14:paraId="0E8F1BD7" w14:textId="0AAC920B" w:rsidR="007C6A13" w:rsidRDefault="007C6A13" w:rsidP="007C6A13">
      <w:pPr>
        <w:jc w:val="both"/>
        <w:rPr>
          <w:rFonts w:ascii="Arial" w:hAnsi="Arial" w:cs="Arial"/>
          <w:b/>
          <w:bCs/>
          <w:i/>
          <w:iCs/>
          <w:u w:val="single"/>
        </w:rPr>
      </w:pPr>
      <w:r w:rsidRPr="007C6A13">
        <w:rPr>
          <w:rStyle w:val="normaltextrun"/>
          <w:rFonts w:ascii="Arial" w:hAnsi="Arial" w:cs="Arial"/>
          <w:b/>
          <w:bCs/>
          <w:u w:val="single"/>
        </w:rPr>
        <w:t>K 11) Sklep o novih ekonomskih cenah programov vrtca v Osnovni šoli Lucijana Bratkoviča Bratuša Renče</w:t>
      </w:r>
      <w:r w:rsidRPr="007C6A13">
        <w:rPr>
          <w:rStyle w:val="eop"/>
          <w:rFonts w:ascii="Arial" w:hAnsi="Arial" w:cs="Arial"/>
          <w:b/>
          <w:bCs/>
          <w:u w:val="single"/>
        </w:rPr>
        <w:t> </w:t>
      </w:r>
      <w:r w:rsidRPr="007C6A13">
        <w:rPr>
          <w:rFonts w:ascii="Arial" w:hAnsi="Arial" w:cs="Arial"/>
          <w:b/>
          <w:bCs/>
          <w:u w:val="single"/>
        </w:rPr>
        <w:t>(</w:t>
      </w:r>
      <w:r w:rsidRPr="007C6A13">
        <w:rPr>
          <w:rFonts w:ascii="Arial" w:hAnsi="Arial" w:cs="Arial"/>
          <w:b/>
          <w:bCs/>
          <w:i/>
          <w:iCs/>
          <w:u w:val="single"/>
        </w:rPr>
        <w:t>poročevalka: Vladka Gal Janeš, Višji svetovalec).</w:t>
      </w:r>
    </w:p>
    <w:p w14:paraId="13DA499A" w14:textId="77777777" w:rsidR="007C6A13" w:rsidRDefault="007C6A13" w:rsidP="007C6A13">
      <w:pPr>
        <w:jc w:val="both"/>
        <w:rPr>
          <w:rFonts w:ascii="Arial" w:hAnsi="Arial" w:cs="Arial"/>
          <w:b/>
          <w:bCs/>
          <w:i/>
          <w:iCs/>
          <w:u w:val="single"/>
        </w:rPr>
      </w:pPr>
    </w:p>
    <w:p w14:paraId="46D4289B" w14:textId="1086615D" w:rsidR="00AA4C20" w:rsidRPr="006150AE" w:rsidRDefault="00AA4C20" w:rsidP="007C6A13">
      <w:pPr>
        <w:jc w:val="both"/>
        <w:rPr>
          <w:rFonts w:ascii="Arial" w:hAnsi="Arial" w:cs="Arial"/>
          <w:sz w:val="22"/>
          <w:szCs w:val="22"/>
        </w:rPr>
      </w:pPr>
      <w:r w:rsidRPr="00AA4C20">
        <w:rPr>
          <w:rFonts w:ascii="Arial" w:hAnsi="Arial" w:cs="Arial"/>
          <w:sz w:val="22"/>
          <w:szCs w:val="22"/>
          <w:u w:val="single"/>
        </w:rPr>
        <w:t>Župan</w:t>
      </w:r>
      <w:r w:rsidR="006150AE">
        <w:rPr>
          <w:rFonts w:ascii="Arial" w:hAnsi="Arial" w:cs="Arial"/>
          <w:sz w:val="22"/>
          <w:szCs w:val="22"/>
        </w:rPr>
        <w:t xml:space="preserve"> predstavi 11. točko dnevnega reda in preda besedo Vladki Gal Janeš.</w:t>
      </w:r>
    </w:p>
    <w:p w14:paraId="1E3DF7A9" w14:textId="77777777" w:rsidR="00AA4C20" w:rsidRPr="00AA4C20" w:rsidRDefault="00AA4C20" w:rsidP="007C6A13">
      <w:pPr>
        <w:jc w:val="both"/>
        <w:rPr>
          <w:rFonts w:ascii="Arial" w:hAnsi="Arial" w:cs="Arial"/>
          <w:sz w:val="22"/>
          <w:szCs w:val="22"/>
          <w:u w:val="single"/>
        </w:rPr>
      </w:pPr>
    </w:p>
    <w:p w14:paraId="68BCC9EA" w14:textId="5FC3F0F5" w:rsidR="00AA4C20" w:rsidRDefault="00AA4C20" w:rsidP="007C6A13">
      <w:pPr>
        <w:jc w:val="both"/>
        <w:rPr>
          <w:rFonts w:ascii="Arial" w:hAnsi="Arial" w:cs="Arial"/>
          <w:sz w:val="22"/>
          <w:szCs w:val="22"/>
        </w:rPr>
      </w:pPr>
      <w:r w:rsidRPr="00AA4C20">
        <w:rPr>
          <w:rFonts w:ascii="Arial" w:hAnsi="Arial" w:cs="Arial"/>
          <w:sz w:val="22"/>
          <w:szCs w:val="22"/>
          <w:u w:val="single"/>
        </w:rPr>
        <w:t>Vladka Gal Janeš</w:t>
      </w:r>
      <w:r w:rsidRPr="00AC1CF2">
        <w:rPr>
          <w:rFonts w:ascii="Arial" w:hAnsi="Arial" w:cs="Arial"/>
          <w:sz w:val="22"/>
          <w:szCs w:val="22"/>
        </w:rPr>
        <w:t xml:space="preserve"> </w:t>
      </w:r>
      <w:r w:rsidR="00AC1CF2" w:rsidRPr="00AC1CF2">
        <w:rPr>
          <w:rFonts w:ascii="Arial" w:hAnsi="Arial" w:cs="Arial"/>
          <w:sz w:val="22"/>
          <w:szCs w:val="22"/>
        </w:rPr>
        <w:t>je povedala, da je bila narejena kalku</w:t>
      </w:r>
      <w:r w:rsidR="00AC1CF2">
        <w:rPr>
          <w:rFonts w:ascii="Arial" w:hAnsi="Arial" w:cs="Arial"/>
          <w:sz w:val="22"/>
          <w:szCs w:val="22"/>
        </w:rPr>
        <w:t>l</w:t>
      </w:r>
      <w:r w:rsidR="00AC1CF2" w:rsidRPr="00AC1CF2">
        <w:rPr>
          <w:rFonts w:ascii="Arial" w:hAnsi="Arial" w:cs="Arial"/>
          <w:sz w:val="22"/>
          <w:szCs w:val="22"/>
        </w:rPr>
        <w:t>acija</w:t>
      </w:r>
      <w:r w:rsidR="00AC1CF2">
        <w:rPr>
          <w:rFonts w:ascii="Arial" w:hAnsi="Arial" w:cs="Arial"/>
          <w:sz w:val="22"/>
          <w:szCs w:val="22"/>
        </w:rPr>
        <w:t xml:space="preserve"> cene vrtca. Ker je bila cena prenizka </w:t>
      </w:r>
      <w:r w:rsidR="00D61C61">
        <w:rPr>
          <w:rFonts w:ascii="Arial" w:hAnsi="Arial" w:cs="Arial"/>
          <w:sz w:val="22"/>
          <w:szCs w:val="22"/>
        </w:rPr>
        <w:t>je bil;</w:t>
      </w:r>
      <w:r>
        <w:rPr>
          <w:rFonts w:ascii="Arial" w:hAnsi="Arial" w:cs="Arial"/>
          <w:sz w:val="22"/>
          <w:szCs w:val="22"/>
        </w:rPr>
        <w:t xml:space="preserve"> skladno s predlogom revizo</w:t>
      </w:r>
      <w:r w:rsidR="005A3AC3">
        <w:rPr>
          <w:rFonts w:ascii="Arial" w:hAnsi="Arial" w:cs="Arial"/>
          <w:sz w:val="22"/>
          <w:szCs w:val="22"/>
        </w:rPr>
        <w:t>r</w:t>
      </w:r>
      <w:r>
        <w:rPr>
          <w:rFonts w:ascii="Arial" w:hAnsi="Arial" w:cs="Arial"/>
          <w:sz w:val="22"/>
          <w:szCs w:val="22"/>
        </w:rPr>
        <w:t>ke</w:t>
      </w:r>
      <w:r w:rsidR="00D61C61">
        <w:rPr>
          <w:rFonts w:ascii="Arial" w:hAnsi="Arial" w:cs="Arial"/>
          <w:sz w:val="22"/>
          <w:szCs w:val="22"/>
        </w:rPr>
        <w:t>;</w:t>
      </w:r>
      <w:r w:rsidR="00D61C61" w:rsidRPr="00D61C61">
        <w:rPr>
          <w:rFonts w:ascii="Arial" w:hAnsi="Arial" w:cs="Arial"/>
          <w:sz w:val="22"/>
          <w:szCs w:val="22"/>
        </w:rPr>
        <w:t xml:space="preserve"> </w:t>
      </w:r>
      <w:r w:rsidR="00D61C61">
        <w:rPr>
          <w:rFonts w:ascii="Arial" w:hAnsi="Arial" w:cs="Arial"/>
          <w:sz w:val="22"/>
          <w:szCs w:val="22"/>
        </w:rPr>
        <w:t>narejen predlog dviga cene.</w:t>
      </w:r>
      <w:r>
        <w:rPr>
          <w:rFonts w:ascii="Arial" w:hAnsi="Arial" w:cs="Arial"/>
          <w:sz w:val="22"/>
          <w:szCs w:val="22"/>
        </w:rPr>
        <w:t xml:space="preserve"> </w:t>
      </w:r>
      <w:r w:rsidR="00D61C61">
        <w:rPr>
          <w:rFonts w:ascii="Arial" w:hAnsi="Arial" w:cs="Arial"/>
          <w:sz w:val="22"/>
          <w:szCs w:val="22"/>
        </w:rPr>
        <w:t xml:space="preserve">Narejena je </w:t>
      </w:r>
      <w:r>
        <w:rPr>
          <w:rFonts w:ascii="Arial" w:hAnsi="Arial" w:cs="Arial"/>
          <w:sz w:val="22"/>
          <w:szCs w:val="22"/>
        </w:rPr>
        <w:t>nova pogodba za ceno vrtca</w:t>
      </w:r>
      <w:r w:rsidR="00D61C61">
        <w:rPr>
          <w:rFonts w:ascii="Arial" w:hAnsi="Arial" w:cs="Arial"/>
          <w:sz w:val="22"/>
          <w:szCs w:val="22"/>
        </w:rPr>
        <w:t xml:space="preserve">, kjer je dogovorjeno, da </w:t>
      </w:r>
      <w:r>
        <w:rPr>
          <w:rFonts w:ascii="Arial" w:hAnsi="Arial" w:cs="Arial"/>
          <w:sz w:val="22"/>
          <w:szCs w:val="22"/>
        </w:rPr>
        <w:t>Občina poravna izpade do normativa brez prehrane. Oddelki so polni, ni čakajočih otrok.</w:t>
      </w:r>
      <w:r w:rsidR="00322BC3">
        <w:rPr>
          <w:rFonts w:ascii="Arial" w:hAnsi="Arial" w:cs="Arial"/>
          <w:sz w:val="22"/>
          <w:szCs w:val="22"/>
        </w:rPr>
        <w:t xml:space="preserve"> Predlaga, da se o fleksibilnem normativu razpravlja, ko je izkazan interes s strani otrok.</w:t>
      </w:r>
    </w:p>
    <w:p w14:paraId="0EDD49A5" w14:textId="77777777" w:rsidR="00322BC3" w:rsidRDefault="00322BC3" w:rsidP="007C6A13">
      <w:pPr>
        <w:jc w:val="both"/>
        <w:rPr>
          <w:rFonts w:ascii="Arial" w:hAnsi="Arial" w:cs="Arial"/>
          <w:sz w:val="22"/>
          <w:szCs w:val="22"/>
        </w:rPr>
      </w:pPr>
    </w:p>
    <w:p w14:paraId="0A808246" w14:textId="5EBA850B" w:rsidR="00322BC3" w:rsidRPr="00D61C61" w:rsidRDefault="00322BC3" w:rsidP="007C6A13">
      <w:pPr>
        <w:jc w:val="both"/>
        <w:rPr>
          <w:rFonts w:ascii="Arial" w:hAnsi="Arial" w:cs="Arial"/>
          <w:sz w:val="22"/>
          <w:szCs w:val="22"/>
        </w:rPr>
      </w:pPr>
      <w:r w:rsidRPr="00322BC3">
        <w:rPr>
          <w:rFonts w:ascii="Arial" w:hAnsi="Arial" w:cs="Arial"/>
          <w:sz w:val="22"/>
          <w:szCs w:val="22"/>
          <w:u w:val="single"/>
        </w:rPr>
        <w:t>Župan</w:t>
      </w:r>
      <w:r w:rsidR="00D61C61">
        <w:rPr>
          <w:rFonts w:ascii="Arial" w:hAnsi="Arial" w:cs="Arial"/>
          <w:sz w:val="22"/>
          <w:szCs w:val="22"/>
        </w:rPr>
        <w:t xml:space="preserve"> je predal besedo predsedniku odbora za družbene dejavnosti.</w:t>
      </w:r>
    </w:p>
    <w:p w14:paraId="5EBBB1CE" w14:textId="77777777" w:rsidR="00322BC3" w:rsidRDefault="00322BC3" w:rsidP="007C6A13">
      <w:pPr>
        <w:jc w:val="both"/>
        <w:rPr>
          <w:rFonts w:ascii="Arial" w:hAnsi="Arial" w:cs="Arial"/>
          <w:sz w:val="22"/>
          <w:szCs w:val="22"/>
        </w:rPr>
      </w:pPr>
    </w:p>
    <w:p w14:paraId="15F852C9" w14:textId="287D1D68" w:rsidR="00322BC3" w:rsidRPr="00F916A5" w:rsidRDefault="00322BC3" w:rsidP="007C6A13">
      <w:pPr>
        <w:jc w:val="both"/>
        <w:rPr>
          <w:rFonts w:ascii="Arial" w:hAnsi="Arial" w:cs="Arial"/>
          <w:sz w:val="22"/>
          <w:szCs w:val="22"/>
        </w:rPr>
      </w:pPr>
      <w:r w:rsidRPr="00F916A5">
        <w:rPr>
          <w:rFonts w:ascii="Arial" w:hAnsi="Arial" w:cs="Arial"/>
          <w:sz w:val="22"/>
          <w:szCs w:val="22"/>
          <w:u w:val="single"/>
        </w:rPr>
        <w:t>Marko Švara</w:t>
      </w:r>
      <w:r w:rsidRPr="00F916A5">
        <w:rPr>
          <w:rFonts w:ascii="Arial" w:hAnsi="Arial" w:cs="Arial"/>
          <w:sz w:val="22"/>
          <w:szCs w:val="22"/>
        </w:rPr>
        <w:t xml:space="preserve"> </w:t>
      </w:r>
      <w:r w:rsidR="00D61C61" w:rsidRPr="00F916A5">
        <w:rPr>
          <w:rFonts w:ascii="Arial" w:hAnsi="Arial" w:cs="Arial"/>
          <w:sz w:val="22"/>
          <w:szCs w:val="22"/>
        </w:rPr>
        <w:t xml:space="preserve">je povedal, da izstopa dvig cene za prvo </w:t>
      </w:r>
      <w:r w:rsidRPr="00F916A5">
        <w:rPr>
          <w:rFonts w:ascii="Arial" w:hAnsi="Arial" w:cs="Arial"/>
          <w:sz w:val="22"/>
          <w:szCs w:val="22"/>
        </w:rPr>
        <w:t>starostno obdobje</w:t>
      </w:r>
      <w:r w:rsidR="00697BC6" w:rsidRPr="00F916A5">
        <w:rPr>
          <w:rFonts w:ascii="Arial" w:hAnsi="Arial" w:cs="Arial"/>
          <w:sz w:val="22"/>
          <w:szCs w:val="22"/>
        </w:rPr>
        <w:t>, kjer je po njihovem mnenju prišlo do napake pri pripravi izračuna.</w:t>
      </w:r>
    </w:p>
    <w:p w14:paraId="4617389F" w14:textId="77777777" w:rsidR="00322BC3" w:rsidRPr="00F916A5" w:rsidRDefault="00322BC3" w:rsidP="007C6A13">
      <w:pPr>
        <w:jc w:val="both"/>
        <w:rPr>
          <w:rFonts w:ascii="Arial" w:hAnsi="Arial" w:cs="Arial"/>
          <w:sz w:val="22"/>
          <w:szCs w:val="22"/>
        </w:rPr>
      </w:pPr>
    </w:p>
    <w:p w14:paraId="5DD47553" w14:textId="2241309B" w:rsidR="00322BC3" w:rsidRPr="00F916A5" w:rsidRDefault="00322BC3" w:rsidP="007C6A13">
      <w:pPr>
        <w:jc w:val="both"/>
        <w:rPr>
          <w:rFonts w:ascii="Arial" w:hAnsi="Arial" w:cs="Arial"/>
          <w:sz w:val="22"/>
          <w:szCs w:val="22"/>
        </w:rPr>
      </w:pPr>
      <w:r w:rsidRPr="00AE4C18">
        <w:rPr>
          <w:rFonts w:ascii="Arial" w:hAnsi="Arial" w:cs="Arial"/>
          <w:sz w:val="22"/>
          <w:szCs w:val="22"/>
          <w:u w:val="single"/>
        </w:rPr>
        <w:t>Župan</w:t>
      </w:r>
      <w:r w:rsidRPr="00F916A5">
        <w:rPr>
          <w:rFonts w:ascii="Arial" w:hAnsi="Arial" w:cs="Arial"/>
          <w:sz w:val="22"/>
          <w:szCs w:val="22"/>
        </w:rPr>
        <w:t xml:space="preserve"> odpre razpravo.</w:t>
      </w:r>
    </w:p>
    <w:p w14:paraId="25129684" w14:textId="77777777" w:rsidR="00322BC3" w:rsidRPr="00F916A5" w:rsidRDefault="00322BC3" w:rsidP="007C6A13">
      <w:pPr>
        <w:jc w:val="both"/>
        <w:rPr>
          <w:rFonts w:ascii="Arial" w:hAnsi="Arial" w:cs="Arial"/>
          <w:sz w:val="22"/>
          <w:szCs w:val="22"/>
        </w:rPr>
      </w:pPr>
    </w:p>
    <w:p w14:paraId="0AEE4FAF" w14:textId="504885EC" w:rsidR="00322BC3" w:rsidRPr="00F916A5" w:rsidRDefault="00322BC3" w:rsidP="007C6A13">
      <w:pPr>
        <w:jc w:val="both"/>
        <w:rPr>
          <w:rFonts w:ascii="Arial" w:hAnsi="Arial" w:cs="Arial"/>
          <w:sz w:val="22"/>
          <w:szCs w:val="22"/>
        </w:rPr>
      </w:pPr>
      <w:r w:rsidRPr="00F916A5">
        <w:rPr>
          <w:rFonts w:ascii="Arial" w:hAnsi="Arial" w:cs="Arial"/>
          <w:sz w:val="22"/>
          <w:szCs w:val="22"/>
          <w:u w:val="single"/>
        </w:rPr>
        <w:t>Aleš Furlan</w:t>
      </w:r>
      <w:r w:rsidRPr="00F916A5">
        <w:rPr>
          <w:rFonts w:ascii="Arial" w:hAnsi="Arial" w:cs="Arial"/>
          <w:sz w:val="22"/>
          <w:szCs w:val="22"/>
        </w:rPr>
        <w:t xml:space="preserve"> vpraša </w:t>
      </w:r>
      <w:r w:rsidR="008B7F04" w:rsidRPr="00F916A5">
        <w:rPr>
          <w:rFonts w:ascii="Arial" w:hAnsi="Arial" w:cs="Arial"/>
          <w:sz w:val="22"/>
          <w:szCs w:val="22"/>
        </w:rPr>
        <w:t xml:space="preserve">kdo bo pokril razliko </w:t>
      </w:r>
      <w:r w:rsidRPr="00F916A5">
        <w:rPr>
          <w:rFonts w:ascii="Arial" w:hAnsi="Arial" w:cs="Arial"/>
          <w:sz w:val="22"/>
          <w:szCs w:val="22"/>
        </w:rPr>
        <w:t xml:space="preserve">glede </w:t>
      </w:r>
      <w:r w:rsidR="00697BC6" w:rsidRPr="00F916A5">
        <w:rPr>
          <w:rFonts w:ascii="Arial" w:hAnsi="Arial" w:cs="Arial"/>
          <w:sz w:val="22"/>
          <w:szCs w:val="22"/>
        </w:rPr>
        <w:t>na napačno kalkulacijo.</w:t>
      </w:r>
    </w:p>
    <w:p w14:paraId="642574D2" w14:textId="401D3593" w:rsidR="00322BC3" w:rsidRPr="00F916A5" w:rsidRDefault="00322BC3" w:rsidP="00322BC3">
      <w:pPr>
        <w:pStyle w:val="Odstavekseznama"/>
        <w:numPr>
          <w:ilvl w:val="0"/>
          <w:numId w:val="15"/>
        </w:numPr>
        <w:jc w:val="both"/>
        <w:rPr>
          <w:rFonts w:ascii="Arial" w:hAnsi="Arial" w:cs="Arial"/>
          <w:sz w:val="22"/>
          <w:szCs w:val="22"/>
        </w:rPr>
      </w:pPr>
      <w:r w:rsidRPr="00F916A5">
        <w:rPr>
          <w:rFonts w:ascii="Arial" w:hAnsi="Arial" w:cs="Arial"/>
          <w:sz w:val="22"/>
          <w:szCs w:val="22"/>
        </w:rPr>
        <w:t>Vladka Gal Janeš pove, da se razlika ne bo pokri</w:t>
      </w:r>
      <w:r w:rsidR="005A3AC3" w:rsidRPr="00F916A5">
        <w:rPr>
          <w:rFonts w:ascii="Arial" w:hAnsi="Arial" w:cs="Arial"/>
          <w:sz w:val="22"/>
          <w:szCs w:val="22"/>
        </w:rPr>
        <w:t>l</w:t>
      </w:r>
      <w:r w:rsidRPr="00F916A5">
        <w:rPr>
          <w:rFonts w:ascii="Arial" w:hAnsi="Arial" w:cs="Arial"/>
          <w:sz w:val="22"/>
          <w:szCs w:val="22"/>
        </w:rPr>
        <w:t>a s to sprem</w:t>
      </w:r>
      <w:r w:rsidR="00084B36" w:rsidRPr="00F916A5">
        <w:rPr>
          <w:rFonts w:ascii="Arial" w:hAnsi="Arial" w:cs="Arial"/>
          <w:sz w:val="22"/>
          <w:szCs w:val="22"/>
        </w:rPr>
        <w:t>e</w:t>
      </w:r>
      <w:r w:rsidRPr="00F916A5">
        <w:rPr>
          <w:rFonts w:ascii="Arial" w:hAnsi="Arial" w:cs="Arial"/>
          <w:sz w:val="22"/>
          <w:szCs w:val="22"/>
        </w:rPr>
        <w:t xml:space="preserve">mbo cene. </w:t>
      </w:r>
    </w:p>
    <w:p w14:paraId="5187B4B1" w14:textId="38B8322E" w:rsidR="00322BC3" w:rsidRPr="00F916A5" w:rsidRDefault="00322BC3" w:rsidP="00322BC3">
      <w:pPr>
        <w:pStyle w:val="Odstavekseznama"/>
        <w:numPr>
          <w:ilvl w:val="0"/>
          <w:numId w:val="15"/>
        </w:numPr>
        <w:jc w:val="both"/>
        <w:rPr>
          <w:rFonts w:ascii="Arial" w:hAnsi="Arial" w:cs="Arial"/>
          <w:sz w:val="22"/>
          <w:szCs w:val="22"/>
        </w:rPr>
      </w:pPr>
      <w:r w:rsidRPr="00F916A5">
        <w:rPr>
          <w:rFonts w:ascii="Arial" w:hAnsi="Arial" w:cs="Arial"/>
          <w:sz w:val="22"/>
          <w:szCs w:val="22"/>
        </w:rPr>
        <w:t xml:space="preserve">Aleš Furlan </w:t>
      </w:r>
      <w:r w:rsidR="005A3AC3" w:rsidRPr="00F916A5">
        <w:rPr>
          <w:rFonts w:ascii="Arial" w:hAnsi="Arial" w:cs="Arial"/>
          <w:sz w:val="22"/>
          <w:szCs w:val="22"/>
        </w:rPr>
        <w:t xml:space="preserve">ponovno </w:t>
      </w:r>
      <w:r w:rsidRPr="00F916A5">
        <w:rPr>
          <w:rFonts w:ascii="Arial" w:hAnsi="Arial" w:cs="Arial"/>
          <w:sz w:val="22"/>
          <w:szCs w:val="22"/>
        </w:rPr>
        <w:t>vpraša kdo bo pokril razliko.</w:t>
      </w:r>
    </w:p>
    <w:p w14:paraId="339E442A" w14:textId="1A4769D4" w:rsidR="00322BC3" w:rsidRPr="00F916A5" w:rsidRDefault="00322BC3" w:rsidP="00322BC3">
      <w:pPr>
        <w:pStyle w:val="Odstavekseznama"/>
        <w:numPr>
          <w:ilvl w:val="0"/>
          <w:numId w:val="15"/>
        </w:numPr>
        <w:jc w:val="both"/>
        <w:rPr>
          <w:rFonts w:ascii="Arial" w:hAnsi="Arial" w:cs="Arial"/>
          <w:sz w:val="22"/>
          <w:szCs w:val="22"/>
        </w:rPr>
      </w:pPr>
      <w:r w:rsidRPr="00F916A5">
        <w:rPr>
          <w:rFonts w:ascii="Arial" w:hAnsi="Arial" w:cs="Arial"/>
          <w:sz w:val="22"/>
          <w:szCs w:val="22"/>
        </w:rPr>
        <w:t>Župan odgov</w:t>
      </w:r>
      <w:r w:rsidR="00084B36" w:rsidRPr="00F916A5">
        <w:rPr>
          <w:rFonts w:ascii="Arial" w:hAnsi="Arial" w:cs="Arial"/>
          <w:sz w:val="22"/>
          <w:szCs w:val="22"/>
        </w:rPr>
        <w:t>ori</w:t>
      </w:r>
      <w:r w:rsidRPr="00F916A5">
        <w:rPr>
          <w:rFonts w:ascii="Arial" w:hAnsi="Arial" w:cs="Arial"/>
          <w:sz w:val="22"/>
          <w:szCs w:val="22"/>
        </w:rPr>
        <w:t>, da bo najverjetneje to naredila občina.</w:t>
      </w:r>
    </w:p>
    <w:p w14:paraId="5F73D79B" w14:textId="77777777" w:rsidR="00322BC3" w:rsidRPr="00D9529C" w:rsidRDefault="00322BC3" w:rsidP="00322BC3">
      <w:pPr>
        <w:jc w:val="both"/>
        <w:rPr>
          <w:rFonts w:ascii="Arial" w:hAnsi="Arial" w:cs="Arial"/>
          <w:color w:val="EE0000"/>
          <w:sz w:val="22"/>
          <w:szCs w:val="22"/>
        </w:rPr>
      </w:pPr>
    </w:p>
    <w:p w14:paraId="42267586" w14:textId="6FF8D3C7" w:rsidR="00322BC3" w:rsidRDefault="00322BC3" w:rsidP="00322BC3">
      <w:pPr>
        <w:jc w:val="both"/>
        <w:rPr>
          <w:rFonts w:ascii="Arial" w:hAnsi="Arial" w:cs="Arial"/>
          <w:sz w:val="22"/>
          <w:szCs w:val="22"/>
        </w:rPr>
      </w:pPr>
      <w:r w:rsidRPr="008520A3">
        <w:rPr>
          <w:rFonts w:ascii="Arial" w:hAnsi="Arial" w:cs="Arial"/>
          <w:sz w:val="22"/>
          <w:szCs w:val="22"/>
          <w:u w:val="single"/>
        </w:rPr>
        <w:t>Marko Švara</w:t>
      </w:r>
      <w:r>
        <w:rPr>
          <w:rFonts w:ascii="Arial" w:hAnsi="Arial" w:cs="Arial"/>
          <w:sz w:val="22"/>
          <w:szCs w:val="22"/>
        </w:rPr>
        <w:t xml:space="preserve"> izpostavi, da 80% cene vrtca predstavljajo plače zaposlenih. Opomni na nov</w:t>
      </w:r>
      <w:r w:rsidR="006B4D86">
        <w:rPr>
          <w:rFonts w:ascii="Arial" w:hAnsi="Arial" w:cs="Arial"/>
          <w:sz w:val="22"/>
          <w:szCs w:val="22"/>
        </w:rPr>
        <w:t xml:space="preserve"> sistem plač, </w:t>
      </w:r>
      <w:r w:rsidR="00DF246C">
        <w:rPr>
          <w:rFonts w:ascii="Arial" w:hAnsi="Arial" w:cs="Arial"/>
          <w:sz w:val="22"/>
          <w:szCs w:val="22"/>
        </w:rPr>
        <w:t xml:space="preserve">na osnovi katerega se </w:t>
      </w:r>
      <w:r w:rsidR="006B4D86">
        <w:rPr>
          <w:rFonts w:ascii="Arial" w:hAnsi="Arial" w:cs="Arial"/>
          <w:sz w:val="22"/>
          <w:szCs w:val="22"/>
        </w:rPr>
        <w:t>je vsem zaposlenim</w:t>
      </w:r>
      <w:r w:rsidR="00DF246C">
        <w:rPr>
          <w:rFonts w:ascii="Arial" w:hAnsi="Arial" w:cs="Arial"/>
          <w:sz w:val="22"/>
          <w:szCs w:val="22"/>
        </w:rPr>
        <w:t xml:space="preserve"> povišala plača. Država je te stroške prevalila na občine.</w:t>
      </w:r>
    </w:p>
    <w:p w14:paraId="56843764" w14:textId="14B6BC4E" w:rsidR="00322BC3" w:rsidRDefault="00322BC3" w:rsidP="00322BC3">
      <w:pPr>
        <w:jc w:val="both"/>
        <w:rPr>
          <w:rFonts w:ascii="Arial" w:hAnsi="Arial" w:cs="Arial"/>
          <w:sz w:val="22"/>
          <w:szCs w:val="22"/>
        </w:rPr>
      </w:pPr>
      <w:r>
        <w:rPr>
          <w:rFonts w:ascii="Arial" w:hAnsi="Arial" w:cs="Arial"/>
          <w:sz w:val="22"/>
          <w:szCs w:val="22"/>
        </w:rPr>
        <w:t xml:space="preserve">Predlaga nov sklep: uskladitev </w:t>
      </w:r>
      <w:r w:rsidR="008520A3">
        <w:rPr>
          <w:rFonts w:ascii="Arial" w:hAnsi="Arial" w:cs="Arial"/>
          <w:sz w:val="22"/>
          <w:szCs w:val="22"/>
        </w:rPr>
        <w:t xml:space="preserve">cene </w:t>
      </w:r>
      <w:r>
        <w:rPr>
          <w:rFonts w:ascii="Arial" w:hAnsi="Arial" w:cs="Arial"/>
          <w:sz w:val="22"/>
          <w:szCs w:val="22"/>
        </w:rPr>
        <w:t xml:space="preserve">za </w:t>
      </w:r>
      <w:r w:rsidR="008520A3">
        <w:rPr>
          <w:rFonts w:ascii="Arial" w:hAnsi="Arial" w:cs="Arial"/>
          <w:sz w:val="22"/>
          <w:szCs w:val="22"/>
        </w:rPr>
        <w:t xml:space="preserve">prvo </w:t>
      </w:r>
      <w:r>
        <w:rPr>
          <w:rFonts w:ascii="Arial" w:hAnsi="Arial" w:cs="Arial"/>
          <w:sz w:val="22"/>
          <w:szCs w:val="22"/>
        </w:rPr>
        <w:t>starostno obdobje</w:t>
      </w:r>
      <w:r w:rsidR="008520A3">
        <w:rPr>
          <w:rFonts w:ascii="Arial" w:hAnsi="Arial" w:cs="Arial"/>
          <w:sz w:val="22"/>
          <w:szCs w:val="22"/>
        </w:rPr>
        <w:t>, ki od 1.7.2025 dalje</w:t>
      </w:r>
      <w:r>
        <w:rPr>
          <w:rFonts w:ascii="Arial" w:hAnsi="Arial" w:cs="Arial"/>
          <w:sz w:val="22"/>
          <w:szCs w:val="22"/>
        </w:rPr>
        <w:t xml:space="preserve"> znaša 777</w:t>
      </w:r>
      <w:r w:rsidR="008520A3">
        <w:rPr>
          <w:rFonts w:ascii="Arial" w:hAnsi="Arial" w:cs="Arial"/>
          <w:sz w:val="22"/>
          <w:szCs w:val="22"/>
        </w:rPr>
        <w:t xml:space="preserve">,00 </w:t>
      </w:r>
      <w:r>
        <w:rPr>
          <w:rFonts w:ascii="Arial" w:hAnsi="Arial" w:cs="Arial"/>
          <w:sz w:val="22"/>
          <w:szCs w:val="22"/>
        </w:rPr>
        <w:t xml:space="preserve">eur. </w:t>
      </w:r>
    </w:p>
    <w:p w14:paraId="26DB6B64" w14:textId="77777777" w:rsidR="00322BC3" w:rsidRDefault="00322BC3" w:rsidP="00322BC3">
      <w:pPr>
        <w:jc w:val="both"/>
        <w:rPr>
          <w:rFonts w:ascii="Arial" w:hAnsi="Arial" w:cs="Arial"/>
          <w:sz w:val="22"/>
          <w:szCs w:val="22"/>
        </w:rPr>
      </w:pPr>
    </w:p>
    <w:p w14:paraId="672F32D9" w14:textId="6B49EB4F" w:rsidR="00322BC3" w:rsidRDefault="00322BC3" w:rsidP="00322BC3">
      <w:pPr>
        <w:jc w:val="both"/>
        <w:rPr>
          <w:rFonts w:ascii="Arial" w:hAnsi="Arial" w:cs="Arial"/>
          <w:sz w:val="22"/>
          <w:szCs w:val="22"/>
        </w:rPr>
      </w:pPr>
      <w:r w:rsidRPr="008520A3">
        <w:rPr>
          <w:rFonts w:ascii="Arial" w:hAnsi="Arial" w:cs="Arial"/>
          <w:sz w:val="22"/>
          <w:szCs w:val="22"/>
          <w:u w:val="single"/>
        </w:rPr>
        <w:t>Župan</w:t>
      </w:r>
      <w:r>
        <w:rPr>
          <w:rFonts w:ascii="Arial" w:hAnsi="Arial" w:cs="Arial"/>
          <w:sz w:val="22"/>
          <w:szCs w:val="22"/>
        </w:rPr>
        <w:t xml:space="preserve"> predlaga, da svetnik predstavi vse tri cene.</w:t>
      </w:r>
    </w:p>
    <w:p w14:paraId="437F7EE9" w14:textId="77777777" w:rsidR="00322BC3" w:rsidRDefault="00322BC3" w:rsidP="00322BC3">
      <w:pPr>
        <w:jc w:val="both"/>
        <w:rPr>
          <w:rFonts w:ascii="Arial" w:hAnsi="Arial" w:cs="Arial"/>
          <w:sz w:val="22"/>
          <w:szCs w:val="22"/>
        </w:rPr>
      </w:pPr>
    </w:p>
    <w:p w14:paraId="31F9BC82" w14:textId="6E253A73" w:rsidR="00322BC3" w:rsidRDefault="00322BC3" w:rsidP="00322BC3">
      <w:pPr>
        <w:jc w:val="both"/>
        <w:rPr>
          <w:rFonts w:ascii="Arial" w:hAnsi="Arial" w:cs="Arial"/>
          <w:sz w:val="22"/>
          <w:szCs w:val="22"/>
        </w:rPr>
      </w:pPr>
      <w:r w:rsidRPr="008520A3">
        <w:rPr>
          <w:rFonts w:ascii="Arial" w:hAnsi="Arial" w:cs="Arial"/>
          <w:sz w:val="22"/>
          <w:szCs w:val="22"/>
          <w:u w:val="single"/>
        </w:rPr>
        <w:t>Marko Švara</w:t>
      </w:r>
      <w:r>
        <w:rPr>
          <w:rFonts w:ascii="Arial" w:hAnsi="Arial" w:cs="Arial"/>
          <w:sz w:val="22"/>
          <w:szCs w:val="22"/>
        </w:rPr>
        <w:t xml:space="preserve"> </w:t>
      </w:r>
      <w:r w:rsidR="008520A3">
        <w:rPr>
          <w:rFonts w:ascii="Arial" w:hAnsi="Arial" w:cs="Arial"/>
          <w:sz w:val="22"/>
          <w:szCs w:val="22"/>
        </w:rPr>
        <w:t>pove, da se ostali dve ceni</w:t>
      </w:r>
      <w:r>
        <w:rPr>
          <w:rFonts w:ascii="Arial" w:hAnsi="Arial" w:cs="Arial"/>
          <w:sz w:val="22"/>
          <w:szCs w:val="22"/>
        </w:rPr>
        <w:t xml:space="preserve"> </w:t>
      </w:r>
      <w:r w:rsidR="008520A3">
        <w:rPr>
          <w:rFonts w:ascii="Arial" w:hAnsi="Arial" w:cs="Arial"/>
          <w:sz w:val="22"/>
          <w:szCs w:val="22"/>
        </w:rPr>
        <w:t xml:space="preserve">za </w:t>
      </w:r>
      <w:r>
        <w:rPr>
          <w:rFonts w:ascii="Arial" w:hAnsi="Arial" w:cs="Arial"/>
          <w:sz w:val="22"/>
          <w:szCs w:val="22"/>
        </w:rPr>
        <w:t>drug</w:t>
      </w:r>
      <w:r w:rsidR="008520A3">
        <w:rPr>
          <w:rFonts w:ascii="Arial" w:hAnsi="Arial" w:cs="Arial"/>
          <w:sz w:val="22"/>
          <w:szCs w:val="22"/>
        </w:rPr>
        <w:t>a</w:t>
      </w:r>
      <w:r>
        <w:rPr>
          <w:rFonts w:ascii="Arial" w:hAnsi="Arial" w:cs="Arial"/>
          <w:sz w:val="22"/>
          <w:szCs w:val="22"/>
        </w:rPr>
        <w:t xml:space="preserve"> starostn</w:t>
      </w:r>
      <w:r w:rsidR="008520A3">
        <w:rPr>
          <w:rFonts w:ascii="Arial" w:hAnsi="Arial" w:cs="Arial"/>
          <w:sz w:val="22"/>
          <w:szCs w:val="22"/>
        </w:rPr>
        <w:t>a</w:t>
      </w:r>
      <w:r>
        <w:rPr>
          <w:rFonts w:ascii="Arial" w:hAnsi="Arial" w:cs="Arial"/>
          <w:sz w:val="22"/>
          <w:szCs w:val="22"/>
        </w:rPr>
        <w:t xml:space="preserve"> obdobj</w:t>
      </w:r>
      <w:r w:rsidR="008520A3">
        <w:rPr>
          <w:rFonts w:ascii="Arial" w:hAnsi="Arial" w:cs="Arial"/>
          <w:sz w:val="22"/>
          <w:szCs w:val="22"/>
        </w:rPr>
        <w:t>a</w:t>
      </w:r>
      <w:r>
        <w:rPr>
          <w:rFonts w:ascii="Arial" w:hAnsi="Arial" w:cs="Arial"/>
          <w:sz w:val="22"/>
          <w:szCs w:val="22"/>
        </w:rPr>
        <w:t xml:space="preserve"> ne </w:t>
      </w:r>
      <w:r w:rsidR="00BD6427">
        <w:rPr>
          <w:rFonts w:ascii="Arial" w:hAnsi="Arial" w:cs="Arial"/>
          <w:sz w:val="22"/>
          <w:szCs w:val="22"/>
        </w:rPr>
        <w:t xml:space="preserve">bi </w:t>
      </w:r>
      <w:r>
        <w:rPr>
          <w:rFonts w:ascii="Arial" w:hAnsi="Arial" w:cs="Arial"/>
          <w:sz w:val="22"/>
          <w:szCs w:val="22"/>
        </w:rPr>
        <w:t>spreminja</w:t>
      </w:r>
      <w:r w:rsidR="00BD6427">
        <w:rPr>
          <w:rFonts w:ascii="Arial" w:hAnsi="Arial" w:cs="Arial"/>
          <w:sz w:val="22"/>
          <w:szCs w:val="22"/>
        </w:rPr>
        <w:t>li</w:t>
      </w:r>
      <w:r w:rsidR="00895F13">
        <w:rPr>
          <w:rFonts w:ascii="Arial" w:hAnsi="Arial" w:cs="Arial"/>
          <w:sz w:val="22"/>
          <w:szCs w:val="22"/>
        </w:rPr>
        <w:t xml:space="preserve"> do jeseni.</w:t>
      </w:r>
      <w:r>
        <w:rPr>
          <w:rFonts w:ascii="Arial" w:hAnsi="Arial" w:cs="Arial"/>
          <w:sz w:val="22"/>
          <w:szCs w:val="22"/>
        </w:rPr>
        <w:t xml:space="preserve"> </w:t>
      </w:r>
    </w:p>
    <w:p w14:paraId="5EDACBD2" w14:textId="73EC823F" w:rsidR="00322BC3" w:rsidRDefault="00322BC3" w:rsidP="00322BC3">
      <w:pPr>
        <w:jc w:val="both"/>
        <w:rPr>
          <w:rFonts w:ascii="Arial" w:hAnsi="Arial" w:cs="Arial"/>
          <w:sz w:val="22"/>
          <w:szCs w:val="22"/>
        </w:rPr>
      </w:pPr>
      <w:r>
        <w:rPr>
          <w:rFonts w:ascii="Arial" w:hAnsi="Arial" w:cs="Arial"/>
          <w:sz w:val="22"/>
          <w:szCs w:val="22"/>
        </w:rPr>
        <w:t>Apelira na vodstvo šole, da še enkrat pregleda predlog cene.</w:t>
      </w:r>
      <w:r w:rsidR="008520A3">
        <w:rPr>
          <w:rFonts w:ascii="Arial" w:hAnsi="Arial" w:cs="Arial"/>
          <w:sz w:val="22"/>
          <w:szCs w:val="22"/>
        </w:rPr>
        <w:t xml:space="preserve"> Predlaga, da se zniža cena za en dohodkovni razred vsem</w:t>
      </w:r>
      <w:r w:rsidR="00895F13">
        <w:rPr>
          <w:rFonts w:ascii="Arial" w:hAnsi="Arial" w:cs="Arial"/>
          <w:sz w:val="22"/>
          <w:szCs w:val="22"/>
        </w:rPr>
        <w:t xml:space="preserve"> staršem otrok</w:t>
      </w:r>
      <w:r w:rsidR="008520A3">
        <w:rPr>
          <w:rFonts w:ascii="Arial" w:hAnsi="Arial" w:cs="Arial"/>
          <w:sz w:val="22"/>
          <w:szCs w:val="22"/>
        </w:rPr>
        <w:t xml:space="preserve">, ki imajo </w:t>
      </w:r>
      <w:r w:rsidR="00895F13">
        <w:rPr>
          <w:rFonts w:ascii="Arial" w:hAnsi="Arial" w:cs="Arial"/>
          <w:sz w:val="22"/>
          <w:szCs w:val="22"/>
        </w:rPr>
        <w:t xml:space="preserve">stalno </w:t>
      </w:r>
      <w:r w:rsidR="008520A3">
        <w:rPr>
          <w:rFonts w:ascii="Arial" w:hAnsi="Arial" w:cs="Arial"/>
          <w:sz w:val="22"/>
          <w:szCs w:val="22"/>
        </w:rPr>
        <w:t xml:space="preserve">bivališče v </w:t>
      </w:r>
      <w:r w:rsidR="00895F13">
        <w:rPr>
          <w:rFonts w:ascii="Arial" w:hAnsi="Arial" w:cs="Arial"/>
          <w:sz w:val="22"/>
          <w:szCs w:val="22"/>
        </w:rPr>
        <w:t>Občini Renče-Vogrsko.</w:t>
      </w:r>
    </w:p>
    <w:p w14:paraId="23E3C440" w14:textId="77777777" w:rsidR="00895F13" w:rsidRDefault="00895F13" w:rsidP="00322BC3">
      <w:pPr>
        <w:jc w:val="both"/>
        <w:rPr>
          <w:rFonts w:ascii="Arial" w:hAnsi="Arial" w:cs="Arial"/>
          <w:sz w:val="22"/>
          <w:szCs w:val="22"/>
        </w:rPr>
      </w:pPr>
    </w:p>
    <w:p w14:paraId="23705F33" w14:textId="77777777" w:rsidR="00895F13" w:rsidRDefault="00895F13" w:rsidP="00895F13">
      <w:pPr>
        <w:jc w:val="both"/>
        <w:rPr>
          <w:rFonts w:ascii="Arial" w:hAnsi="Arial" w:cs="Arial"/>
          <w:sz w:val="22"/>
          <w:szCs w:val="22"/>
        </w:rPr>
      </w:pPr>
      <w:r w:rsidRPr="008520A3">
        <w:rPr>
          <w:rFonts w:ascii="Arial" w:hAnsi="Arial" w:cs="Arial"/>
          <w:sz w:val="22"/>
          <w:szCs w:val="22"/>
          <w:u w:val="single"/>
        </w:rPr>
        <w:t>Andraž Furlan</w:t>
      </w:r>
      <w:r>
        <w:rPr>
          <w:rFonts w:ascii="Arial" w:hAnsi="Arial" w:cs="Arial"/>
          <w:sz w:val="22"/>
          <w:szCs w:val="22"/>
        </w:rPr>
        <w:t xml:space="preserve"> se strinja s povedanim. </w:t>
      </w:r>
    </w:p>
    <w:p w14:paraId="4A7723BC" w14:textId="77777777" w:rsidR="00172C67" w:rsidRPr="00322BC3" w:rsidRDefault="00172C67" w:rsidP="00322BC3">
      <w:pPr>
        <w:jc w:val="both"/>
        <w:rPr>
          <w:rFonts w:ascii="Arial" w:hAnsi="Arial" w:cs="Arial"/>
          <w:sz w:val="22"/>
          <w:szCs w:val="22"/>
        </w:rPr>
      </w:pPr>
    </w:p>
    <w:p w14:paraId="3846648C" w14:textId="6354968E" w:rsidR="007C6A13" w:rsidRDefault="00172C67" w:rsidP="007C6A13">
      <w:pPr>
        <w:jc w:val="both"/>
        <w:rPr>
          <w:rFonts w:ascii="Arial" w:hAnsi="Arial" w:cs="Arial"/>
          <w:sz w:val="22"/>
          <w:szCs w:val="22"/>
        </w:rPr>
      </w:pPr>
      <w:r>
        <w:rPr>
          <w:rFonts w:ascii="Arial" w:hAnsi="Arial" w:cs="Arial"/>
          <w:sz w:val="22"/>
          <w:szCs w:val="22"/>
          <w:u w:val="single"/>
        </w:rPr>
        <w:t>Župan</w:t>
      </w:r>
      <w:r w:rsidRPr="00172C67">
        <w:rPr>
          <w:rFonts w:ascii="Arial" w:hAnsi="Arial" w:cs="Arial"/>
          <w:sz w:val="22"/>
          <w:szCs w:val="22"/>
        </w:rPr>
        <w:t xml:space="preserve"> </w:t>
      </w:r>
      <w:r>
        <w:rPr>
          <w:rFonts w:ascii="Arial" w:hAnsi="Arial" w:cs="Arial"/>
          <w:sz w:val="22"/>
          <w:szCs w:val="22"/>
        </w:rPr>
        <w:t>pojasni postopkovno sprejemanje sklep</w:t>
      </w:r>
      <w:r w:rsidR="005A3AC3">
        <w:rPr>
          <w:rFonts w:ascii="Arial" w:hAnsi="Arial" w:cs="Arial"/>
          <w:sz w:val="22"/>
          <w:szCs w:val="22"/>
        </w:rPr>
        <w:t>a</w:t>
      </w:r>
      <w:r w:rsidR="00BD6427">
        <w:rPr>
          <w:rFonts w:ascii="Arial" w:hAnsi="Arial" w:cs="Arial"/>
          <w:sz w:val="22"/>
          <w:szCs w:val="22"/>
        </w:rPr>
        <w:t xml:space="preserve"> v primeru, da se vključi vsebinski predlog Andraža Furlana.</w:t>
      </w:r>
    </w:p>
    <w:p w14:paraId="53C1CE94" w14:textId="77777777" w:rsidR="00172C67" w:rsidRDefault="00172C67" w:rsidP="007C6A13">
      <w:pPr>
        <w:jc w:val="both"/>
        <w:rPr>
          <w:rFonts w:ascii="Arial" w:hAnsi="Arial" w:cs="Arial"/>
          <w:sz w:val="22"/>
          <w:szCs w:val="22"/>
        </w:rPr>
      </w:pPr>
    </w:p>
    <w:p w14:paraId="3547C80C" w14:textId="2F6440BB" w:rsidR="00172C67" w:rsidRDefault="00172C67" w:rsidP="007C6A13">
      <w:pPr>
        <w:jc w:val="both"/>
        <w:rPr>
          <w:rFonts w:ascii="Arial" w:hAnsi="Arial" w:cs="Arial"/>
          <w:sz w:val="22"/>
          <w:szCs w:val="22"/>
        </w:rPr>
      </w:pPr>
      <w:r w:rsidRPr="00BD6427">
        <w:rPr>
          <w:rFonts w:ascii="Arial" w:hAnsi="Arial" w:cs="Arial"/>
          <w:sz w:val="22"/>
          <w:szCs w:val="22"/>
          <w:u w:val="single"/>
        </w:rPr>
        <w:t>Ava Rajh</w:t>
      </w:r>
      <w:r>
        <w:rPr>
          <w:rFonts w:ascii="Arial" w:hAnsi="Arial" w:cs="Arial"/>
          <w:sz w:val="22"/>
          <w:szCs w:val="22"/>
        </w:rPr>
        <w:t xml:space="preserve"> predlaga, da se predlagan sklep Andraža </w:t>
      </w:r>
      <w:r w:rsidR="006150AE">
        <w:rPr>
          <w:rFonts w:ascii="Arial" w:hAnsi="Arial" w:cs="Arial"/>
          <w:sz w:val="22"/>
          <w:szCs w:val="22"/>
        </w:rPr>
        <w:t>F</w:t>
      </w:r>
      <w:r>
        <w:rPr>
          <w:rFonts w:ascii="Arial" w:hAnsi="Arial" w:cs="Arial"/>
          <w:sz w:val="22"/>
          <w:szCs w:val="22"/>
        </w:rPr>
        <w:t>urlana spremeni in da se ga obr</w:t>
      </w:r>
      <w:r w:rsidR="006150AE">
        <w:rPr>
          <w:rFonts w:ascii="Arial" w:hAnsi="Arial" w:cs="Arial"/>
          <w:sz w:val="22"/>
          <w:szCs w:val="22"/>
        </w:rPr>
        <w:t>a</w:t>
      </w:r>
      <w:r>
        <w:rPr>
          <w:rFonts w:ascii="Arial" w:hAnsi="Arial" w:cs="Arial"/>
          <w:sz w:val="22"/>
          <w:szCs w:val="22"/>
        </w:rPr>
        <w:t>vnava pred oktobrsko sejo.</w:t>
      </w:r>
    </w:p>
    <w:p w14:paraId="750189D9" w14:textId="77777777" w:rsidR="00172C67" w:rsidRDefault="00172C67" w:rsidP="007C6A13">
      <w:pPr>
        <w:jc w:val="both"/>
        <w:rPr>
          <w:rFonts w:ascii="Arial" w:hAnsi="Arial" w:cs="Arial"/>
          <w:sz w:val="22"/>
          <w:szCs w:val="22"/>
        </w:rPr>
      </w:pPr>
    </w:p>
    <w:p w14:paraId="735E90A2" w14:textId="6FF9D479" w:rsidR="00172C67" w:rsidRDefault="00172C67" w:rsidP="007C6A13">
      <w:pPr>
        <w:jc w:val="both"/>
        <w:rPr>
          <w:rFonts w:ascii="Arial" w:hAnsi="Arial" w:cs="Arial"/>
          <w:sz w:val="22"/>
          <w:szCs w:val="22"/>
        </w:rPr>
      </w:pPr>
      <w:r w:rsidRPr="00BD6427">
        <w:rPr>
          <w:rFonts w:ascii="Arial" w:hAnsi="Arial" w:cs="Arial"/>
          <w:sz w:val="22"/>
          <w:szCs w:val="22"/>
          <w:u w:val="single"/>
        </w:rPr>
        <w:t>Andraž Furlan</w:t>
      </w:r>
      <w:r>
        <w:rPr>
          <w:rFonts w:ascii="Arial" w:hAnsi="Arial" w:cs="Arial"/>
          <w:sz w:val="22"/>
          <w:szCs w:val="22"/>
        </w:rPr>
        <w:t xml:space="preserve"> meni, da je srednjeročni cilj združevanje vrtca v Bukovici in ukinitev vrtca v Renčah</w:t>
      </w:r>
      <w:r w:rsidR="00F916A5">
        <w:rPr>
          <w:rFonts w:ascii="Arial" w:hAnsi="Arial" w:cs="Arial"/>
          <w:sz w:val="22"/>
          <w:szCs w:val="22"/>
        </w:rPr>
        <w:t xml:space="preserve"> ter premaknitev šole iz Bukovice v Renče</w:t>
      </w:r>
      <w:r>
        <w:rPr>
          <w:rFonts w:ascii="Arial" w:hAnsi="Arial" w:cs="Arial"/>
          <w:sz w:val="22"/>
          <w:szCs w:val="22"/>
        </w:rPr>
        <w:t xml:space="preserve">. </w:t>
      </w:r>
    </w:p>
    <w:p w14:paraId="430331B3" w14:textId="653F6AAA" w:rsidR="00172C67" w:rsidRDefault="00172C67" w:rsidP="007C6A13">
      <w:pPr>
        <w:jc w:val="both"/>
        <w:rPr>
          <w:rFonts w:ascii="Arial" w:hAnsi="Arial" w:cs="Arial"/>
          <w:sz w:val="22"/>
          <w:szCs w:val="22"/>
        </w:rPr>
      </w:pPr>
    </w:p>
    <w:p w14:paraId="0EF81A0D" w14:textId="148B6594" w:rsidR="00172C67" w:rsidRDefault="00172C67" w:rsidP="007C6A13">
      <w:pPr>
        <w:jc w:val="both"/>
        <w:rPr>
          <w:rFonts w:ascii="Arial" w:hAnsi="Arial" w:cs="Arial"/>
          <w:sz w:val="22"/>
          <w:szCs w:val="22"/>
        </w:rPr>
      </w:pPr>
      <w:r w:rsidRPr="00BD6427">
        <w:rPr>
          <w:rFonts w:ascii="Arial" w:hAnsi="Arial" w:cs="Arial"/>
          <w:sz w:val="22"/>
          <w:szCs w:val="22"/>
          <w:u w:val="single"/>
        </w:rPr>
        <w:t>Župan</w:t>
      </w:r>
      <w:r>
        <w:rPr>
          <w:rFonts w:ascii="Arial" w:hAnsi="Arial" w:cs="Arial"/>
          <w:sz w:val="22"/>
          <w:szCs w:val="22"/>
        </w:rPr>
        <w:t xml:space="preserve"> podpre idejo o polnih in ne kombiniranih oddelkih. </w:t>
      </w:r>
    </w:p>
    <w:p w14:paraId="2D169F68" w14:textId="77777777" w:rsidR="007A1AEB" w:rsidRPr="00172C67" w:rsidRDefault="007A1AEB" w:rsidP="007C6A13">
      <w:pPr>
        <w:jc w:val="both"/>
        <w:rPr>
          <w:rFonts w:ascii="Arial" w:hAnsi="Arial" w:cs="Arial"/>
          <w:sz w:val="22"/>
          <w:szCs w:val="22"/>
        </w:rPr>
      </w:pPr>
    </w:p>
    <w:p w14:paraId="7A73B13C" w14:textId="77777777" w:rsidR="00FE2D28" w:rsidRDefault="00FE2D28" w:rsidP="00FE2D28">
      <w:pPr>
        <w:jc w:val="both"/>
        <w:rPr>
          <w:rFonts w:ascii="Arial" w:hAnsi="Arial" w:cs="Arial"/>
          <w:b/>
          <w:bCs/>
          <w:sz w:val="22"/>
          <w:szCs w:val="22"/>
          <w:u w:val="single"/>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 xml:space="preserve">da na glasovanje spremembo predlaganega sklepa, ki jo je podal svetnik Marko Švara. </w:t>
      </w:r>
    </w:p>
    <w:p w14:paraId="436353FE" w14:textId="77777777" w:rsidR="00FE2D28" w:rsidRDefault="00FE2D28" w:rsidP="00FE2D28">
      <w:pPr>
        <w:jc w:val="both"/>
        <w:rPr>
          <w:rFonts w:ascii="Arial" w:hAnsi="Arial" w:cs="Arial"/>
          <w:b/>
          <w:bCs/>
          <w:sz w:val="22"/>
          <w:szCs w:val="22"/>
          <w:u w:val="single"/>
        </w:rPr>
      </w:pPr>
    </w:p>
    <w:p w14:paraId="549A013A" w14:textId="77777777" w:rsidR="00FE2D28" w:rsidRDefault="00FE2D28" w:rsidP="00FE2D28">
      <w:pPr>
        <w:jc w:val="both"/>
        <w:rPr>
          <w:rFonts w:ascii="Arial" w:hAnsi="Arial" w:cs="Arial"/>
          <w:b/>
          <w:sz w:val="22"/>
          <w:szCs w:val="22"/>
        </w:rPr>
      </w:pPr>
      <w:r>
        <w:rPr>
          <w:rFonts w:ascii="Arial" w:hAnsi="Arial" w:cs="Arial"/>
          <w:b/>
          <w:sz w:val="22"/>
          <w:szCs w:val="22"/>
        </w:rPr>
        <w:t xml:space="preserve">Rezultat glasovanja: </w:t>
      </w:r>
    </w:p>
    <w:p w14:paraId="332DF2A0" w14:textId="77777777" w:rsidR="00FE2D28" w:rsidRDefault="00FE2D28" w:rsidP="00FE2D28">
      <w:pPr>
        <w:jc w:val="both"/>
        <w:rPr>
          <w:rFonts w:ascii="Arial" w:hAnsi="Arial" w:cs="Arial"/>
          <w:sz w:val="22"/>
          <w:szCs w:val="22"/>
        </w:rPr>
      </w:pPr>
      <w:r>
        <w:rPr>
          <w:rFonts w:ascii="Arial" w:hAnsi="Arial" w:cs="Arial"/>
          <w:sz w:val="22"/>
          <w:szCs w:val="22"/>
        </w:rPr>
        <w:t>NAVZOČI: 14</w:t>
      </w:r>
    </w:p>
    <w:p w14:paraId="04C1B4D4" w14:textId="77777777" w:rsidR="00FE2D28" w:rsidRDefault="00FE2D28" w:rsidP="00FE2D28">
      <w:pPr>
        <w:jc w:val="both"/>
        <w:rPr>
          <w:rFonts w:ascii="Arial" w:hAnsi="Arial" w:cs="Arial"/>
          <w:sz w:val="22"/>
          <w:szCs w:val="22"/>
        </w:rPr>
      </w:pPr>
      <w:r>
        <w:rPr>
          <w:rFonts w:ascii="Arial" w:hAnsi="Arial" w:cs="Arial"/>
          <w:sz w:val="22"/>
          <w:szCs w:val="22"/>
        </w:rPr>
        <w:t>ZA: 13</w:t>
      </w:r>
    </w:p>
    <w:p w14:paraId="1642CE2F" w14:textId="77777777" w:rsidR="00FE2D28" w:rsidRDefault="00FE2D28" w:rsidP="00FE2D28">
      <w:pPr>
        <w:jc w:val="both"/>
        <w:rPr>
          <w:rFonts w:ascii="Arial" w:hAnsi="Arial" w:cs="Arial"/>
          <w:sz w:val="22"/>
          <w:szCs w:val="22"/>
        </w:rPr>
      </w:pPr>
      <w:r>
        <w:rPr>
          <w:rFonts w:ascii="Arial" w:hAnsi="Arial" w:cs="Arial"/>
          <w:sz w:val="22"/>
          <w:szCs w:val="22"/>
        </w:rPr>
        <w:t>PROTI: 0</w:t>
      </w:r>
    </w:p>
    <w:p w14:paraId="1BEC9826" w14:textId="77777777" w:rsidR="00FE2D28" w:rsidRDefault="00FE2D28" w:rsidP="00FE2D28">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FE2D28" w14:paraId="6A86B285" w14:textId="77777777" w:rsidTr="00C41083">
        <w:tc>
          <w:tcPr>
            <w:tcW w:w="1980" w:type="dxa"/>
            <w:tcBorders>
              <w:top w:val="single" w:sz="4" w:space="0" w:color="auto"/>
              <w:left w:val="single" w:sz="4" w:space="0" w:color="auto"/>
              <w:bottom w:val="single" w:sz="4" w:space="0" w:color="auto"/>
              <w:right w:val="single" w:sz="4" w:space="0" w:color="auto"/>
            </w:tcBorders>
          </w:tcPr>
          <w:p w14:paraId="5E95B0AF" w14:textId="77777777" w:rsidR="00FE2D28" w:rsidRDefault="00FE2D28"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FA82356" w14:textId="77777777" w:rsidR="00FE2D28" w:rsidRDefault="00FE2D28"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0605416" w14:textId="77777777" w:rsidR="00FE2D28" w:rsidRDefault="00FE2D28" w:rsidP="00C41083">
            <w:pPr>
              <w:jc w:val="center"/>
              <w:rPr>
                <w:rFonts w:ascii="Arial" w:hAnsi="Arial" w:cs="Arial"/>
                <w:sz w:val="18"/>
                <w:szCs w:val="18"/>
              </w:rPr>
            </w:pPr>
            <w:r>
              <w:rPr>
                <w:rFonts w:ascii="Arial" w:hAnsi="Arial" w:cs="Arial"/>
                <w:sz w:val="18"/>
                <w:szCs w:val="18"/>
              </w:rPr>
              <w:t>PROTI</w:t>
            </w:r>
          </w:p>
        </w:tc>
      </w:tr>
      <w:tr w:rsidR="00FE2D28" w14:paraId="649B3F6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C7B930C" w14:textId="77777777" w:rsidR="00FE2D28" w:rsidRDefault="00FE2D28"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3BC5216E"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A04C49" w14:textId="77777777" w:rsidR="00FE2D28" w:rsidRDefault="00FE2D28" w:rsidP="00C41083">
            <w:pPr>
              <w:jc w:val="center"/>
              <w:rPr>
                <w:rFonts w:ascii="Arial" w:hAnsi="Arial" w:cs="Arial"/>
                <w:sz w:val="18"/>
                <w:szCs w:val="18"/>
              </w:rPr>
            </w:pPr>
          </w:p>
        </w:tc>
      </w:tr>
      <w:tr w:rsidR="00FE2D28" w14:paraId="6C2C6BE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2DBEC58" w14:textId="77777777" w:rsidR="00FE2D28" w:rsidRDefault="00FE2D28"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3A06BFF7"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FF31F6" w14:textId="77777777" w:rsidR="00FE2D28" w:rsidRDefault="00FE2D28" w:rsidP="00C41083">
            <w:pPr>
              <w:jc w:val="center"/>
              <w:rPr>
                <w:rFonts w:ascii="Arial" w:hAnsi="Arial" w:cs="Arial"/>
                <w:sz w:val="18"/>
                <w:szCs w:val="18"/>
              </w:rPr>
            </w:pPr>
          </w:p>
        </w:tc>
      </w:tr>
      <w:tr w:rsidR="00FE2D28" w14:paraId="6BFCB11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F3560D3" w14:textId="77777777" w:rsidR="00FE2D28" w:rsidRDefault="00FE2D28"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DD07710"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7476C2" w14:textId="77777777" w:rsidR="00FE2D28" w:rsidRDefault="00FE2D28" w:rsidP="00C41083">
            <w:pPr>
              <w:jc w:val="center"/>
              <w:rPr>
                <w:rFonts w:ascii="Arial" w:hAnsi="Arial" w:cs="Arial"/>
                <w:sz w:val="18"/>
                <w:szCs w:val="18"/>
              </w:rPr>
            </w:pPr>
          </w:p>
        </w:tc>
      </w:tr>
      <w:tr w:rsidR="00FE2D28" w14:paraId="14A2AB8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821A2AE" w14:textId="77777777" w:rsidR="00FE2D28" w:rsidRDefault="00FE2D28"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1D6AD9EF"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376ECE" w14:textId="77777777" w:rsidR="00FE2D28" w:rsidRDefault="00FE2D28" w:rsidP="00C41083">
            <w:pPr>
              <w:jc w:val="center"/>
              <w:rPr>
                <w:rFonts w:ascii="Arial" w:hAnsi="Arial" w:cs="Arial"/>
                <w:sz w:val="18"/>
                <w:szCs w:val="18"/>
              </w:rPr>
            </w:pPr>
          </w:p>
        </w:tc>
      </w:tr>
      <w:tr w:rsidR="00FE2D28" w14:paraId="3B292F7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F9B39F4" w14:textId="77777777" w:rsidR="00FE2D28" w:rsidRDefault="00FE2D28"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410B0C4C"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E3A476" w14:textId="77777777" w:rsidR="00FE2D28" w:rsidRDefault="00FE2D28" w:rsidP="00C41083">
            <w:pPr>
              <w:jc w:val="center"/>
              <w:rPr>
                <w:rFonts w:ascii="Arial" w:hAnsi="Arial" w:cs="Arial"/>
                <w:sz w:val="18"/>
                <w:szCs w:val="18"/>
              </w:rPr>
            </w:pPr>
          </w:p>
        </w:tc>
      </w:tr>
      <w:tr w:rsidR="00FE2D28" w14:paraId="59A3E3B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60DBD18" w14:textId="77777777" w:rsidR="00FE2D28" w:rsidRDefault="00FE2D28"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81C20A7"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1D85D3" w14:textId="77777777" w:rsidR="00FE2D28" w:rsidRDefault="00FE2D28" w:rsidP="00C41083">
            <w:pPr>
              <w:jc w:val="center"/>
              <w:rPr>
                <w:rFonts w:ascii="Arial" w:hAnsi="Arial" w:cs="Arial"/>
                <w:sz w:val="18"/>
                <w:szCs w:val="18"/>
              </w:rPr>
            </w:pPr>
          </w:p>
        </w:tc>
      </w:tr>
      <w:tr w:rsidR="00FE2D28" w14:paraId="071043E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F63CB41" w14:textId="77777777" w:rsidR="00FE2D28" w:rsidRDefault="00FE2D28"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32796C68" w14:textId="77777777" w:rsidR="00FE2D28" w:rsidRDefault="00FE2D28"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7740ABEB" w14:textId="77777777" w:rsidR="00FE2D28" w:rsidRDefault="00FE2D28" w:rsidP="00C41083">
            <w:pPr>
              <w:jc w:val="center"/>
              <w:rPr>
                <w:rFonts w:ascii="Arial" w:hAnsi="Arial" w:cs="Arial"/>
                <w:sz w:val="18"/>
                <w:szCs w:val="18"/>
              </w:rPr>
            </w:pPr>
          </w:p>
        </w:tc>
      </w:tr>
      <w:tr w:rsidR="00FE2D28" w14:paraId="6F87473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60A576E" w14:textId="77777777" w:rsidR="00FE2D28" w:rsidRDefault="00FE2D28"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25C8CE43"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9D95C4" w14:textId="77777777" w:rsidR="00FE2D28" w:rsidRDefault="00FE2D28" w:rsidP="00C41083">
            <w:pPr>
              <w:jc w:val="center"/>
              <w:rPr>
                <w:rFonts w:ascii="Arial" w:hAnsi="Arial" w:cs="Arial"/>
                <w:sz w:val="18"/>
                <w:szCs w:val="18"/>
              </w:rPr>
            </w:pPr>
          </w:p>
        </w:tc>
      </w:tr>
      <w:tr w:rsidR="00FE2D28" w14:paraId="60827EF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3C4AA21" w14:textId="77777777" w:rsidR="00FE2D28" w:rsidRDefault="00FE2D28"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1ABF8C08"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6BD2CB" w14:textId="77777777" w:rsidR="00FE2D28" w:rsidRDefault="00FE2D28" w:rsidP="00C41083">
            <w:pPr>
              <w:jc w:val="center"/>
              <w:rPr>
                <w:rFonts w:ascii="Arial" w:hAnsi="Arial" w:cs="Arial"/>
                <w:sz w:val="18"/>
                <w:szCs w:val="18"/>
              </w:rPr>
            </w:pPr>
          </w:p>
        </w:tc>
      </w:tr>
      <w:tr w:rsidR="00FE2D28" w14:paraId="00F61E6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94D1BE1" w14:textId="77777777" w:rsidR="00FE2D28" w:rsidRDefault="00FE2D28"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6E3333EB" w14:textId="77777777" w:rsidR="00FE2D28" w:rsidRDefault="00FE2D28"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D5BAC84" w14:textId="77777777" w:rsidR="00FE2D28" w:rsidRDefault="00FE2D28" w:rsidP="00C41083">
            <w:pPr>
              <w:jc w:val="center"/>
              <w:rPr>
                <w:rFonts w:ascii="Arial" w:hAnsi="Arial" w:cs="Arial"/>
                <w:sz w:val="18"/>
                <w:szCs w:val="18"/>
              </w:rPr>
            </w:pPr>
          </w:p>
        </w:tc>
      </w:tr>
      <w:tr w:rsidR="00FE2D28" w14:paraId="4CE3956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CF8C561" w14:textId="77777777" w:rsidR="00FE2D28" w:rsidRDefault="00FE2D28"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6EB91F62"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5F5CD" w14:textId="77777777" w:rsidR="00FE2D28" w:rsidRDefault="00FE2D28" w:rsidP="00C41083">
            <w:pPr>
              <w:jc w:val="center"/>
              <w:rPr>
                <w:rFonts w:ascii="Arial" w:hAnsi="Arial" w:cs="Arial"/>
                <w:sz w:val="18"/>
                <w:szCs w:val="18"/>
              </w:rPr>
            </w:pPr>
          </w:p>
        </w:tc>
      </w:tr>
      <w:tr w:rsidR="00FE2D28" w14:paraId="41FC515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1E7B21D" w14:textId="77777777" w:rsidR="00FE2D28" w:rsidRDefault="00FE2D28"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0A8DBA0"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FE61D8" w14:textId="77777777" w:rsidR="00FE2D28" w:rsidRDefault="00FE2D28" w:rsidP="00C41083">
            <w:pPr>
              <w:jc w:val="center"/>
              <w:rPr>
                <w:rFonts w:ascii="Arial" w:hAnsi="Arial" w:cs="Arial"/>
                <w:sz w:val="18"/>
                <w:szCs w:val="18"/>
              </w:rPr>
            </w:pPr>
          </w:p>
        </w:tc>
      </w:tr>
      <w:tr w:rsidR="00FE2D28" w14:paraId="5E6F0C1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7C96774" w14:textId="77777777" w:rsidR="00FE2D28" w:rsidRDefault="00FE2D28"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54926F62"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C7DCD2" w14:textId="77777777" w:rsidR="00FE2D28" w:rsidRDefault="00FE2D28" w:rsidP="00C41083">
            <w:pPr>
              <w:jc w:val="center"/>
              <w:rPr>
                <w:rFonts w:ascii="Arial" w:hAnsi="Arial" w:cs="Arial"/>
                <w:sz w:val="18"/>
                <w:szCs w:val="18"/>
              </w:rPr>
            </w:pPr>
          </w:p>
        </w:tc>
      </w:tr>
      <w:tr w:rsidR="00FE2D28" w14:paraId="1C13542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52F200C" w14:textId="77777777" w:rsidR="00FE2D28" w:rsidRDefault="00FE2D28"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5BED62D2" w14:textId="77777777" w:rsidR="00FE2D28" w:rsidRDefault="00FE2D28"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CF4F2CC" w14:textId="77777777" w:rsidR="00FE2D28" w:rsidRDefault="00FE2D28" w:rsidP="00C41083">
            <w:pPr>
              <w:jc w:val="center"/>
              <w:rPr>
                <w:rFonts w:ascii="Arial" w:hAnsi="Arial" w:cs="Arial"/>
                <w:sz w:val="18"/>
                <w:szCs w:val="18"/>
              </w:rPr>
            </w:pPr>
          </w:p>
        </w:tc>
      </w:tr>
      <w:tr w:rsidR="00FE2D28" w14:paraId="347E0E3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C90200E" w14:textId="77777777" w:rsidR="00FE2D28" w:rsidRDefault="00FE2D28"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302A824B" w14:textId="77777777" w:rsidR="00FE2D28" w:rsidRDefault="00FE2D2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D53C7A" w14:textId="77777777" w:rsidR="00FE2D28" w:rsidRDefault="00FE2D28" w:rsidP="00C41083">
            <w:pPr>
              <w:jc w:val="center"/>
              <w:rPr>
                <w:rFonts w:ascii="Arial" w:hAnsi="Arial" w:cs="Arial"/>
                <w:sz w:val="18"/>
                <w:szCs w:val="18"/>
              </w:rPr>
            </w:pPr>
          </w:p>
        </w:tc>
      </w:tr>
    </w:tbl>
    <w:p w14:paraId="28285DD0" w14:textId="77777777" w:rsidR="00057160" w:rsidRDefault="00057160" w:rsidP="00FE2D28">
      <w:pPr>
        <w:jc w:val="both"/>
        <w:rPr>
          <w:rFonts w:ascii="Arial" w:hAnsi="Arial" w:cs="Arial"/>
          <w:i/>
          <w:iCs/>
          <w:sz w:val="22"/>
          <w:szCs w:val="22"/>
        </w:rPr>
      </w:pPr>
    </w:p>
    <w:p w14:paraId="62F4B537" w14:textId="4F987E0B" w:rsidR="00FE2D28" w:rsidRPr="004C61A2" w:rsidRDefault="00FE2D28" w:rsidP="00FE2D28">
      <w:pPr>
        <w:jc w:val="both"/>
        <w:rPr>
          <w:rFonts w:ascii="Arial" w:hAnsi="Arial" w:cs="Arial"/>
          <w:i/>
          <w:iCs/>
          <w:sz w:val="22"/>
          <w:szCs w:val="22"/>
        </w:rPr>
      </w:pPr>
      <w:r>
        <w:rPr>
          <w:rFonts w:ascii="Arial" w:hAnsi="Arial" w:cs="Arial"/>
          <w:i/>
          <w:iCs/>
          <w:sz w:val="22"/>
          <w:szCs w:val="22"/>
        </w:rPr>
        <w:t xml:space="preserve">Sprememba je sprejeta. </w:t>
      </w:r>
    </w:p>
    <w:p w14:paraId="60D8D944" w14:textId="77777777" w:rsidR="00FE2D28" w:rsidRDefault="00FE2D28" w:rsidP="00FE2D28">
      <w:pPr>
        <w:jc w:val="both"/>
        <w:rPr>
          <w:rFonts w:ascii="Arial" w:hAnsi="Arial" w:cs="Arial"/>
          <w:b/>
          <w:bCs/>
          <w:sz w:val="22"/>
          <w:szCs w:val="22"/>
          <w:u w:val="single"/>
        </w:rPr>
      </w:pPr>
    </w:p>
    <w:p w14:paraId="033FDCC8" w14:textId="77777777" w:rsidR="0051132E" w:rsidRDefault="0051132E" w:rsidP="0051132E">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 xml:space="preserve">da na glasovanje sklep v predlagani obliki s sprejetimi spremembami: </w:t>
      </w:r>
    </w:p>
    <w:p w14:paraId="57C70E8E" w14:textId="77777777" w:rsidR="00E740F2" w:rsidRDefault="00E740F2" w:rsidP="0051132E">
      <w:pPr>
        <w:jc w:val="both"/>
        <w:rPr>
          <w:rFonts w:ascii="Arial" w:hAnsi="Arial" w:cs="Arial"/>
          <w:iCs/>
          <w:sz w:val="22"/>
          <w:szCs w:val="22"/>
        </w:rPr>
      </w:pPr>
    </w:p>
    <w:p w14:paraId="44058BD8" w14:textId="77777777" w:rsidR="0051132E" w:rsidRPr="00261B98" w:rsidRDefault="0051132E" w:rsidP="0051132E">
      <w:pPr>
        <w:jc w:val="both"/>
        <w:rPr>
          <w:rFonts w:ascii="Arial" w:hAnsi="Arial" w:cs="Arial"/>
          <w:sz w:val="20"/>
          <w:szCs w:val="20"/>
        </w:rPr>
      </w:pPr>
      <w:r>
        <w:rPr>
          <w:rFonts w:ascii="Arial" w:hAnsi="Arial" w:cs="Arial"/>
          <w:sz w:val="20"/>
          <w:szCs w:val="20"/>
        </w:rPr>
        <w:t>»</w:t>
      </w:r>
      <w:r w:rsidRPr="00261B98">
        <w:rPr>
          <w:rFonts w:ascii="Arial" w:hAnsi="Arial" w:cs="Arial"/>
          <w:sz w:val="20"/>
          <w:szCs w:val="20"/>
        </w:rPr>
        <w:t xml:space="preserve">Na podlagi 31. člena Zakona o vrtcih (Uradni list RS, št. </w:t>
      </w:r>
      <w:hyperlink r:id="rId8" w:tgtFrame="_blank" w:tooltip="Zakon o vrtcih (uradno prečiščeno besedilo)" w:history="1">
        <w:r w:rsidRPr="00261B98">
          <w:rPr>
            <w:rFonts w:ascii="Arial" w:hAnsi="Arial" w:cs="Arial"/>
            <w:sz w:val="20"/>
            <w:szCs w:val="20"/>
          </w:rPr>
          <w:t>100/05</w:t>
        </w:r>
      </w:hyperlink>
      <w:r w:rsidRPr="00261B98">
        <w:rPr>
          <w:rFonts w:ascii="Arial" w:hAnsi="Arial" w:cs="Arial"/>
          <w:sz w:val="20"/>
          <w:szCs w:val="20"/>
        </w:rPr>
        <w:t xml:space="preserve"> – uradno prečiščeno besedilo, </w:t>
      </w:r>
      <w:hyperlink r:id="rId9" w:tgtFrame="_blank" w:tooltip="Zakon o spremembah in dopolnitvah Zakona o vrtcih" w:history="1">
        <w:r w:rsidRPr="00261B98">
          <w:rPr>
            <w:rFonts w:ascii="Arial" w:hAnsi="Arial" w:cs="Arial"/>
            <w:sz w:val="20"/>
            <w:szCs w:val="20"/>
          </w:rPr>
          <w:t>25/08</w:t>
        </w:r>
      </w:hyperlink>
      <w:r w:rsidRPr="00261B98">
        <w:rPr>
          <w:rFonts w:ascii="Arial" w:hAnsi="Arial" w:cs="Arial"/>
          <w:sz w:val="20"/>
          <w:szCs w:val="20"/>
        </w:rPr>
        <w:t xml:space="preserve">, </w:t>
      </w:r>
      <w:hyperlink r:id="rId10" w:tgtFrame="_blank" w:tooltip="Zakon o interventnih ukrepih zaradi gospodarske krize" w:history="1">
        <w:r w:rsidRPr="00261B98">
          <w:rPr>
            <w:rFonts w:ascii="Arial" w:hAnsi="Arial" w:cs="Arial"/>
            <w:sz w:val="20"/>
            <w:szCs w:val="20"/>
          </w:rPr>
          <w:t>98/09</w:t>
        </w:r>
      </w:hyperlink>
      <w:r w:rsidRPr="00261B98">
        <w:rPr>
          <w:rFonts w:ascii="Arial" w:hAnsi="Arial" w:cs="Arial"/>
          <w:sz w:val="20"/>
          <w:szCs w:val="20"/>
        </w:rPr>
        <w:t xml:space="preserve"> – ZIUZGK, </w:t>
      </w:r>
      <w:hyperlink r:id="rId11" w:tgtFrame="_blank" w:tooltip="Zakon o spremembah in dopolnitvah Zakona o vrtcih" w:history="1">
        <w:r w:rsidRPr="00261B98">
          <w:rPr>
            <w:rFonts w:ascii="Arial" w:hAnsi="Arial" w:cs="Arial"/>
            <w:sz w:val="20"/>
            <w:szCs w:val="20"/>
          </w:rPr>
          <w:t>36/10</w:t>
        </w:r>
      </w:hyperlink>
      <w:r w:rsidRPr="00261B98">
        <w:rPr>
          <w:rFonts w:ascii="Arial" w:hAnsi="Arial" w:cs="Arial"/>
          <w:sz w:val="20"/>
          <w:szCs w:val="20"/>
        </w:rPr>
        <w:t xml:space="preserve">, </w:t>
      </w:r>
      <w:hyperlink r:id="rId12" w:tgtFrame="_blank" w:tooltip="Zakon o uveljavljanju pravic iz javnih sredstev" w:history="1">
        <w:r w:rsidRPr="00261B98">
          <w:rPr>
            <w:rFonts w:ascii="Arial" w:hAnsi="Arial" w:cs="Arial"/>
            <w:sz w:val="20"/>
            <w:szCs w:val="20"/>
          </w:rPr>
          <w:t>62/10</w:t>
        </w:r>
      </w:hyperlink>
      <w:r w:rsidRPr="00261B98">
        <w:rPr>
          <w:rFonts w:ascii="Arial" w:hAnsi="Arial" w:cs="Arial"/>
          <w:sz w:val="20"/>
          <w:szCs w:val="20"/>
        </w:rPr>
        <w:t xml:space="preserve"> – ZUPJS, </w:t>
      </w:r>
      <w:hyperlink r:id="rId13" w:tgtFrame="_blank" w:tooltip="Zakon o interventnih ukrepih" w:history="1">
        <w:r w:rsidRPr="00261B98">
          <w:rPr>
            <w:rFonts w:ascii="Arial" w:hAnsi="Arial" w:cs="Arial"/>
            <w:sz w:val="20"/>
            <w:szCs w:val="20"/>
          </w:rPr>
          <w:t>94/10</w:t>
        </w:r>
      </w:hyperlink>
      <w:r w:rsidRPr="00261B98">
        <w:rPr>
          <w:rFonts w:ascii="Arial" w:hAnsi="Arial" w:cs="Arial"/>
          <w:sz w:val="20"/>
          <w:szCs w:val="20"/>
        </w:rPr>
        <w:t xml:space="preserve"> – ZIU, </w:t>
      </w:r>
      <w:hyperlink r:id="rId14" w:tgtFrame="_blank" w:tooltip="Zakon za uravnoteženje javnih financ" w:history="1">
        <w:r w:rsidRPr="00261B98">
          <w:rPr>
            <w:rFonts w:ascii="Arial" w:hAnsi="Arial" w:cs="Arial"/>
            <w:sz w:val="20"/>
            <w:szCs w:val="20"/>
          </w:rPr>
          <w:t>40/12</w:t>
        </w:r>
      </w:hyperlink>
      <w:r w:rsidRPr="00261B98">
        <w:rPr>
          <w:rFonts w:ascii="Arial" w:hAnsi="Arial" w:cs="Arial"/>
          <w:sz w:val="20"/>
          <w:szCs w:val="20"/>
        </w:rPr>
        <w:t xml:space="preserve"> – ZUJF, </w:t>
      </w:r>
      <w:hyperlink r:id="rId15" w:tgtFrame="_blank" w:tooltip="Zakon o ukrepih za uravnoteženje javnih financ občin" w:history="1">
        <w:r w:rsidRPr="00261B98">
          <w:rPr>
            <w:rFonts w:ascii="Arial" w:hAnsi="Arial" w:cs="Arial"/>
            <w:sz w:val="20"/>
            <w:szCs w:val="20"/>
          </w:rPr>
          <w:t>14/15</w:t>
        </w:r>
      </w:hyperlink>
      <w:r w:rsidRPr="00261B98">
        <w:rPr>
          <w:rFonts w:ascii="Arial" w:hAnsi="Arial" w:cs="Arial"/>
          <w:sz w:val="20"/>
          <w:szCs w:val="20"/>
        </w:rPr>
        <w:t xml:space="preserve"> – ZUUJFO, </w:t>
      </w:r>
      <w:hyperlink r:id="rId16" w:tgtFrame="_blank" w:tooltip="Zakon o spremembah in dopolnitvah Zakona o vrtcih" w:history="1">
        <w:r w:rsidRPr="00261B98">
          <w:rPr>
            <w:rFonts w:ascii="Arial" w:hAnsi="Arial" w:cs="Arial"/>
            <w:sz w:val="20"/>
            <w:szCs w:val="20"/>
          </w:rPr>
          <w:t>55/17</w:t>
        </w:r>
      </w:hyperlink>
      <w:r w:rsidRPr="00261B98">
        <w:rPr>
          <w:rFonts w:ascii="Arial" w:hAnsi="Arial" w:cs="Arial"/>
          <w:sz w:val="20"/>
          <w:szCs w:val="20"/>
        </w:rPr>
        <w:t xml:space="preserve"> in 18/21), 20. člena Pravilnika o metodologiji za oblikovanje cen programov v vrtcih, ki izvajajo javno službo (Uradni list RS, št. 97/03, 77/05, 120/05, 93/15 in 59/19) in 18. člena Statuta Občine Renče-Vogrsko (Uradni list RS, št. 22/12 – uradno prečiščeno besedilo, 88/15 in 14/18) je Občinski svet Občine Renče-Vogrsko na  </w:t>
      </w:r>
      <w:r>
        <w:rPr>
          <w:rFonts w:ascii="Arial" w:hAnsi="Arial" w:cs="Arial"/>
          <w:sz w:val="20"/>
          <w:szCs w:val="20"/>
        </w:rPr>
        <w:t>18</w:t>
      </w:r>
      <w:r w:rsidRPr="00261B98">
        <w:rPr>
          <w:rFonts w:ascii="Arial" w:hAnsi="Arial" w:cs="Arial"/>
          <w:sz w:val="20"/>
          <w:szCs w:val="20"/>
        </w:rPr>
        <w:t xml:space="preserve">. redni seji, dne </w:t>
      </w:r>
      <w:r>
        <w:rPr>
          <w:rFonts w:ascii="Arial" w:hAnsi="Arial" w:cs="Arial"/>
          <w:sz w:val="20"/>
          <w:szCs w:val="20"/>
        </w:rPr>
        <w:t>17.6.2025</w:t>
      </w:r>
      <w:r w:rsidRPr="00261B98">
        <w:rPr>
          <w:rFonts w:ascii="Arial" w:hAnsi="Arial" w:cs="Arial"/>
          <w:sz w:val="20"/>
          <w:szCs w:val="20"/>
        </w:rPr>
        <w:t xml:space="preserve"> sprejel</w:t>
      </w:r>
    </w:p>
    <w:p w14:paraId="23D2B73D" w14:textId="77777777" w:rsidR="0051132E" w:rsidRPr="00261B98" w:rsidRDefault="0051132E" w:rsidP="0051132E">
      <w:pPr>
        <w:keepNext/>
        <w:spacing w:before="240" w:after="60"/>
        <w:jc w:val="center"/>
        <w:outlineLvl w:val="3"/>
        <w:rPr>
          <w:rFonts w:ascii="Arial" w:hAnsi="Arial" w:cs="Arial"/>
          <w:b/>
          <w:bCs/>
          <w:sz w:val="20"/>
          <w:szCs w:val="20"/>
        </w:rPr>
      </w:pPr>
      <w:r w:rsidRPr="00261B98">
        <w:rPr>
          <w:rFonts w:ascii="Arial" w:hAnsi="Arial" w:cs="Arial"/>
          <w:b/>
          <w:bCs/>
          <w:sz w:val="20"/>
          <w:szCs w:val="20"/>
        </w:rPr>
        <w:t>S K L E P</w:t>
      </w:r>
    </w:p>
    <w:p w14:paraId="65CC5A80" w14:textId="77777777" w:rsidR="0051132E" w:rsidRPr="00261B98" w:rsidRDefault="0051132E" w:rsidP="0051132E">
      <w:pPr>
        <w:rPr>
          <w:rFonts w:ascii="Arial" w:hAnsi="Arial" w:cs="Arial"/>
          <w:sz w:val="20"/>
          <w:szCs w:val="20"/>
        </w:rPr>
      </w:pPr>
    </w:p>
    <w:p w14:paraId="6BB8DB4E" w14:textId="77777777" w:rsidR="0051132E" w:rsidRPr="00261B98" w:rsidRDefault="0051132E" w:rsidP="0051132E">
      <w:pPr>
        <w:jc w:val="center"/>
        <w:rPr>
          <w:rFonts w:ascii="Arial" w:hAnsi="Arial" w:cs="Arial"/>
          <w:sz w:val="20"/>
          <w:szCs w:val="20"/>
        </w:rPr>
      </w:pPr>
      <w:r w:rsidRPr="00261B98">
        <w:rPr>
          <w:rFonts w:ascii="Arial" w:hAnsi="Arial" w:cs="Arial"/>
          <w:sz w:val="20"/>
          <w:szCs w:val="20"/>
        </w:rPr>
        <w:t>1.</w:t>
      </w:r>
    </w:p>
    <w:p w14:paraId="2DC23460" w14:textId="77777777" w:rsidR="0051132E" w:rsidRPr="00261B98" w:rsidRDefault="0051132E" w:rsidP="0051132E">
      <w:pPr>
        <w:jc w:val="both"/>
        <w:rPr>
          <w:rFonts w:ascii="Arial" w:hAnsi="Arial" w:cs="Arial"/>
          <w:sz w:val="20"/>
          <w:szCs w:val="20"/>
        </w:rPr>
      </w:pPr>
      <w:r w:rsidRPr="00261B98">
        <w:rPr>
          <w:rFonts w:ascii="Arial" w:hAnsi="Arial" w:cs="Arial"/>
          <w:sz w:val="20"/>
          <w:szCs w:val="20"/>
        </w:rPr>
        <w:t>Ekonomsk</w:t>
      </w:r>
      <w:r>
        <w:rPr>
          <w:rFonts w:ascii="Arial" w:hAnsi="Arial" w:cs="Arial"/>
          <w:sz w:val="20"/>
          <w:szCs w:val="20"/>
        </w:rPr>
        <w:t>a</w:t>
      </w:r>
      <w:r w:rsidRPr="00261B98">
        <w:rPr>
          <w:rFonts w:ascii="Arial" w:hAnsi="Arial" w:cs="Arial"/>
          <w:sz w:val="20"/>
          <w:szCs w:val="20"/>
        </w:rPr>
        <w:t xml:space="preserve"> cen</w:t>
      </w:r>
      <w:r>
        <w:rPr>
          <w:rFonts w:ascii="Arial" w:hAnsi="Arial" w:cs="Arial"/>
          <w:sz w:val="20"/>
          <w:szCs w:val="20"/>
        </w:rPr>
        <w:t>a</w:t>
      </w:r>
      <w:r w:rsidRPr="00261B98">
        <w:rPr>
          <w:rFonts w:ascii="Arial" w:hAnsi="Arial" w:cs="Arial"/>
          <w:sz w:val="20"/>
          <w:szCs w:val="20"/>
        </w:rPr>
        <w:t xml:space="preserve"> program</w:t>
      </w:r>
      <w:r>
        <w:rPr>
          <w:rFonts w:ascii="Arial" w:hAnsi="Arial" w:cs="Arial"/>
          <w:sz w:val="20"/>
          <w:szCs w:val="20"/>
        </w:rPr>
        <w:t>a</w:t>
      </w:r>
      <w:r w:rsidRPr="00261B98">
        <w:rPr>
          <w:rFonts w:ascii="Arial" w:hAnsi="Arial" w:cs="Arial"/>
          <w:sz w:val="20"/>
          <w:szCs w:val="20"/>
        </w:rPr>
        <w:t xml:space="preserve"> vrtca </w:t>
      </w:r>
      <w:r>
        <w:rPr>
          <w:rFonts w:ascii="Arial" w:hAnsi="Arial" w:cs="Arial"/>
          <w:sz w:val="20"/>
          <w:szCs w:val="20"/>
        </w:rPr>
        <w:t xml:space="preserve">za prvo starostno obdobje </w:t>
      </w:r>
      <w:r w:rsidRPr="00261B98">
        <w:rPr>
          <w:rFonts w:ascii="Arial" w:hAnsi="Arial" w:cs="Arial"/>
          <w:sz w:val="20"/>
          <w:szCs w:val="20"/>
        </w:rPr>
        <w:t xml:space="preserve">v OŠ Lucijana Bratkoviča Bratuša Renče se </w:t>
      </w:r>
      <w:r>
        <w:rPr>
          <w:rFonts w:ascii="Arial" w:hAnsi="Arial" w:cs="Arial"/>
          <w:sz w:val="20"/>
          <w:szCs w:val="20"/>
        </w:rPr>
        <w:t>uskladi</w:t>
      </w:r>
      <w:r w:rsidRPr="00261B98">
        <w:rPr>
          <w:rFonts w:ascii="Arial" w:hAnsi="Arial" w:cs="Arial"/>
          <w:sz w:val="20"/>
          <w:szCs w:val="20"/>
        </w:rPr>
        <w:t xml:space="preserve"> tako, da </w:t>
      </w:r>
      <w:r>
        <w:rPr>
          <w:rFonts w:ascii="Arial" w:hAnsi="Arial" w:cs="Arial"/>
          <w:sz w:val="20"/>
          <w:szCs w:val="20"/>
        </w:rPr>
        <w:t xml:space="preserve">znaša 777 EUR na mesec, </w:t>
      </w:r>
      <w:r w:rsidRPr="00261B98">
        <w:rPr>
          <w:rFonts w:ascii="Arial" w:hAnsi="Arial" w:cs="Arial"/>
          <w:sz w:val="20"/>
          <w:szCs w:val="20"/>
        </w:rPr>
        <w:t xml:space="preserve">mesečne cene na otroka po </w:t>
      </w:r>
      <w:r>
        <w:rPr>
          <w:rFonts w:ascii="Arial" w:hAnsi="Arial" w:cs="Arial"/>
          <w:sz w:val="20"/>
          <w:szCs w:val="20"/>
        </w:rPr>
        <w:t xml:space="preserve">ostalih </w:t>
      </w:r>
      <w:r w:rsidRPr="00261B98">
        <w:rPr>
          <w:rFonts w:ascii="Arial" w:hAnsi="Arial" w:cs="Arial"/>
          <w:sz w:val="20"/>
          <w:szCs w:val="20"/>
        </w:rPr>
        <w:t xml:space="preserve">posameznih programih </w:t>
      </w:r>
      <w:r>
        <w:rPr>
          <w:rFonts w:ascii="Arial" w:hAnsi="Arial" w:cs="Arial"/>
          <w:sz w:val="20"/>
          <w:szCs w:val="20"/>
        </w:rPr>
        <w:t>pa se ne spremenijo. Ekonomske cene programov vrtca od 1. 7. 2025 tako znašajo</w:t>
      </w:r>
      <w:r w:rsidRPr="00261B98">
        <w:rPr>
          <w:rFonts w:ascii="Arial" w:hAnsi="Arial" w:cs="Arial"/>
          <w:sz w:val="20"/>
          <w:szCs w:val="20"/>
        </w:rPr>
        <w:t>:</w:t>
      </w:r>
    </w:p>
    <w:p w14:paraId="17417043" w14:textId="77777777" w:rsidR="0051132E" w:rsidRPr="00261B98" w:rsidRDefault="0051132E" w:rsidP="0051132E">
      <w:pPr>
        <w:rPr>
          <w:rFonts w:ascii="Arial" w:hAnsi="Arial" w:cs="Arial"/>
          <w:sz w:val="20"/>
          <w:szCs w:val="20"/>
        </w:rPr>
      </w:pPr>
    </w:p>
    <w:tbl>
      <w:tblPr>
        <w:tblStyle w:val="Tabelamrea1"/>
        <w:tblW w:w="5778" w:type="dxa"/>
        <w:tblLook w:val="01E0" w:firstRow="1" w:lastRow="1" w:firstColumn="1" w:lastColumn="1" w:noHBand="0" w:noVBand="0"/>
      </w:tblPr>
      <w:tblGrid>
        <w:gridCol w:w="3652"/>
        <w:gridCol w:w="2126"/>
      </w:tblGrid>
      <w:tr w:rsidR="0051132E" w:rsidRPr="00261B98" w14:paraId="0462DD72" w14:textId="77777777" w:rsidTr="00C41083">
        <w:tc>
          <w:tcPr>
            <w:tcW w:w="3652" w:type="dxa"/>
          </w:tcPr>
          <w:p w14:paraId="447C6EDD" w14:textId="77777777" w:rsidR="0051132E" w:rsidRPr="00261B98" w:rsidRDefault="0051132E" w:rsidP="00C41083">
            <w:pPr>
              <w:spacing w:line="276" w:lineRule="auto"/>
              <w:rPr>
                <w:rFonts w:ascii="Arial" w:hAnsi="Arial" w:cs="Arial"/>
                <w:b/>
              </w:rPr>
            </w:pPr>
            <w:r w:rsidRPr="00261B98">
              <w:rPr>
                <w:rFonts w:ascii="Arial" w:hAnsi="Arial" w:cs="Arial"/>
                <w:b/>
              </w:rPr>
              <w:t>Naziv programa</w:t>
            </w:r>
          </w:p>
        </w:tc>
        <w:tc>
          <w:tcPr>
            <w:tcW w:w="2126" w:type="dxa"/>
          </w:tcPr>
          <w:p w14:paraId="74B5FAC9" w14:textId="77777777" w:rsidR="0051132E" w:rsidRPr="00261B98" w:rsidRDefault="0051132E" w:rsidP="00C41083">
            <w:pPr>
              <w:spacing w:line="276" w:lineRule="auto"/>
              <w:rPr>
                <w:rFonts w:ascii="Arial" w:hAnsi="Arial" w:cs="Arial"/>
                <w:b/>
              </w:rPr>
            </w:pPr>
            <w:r w:rsidRPr="00261B98">
              <w:rPr>
                <w:rFonts w:ascii="Arial" w:hAnsi="Arial" w:cs="Arial"/>
                <w:b/>
              </w:rPr>
              <w:t>Cena programa</w:t>
            </w:r>
          </w:p>
        </w:tc>
      </w:tr>
      <w:tr w:rsidR="0051132E" w:rsidRPr="00261B98" w14:paraId="3E1F2E13" w14:textId="77777777" w:rsidTr="00C41083">
        <w:tc>
          <w:tcPr>
            <w:tcW w:w="3652" w:type="dxa"/>
          </w:tcPr>
          <w:p w14:paraId="5FD60B98" w14:textId="77777777" w:rsidR="0051132E" w:rsidRPr="00261B98" w:rsidRDefault="0051132E" w:rsidP="00C41083">
            <w:pPr>
              <w:spacing w:line="276" w:lineRule="auto"/>
              <w:rPr>
                <w:rFonts w:ascii="Arial" w:hAnsi="Arial" w:cs="Arial"/>
              </w:rPr>
            </w:pPr>
            <w:r w:rsidRPr="00261B98">
              <w:rPr>
                <w:rFonts w:ascii="Arial" w:hAnsi="Arial" w:cs="Arial"/>
              </w:rPr>
              <w:t>Prvo starostno obdobje</w:t>
            </w:r>
          </w:p>
        </w:tc>
        <w:tc>
          <w:tcPr>
            <w:tcW w:w="2126" w:type="dxa"/>
          </w:tcPr>
          <w:p w14:paraId="3187B45D" w14:textId="77777777" w:rsidR="0051132E" w:rsidRPr="00261B98" w:rsidRDefault="0051132E" w:rsidP="00C41083">
            <w:pPr>
              <w:spacing w:line="276" w:lineRule="auto"/>
              <w:jc w:val="right"/>
              <w:rPr>
                <w:rFonts w:ascii="Arial" w:hAnsi="Arial" w:cs="Arial"/>
              </w:rPr>
            </w:pPr>
            <w:r>
              <w:rPr>
                <w:rFonts w:ascii="Arial" w:hAnsi="Arial" w:cs="Arial"/>
              </w:rPr>
              <w:t>777</w:t>
            </w:r>
          </w:p>
        </w:tc>
      </w:tr>
      <w:tr w:rsidR="0051132E" w:rsidRPr="00261B98" w14:paraId="171800F2" w14:textId="77777777" w:rsidTr="00C41083">
        <w:tc>
          <w:tcPr>
            <w:tcW w:w="3652" w:type="dxa"/>
          </w:tcPr>
          <w:p w14:paraId="4D376405" w14:textId="77777777" w:rsidR="0051132E" w:rsidRPr="00261B98" w:rsidRDefault="0051132E" w:rsidP="00C41083">
            <w:pPr>
              <w:spacing w:line="276" w:lineRule="auto"/>
              <w:rPr>
                <w:rFonts w:ascii="Arial" w:hAnsi="Arial" w:cs="Arial"/>
              </w:rPr>
            </w:pPr>
            <w:r w:rsidRPr="00261B98">
              <w:rPr>
                <w:rFonts w:ascii="Arial" w:hAnsi="Arial" w:cs="Arial"/>
              </w:rPr>
              <w:t xml:space="preserve">Kombinirani oddelek </w:t>
            </w:r>
          </w:p>
        </w:tc>
        <w:tc>
          <w:tcPr>
            <w:tcW w:w="2126" w:type="dxa"/>
          </w:tcPr>
          <w:p w14:paraId="6104FAD7" w14:textId="77777777" w:rsidR="0051132E" w:rsidRPr="00261B98" w:rsidRDefault="0051132E" w:rsidP="00C41083">
            <w:pPr>
              <w:spacing w:line="276" w:lineRule="auto"/>
              <w:jc w:val="right"/>
              <w:rPr>
                <w:rFonts w:ascii="Arial" w:hAnsi="Arial" w:cs="Arial"/>
              </w:rPr>
            </w:pPr>
            <w:r>
              <w:rPr>
                <w:rFonts w:ascii="Arial" w:hAnsi="Arial" w:cs="Arial"/>
              </w:rPr>
              <w:t>574</w:t>
            </w:r>
          </w:p>
        </w:tc>
      </w:tr>
      <w:tr w:rsidR="0051132E" w:rsidRPr="00261B98" w14:paraId="288CFDCD" w14:textId="77777777" w:rsidTr="00C41083">
        <w:tc>
          <w:tcPr>
            <w:tcW w:w="3652" w:type="dxa"/>
          </w:tcPr>
          <w:p w14:paraId="0EE8FA8A" w14:textId="77777777" w:rsidR="0051132E" w:rsidRPr="00261B98" w:rsidRDefault="0051132E" w:rsidP="00C41083">
            <w:pPr>
              <w:spacing w:line="276" w:lineRule="auto"/>
              <w:rPr>
                <w:rFonts w:ascii="Arial" w:hAnsi="Arial" w:cs="Arial"/>
              </w:rPr>
            </w:pPr>
            <w:r w:rsidRPr="00261B98">
              <w:rPr>
                <w:rFonts w:ascii="Arial" w:hAnsi="Arial" w:cs="Arial"/>
              </w:rPr>
              <w:t>Drugo starostno obdobje</w:t>
            </w:r>
          </w:p>
        </w:tc>
        <w:tc>
          <w:tcPr>
            <w:tcW w:w="2126" w:type="dxa"/>
          </w:tcPr>
          <w:p w14:paraId="1AE04392" w14:textId="77777777" w:rsidR="0051132E" w:rsidRPr="00261B98" w:rsidRDefault="0051132E" w:rsidP="00C41083">
            <w:pPr>
              <w:spacing w:line="276" w:lineRule="auto"/>
              <w:jc w:val="right"/>
              <w:rPr>
                <w:rFonts w:ascii="Arial" w:hAnsi="Arial" w:cs="Arial"/>
              </w:rPr>
            </w:pPr>
            <w:r>
              <w:rPr>
                <w:rFonts w:ascii="Arial" w:hAnsi="Arial" w:cs="Arial"/>
              </w:rPr>
              <w:t>521</w:t>
            </w:r>
          </w:p>
        </w:tc>
      </w:tr>
    </w:tbl>
    <w:p w14:paraId="43F15912" w14:textId="77777777" w:rsidR="0051132E" w:rsidRPr="00261B98" w:rsidRDefault="0051132E" w:rsidP="0051132E">
      <w:pPr>
        <w:jc w:val="both"/>
        <w:rPr>
          <w:rFonts w:ascii="Arial" w:hAnsi="Arial" w:cs="Arial"/>
          <w:sz w:val="20"/>
          <w:szCs w:val="20"/>
        </w:rPr>
      </w:pPr>
    </w:p>
    <w:p w14:paraId="1CF2D8D7" w14:textId="77777777" w:rsidR="0051132E" w:rsidRPr="00261B98" w:rsidRDefault="0051132E" w:rsidP="0051132E">
      <w:pPr>
        <w:jc w:val="both"/>
        <w:rPr>
          <w:rFonts w:ascii="Arial" w:hAnsi="Arial" w:cs="Arial"/>
          <w:sz w:val="20"/>
          <w:szCs w:val="20"/>
        </w:rPr>
      </w:pPr>
      <w:r w:rsidRPr="00261B98">
        <w:rPr>
          <w:rFonts w:ascii="Arial" w:hAnsi="Arial" w:cs="Arial"/>
          <w:sz w:val="20"/>
          <w:szCs w:val="20"/>
        </w:rPr>
        <w:t>Stroški živil v višini 4</w:t>
      </w:r>
      <w:r>
        <w:rPr>
          <w:rFonts w:ascii="Arial" w:hAnsi="Arial" w:cs="Arial"/>
          <w:sz w:val="20"/>
          <w:szCs w:val="20"/>
        </w:rPr>
        <w:t>6</w:t>
      </w:r>
      <w:r w:rsidRPr="00261B98">
        <w:rPr>
          <w:rFonts w:ascii="Arial" w:hAnsi="Arial" w:cs="Arial"/>
          <w:sz w:val="20"/>
          <w:szCs w:val="20"/>
        </w:rPr>
        <w:t>,</w:t>
      </w:r>
      <w:r>
        <w:rPr>
          <w:rFonts w:ascii="Arial" w:hAnsi="Arial" w:cs="Arial"/>
          <w:sz w:val="20"/>
          <w:szCs w:val="20"/>
        </w:rPr>
        <w:t>2</w:t>
      </w:r>
      <w:r w:rsidRPr="00261B98">
        <w:rPr>
          <w:rFonts w:ascii="Arial" w:hAnsi="Arial" w:cs="Arial"/>
          <w:sz w:val="20"/>
          <w:szCs w:val="20"/>
        </w:rPr>
        <w:t xml:space="preserve">0 EUR v celodnevnih programih so izračunani na 22 obračunskih dni. V celodnevnih programih se za pravočasno odjavljeno celodnevno odsotnost otroka stroške živil odbija v višini </w:t>
      </w:r>
      <w:r>
        <w:rPr>
          <w:rFonts w:ascii="Arial" w:hAnsi="Arial" w:cs="Arial"/>
          <w:sz w:val="20"/>
          <w:szCs w:val="20"/>
        </w:rPr>
        <w:t>2,1</w:t>
      </w:r>
      <w:r w:rsidRPr="00261B98">
        <w:rPr>
          <w:rFonts w:ascii="Arial" w:hAnsi="Arial" w:cs="Arial"/>
          <w:sz w:val="20"/>
          <w:szCs w:val="20"/>
        </w:rPr>
        <w:t xml:space="preserve"> EUR na dan. Stroški živil se za starše in občino odbijejo v deležu, kot je določeno z Odločbo o določitvi znižanega plačila za program vrtca. </w:t>
      </w:r>
    </w:p>
    <w:p w14:paraId="2B7566A8" w14:textId="77777777" w:rsidR="0051132E" w:rsidRPr="00261B98" w:rsidRDefault="0051132E" w:rsidP="0051132E">
      <w:pPr>
        <w:rPr>
          <w:rFonts w:ascii="Arial" w:hAnsi="Arial" w:cs="Arial"/>
          <w:sz w:val="20"/>
          <w:szCs w:val="20"/>
        </w:rPr>
      </w:pPr>
    </w:p>
    <w:p w14:paraId="51EFF77F" w14:textId="77777777" w:rsidR="0051132E" w:rsidRPr="00261B98" w:rsidRDefault="0051132E" w:rsidP="0051132E">
      <w:pPr>
        <w:jc w:val="center"/>
        <w:rPr>
          <w:rFonts w:ascii="Arial" w:hAnsi="Arial" w:cs="Arial"/>
          <w:sz w:val="20"/>
          <w:szCs w:val="20"/>
        </w:rPr>
      </w:pPr>
      <w:r w:rsidRPr="00261B98">
        <w:rPr>
          <w:rFonts w:ascii="Arial" w:hAnsi="Arial" w:cs="Arial"/>
          <w:sz w:val="20"/>
          <w:szCs w:val="20"/>
        </w:rPr>
        <w:t>2.</w:t>
      </w:r>
    </w:p>
    <w:p w14:paraId="7DF6B360" w14:textId="77777777" w:rsidR="0051132E" w:rsidRDefault="0051132E" w:rsidP="0051132E">
      <w:pPr>
        <w:jc w:val="both"/>
        <w:rPr>
          <w:rFonts w:ascii="Arial" w:hAnsi="Arial" w:cs="Arial"/>
          <w:b/>
          <w:bCs/>
          <w:sz w:val="22"/>
          <w:szCs w:val="22"/>
          <w:u w:val="single"/>
        </w:rPr>
      </w:pPr>
      <w:r w:rsidRPr="00261B98">
        <w:rPr>
          <w:rFonts w:ascii="Arial" w:hAnsi="Arial" w:cs="Arial"/>
          <w:sz w:val="20"/>
          <w:szCs w:val="20"/>
        </w:rPr>
        <w:t xml:space="preserve">Ta sklep prične veljati naslednji dan po objavi v Uradnih objavah v Občinskem glasilu, uporablja pa se od 1. </w:t>
      </w:r>
      <w:r>
        <w:rPr>
          <w:rFonts w:ascii="Arial" w:hAnsi="Arial" w:cs="Arial"/>
          <w:sz w:val="20"/>
          <w:szCs w:val="20"/>
        </w:rPr>
        <w:t>7</w:t>
      </w:r>
      <w:r w:rsidRPr="00261B98">
        <w:rPr>
          <w:rFonts w:ascii="Arial" w:hAnsi="Arial" w:cs="Arial"/>
          <w:sz w:val="20"/>
          <w:szCs w:val="20"/>
        </w:rPr>
        <w:t>. 202</w:t>
      </w:r>
      <w:r>
        <w:rPr>
          <w:rFonts w:ascii="Arial" w:hAnsi="Arial" w:cs="Arial"/>
          <w:sz w:val="20"/>
          <w:szCs w:val="20"/>
        </w:rPr>
        <w:t>5</w:t>
      </w:r>
      <w:r w:rsidRPr="00261B98">
        <w:rPr>
          <w:rFonts w:ascii="Arial" w:hAnsi="Arial" w:cs="Arial"/>
          <w:sz w:val="20"/>
          <w:szCs w:val="20"/>
        </w:rPr>
        <w:t xml:space="preserve"> dalje.</w:t>
      </w:r>
      <w:r>
        <w:rPr>
          <w:rFonts w:ascii="Arial" w:hAnsi="Arial" w:cs="Arial"/>
          <w:sz w:val="20"/>
          <w:szCs w:val="20"/>
        </w:rPr>
        <w:t>«</w:t>
      </w:r>
      <w:r w:rsidRPr="00261B98">
        <w:rPr>
          <w:rFonts w:ascii="Arial" w:hAnsi="Arial" w:cs="Arial"/>
          <w:sz w:val="20"/>
          <w:szCs w:val="20"/>
        </w:rPr>
        <w:tab/>
      </w:r>
      <w:r w:rsidRPr="00261B98">
        <w:rPr>
          <w:rFonts w:ascii="Arial" w:hAnsi="Arial" w:cs="Arial"/>
          <w:sz w:val="20"/>
          <w:szCs w:val="20"/>
        </w:rPr>
        <w:tab/>
        <w:t xml:space="preserve">                         </w:t>
      </w:r>
      <w:r w:rsidRPr="00261B98">
        <w:rPr>
          <w:rFonts w:ascii="Arial" w:hAnsi="Arial" w:cs="Arial"/>
          <w:sz w:val="20"/>
          <w:szCs w:val="20"/>
        </w:rPr>
        <w:tab/>
      </w:r>
      <w:r w:rsidRPr="00261B98">
        <w:rPr>
          <w:rFonts w:ascii="Arial" w:hAnsi="Arial" w:cs="Arial"/>
          <w:sz w:val="20"/>
          <w:szCs w:val="20"/>
        </w:rPr>
        <w:tab/>
      </w:r>
      <w:r w:rsidRPr="00261B98">
        <w:rPr>
          <w:rFonts w:ascii="Arial" w:hAnsi="Arial" w:cs="Arial"/>
          <w:b/>
          <w:sz w:val="20"/>
          <w:szCs w:val="20"/>
        </w:rPr>
        <w:tab/>
      </w:r>
      <w:r w:rsidRPr="00261B98">
        <w:rPr>
          <w:rFonts w:ascii="Arial" w:hAnsi="Arial" w:cs="Arial"/>
          <w:b/>
          <w:sz w:val="20"/>
          <w:szCs w:val="20"/>
        </w:rPr>
        <w:tab/>
      </w:r>
      <w:r w:rsidRPr="00261B98">
        <w:rPr>
          <w:rFonts w:ascii="Arial" w:hAnsi="Arial" w:cs="Arial"/>
          <w:sz w:val="20"/>
          <w:szCs w:val="20"/>
        </w:rPr>
        <w:tab/>
      </w:r>
      <w:r w:rsidRPr="00261B98">
        <w:rPr>
          <w:rFonts w:ascii="Arial" w:hAnsi="Arial" w:cs="Arial"/>
          <w:sz w:val="20"/>
          <w:szCs w:val="20"/>
        </w:rPr>
        <w:tab/>
      </w:r>
      <w:r w:rsidRPr="00261B98">
        <w:rPr>
          <w:rFonts w:ascii="Arial" w:hAnsi="Arial" w:cs="Arial"/>
          <w:sz w:val="20"/>
          <w:szCs w:val="20"/>
        </w:rPr>
        <w:tab/>
      </w:r>
    </w:p>
    <w:p w14:paraId="7C4C6DD2" w14:textId="77777777" w:rsidR="0051132E" w:rsidRDefault="0051132E" w:rsidP="0051132E">
      <w:pPr>
        <w:jc w:val="both"/>
        <w:rPr>
          <w:rFonts w:ascii="Arial" w:hAnsi="Arial" w:cs="Arial"/>
          <w:b/>
          <w:bCs/>
          <w:sz w:val="22"/>
          <w:szCs w:val="22"/>
          <w:u w:val="single"/>
        </w:rPr>
      </w:pPr>
    </w:p>
    <w:p w14:paraId="1B1E0C8C" w14:textId="77777777" w:rsidR="0051132E" w:rsidRDefault="0051132E" w:rsidP="0051132E">
      <w:pPr>
        <w:jc w:val="both"/>
        <w:rPr>
          <w:rFonts w:ascii="Arial" w:hAnsi="Arial" w:cs="Arial"/>
          <w:b/>
          <w:sz w:val="22"/>
          <w:szCs w:val="22"/>
        </w:rPr>
      </w:pPr>
      <w:r>
        <w:rPr>
          <w:rFonts w:ascii="Arial" w:hAnsi="Arial" w:cs="Arial"/>
          <w:b/>
          <w:sz w:val="22"/>
          <w:szCs w:val="22"/>
        </w:rPr>
        <w:t xml:space="preserve">Rezultat glasovanja: </w:t>
      </w:r>
    </w:p>
    <w:p w14:paraId="6AD4290E" w14:textId="77777777" w:rsidR="0051132E" w:rsidRDefault="0051132E" w:rsidP="0051132E">
      <w:pPr>
        <w:jc w:val="both"/>
        <w:rPr>
          <w:rFonts w:ascii="Arial" w:hAnsi="Arial" w:cs="Arial"/>
          <w:sz w:val="22"/>
          <w:szCs w:val="22"/>
        </w:rPr>
      </w:pPr>
      <w:r>
        <w:rPr>
          <w:rFonts w:ascii="Arial" w:hAnsi="Arial" w:cs="Arial"/>
          <w:sz w:val="22"/>
          <w:szCs w:val="22"/>
        </w:rPr>
        <w:t>NAVZOČI: 14</w:t>
      </w:r>
    </w:p>
    <w:p w14:paraId="6837E1E3" w14:textId="77777777" w:rsidR="0051132E" w:rsidRDefault="0051132E" w:rsidP="0051132E">
      <w:pPr>
        <w:jc w:val="both"/>
        <w:rPr>
          <w:rFonts w:ascii="Arial" w:hAnsi="Arial" w:cs="Arial"/>
          <w:sz w:val="22"/>
          <w:szCs w:val="22"/>
        </w:rPr>
      </w:pPr>
      <w:r>
        <w:rPr>
          <w:rFonts w:ascii="Arial" w:hAnsi="Arial" w:cs="Arial"/>
          <w:sz w:val="22"/>
          <w:szCs w:val="22"/>
        </w:rPr>
        <w:t>ZA: 13</w:t>
      </w:r>
    </w:p>
    <w:p w14:paraId="42E1BF92" w14:textId="77777777" w:rsidR="0051132E" w:rsidRDefault="0051132E" w:rsidP="0051132E">
      <w:pPr>
        <w:jc w:val="both"/>
        <w:rPr>
          <w:rFonts w:ascii="Arial" w:hAnsi="Arial" w:cs="Arial"/>
          <w:sz w:val="22"/>
          <w:szCs w:val="22"/>
        </w:rPr>
      </w:pPr>
      <w:r>
        <w:rPr>
          <w:rFonts w:ascii="Arial" w:hAnsi="Arial" w:cs="Arial"/>
          <w:sz w:val="22"/>
          <w:szCs w:val="22"/>
        </w:rPr>
        <w:t>PROTI: 0</w:t>
      </w:r>
    </w:p>
    <w:p w14:paraId="697F1269" w14:textId="77777777" w:rsidR="0051132E" w:rsidRDefault="0051132E" w:rsidP="0051132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1132E" w14:paraId="34A082EF" w14:textId="77777777" w:rsidTr="00C41083">
        <w:tc>
          <w:tcPr>
            <w:tcW w:w="1980" w:type="dxa"/>
            <w:tcBorders>
              <w:top w:val="single" w:sz="4" w:space="0" w:color="auto"/>
              <w:left w:val="single" w:sz="4" w:space="0" w:color="auto"/>
              <w:bottom w:val="single" w:sz="4" w:space="0" w:color="auto"/>
              <w:right w:val="single" w:sz="4" w:space="0" w:color="auto"/>
            </w:tcBorders>
          </w:tcPr>
          <w:p w14:paraId="4AF24632" w14:textId="77777777" w:rsidR="0051132E" w:rsidRDefault="0051132E"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B7BD643" w14:textId="77777777" w:rsidR="0051132E" w:rsidRDefault="0051132E"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8D7A9F8" w14:textId="77777777" w:rsidR="0051132E" w:rsidRDefault="0051132E" w:rsidP="00C41083">
            <w:pPr>
              <w:jc w:val="center"/>
              <w:rPr>
                <w:rFonts w:ascii="Arial" w:hAnsi="Arial" w:cs="Arial"/>
                <w:sz w:val="18"/>
                <w:szCs w:val="18"/>
              </w:rPr>
            </w:pPr>
            <w:r>
              <w:rPr>
                <w:rFonts w:ascii="Arial" w:hAnsi="Arial" w:cs="Arial"/>
                <w:sz w:val="18"/>
                <w:szCs w:val="18"/>
              </w:rPr>
              <w:t>PROTI</w:t>
            </w:r>
          </w:p>
        </w:tc>
      </w:tr>
      <w:tr w:rsidR="0051132E" w14:paraId="1AE60FD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CCBDDA0" w14:textId="77777777" w:rsidR="0051132E" w:rsidRDefault="0051132E"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0401EB97"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B7B6A0" w14:textId="77777777" w:rsidR="0051132E" w:rsidRDefault="0051132E" w:rsidP="00C41083">
            <w:pPr>
              <w:jc w:val="center"/>
              <w:rPr>
                <w:rFonts w:ascii="Arial" w:hAnsi="Arial" w:cs="Arial"/>
                <w:sz w:val="18"/>
                <w:szCs w:val="18"/>
              </w:rPr>
            </w:pPr>
          </w:p>
        </w:tc>
      </w:tr>
      <w:tr w:rsidR="0051132E" w14:paraId="5178E6A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6FB4ECE" w14:textId="77777777" w:rsidR="0051132E" w:rsidRDefault="0051132E"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20AED2E"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39EE54" w14:textId="77777777" w:rsidR="0051132E" w:rsidRDefault="0051132E" w:rsidP="00C41083">
            <w:pPr>
              <w:jc w:val="center"/>
              <w:rPr>
                <w:rFonts w:ascii="Arial" w:hAnsi="Arial" w:cs="Arial"/>
                <w:sz w:val="18"/>
                <w:szCs w:val="18"/>
              </w:rPr>
            </w:pPr>
          </w:p>
        </w:tc>
      </w:tr>
      <w:tr w:rsidR="0051132E" w14:paraId="641A597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6358237" w14:textId="77777777" w:rsidR="0051132E" w:rsidRDefault="0051132E"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DD140E2"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B31431" w14:textId="77777777" w:rsidR="0051132E" w:rsidRDefault="0051132E" w:rsidP="00C41083">
            <w:pPr>
              <w:jc w:val="center"/>
              <w:rPr>
                <w:rFonts w:ascii="Arial" w:hAnsi="Arial" w:cs="Arial"/>
                <w:sz w:val="18"/>
                <w:szCs w:val="18"/>
              </w:rPr>
            </w:pPr>
          </w:p>
        </w:tc>
      </w:tr>
      <w:tr w:rsidR="0051132E" w14:paraId="298702D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1E716E0" w14:textId="77777777" w:rsidR="0051132E" w:rsidRDefault="0051132E"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96577BF"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4AFDB90" w14:textId="77777777" w:rsidR="0051132E" w:rsidRDefault="0051132E" w:rsidP="00C41083">
            <w:pPr>
              <w:jc w:val="center"/>
              <w:rPr>
                <w:rFonts w:ascii="Arial" w:hAnsi="Arial" w:cs="Arial"/>
                <w:sz w:val="18"/>
                <w:szCs w:val="18"/>
              </w:rPr>
            </w:pPr>
          </w:p>
        </w:tc>
      </w:tr>
      <w:tr w:rsidR="0051132E" w14:paraId="2F839C9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B850903" w14:textId="77777777" w:rsidR="0051132E" w:rsidRDefault="0051132E"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9B78B2F"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6374C6" w14:textId="77777777" w:rsidR="0051132E" w:rsidRDefault="0051132E" w:rsidP="00C41083">
            <w:pPr>
              <w:jc w:val="center"/>
              <w:rPr>
                <w:rFonts w:ascii="Arial" w:hAnsi="Arial" w:cs="Arial"/>
                <w:sz w:val="18"/>
                <w:szCs w:val="18"/>
              </w:rPr>
            </w:pPr>
          </w:p>
        </w:tc>
      </w:tr>
      <w:tr w:rsidR="0051132E" w14:paraId="68AC1A9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71AD2FF" w14:textId="77777777" w:rsidR="0051132E" w:rsidRDefault="0051132E"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B1D7CCC"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4950C4" w14:textId="77777777" w:rsidR="0051132E" w:rsidRDefault="0051132E" w:rsidP="00C41083">
            <w:pPr>
              <w:jc w:val="center"/>
              <w:rPr>
                <w:rFonts w:ascii="Arial" w:hAnsi="Arial" w:cs="Arial"/>
                <w:sz w:val="18"/>
                <w:szCs w:val="18"/>
              </w:rPr>
            </w:pPr>
          </w:p>
        </w:tc>
      </w:tr>
      <w:tr w:rsidR="0051132E" w14:paraId="07B5C4E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D84CCDA" w14:textId="77777777" w:rsidR="0051132E" w:rsidRDefault="0051132E"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5AB3914C" w14:textId="77777777" w:rsidR="0051132E" w:rsidRDefault="0051132E"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5DA031A" w14:textId="77777777" w:rsidR="0051132E" w:rsidRDefault="0051132E" w:rsidP="00C41083">
            <w:pPr>
              <w:jc w:val="center"/>
              <w:rPr>
                <w:rFonts w:ascii="Arial" w:hAnsi="Arial" w:cs="Arial"/>
                <w:sz w:val="18"/>
                <w:szCs w:val="18"/>
              </w:rPr>
            </w:pPr>
          </w:p>
        </w:tc>
      </w:tr>
      <w:tr w:rsidR="0051132E" w14:paraId="58DC71B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34F9E31" w14:textId="77777777" w:rsidR="0051132E" w:rsidRDefault="0051132E"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074BA90"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25C3FD" w14:textId="77777777" w:rsidR="0051132E" w:rsidRDefault="0051132E" w:rsidP="00C41083">
            <w:pPr>
              <w:jc w:val="center"/>
              <w:rPr>
                <w:rFonts w:ascii="Arial" w:hAnsi="Arial" w:cs="Arial"/>
                <w:sz w:val="18"/>
                <w:szCs w:val="18"/>
              </w:rPr>
            </w:pPr>
          </w:p>
        </w:tc>
      </w:tr>
      <w:tr w:rsidR="0051132E" w14:paraId="7983C16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C025BCC" w14:textId="77777777" w:rsidR="0051132E" w:rsidRDefault="0051132E"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21885DA7"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7DA085" w14:textId="77777777" w:rsidR="0051132E" w:rsidRDefault="0051132E" w:rsidP="00C41083">
            <w:pPr>
              <w:jc w:val="center"/>
              <w:rPr>
                <w:rFonts w:ascii="Arial" w:hAnsi="Arial" w:cs="Arial"/>
                <w:sz w:val="18"/>
                <w:szCs w:val="18"/>
              </w:rPr>
            </w:pPr>
          </w:p>
        </w:tc>
      </w:tr>
      <w:tr w:rsidR="0051132E" w14:paraId="4BE0677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E9FFB10" w14:textId="77777777" w:rsidR="0051132E" w:rsidRDefault="0051132E"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6A6F82E1" w14:textId="77777777" w:rsidR="0051132E" w:rsidRDefault="0051132E"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FCEB6C" w14:textId="77777777" w:rsidR="0051132E" w:rsidRDefault="0051132E" w:rsidP="00C41083">
            <w:pPr>
              <w:jc w:val="center"/>
              <w:rPr>
                <w:rFonts w:ascii="Arial" w:hAnsi="Arial" w:cs="Arial"/>
                <w:sz w:val="18"/>
                <w:szCs w:val="18"/>
              </w:rPr>
            </w:pPr>
          </w:p>
        </w:tc>
      </w:tr>
      <w:tr w:rsidR="0051132E" w14:paraId="7B45102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AEE739B" w14:textId="77777777" w:rsidR="0051132E" w:rsidRDefault="0051132E"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8D5FBAB"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249A6D" w14:textId="77777777" w:rsidR="0051132E" w:rsidRDefault="0051132E" w:rsidP="00C41083">
            <w:pPr>
              <w:jc w:val="center"/>
              <w:rPr>
                <w:rFonts w:ascii="Arial" w:hAnsi="Arial" w:cs="Arial"/>
                <w:sz w:val="18"/>
                <w:szCs w:val="18"/>
              </w:rPr>
            </w:pPr>
          </w:p>
        </w:tc>
      </w:tr>
      <w:tr w:rsidR="0051132E" w14:paraId="6D5CBEC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388953C" w14:textId="77777777" w:rsidR="0051132E" w:rsidRDefault="0051132E"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9D1F125"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1CE3D2" w14:textId="77777777" w:rsidR="0051132E" w:rsidRDefault="0051132E" w:rsidP="00C41083">
            <w:pPr>
              <w:jc w:val="center"/>
              <w:rPr>
                <w:rFonts w:ascii="Arial" w:hAnsi="Arial" w:cs="Arial"/>
                <w:sz w:val="18"/>
                <w:szCs w:val="18"/>
              </w:rPr>
            </w:pPr>
          </w:p>
        </w:tc>
      </w:tr>
      <w:tr w:rsidR="0051132E" w14:paraId="77ECB0D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A101A82" w14:textId="77777777" w:rsidR="0051132E" w:rsidRDefault="0051132E"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76D5BFDF"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2EB544" w14:textId="77777777" w:rsidR="0051132E" w:rsidRDefault="0051132E" w:rsidP="00C41083">
            <w:pPr>
              <w:jc w:val="center"/>
              <w:rPr>
                <w:rFonts w:ascii="Arial" w:hAnsi="Arial" w:cs="Arial"/>
                <w:sz w:val="18"/>
                <w:szCs w:val="18"/>
              </w:rPr>
            </w:pPr>
          </w:p>
        </w:tc>
      </w:tr>
      <w:tr w:rsidR="0051132E" w14:paraId="2C1B9BF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E4A1335" w14:textId="77777777" w:rsidR="0051132E" w:rsidRDefault="0051132E"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ACFC67A" w14:textId="77777777" w:rsidR="0051132E" w:rsidRDefault="0051132E"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FFDF136" w14:textId="77777777" w:rsidR="0051132E" w:rsidRDefault="0051132E" w:rsidP="00C41083">
            <w:pPr>
              <w:jc w:val="center"/>
              <w:rPr>
                <w:rFonts w:ascii="Arial" w:hAnsi="Arial" w:cs="Arial"/>
                <w:sz w:val="18"/>
                <w:szCs w:val="18"/>
              </w:rPr>
            </w:pPr>
          </w:p>
        </w:tc>
      </w:tr>
      <w:tr w:rsidR="0051132E" w14:paraId="6753169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A3BAD39" w14:textId="77777777" w:rsidR="0051132E" w:rsidRDefault="0051132E"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1E7130A9"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648BC6" w14:textId="77777777" w:rsidR="0051132E" w:rsidRDefault="0051132E" w:rsidP="00C41083">
            <w:pPr>
              <w:jc w:val="center"/>
              <w:rPr>
                <w:rFonts w:ascii="Arial" w:hAnsi="Arial" w:cs="Arial"/>
                <w:sz w:val="18"/>
                <w:szCs w:val="18"/>
              </w:rPr>
            </w:pPr>
          </w:p>
        </w:tc>
      </w:tr>
    </w:tbl>
    <w:p w14:paraId="0DB167F3" w14:textId="77777777" w:rsidR="00F16A63" w:rsidRDefault="00F16A63" w:rsidP="0051132E">
      <w:pPr>
        <w:jc w:val="both"/>
        <w:rPr>
          <w:rFonts w:ascii="Arial" w:hAnsi="Arial" w:cs="Arial"/>
          <w:i/>
          <w:iCs/>
          <w:sz w:val="22"/>
          <w:szCs w:val="22"/>
        </w:rPr>
      </w:pPr>
    </w:p>
    <w:p w14:paraId="7996EC88" w14:textId="38D2E53F" w:rsidR="0051132E" w:rsidRPr="004C61A2" w:rsidRDefault="0051132E" w:rsidP="0051132E">
      <w:pPr>
        <w:jc w:val="both"/>
        <w:rPr>
          <w:rFonts w:ascii="Arial" w:hAnsi="Arial" w:cs="Arial"/>
          <w:i/>
          <w:iCs/>
          <w:sz w:val="22"/>
          <w:szCs w:val="22"/>
        </w:rPr>
      </w:pPr>
      <w:r>
        <w:rPr>
          <w:rFonts w:ascii="Arial" w:hAnsi="Arial" w:cs="Arial"/>
          <w:i/>
          <w:iCs/>
          <w:sz w:val="22"/>
          <w:szCs w:val="22"/>
        </w:rPr>
        <w:t xml:space="preserve">Sklep je sprejet. </w:t>
      </w:r>
    </w:p>
    <w:p w14:paraId="2DFD0E66" w14:textId="77777777" w:rsidR="0051132E" w:rsidRDefault="0051132E" w:rsidP="0051132E">
      <w:pPr>
        <w:jc w:val="both"/>
        <w:rPr>
          <w:rFonts w:ascii="Arial" w:hAnsi="Arial" w:cs="Arial"/>
          <w:b/>
          <w:bCs/>
          <w:sz w:val="22"/>
          <w:szCs w:val="22"/>
          <w:u w:val="single"/>
        </w:rPr>
      </w:pPr>
    </w:p>
    <w:p w14:paraId="601E3598" w14:textId="77777777" w:rsidR="0051132E" w:rsidRDefault="0051132E" w:rsidP="0051132E">
      <w:pPr>
        <w:jc w:val="both"/>
        <w:rPr>
          <w:rFonts w:ascii="Arial" w:hAnsi="Arial" w:cs="Arial"/>
          <w:b/>
          <w:bCs/>
          <w:sz w:val="22"/>
          <w:szCs w:val="22"/>
          <w:u w:val="single"/>
        </w:rPr>
      </w:pPr>
    </w:p>
    <w:p w14:paraId="01FB008F" w14:textId="77777777" w:rsidR="0051132E" w:rsidRDefault="0051132E" w:rsidP="0051132E">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predlog svetnice Ave Rajh, da se v predlogu novega sklepa Andraža Furlana drugi odstavek prvega člena glasi: »</w:t>
      </w:r>
      <w:r w:rsidRPr="00953833">
        <w:rPr>
          <w:rFonts w:ascii="Arial" w:hAnsi="Arial" w:cs="Arial"/>
          <w:iCs/>
          <w:sz w:val="22"/>
          <w:szCs w:val="22"/>
        </w:rPr>
        <w:t>Občinski svet bo nov predlog cen obravnaval na svoji prvi naslednji seji.</w:t>
      </w:r>
      <w:r>
        <w:rPr>
          <w:rFonts w:ascii="Arial" w:hAnsi="Arial" w:cs="Arial"/>
          <w:iCs/>
          <w:sz w:val="22"/>
          <w:szCs w:val="22"/>
        </w:rPr>
        <w:t>«</w:t>
      </w:r>
    </w:p>
    <w:p w14:paraId="1551167D" w14:textId="77777777" w:rsidR="0051132E" w:rsidRDefault="0051132E" w:rsidP="0051132E">
      <w:pPr>
        <w:jc w:val="both"/>
        <w:rPr>
          <w:rFonts w:ascii="Arial" w:hAnsi="Arial" w:cs="Arial"/>
          <w:b/>
          <w:bCs/>
          <w:sz w:val="22"/>
          <w:szCs w:val="22"/>
          <w:u w:val="single"/>
        </w:rPr>
      </w:pPr>
    </w:p>
    <w:p w14:paraId="62D87727" w14:textId="77777777" w:rsidR="0051132E" w:rsidRDefault="0051132E" w:rsidP="0051132E">
      <w:pPr>
        <w:jc w:val="both"/>
        <w:rPr>
          <w:rFonts w:ascii="Arial" w:hAnsi="Arial" w:cs="Arial"/>
          <w:b/>
          <w:sz w:val="22"/>
          <w:szCs w:val="22"/>
        </w:rPr>
      </w:pPr>
      <w:r>
        <w:rPr>
          <w:rFonts w:ascii="Arial" w:hAnsi="Arial" w:cs="Arial"/>
          <w:b/>
          <w:sz w:val="22"/>
          <w:szCs w:val="22"/>
        </w:rPr>
        <w:t xml:space="preserve">Rezultat glasovanja: </w:t>
      </w:r>
    </w:p>
    <w:p w14:paraId="255FF76D" w14:textId="77777777" w:rsidR="0051132E" w:rsidRDefault="0051132E" w:rsidP="0051132E">
      <w:pPr>
        <w:jc w:val="both"/>
        <w:rPr>
          <w:rFonts w:ascii="Arial" w:hAnsi="Arial" w:cs="Arial"/>
          <w:sz w:val="22"/>
          <w:szCs w:val="22"/>
        </w:rPr>
      </w:pPr>
      <w:r>
        <w:rPr>
          <w:rFonts w:ascii="Arial" w:hAnsi="Arial" w:cs="Arial"/>
          <w:sz w:val="22"/>
          <w:szCs w:val="22"/>
        </w:rPr>
        <w:t>NAVZOČI: 14</w:t>
      </w:r>
    </w:p>
    <w:p w14:paraId="6DA3C56B" w14:textId="77777777" w:rsidR="0051132E" w:rsidRDefault="0051132E" w:rsidP="0051132E">
      <w:pPr>
        <w:jc w:val="both"/>
        <w:rPr>
          <w:rFonts w:ascii="Arial" w:hAnsi="Arial" w:cs="Arial"/>
          <w:sz w:val="22"/>
          <w:szCs w:val="22"/>
        </w:rPr>
      </w:pPr>
      <w:r>
        <w:rPr>
          <w:rFonts w:ascii="Arial" w:hAnsi="Arial" w:cs="Arial"/>
          <w:sz w:val="22"/>
          <w:szCs w:val="22"/>
        </w:rPr>
        <w:t>ZA: 13</w:t>
      </w:r>
    </w:p>
    <w:p w14:paraId="3ED99C3F" w14:textId="77777777" w:rsidR="0051132E" w:rsidRDefault="0051132E" w:rsidP="0051132E">
      <w:pPr>
        <w:jc w:val="both"/>
        <w:rPr>
          <w:rFonts w:ascii="Arial" w:hAnsi="Arial" w:cs="Arial"/>
          <w:sz w:val="22"/>
          <w:szCs w:val="22"/>
        </w:rPr>
      </w:pPr>
      <w:r>
        <w:rPr>
          <w:rFonts w:ascii="Arial" w:hAnsi="Arial" w:cs="Arial"/>
          <w:sz w:val="22"/>
          <w:szCs w:val="22"/>
        </w:rPr>
        <w:t>PROTI: 0</w:t>
      </w:r>
    </w:p>
    <w:p w14:paraId="3D4BF8D3" w14:textId="77777777" w:rsidR="0051132E" w:rsidRDefault="0051132E" w:rsidP="0051132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1132E" w14:paraId="197520E2" w14:textId="77777777" w:rsidTr="00C41083">
        <w:tc>
          <w:tcPr>
            <w:tcW w:w="1980" w:type="dxa"/>
            <w:tcBorders>
              <w:top w:val="single" w:sz="4" w:space="0" w:color="auto"/>
              <w:left w:val="single" w:sz="4" w:space="0" w:color="auto"/>
              <w:bottom w:val="single" w:sz="4" w:space="0" w:color="auto"/>
              <w:right w:val="single" w:sz="4" w:space="0" w:color="auto"/>
            </w:tcBorders>
          </w:tcPr>
          <w:p w14:paraId="26958B9F" w14:textId="77777777" w:rsidR="0051132E" w:rsidRDefault="0051132E"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21A2BDA" w14:textId="77777777" w:rsidR="0051132E" w:rsidRDefault="0051132E"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11122E9" w14:textId="77777777" w:rsidR="0051132E" w:rsidRDefault="0051132E" w:rsidP="00C41083">
            <w:pPr>
              <w:jc w:val="center"/>
              <w:rPr>
                <w:rFonts w:ascii="Arial" w:hAnsi="Arial" w:cs="Arial"/>
                <w:sz w:val="18"/>
                <w:szCs w:val="18"/>
              </w:rPr>
            </w:pPr>
            <w:r>
              <w:rPr>
                <w:rFonts w:ascii="Arial" w:hAnsi="Arial" w:cs="Arial"/>
                <w:sz w:val="18"/>
                <w:szCs w:val="18"/>
              </w:rPr>
              <w:t>PROTI</w:t>
            </w:r>
          </w:p>
        </w:tc>
      </w:tr>
      <w:tr w:rsidR="0051132E" w14:paraId="09D101B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D7B4895" w14:textId="77777777" w:rsidR="0051132E" w:rsidRDefault="0051132E"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3D9C44BC"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05BA83" w14:textId="77777777" w:rsidR="0051132E" w:rsidRDefault="0051132E" w:rsidP="00C41083">
            <w:pPr>
              <w:jc w:val="center"/>
              <w:rPr>
                <w:rFonts w:ascii="Arial" w:hAnsi="Arial" w:cs="Arial"/>
                <w:sz w:val="18"/>
                <w:szCs w:val="18"/>
              </w:rPr>
            </w:pPr>
          </w:p>
        </w:tc>
      </w:tr>
      <w:tr w:rsidR="0051132E" w14:paraId="6B2449F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23C9ACF" w14:textId="77777777" w:rsidR="0051132E" w:rsidRDefault="0051132E"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5A0BC74C"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E98F1F" w14:textId="77777777" w:rsidR="0051132E" w:rsidRDefault="0051132E" w:rsidP="00C41083">
            <w:pPr>
              <w:jc w:val="center"/>
              <w:rPr>
                <w:rFonts w:ascii="Arial" w:hAnsi="Arial" w:cs="Arial"/>
                <w:sz w:val="18"/>
                <w:szCs w:val="18"/>
              </w:rPr>
            </w:pPr>
          </w:p>
        </w:tc>
      </w:tr>
      <w:tr w:rsidR="0051132E" w14:paraId="7F07D1E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A35666F" w14:textId="77777777" w:rsidR="0051132E" w:rsidRDefault="0051132E"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1DA7A00B"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B3992B" w14:textId="77777777" w:rsidR="0051132E" w:rsidRDefault="0051132E" w:rsidP="00C41083">
            <w:pPr>
              <w:jc w:val="center"/>
              <w:rPr>
                <w:rFonts w:ascii="Arial" w:hAnsi="Arial" w:cs="Arial"/>
                <w:sz w:val="18"/>
                <w:szCs w:val="18"/>
              </w:rPr>
            </w:pPr>
          </w:p>
        </w:tc>
      </w:tr>
      <w:tr w:rsidR="0051132E" w14:paraId="54EED37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A0D39A0" w14:textId="77777777" w:rsidR="0051132E" w:rsidRDefault="0051132E"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1868A8BD"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1E0692" w14:textId="77777777" w:rsidR="0051132E" w:rsidRDefault="0051132E" w:rsidP="00C41083">
            <w:pPr>
              <w:jc w:val="center"/>
              <w:rPr>
                <w:rFonts w:ascii="Arial" w:hAnsi="Arial" w:cs="Arial"/>
                <w:sz w:val="18"/>
                <w:szCs w:val="18"/>
              </w:rPr>
            </w:pPr>
          </w:p>
        </w:tc>
      </w:tr>
      <w:tr w:rsidR="0051132E" w14:paraId="1273564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932B666" w14:textId="77777777" w:rsidR="0051132E" w:rsidRDefault="0051132E"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598C4CCE"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6B6E4C" w14:textId="77777777" w:rsidR="0051132E" w:rsidRDefault="0051132E" w:rsidP="00C41083">
            <w:pPr>
              <w:jc w:val="center"/>
              <w:rPr>
                <w:rFonts w:ascii="Arial" w:hAnsi="Arial" w:cs="Arial"/>
                <w:sz w:val="18"/>
                <w:szCs w:val="18"/>
              </w:rPr>
            </w:pPr>
          </w:p>
        </w:tc>
      </w:tr>
      <w:tr w:rsidR="0051132E" w14:paraId="042186E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DC2384F" w14:textId="77777777" w:rsidR="0051132E" w:rsidRDefault="0051132E"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EF73053"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05C347" w14:textId="77777777" w:rsidR="0051132E" w:rsidRDefault="0051132E" w:rsidP="00C41083">
            <w:pPr>
              <w:jc w:val="center"/>
              <w:rPr>
                <w:rFonts w:ascii="Arial" w:hAnsi="Arial" w:cs="Arial"/>
                <w:sz w:val="18"/>
                <w:szCs w:val="18"/>
              </w:rPr>
            </w:pPr>
          </w:p>
        </w:tc>
      </w:tr>
      <w:tr w:rsidR="0051132E" w14:paraId="6404B5F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54165E6" w14:textId="77777777" w:rsidR="0051132E" w:rsidRDefault="0051132E"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08EEE673" w14:textId="77777777" w:rsidR="0051132E" w:rsidRDefault="0051132E"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500B7E9A" w14:textId="77777777" w:rsidR="0051132E" w:rsidRDefault="0051132E" w:rsidP="00C41083">
            <w:pPr>
              <w:jc w:val="center"/>
              <w:rPr>
                <w:rFonts w:ascii="Arial" w:hAnsi="Arial" w:cs="Arial"/>
                <w:sz w:val="18"/>
                <w:szCs w:val="18"/>
              </w:rPr>
            </w:pPr>
          </w:p>
        </w:tc>
      </w:tr>
      <w:tr w:rsidR="0051132E" w14:paraId="22595A8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3C553F1" w14:textId="77777777" w:rsidR="0051132E" w:rsidRDefault="0051132E"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4321985"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09DC67" w14:textId="77777777" w:rsidR="0051132E" w:rsidRDefault="0051132E" w:rsidP="00C41083">
            <w:pPr>
              <w:jc w:val="center"/>
              <w:rPr>
                <w:rFonts w:ascii="Arial" w:hAnsi="Arial" w:cs="Arial"/>
                <w:sz w:val="18"/>
                <w:szCs w:val="18"/>
              </w:rPr>
            </w:pPr>
          </w:p>
        </w:tc>
      </w:tr>
      <w:tr w:rsidR="0051132E" w14:paraId="671875F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8F1965F" w14:textId="77777777" w:rsidR="0051132E" w:rsidRDefault="0051132E"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722AB5B"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148AAB" w14:textId="77777777" w:rsidR="0051132E" w:rsidRDefault="0051132E" w:rsidP="00C41083">
            <w:pPr>
              <w:jc w:val="center"/>
              <w:rPr>
                <w:rFonts w:ascii="Arial" w:hAnsi="Arial" w:cs="Arial"/>
                <w:sz w:val="18"/>
                <w:szCs w:val="18"/>
              </w:rPr>
            </w:pPr>
          </w:p>
        </w:tc>
      </w:tr>
      <w:tr w:rsidR="0051132E" w14:paraId="1B61147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0729F9C" w14:textId="77777777" w:rsidR="0051132E" w:rsidRDefault="0051132E"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3861E875" w14:textId="77777777" w:rsidR="0051132E" w:rsidRDefault="0051132E"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F1FA09B" w14:textId="77777777" w:rsidR="0051132E" w:rsidRDefault="0051132E" w:rsidP="00C41083">
            <w:pPr>
              <w:jc w:val="center"/>
              <w:rPr>
                <w:rFonts w:ascii="Arial" w:hAnsi="Arial" w:cs="Arial"/>
                <w:sz w:val="18"/>
                <w:szCs w:val="18"/>
              </w:rPr>
            </w:pPr>
          </w:p>
        </w:tc>
      </w:tr>
      <w:tr w:rsidR="0051132E" w14:paraId="4AAD0E6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65A7E2E" w14:textId="77777777" w:rsidR="0051132E" w:rsidRDefault="0051132E"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08A794F7"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0A6AB9" w14:textId="77777777" w:rsidR="0051132E" w:rsidRDefault="0051132E" w:rsidP="00C41083">
            <w:pPr>
              <w:jc w:val="center"/>
              <w:rPr>
                <w:rFonts w:ascii="Arial" w:hAnsi="Arial" w:cs="Arial"/>
                <w:sz w:val="18"/>
                <w:szCs w:val="18"/>
              </w:rPr>
            </w:pPr>
          </w:p>
        </w:tc>
      </w:tr>
      <w:tr w:rsidR="0051132E" w14:paraId="34AF71A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C0D6A8A" w14:textId="77777777" w:rsidR="0051132E" w:rsidRDefault="0051132E"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59BD1F07"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5C22CA" w14:textId="77777777" w:rsidR="0051132E" w:rsidRDefault="0051132E" w:rsidP="00C41083">
            <w:pPr>
              <w:jc w:val="center"/>
              <w:rPr>
                <w:rFonts w:ascii="Arial" w:hAnsi="Arial" w:cs="Arial"/>
                <w:sz w:val="18"/>
                <w:szCs w:val="18"/>
              </w:rPr>
            </w:pPr>
          </w:p>
        </w:tc>
      </w:tr>
      <w:tr w:rsidR="0051132E" w14:paraId="3B873CF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9A7FE71" w14:textId="77777777" w:rsidR="0051132E" w:rsidRDefault="0051132E"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CD908AC"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2E7D3C" w14:textId="77777777" w:rsidR="0051132E" w:rsidRDefault="0051132E" w:rsidP="00C41083">
            <w:pPr>
              <w:jc w:val="center"/>
              <w:rPr>
                <w:rFonts w:ascii="Arial" w:hAnsi="Arial" w:cs="Arial"/>
                <w:sz w:val="18"/>
                <w:szCs w:val="18"/>
              </w:rPr>
            </w:pPr>
          </w:p>
        </w:tc>
      </w:tr>
      <w:tr w:rsidR="0051132E" w14:paraId="0DD86FB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E3AA539" w14:textId="77777777" w:rsidR="0051132E" w:rsidRDefault="0051132E"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AE15F36" w14:textId="77777777" w:rsidR="0051132E" w:rsidRDefault="0051132E"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30E7CD8" w14:textId="77777777" w:rsidR="0051132E" w:rsidRDefault="0051132E" w:rsidP="00C41083">
            <w:pPr>
              <w:jc w:val="center"/>
              <w:rPr>
                <w:rFonts w:ascii="Arial" w:hAnsi="Arial" w:cs="Arial"/>
                <w:sz w:val="18"/>
                <w:szCs w:val="18"/>
              </w:rPr>
            </w:pPr>
          </w:p>
        </w:tc>
      </w:tr>
      <w:tr w:rsidR="0051132E" w14:paraId="0F1F974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341B1A4" w14:textId="77777777" w:rsidR="0051132E" w:rsidRDefault="0051132E"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4A48C056"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078253" w14:textId="77777777" w:rsidR="0051132E" w:rsidRDefault="0051132E" w:rsidP="00C41083">
            <w:pPr>
              <w:jc w:val="center"/>
              <w:rPr>
                <w:rFonts w:ascii="Arial" w:hAnsi="Arial" w:cs="Arial"/>
                <w:sz w:val="18"/>
                <w:szCs w:val="18"/>
              </w:rPr>
            </w:pPr>
          </w:p>
        </w:tc>
      </w:tr>
    </w:tbl>
    <w:p w14:paraId="57AFD0C7" w14:textId="77777777" w:rsidR="00F16A63" w:rsidRDefault="00F16A63" w:rsidP="0051132E">
      <w:pPr>
        <w:jc w:val="both"/>
        <w:rPr>
          <w:rFonts w:ascii="Arial" w:hAnsi="Arial" w:cs="Arial"/>
          <w:i/>
          <w:iCs/>
          <w:sz w:val="22"/>
          <w:szCs w:val="22"/>
        </w:rPr>
      </w:pPr>
    </w:p>
    <w:p w14:paraId="49FA37B5" w14:textId="69ED8262" w:rsidR="0051132E" w:rsidRPr="004C61A2" w:rsidRDefault="0051132E" w:rsidP="0051132E">
      <w:pPr>
        <w:jc w:val="both"/>
        <w:rPr>
          <w:rFonts w:ascii="Arial" w:hAnsi="Arial" w:cs="Arial"/>
          <w:i/>
          <w:iCs/>
          <w:sz w:val="22"/>
          <w:szCs w:val="22"/>
        </w:rPr>
      </w:pPr>
      <w:r>
        <w:rPr>
          <w:rFonts w:ascii="Arial" w:hAnsi="Arial" w:cs="Arial"/>
          <w:i/>
          <w:iCs/>
          <w:sz w:val="22"/>
          <w:szCs w:val="22"/>
        </w:rPr>
        <w:t xml:space="preserve">Sklep je sprejet. </w:t>
      </w:r>
    </w:p>
    <w:p w14:paraId="1F380335" w14:textId="77777777" w:rsidR="0051132E" w:rsidRDefault="0051132E" w:rsidP="0051132E">
      <w:pPr>
        <w:jc w:val="both"/>
        <w:rPr>
          <w:rFonts w:ascii="Arial" w:hAnsi="Arial" w:cs="Arial"/>
          <w:b/>
          <w:bCs/>
          <w:sz w:val="22"/>
          <w:szCs w:val="22"/>
          <w:u w:val="single"/>
        </w:rPr>
      </w:pPr>
    </w:p>
    <w:p w14:paraId="42DFC3AC" w14:textId="77777777" w:rsidR="0051132E" w:rsidRDefault="0051132E" w:rsidP="0051132E">
      <w:pPr>
        <w:jc w:val="both"/>
        <w:rPr>
          <w:rFonts w:ascii="Arial" w:hAnsi="Arial" w:cs="Arial"/>
          <w:b/>
          <w:bCs/>
          <w:sz w:val="22"/>
          <w:szCs w:val="22"/>
          <w:u w:val="single"/>
        </w:rPr>
      </w:pPr>
    </w:p>
    <w:p w14:paraId="1D6278E6" w14:textId="77777777" w:rsidR="0051132E" w:rsidRDefault="0051132E" w:rsidP="0051132E">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sklep, ki ga je predlagal Andraž Furlan, z upoštevano spremembo drugega odstavka prvega člena, ki jo je podala svetnica Ava Rajh v predlagani obliki:</w:t>
      </w:r>
    </w:p>
    <w:p w14:paraId="65C4DA1B" w14:textId="77777777" w:rsidR="0051132E" w:rsidRDefault="0051132E" w:rsidP="0051132E">
      <w:pPr>
        <w:jc w:val="both"/>
        <w:rPr>
          <w:rFonts w:ascii="Arial" w:hAnsi="Arial" w:cs="Arial"/>
          <w:iCs/>
          <w:sz w:val="22"/>
          <w:szCs w:val="22"/>
        </w:rPr>
      </w:pPr>
    </w:p>
    <w:p w14:paraId="4BF033BF" w14:textId="77777777" w:rsidR="0051132E" w:rsidRPr="001D40E0" w:rsidRDefault="0051132E" w:rsidP="0051132E">
      <w:pPr>
        <w:spacing w:line="276" w:lineRule="auto"/>
        <w:jc w:val="both"/>
        <w:rPr>
          <w:rFonts w:ascii="Arial" w:hAnsi="Arial" w:cs="Arial"/>
          <w:sz w:val="20"/>
          <w:szCs w:val="20"/>
        </w:rPr>
      </w:pPr>
      <w:r>
        <w:rPr>
          <w:rFonts w:ascii="Arial" w:hAnsi="Arial" w:cs="Arial"/>
          <w:sz w:val="20"/>
          <w:szCs w:val="20"/>
        </w:rPr>
        <w:t>»</w:t>
      </w:r>
      <w:r w:rsidRPr="001D40E0">
        <w:rPr>
          <w:rFonts w:ascii="Arial" w:hAnsi="Arial" w:cs="Arial"/>
          <w:sz w:val="20"/>
          <w:szCs w:val="20"/>
        </w:rPr>
        <w:t xml:space="preserve">Na podlagi 31. člena Zakona o vrtcih (Uradni list RS, št. </w:t>
      </w:r>
      <w:hyperlink r:id="rId17" w:tgtFrame="_blank" w:tooltip="Zakon o vrtcih (uradno prečiščeno besedilo)" w:history="1">
        <w:r w:rsidRPr="001D40E0">
          <w:rPr>
            <w:rFonts w:ascii="Arial" w:hAnsi="Arial" w:cs="Arial"/>
            <w:sz w:val="20"/>
            <w:szCs w:val="20"/>
          </w:rPr>
          <w:t>100/05</w:t>
        </w:r>
      </w:hyperlink>
      <w:r w:rsidRPr="001D40E0">
        <w:rPr>
          <w:rFonts w:ascii="Arial" w:hAnsi="Arial" w:cs="Arial"/>
          <w:sz w:val="20"/>
          <w:szCs w:val="20"/>
        </w:rPr>
        <w:t xml:space="preserve"> – uradno prečiščeno besedilo, </w:t>
      </w:r>
      <w:hyperlink r:id="rId18" w:tgtFrame="_blank" w:tooltip="Zakon o spremembah in dopolnitvah Zakona o vrtcih" w:history="1">
        <w:r w:rsidRPr="001D40E0">
          <w:rPr>
            <w:rFonts w:ascii="Arial" w:hAnsi="Arial" w:cs="Arial"/>
            <w:sz w:val="20"/>
            <w:szCs w:val="20"/>
          </w:rPr>
          <w:t>25/08</w:t>
        </w:r>
      </w:hyperlink>
      <w:r w:rsidRPr="001D40E0">
        <w:rPr>
          <w:rFonts w:ascii="Arial" w:hAnsi="Arial" w:cs="Arial"/>
          <w:sz w:val="20"/>
          <w:szCs w:val="20"/>
        </w:rPr>
        <w:t xml:space="preserve">, </w:t>
      </w:r>
      <w:hyperlink r:id="rId19" w:tgtFrame="_blank" w:tooltip="Zakon o interventnih ukrepih zaradi gospodarske krize" w:history="1">
        <w:r w:rsidRPr="001D40E0">
          <w:rPr>
            <w:rFonts w:ascii="Arial" w:hAnsi="Arial" w:cs="Arial"/>
            <w:sz w:val="20"/>
            <w:szCs w:val="20"/>
          </w:rPr>
          <w:t>98/09</w:t>
        </w:r>
      </w:hyperlink>
      <w:r w:rsidRPr="001D40E0">
        <w:rPr>
          <w:rFonts w:ascii="Arial" w:hAnsi="Arial" w:cs="Arial"/>
          <w:sz w:val="20"/>
          <w:szCs w:val="20"/>
        </w:rPr>
        <w:t xml:space="preserve"> – ZIUZGK, </w:t>
      </w:r>
      <w:hyperlink r:id="rId20" w:tgtFrame="_blank" w:tooltip="Zakon o spremembah in dopolnitvah Zakona o vrtcih" w:history="1">
        <w:r w:rsidRPr="001D40E0">
          <w:rPr>
            <w:rFonts w:ascii="Arial" w:hAnsi="Arial" w:cs="Arial"/>
            <w:sz w:val="20"/>
            <w:szCs w:val="20"/>
          </w:rPr>
          <w:t>36/10</w:t>
        </w:r>
      </w:hyperlink>
      <w:r w:rsidRPr="001D40E0">
        <w:rPr>
          <w:rFonts w:ascii="Arial" w:hAnsi="Arial" w:cs="Arial"/>
          <w:sz w:val="20"/>
          <w:szCs w:val="20"/>
        </w:rPr>
        <w:t xml:space="preserve">, </w:t>
      </w:r>
      <w:hyperlink r:id="rId21" w:tgtFrame="_blank" w:tooltip="Zakon o uveljavljanju pravic iz javnih sredstev" w:history="1">
        <w:r w:rsidRPr="001D40E0">
          <w:rPr>
            <w:rFonts w:ascii="Arial" w:hAnsi="Arial" w:cs="Arial"/>
            <w:sz w:val="20"/>
            <w:szCs w:val="20"/>
          </w:rPr>
          <w:t>62/10</w:t>
        </w:r>
      </w:hyperlink>
      <w:r w:rsidRPr="001D40E0">
        <w:rPr>
          <w:rFonts w:ascii="Arial" w:hAnsi="Arial" w:cs="Arial"/>
          <w:sz w:val="20"/>
          <w:szCs w:val="20"/>
        </w:rPr>
        <w:t xml:space="preserve"> – ZUPJS, </w:t>
      </w:r>
      <w:hyperlink r:id="rId22" w:tgtFrame="_blank" w:tooltip="Zakon o interventnih ukrepih" w:history="1">
        <w:r w:rsidRPr="001D40E0">
          <w:rPr>
            <w:rFonts w:ascii="Arial" w:hAnsi="Arial" w:cs="Arial"/>
            <w:sz w:val="20"/>
            <w:szCs w:val="20"/>
          </w:rPr>
          <w:t>94/10</w:t>
        </w:r>
      </w:hyperlink>
      <w:r w:rsidRPr="001D40E0">
        <w:rPr>
          <w:rFonts w:ascii="Arial" w:hAnsi="Arial" w:cs="Arial"/>
          <w:sz w:val="20"/>
          <w:szCs w:val="20"/>
        </w:rPr>
        <w:t xml:space="preserve"> – ZIU, </w:t>
      </w:r>
      <w:hyperlink r:id="rId23" w:tgtFrame="_blank" w:tooltip="Zakon za uravnoteženje javnih financ" w:history="1">
        <w:r w:rsidRPr="001D40E0">
          <w:rPr>
            <w:rFonts w:ascii="Arial" w:hAnsi="Arial" w:cs="Arial"/>
            <w:sz w:val="20"/>
            <w:szCs w:val="20"/>
          </w:rPr>
          <w:t>40/12</w:t>
        </w:r>
      </w:hyperlink>
      <w:r w:rsidRPr="001D40E0">
        <w:rPr>
          <w:rFonts w:ascii="Arial" w:hAnsi="Arial" w:cs="Arial"/>
          <w:sz w:val="20"/>
          <w:szCs w:val="20"/>
        </w:rPr>
        <w:t xml:space="preserve"> – ZUJF, </w:t>
      </w:r>
      <w:hyperlink r:id="rId24" w:tgtFrame="_blank" w:tooltip="Zakon o ukrepih za uravnoteženje javnih financ občin" w:history="1">
        <w:r w:rsidRPr="001D40E0">
          <w:rPr>
            <w:rFonts w:ascii="Arial" w:hAnsi="Arial" w:cs="Arial"/>
            <w:sz w:val="20"/>
            <w:szCs w:val="20"/>
          </w:rPr>
          <w:t>14/15</w:t>
        </w:r>
      </w:hyperlink>
      <w:r w:rsidRPr="001D40E0">
        <w:rPr>
          <w:rFonts w:ascii="Arial" w:hAnsi="Arial" w:cs="Arial"/>
          <w:sz w:val="20"/>
          <w:szCs w:val="20"/>
        </w:rPr>
        <w:t xml:space="preserve"> – ZUUJFO, </w:t>
      </w:r>
      <w:hyperlink r:id="rId25" w:tgtFrame="_blank" w:tooltip="Zakon o spremembah in dopolnitvah Zakona o vrtcih" w:history="1">
        <w:r w:rsidRPr="001D40E0">
          <w:rPr>
            <w:rFonts w:ascii="Arial" w:hAnsi="Arial" w:cs="Arial"/>
            <w:sz w:val="20"/>
            <w:szCs w:val="20"/>
          </w:rPr>
          <w:t>55/17</w:t>
        </w:r>
      </w:hyperlink>
      <w:r w:rsidRPr="001D40E0">
        <w:rPr>
          <w:rFonts w:ascii="Arial" w:hAnsi="Arial" w:cs="Arial"/>
          <w:sz w:val="20"/>
          <w:szCs w:val="20"/>
        </w:rPr>
        <w:t xml:space="preserve"> in 18/21), 20. člena Pravilnika o metodologiji za oblikovanje cen programov v vrtcih, ki izvajajo javno službo (Uradni list RS, št. 97/03, 77/05, 120/05, 93/15 in 59/19) in 18. člena Statuta Občine Renče-Vogrsko (Uradni list RS, št. 22/12 – uradno prečiščeno besedilo, 88/15 in 14/18) je Občinski svet Občine Renče-Vogrsko na  18. redni seji, dne 17. 6. 2025 sprejel</w:t>
      </w:r>
    </w:p>
    <w:p w14:paraId="58FDFC7A" w14:textId="77777777" w:rsidR="0051132E" w:rsidRPr="001D40E0" w:rsidRDefault="0051132E" w:rsidP="0051132E">
      <w:pPr>
        <w:spacing w:line="276" w:lineRule="auto"/>
        <w:jc w:val="both"/>
        <w:rPr>
          <w:rFonts w:ascii="Arial" w:hAnsi="Arial" w:cs="Arial"/>
          <w:sz w:val="20"/>
          <w:szCs w:val="20"/>
        </w:rPr>
      </w:pPr>
    </w:p>
    <w:p w14:paraId="22CBC936" w14:textId="77777777" w:rsidR="0051132E" w:rsidRPr="001D40E0" w:rsidRDefault="0051132E" w:rsidP="0051132E">
      <w:pPr>
        <w:keepNext/>
        <w:spacing w:before="240" w:after="60" w:line="276" w:lineRule="auto"/>
        <w:jc w:val="center"/>
        <w:outlineLvl w:val="3"/>
        <w:rPr>
          <w:rFonts w:ascii="Arial" w:hAnsi="Arial" w:cs="Arial"/>
          <w:b/>
          <w:bCs/>
          <w:sz w:val="20"/>
          <w:szCs w:val="20"/>
        </w:rPr>
      </w:pPr>
      <w:r w:rsidRPr="001D40E0">
        <w:rPr>
          <w:rFonts w:ascii="Arial" w:hAnsi="Arial" w:cs="Arial"/>
          <w:b/>
          <w:bCs/>
          <w:sz w:val="20"/>
          <w:szCs w:val="20"/>
        </w:rPr>
        <w:t>S K L E P</w:t>
      </w:r>
    </w:p>
    <w:p w14:paraId="7EF2DDE0" w14:textId="77777777" w:rsidR="0051132E" w:rsidRPr="001D40E0" w:rsidRDefault="0051132E" w:rsidP="0051132E">
      <w:pPr>
        <w:spacing w:line="276" w:lineRule="auto"/>
        <w:rPr>
          <w:rFonts w:ascii="Arial" w:hAnsi="Arial" w:cs="Arial"/>
          <w:sz w:val="20"/>
          <w:szCs w:val="20"/>
        </w:rPr>
      </w:pPr>
    </w:p>
    <w:p w14:paraId="4636E298" w14:textId="77777777" w:rsidR="0051132E" w:rsidRPr="001D40E0" w:rsidRDefault="0051132E" w:rsidP="0051132E">
      <w:pPr>
        <w:spacing w:line="276" w:lineRule="auto"/>
        <w:jc w:val="center"/>
        <w:rPr>
          <w:rFonts w:ascii="Arial" w:hAnsi="Arial" w:cs="Arial"/>
          <w:sz w:val="20"/>
          <w:szCs w:val="20"/>
        </w:rPr>
      </w:pPr>
      <w:r w:rsidRPr="001D40E0">
        <w:rPr>
          <w:rFonts w:ascii="Arial" w:hAnsi="Arial" w:cs="Arial"/>
          <w:sz w:val="20"/>
          <w:szCs w:val="20"/>
        </w:rPr>
        <w:t>1.</w:t>
      </w:r>
    </w:p>
    <w:p w14:paraId="429FC3C0" w14:textId="77777777" w:rsidR="0051132E" w:rsidRPr="001D40E0" w:rsidRDefault="0051132E" w:rsidP="0051132E">
      <w:pPr>
        <w:spacing w:line="276" w:lineRule="auto"/>
        <w:jc w:val="center"/>
        <w:rPr>
          <w:rFonts w:ascii="Arial" w:hAnsi="Arial" w:cs="Arial"/>
          <w:sz w:val="20"/>
          <w:szCs w:val="20"/>
        </w:rPr>
      </w:pPr>
    </w:p>
    <w:p w14:paraId="06257120" w14:textId="77777777" w:rsidR="0051132E" w:rsidRPr="001D40E0" w:rsidRDefault="0051132E" w:rsidP="0051132E">
      <w:pPr>
        <w:spacing w:line="276" w:lineRule="auto"/>
        <w:jc w:val="both"/>
        <w:rPr>
          <w:rFonts w:ascii="Arial" w:hAnsi="Arial" w:cs="Arial"/>
          <w:sz w:val="20"/>
          <w:szCs w:val="20"/>
        </w:rPr>
      </w:pPr>
      <w:r w:rsidRPr="001D40E0">
        <w:rPr>
          <w:rFonts w:ascii="Arial" w:hAnsi="Arial" w:cs="Arial"/>
          <w:sz w:val="20"/>
          <w:szCs w:val="20"/>
        </w:rPr>
        <w:t xml:space="preserve">Občinski svet zadolži ravnateljico, naj najkasneje do roka priprave gradiva za prvo naslednjo sejo Občinskega sveta pripravi nov predlog cen, kateremu mora priložiti celoten obračun z vsemi potrebnimi obračunskimi podatki v novi kalkulaciji, vključno z obračuni plač vseh zaposlenih v vrtcu. Pred vložitvijo novega predloga cen z ustreznimi prilogami na občino mora dokumentacijo predhodno obravnavati in o njej podati mnenje Svet zavoda Osnovne šole Lucijana Bratkoviča Bratuša Renče. </w:t>
      </w:r>
    </w:p>
    <w:p w14:paraId="657179F7" w14:textId="77777777" w:rsidR="0051132E" w:rsidRPr="001D40E0" w:rsidRDefault="0051132E" w:rsidP="0051132E">
      <w:pPr>
        <w:spacing w:line="276" w:lineRule="auto"/>
        <w:jc w:val="both"/>
        <w:rPr>
          <w:rFonts w:ascii="Arial" w:hAnsi="Arial" w:cs="Arial"/>
          <w:sz w:val="20"/>
          <w:szCs w:val="20"/>
        </w:rPr>
      </w:pPr>
    </w:p>
    <w:p w14:paraId="4D60F26A" w14:textId="77777777" w:rsidR="0051132E" w:rsidRPr="001D40E0" w:rsidRDefault="0051132E" w:rsidP="0051132E">
      <w:pPr>
        <w:spacing w:line="276" w:lineRule="auto"/>
        <w:jc w:val="both"/>
        <w:rPr>
          <w:rFonts w:ascii="Arial" w:hAnsi="Arial" w:cs="Arial"/>
          <w:sz w:val="20"/>
          <w:szCs w:val="20"/>
        </w:rPr>
      </w:pPr>
      <w:bookmarkStart w:id="5" w:name="_Hlk201226071"/>
      <w:r w:rsidRPr="001D40E0">
        <w:rPr>
          <w:rFonts w:ascii="Arial" w:hAnsi="Arial" w:cs="Arial"/>
          <w:sz w:val="20"/>
          <w:szCs w:val="20"/>
        </w:rPr>
        <w:t>Občinski svet bo nov predlog cen obravnaval na svoji prvi naslednji seji.</w:t>
      </w:r>
    </w:p>
    <w:bookmarkEnd w:id="5"/>
    <w:p w14:paraId="1B40A5C0" w14:textId="77777777" w:rsidR="0051132E" w:rsidRPr="001D40E0" w:rsidRDefault="0051132E" w:rsidP="0051132E">
      <w:pPr>
        <w:spacing w:line="276" w:lineRule="auto"/>
        <w:jc w:val="both"/>
        <w:rPr>
          <w:rFonts w:ascii="Arial" w:hAnsi="Arial" w:cs="Arial"/>
          <w:sz w:val="20"/>
          <w:szCs w:val="20"/>
        </w:rPr>
      </w:pPr>
    </w:p>
    <w:p w14:paraId="1A23770B" w14:textId="77777777" w:rsidR="0051132E" w:rsidRPr="001D40E0" w:rsidRDefault="0051132E" w:rsidP="0051132E">
      <w:pPr>
        <w:spacing w:line="276" w:lineRule="auto"/>
        <w:jc w:val="center"/>
        <w:rPr>
          <w:rFonts w:ascii="Arial" w:hAnsi="Arial" w:cs="Arial"/>
          <w:sz w:val="20"/>
          <w:szCs w:val="20"/>
        </w:rPr>
      </w:pPr>
      <w:r w:rsidRPr="001D40E0">
        <w:rPr>
          <w:rFonts w:ascii="Arial" w:hAnsi="Arial" w:cs="Arial"/>
          <w:sz w:val="20"/>
          <w:szCs w:val="20"/>
        </w:rPr>
        <w:t>2.</w:t>
      </w:r>
    </w:p>
    <w:p w14:paraId="5D9A8EA0" w14:textId="77777777" w:rsidR="0051132E" w:rsidRPr="001D40E0" w:rsidRDefault="0051132E" w:rsidP="0051132E">
      <w:pPr>
        <w:spacing w:line="276" w:lineRule="auto"/>
        <w:jc w:val="center"/>
        <w:rPr>
          <w:rFonts w:ascii="Arial" w:hAnsi="Arial" w:cs="Arial"/>
          <w:sz w:val="20"/>
          <w:szCs w:val="20"/>
        </w:rPr>
      </w:pPr>
    </w:p>
    <w:p w14:paraId="0D5E81B8" w14:textId="77777777" w:rsidR="0051132E" w:rsidRDefault="0051132E" w:rsidP="0051132E">
      <w:pPr>
        <w:jc w:val="both"/>
        <w:rPr>
          <w:rFonts w:ascii="Arial" w:hAnsi="Arial" w:cs="Arial"/>
          <w:iCs/>
          <w:sz w:val="22"/>
          <w:szCs w:val="22"/>
        </w:rPr>
      </w:pPr>
      <w:r w:rsidRPr="001D40E0">
        <w:rPr>
          <w:rFonts w:ascii="Arial" w:eastAsia="Calibri" w:hAnsi="Arial" w:cs="Arial"/>
          <w:sz w:val="20"/>
          <w:szCs w:val="20"/>
          <w:lang w:eastAsia="en-US"/>
        </w:rPr>
        <w:t>Ta sklep prične veljati takoj.</w:t>
      </w:r>
      <w:r>
        <w:rPr>
          <w:rFonts w:ascii="Arial" w:eastAsia="Calibri" w:hAnsi="Arial" w:cs="Arial"/>
          <w:sz w:val="20"/>
          <w:szCs w:val="20"/>
          <w:lang w:eastAsia="en-US"/>
        </w:rPr>
        <w:t>«</w:t>
      </w:r>
      <w:r w:rsidRPr="001D40E0">
        <w:rPr>
          <w:rFonts w:ascii="Arial" w:eastAsia="Calibri" w:hAnsi="Arial" w:cs="Arial"/>
          <w:sz w:val="20"/>
          <w:szCs w:val="20"/>
          <w:lang w:eastAsia="en-US"/>
        </w:rPr>
        <w:tab/>
        <w:t xml:space="preserve">                         </w:t>
      </w:r>
    </w:p>
    <w:p w14:paraId="7DA33167" w14:textId="77777777" w:rsidR="0051132E" w:rsidRDefault="0051132E" w:rsidP="0051132E">
      <w:pPr>
        <w:jc w:val="both"/>
        <w:rPr>
          <w:rFonts w:ascii="Arial" w:hAnsi="Arial" w:cs="Arial"/>
          <w:b/>
          <w:sz w:val="22"/>
          <w:szCs w:val="22"/>
        </w:rPr>
      </w:pPr>
    </w:p>
    <w:p w14:paraId="78AB3A25" w14:textId="77777777" w:rsidR="0051132E" w:rsidRDefault="0051132E" w:rsidP="0051132E">
      <w:pPr>
        <w:jc w:val="both"/>
        <w:rPr>
          <w:rFonts w:ascii="Arial" w:hAnsi="Arial" w:cs="Arial"/>
          <w:b/>
          <w:sz w:val="22"/>
          <w:szCs w:val="22"/>
        </w:rPr>
      </w:pPr>
      <w:r>
        <w:rPr>
          <w:rFonts w:ascii="Arial" w:hAnsi="Arial" w:cs="Arial"/>
          <w:b/>
          <w:sz w:val="22"/>
          <w:szCs w:val="22"/>
        </w:rPr>
        <w:t xml:space="preserve">Rezultat glasovanja: </w:t>
      </w:r>
    </w:p>
    <w:p w14:paraId="5BE295DA" w14:textId="77777777" w:rsidR="0051132E" w:rsidRDefault="0051132E" w:rsidP="0051132E">
      <w:pPr>
        <w:jc w:val="both"/>
        <w:rPr>
          <w:rFonts w:ascii="Arial" w:hAnsi="Arial" w:cs="Arial"/>
          <w:sz w:val="22"/>
          <w:szCs w:val="22"/>
        </w:rPr>
      </w:pPr>
      <w:r>
        <w:rPr>
          <w:rFonts w:ascii="Arial" w:hAnsi="Arial" w:cs="Arial"/>
          <w:sz w:val="22"/>
          <w:szCs w:val="22"/>
        </w:rPr>
        <w:t>NAVZOČI: 14</w:t>
      </w:r>
    </w:p>
    <w:p w14:paraId="1E9BA224" w14:textId="77777777" w:rsidR="0051132E" w:rsidRDefault="0051132E" w:rsidP="0051132E">
      <w:pPr>
        <w:jc w:val="both"/>
        <w:rPr>
          <w:rFonts w:ascii="Arial" w:hAnsi="Arial" w:cs="Arial"/>
          <w:sz w:val="22"/>
          <w:szCs w:val="22"/>
        </w:rPr>
      </w:pPr>
      <w:r>
        <w:rPr>
          <w:rFonts w:ascii="Arial" w:hAnsi="Arial" w:cs="Arial"/>
          <w:sz w:val="22"/>
          <w:szCs w:val="22"/>
        </w:rPr>
        <w:t>ZA: 13</w:t>
      </w:r>
    </w:p>
    <w:p w14:paraId="53A7FFAA" w14:textId="77777777" w:rsidR="0051132E" w:rsidRDefault="0051132E" w:rsidP="0051132E">
      <w:pPr>
        <w:jc w:val="both"/>
        <w:rPr>
          <w:rFonts w:ascii="Arial" w:hAnsi="Arial" w:cs="Arial"/>
          <w:sz w:val="22"/>
          <w:szCs w:val="22"/>
        </w:rPr>
      </w:pPr>
      <w:r>
        <w:rPr>
          <w:rFonts w:ascii="Arial" w:hAnsi="Arial" w:cs="Arial"/>
          <w:sz w:val="22"/>
          <w:szCs w:val="22"/>
        </w:rPr>
        <w:t>PROTI: 0</w:t>
      </w:r>
    </w:p>
    <w:p w14:paraId="6F080CA0" w14:textId="77777777" w:rsidR="0051132E" w:rsidRDefault="0051132E" w:rsidP="0051132E">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1132E" w14:paraId="0E638719" w14:textId="77777777" w:rsidTr="00C41083">
        <w:tc>
          <w:tcPr>
            <w:tcW w:w="1980" w:type="dxa"/>
            <w:tcBorders>
              <w:top w:val="single" w:sz="4" w:space="0" w:color="auto"/>
              <w:left w:val="single" w:sz="4" w:space="0" w:color="auto"/>
              <w:bottom w:val="single" w:sz="4" w:space="0" w:color="auto"/>
              <w:right w:val="single" w:sz="4" w:space="0" w:color="auto"/>
            </w:tcBorders>
          </w:tcPr>
          <w:p w14:paraId="22D9373C" w14:textId="77777777" w:rsidR="0051132E" w:rsidRDefault="0051132E"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228BBDD" w14:textId="77777777" w:rsidR="0051132E" w:rsidRDefault="0051132E"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FBBB033" w14:textId="77777777" w:rsidR="0051132E" w:rsidRDefault="0051132E" w:rsidP="00C41083">
            <w:pPr>
              <w:jc w:val="center"/>
              <w:rPr>
                <w:rFonts w:ascii="Arial" w:hAnsi="Arial" w:cs="Arial"/>
                <w:sz w:val="18"/>
                <w:szCs w:val="18"/>
              </w:rPr>
            </w:pPr>
            <w:r>
              <w:rPr>
                <w:rFonts w:ascii="Arial" w:hAnsi="Arial" w:cs="Arial"/>
                <w:sz w:val="18"/>
                <w:szCs w:val="18"/>
              </w:rPr>
              <w:t>PROTI</w:t>
            </w:r>
          </w:p>
        </w:tc>
      </w:tr>
      <w:tr w:rsidR="0051132E" w14:paraId="2B83097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B428A26" w14:textId="77777777" w:rsidR="0051132E" w:rsidRDefault="0051132E"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62BA92E4"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A232C9" w14:textId="77777777" w:rsidR="0051132E" w:rsidRDefault="0051132E" w:rsidP="00C41083">
            <w:pPr>
              <w:jc w:val="center"/>
              <w:rPr>
                <w:rFonts w:ascii="Arial" w:hAnsi="Arial" w:cs="Arial"/>
                <w:sz w:val="18"/>
                <w:szCs w:val="18"/>
              </w:rPr>
            </w:pPr>
          </w:p>
        </w:tc>
      </w:tr>
      <w:tr w:rsidR="0051132E" w14:paraId="0BED163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D0EAF6F" w14:textId="77777777" w:rsidR="0051132E" w:rsidRDefault="0051132E"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176D1EAD"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3E9529" w14:textId="77777777" w:rsidR="0051132E" w:rsidRDefault="0051132E" w:rsidP="00C41083">
            <w:pPr>
              <w:jc w:val="center"/>
              <w:rPr>
                <w:rFonts w:ascii="Arial" w:hAnsi="Arial" w:cs="Arial"/>
                <w:sz w:val="18"/>
                <w:szCs w:val="18"/>
              </w:rPr>
            </w:pPr>
          </w:p>
        </w:tc>
      </w:tr>
      <w:tr w:rsidR="0051132E" w14:paraId="7065035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7A3165" w14:textId="77777777" w:rsidR="0051132E" w:rsidRDefault="0051132E"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7C5BB5E"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B1F086" w14:textId="77777777" w:rsidR="0051132E" w:rsidRDefault="0051132E" w:rsidP="00C41083">
            <w:pPr>
              <w:jc w:val="center"/>
              <w:rPr>
                <w:rFonts w:ascii="Arial" w:hAnsi="Arial" w:cs="Arial"/>
                <w:sz w:val="18"/>
                <w:szCs w:val="18"/>
              </w:rPr>
            </w:pPr>
          </w:p>
        </w:tc>
      </w:tr>
      <w:tr w:rsidR="0051132E" w14:paraId="2581A31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E3D34EE" w14:textId="77777777" w:rsidR="0051132E" w:rsidRDefault="0051132E"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3D248E10"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6AE28A" w14:textId="77777777" w:rsidR="0051132E" w:rsidRDefault="0051132E" w:rsidP="00C41083">
            <w:pPr>
              <w:jc w:val="center"/>
              <w:rPr>
                <w:rFonts w:ascii="Arial" w:hAnsi="Arial" w:cs="Arial"/>
                <w:sz w:val="18"/>
                <w:szCs w:val="18"/>
              </w:rPr>
            </w:pPr>
          </w:p>
        </w:tc>
      </w:tr>
      <w:tr w:rsidR="0051132E" w14:paraId="5E61588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95ABD30" w14:textId="77777777" w:rsidR="0051132E" w:rsidRDefault="0051132E"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2918C2BD"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F3A081" w14:textId="77777777" w:rsidR="0051132E" w:rsidRDefault="0051132E" w:rsidP="00C41083">
            <w:pPr>
              <w:jc w:val="center"/>
              <w:rPr>
                <w:rFonts w:ascii="Arial" w:hAnsi="Arial" w:cs="Arial"/>
                <w:sz w:val="18"/>
                <w:szCs w:val="18"/>
              </w:rPr>
            </w:pPr>
          </w:p>
        </w:tc>
      </w:tr>
      <w:tr w:rsidR="0051132E" w14:paraId="493E311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78DB01F" w14:textId="77777777" w:rsidR="0051132E" w:rsidRDefault="0051132E"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1AA6BE0"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F96FAE" w14:textId="77777777" w:rsidR="0051132E" w:rsidRDefault="0051132E" w:rsidP="00C41083">
            <w:pPr>
              <w:jc w:val="center"/>
              <w:rPr>
                <w:rFonts w:ascii="Arial" w:hAnsi="Arial" w:cs="Arial"/>
                <w:sz w:val="18"/>
                <w:szCs w:val="18"/>
              </w:rPr>
            </w:pPr>
          </w:p>
        </w:tc>
      </w:tr>
      <w:tr w:rsidR="0051132E" w14:paraId="0A66726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1ED1E42" w14:textId="77777777" w:rsidR="0051132E" w:rsidRDefault="0051132E"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30AEB5F3" w14:textId="77777777" w:rsidR="0051132E" w:rsidRDefault="0051132E"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986FB60" w14:textId="77777777" w:rsidR="0051132E" w:rsidRDefault="0051132E" w:rsidP="00C41083">
            <w:pPr>
              <w:jc w:val="center"/>
              <w:rPr>
                <w:rFonts w:ascii="Arial" w:hAnsi="Arial" w:cs="Arial"/>
                <w:sz w:val="18"/>
                <w:szCs w:val="18"/>
              </w:rPr>
            </w:pPr>
          </w:p>
        </w:tc>
      </w:tr>
      <w:tr w:rsidR="0051132E" w14:paraId="1B93BFF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73EF1A5" w14:textId="77777777" w:rsidR="0051132E" w:rsidRDefault="0051132E"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4C90AD3"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B13039" w14:textId="77777777" w:rsidR="0051132E" w:rsidRDefault="0051132E" w:rsidP="00C41083">
            <w:pPr>
              <w:jc w:val="center"/>
              <w:rPr>
                <w:rFonts w:ascii="Arial" w:hAnsi="Arial" w:cs="Arial"/>
                <w:sz w:val="18"/>
                <w:szCs w:val="18"/>
              </w:rPr>
            </w:pPr>
          </w:p>
        </w:tc>
      </w:tr>
      <w:tr w:rsidR="0051132E" w14:paraId="7741CE9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E375419" w14:textId="77777777" w:rsidR="0051132E" w:rsidRDefault="0051132E"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7BA20ADC"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879A94" w14:textId="77777777" w:rsidR="0051132E" w:rsidRDefault="0051132E" w:rsidP="00C41083">
            <w:pPr>
              <w:jc w:val="center"/>
              <w:rPr>
                <w:rFonts w:ascii="Arial" w:hAnsi="Arial" w:cs="Arial"/>
                <w:sz w:val="18"/>
                <w:szCs w:val="18"/>
              </w:rPr>
            </w:pPr>
          </w:p>
        </w:tc>
      </w:tr>
      <w:tr w:rsidR="0051132E" w14:paraId="34DB8D7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29F8B37" w14:textId="77777777" w:rsidR="0051132E" w:rsidRDefault="0051132E"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2DAC8955" w14:textId="77777777" w:rsidR="0051132E" w:rsidRDefault="0051132E" w:rsidP="00C4108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F1D5F3D" w14:textId="77777777" w:rsidR="0051132E" w:rsidRDefault="0051132E" w:rsidP="00C41083">
            <w:pPr>
              <w:jc w:val="center"/>
              <w:rPr>
                <w:rFonts w:ascii="Arial" w:hAnsi="Arial" w:cs="Arial"/>
                <w:sz w:val="18"/>
                <w:szCs w:val="18"/>
              </w:rPr>
            </w:pPr>
          </w:p>
        </w:tc>
      </w:tr>
      <w:tr w:rsidR="0051132E" w14:paraId="04BB46F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5CDD934" w14:textId="77777777" w:rsidR="0051132E" w:rsidRDefault="0051132E"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5127FBA"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BAC242" w14:textId="77777777" w:rsidR="0051132E" w:rsidRDefault="0051132E" w:rsidP="00C41083">
            <w:pPr>
              <w:jc w:val="center"/>
              <w:rPr>
                <w:rFonts w:ascii="Arial" w:hAnsi="Arial" w:cs="Arial"/>
                <w:sz w:val="18"/>
                <w:szCs w:val="18"/>
              </w:rPr>
            </w:pPr>
          </w:p>
        </w:tc>
      </w:tr>
      <w:tr w:rsidR="0051132E" w14:paraId="062BE7D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F9DC47A" w14:textId="77777777" w:rsidR="0051132E" w:rsidRDefault="0051132E"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02873AE4"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EAE3A5" w14:textId="77777777" w:rsidR="0051132E" w:rsidRDefault="0051132E" w:rsidP="00C41083">
            <w:pPr>
              <w:jc w:val="center"/>
              <w:rPr>
                <w:rFonts w:ascii="Arial" w:hAnsi="Arial" w:cs="Arial"/>
                <w:sz w:val="18"/>
                <w:szCs w:val="18"/>
              </w:rPr>
            </w:pPr>
          </w:p>
        </w:tc>
      </w:tr>
      <w:tr w:rsidR="0051132E" w14:paraId="435BB85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D6AFF98" w14:textId="77777777" w:rsidR="0051132E" w:rsidRDefault="0051132E"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6CDC6327"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D4AF73" w14:textId="77777777" w:rsidR="0051132E" w:rsidRDefault="0051132E" w:rsidP="00C41083">
            <w:pPr>
              <w:jc w:val="center"/>
              <w:rPr>
                <w:rFonts w:ascii="Arial" w:hAnsi="Arial" w:cs="Arial"/>
                <w:sz w:val="18"/>
                <w:szCs w:val="18"/>
              </w:rPr>
            </w:pPr>
          </w:p>
        </w:tc>
      </w:tr>
      <w:tr w:rsidR="0051132E" w14:paraId="21B1352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0BC2BEA" w14:textId="77777777" w:rsidR="0051132E" w:rsidRDefault="0051132E"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DED73F8" w14:textId="77777777" w:rsidR="0051132E" w:rsidRDefault="0051132E"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986C144" w14:textId="77777777" w:rsidR="0051132E" w:rsidRDefault="0051132E" w:rsidP="00C41083">
            <w:pPr>
              <w:jc w:val="center"/>
              <w:rPr>
                <w:rFonts w:ascii="Arial" w:hAnsi="Arial" w:cs="Arial"/>
                <w:sz w:val="18"/>
                <w:szCs w:val="18"/>
              </w:rPr>
            </w:pPr>
          </w:p>
        </w:tc>
      </w:tr>
      <w:tr w:rsidR="0051132E" w14:paraId="5E17A15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651F9A2" w14:textId="77777777" w:rsidR="0051132E" w:rsidRDefault="0051132E"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31E2801D" w14:textId="77777777" w:rsidR="0051132E" w:rsidRDefault="0051132E"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599E38" w14:textId="77777777" w:rsidR="0051132E" w:rsidRDefault="0051132E" w:rsidP="00C41083">
            <w:pPr>
              <w:jc w:val="center"/>
              <w:rPr>
                <w:rFonts w:ascii="Arial" w:hAnsi="Arial" w:cs="Arial"/>
                <w:sz w:val="18"/>
                <w:szCs w:val="18"/>
              </w:rPr>
            </w:pPr>
          </w:p>
        </w:tc>
      </w:tr>
    </w:tbl>
    <w:p w14:paraId="4B9535A9" w14:textId="77777777" w:rsidR="0051132E" w:rsidRPr="004C61A2" w:rsidRDefault="0051132E" w:rsidP="0051132E">
      <w:pPr>
        <w:jc w:val="both"/>
        <w:rPr>
          <w:rFonts w:ascii="Arial" w:hAnsi="Arial" w:cs="Arial"/>
          <w:i/>
          <w:iCs/>
          <w:sz w:val="22"/>
          <w:szCs w:val="22"/>
        </w:rPr>
      </w:pPr>
      <w:r>
        <w:rPr>
          <w:rFonts w:ascii="Arial" w:hAnsi="Arial" w:cs="Arial"/>
          <w:i/>
          <w:iCs/>
          <w:sz w:val="22"/>
          <w:szCs w:val="22"/>
        </w:rPr>
        <w:t xml:space="preserve">Sklep je sprejet. </w:t>
      </w:r>
    </w:p>
    <w:p w14:paraId="20A8CFA1" w14:textId="77777777" w:rsidR="00172C67" w:rsidRDefault="00172C67" w:rsidP="007C6A13">
      <w:pPr>
        <w:jc w:val="both"/>
        <w:rPr>
          <w:rFonts w:ascii="Arial" w:hAnsi="Arial" w:cs="Arial"/>
          <w:sz w:val="22"/>
          <w:szCs w:val="22"/>
        </w:rPr>
      </w:pPr>
    </w:p>
    <w:p w14:paraId="4ADCF7C6" w14:textId="77777777" w:rsidR="007A1AEB" w:rsidRDefault="007A1AEB" w:rsidP="007C6A13">
      <w:pPr>
        <w:jc w:val="both"/>
        <w:rPr>
          <w:rFonts w:ascii="Arial" w:hAnsi="Arial" w:cs="Arial"/>
          <w:b/>
          <w:bCs/>
          <w:i/>
          <w:iCs/>
          <w:u w:val="single"/>
        </w:rPr>
      </w:pPr>
    </w:p>
    <w:p w14:paraId="7AC3A7CA" w14:textId="77777777" w:rsidR="007A1AEB" w:rsidRPr="007C6A13" w:rsidRDefault="007A1AEB" w:rsidP="007C6A13">
      <w:pPr>
        <w:jc w:val="both"/>
        <w:rPr>
          <w:rFonts w:ascii="Arial" w:hAnsi="Arial" w:cs="Arial"/>
          <w:b/>
          <w:bCs/>
          <w:i/>
          <w:iCs/>
          <w:u w:val="single"/>
        </w:rPr>
      </w:pPr>
    </w:p>
    <w:p w14:paraId="232BC3CD" w14:textId="33BAA395" w:rsidR="007C6A13" w:rsidRPr="007C6A13" w:rsidRDefault="007C6A13" w:rsidP="007C6A13">
      <w:pPr>
        <w:jc w:val="both"/>
        <w:rPr>
          <w:rFonts w:ascii="Arial" w:hAnsi="Arial" w:cs="Arial"/>
          <w:b/>
          <w:bCs/>
          <w:i/>
          <w:iCs/>
          <w:u w:val="single"/>
        </w:rPr>
      </w:pPr>
      <w:r w:rsidRPr="007C6A13">
        <w:rPr>
          <w:rStyle w:val="normaltextrun"/>
          <w:rFonts w:ascii="Arial" w:hAnsi="Arial" w:cs="Arial"/>
          <w:b/>
          <w:bCs/>
          <w:u w:val="single"/>
        </w:rPr>
        <w:t xml:space="preserve">K 12) Sklep o sofinanciranju nadstandardnih programov v Osnovni šoli </w:t>
      </w:r>
      <w:bookmarkStart w:id="6" w:name="_Hlk209522407"/>
      <w:r w:rsidRPr="007C6A13">
        <w:rPr>
          <w:rStyle w:val="normaltextrun"/>
          <w:rFonts w:ascii="Arial" w:hAnsi="Arial" w:cs="Arial"/>
          <w:b/>
          <w:bCs/>
          <w:u w:val="single"/>
        </w:rPr>
        <w:t>Lucijana Bratkoviča Bratuša Renče</w:t>
      </w:r>
      <w:bookmarkEnd w:id="6"/>
      <w:r w:rsidRPr="007C6A13">
        <w:rPr>
          <w:rStyle w:val="normaltextrun"/>
          <w:rFonts w:ascii="Arial" w:hAnsi="Arial" w:cs="Arial"/>
          <w:b/>
          <w:bCs/>
          <w:u w:val="single"/>
        </w:rPr>
        <w:t> </w:t>
      </w:r>
      <w:r w:rsidRPr="007C6A13">
        <w:rPr>
          <w:rStyle w:val="eop"/>
          <w:rFonts w:ascii="Arial" w:hAnsi="Arial" w:cs="Arial"/>
          <w:b/>
          <w:bCs/>
          <w:u w:val="single"/>
        </w:rPr>
        <w:t> </w:t>
      </w:r>
      <w:r w:rsidRPr="007C6A13">
        <w:rPr>
          <w:rFonts w:ascii="Arial" w:hAnsi="Arial" w:cs="Arial"/>
          <w:b/>
          <w:bCs/>
          <w:u w:val="single"/>
        </w:rPr>
        <w:t>(</w:t>
      </w:r>
      <w:r w:rsidRPr="007C6A13">
        <w:rPr>
          <w:rFonts w:ascii="Arial" w:hAnsi="Arial" w:cs="Arial"/>
          <w:b/>
          <w:bCs/>
          <w:i/>
          <w:iCs/>
          <w:u w:val="single"/>
        </w:rPr>
        <w:t>poročevalka: Vladka Gal Janeš, Višji svetovalec).</w:t>
      </w:r>
    </w:p>
    <w:p w14:paraId="30FBF8A2" w14:textId="77777777" w:rsidR="007C6A13" w:rsidRDefault="007C6A13" w:rsidP="007C6A13">
      <w:pPr>
        <w:jc w:val="both"/>
        <w:rPr>
          <w:rFonts w:ascii="Arial" w:hAnsi="Arial" w:cs="Arial"/>
          <w:i/>
          <w:iCs/>
        </w:rPr>
      </w:pPr>
    </w:p>
    <w:p w14:paraId="59C8C808" w14:textId="66834D3F" w:rsidR="007C6A13" w:rsidRPr="00F916A5" w:rsidRDefault="007A1AEB" w:rsidP="007C6A13">
      <w:pPr>
        <w:jc w:val="both"/>
        <w:rPr>
          <w:rFonts w:ascii="Arial" w:hAnsi="Arial" w:cs="Arial"/>
          <w:sz w:val="22"/>
          <w:szCs w:val="22"/>
        </w:rPr>
      </w:pPr>
      <w:r w:rsidRPr="007A1AEB">
        <w:rPr>
          <w:rFonts w:ascii="Arial" w:hAnsi="Arial" w:cs="Arial"/>
          <w:sz w:val="22"/>
          <w:szCs w:val="22"/>
          <w:u w:val="single"/>
        </w:rPr>
        <w:t>Župan</w:t>
      </w:r>
      <w:r w:rsidR="00F916A5">
        <w:rPr>
          <w:rFonts w:ascii="Arial" w:hAnsi="Arial" w:cs="Arial"/>
          <w:sz w:val="22"/>
          <w:szCs w:val="22"/>
        </w:rPr>
        <w:t xml:space="preserve"> predstavi naslednjo točko dnevnega reda</w:t>
      </w:r>
      <w:r w:rsidR="008D7B85">
        <w:rPr>
          <w:rFonts w:ascii="Arial" w:hAnsi="Arial" w:cs="Arial"/>
          <w:sz w:val="22"/>
          <w:szCs w:val="22"/>
        </w:rPr>
        <w:t xml:space="preserve"> in preda besedo Vladki Gal Janeš.</w:t>
      </w:r>
    </w:p>
    <w:p w14:paraId="14019560" w14:textId="77777777" w:rsidR="007A1AEB" w:rsidRDefault="007A1AEB" w:rsidP="007C6A13">
      <w:pPr>
        <w:jc w:val="both"/>
        <w:rPr>
          <w:rFonts w:ascii="Arial" w:hAnsi="Arial" w:cs="Arial"/>
          <w:sz w:val="22"/>
          <w:szCs w:val="22"/>
          <w:u w:val="single"/>
        </w:rPr>
      </w:pPr>
    </w:p>
    <w:p w14:paraId="05CA59FB" w14:textId="091D7B45" w:rsidR="007A1AEB" w:rsidRDefault="007A1AEB" w:rsidP="007C6A13">
      <w:pPr>
        <w:jc w:val="both"/>
        <w:rPr>
          <w:rFonts w:ascii="Arial" w:hAnsi="Arial" w:cs="Arial"/>
          <w:sz w:val="22"/>
          <w:szCs w:val="22"/>
        </w:rPr>
      </w:pPr>
      <w:r>
        <w:rPr>
          <w:rFonts w:ascii="Arial" w:hAnsi="Arial" w:cs="Arial"/>
          <w:sz w:val="22"/>
          <w:szCs w:val="22"/>
          <w:u w:val="single"/>
        </w:rPr>
        <w:lastRenderedPageBreak/>
        <w:t xml:space="preserve">Vladka Gal Janeš </w:t>
      </w:r>
      <w:r w:rsidR="008D7B85" w:rsidRPr="008D7B85">
        <w:rPr>
          <w:rFonts w:ascii="Arial" w:hAnsi="Arial" w:cs="Arial"/>
          <w:sz w:val="22"/>
          <w:szCs w:val="22"/>
        </w:rPr>
        <w:t>pove, da</w:t>
      </w:r>
      <w:r w:rsidR="008D7B85">
        <w:rPr>
          <w:rFonts w:ascii="Arial" w:hAnsi="Arial" w:cs="Arial"/>
          <w:sz w:val="22"/>
          <w:szCs w:val="22"/>
        </w:rPr>
        <w:t xml:space="preserve"> šola</w:t>
      </w:r>
      <w:r w:rsidR="008D7B85" w:rsidRPr="008D7B85">
        <w:rPr>
          <w:rFonts w:ascii="Arial" w:hAnsi="Arial" w:cs="Arial"/>
          <w:sz w:val="22"/>
          <w:szCs w:val="22"/>
        </w:rPr>
        <w:t xml:space="preserve"> za izvajanje </w:t>
      </w:r>
      <w:r w:rsidR="008D7B85">
        <w:rPr>
          <w:rFonts w:ascii="Arial" w:hAnsi="Arial" w:cs="Arial"/>
          <w:sz w:val="22"/>
          <w:szCs w:val="22"/>
        </w:rPr>
        <w:t xml:space="preserve">programa potrebuje </w:t>
      </w:r>
      <w:r w:rsidRPr="008D7B85">
        <w:rPr>
          <w:rFonts w:ascii="Arial" w:hAnsi="Arial" w:cs="Arial"/>
          <w:sz w:val="22"/>
          <w:szCs w:val="22"/>
        </w:rPr>
        <w:t>e</w:t>
      </w:r>
      <w:r>
        <w:rPr>
          <w:rFonts w:ascii="Arial" w:hAnsi="Arial" w:cs="Arial"/>
          <w:sz w:val="22"/>
          <w:szCs w:val="22"/>
        </w:rPr>
        <w:t>n</w:t>
      </w:r>
      <w:r w:rsidR="008D7B85">
        <w:rPr>
          <w:rFonts w:ascii="Arial" w:hAnsi="Arial" w:cs="Arial"/>
          <w:sz w:val="22"/>
          <w:szCs w:val="22"/>
        </w:rPr>
        <w:t>ega</w:t>
      </w:r>
      <w:r>
        <w:rPr>
          <w:rFonts w:ascii="Arial" w:hAnsi="Arial" w:cs="Arial"/>
          <w:sz w:val="22"/>
          <w:szCs w:val="22"/>
        </w:rPr>
        <w:t xml:space="preserve"> dodatn</w:t>
      </w:r>
      <w:r w:rsidR="008D7B85">
        <w:rPr>
          <w:rFonts w:ascii="Arial" w:hAnsi="Arial" w:cs="Arial"/>
          <w:sz w:val="22"/>
          <w:szCs w:val="22"/>
        </w:rPr>
        <w:t>ega</w:t>
      </w:r>
      <w:r>
        <w:rPr>
          <w:rFonts w:ascii="Arial" w:hAnsi="Arial" w:cs="Arial"/>
          <w:sz w:val="22"/>
          <w:szCs w:val="22"/>
        </w:rPr>
        <w:t xml:space="preserve"> strokovn</w:t>
      </w:r>
      <w:r w:rsidR="008D7B85">
        <w:rPr>
          <w:rFonts w:ascii="Arial" w:hAnsi="Arial" w:cs="Arial"/>
          <w:sz w:val="22"/>
          <w:szCs w:val="22"/>
        </w:rPr>
        <w:t xml:space="preserve">ega </w:t>
      </w:r>
      <w:r>
        <w:rPr>
          <w:rFonts w:ascii="Arial" w:hAnsi="Arial" w:cs="Arial"/>
          <w:sz w:val="22"/>
          <w:szCs w:val="22"/>
        </w:rPr>
        <w:t>sodelavc</w:t>
      </w:r>
      <w:r w:rsidR="008D7B85">
        <w:rPr>
          <w:rFonts w:ascii="Arial" w:hAnsi="Arial" w:cs="Arial"/>
          <w:sz w:val="22"/>
          <w:szCs w:val="22"/>
        </w:rPr>
        <w:t>a za ½ zaposlitve v Renčah in ½ zaposlitve v Bukovici</w:t>
      </w:r>
      <w:r>
        <w:rPr>
          <w:rFonts w:ascii="Arial" w:hAnsi="Arial" w:cs="Arial"/>
          <w:sz w:val="22"/>
          <w:szCs w:val="22"/>
        </w:rPr>
        <w:t xml:space="preserve">. </w:t>
      </w:r>
      <w:r w:rsidR="008D7B85">
        <w:rPr>
          <w:rFonts w:ascii="Arial" w:hAnsi="Arial" w:cs="Arial"/>
          <w:sz w:val="22"/>
          <w:szCs w:val="22"/>
        </w:rPr>
        <w:t>Zagotoviti je potrebno tudi p</w:t>
      </w:r>
      <w:r>
        <w:rPr>
          <w:rFonts w:ascii="Arial" w:hAnsi="Arial" w:cs="Arial"/>
          <w:sz w:val="22"/>
          <w:szCs w:val="22"/>
        </w:rPr>
        <w:t>odaljšano bivanje in varstvo vozačev</w:t>
      </w:r>
      <w:r w:rsidR="008D7B85">
        <w:rPr>
          <w:rFonts w:ascii="Arial" w:hAnsi="Arial" w:cs="Arial"/>
          <w:sz w:val="22"/>
          <w:szCs w:val="22"/>
        </w:rPr>
        <w:t>.</w:t>
      </w:r>
    </w:p>
    <w:p w14:paraId="2B750530" w14:textId="77777777" w:rsidR="007A1AEB" w:rsidRDefault="007A1AEB" w:rsidP="007C6A13">
      <w:pPr>
        <w:jc w:val="both"/>
        <w:rPr>
          <w:rFonts w:ascii="Arial" w:hAnsi="Arial" w:cs="Arial"/>
          <w:sz w:val="22"/>
          <w:szCs w:val="22"/>
        </w:rPr>
      </w:pPr>
    </w:p>
    <w:p w14:paraId="25A82E9A" w14:textId="5A68799A" w:rsidR="007A1AEB" w:rsidRPr="00225362" w:rsidRDefault="007A1AEB" w:rsidP="007C6A13">
      <w:pPr>
        <w:jc w:val="both"/>
        <w:rPr>
          <w:rFonts w:ascii="Arial" w:hAnsi="Arial" w:cs="Arial"/>
          <w:sz w:val="22"/>
          <w:szCs w:val="22"/>
        </w:rPr>
      </w:pPr>
      <w:r w:rsidRPr="00FD2BD6">
        <w:rPr>
          <w:rFonts w:ascii="Arial" w:hAnsi="Arial" w:cs="Arial"/>
          <w:sz w:val="22"/>
          <w:szCs w:val="22"/>
          <w:u w:val="single"/>
        </w:rPr>
        <w:t>Župan</w:t>
      </w:r>
      <w:r w:rsidR="008D7B85" w:rsidRPr="00225362">
        <w:rPr>
          <w:rFonts w:ascii="Arial" w:hAnsi="Arial" w:cs="Arial"/>
          <w:sz w:val="22"/>
          <w:szCs w:val="22"/>
        </w:rPr>
        <w:t xml:space="preserve"> preda besedo Marku Švara, predsedniku odbora za družbene dejavnosti.</w:t>
      </w:r>
      <w:r w:rsidR="002C22E5" w:rsidRPr="00225362">
        <w:rPr>
          <w:rFonts w:ascii="Arial" w:hAnsi="Arial" w:cs="Arial"/>
          <w:sz w:val="22"/>
          <w:szCs w:val="22"/>
        </w:rPr>
        <w:t xml:space="preserve"> </w:t>
      </w:r>
    </w:p>
    <w:p w14:paraId="574EEDB5" w14:textId="77777777" w:rsidR="007A1AEB" w:rsidRDefault="007A1AEB" w:rsidP="007C6A13">
      <w:pPr>
        <w:jc w:val="both"/>
        <w:rPr>
          <w:rFonts w:ascii="Arial" w:hAnsi="Arial" w:cs="Arial"/>
          <w:sz w:val="22"/>
          <w:szCs w:val="22"/>
        </w:rPr>
      </w:pPr>
    </w:p>
    <w:p w14:paraId="01594603" w14:textId="739947E8" w:rsidR="007A1AEB" w:rsidRDefault="007A1AEB" w:rsidP="007C6A13">
      <w:pPr>
        <w:jc w:val="both"/>
        <w:rPr>
          <w:rFonts w:ascii="Arial" w:hAnsi="Arial" w:cs="Arial"/>
          <w:sz w:val="22"/>
          <w:szCs w:val="22"/>
        </w:rPr>
      </w:pPr>
      <w:r w:rsidRPr="00FD2BD6">
        <w:rPr>
          <w:rFonts w:ascii="Arial" w:hAnsi="Arial" w:cs="Arial"/>
          <w:sz w:val="22"/>
          <w:szCs w:val="22"/>
          <w:u w:val="single"/>
        </w:rPr>
        <w:t>Marko Švara</w:t>
      </w:r>
      <w:r>
        <w:rPr>
          <w:rFonts w:ascii="Arial" w:hAnsi="Arial" w:cs="Arial"/>
          <w:sz w:val="22"/>
          <w:szCs w:val="22"/>
        </w:rPr>
        <w:t xml:space="preserve"> pove, da se </w:t>
      </w:r>
      <w:r w:rsidR="00225362">
        <w:rPr>
          <w:rFonts w:ascii="Arial" w:hAnsi="Arial" w:cs="Arial"/>
          <w:sz w:val="22"/>
          <w:szCs w:val="22"/>
        </w:rPr>
        <w:t>odbor</w:t>
      </w:r>
      <w:r>
        <w:rPr>
          <w:rFonts w:ascii="Arial" w:hAnsi="Arial" w:cs="Arial"/>
          <w:sz w:val="22"/>
          <w:szCs w:val="22"/>
        </w:rPr>
        <w:t xml:space="preserve"> strinja s kritjem stroškov in predlaga, da OS sprejme sklep.</w:t>
      </w:r>
    </w:p>
    <w:p w14:paraId="5B0F30EB" w14:textId="77777777" w:rsidR="007A1AEB" w:rsidRDefault="007A1AEB" w:rsidP="007C6A13">
      <w:pPr>
        <w:jc w:val="both"/>
        <w:rPr>
          <w:rFonts w:ascii="Arial" w:hAnsi="Arial" w:cs="Arial"/>
          <w:sz w:val="22"/>
          <w:szCs w:val="22"/>
        </w:rPr>
      </w:pPr>
    </w:p>
    <w:p w14:paraId="06AED0EC" w14:textId="00288D84" w:rsidR="007C6A13" w:rsidRDefault="007A1AEB" w:rsidP="007C6A13">
      <w:pPr>
        <w:jc w:val="both"/>
        <w:rPr>
          <w:rFonts w:ascii="Arial" w:hAnsi="Arial" w:cs="Arial"/>
          <w:sz w:val="22"/>
          <w:szCs w:val="22"/>
        </w:rPr>
      </w:pPr>
      <w:r w:rsidRPr="00FD2BD6">
        <w:rPr>
          <w:rFonts w:ascii="Arial" w:hAnsi="Arial" w:cs="Arial"/>
          <w:sz w:val="22"/>
          <w:szCs w:val="22"/>
          <w:u w:val="single"/>
        </w:rPr>
        <w:t>Župan</w:t>
      </w:r>
      <w:r>
        <w:rPr>
          <w:rFonts w:ascii="Arial" w:hAnsi="Arial" w:cs="Arial"/>
          <w:sz w:val="22"/>
          <w:szCs w:val="22"/>
        </w:rPr>
        <w:t xml:space="preserve"> </w:t>
      </w:r>
      <w:r w:rsidR="007C6A13">
        <w:rPr>
          <w:rFonts w:ascii="Arial" w:hAnsi="Arial" w:cs="Arial"/>
          <w:sz w:val="22"/>
          <w:szCs w:val="22"/>
        </w:rPr>
        <w:t>odpre razpravo. Razprave ni</w:t>
      </w:r>
      <w:r w:rsidR="00B372C3">
        <w:rPr>
          <w:rFonts w:ascii="Arial" w:hAnsi="Arial" w:cs="Arial"/>
          <w:sz w:val="22"/>
          <w:szCs w:val="22"/>
        </w:rPr>
        <w:t>.</w:t>
      </w:r>
    </w:p>
    <w:p w14:paraId="241EDF07" w14:textId="77777777" w:rsidR="007A1AEB" w:rsidRDefault="007A1AEB" w:rsidP="007C6A13">
      <w:pPr>
        <w:jc w:val="both"/>
        <w:rPr>
          <w:rFonts w:ascii="Arial" w:hAnsi="Arial" w:cs="Arial"/>
          <w:sz w:val="22"/>
          <w:szCs w:val="22"/>
        </w:rPr>
      </w:pPr>
    </w:p>
    <w:p w14:paraId="72B8A38E" w14:textId="77777777" w:rsidR="004B0A48" w:rsidRDefault="004B0A48" w:rsidP="004B0A48">
      <w:pPr>
        <w:jc w:val="both"/>
        <w:rPr>
          <w:rFonts w:ascii="Arial" w:hAnsi="Arial" w:cs="Arial"/>
          <w:iCs/>
          <w:sz w:val="22"/>
          <w:szCs w:val="22"/>
        </w:rPr>
      </w:pPr>
      <w:bookmarkStart w:id="7" w:name="_Hlk201226735"/>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predlog spremembe sklepa »</w:t>
      </w:r>
      <w:r w:rsidRPr="00FB15AE">
        <w:rPr>
          <w:rFonts w:ascii="Arial" w:hAnsi="Arial" w:cs="Arial"/>
          <w:sz w:val="22"/>
          <w:szCs w:val="22"/>
        </w:rPr>
        <w:t>v končni višini največ do 15,00 EUR/uro</w:t>
      </w:r>
      <w:r>
        <w:rPr>
          <w:rFonts w:ascii="Arial" w:hAnsi="Arial" w:cs="Arial"/>
          <w:sz w:val="22"/>
          <w:szCs w:val="22"/>
        </w:rPr>
        <w:t xml:space="preserve">« v prvi in </w:t>
      </w:r>
      <w:r>
        <w:rPr>
          <w:rFonts w:ascii="Arial" w:hAnsi="Arial" w:cs="Arial"/>
          <w:iCs/>
          <w:sz w:val="22"/>
          <w:szCs w:val="22"/>
        </w:rPr>
        <w:t>tretji alineji.</w:t>
      </w:r>
    </w:p>
    <w:bookmarkEnd w:id="7"/>
    <w:p w14:paraId="306771FA" w14:textId="77777777" w:rsidR="004B0A48" w:rsidRDefault="004B0A48" w:rsidP="004B0A48">
      <w:pPr>
        <w:jc w:val="both"/>
        <w:rPr>
          <w:rFonts w:ascii="Arial" w:hAnsi="Arial" w:cs="Arial"/>
          <w:iCs/>
          <w:sz w:val="22"/>
          <w:szCs w:val="22"/>
        </w:rPr>
      </w:pPr>
      <w:r>
        <w:rPr>
          <w:rFonts w:ascii="Arial" w:hAnsi="Arial" w:cs="Arial"/>
          <w:iCs/>
          <w:sz w:val="22"/>
          <w:szCs w:val="22"/>
        </w:rPr>
        <w:t xml:space="preserve"> </w:t>
      </w:r>
    </w:p>
    <w:p w14:paraId="0B8C532C" w14:textId="77777777" w:rsidR="004B0A48" w:rsidRDefault="004B0A48" w:rsidP="004B0A48">
      <w:pPr>
        <w:jc w:val="both"/>
        <w:rPr>
          <w:rFonts w:ascii="Arial" w:hAnsi="Arial" w:cs="Arial"/>
          <w:b/>
          <w:sz w:val="22"/>
          <w:szCs w:val="22"/>
        </w:rPr>
      </w:pPr>
      <w:r>
        <w:rPr>
          <w:rFonts w:ascii="Arial" w:hAnsi="Arial" w:cs="Arial"/>
          <w:b/>
          <w:sz w:val="22"/>
          <w:szCs w:val="22"/>
        </w:rPr>
        <w:t xml:space="preserve">Rezultat glasovanja: </w:t>
      </w:r>
    </w:p>
    <w:p w14:paraId="215F802D" w14:textId="77777777" w:rsidR="004B0A48" w:rsidRDefault="004B0A48" w:rsidP="004B0A48">
      <w:pPr>
        <w:jc w:val="both"/>
        <w:rPr>
          <w:rFonts w:ascii="Arial" w:hAnsi="Arial" w:cs="Arial"/>
          <w:sz w:val="22"/>
          <w:szCs w:val="22"/>
        </w:rPr>
      </w:pPr>
      <w:r>
        <w:rPr>
          <w:rFonts w:ascii="Arial" w:hAnsi="Arial" w:cs="Arial"/>
          <w:sz w:val="22"/>
          <w:szCs w:val="22"/>
        </w:rPr>
        <w:t>NAVZOČI: 14</w:t>
      </w:r>
    </w:p>
    <w:p w14:paraId="67C4F2DF" w14:textId="77777777" w:rsidR="004B0A48" w:rsidRDefault="004B0A48" w:rsidP="004B0A48">
      <w:pPr>
        <w:jc w:val="both"/>
        <w:rPr>
          <w:rFonts w:ascii="Arial" w:hAnsi="Arial" w:cs="Arial"/>
          <w:sz w:val="22"/>
          <w:szCs w:val="22"/>
        </w:rPr>
      </w:pPr>
      <w:r>
        <w:rPr>
          <w:rFonts w:ascii="Arial" w:hAnsi="Arial" w:cs="Arial"/>
          <w:sz w:val="22"/>
          <w:szCs w:val="22"/>
        </w:rPr>
        <w:t>ZA: 14</w:t>
      </w:r>
    </w:p>
    <w:p w14:paraId="09A63B84" w14:textId="77777777" w:rsidR="004B0A48" w:rsidRDefault="004B0A48" w:rsidP="004B0A48">
      <w:pPr>
        <w:jc w:val="both"/>
        <w:rPr>
          <w:rFonts w:ascii="Arial" w:hAnsi="Arial" w:cs="Arial"/>
          <w:sz w:val="22"/>
          <w:szCs w:val="22"/>
        </w:rPr>
      </w:pPr>
      <w:r>
        <w:rPr>
          <w:rFonts w:ascii="Arial" w:hAnsi="Arial" w:cs="Arial"/>
          <w:sz w:val="22"/>
          <w:szCs w:val="22"/>
        </w:rPr>
        <w:t>PROTI: 0</w:t>
      </w:r>
    </w:p>
    <w:p w14:paraId="4945FD03" w14:textId="77777777" w:rsidR="004B0A48" w:rsidRDefault="004B0A48" w:rsidP="004B0A48">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4B0A48" w14:paraId="544B9803" w14:textId="77777777" w:rsidTr="00C41083">
        <w:tc>
          <w:tcPr>
            <w:tcW w:w="1980" w:type="dxa"/>
            <w:tcBorders>
              <w:top w:val="single" w:sz="4" w:space="0" w:color="auto"/>
              <w:left w:val="single" w:sz="4" w:space="0" w:color="auto"/>
              <w:bottom w:val="single" w:sz="4" w:space="0" w:color="auto"/>
              <w:right w:val="single" w:sz="4" w:space="0" w:color="auto"/>
            </w:tcBorders>
          </w:tcPr>
          <w:p w14:paraId="1D082F90" w14:textId="77777777" w:rsidR="004B0A48" w:rsidRDefault="004B0A48"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E156820" w14:textId="77777777" w:rsidR="004B0A48" w:rsidRDefault="004B0A48"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6487208" w14:textId="77777777" w:rsidR="004B0A48" w:rsidRDefault="004B0A48" w:rsidP="00C41083">
            <w:pPr>
              <w:jc w:val="center"/>
              <w:rPr>
                <w:rFonts w:ascii="Arial" w:hAnsi="Arial" w:cs="Arial"/>
                <w:sz w:val="18"/>
                <w:szCs w:val="18"/>
              </w:rPr>
            </w:pPr>
            <w:r>
              <w:rPr>
                <w:rFonts w:ascii="Arial" w:hAnsi="Arial" w:cs="Arial"/>
                <w:sz w:val="18"/>
                <w:szCs w:val="18"/>
              </w:rPr>
              <w:t>PROTI</w:t>
            </w:r>
          </w:p>
        </w:tc>
      </w:tr>
      <w:tr w:rsidR="004B0A48" w14:paraId="705EB16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31395B6" w14:textId="77777777" w:rsidR="004B0A48" w:rsidRDefault="004B0A48"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5163532A"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7A4966" w14:textId="77777777" w:rsidR="004B0A48" w:rsidRDefault="004B0A48" w:rsidP="00C41083">
            <w:pPr>
              <w:jc w:val="center"/>
              <w:rPr>
                <w:rFonts w:ascii="Arial" w:hAnsi="Arial" w:cs="Arial"/>
                <w:sz w:val="18"/>
                <w:szCs w:val="18"/>
              </w:rPr>
            </w:pPr>
          </w:p>
        </w:tc>
      </w:tr>
      <w:tr w:rsidR="004B0A48" w14:paraId="125CA54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BC8DD6F" w14:textId="77777777" w:rsidR="004B0A48" w:rsidRDefault="004B0A48"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63E3F8DD"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CF14C5" w14:textId="77777777" w:rsidR="004B0A48" w:rsidRDefault="004B0A48" w:rsidP="00C41083">
            <w:pPr>
              <w:jc w:val="center"/>
              <w:rPr>
                <w:rFonts w:ascii="Arial" w:hAnsi="Arial" w:cs="Arial"/>
                <w:sz w:val="18"/>
                <w:szCs w:val="18"/>
              </w:rPr>
            </w:pPr>
          </w:p>
        </w:tc>
      </w:tr>
      <w:tr w:rsidR="004B0A48" w14:paraId="6A6996D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73D7B39" w14:textId="77777777" w:rsidR="004B0A48" w:rsidRDefault="004B0A48"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5CACF8CC"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D181B3" w14:textId="77777777" w:rsidR="004B0A48" w:rsidRDefault="004B0A48" w:rsidP="00C41083">
            <w:pPr>
              <w:jc w:val="center"/>
              <w:rPr>
                <w:rFonts w:ascii="Arial" w:hAnsi="Arial" w:cs="Arial"/>
                <w:sz w:val="18"/>
                <w:szCs w:val="18"/>
              </w:rPr>
            </w:pPr>
          </w:p>
        </w:tc>
      </w:tr>
      <w:tr w:rsidR="004B0A48" w14:paraId="6C6D798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FCC24F2" w14:textId="77777777" w:rsidR="004B0A48" w:rsidRDefault="004B0A48"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05B24144"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7E902B" w14:textId="77777777" w:rsidR="004B0A48" w:rsidRDefault="004B0A48" w:rsidP="00C41083">
            <w:pPr>
              <w:jc w:val="center"/>
              <w:rPr>
                <w:rFonts w:ascii="Arial" w:hAnsi="Arial" w:cs="Arial"/>
                <w:sz w:val="18"/>
                <w:szCs w:val="18"/>
              </w:rPr>
            </w:pPr>
          </w:p>
        </w:tc>
      </w:tr>
      <w:tr w:rsidR="004B0A48" w14:paraId="2CC603C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EDBAA20" w14:textId="77777777" w:rsidR="004B0A48" w:rsidRDefault="004B0A48"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0C1A5A21"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0068EC" w14:textId="77777777" w:rsidR="004B0A48" w:rsidRDefault="004B0A48" w:rsidP="00C41083">
            <w:pPr>
              <w:jc w:val="center"/>
              <w:rPr>
                <w:rFonts w:ascii="Arial" w:hAnsi="Arial" w:cs="Arial"/>
                <w:sz w:val="18"/>
                <w:szCs w:val="18"/>
              </w:rPr>
            </w:pPr>
          </w:p>
        </w:tc>
      </w:tr>
      <w:tr w:rsidR="004B0A48" w14:paraId="4EDD375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38B74D5" w14:textId="77777777" w:rsidR="004B0A48" w:rsidRDefault="004B0A48"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80DE82B"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909CD4" w14:textId="77777777" w:rsidR="004B0A48" w:rsidRDefault="004B0A48" w:rsidP="00C41083">
            <w:pPr>
              <w:jc w:val="center"/>
              <w:rPr>
                <w:rFonts w:ascii="Arial" w:hAnsi="Arial" w:cs="Arial"/>
                <w:sz w:val="18"/>
                <w:szCs w:val="18"/>
              </w:rPr>
            </w:pPr>
          </w:p>
        </w:tc>
      </w:tr>
      <w:tr w:rsidR="004B0A48" w14:paraId="21A1CC8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7A226DC" w14:textId="77777777" w:rsidR="004B0A48" w:rsidRDefault="004B0A48"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42B97640" w14:textId="77777777" w:rsidR="004B0A48" w:rsidRDefault="004B0A48"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5FFA5528" w14:textId="77777777" w:rsidR="004B0A48" w:rsidRDefault="004B0A48" w:rsidP="00C41083">
            <w:pPr>
              <w:jc w:val="center"/>
              <w:rPr>
                <w:rFonts w:ascii="Arial" w:hAnsi="Arial" w:cs="Arial"/>
                <w:sz w:val="18"/>
                <w:szCs w:val="18"/>
              </w:rPr>
            </w:pPr>
          </w:p>
        </w:tc>
      </w:tr>
      <w:tr w:rsidR="004B0A48" w14:paraId="0B293CB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7312213" w14:textId="77777777" w:rsidR="004B0A48" w:rsidRDefault="004B0A48"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12F51F7A"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C5465D" w14:textId="77777777" w:rsidR="004B0A48" w:rsidRDefault="004B0A48" w:rsidP="00C41083">
            <w:pPr>
              <w:jc w:val="center"/>
              <w:rPr>
                <w:rFonts w:ascii="Arial" w:hAnsi="Arial" w:cs="Arial"/>
                <w:sz w:val="18"/>
                <w:szCs w:val="18"/>
              </w:rPr>
            </w:pPr>
          </w:p>
        </w:tc>
      </w:tr>
      <w:tr w:rsidR="004B0A48" w14:paraId="59154D6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80B3E01" w14:textId="77777777" w:rsidR="004B0A48" w:rsidRDefault="004B0A48"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72567A10"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959F83" w14:textId="77777777" w:rsidR="004B0A48" w:rsidRDefault="004B0A48" w:rsidP="00C41083">
            <w:pPr>
              <w:jc w:val="center"/>
              <w:rPr>
                <w:rFonts w:ascii="Arial" w:hAnsi="Arial" w:cs="Arial"/>
                <w:sz w:val="18"/>
                <w:szCs w:val="18"/>
              </w:rPr>
            </w:pPr>
          </w:p>
        </w:tc>
      </w:tr>
      <w:tr w:rsidR="004B0A48" w14:paraId="6C7F1A8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47B9D8" w14:textId="77777777" w:rsidR="004B0A48" w:rsidRDefault="004B0A48"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57B1613E"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EC7631" w14:textId="77777777" w:rsidR="004B0A48" w:rsidRDefault="004B0A48" w:rsidP="00C41083">
            <w:pPr>
              <w:jc w:val="center"/>
              <w:rPr>
                <w:rFonts w:ascii="Arial" w:hAnsi="Arial" w:cs="Arial"/>
                <w:sz w:val="18"/>
                <w:szCs w:val="18"/>
              </w:rPr>
            </w:pPr>
          </w:p>
        </w:tc>
      </w:tr>
      <w:tr w:rsidR="004B0A48" w14:paraId="293B75F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328A57F" w14:textId="77777777" w:rsidR="004B0A48" w:rsidRDefault="004B0A48"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961E2DD"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48F714" w14:textId="77777777" w:rsidR="004B0A48" w:rsidRDefault="004B0A48" w:rsidP="00C41083">
            <w:pPr>
              <w:jc w:val="center"/>
              <w:rPr>
                <w:rFonts w:ascii="Arial" w:hAnsi="Arial" w:cs="Arial"/>
                <w:sz w:val="18"/>
                <w:szCs w:val="18"/>
              </w:rPr>
            </w:pPr>
          </w:p>
        </w:tc>
      </w:tr>
      <w:tr w:rsidR="004B0A48" w14:paraId="72DCE36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92A1578" w14:textId="77777777" w:rsidR="004B0A48" w:rsidRDefault="004B0A48"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0E867D08"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77469D" w14:textId="77777777" w:rsidR="004B0A48" w:rsidRDefault="004B0A48" w:rsidP="00C41083">
            <w:pPr>
              <w:jc w:val="center"/>
              <w:rPr>
                <w:rFonts w:ascii="Arial" w:hAnsi="Arial" w:cs="Arial"/>
                <w:sz w:val="18"/>
                <w:szCs w:val="18"/>
              </w:rPr>
            </w:pPr>
          </w:p>
        </w:tc>
      </w:tr>
      <w:tr w:rsidR="004B0A48" w14:paraId="21FBD6A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F0CD59D" w14:textId="77777777" w:rsidR="004B0A48" w:rsidRDefault="004B0A48"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4A6BB0CA"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6A1D89" w14:textId="77777777" w:rsidR="004B0A48" w:rsidRDefault="004B0A48" w:rsidP="00C41083">
            <w:pPr>
              <w:jc w:val="center"/>
              <w:rPr>
                <w:rFonts w:ascii="Arial" w:hAnsi="Arial" w:cs="Arial"/>
                <w:sz w:val="18"/>
                <w:szCs w:val="18"/>
              </w:rPr>
            </w:pPr>
          </w:p>
        </w:tc>
      </w:tr>
      <w:tr w:rsidR="004B0A48" w14:paraId="18C3D3E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56796BE" w14:textId="77777777" w:rsidR="004B0A48" w:rsidRDefault="004B0A48"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20EE672" w14:textId="77777777" w:rsidR="004B0A48" w:rsidRDefault="004B0A48"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0AB5AB7" w14:textId="77777777" w:rsidR="004B0A48" w:rsidRDefault="004B0A48" w:rsidP="00C41083">
            <w:pPr>
              <w:jc w:val="center"/>
              <w:rPr>
                <w:rFonts w:ascii="Arial" w:hAnsi="Arial" w:cs="Arial"/>
                <w:sz w:val="18"/>
                <w:szCs w:val="18"/>
              </w:rPr>
            </w:pPr>
          </w:p>
        </w:tc>
      </w:tr>
      <w:tr w:rsidR="004B0A48" w14:paraId="73A658A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BA54951" w14:textId="77777777" w:rsidR="004B0A48" w:rsidRDefault="004B0A48"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7EFA80B0"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27DF17" w14:textId="77777777" w:rsidR="004B0A48" w:rsidRDefault="004B0A48" w:rsidP="00C41083">
            <w:pPr>
              <w:jc w:val="center"/>
              <w:rPr>
                <w:rFonts w:ascii="Arial" w:hAnsi="Arial" w:cs="Arial"/>
                <w:sz w:val="18"/>
                <w:szCs w:val="18"/>
              </w:rPr>
            </w:pPr>
          </w:p>
        </w:tc>
      </w:tr>
    </w:tbl>
    <w:p w14:paraId="12A2ADE4" w14:textId="77777777" w:rsidR="00256762" w:rsidRDefault="00256762" w:rsidP="004B0A48">
      <w:pPr>
        <w:jc w:val="both"/>
        <w:rPr>
          <w:rFonts w:ascii="Arial" w:hAnsi="Arial" w:cs="Arial"/>
          <w:i/>
          <w:iCs/>
          <w:sz w:val="22"/>
          <w:szCs w:val="22"/>
        </w:rPr>
      </w:pPr>
    </w:p>
    <w:p w14:paraId="4FA3329D" w14:textId="5FF9F115" w:rsidR="004B0A48" w:rsidRPr="004C61A2" w:rsidRDefault="004B0A48" w:rsidP="004B0A48">
      <w:pPr>
        <w:jc w:val="both"/>
        <w:rPr>
          <w:rFonts w:ascii="Arial" w:hAnsi="Arial" w:cs="Arial"/>
          <w:i/>
          <w:iCs/>
          <w:sz w:val="22"/>
          <w:szCs w:val="22"/>
        </w:rPr>
      </w:pPr>
      <w:r>
        <w:rPr>
          <w:rFonts w:ascii="Arial" w:hAnsi="Arial" w:cs="Arial"/>
          <w:i/>
          <w:iCs/>
          <w:sz w:val="22"/>
          <w:szCs w:val="22"/>
        </w:rPr>
        <w:t xml:space="preserve">Predlog je sprejet. </w:t>
      </w:r>
    </w:p>
    <w:p w14:paraId="42D9A34D" w14:textId="77777777" w:rsidR="004B0A48" w:rsidRPr="00A90205" w:rsidRDefault="004B0A48" w:rsidP="004B0A48">
      <w:pPr>
        <w:jc w:val="both"/>
        <w:rPr>
          <w:rFonts w:ascii="Arial" w:hAnsi="Arial" w:cs="Arial"/>
          <w:sz w:val="22"/>
          <w:szCs w:val="22"/>
        </w:rPr>
      </w:pPr>
    </w:p>
    <w:p w14:paraId="325A9AE3" w14:textId="77777777" w:rsidR="004B0A48" w:rsidRDefault="004B0A48" w:rsidP="004B0A48">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sklep v predlagani obliki:</w:t>
      </w:r>
    </w:p>
    <w:p w14:paraId="3D5DEA54" w14:textId="77777777" w:rsidR="00256762" w:rsidRDefault="00256762" w:rsidP="004B0A48">
      <w:pPr>
        <w:jc w:val="both"/>
        <w:rPr>
          <w:rFonts w:ascii="Arial" w:hAnsi="Arial" w:cs="Arial"/>
          <w:iCs/>
          <w:sz w:val="22"/>
          <w:szCs w:val="22"/>
        </w:rPr>
      </w:pPr>
    </w:p>
    <w:p w14:paraId="58F4CF1B" w14:textId="77777777" w:rsidR="004B0A48" w:rsidRPr="00946306" w:rsidRDefault="004B0A48" w:rsidP="004B0A48">
      <w:pPr>
        <w:jc w:val="both"/>
        <w:rPr>
          <w:rFonts w:ascii="Arial" w:hAnsi="Arial" w:cs="Arial"/>
          <w:sz w:val="20"/>
          <w:szCs w:val="20"/>
        </w:rPr>
      </w:pPr>
      <w:r>
        <w:rPr>
          <w:rFonts w:ascii="Arial" w:hAnsi="Arial" w:cs="Arial"/>
          <w:iCs/>
          <w:sz w:val="22"/>
          <w:szCs w:val="22"/>
        </w:rPr>
        <w:t>»</w:t>
      </w:r>
      <w:r w:rsidRPr="00946306">
        <w:rPr>
          <w:rFonts w:ascii="Arial" w:hAnsi="Arial" w:cs="Arial"/>
          <w:sz w:val="20"/>
          <w:szCs w:val="20"/>
        </w:rPr>
        <w:t>Na podlagi pete alineje 82. člena Zakona o organizaciji in financiranju vzgoje in izobraževanja ((Uradni list RS, št. 16/07 – uradno prečiščeno besedilo, 36/08, 58/09, 64/09 – popr., 65/09 – popr., 20/11, 40/12 – ZUJF, 57/12 – ZPCP-2D, 47/15, 46/16, 49/16 – popr., 25/17 – ZVaj, 123/21, 172/21, 207/21, 105/22 – ZZNŠPP, 141/22, 158/22 – ZDoh-2AA, 71/23 in 22/25 – ZZZRO-1) in 18. člena Statuta Občine Renče-Vogrsko (Uradni list RS, št. 22/12 – uradno prečiščeno besedilo, 88/15 in 14/18) je Občinski svet Občine Renče-Vogrsko na svoji 18. seji, dne 17.6.2025 sprejel</w:t>
      </w:r>
    </w:p>
    <w:p w14:paraId="42BA1414" w14:textId="77777777" w:rsidR="004B0A48" w:rsidRPr="00946306" w:rsidRDefault="004B0A48" w:rsidP="004B0A48">
      <w:pPr>
        <w:jc w:val="both"/>
        <w:rPr>
          <w:rFonts w:ascii="Arial" w:hAnsi="Arial" w:cs="Arial"/>
          <w:sz w:val="20"/>
          <w:szCs w:val="20"/>
        </w:rPr>
      </w:pPr>
    </w:p>
    <w:p w14:paraId="77A111DD" w14:textId="77777777" w:rsidR="004B0A48" w:rsidRPr="00946306" w:rsidRDefault="004B0A48" w:rsidP="004B0A48">
      <w:pPr>
        <w:keepNext/>
        <w:spacing w:before="240" w:after="60"/>
        <w:jc w:val="center"/>
        <w:outlineLvl w:val="3"/>
        <w:rPr>
          <w:rFonts w:ascii="Arial" w:hAnsi="Arial" w:cs="Arial"/>
          <w:b/>
          <w:bCs/>
          <w:sz w:val="20"/>
          <w:szCs w:val="20"/>
        </w:rPr>
      </w:pPr>
      <w:r w:rsidRPr="00946306">
        <w:rPr>
          <w:rFonts w:ascii="Arial" w:hAnsi="Arial" w:cs="Arial"/>
          <w:b/>
          <w:bCs/>
          <w:sz w:val="20"/>
          <w:szCs w:val="20"/>
        </w:rPr>
        <w:t>S K L E P</w:t>
      </w:r>
    </w:p>
    <w:p w14:paraId="793739E0" w14:textId="77777777" w:rsidR="004B0A48" w:rsidRPr="00946306" w:rsidRDefault="004B0A48" w:rsidP="004B0A48">
      <w:pPr>
        <w:rPr>
          <w:rFonts w:ascii="Arial" w:hAnsi="Arial" w:cs="Arial"/>
          <w:sz w:val="20"/>
          <w:szCs w:val="20"/>
        </w:rPr>
      </w:pPr>
    </w:p>
    <w:p w14:paraId="56B44A79" w14:textId="77777777" w:rsidR="004B0A48" w:rsidRPr="00946306" w:rsidRDefault="004B0A48" w:rsidP="004B0A48">
      <w:pPr>
        <w:rPr>
          <w:rFonts w:ascii="Arial" w:hAnsi="Arial" w:cs="Arial"/>
          <w:sz w:val="20"/>
          <w:szCs w:val="20"/>
        </w:rPr>
      </w:pPr>
    </w:p>
    <w:p w14:paraId="5D99E6C9" w14:textId="77777777" w:rsidR="004B0A48" w:rsidRPr="00946306" w:rsidRDefault="004B0A48" w:rsidP="004B0A48">
      <w:pPr>
        <w:jc w:val="center"/>
        <w:rPr>
          <w:rFonts w:ascii="Arial" w:hAnsi="Arial" w:cs="Arial"/>
          <w:sz w:val="20"/>
          <w:szCs w:val="20"/>
        </w:rPr>
      </w:pPr>
      <w:r w:rsidRPr="00946306">
        <w:rPr>
          <w:rFonts w:ascii="Arial" w:hAnsi="Arial" w:cs="Arial"/>
          <w:sz w:val="20"/>
          <w:szCs w:val="20"/>
        </w:rPr>
        <w:t>1.</w:t>
      </w:r>
    </w:p>
    <w:p w14:paraId="74379D42" w14:textId="77777777" w:rsidR="004B0A48" w:rsidRPr="00946306" w:rsidRDefault="004B0A48" w:rsidP="004B0A48">
      <w:pPr>
        <w:tabs>
          <w:tab w:val="num" w:pos="1152"/>
        </w:tabs>
        <w:contextualSpacing/>
        <w:jc w:val="both"/>
        <w:rPr>
          <w:rFonts w:ascii="Arial" w:hAnsi="Arial" w:cs="Arial"/>
          <w:sz w:val="20"/>
          <w:szCs w:val="20"/>
        </w:rPr>
      </w:pPr>
      <w:r w:rsidRPr="00946306">
        <w:rPr>
          <w:rFonts w:ascii="Arial" w:hAnsi="Arial" w:cs="Arial"/>
          <w:sz w:val="20"/>
          <w:szCs w:val="20"/>
        </w:rPr>
        <w:t>Osnovni šoli Lucijana Bratkoviča Bratuša Renče, Trg 31, 5292 Renče, se v šolskem letu 2025/2026 zagotovijo sredstva za:</w:t>
      </w:r>
    </w:p>
    <w:p w14:paraId="1498F0EE" w14:textId="77777777" w:rsidR="004B0A48" w:rsidRPr="00946306" w:rsidRDefault="004B0A48" w:rsidP="004B0A48">
      <w:pPr>
        <w:numPr>
          <w:ilvl w:val="0"/>
          <w:numId w:val="16"/>
        </w:numPr>
        <w:tabs>
          <w:tab w:val="num" w:pos="1152"/>
        </w:tabs>
        <w:spacing w:after="160" w:line="259" w:lineRule="auto"/>
        <w:contextualSpacing/>
        <w:jc w:val="both"/>
        <w:rPr>
          <w:rFonts w:ascii="Arial" w:hAnsi="Arial" w:cs="Arial"/>
          <w:sz w:val="20"/>
          <w:szCs w:val="20"/>
        </w:rPr>
      </w:pPr>
      <w:r w:rsidRPr="00946306">
        <w:rPr>
          <w:rFonts w:ascii="Arial" w:hAnsi="Arial" w:cs="Arial"/>
          <w:sz w:val="20"/>
          <w:szCs w:val="20"/>
        </w:rPr>
        <w:t>del plače za dodatnega strokovnega  delavca v 1. razredu kot nadstandard v skupnem obsegu do 0,909 zaposlitve v naslednjih deležih zaposlitve:</w:t>
      </w:r>
    </w:p>
    <w:p w14:paraId="4A5F88FE" w14:textId="77777777" w:rsidR="004B0A48" w:rsidRPr="00946306" w:rsidRDefault="004B0A48" w:rsidP="004B0A48">
      <w:pPr>
        <w:ind w:left="1152"/>
        <w:jc w:val="both"/>
        <w:rPr>
          <w:rFonts w:ascii="Arial" w:hAnsi="Arial" w:cs="Arial"/>
          <w:sz w:val="20"/>
          <w:szCs w:val="20"/>
        </w:rPr>
      </w:pPr>
      <w:r w:rsidRPr="00946306">
        <w:rPr>
          <w:rFonts w:ascii="Arial" w:hAnsi="Arial" w:cs="Arial"/>
          <w:sz w:val="20"/>
          <w:szCs w:val="20"/>
        </w:rPr>
        <w:t xml:space="preserve">- 0,4545 za enega dodatnega strokovnega delavca v prvem razredu v Osnovni šoli </w:t>
      </w:r>
    </w:p>
    <w:p w14:paraId="4E174A65" w14:textId="77777777" w:rsidR="004B0A48" w:rsidRPr="00946306" w:rsidRDefault="004B0A48" w:rsidP="004B0A48">
      <w:pPr>
        <w:ind w:left="1152"/>
        <w:jc w:val="both"/>
        <w:rPr>
          <w:rFonts w:ascii="Arial" w:hAnsi="Arial" w:cs="Arial"/>
          <w:sz w:val="20"/>
          <w:szCs w:val="20"/>
        </w:rPr>
      </w:pPr>
      <w:r w:rsidRPr="00946306">
        <w:rPr>
          <w:rFonts w:ascii="Arial" w:hAnsi="Arial" w:cs="Arial"/>
          <w:sz w:val="20"/>
          <w:szCs w:val="20"/>
        </w:rPr>
        <w:t xml:space="preserve">  Lucijana Bratkoviča Bratuše Renče, Trg 31, 5292 Renče,</w:t>
      </w:r>
      <w:r w:rsidRPr="00946306" w:rsidDel="0089393B">
        <w:rPr>
          <w:rFonts w:ascii="Arial" w:hAnsi="Arial" w:cs="Arial"/>
          <w:sz w:val="20"/>
          <w:szCs w:val="20"/>
        </w:rPr>
        <w:t xml:space="preserve"> </w:t>
      </w:r>
      <w:r w:rsidRPr="00946306">
        <w:rPr>
          <w:rFonts w:ascii="Arial" w:hAnsi="Arial" w:cs="Arial"/>
          <w:sz w:val="20"/>
          <w:szCs w:val="20"/>
        </w:rPr>
        <w:t>v največ 31. plačnem razredu,</w:t>
      </w:r>
    </w:p>
    <w:p w14:paraId="6E8DE186" w14:textId="77777777" w:rsidR="004B0A48" w:rsidRPr="00946306" w:rsidRDefault="004B0A48" w:rsidP="004B0A48">
      <w:pPr>
        <w:ind w:left="1152"/>
        <w:jc w:val="both"/>
        <w:rPr>
          <w:rFonts w:ascii="Arial" w:hAnsi="Arial" w:cs="Arial"/>
          <w:sz w:val="20"/>
          <w:szCs w:val="20"/>
        </w:rPr>
      </w:pPr>
      <w:r w:rsidRPr="00946306">
        <w:rPr>
          <w:rFonts w:ascii="Arial" w:hAnsi="Arial" w:cs="Arial"/>
          <w:sz w:val="20"/>
          <w:szCs w:val="20"/>
        </w:rPr>
        <w:t xml:space="preserve">- 0,4545 za enega dodatnega strokovnega delavca v prvem razredu v kombinaciji 1. in 2.   </w:t>
      </w:r>
    </w:p>
    <w:p w14:paraId="5411D3E7" w14:textId="77777777" w:rsidR="004B0A48" w:rsidRPr="00946306" w:rsidRDefault="004B0A48" w:rsidP="004B0A48">
      <w:pPr>
        <w:ind w:left="1152"/>
        <w:jc w:val="both"/>
        <w:rPr>
          <w:rFonts w:ascii="Arial" w:hAnsi="Arial" w:cs="Arial"/>
          <w:sz w:val="20"/>
          <w:szCs w:val="20"/>
        </w:rPr>
      </w:pPr>
      <w:r w:rsidRPr="00946306">
        <w:rPr>
          <w:rFonts w:ascii="Arial" w:hAnsi="Arial" w:cs="Arial"/>
          <w:sz w:val="20"/>
          <w:szCs w:val="20"/>
        </w:rPr>
        <w:t xml:space="preserve">  razreda v Podružnični osnovni šoli Bukovica, Bukovica 44, 5293 Volčja Draga, v največ   </w:t>
      </w:r>
    </w:p>
    <w:p w14:paraId="4AFB396E" w14:textId="77777777" w:rsidR="004B0A48" w:rsidRPr="00946306" w:rsidRDefault="004B0A48" w:rsidP="004B0A48">
      <w:pPr>
        <w:ind w:left="1152"/>
        <w:jc w:val="both"/>
        <w:rPr>
          <w:rFonts w:ascii="Arial" w:hAnsi="Arial" w:cs="Arial"/>
          <w:sz w:val="20"/>
          <w:szCs w:val="20"/>
        </w:rPr>
      </w:pPr>
      <w:r w:rsidRPr="00946306">
        <w:rPr>
          <w:rFonts w:ascii="Arial" w:hAnsi="Arial" w:cs="Arial"/>
          <w:sz w:val="20"/>
          <w:szCs w:val="20"/>
        </w:rPr>
        <w:t xml:space="preserve">  24. plačnem razredu,</w:t>
      </w:r>
    </w:p>
    <w:p w14:paraId="22D71C1C" w14:textId="77777777" w:rsidR="004B0A48" w:rsidRPr="00946306" w:rsidRDefault="004B0A48" w:rsidP="004B0A48">
      <w:pPr>
        <w:numPr>
          <w:ilvl w:val="0"/>
          <w:numId w:val="16"/>
        </w:numPr>
        <w:spacing w:after="160" w:line="259" w:lineRule="auto"/>
        <w:contextualSpacing/>
        <w:jc w:val="both"/>
        <w:rPr>
          <w:rFonts w:ascii="Arial" w:hAnsi="Arial" w:cs="Arial"/>
          <w:sz w:val="20"/>
          <w:szCs w:val="20"/>
        </w:rPr>
      </w:pPr>
      <w:r w:rsidRPr="00946306">
        <w:rPr>
          <w:rFonts w:ascii="Arial" w:hAnsi="Arial" w:cs="Arial"/>
          <w:sz w:val="20"/>
          <w:szCs w:val="20"/>
        </w:rPr>
        <w:t xml:space="preserve">2,5 ure v enem šolskem dnevu za varstvo vozačev, ki niso vključeni v podaljšano bivanje oziroma v pouk izbirnih vsebin v končni višini največ do 15,00 EUR/uro, </w:t>
      </w:r>
    </w:p>
    <w:p w14:paraId="315E2E45" w14:textId="77777777" w:rsidR="004B0A48" w:rsidRPr="00946306" w:rsidRDefault="004B0A48" w:rsidP="004B0A48">
      <w:pPr>
        <w:numPr>
          <w:ilvl w:val="0"/>
          <w:numId w:val="16"/>
        </w:numPr>
        <w:tabs>
          <w:tab w:val="num" w:pos="1152"/>
        </w:tabs>
        <w:autoSpaceDE w:val="0"/>
        <w:autoSpaceDN w:val="0"/>
        <w:adjustRightInd w:val="0"/>
        <w:spacing w:after="160" w:line="259" w:lineRule="auto"/>
        <w:contextualSpacing/>
        <w:jc w:val="both"/>
        <w:rPr>
          <w:rFonts w:ascii="Arial" w:hAnsi="Arial" w:cs="Arial"/>
          <w:sz w:val="20"/>
          <w:szCs w:val="20"/>
        </w:rPr>
      </w:pPr>
      <w:r w:rsidRPr="00946306">
        <w:rPr>
          <w:rFonts w:ascii="Arial" w:hAnsi="Arial" w:cs="Arial"/>
          <w:sz w:val="20"/>
          <w:szCs w:val="20"/>
        </w:rPr>
        <w:lastRenderedPageBreak/>
        <w:t>2,5 ure v enem šolskem dnevu za varstvo učencev od 1. do 5. razreda v podaljšanem bivanju v končni višini največ do 15,00 EUR/uro.</w:t>
      </w:r>
    </w:p>
    <w:p w14:paraId="0521ED94" w14:textId="77777777" w:rsidR="004B0A48" w:rsidRPr="00946306" w:rsidRDefault="004B0A48" w:rsidP="004B0A48">
      <w:pPr>
        <w:jc w:val="both"/>
        <w:rPr>
          <w:rFonts w:ascii="Arial" w:hAnsi="Arial" w:cs="Arial"/>
          <w:sz w:val="20"/>
          <w:szCs w:val="20"/>
        </w:rPr>
      </w:pPr>
    </w:p>
    <w:p w14:paraId="01A3F872" w14:textId="77777777" w:rsidR="004B0A48" w:rsidRPr="00946306" w:rsidRDefault="004B0A48" w:rsidP="004B0A48">
      <w:pPr>
        <w:jc w:val="center"/>
        <w:rPr>
          <w:rFonts w:ascii="Arial" w:hAnsi="Arial" w:cs="Arial"/>
          <w:sz w:val="20"/>
          <w:szCs w:val="20"/>
        </w:rPr>
      </w:pPr>
      <w:r w:rsidRPr="00946306">
        <w:rPr>
          <w:rFonts w:ascii="Arial" w:hAnsi="Arial" w:cs="Arial"/>
          <w:sz w:val="20"/>
          <w:szCs w:val="20"/>
        </w:rPr>
        <w:t>2.</w:t>
      </w:r>
    </w:p>
    <w:p w14:paraId="0A7EF14D" w14:textId="77777777" w:rsidR="004B0A48" w:rsidRPr="00946306" w:rsidRDefault="004B0A48" w:rsidP="004B0A48">
      <w:pPr>
        <w:jc w:val="both"/>
        <w:rPr>
          <w:rFonts w:ascii="Arial" w:hAnsi="Arial" w:cs="Arial"/>
          <w:sz w:val="20"/>
          <w:szCs w:val="20"/>
        </w:rPr>
      </w:pPr>
      <w:r w:rsidRPr="00946306">
        <w:rPr>
          <w:rFonts w:ascii="Arial" w:hAnsi="Arial" w:cs="Arial"/>
          <w:sz w:val="20"/>
          <w:szCs w:val="20"/>
        </w:rPr>
        <w:t>Sofinanciranje varstva vozačev in učencev od 1. do 5. razreda v podaljšanem bivanju velja od 1. 9. 2025 do vključno zadnjega dne pouka v šolskem letu 2025/2026.</w:t>
      </w:r>
    </w:p>
    <w:p w14:paraId="42FBE02E" w14:textId="77777777" w:rsidR="004B0A48" w:rsidRPr="00946306" w:rsidRDefault="004B0A48" w:rsidP="004B0A48">
      <w:pPr>
        <w:rPr>
          <w:rFonts w:ascii="Arial" w:hAnsi="Arial" w:cs="Arial"/>
          <w:sz w:val="20"/>
          <w:szCs w:val="20"/>
        </w:rPr>
      </w:pPr>
    </w:p>
    <w:p w14:paraId="53D41572" w14:textId="77777777" w:rsidR="004B0A48" w:rsidRPr="00946306" w:rsidRDefault="004B0A48" w:rsidP="004B0A48">
      <w:pPr>
        <w:jc w:val="center"/>
        <w:rPr>
          <w:rFonts w:ascii="Arial" w:hAnsi="Arial" w:cs="Arial"/>
          <w:sz w:val="20"/>
          <w:szCs w:val="20"/>
        </w:rPr>
      </w:pPr>
      <w:r w:rsidRPr="00946306">
        <w:rPr>
          <w:rFonts w:ascii="Arial" w:hAnsi="Arial" w:cs="Arial"/>
          <w:sz w:val="20"/>
          <w:szCs w:val="20"/>
        </w:rPr>
        <w:t>3.</w:t>
      </w:r>
    </w:p>
    <w:p w14:paraId="0A479893" w14:textId="77777777" w:rsidR="004B0A48" w:rsidRPr="00946306" w:rsidRDefault="004B0A48" w:rsidP="004B0A48">
      <w:pPr>
        <w:jc w:val="both"/>
        <w:rPr>
          <w:rFonts w:ascii="Arial" w:eastAsia="Calibri" w:hAnsi="Arial" w:cs="Arial"/>
          <w:sz w:val="20"/>
          <w:szCs w:val="20"/>
          <w:lang w:eastAsia="en-US"/>
        </w:rPr>
      </w:pPr>
      <w:r w:rsidRPr="00946306">
        <w:rPr>
          <w:rFonts w:ascii="Arial" w:eastAsia="Calibri" w:hAnsi="Arial" w:cs="Arial"/>
          <w:sz w:val="20"/>
          <w:szCs w:val="20"/>
          <w:lang w:eastAsia="en-US"/>
        </w:rPr>
        <w:t>Ta sklep prične veljati naslednji dan po objavi v Uradnih objavah v Občinskem glasilu Občine Renče-Vogrsko, uporabljati pa se začne 1. 9. 2025.</w:t>
      </w:r>
      <w:r>
        <w:rPr>
          <w:rFonts w:ascii="Arial" w:eastAsia="Calibri" w:hAnsi="Arial" w:cs="Arial"/>
          <w:sz w:val="20"/>
          <w:szCs w:val="20"/>
          <w:lang w:eastAsia="en-US"/>
        </w:rPr>
        <w:t>«</w:t>
      </w:r>
    </w:p>
    <w:p w14:paraId="77B4F0ED" w14:textId="77777777" w:rsidR="004B0A48" w:rsidRPr="00066428" w:rsidRDefault="004B0A48" w:rsidP="004B0A48">
      <w:pPr>
        <w:rPr>
          <w:rFonts w:ascii="Arial" w:hAnsi="Arial" w:cs="Arial"/>
          <w:sz w:val="20"/>
          <w:szCs w:val="20"/>
        </w:rPr>
      </w:pPr>
      <w:r w:rsidRPr="00946306">
        <w:rPr>
          <w:rFonts w:ascii="Arial" w:hAnsi="Arial" w:cs="Arial"/>
          <w:sz w:val="20"/>
          <w:szCs w:val="20"/>
        </w:rPr>
        <w:tab/>
      </w:r>
      <w:r w:rsidRPr="00946306">
        <w:rPr>
          <w:rFonts w:ascii="Arial" w:hAnsi="Arial" w:cs="Arial"/>
          <w:b/>
          <w:sz w:val="20"/>
          <w:szCs w:val="20"/>
        </w:rPr>
        <w:tab/>
      </w:r>
      <w:r w:rsidRPr="00946306">
        <w:rPr>
          <w:rFonts w:ascii="Arial" w:hAnsi="Arial" w:cs="Arial"/>
          <w:b/>
          <w:sz w:val="20"/>
          <w:szCs w:val="20"/>
        </w:rPr>
        <w:tab/>
      </w:r>
      <w:r w:rsidRPr="00946306">
        <w:rPr>
          <w:rFonts w:ascii="Arial" w:hAnsi="Arial" w:cs="Arial"/>
          <w:b/>
          <w:sz w:val="20"/>
          <w:szCs w:val="20"/>
        </w:rPr>
        <w:tab/>
      </w:r>
      <w:r w:rsidRPr="00946306">
        <w:rPr>
          <w:rFonts w:ascii="Arial" w:hAnsi="Arial" w:cs="Arial"/>
          <w:b/>
          <w:sz w:val="20"/>
          <w:szCs w:val="20"/>
        </w:rPr>
        <w:tab/>
      </w:r>
    </w:p>
    <w:p w14:paraId="738BB6C5" w14:textId="77777777" w:rsidR="004B0A48" w:rsidRDefault="004B0A48" w:rsidP="004B0A48">
      <w:pPr>
        <w:jc w:val="both"/>
        <w:rPr>
          <w:rFonts w:ascii="Arial" w:hAnsi="Arial" w:cs="Arial"/>
          <w:b/>
          <w:sz w:val="22"/>
          <w:szCs w:val="22"/>
        </w:rPr>
      </w:pPr>
      <w:r>
        <w:rPr>
          <w:rFonts w:ascii="Arial" w:hAnsi="Arial" w:cs="Arial"/>
          <w:b/>
          <w:sz w:val="22"/>
          <w:szCs w:val="22"/>
        </w:rPr>
        <w:t xml:space="preserve">Rezultat glasovanja: </w:t>
      </w:r>
    </w:p>
    <w:p w14:paraId="51EF9B60" w14:textId="77777777" w:rsidR="004B0A48" w:rsidRDefault="004B0A48" w:rsidP="004B0A48">
      <w:pPr>
        <w:jc w:val="both"/>
        <w:rPr>
          <w:rFonts w:ascii="Arial" w:hAnsi="Arial" w:cs="Arial"/>
          <w:sz w:val="22"/>
          <w:szCs w:val="22"/>
        </w:rPr>
      </w:pPr>
      <w:r>
        <w:rPr>
          <w:rFonts w:ascii="Arial" w:hAnsi="Arial" w:cs="Arial"/>
          <w:sz w:val="22"/>
          <w:szCs w:val="22"/>
        </w:rPr>
        <w:t>NAVZOČI: 14</w:t>
      </w:r>
    </w:p>
    <w:p w14:paraId="70289CCC" w14:textId="77777777" w:rsidR="004B0A48" w:rsidRDefault="004B0A48" w:rsidP="004B0A48">
      <w:pPr>
        <w:jc w:val="both"/>
        <w:rPr>
          <w:rFonts w:ascii="Arial" w:hAnsi="Arial" w:cs="Arial"/>
          <w:sz w:val="22"/>
          <w:szCs w:val="22"/>
        </w:rPr>
      </w:pPr>
      <w:r>
        <w:rPr>
          <w:rFonts w:ascii="Arial" w:hAnsi="Arial" w:cs="Arial"/>
          <w:sz w:val="22"/>
          <w:szCs w:val="22"/>
        </w:rPr>
        <w:t>ZA: 14</w:t>
      </w:r>
    </w:p>
    <w:p w14:paraId="61141FAA" w14:textId="77777777" w:rsidR="004B0A48" w:rsidRDefault="004B0A48" w:rsidP="004B0A48">
      <w:pPr>
        <w:jc w:val="both"/>
        <w:rPr>
          <w:rFonts w:ascii="Arial" w:hAnsi="Arial" w:cs="Arial"/>
          <w:sz w:val="22"/>
          <w:szCs w:val="22"/>
        </w:rPr>
      </w:pPr>
      <w:r>
        <w:rPr>
          <w:rFonts w:ascii="Arial" w:hAnsi="Arial" w:cs="Arial"/>
          <w:sz w:val="22"/>
          <w:szCs w:val="22"/>
        </w:rPr>
        <w:t>PROTI: 0</w:t>
      </w:r>
    </w:p>
    <w:p w14:paraId="5C0FA9C7" w14:textId="77777777" w:rsidR="004B0A48" w:rsidRDefault="004B0A48" w:rsidP="004B0A48">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4B0A48" w14:paraId="271D2F13" w14:textId="77777777" w:rsidTr="00C41083">
        <w:tc>
          <w:tcPr>
            <w:tcW w:w="1980" w:type="dxa"/>
            <w:tcBorders>
              <w:top w:val="single" w:sz="4" w:space="0" w:color="auto"/>
              <w:left w:val="single" w:sz="4" w:space="0" w:color="auto"/>
              <w:bottom w:val="single" w:sz="4" w:space="0" w:color="auto"/>
              <w:right w:val="single" w:sz="4" w:space="0" w:color="auto"/>
            </w:tcBorders>
          </w:tcPr>
          <w:p w14:paraId="5FF11C25" w14:textId="77777777" w:rsidR="004B0A48" w:rsidRDefault="004B0A48"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FD1A403" w14:textId="77777777" w:rsidR="004B0A48" w:rsidRDefault="004B0A48"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88DE87F" w14:textId="77777777" w:rsidR="004B0A48" w:rsidRDefault="004B0A48" w:rsidP="00C41083">
            <w:pPr>
              <w:jc w:val="center"/>
              <w:rPr>
                <w:rFonts w:ascii="Arial" w:hAnsi="Arial" w:cs="Arial"/>
                <w:sz w:val="18"/>
                <w:szCs w:val="18"/>
              </w:rPr>
            </w:pPr>
            <w:r>
              <w:rPr>
                <w:rFonts w:ascii="Arial" w:hAnsi="Arial" w:cs="Arial"/>
                <w:sz w:val="18"/>
                <w:szCs w:val="18"/>
              </w:rPr>
              <w:t>PROTI</w:t>
            </w:r>
          </w:p>
        </w:tc>
      </w:tr>
      <w:tr w:rsidR="004B0A48" w14:paraId="3A005EE4"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5A3A4B3" w14:textId="77777777" w:rsidR="004B0A48" w:rsidRDefault="004B0A48"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1F234BB"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DDAB46" w14:textId="77777777" w:rsidR="004B0A48" w:rsidRDefault="004B0A48" w:rsidP="00C41083">
            <w:pPr>
              <w:jc w:val="center"/>
              <w:rPr>
                <w:rFonts w:ascii="Arial" w:hAnsi="Arial" w:cs="Arial"/>
                <w:sz w:val="18"/>
                <w:szCs w:val="18"/>
              </w:rPr>
            </w:pPr>
          </w:p>
        </w:tc>
      </w:tr>
      <w:tr w:rsidR="004B0A48" w14:paraId="796424E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B452F17" w14:textId="77777777" w:rsidR="004B0A48" w:rsidRDefault="004B0A48"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682C4C29"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72B3B0" w14:textId="77777777" w:rsidR="004B0A48" w:rsidRDefault="004B0A48" w:rsidP="00C41083">
            <w:pPr>
              <w:jc w:val="center"/>
              <w:rPr>
                <w:rFonts w:ascii="Arial" w:hAnsi="Arial" w:cs="Arial"/>
                <w:sz w:val="18"/>
                <w:szCs w:val="18"/>
              </w:rPr>
            </w:pPr>
          </w:p>
        </w:tc>
      </w:tr>
      <w:tr w:rsidR="004B0A48" w14:paraId="707120A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1E89414" w14:textId="77777777" w:rsidR="004B0A48" w:rsidRDefault="004B0A48"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228574F2"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E42BCC" w14:textId="77777777" w:rsidR="004B0A48" w:rsidRDefault="004B0A48" w:rsidP="00C41083">
            <w:pPr>
              <w:jc w:val="center"/>
              <w:rPr>
                <w:rFonts w:ascii="Arial" w:hAnsi="Arial" w:cs="Arial"/>
                <w:sz w:val="18"/>
                <w:szCs w:val="18"/>
              </w:rPr>
            </w:pPr>
          </w:p>
        </w:tc>
      </w:tr>
      <w:tr w:rsidR="004B0A48" w14:paraId="7BACB72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EFF7885" w14:textId="77777777" w:rsidR="004B0A48" w:rsidRDefault="004B0A48"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69BF60E7"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F56EE8" w14:textId="77777777" w:rsidR="004B0A48" w:rsidRDefault="004B0A48" w:rsidP="00C41083">
            <w:pPr>
              <w:jc w:val="center"/>
              <w:rPr>
                <w:rFonts w:ascii="Arial" w:hAnsi="Arial" w:cs="Arial"/>
                <w:sz w:val="18"/>
                <w:szCs w:val="18"/>
              </w:rPr>
            </w:pPr>
          </w:p>
        </w:tc>
      </w:tr>
      <w:tr w:rsidR="004B0A48" w14:paraId="12CE27C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BFC7E7C" w14:textId="77777777" w:rsidR="004B0A48" w:rsidRDefault="004B0A48"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08D30FE"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9D40DD" w14:textId="77777777" w:rsidR="004B0A48" w:rsidRDefault="004B0A48" w:rsidP="00C41083">
            <w:pPr>
              <w:jc w:val="center"/>
              <w:rPr>
                <w:rFonts w:ascii="Arial" w:hAnsi="Arial" w:cs="Arial"/>
                <w:sz w:val="18"/>
                <w:szCs w:val="18"/>
              </w:rPr>
            </w:pPr>
          </w:p>
        </w:tc>
      </w:tr>
      <w:tr w:rsidR="004B0A48" w14:paraId="624D9A8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9D9517E" w14:textId="77777777" w:rsidR="004B0A48" w:rsidRDefault="004B0A48"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11811D5"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710806" w14:textId="77777777" w:rsidR="004B0A48" w:rsidRDefault="004B0A48" w:rsidP="00C41083">
            <w:pPr>
              <w:jc w:val="center"/>
              <w:rPr>
                <w:rFonts w:ascii="Arial" w:hAnsi="Arial" w:cs="Arial"/>
                <w:sz w:val="18"/>
                <w:szCs w:val="18"/>
              </w:rPr>
            </w:pPr>
          </w:p>
        </w:tc>
      </w:tr>
      <w:tr w:rsidR="004B0A48" w14:paraId="725D0F5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62E30C4" w14:textId="77777777" w:rsidR="004B0A48" w:rsidRDefault="004B0A48"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4511B57B" w14:textId="77777777" w:rsidR="004B0A48" w:rsidRDefault="004B0A48"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536C0733" w14:textId="77777777" w:rsidR="004B0A48" w:rsidRDefault="004B0A48" w:rsidP="00C41083">
            <w:pPr>
              <w:jc w:val="center"/>
              <w:rPr>
                <w:rFonts w:ascii="Arial" w:hAnsi="Arial" w:cs="Arial"/>
                <w:sz w:val="18"/>
                <w:szCs w:val="18"/>
              </w:rPr>
            </w:pPr>
          </w:p>
        </w:tc>
      </w:tr>
      <w:tr w:rsidR="004B0A48" w14:paraId="06A0C79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7232279" w14:textId="77777777" w:rsidR="004B0A48" w:rsidRDefault="004B0A48"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19EE6516"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A8AA79" w14:textId="77777777" w:rsidR="004B0A48" w:rsidRDefault="004B0A48" w:rsidP="00C41083">
            <w:pPr>
              <w:jc w:val="center"/>
              <w:rPr>
                <w:rFonts w:ascii="Arial" w:hAnsi="Arial" w:cs="Arial"/>
                <w:sz w:val="18"/>
                <w:szCs w:val="18"/>
              </w:rPr>
            </w:pPr>
          </w:p>
        </w:tc>
      </w:tr>
      <w:tr w:rsidR="004B0A48" w14:paraId="59BA8B9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1169BD6" w14:textId="77777777" w:rsidR="004B0A48" w:rsidRDefault="004B0A48"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3B655DB9"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C95B26" w14:textId="77777777" w:rsidR="004B0A48" w:rsidRDefault="004B0A48" w:rsidP="00C41083">
            <w:pPr>
              <w:jc w:val="center"/>
              <w:rPr>
                <w:rFonts w:ascii="Arial" w:hAnsi="Arial" w:cs="Arial"/>
                <w:sz w:val="18"/>
                <w:szCs w:val="18"/>
              </w:rPr>
            </w:pPr>
          </w:p>
        </w:tc>
      </w:tr>
      <w:tr w:rsidR="004B0A48" w14:paraId="60BBD93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489B79B" w14:textId="77777777" w:rsidR="004B0A48" w:rsidRDefault="004B0A48"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1255A568"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B73010" w14:textId="77777777" w:rsidR="004B0A48" w:rsidRDefault="004B0A48" w:rsidP="00C41083">
            <w:pPr>
              <w:jc w:val="center"/>
              <w:rPr>
                <w:rFonts w:ascii="Arial" w:hAnsi="Arial" w:cs="Arial"/>
                <w:sz w:val="18"/>
                <w:szCs w:val="18"/>
              </w:rPr>
            </w:pPr>
          </w:p>
        </w:tc>
      </w:tr>
      <w:tr w:rsidR="004B0A48" w14:paraId="72E6713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89C3B7" w14:textId="77777777" w:rsidR="004B0A48" w:rsidRDefault="004B0A48"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3D26130E"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B5D62D" w14:textId="77777777" w:rsidR="004B0A48" w:rsidRDefault="004B0A48" w:rsidP="00C41083">
            <w:pPr>
              <w:jc w:val="center"/>
              <w:rPr>
                <w:rFonts w:ascii="Arial" w:hAnsi="Arial" w:cs="Arial"/>
                <w:sz w:val="18"/>
                <w:szCs w:val="18"/>
              </w:rPr>
            </w:pPr>
          </w:p>
        </w:tc>
      </w:tr>
      <w:tr w:rsidR="004B0A48" w14:paraId="402419F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D92F26D" w14:textId="77777777" w:rsidR="004B0A48" w:rsidRDefault="004B0A48"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596AFB2A"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32639B" w14:textId="77777777" w:rsidR="004B0A48" w:rsidRDefault="004B0A48" w:rsidP="00C41083">
            <w:pPr>
              <w:jc w:val="center"/>
              <w:rPr>
                <w:rFonts w:ascii="Arial" w:hAnsi="Arial" w:cs="Arial"/>
                <w:sz w:val="18"/>
                <w:szCs w:val="18"/>
              </w:rPr>
            </w:pPr>
          </w:p>
        </w:tc>
      </w:tr>
      <w:tr w:rsidR="004B0A48" w14:paraId="29B095F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405A8F2" w14:textId="77777777" w:rsidR="004B0A48" w:rsidRDefault="004B0A48"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282F21EF"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359562" w14:textId="77777777" w:rsidR="004B0A48" w:rsidRDefault="004B0A48" w:rsidP="00C41083">
            <w:pPr>
              <w:jc w:val="center"/>
              <w:rPr>
                <w:rFonts w:ascii="Arial" w:hAnsi="Arial" w:cs="Arial"/>
                <w:sz w:val="18"/>
                <w:szCs w:val="18"/>
              </w:rPr>
            </w:pPr>
          </w:p>
        </w:tc>
      </w:tr>
      <w:tr w:rsidR="004B0A48" w14:paraId="4B3D403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676C607" w14:textId="77777777" w:rsidR="004B0A48" w:rsidRDefault="004B0A48"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4597E072" w14:textId="77777777" w:rsidR="004B0A48" w:rsidRDefault="004B0A48"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6E8A5073" w14:textId="77777777" w:rsidR="004B0A48" w:rsidRDefault="004B0A48" w:rsidP="00C41083">
            <w:pPr>
              <w:jc w:val="center"/>
              <w:rPr>
                <w:rFonts w:ascii="Arial" w:hAnsi="Arial" w:cs="Arial"/>
                <w:sz w:val="18"/>
                <w:szCs w:val="18"/>
              </w:rPr>
            </w:pPr>
          </w:p>
        </w:tc>
      </w:tr>
      <w:tr w:rsidR="004B0A48" w14:paraId="31C5DF1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7D56250" w14:textId="77777777" w:rsidR="004B0A48" w:rsidRDefault="004B0A48"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202952DC" w14:textId="77777777" w:rsidR="004B0A48" w:rsidRDefault="004B0A48"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5C7372" w14:textId="77777777" w:rsidR="004B0A48" w:rsidRDefault="004B0A48" w:rsidP="00C41083">
            <w:pPr>
              <w:jc w:val="center"/>
              <w:rPr>
                <w:rFonts w:ascii="Arial" w:hAnsi="Arial" w:cs="Arial"/>
                <w:sz w:val="18"/>
                <w:szCs w:val="18"/>
              </w:rPr>
            </w:pPr>
          </w:p>
        </w:tc>
      </w:tr>
    </w:tbl>
    <w:p w14:paraId="4FC2BEF0" w14:textId="77777777" w:rsidR="004B0A48" w:rsidRDefault="004B0A48" w:rsidP="004B0A48">
      <w:pPr>
        <w:jc w:val="both"/>
        <w:rPr>
          <w:rFonts w:ascii="Arial" w:hAnsi="Arial" w:cs="Arial"/>
          <w:i/>
          <w:iCs/>
          <w:sz w:val="22"/>
          <w:szCs w:val="22"/>
        </w:rPr>
      </w:pPr>
    </w:p>
    <w:p w14:paraId="0F0C46CE" w14:textId="0C4BB746" w:rsidR="004B0A48" w:rsidRPr="004C61A2" w:rsidRDefault="004B0A48" w:rsidP="004B0A48">
      <w:pPr>
        <w:jc w:val="both"/>
        <w:rPr>
          <w:rFonts w:ascii="Arial" w:hAnsi="Arial" w:cs="Arial"/>
          <w:i/>
          <w:iCs/>
          <w:sz w:val="22"/>
          <w:szCs w:val="22"/>
        </w:rPr>
      </w:pPr>
      <w:r>
        <w:rPr>
          <w:rFonts w:ascii="Arial" w:hAnsi="Arial" w:cs="Arial"/>
          <w:i/>
          <w:iCs/>
          <w:sz w:val="22"/>
          <w:szCs w:val="22"/>
        </w:rPr>
        <w:t xml:space="preserve">Sklep je sprejet. </w:t>
      </w:r>
    </w:p>
    <w:p w14:paraId="65051152" w14:textId="77777777" w:rsidR="004B0A48" w:rsidRPr="00A90205" w:rsidRDefault="004B0A48" w:rsidP="004B0A48">
      <w:pPr>
        <w:jc w:val="both"/>
        <w:rPr>
          <w:rFonts w:ascii="Arial" w:hAnsi="Arial" w:cs="Arial"/>
          <w:sz w:val="22"/>
          <w:szCs w:val="22"/>
        </w:rPr>
      </w:pPr>
    </w:p>
    <w:p w14:paraId="1CB5F625" w14:textId="77777777" w:rsidR="003968C2" w:rsidRDefault="003968C2" w:rsidP="007C6A13">
      <w:pPr>
        <w:jc w:val="both"/>
        <w:rPr>
          <w:rFonts w:ascii="Arial" w:hAnsi="Arial" w:cs="Arial"/>
          <w:sz w:val="22"/>
          <w:szCs w:val="22"/>
        </w:rPr>
      </w:pPr>
    </w:p>
    <w:p w14:paraId="12B72714" w14:textId="77777777" w:rsidR="003968C2" w:rsidRDefault="003968C2" w:rsidP="007C6A13">
      <w:pPr>
        <w:jc w:val="both"/>
        <w:rPr>
          <w:rFonts w:ascii="Arial" w:hAnsi="Arial" w:cs="Arial"/>
          <w:sz w:val="22"/>
          <w:szCs w:val="22"/>
        </w:rPr>
      </w:pPr>
    </w:p>
    <w:p w14:paraId="610347E4" w14:textId="448AF5C2" w:rsidR="007C6A13" w:rsidRPr="007C6A13" w:rsidRDefault="007C6A13" w:rsidP="007C6A13">
      <w:pPr>
        <w:jc w:val="both"/>
        <w:rPr>
          <w:rFonts w:ascii="Arial" w:hAnsi="Arial" w:cs="Arial"/>
          <w:b/>
          <w:bCs/>
          <w:i/>
          <w:iCs/>
          <w:u w:val="single"/>
        </w:rPr>
      </w:pPr>
      <w:r w:rsidRPr="007C6A13">
        <w:rPr>
          <w:rStyle w:val="normaltextrun"/>
          <w:rFonts w:ascii="Arial" w:hAnsi="Arial" w:cs="Arial"/>
          <w:b/>
          <w:bCs/>
          <w:u w:val="single"/>
        </w:rPr>
        <w:t>K 13) Sklep o sofinanciranju nadstandardnih programov v Podružnični osnovni šoli Vogrsko  </w:t>
      </w:r>
      <w:r w:rsidRPr="007C6A13">
        <w:rPr>
          <w:rStyle w:val="eop"/>
          <w:rFonts w:ascii="Arial" w:hAnsi="Arial" w:cs="Arial"/>
          <w:b/>
          <w:bCs/>
          <w:u w:val="single"/>
        </w:rPr>
        <w:t> </w:t>
      </w:r>
      <w:r w:rsidRPr="007C6A13">
        <w:rPr>
          <w:rFonts w:ascii="Arial" w:hAnsi="Arial" w:cs="Arial"/>
          <w:b/>
          <w:bCs/>
          <w:u w:val="single"/>
        </w:rPr>
        <w:t>(</w:t>
      </w:r>
      <w:r w:rsidRPr="007C6A13">
        <w:rPr>
          <w:rFonts w:ascii="Arial" w:hAnsi="Arial" w:cs="Arial"/>
          <w:b/>
          <w:bCs/>
          <w:i/>
          <w:iCs/>
          <w:u w:val="single"/>
        </w:rPr>
        <w:t>poročevalka: Vladka Gal Janeš, Višji svetovalec).</w:t>
      </w:r>
    </w:p>
    <w:p w14:paraId="0BFE5AD6" w14:textId="77777777" w:rsidR="007C6A13" w:rsidRDefault="007C6A13" w:rsidP="007C6A13">
      <w:pPr>
        <w:jc w:val="both"/>
        <w:rPr>
          <w:rFonts w:ascii="Arial" w:hAnsi="Arial" w:cs="Arial"/>
          <w:i/>
          <w:iCs/>
        </w:rPr>
      </w:pPr>
    </w:p>
    <w:p w14:paraId="1C49F8C6" w14:textId="548B99EF" w:rsidR="002F1AB7" w:rsidRDefault="002F1AB7" w:rsidP="007C6A13">
      <w:pPr>
        <w:jc w:val="both"/>
        <w:rPr>
          <w:rFonts w:ascii="Arial" w:hAnsi="Arial" w:cs="Arial"/>
          <w:sz w:val="22"/>
          <w:szCs w:val="22"/>
        </w:rPr>
      </w:pPr>
      <w:r w:rsidRPr="00FD2BD6">
        <w:rPr>
          <w:rFonts w:ascii="Arial" w:hAnsi="Arial" w:cs="Arial"/>
          <w:u w:val="single"/>
        </w:rPr>
        <w:t>Župan</w:t>
      </w:r>
      <w:r>
        <w:rPr>
          <w:rFonts w:ascii="Arial" w:hAnsi="Arial" w:cs="Arial"/>
        </w:rPr>
        <w:t xml:space="preserve"> </w:t>
      </w:r>
      <w:r>
        <w:rPr>
          <w:rFonts w:ascii="Arial" w:hAnsi="Arial" w:cs="Arial"/>
          <w:sz w:val="22"/>
          <w:szCs w:val="22"/>
        </w:rPr>
        <w:t>nadaljuje sejo s trina</w:t>
      </w:r>
      <w:r w:rsidR="00084B36">
        <w:rPr>
          <w:rFonts w:ascii="Arial" w:hAnsi="Arial" w:cs="Arial"/>
          <w:sz w:val="22"/>
          <w:szCs w:val="22"/>
        </w:rPr>
        <w:t>j</w:t>
      </w:r>
      <w:r>
        <w:rPr>
          <w:rFonts w:ascii="Arial" w:hAnsi="Arial" w:cs="Arial"/>
          <w:sz w:val="22"/>
          <w:szCs w:val="22"/>
        </w:rPr>
        <w:t>sto točko dnevnega reda</w:t>
      </w:r>
      <w:r w:rsidR="00225362">
        <w:rPr>
          <w:rFonts w:ascii="Arial" w:hAnsi="Arial" w:cs="Arial"/>
          <w:sz w:val="22"/>
          <w:szCs w:val="22"/>
        </w:rPr>
        <w:t xml:space="preserve"> in preda besedo Vlaki Gal Janeš.</w:t>
      </w:r>
    </w:p>
    <w:p w14:paraId="01D5E3DB" w14:textId="77777777" w:rsidR="002F1AB7" w:rsidRDefault="002F1AB7" w:rsidP="007C6A13">
      <w:pPr>
        <w:jc w:val="both"/>
        <w:rPr>
          <w:rFonts w:ascii="Arial" w:hAnsi="Arial" w:cs="Arial"/>
          <w:sz w:val="22"/>
          <w:szCs w:val="22"/>
        </w:rPr>
      </w:pPr>
    </w:p>
    <w:p w14:paraId="7151E8A9" w14:textId="201067A9" w:rsidR="002F1AB7" w:rsidRDefault="002F1AB7" w:rsidP="007C6A13">
      <w:pPr>
        <w:jc w:val="both"/>
        <w:rPr>
          <w:rFonts w:ascii="Arial" w:hAnsi="Arial" w:cs="Arial"/>
          <w:sz w:val="22"/>
          <w:szCs w:val="22"/>
        </w:rPr>
      </w:pPr>
      <w:r w:rsidRPr="00FD2BD6">
        <w:rPr>
          <w:rFonts w:ascii="Arial" w:hAnsi="Arial" w:cs="Arial"/>
          <w:sz w:val="22"/>
          <w:szCs w:val="22"/>
          <w:u w:val="single"/>
        </w:rPr>
        <w:t>Vladka Gal Janeš</w:t>
      </w:r>
      <w:r w:rsidR="00225362">
        <w:rPr>
          <w:rFonts w:ascii="Arial" w:hAnsi="Arial" w:cs="Arial"/>
          <w:sz w:val="22"/>
          <w:szCs w:val="22"/>
        </w:rPr>
        <w:t xml:space="preserve"> pove, da gre za enako zadevo kot </w:t>
      </w:r>
      <w:r w:rsidR="001E31E1">
        <w:rPr>
          <w:rFonts w:ascii="Arial" w:hAnsi="Arial" w:cs="Arial"/>
          <w:sz w:val="22"/>
          <w:szCs w:val="22"/>
        </w:rPr>
        <w:t xml:space="preserve">je bila obravnavana v prejšnji točki za Osnovno Šolo </w:t>
      </w:r>
      <w:r w:rsidR="00225362" w:rsidRPr="00225362">
        <w:rPr>
          <w:rFonts w:ascii="Arial" w:hAnsi="Arial" w:cs="Arial"/>
          <w:sz w:val="22"/>
          <w:szCs w:val="22"/>
        </w:rPr>
        <w:t>Lucijana Bratkoviča Bratuša Renče</w:t>
      </w:r>
      <w:r w:rsidR="001E31E1">
        <w:rPr>
          <w:rFonts w:ascii="Arial" w:hAnsi="Arial" w:cs="Arial"/>
          <w:sz w:val="22"/>
          <w:szCs w:val="22"/>
        </w:rPr>
        <w:t xml:space="preserve">. Potrebna je ena dodatna strokovna zaposlitev v kombiniranem oddelku za ½ delovnega časa ter 5 pedagoških ur za podaljšano bivanje ter 7,5 pedagoških ur za jutranje varstvo. </w:t>
      </w:r>
    </w:p>
    <w:p w14:paraId="24071303" w14:textId="77777777" w:rsidR="002F1AB7" w:rsidRDefault="002F1AB7" w:rsidP="007C6A13">
      <w:pPr>
        <w:jc w:val="both"/>
        <w:rPr>
          <w:rFonts w:ascii="Arial" w:hAnsi="Arial" w:cs="Arial"/>
          <w:sz w:val="22"/>
          <w:szCs w:val="22"/>
        </w:rPr>
      </w:pPr>
    </w:p>
    <w:p w14:paraId="1A2F0CB3" w14:textId="77777777" w:rsidR="00FD2BD6" w:rsidRPr="00225362" w:rsidRDefault="00FD2BD6" w:rsidP="00FD2BD6">
      <w:pPr>
        <w:jc w:val="both"/>
        <w:rPr>
          <w:rFonts w:ascii="Arial" w:hAnsi="Arial" w:cs="Arial"/>
          <w:sz w:val="22"/>
          <w:szCs w:val="22"/>
        </w:rPr>
      </w:pPr>
      <w:r w:rsidRPr="00FD2BD6">
        <w:rPr>
          <w:rFonts w:ascii="Arial" w:hAnsi="Arial" w:cs="Arial"/>
          <w:sz w:val="22"/>
          <w:szCs w:val="22"/>
          <w:u w:val="single"/>
        </w:rPr>
        <w:t>Župan</w:t>
      </w:r>
      <w:r w:rsidRPr="00225362">
        <w:rPr>
          <w:rFonts w:ascii="Arial" w:hAnsi="Arial" w:cs="Arial"/>
          <w:sz w:val="22"/>
          <w:szCs w:val="22"/>
        </w:rPr>
        <w:t xml:space="preserve"> preda besedo Marku Švara, predsedniku odbora za družbene dejavnosti. </w:t>
      </w:r>
    </w:p>
    <w:p w14:paraId="1A06F7A3" w14:textId="77777777" w:rsidR="00FD2BD6" w:rsidRDefault="00FD2BD6" w:rsidP="00FD2BD6">
      <w:pPr>
        <w:jc w:val="both"/>
        <w:rPr>
          <w:rFonts w:ascii="Arial" w:hAnsi="Arial" w:cs="Arial"/>
          <w:sz w:val="22"/>
          <w:szCs w:val="22"/>
        </w:rPr>
      </w:pPr>
    </w:p>
    <w:p w14:paraId="1856DC11" w14:textId="7F2B0B11" w:rsidR="00FD2BD6" w:rsidRDefault="00FD2BD6" w:rsidP="00FD2BD6">
      <w:pPr>
        <w:jc w:val="both"/>
        <w:rPr>
          <w:rFonts w:ascii="Arial" w:hAnsi="Arial" w:cs="Arial"/>
          <w:sz w:val="22"/>
          <w:szCs w:val="22"/>
        </w:rPr>
      </w:pPr>
      <w:r w:rsidRPr="00FD2BD6">
        <w:rPr>
          <w:rFonts w:ascii="Arial" w:hAnsi="Arial" w:cs="Arial"/>
          <w:sz w:val="22"/>
          <w:szCs w:val="22"/>
          <w:u w:val="single"/>
        </w:rPr>
        <w:t>Marko Švara</w:t>
      </w:r>
      <w:r>
        <w:rPr>
          <w:rFonts w:ascii="Arial" w:hAnsi="Arial" w:cs="Arial"/>
          <w:sz w:val="22"/>
          <w:szCs w:val="22"/>
        </w:rPr>
        <w:t xml:space="preserve"> pove, da ministrstvo ne pokriva vseh stroškov, zato se odbor strinja s kritjem  manjkajočih stroškov.</w:t>
      </w:r>
    </w:p>
    <w:p w14:paraId="1408F241" w14:textId="77777777" w:rsidR="002F1AB7" w:rsidRDefault="002F1AB7" w:rsidP="007C6A13">
      <w:pPr>
        <w:jc w:val="both"/>
        <w:rPr>
          <w:rFonts w:ascii="Arial" w:hAnsi="Arial" w:cs="Arial"/>
          <w:sz w:val="22"/>
          <w:szCs w:val="22"/>
        </w:rPr>
      </w:pPr>
    </w:p>
    <w:p w14:paraId="1678AAD4" w14:textId="5BB3A6FB" w:rsidR="007C6A13" w:rsidRDefault="007C6A13" w:rsidP="007C6A13">
      <w:pPr>
        <w:jc w:val="both"/>
        <w:rPr>
          <w:rFonts w:ascii="Arial" w:hAnsi="Arial" w:cs="Arial"/>
          <w:sz w:val="22"/>
          <w:szCs w:val="22"/>
        </w:rPr>
      </w:pPr>
      <w:r w:rsidRPr="00FD2BD6">
        <w:rPr>
          <w:rFonts w:ascii="Arial" w:hAnsi="Arial" w:cs="Arial"/>
          <w:sz w:val="22"/>
          <w:szCs w:val="22"/>
          <w:u w:val="single"/>
        </w:rPr>
        <w:t>Župan</w:t>
      </w:r>
      <w:r>
        <w:rPr>
          <w:rFonts w:ascii="Arial" w:hAnsi="Arial" w:cs="Arial"/>
          <w:sz w:val="22"/>
          <w:szCs w:val="22"/>
        </w:rPr>
        <w:t xml:space="preserve"> odpre razpravo. Razprave ni.</w:t>
      </w:r>
    </w:p>
    <w:p w14:paraId="2E3E367C" w14:textId="77777777" w:rsidR="007C6A13" w:rsidRDefault="007C6A13" w:rsidP="007C6A13">
      <w:pPr>
        <w:jc w:val="both"/>
        <w:rPr>
          <w:rFonts w:ascii="Arial" w:hAnsi="Arial" w:cs="Arial"/>
          <w:sz w:val="22"/>
          <w:szCs w:val="22"/>
        </w:rPr>
      </w:pPr>
    </w:p>
    <w:p w14:paraId="1D026C62" w14:textId="77777777" w:rsidR="001710FC" w:rsidRDefault="001710FC" w:rsidP="001710FC">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predlog spremembe sklepa »</w:t>
      </w:r>
      <w:r w:rsidRPr="00FB15AE">
        <w:rPr>
          <w:rFonts w:ascii="Arial" w:hAnsi="Arial" w:cs="Arial"/>
          <w:sz w:val="22"/>
          <w:szCs w:val="22"/>
        </w:rPr>
        <w:t>v končni višini največ do 15,00 EUR/uro</w:t>
      </w:r>
      <w:r>
        <w:rPr>
          <w:rFonts w:ascii="Arial" w:hAnsi="Arial" w:cs="Arial"/>
          <w:sz w:val="22"/>
          <w:szCs w:val="22"/>
        </w:rPr>
        <w:t xml:space="preserve">« v drugi in </w:t>
      </w:r>
      <w:r>
        <w:rPr>
          <w:rFonts w:ascii="Arial" w:hAnsi="Arial" w:cs="Arial"/>
          <w:iCs/>
          <w:sz w:val="22"/>
          <w:szCs w:val="22"/>
        </w:rPr>
        <w:t>tretji alineji.</w:t>
      </w:r>
    </w:p>
    <w:p w14:paraId="0104B110" w14:textId="77777777" w:rsidR="001710FC" w:rsidRDefault="001710FC" w:rsidP="001710FC">
      <w:pPr>
        <w:jc w:val="both"/>
        <w:rPr>
          <w:rFonts w:ascii="Arial" w:hAnsi="Arial" w:cs="Arial"/>
          <w:b/>
          <w:bCs/>
          <w:sz w:val="22"/>
          <w:szCs w:val="22"/>
          <w:u w:val="single"/>
        </w:rPr>
      </w:pPr>
    </w:p>
    <w:p w14:paraId="2C0974E7" w14:textId="77777777" w:rsidR="001710FC" w:rsidRDefault="001710FC" w:rsidP="001710FC">
      <w:pPr>
        <w:jc w:val="both"/>
        <w:rPr>
          <w:rFonts w:ascii="Arial" w:hAnsi="Arial" w:cs="Arial"/>
          <w:b/>
          <w:sz w:val="22"/>
          <w:szCs w:val="22"/>
        </w:rPr>
      </w:pPr>
      <w:r>
        <w:rPr>
          <w:rFonts w:ascii="Arial" w:hAnsi="Arial" w:cs="Arial"/>
          <w:b/>
          <w:sz w:val="22"/>
          <w:szCs w:val="22"/>
        </w:rPr>
        <w:t xml:space="preserve">Rezultat glasovanja: </w:t>
      </w:r>
    </w:p>
    <w:p w14:paraId="01D67D57" w14:textId="77777777" w:rsidR="001710FC" w:rsidRDefault="001710FC" w:rsidP="001710FC">
      <w:pPr>
        <w:jc w:val="both"/>
        <w:rPr>
          <w:rFonts w:ascii="Arial" w:hAnsi="Arial" w:cs="Arial"/>
          <w:sz w:val="22"/>
          <w:szCs w:val="22"/>
        </w:rPr>
      </w:pPr>
      <w:r>
        <w:rPr>
          <w:rFonts w:ascii="Arial" w:hAnsi="Arial" w:cs="Arial"/>
          <w:sz w:val="22"/>
          <w:szCs w:val="22"/>
        </w:rPr>
        <w:t>NAVZOČI: 14</w:t>
      </w:r>
    </w:p>
    <w:p w14:paraId="1C933329" w14:textId="77777777" w:rsidR="001710FC" w:rsidRDefault="001710FC" w:rsidP="001710FC">
      <w:pPr>
        <w:jc w:val="both"/>
        <w:rPr>
          <w:rFonts w:ascii="Arial" w:hAnsi="Arial" w:cs="Arial"/>
          <w:sz w:val="22"/>
          <w:szCs w:val="22"/>
        </w:rPr>
      </w:pPr>
      <w:r>
        <w:rPr>
          <w:rFonts w:ascii="Arial" w:hAnsi="Arial" w:cs="Arial"/>
          <w:sz w:val="22"/>
          <w:szCs w:val="22"/>
        </w:rPr>
        <w:t>ZA: 14</w:t>
      </w:r>
    </w:p>
    <w:p w14:paraId="561E5EBC" w14:textId="77777777" w:rsidR="001710FC" w:rsidRDefault="001710FC" w:rsidP="001710FC">
      <w:pPr>
        <w:jc w:val="both"/>
        <w:rPr>
          <w:rFonts w:ascii="Arial" w:hAnsi="Arial" w:cs="Arial"/>
          <w:sz w:val="22"/>
          <w:szCs w:val="22"/>
        </w:rPr>
      </w:pPr>
      <w:r>
        <w:rPr>
          <w:rFonts w:ascii="Arial" w:hAnsi="Arial" w:cs="Arial"/>
          <w:sz w:val="22"/>
          <w:szCs w:val="22"/>
        </w:rPr>
        <w:t>PROTI: 0</w:t>
      </w:r>
    </w:p>
    <w:p w14:paraId="66253949" w14:textId="77777777" w:rsidR="001710FC" w:rsidRDefault="001710FC" w:rsidP="001710FC">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710FC" w14:paraId="243939A2" w14:textId="77777777" w:rsidTr="00C41083">
        <w:tc>
          <w:tcPr>
            <w:tcW w:w="1980" w:type="dxa"/>
            <w:tcBorders>
              <w:top w:val="single" w:sz="4" w:space="0" w:color="auto"/>
              <w:left w:val="single" w:sz="4" w:space="0" w:color="auto"/>
              <w:bottom w:val="single" w:sz="4" w:space="0" w:color="auto"/>
              <w:right w:val="single" w:sz="4" w:space="0" w:color="auto"/>
            </w:tcBorders>
          </w:tcPr>
          <w:p w14:paraId="3D1385BA" w14:textId="77777777" w:rsidR="001710FC" w:rsidRDefault="001710FC"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0FE131A" w14:textId="77777777" w:rsidR="001710FC" w:rsidRDefault="001710FC"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E2FA0D1" w14:textId="77777777" w:rsidR="001710FC" w:rsidRDefault="001710FC" w:rsidP="00C41083">
            <w:pPr>
              <w:jc w:val="center"/>
              <w:rPr>
                <w:rFonts w:ascii="Arial" w:hAnsi="Arial" w:cs="Arial"/>
                <w:sz w:val="18"/>
                <w:szCs w:val="18"/>
              </w:rPr>
            </w:pPr>
            <w:r>
              <w:rPr>
                <w:rFonts w:ascii="Arial" w:hAnsi="Arial" w:cs="Arial"/>
                <w:sz w:val="18"/>
                <w:szCs w:val="18"/>
              </w:rPr>
              <w:t>PROTI</w:t>
            </w:r>
          </w:p>
        </w:tc>
      </w:tr>
      <w:tr w:rsidR="001710FC" w14:paraId="370B6E6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264CF2C" w14:textId="77777777" w:rsidR="001710FC" w:rsidRDefault="001710FC"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306CA43A"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E5055C" w14:textId="77777777" w:rsidR="001710FC" w:rsidRDefault="001710FC" w:rsidP="00C41083">
            <w:pPr>
              <w:jc w:val="center"/>
              <w:rPr>
                <w:rFonts w:ascii="Arial" w:hAnsi="Arial" w:cs="Arial"/>
                <w:sz w:val="18"/>
                <w:szCs w:val="18"/>
              </w:rPr>
            </w:pPr>
          </w:p>
        </w:tc>
      </w:tr>
      <w:tr w:rsidR="001710FC" w14:paraId="19538FC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C97CA19" w14:textId="77777777" w:rsidR="001710FC" w:rsidRDefault="001710FC"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6310901"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336918" w14:textId="77777777" w:rsidR="001710FC" w:rsidRDefault="001710FC" w:rsidP="00C41083">
            <w:pPr>
              <w:jc w:val="center"/>
              <w:rPr>
                <w:rFonts w:ascii="Arial" w:hAnsi="Arial" w:cs="Arial"/>
                <w:sz w:val="18"/>
                <w:szCs w:val="18"/>
              </w:rPr>
            </w:pPr>
          </w:p>
        </w:tc>
      </w:tr>
      <w:tr w:rsidR="001710FC" w14:paraId="5F96151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5BF2812" w14:textId="77777777" w:rsidR="001710FC" w:rsidRDefault="001710FC"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01711A87"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13544E" w14:textId="77777777" w:rsidR="001710FC" w:rsidRDefault="001710FC" w:rsidP="00C41083">
            <w:pPr>
              <w:jc w:val="center"/>
              <w:rPr>
                <w:rFonts w:ascii="Arial" w:hAnsi="Arial" w:cs="Arial"/>
                <w:sz w:val="18"/>
                <w:szCs w:val="18"/>
              </w:rPr>
            </w:pPr>
          </w:p>
        </w:tc>
      </w:tr>
      <w:tr w:rsidR="001710FC" w14:paraId="7EABF1C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BB325BD" w14:textId="77777777" w:rsidR="001710FC" w:rsidRDefault="001710FC"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42BB811A"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549A30" w14:textId="77777777" w:rsidR="001710FC" w:rsidRDefault="001710FC" w:rsidP="00C41083">
            <w:pPr>
              <w:jc w:val="center"/>
              <w:rPr>
                <w:rFonts w:ascii="Arial" w:hAnsi="Arial" w:cs="Arial"/>
                <w:sz w:val="18"/>
                <w:szCs w:val="18"/>
              </w:rPr>
            </w:pPr>
          </w:p>
        </w:tc>
      </w:tr>
      <w:tr w:rsidR="001710FC" w14:paraId="2A2B591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5689241" w14:textId="77777777" w:rsidR="001710FC" w:rsidRDefault="001710FC"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37BF8B6D"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5496D5" w14:textId="77777777" w:rsidR="001710FC" w:rsidRDefault="001710FC" w:rsidP="00C41083">
            <w:pPr>
              <w:jc w:val="center"/>
              <w:rPr>
                <w:rFonts w:ascii="Arial" w:hAnsi="Arial" w:cs="Arial"/>
                <w:sz w:val="18"/>
                <w:szCs w:val="18"/>
              </w:rPr>
            </w:pPr>
          </w:p>
        </w:tc>
      </w:tr>
      <w:tr w:rsidR="001710FC" w14:paraId="48275F2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C05E740" w14:textId="77777777" w:rsidR="001710FC" w:rsidRDefault="001710FC"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98573EA"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BCC6E7" w14:textId="77777777" w:rsidR="001710FC" w:rsidRDefault="001710FC" w:rsidP="00C41083">
            <w:pPr>
              <w:jc w:val="center"/>
              <w:rPr>
                <w:rFonts w:ascii="Arial" w:hAnsi="Arial" w:cs="Arial"/>
                <w:sz w:val="18"/>
                <w:szCs w:val="18"/>
              </w:rPr>
            </w:pPr>
          </w:p>
        </w:tc>
      </w:tr>
      <w:tr w:rsidR="001710FC" w14:paraId="6465679B"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97AA088" w14:textId="77777777" w:rsidR="001710FC" w:rsidRDefault="001710FC"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606D45D0" w14:textId="77777777" w:rsidR="001710FC" w:rsidRDefault="001710FC"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5B1C368B" w14:textId="77777777" w:rsidR="001710FC" w:rsidRDefault="001710FC" w:rsidP="00C41083">
            <w:pPr>
              <w:jc w:val="center"/>
              <w:rPr>
                <w:rFonts w:ascii="Arial" w:hAnsi="Arial" w:cs="Arial"/>
                <w:sz w:val="18"/>
                <w:szCs w:val="18"/>
              </w:rPr>
            </w:pPr>
          </w:p>
        </w:tc>
      </w:tr>
      <w:tr w:rsidR="001710FC" w14:paraId="0B30753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144A1D7" w14:textId="77777777" w:rsidR="001710FC" w:rsidRDefault="001710FC"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1018A99"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2EF317" w14:textId="77777777" w:rsidR="001710FC" w:rsidRDefault="001710FC" w:rsidP="00C41083">
            <w:pPr>
              <w:jc w:val="center"/>
              <w:rPr>
                <w:rFonts w:ascii="Arial" w:hAnsi="Arial" w:cs="Arial"/>
                <w:sz w:val="18"/>
                <w:szCs w:val="18"/>
              </w:rPr>
            </w:pPr>
          </w:p>
        </w:tc>
      </w:tr>
      <w:tr w:rsidR="001710FC" w14:paraId="222514E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D0DEA91" w14:textId="77777777" w:rsidR="001710FC" w:rsidRDefault="001710FC"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79EC94DD"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17DA79" w14:textId="77777777" w:rsidR="001710FC" w:rsidRDefault="001710FC" w:rsidP="00C41083">
            <w:pPr>
              <w:jc w:val="center"/>
              <w:rPr>
                <w:rFonts w:ascii="Arial" w:hAnsi="Arial" w:cs="Arial"/>
                <w:sz w:val="18"/>
                <w:szCs w:val="18"/>
              </w:rPr>
            </w:pPr>
          </w:p>
        </w:tc>
      </w:tr>
      <w:tr w:rsidR="001710FC" w14:paraId="1D0477B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3A067B9" w14:textId="77777777" w:rsidR="001710FC" w:rsidRDefault="001710FC"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3BB7CA59"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DA7D45" w14:textId="77777777" w:rsidR="001710FC" w:rsidRDefault="001710FC" w:rsidP="00C41083">
            <w:pPr>
              <w:jc w:val="center"/>
              <w:rPr>
                <w:rFonts w:ascii="Arial" w:hAnsi="Arial" w:cs="Arial"/>
                <w:sz w:val="18"/>
                <w:szCs w:val="18"/>
              </w:rPr>
            </w:pPr>
          </w:p>
        </w:tc>
      </w:tr>
      <w:tr w:rsidR="001710FC" w14:paraId="4D82ACD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F7265ED" w14:textId="77777777" w:rsidR="001710FC" w:rsidRDefault="001710FC"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2BD0DE3"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CAA0AB" w14:textId="77777777" w:rsidR="001710FC" w:rsidRDefault="001710FC" w:rsidP="00C41083">
            <w:pPr>
              <w:jc w:val="center"/>
              <w:rPr>
                <w:rFonts w:ascii="Arial" w:hAnsi="Arial" w:cs="Arial"/>
                <w:sz w:val="18"/>
                <w:szCs w:val="18"/>
              </w:rPr>
            </w:pPr>
          </w:p>
        </w:tc>
      </w:tr>
      <w:tr w:rsidR="001710FC" w14:paraId="43F9FB8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92DA373" w14:textId="77777777" w:rsidR="001710FC" w:rsidRDefault="001710FC"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56E44978"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E36081" w14:textId="77777777" w:rsidR="001710FC" w:rsidRDefault="001710FC" w:rsidP="00C41083">
            <w:pPr>
              <w:jc w:val="center"/>
              <w:rPr>
                <w:rFonts w:ascii="Arial" w:hAnsi="Arial" w:cs="Arial"/>
                <w:sz w:val="18"/>
                <w:szCs w:val="18"/>
              </w:rPr>
            </w:pPr>
          </w:p>
        </w:tc>
      </w:tr>
      <w:tr w:rsidR="001710FC" w14:paraId="2B0D5D31"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833022B" w14:textId="77777777" w:rsidR="001710FC" w:rsidRDefault="001710FC"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07E71832"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97F135" w14:textId="77777777" w:rsidR="001710FC" w:rsidRDefault="001710FC" w:rsidP="00C41083">
            <w:pPr>
              <w:jc w:val="center"/>
              <w:rPr>
                <w:rFonts w:ascii="Arial" w:hAnsi="Arial" w:cs="Arial"/>
                <w:sz w:val="18"/>
                <w:szCs w:val="18"/>
              </w:rPr>
            </w:pPr>
          </w:p>
        </w:tc>
      </w:tr>
      <w:tr w:rsidR="001710FC" w14:paraId="3664176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ABCD999" w14:textId="77777777" w:rsidR="001710FC" w:rsidRDefault="001710FC"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79F49048" w14:textId="77777777" w:rsidR="001710FC" w:rsidRDefault="001710FC"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65001DC" w14:textId="77777777" w:rsidR="001710FC" w:rsidRDefault="001710FC" w:rsidP="00C41083">
            <w:pPr>
              <w:jc w:val="center"/>
              <w:rPr>
                <w:rFonts w:ascii="Arial" w:hAnsi="Arial" w:cs="Arial"/>
                <w:sz w:val="18"/>
                <w:szCs w:val="18"/>
              </w:rPr>
            </w:pPr>
          </w:p>
        </w:tc>
      </w:tr>
      <w:tr w:rsidR="001710FC" w14:paraId="44C875C5"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8E1E8DD" w14:textId="77777777" w:rsidR="001710FC" w:rsidRDefault="001710FC"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4DAF2D18"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61BE25" w14:textId="77777777" w:rsidR="001710FC" w:rsidRDefault="001710FC" w:rsidP="00C41083">
            <w:pPr>
              <w:jc w:val="center"/>
              <w:rPr>
                <w:rFonts w:ascii="Arial" w:hAnsi="Arial" w:cs="Arial"/>
                <w:sz w:val="18"/>
                <w:szCs w:val="18"/>
              </w:rPr>
            </w:pPr>
          </w:p>
        </w:tc>
      </w:tr>
    </w:tbl>
    <w:p w14:paraId="1E50C7A8" w14:textId="77777777" w:rsidR="001710FC" w:rsidRDefault="001710FC" w:rsidP="001710FC">
      <w:pPr>
        <w:jc w:val="both"/>
        <w:rPr>
          <w:rFonts w:ascii="Arial" w:hAnsi="Arial" w:cs="Arial"/>
          <w:i/>
          <w:iCs/>
          <w:sz w:val="22"/>
          <w:szCs w:val="22"/>
        </w:rPr>
      </w:pPr>
    </w:p>
    <w:p w14:paraId="595AE8B9" w14:textId="11F926C3" w:rsidR="001710FC" w:rsidRPr="004C61A2" w:rsidRDefault="001710FC" w:rsidP="001710FC">
      <w:pPr>
        <w:jc w:val="both"/>
        <w:rPr>
          <w:rFonts w:ascii="Arial" w:hAnsi="Arial" w:cs="Arial"/>
          <w:i/>
          <w:iCs/>
          <w:sz w:val="22"/>
          <w:szCs w:val="22"/>
        </w:rPr>
      </w:pPr>
      <w:r>
        <w:rPr>
          <w:rFonts w:ascii="Arial" w:hAnsi="Arial" w:cs="Arial"/>
          <w:i/>
          <w:iCs/>
          <w:sz w:val="22"/>
          <w:szCs w:val="22"/>
        </w:rPr>
        <w:t xml:space="preserve">Predlog je sprejet. </w:t>
      </w:r>
    </w:p>
    <w:p w14:paraId="0F9ED91A" w14:textId="77777777" w:rsidR="001710FC" w:rsidRDefault="001710FC" w:rsidP="001710FC">
      <w:pPr>
        <w:jc w:val="both"/>
        <w:rPr>
          <w:rFonts w:ascii="Arial" w:hAnsi="Arial" w:cs="Arial"/>
          <w:b/>
          <w:bCs/>
          <w:sz w:val="22"/>
          <w:szCs w:val="22"/>
          <w:u w:val="single"/>
        </w:rPr>
      </w:pPr>
      <w:r>
        <w:rPr>
          <w:rFonts w:ascii="Arial" w:hAnsi="Arial" w:cs="Arial"/>
          <w:b/>
          <w:bCs/>
          <w:sz w:val="22"/>
          <w:szCs w:val="22"/>
          <w:u w:val="single"/>
        </w:rPr>
        <w:t xml:space="preserve"> </w:t>
      </w:r>
    </w:p>
    <w:p w14:paraId="5BFB7064" w14:textId="77777777" w:rsidR="001710FC" w:rsidRDefault="001710FC" w:rsidP="001710FC">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sklep v predlagani obliki:</w:t>
      </w:r>
    </w:p>
    <w:p w14:paraId="01294404" w14:textId="77777777" w:rsidR="001710FC" w:rsidRDefault="001710FC" w:rsidP="001710FC">
      <w:pPr>
        <w:jc w:val="both"/>
        <w:rPr>
          <w:rFonts w:ascii="Arial" w:hAnsi="Arial" w:cs="Arial"/>
          <w:iCs/>
          <w:sz w:val="22"/>
          <w:szCs w:val="22"/>
        </w:rPr>
      </w:pPr>
    </w:p>
    <w:p w14:paraId="5813A423" w14:textId="77777777" w:rsidR="001710FC" w:rsidRPr="006F3152" w:rsidRDefault="001710FC" w:rsidP="001710FC">
      <w:pPr>
        <w:jc w:val="both"/>
        <w:rPr>
          <w:rFonts w:ascii="Arial" w:hAnsi="Arial" w:cs="Arial"/>
          <w:sz w:val="20"/>
          <w:szCs w:val="20"/>
        </w:rPr>
      </w:pPr>
      <w:r>
        <w:rPr>
          <w:rFonts w:ascii="Arial" w:hAnsi="Arial" w:cs="Arial"/>
          <w:sz w:val="22"/>
          <w:szCs w:val="22"/>
        </w:rPr>
        <w:t>»</w:t>
      </w:r>
      <w:r w:rsidRPr="006F3152">
        <w:rPr>
          <w:rFonts w:ascii="Arial" w:hAnsi="Arial" w:cs="Arial"/>
          <w:sz w:val="20"/>
          <w:szCs w:val="20"/>
        </w:rPr>
        <w:t xml:space="preserve">Na podlagi pete alineje 82. člena Zakona o organizaciji in financiranju vzgoje in izobraževanja </w:t>
      </w:r>
      <w:r w:rsidRPr="00423C6B">
        <w:rPr>
          <w:rFonts w:ascii="Arial" w:hAnsi="Arial" w:cs="Arial"/>
          <w:sz w:val="20"/>
          <w:szCs w:val="20"/>
        </w:rPr>
        <w:t>(Uradni list RS, št. 16/07 – uradno prečiščeno besedilo, 36/08, 58/09, 64/09 – popr., 65/09 – popr., 20/11, 40/12 – ZUJF, 57/12 – ZPCP-2D, 47/15, 46/16, 49/16 – popr., 25/17 – ZVaj, 123/21, 172/21, 207/21, 105/22 – ZZNŠPP, 141/22, 158/22 – ZDoh-2AA, 71/23 in 22/25 – ZZZRO-1),</w:t>
      </w:r>
      <w:r w:rsidRPr="006F3152">
        <w:rPr>
          <w:rFonts w:ascii="Arial" w:hAnsi="Arial" w:cs="Arial"/>
          <w:sz w:val="20"/>
          <w:szCs w:val="20"/>
        </w:rPr>
        <w:t xml:space="preserve"> in 18. člena Statuta Občine Renče-Vogrsko (Uradni list RS, št. 22/12 – uradno prečiščeno besedilo, 88/15 in 14/18) je Občinski svet Občine Renče-Vogrsko na svoji </w:t>
      </w:r>
      <w:r>
        <w:rPr>
          <w:rFonts w:ascii="Arial" w:hAnsi="Arial" w:cs="Arial"/>
          <w:sz w:val="20"/>
          <w:szCs w:val="20"/>
        </w:rPr>
        <w:t>18</w:t>
      </w:r>
      <w:r w:rsidRPr="006F3152">
        <w:rPr>
          <w:rFonts w:ascii="Arial" w:hAnsi="Arial" w:cs="Arial"/>
          <w:sz w:val="20"/>
          <w:szCs w:val="20"/>
        </w:rPr>
        <w:t xml:space="preserve">. seji, dne </w:t>
      </w:r>
      <w:r>
        <w:rPr>
          <w:rFonts w:ascii="Arial" w:hAnsi="Arial" w:cs="Arial"/>
          <w:sz w:val="20"/>
          <w:szCs w:val="20"/>
        </w:rPr>
        <w:t>17.6.2025</w:t>
      </w:r>
      <w:r w:rsidRPr="006F3152">
        <w:rPr>
          <w:rFonts w:ascii="Arial" w:hAnsi="Arial" w:cs="Arial"/>
          <w:sz w:val="20"/>
          <w:szCs w:val="20"/>
        </w:rPr>
        <w:t xml:space="preserve"> sprejel</w:t>
      </w:r>
    </w:p>
    <w:p w14:paraId="048CBD91" w14:textId="77777777" w:rsidR="001710FC" w:rsidRPr="006F3152" w:rsidRDefault="001710FC" w:rsidP="001710FC">
      <w:pPr>
        <w:keepNext/>
        <w:spacing w:before="240" w:after="60"/>
        <w:jc w:val="center"/>
        <w:outlineLvl w:val="3"/>
        <w:rPr>
          <w:rFonts w:ascii="Arial" w:hAnsi="Arial" w:cs="Arial"/>
          <w:b/>
          <w:bCs/>
          <w:sz w:val="20"/>
          <w:szCs w:val="20"/>
        </w:rPr>
      </w:pPr>
      <w:r w:rsidRPr="006F3152">
        <w:rPr>
          <w:rFonts w:ascii="Arial" w:hAnsi="Arial" w:cs="Arial"/>
          <w:b/>
          <w:bCs/>
          <w:sz w:val="20"/>
          <w:szCs w:val="20"/>
        </w:rPr>
        <w:t>S K L E P</w:t>
      </w:r>
    </w:p>
    <w:p w14:paraId="265117E7" w14:textId="77777777" w:rsidR="001710FC" w:rsidRPr="006F3152" w:rsidRDefault="001710FC" w:rsidP="001710FC">
      <w:pPr>
        <w:rPr>
          <w:rFonts w:ascii="Arial" w:hAnsi="Arial" w:cs="Arial"/>
          <w:sz w:val="20"/>
          <w:szCs w:val="20"/>
        </w:rPr>
      </w:pPr>
      <w:r>
        <w:rPr>
          <w:rFonts w:ascii="Arial" w:hAnsi="Arial" w:cs="Arial"/>
          <w:sz w:val="20"/>
          <w:szCs w:val="20"/>
        </w:rPr>
        <w:t xml:space="preserve"> </w:t>
      </w:r>
    </w:p>
    <w:p w14:paraId="100EC38D" w14:textId="77777777" w:rsidR="001710FC" w:rsidRPr="006F3152" w:rsidRDefault="001710FC" w:rsidP="001710FC">
      <w:pPr>
        <w:jc w:val="center"/>
        <w:rPr>
          <w:rFonts w:ascii="Arial" w:hAnsi="Arial" w:cs="Arial"/>
          <w:sz w:val="20"/>
          <w:szCs w:val="20"/>
        </w:rPr>
      </w:pPr>
      <w:r w:rsidRPr="006F3152">
        <w:rPr>
          <w:rFonts w:ascii="Arial" w:hAnsi="Arial" w:cs="Arial"/>
          <w:sz w:val="20"/>
          <w:szCs w:val="20"/>
        </w:rPr>
        <w:t>1.</w:t>
      </w:r>
    </w:p>
    <w:p w14:paraId="2170A867" w14:textId="77777777" w:rsidR="001710FC" w:rsidRPr="006F3152" w:rsidRDefault="001710FC" w:rsidP="001710FC">
      <w:pPr>
        <w:tabs>
          <w:tab w:val="num" w:pos="1152"/>
        </w:tabs>
        <w:jc w:val="both"/>
        <w:rPr>
          <w:rFonts w:ascii="Arial" w:hAnsi="Arial" w:cs="Arial"/>
          <w:sz w:val="20"/>
          <w:szCs w:val="20"/>
        </w:rPr>
      </w:pPr>
      <w:r w:rsidRPr="006F3152">
        <w:rPr>
          <w:rFonts w:ascii="Arial" w:hAnsi="Arial" w:cs="Arial"/>
          <w:sz w:val="20"/>
          <w:szCs w:val="20"/>
        </w:rPr>
        <w:t>Osnovni šoli Ivana Roba Šempeter pri Gorici, Andreja Gabrščka 1, 5290 Šempeter pri Gorici</w:t>
      </w:r>
      <w:r>
        <w:rPr>
          <w:rFonts w:ascii="Arial" w:hAnsi="Arial" w:cs="Arial"/>
          <w:sz w:val="20"/>
          <w:szCs w:val="20"/>
        </w:rPr>
        <w:t>,</w:t>
      </w:r>
      <w:r w:rsidRPr="006F3152">
        <w:rPr>
          <w:rFonts w:ascii="Arial" w:hAnsi="Arial" w:cs="Arial"/>
          <w:sz w:val="20"/>
          <w:szCs w:val="20"/>
        </w:rPr>
        <w:t xml:space="preserve"> se za </w:t>
      </w:r>
      <w:r>
        <w:rPr>
          <w:rFonts w:ascii="Arial" w:hAnsi="Arial" w:cs="Arial"/>
          <w:sz w:val="20"/>
          <w:szCs w:val="20"/>
        </w:rPr>
        <w:t xml:space="preserve">izvajanje dodatnih dejavnosti in razširjenih programov v </w:t>
      </w:r>
      <w:r w:rsidRPr="006F3152">
        <w:rPr>
          <w:rFonts w:ascii="Arial" w:hAnsi="Arial" w:cs="Arial"/>
          <w:sz w:val="20"/>
          <w:szCs w:val="20"/>
        </w:rPr>
        <w:t>Podružničn</w:t>
      </w:r>
      <w:r>
        <w:rPr>
          <w:rFonts w:ascii="Arial" w:hAnsi="Arial" w:cs="Arial"/>
          <w:sz w:val="20"/>
          <w:szCs w:val="20"/>
        </w:rPr>
        <w:t>i</w:t>
      </w:r>
      <w:r w:rsidRPr="006F3152">
        <w:rPr>
          <w:rFonts w:ascii="Arial" w:hAnsi="Arial" w:cs="Arial"/>
          <w:sz w:val="20"/>
          <w:szCs w:val="20"/>
        </w:rPr>
        <w:t xml:space="preserve"> šol</w:t>
      </w:r>
      <w:r>
        <w:rPr>
          <w:rFonts w:ascii="Arial" w:hAnsi="Arial" w:cs="Arial"/>
          <w:sz w:val="20"/>
          <w:szCs w:val="20"/>
        </w:rPr>
        <w:t>i</w:t>
      </w:r>
      <w:r w:rsidRPr="006F3152">
        <w:rPr>
          <w:rFonts w:ascii="Arial" w:hAnsi="Arial" w:cs="Arial"/>
          <w:sz w:val="20"/>
          <w:szCs w:val="20"/>
        </w:rPr>
        <w:t xml:space="preserve"> Vogrsko, Vogrsko 99, 5293 Volčja Draga</w:t>
      </w:r>
      <w:r>
        <w:rPr>
          <w:rFonts w:ascii="Arial" w:hAnsi="Arial" w:cs="Arial"/>
          <w:sz w:val="20"/>
          <w:szCs w:val="20"/>
        </w:rPr>
        <w:t>,</w:t>
      </w:r>
      <w:r w:rsidRPr="006F3152">
        <w:rPr>
          <w:rFonts w:ascii="Arial" w:hAnsi="Arial" w:cs="Arial"/>
          <w:sz w:val="20"/>
          <w:szCs w:val="20"/>
        </w:rPr>
        <w:t xml:space="preserve"> v šolskem letu 202</w:t>
      </w:r>
      <w:r>
        <w:rPr>
          <w:rFonts w:ascii="Arial" w:hAnsi="Arial" w:cs="Arial"/>
          <w:sz w:val="20"/>
          <w:szCs w:val="20"/>
        </w:rPr>
        <w:t>5</w:t>
      </w:r>
      <w:r w:rsidRPr="006F3152">
        <w:rPr>
          <w:rFonts w:ascii="Arial" w:hAnsi="Arial" w:cs="Arial"/>
          <w:sz w:val="20"/>
          <w:szCs w:val="20"/>
        </w:rPr>
        <w:t>/202</w:t>
      </w:r>
      <w:r>
        <w:rPr>
          <w:rFonts w:ascii="Arial" w:hAnsi="Arial" w:cs="Arial"/>
          <w:sz w:val="20"/>
          <w:szCs w:val="20"/>
        </w:rPr>
        <w:t>6</w:t>
      </w:r>
      <w:r w:rsidRPr="006F3152">
        <w:rPr>
          <w:rFonts w:ascii="Arial" w:hAnsi="Arial" w:cs="Arial"/>
          <w:sz w:val="20"/>
          <w:szCs w:val="20"/>
        </w:rPr>
        <w:t xml:space="preserve"> zagotovijo sredstva za:</w:t>
      </w:r>
    </w:p>
    <w:p w14:paraId="79F94963" w14:textId="77777777" w:rsidR="001710FC" w:rsidRDefault="001710FC" w:rsidP="001710FC">
      <w:pPr>
        <w:numPr>
          <w:ilvl w:val="0"/>
          <w:numId w:val="17"/>
        </w:numPr>
        <w:autoSpaceDE w:val="0"/>
        <w:autoSpaceDN w:val="0"/>
        <w:adjustRightInd w:val="0"/>
        <w:ind w:left="426"/>
        <w:contextualSpacing/>
        <w:jc w:val="both"/>
        <w:rPr>
          <w:rFonts w:ascii="Arial" w:hAnsi="Arial" w:cs="Arial"/>
          <w:sz w:val="20"/>
          <w:szCs w:val="20"/>
        </w:rPr>
      </w:pPr>
      <w:r w:rsidRPr="006F3152">
        <w:rPr>
          <w:rFonts w:ascii="Arial" w:hAnsi="Arial" w:cs="Arial"/>
          <w:sz w:val="20"/>
          <w:szCs w:val="20"/>
        </w:rPr>
        <w:t xml:space="preserve">sofinanciranje dela plače drugega strokovnega delavca v kombiniranem oddelku 1. in 2. razreda v obsegu </w:t>
      </w:r>
      <w:r>
        <w:rPr>
          <w:rFonts w:ascii="Arial" w:hAnsi="Arial" w:cs="Arial"/>
          <w:sz w:val="20"/>
          <w:szCs w:val="20"/>
        </w:rPr>
        <w:t xml:space="preserve">do </w:t>
      </w:r>
      <w:r w:rsidRPr="006F3152">
        <w:rPr>
          <w:rFonts w:ascii="Arial" w:hAnsi="Arial" w:cs="Arial"/>
          <w:sz w:val="20"/>
          <w:szCs w:val="20"/>
        </w:rPr>
        <w:t>10 pedagoških ur na teden v deležu do 0,</w:t>
      </w:r>
      <w:r>
        <w:rPr>
          <w:rFonts w:ascii="Arial" w:hAnsi="Arial" w:cs="Arial"/>
          <w:sz w:val="20"/>
          <w:szCs w:val="20"/>
        </w:rPr>
        <w:t>4545</w:t>
      </w:r>
      <w:r w:rsidRPr="006F3152">
        <w:rPr>
          <w:rFonts w:ascii="Arial" w:hAnsi="Arial" w:cs="Arial"/>
          <w:sz w:val="20"/>
          <w:szCs w:val="20"/>
        </w:rPr>
        <w:t xml:space="preserve"> zaposlitve,</w:t>
      </w:r>
    </w:p>
    <w:p w14:paraId="6B81503A" w14:textId="77777777" w:rsidR="001710FC" w:rsidRPr="00CE62DE" w:rsidRDefault="001710FC" w:rsidP="001710FC">
      <w:pPr>
        <w:numPr>
          <w:ilvl w:val="0"/>
          <w:numId w:val="17"/>
        </w:numPr>
        <w:autoSpaceDE w:val="0"/>
        <w:autoSpaceDN w:val="0"/>
        <w:adjustRightInd w:val="0"/>
        <w:ind w:left="426"/>
        <w:contextualSpacing/>
        <w:jc w:val="both"/>
        <w:rPr>
          <w:rFonts w:ascii="Arial" w:hAnsi="Arial" w:cs="Arial"/>
          <w:sz w:val="20"/>
          <w:szCs w:val="20"/>
        </w:rPr>
      </w:pPr>
      <w:r w:rsidRPr="006F3152">
        <w:rPr>
          <w:rFonts w:ascii="Arial" w:hAnsi="Arial" w:cs="Arial"/>
          <w:sz w:val="20"/>
          <w:szCs w:val="20"/>
        </w:rPr>
        <w:t xml:space="preserve">sofinanciranje </w:t>
      </w:r>
      <w:r>
        <w:rPr>
          <w:rFonts w:ascii="Arial" w:hAnsi="Arial" w:cs="Arial"/>
          <w:sz w:val="20"/>
          <w:szCs w:val="20"/>
        </w:rPr>
        <w:t xml:space="preserve">programa </w:t>
      </w:r>
      <w:r w:rsidRPr="006F3152">
        <w:rPr>
          <w:rFonts w:ascii="Arial" w:hAnsi="Arial" w:cs="Arial"/>
          <w:sz w:val="20"/>
          <w:szCs w:val="20"/>
        </w:rPr>
        <w:t>podaljšan</w:t>
      </w:r>
      <w:r>
        <w:rPr>
          <w:rFonts w:ascii="Arial" w:hAnsi="Arial" w:cs="Arial"/>
          <w:sz w:val="20"/>
          <w:szCs w:val="20"/>
        </w:rPr>
        <w:t>e</w:t>
      </w:r>
      <w:r w:rsidRPr="006F3152">
        <w:rPr>
          <w:rFonts w:ascii="Arial" w:hAnsi="Arial" w:cs="Arial"/>
          <w:sz w:val="20"/>
          <w:szCs w:val="20"/>
        </w:rPr>
        <w:t xml:space="preserve">ga bivanja v obsegu 1 pedagoške ure na dan v </w:t>
      </w:r>
      <w:r>
        <w:rPr>
          <w:rFonts w:ascii="Arial" w:hAnsi="Arial" w:cs="Arial"/>
          <w:sz w:val="20"/>
          <w:szCs w:val="20"/>
        </w:rPr>
        <w:t xml:space="preserve">končni </w:t>
      </w:r>
      <w:r w:rsidRPr="006F3152">
        <w:rPr>
          <w:rFonts w:ascii="Arial" w:hAnsi="Arial" w:cs="Arial"/>
          <w:sz w:val="20"/>
          <w:szCs w:val="20"/>
        </w:rPr>
        <w:t xml:space="preserve">višini </w:t>
      </w:r>
      <w:r>
        <w:rPr>
          <w:rFonts w:ascii="Arial" w:hAnsi="Arial" w:cs="Arial"/>
          <w:sz w:val="20"/>
          <w:szCs w:val="20"/>
        </w:rPr>
        <w:t xml:space="preserve">največ </w:t>
      </w:r>
      <w:r w:rsidRPr="00CE62DE">
        <w:rPr>
          <w:rFonts w:ascii="Arial" w:hAnsi="Arial" w:cs="Arial"/>
          <w:sz w:val="20"/>
          <w:szCs w:val="20"/>
        </w:rPr>
        <w:t>do 15,00 EUR bruto za obdobje od 1. 9. 2025 do 30. 6. 2026,</w:t>
      </w:r>
    </w:p>
    <w:p w14:paraId="5AEFA540" w14:textId="77777777" w:rsidR="001710FC" w:rsidRPr="00CE62DE" w:rsidRDefault="001710FC" w:rsidP="001710FC">
      <w:pPr>
        <w:numPr>
          <w:ilvl w:val="0"/>
          <w:numId w:val="17"/>
        </w:numPr>
        <w:autoSpaceDE w:val="0"/>
        <w:autoSpaceDN w:val="0"/>
        <w:adjustRightInd w:val="0"/>
        <w:ind w:left="426"/>
        <w:contextualSpacing/>
        <w:jc w:val="both"/>
        <w:rPr>
          <w:rFonts w:ascii="Arial" w:hAnsi="Arial" w:cs="Arial"/>
          <w:sz w:val="20"/>
          <w:szCs w:val="20"/>
        </w:rPr>
      </w:pPr>
      <w:r w:rsidRPr="00CE62DE">
        <w:rPr>
          <w:rFonts w:ascii="Arial" w:hAnsi="Arial" w:cs="Arial"/>
          <w:sz w:val="20"/>
          <w:szCs w:val="20"/>
        </w:rPr>
        <w:t xml:space="preserve">sofinanciranje programa jutranjega varstva v obsegu 1,5 pedagoške ure na dan v </w:t>
      </w:r>
      <w:r>
        <w:rPr>
          <w:rFonts w:ascii="Arial" w:hAnsi="Arial" w:cs="Arial"/>
          <w:sz w:val="20"/>
          <w:szCs w:val="20"/>
        </w:rPr>
        <w:t xml:space="preserve">končni </w:t>
      </w:r>
      <w:r w:rsidRPr="006F3152">
        <w:rPr>
          <w:rFonts w:ascii="Arial" w:hAnsi="Arial" w:cs="Arial"/>
          <w:sz w:val="20"/>
          <w:szCs w:val="20"/>
        </w:rPr>
        <w:t xml:space="preserve">višini </w:t>
      </w:r>
      <w:r>
        <w:rPr>
          <w:rFonts w:ascii="Arial" w:hAnsi="Arial" w:cs="Arial"/>
          <w:sz w:val="20"/>
          <w:szCs w:val="20"/>
        </w:rPr>
        <w:t xml:space="preserve">največ </w:t>
      </w:r>
      <w:r w:rsidRPr="00CE62DE">
        <w:rPr>
          <w:rFonts w:ascii="Arial" w:hAnsi="Arial" w:cs="Arial"/>
          <w:sz w:val="20"/>
          <w:szCs w:val="20"/>
        </w:rPr>
        <w:t>do 15,00 EUR bruto za obdobje od 1. 9. 2025 do 30. 6. 2026.</w:t>
      </w:r>
    </w:p>
    <w:p w14:paraId="36A35C8C" w14:textId="77777777" w:rsidR="001710FC" w:rsidRPr="006F3152" w:rsidRDefault="001710FC" w:rsidP="001710FC">
      <w:pPr>
        <w:jc w:val="both"/>
        <w:rPr>
          <w:rFonts w:ascii="Arial" w:hAnsi="Arial" w:cs="Arial"/>
          <w:sz w:val="20"/>
          <w:szCs w:val="20"/>
        </w:rPr>
      </w:pPr>
    </w:p>
    <w:p w14:paraId="34222799" w14:textId="77777777" w:rsidR="001710FC" w:rsidRPr="006F3152" w:rsidRDefault="001710FC" w:rsidP="001710FC">
      <w:pPr>
        <w:jc w:val="center"/>
        <w:rPr>
          <w:rFonts w:ascii="Arial" w:hAnsi="Arial" w:cs="Arial"/>
          <w:sz w:val="20"/>
          <w:szCs w:val="20"/>
        </w:rPr>
      </w:pPr>
      <w:r w:rsidRPr="006F3152">
        <w:rPr>
          <w:rFonts w:ascii="Arial" w:hAnsi="Arial" w:cs="Arial"/>
          <w:sz w:val="20"/>
          <w:szCs w:val="20"/>
        </w:rPr>
        <w:t>2.</w:t>
      </w:r>
    </w:p>
    <w:p w14:paraId="1D55F007" w14:textId="77777777" w:rsidR="001710FC" w:rsidRPr="006F3152" w:rsidRDefault="001710FC" w:rsidP="001710FC">
      <w:pPr>
        <w:jc w:val="both"/>
        <w:rPr>
          <w:rFonts w:ascii="Arial" w:hAnsi="Arial" w:cs="Arial"/>
          <w:sz w:val="20"/>
          <w:szCs w:val="20"/>
        </w:rPr>
      </w:pPr>
      <w:r w:rsidRPr="006F3152">
        <w:rPr>
          <w:rFonts w:ascii="Arial" w:hAnsi="Arial" w:cs="Arial"/>
          <w:sz w:val="20"/>
          <w:szCs w:val="20"/>
        </w:rPr>
        <w:t>Del plače drugega strokovnega delavca v kombiniranem oddelku 1. in 2. razreda</w:t>
      </w:r>
      <w:r w:rsidRPr="006F3152" w:rsidDel="000C3208">
        <w:rPr>
          <w:rFonts w:ascii="Arial" w:hAnsi="Arial" w:cs="Arial"/>
          <w:sz w:val="20"/>
          <w:szCs w:val="20"/>
        </w:rPr>
        <w:t xml:space="preserve"> </w:t>
      </w:r>
      <w:r w:rsidRPr="006F3152">
        <w:rPr>
          <w:rFonts w:ascii="Arial" w:hAnsi="Arial" w:cs="Arial"/>
          <w:sz w:val="20"/>
          <w:szCs w:val="20"/>
        </w:rPr>
        <w:t xml:space="preserve">bo Občina Renče-Vogrsko sofinancirala do </w:t>
      </w:r>
      <w:r w:rsidRPr="00CE62DE">
        <w:rPr>
          <w:rFonts w:ascii="Arial" w:hAnsi="Arial" w:cs="Arial"/>
          <w:sz w:val="20"/>
          <w:szCs w:val="20"/>
        </w:rPr>
        <w:t xml:space="preserve">največ 30. </w:t>
      </w:r>
      <w:r w:rsidRPr="006F3152">
        <w:rPr>
          <w:rFonts w:ascii="Arial" w:hAnsi="Arial" w:cs="Arial"/>
          <w:sz w:val="20"/>
          <w:szCs w:val="20"/>
        </w:rPr>
        <w:t xml:space="preserve">plačnega razreda. </w:t>
      </w:r>
    </w:p>
    <w:p w14:paraId="04E5EF0C" w14:textId="77777777" w:rsidR="001710FC" w:rsidRPr="006F3152" w:rsidRDefault="001710FC" w:rsidP="001710FC">
      <w:pPr>
        <w:jc w:val="both"/>
        <w:rPr>
          <w:rFonts w:ascii="Arial" w:hAnsi="Arial" w:cs="Arial"/>
          <w:sz w:val="20"/>
          <w:szCs w:val="20"/>
        </w:rPr>
      </w:pPr>
    </w:p>
    <w:p w14:paraId="0410632C" w14:textId="77777777" w:rsidR="001710FC" w:rsidRPr="006F3152" w:rsidRDefault="001710FC" w:rsidP="001710FC">
      <w:pPr>
        <w:jc w:val="both"/>
        <w:rPr>
          <w:rFonts w:ascii="Arial" w:hAnsi="Arial" w:cs="Arial"/>
          <w:sz w:val="20"/>
          <w:szCs w:val="20"/>
        </w:rPr>
      </w:pPr>
      <w:r w:rsidRPr="006F3152">
        <w:rPr>
          <w:rFonts w:ascii="Arial" w:hAnsi="Arial" w:cs="Arial"/>
          <w:sz w:val="20"/>
          <w:szCs w:val="20"/>
        </w:rPr>
        <w:t>Mesečno plačilo se bo izvajalo na podlagi zahtevkov, ki jih Osnovna šola Ivana Roba Šempeter pri Gorici izstavl</w:t>
      </w:r>
      <w:r>
        <w:rPr>
          <w:rFonts w:ascii="Arial" w:hAnsi="Arial" w:cs="Arial"/>
          <w:sz w:val="20"/>
          <w:szCs w:val="20"/>
        </w:rPr>
        <w:t>jal</w:t>
      </w:r>
      <w:r w:rsidRPr="006F3152">
        <w:rPr>
          <w:rFonts w:ascii="Arial" w:hAnsi="Arial" w:cs="Arial"/>
          <w:sz w:val="20"/>
          <w:szCs w:val="20"/>
        </w:rPr>
        <w:t>a do 5. dne v mesecu za pretekli mesec skupaj s podrobno kalkulacijo obračuna plače v odobrenem obsegu.</w:t>
      </w:r>
    </w:p>
    <w:p w14:paraId="03B9513A" w14:textId="77777777" w:rsidR="001710FC" w:rsidRPr="006F3152" w:rsidRDefault="001710FC" w:rsidP="001710FC">
      <w:pPr>
        <w:jc w:val="both"/>
        <w:rPr>
          <w:rFonts w:ascii="Arial" w:hAnsi="Arial" w:cs="Arial"/>
          <w:sz w:val="20"/>
          <w:szCs w:val="20"/>
        </w:rPr>
      </w:pPr>
    </w:p>
    <w:p w14:paraId="776DC10F" w14:textId="77777777" w:rsidR="001710FC" w:rsidRPr="006F3152" w:rsidRDefault="001710FC" w:rsidP="001710FC">
      <w:pPr>
        <w:jc w:val="center"/>
        <w:rPr>
          <w:rFonts w:ascii="Arial" w:hAnsi="Arial" w:cs="Arial"/>
          <w:sz w:val="20"/>
          <w:szCs w:val="20"/>
        </w:rPr>
      </w:pPr>
      <w:r w:rsidRPr="006F3152">
        <w:rPr>
          <w:rFonts w:ascii="Arial" w:hAnsi="Arial" w:cs="Arial"/>
          <w:sz w:val="20"/>
          <w:szCs w:val="20"/>
        </w:rPr>
        <w:t>3.</w:t>
      </w:r>
    </w:p>
    <w:p w14:paraId="489455FC" w14:textId="77777777" w:rsidR="001710FC" w:rsidRPr="006F3152" w:rsidRDefault="001710FC" w:rsidP="001710FC">
      <w:pPr>
        <w:jc w:val="both"/>
        <w:rPr>
          <w:rFonts w:ascii="Arial" w:hAnsi="Arial" w:cs="Arial"/>
          <w:sz w:val="20"/>
          <w:szCs w:val="20"/>
        </w:rPr>
      </w:pPr>
      <w:r w:rsidRPr="006F3152">
        <w:rPr>
          <w:rFonts w:ascii="Arial" w:hAnsi="Arial" w:cs="Arial"/>
          <w:sz w:val="20"/>
          <w:szCs w:val="20"/>
        </w:rPr>
        <w:t>Mesečno plačilo za sofinanciranje jutranjega varstva in podaljšanega bivanja se izvede na podlagi zahtevkov, ki jih Osnovna šola Ivana Roba Šempeter pri Gorici izstavi do 5. dne v mesecu za pretekli mesec</w:t>
      </w:r>
      <w:r w:rsidRPr="006F3152" w:rsidDel="00627DBE">
        <w:rPr>
          <w:rFonts w:ascii="Arial" w:hAnsi="Arial" w:cs="Arial"/>
          <w:sz w:val="20"/>
          <w:szCs w:val="20"/>
        </w:rPr>
        <w:t xml:space="preserve"> </w:t>
      </w:r>
      <w:r w:rsidRPr="006F3152">
        <w:rPr>
          <w:rFonts w:ascii="Arial" w:hAnsi="Arial" w:cs="Arial"/>
          <w:sz w:val="20"/>
          <w:szCs w:val="20"/>
        </w:rPr>
        <w:t>skupaj z obračunom realiziranih šolskih dni v obravnavanem mesecu.</w:t>
      </w:r>
    </w:p>
    <w:p w14:paraId="7DB36FFF" w14:textId="77777777" w:rsidR="001710FC" w:rsidRPr="006F3152" w:rsidRDefault="001710FC" w:rsidP="001710FC">
      <w:pPr>
        <w:rPr>
          <w:rFonts w:ascii="Arial" w:hAnsi="Arial" w:cs="Arial"/>
          <w:sz w:val="20"/>
          <w:szCs w:val="20"/>
        </w:rPr>
      </w:pPr>
    </w:p>
    <w:p w14:paraId="67DC8677" w14:textId="77777777" w:rsidR="001710FC" w:rsidRPr="006F3152" w:rsidRDefault="001710FC" w:rsidP="001710FC">
      <w:pPr>
        <w:jc w:val="center"/>
        <w:rPr>
          <w:rFonts w:ascii="Arial" w:hAnsi="Arial" w:cs="Arial"/>
          <w:sz w:val="20"/>
          <w:szCs w:val="20"/>
        </w:rPr>
      </w:pPr>
      <w:r w:rsidRPr="006F3152">
        <w:rPr>
          <w:rFonts w:ascii="Arial" w:hAnsi="Arial" w:cs="Arial"/>
          <w:sz w:val="20"/>
          <w:szCs w:val="20"/>
        </w:rPr>
        <w:t xml:space="preserve">4. </w:t>
      </w:r>
    </w:p>
    <w:p w14:paraId="121F74C0" w14:textId="77777777" w:rsidR="001710FC" w:rsidRPr="006F3152" w:rsidRDefault="001710FC" w:rsidP="001710FC">
      <w:pPr>
        <w:jc w:val="both"/>
        <w:rPr>
          <w:rFonts w:ascii="Arial" w:hAnsi="Arial" w:cs="Arial"/>
          <w:sz w:val="20"/>
          <w:szCs w:val="20"/>
        </w:rPr>
      </w:pPr>
      <w:r w:rsidRPr="006F3152">
        <w:rPr>
          <w:rFonts w:ascii="Arial" w:hAnsi="Arial" w:cs="Arial"/>
          <w:sz w:val="20"/>
          <w:szCs w:val="20"/>
        </w:rPr>
        <w:t>Ta sklep prične veljati naslednji dan po objavi v Uradn</w:t>
      </w:r>
      <w:r>
        <w:rPr>
          <w:rFonts w:ascii="Arial" w:hAnsi="Arial" w:cs="Arial"/>
          <w:sz w:val="20"/>
          <w:szCs w:val="20"/>
        </w:rPr>
        <w:t xml:space="preserve">ih objavah v Občinskem </w:t>
      </w:r>
      <w:r w:rsidRPr="006F3152">
        <w:rPr>
          <w:rFonts w:ascii="Arial" w:hAnsi="Arial" w:cs="Arial"/>
          <w:sz w:val="20"/>
          <w:szCs w:val="20"/>
        </w:rPr>
        <w:t>glasilu Občine Renče-Vogrsko, uporabljati  pa se začne 1. 9. 202</w:t>
      </w:r>
      <w:r>
        <w:rPr>
          <w:rFonts w:ascii="Arial" w:hAnsi="Arial" w:cs="Arial"/>
          <w:sz w:val="20"/>
          <w:szCs w:val="20"/>
        </w:rPr>
        <w:t>5</w:t>
      </w:r>
      <w:r w:rsidRPr="006F3152">
        <w:rPr>
          <w:rFonts w:ascii="Arial" w:hAnsi="Arial" w:cs="Arial"/>
          <w:sz w:val="20"/>
          <w:szCs w:val="20"/>
        </w:rPr>
        <w:t>.</w:t>
      </w:r>
      <w:r>
        <w:rPr>
          <w:rFonts w:ascii="Arial" w:hAnsi="Arial" w:cs="Arial"/>
          <w:sz w:val="20"/>
          <w:szCs w:val="20"/>
        </w:rPr>
        <w:t>«</w:t>
      </w:r>
    </w:p>
    <w:p w14:paraId="5BCEA458" w14:textId="77777777" w:rsidR="001710FC" w:rsidRPr="000269CF" w:rsidRDefault="001710FC" w:rsidP="001710FC">
      <w:pPr>
        <w:jc w:val="both"/>
        <w:rPr>
          <w:rFonts w:ascii="Arial" w:hAnsi="Arial" w:cs="Arial"/>
          <w:sz w:val="22"/>
          <w:szCs w:val="22"/>
        </w:rPr>
      </w:pPr>
    </w:p>
    <w:p w14:paraId="21839F75" w14:textId="77777777" w:rsidR="001710FC" w:rsidRDefault="001710FC" w:rsidP="001710FC">
      <w:pPr>
        <w:jc w:val="both"/>
        <w:rPr>
          <w:rFonts w:ascii="Arial" w:hAnsi="Arial" w:cs="Arial"/>
          <w:b/>
          <w:sz w:val="22"/>
          <w:szCs w:val="22"/>
        </w:rPr>
      </w:pPr>
      <w:r>
        <w:rPr>
          <w:rFonts w:ascii="Arial" w:hAnsi="Arial" w:cs="Arial"/>
          <w:b/>
          <w:sz w:val="22"/>
          <w:szCs w:val="22"/>
        </w:rPr>
        <w:t xml:space="preserve">Rezultat glasovanja: </w:t>
      </w:r>
    </w:p>
    <w:p w14:paraId="51891D06" w14:textId="77777777" w:rsidR="001710FC" w:rsidRDefault="001710FC" w:rsidP="001710FC">
      <w:pPr>
        <w:jc w:val="both"/>
        <w:rPr>
          <w:rFonts w:ascii="Arial" w:hAnsi="Arial" w:cs="Arial"/>
          <w:sz w:val="22"/>
          <w:szCs w:val="22"/>
        </w:rPr>
      </w:pPr>
      <w:r>
        <w:rPr>
          <w:rFonts w:ascii="Arial" w:hAnsi="Arial" w:cs="Arial"/>
          <w:sz w:val="22"/>
          <w:szCs w:val="22"/>
        </w:rPr>
        <w:t>NAVZOČI: 14</w:t>
      </w:r>
    </w:p>
    <w:p w14:paraId="142B6100" w14:textId="77777777" w:rsidR="001710FC" w:rsidRDefault="001710FC" w:rsidP="001710FC">
      <w:pPr>
        <w:jc w:val="both"/>
        <w:rPr>
          <w:rFonts w:ascii="Arial" w:hAnsi="Arial" w:cs="Arial"/>
          <w:sz w:val="22"/>
          <w:szCs w:val="22"/>
        </w:rPr>
      </w:pPr>
      <w:r>
        <w:rPr>
          <w:rFonts w:ascii="Arial" w:hAnsi="Arial" w:cs="Arial"/>
          <w:sz w:val="22"/>
          <w:szCs w:val="22"/>
        </w:rPr>
        <w:t>ZA: 14</w:t>
      </w:r>
    </w:p>
    <w:p w14:paraId="5F34ED1A" w14:textId="77777777" w:rsidR="001710FC" w:rsidRDefault="001710FC" w:rsidP="001710FC">
      <w:pPr>
        <w:jc w:val="both"/>
        <w:rPr>
          <w:rFonts w:ascii="Arial" w:hAnsi="Arial" w:cs="Arial"/>
          <w:sz w:val="22"/>
          <w:szCs w:val="22"/>
        </w:rPr>
      </w:pPr>
      <w:r>
        <w:rPr>
          <w:rFonts w:ascii="Arial" w:hAnsi="Arial" w:cs="Arial"/>
          <w:sz w:val="22"/>
          <w:szCs w:val="22"/>
        </w:rPr>
        <w:t>PROTI: 0</w:t>
      </w:r>
    </w:p>
    <w:p w14:paraId="0C78EFD1" w14:textId="77777777" w:rsidR="001710FC" w:rsidRDefault="001710FC" w:rsidP="001710FC">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710FC" w14:paraId="14EA6B2A" w14:textId="77777777" w:rsidTr="00C41083">
        <w:tc>
          <w:tcPr>
            <w:tcW w:w="1980" w:type="dxa"/>
            <w:tcBorders>
              <w:top w:val="single" w:sz="4" w:space="0" w:color="auto"/>
              <w:left w:val="single" w:sz="4" w:space="0" w:color="auto"/>
              <w:bottom w:val="single" w:sz="4" w:space="0" w:color="auto"/>
              <w:right w:val="single" w:sz="4" w:space="0" w:color="auto"/>
            </w:tcBorders>
          </w:tcPr>
          <w:p w14:paraId="1694D196" w14:textId="77777777" w:rsidR="001710FC" w:rsidRDefault="001710FC"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63924DB" w14:textId="77777777" w:rsidR="001710FC" w:rsidRDefault="001710FC"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947DCB2" w14:textId="77777777" w:rsidR="001710FC" w:rsidRDefault="001710FC" w:rsidP="00C41083">
            <w:pPr>
              <w:jc w:val="center"/>
              <w:rPr>
                <w:rFonts w:ascii="Arial" w:hAnsi="Arial" w:cs="Arial"/>
                <w:sz w:val="18"/>
                <w:szCs w:val="18"/>
              </w:rPr>
            </w:pPr>
            <w:r>
              <w:rPr>
                <w:rFonts w:ascii="Arial" w:hAnsi="Arial" w:cs="Arial"/>
                <w:sz w:val="18"/>
                <w:szCs w:val="18"/>
              </w:rPr>
              <w:t>PROTI</w:t>
            </w:r>
          </w:p>
        </w:tc>
      </w:tr>
      <w:tr w:rsidR="001710FC" w14:paraId="26DB4D3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01DDD37" w14:textId="77777777" w:rsidR="001710FC" w:rsidRDefault="001710FC"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4BC27E1"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528C41" w14:textId="77777777" w:rsidR="001710FC" w:rsidRDefault="001710FC" w:rsidP="00C41083">
            <w:pPr>
              <w:jc w:val="center"/>
              <w:rPr>
                <w:rFonts w:ascii="Arial" w:hAnsi="Arial" w:cs="Arial"/>
                <w:sz w:val="18"/>
                <w:szCs w:val="18"/>
              </w:rPr>
            </w:pPr>
          </w:p>
        </w:tc>
      </w:tr>
      <w:tr w:rsidR="001710FC" w14:paraId="52ED92D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62E44CD" w14:textId="77777777" w:rsidR="001710FC" w:rsidRDefault="001710FC"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8124842"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6AF95F" w14:textId="77777777" w:rsidR="001710FC" w:rsidRDefault="001710FC" w:rsidP="00C41083">
            <w:pPr>
              <w:jc w:val="center"/>
              <w:rPr>
                <w:rFonts w:ascii="Arial" w:hAnsi="Arial" w:cs="Arial"/>
                <w:sz w:val="18"/>
                <w:szCs w:val="18"/>
              </w:rPr>
            </w:pPr>
          </w:p>
        </w:tc>
      </w:tr>
      <w:tr w:rsidR="001710FC" w14:paraId="09BA7A0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F274082" w14:textId="77777777" w:rsidR="001710FC" w:rsidRDefault="001710FC"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1FE2A57A"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F302AD" w14:textId="77777777" w:rsidR="001710FC" w:rsidRDefault="001710FC" w:rsidP="00C41083">
            <w:pPr>
              <w:jc w:val="center"/>
              <w:rPr>
                <w:rFonts w:ascii="Arial" w:hAnsi="Arial" w:cs="Arial"/>
                <w:sz w:val="18"/>
                <w:szCs w:val="18"/>
              </w:rPr>
            </w:pPr>
          </w:p>
        </w:tc>
      </w:tr>
      <w:tr w:rsidR="001710FC" w14:paraId="3B734E8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1E7DD1E" w14:textId="77777777" w:rsidR="001710FC" w:rsidRDefault="001710FC"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471AB6CB"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E35CFD" w14:textId="77777777" w:rsidR="001710FC" w:rsidRDefault="001710FC" w:rsidP="00C41083">
            <w:pPr>
              <w:jc w:val="center"/>
              <w:rPr>
                <w:rFonts w:ascii="Arial" w:hAnsi="Arial" w:cs="Arial"/>
                <w:sz w:val="18"/>
                <w:szCs w:val="18"/>
              </w:rPr>
            </w:pPr>
          </w:p>
        </w:tc>
      </w:tr>
      <w:tr w:rsidR="001710FC" w14:paraId="7DCE4F2D"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1991545" w14:textId="77777777" w:rsidR="001710FC" w:rsidRDefault="001710FC"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8D1CBAF"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7FEDB0" w14:textId="77777777" w:rsidR="001710FC" w:rsidRDefault="001710FC" w:rsidP="00C41083">
            <w:pPr>
              <w:jc w:val="center"/>
              <w:rPr>
                <w:rFonts w:ascii="Arial" w:hAnsi="Arial" w:cs="Arial"/>
                <w:sz w:val="18"/>
                <w:szCs w:val="18"/>
              </w:rPr>
            </w:pPr>
          </w:p>
        </w:tc>
      </w:tr>
      <w:tr w:rsidR="001710FC" w14:paraId="5BDB461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EC0742C" w14:textId="77777777" w:rsidR="001710FC" w:rsidRDefault="001710FC"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8359B84"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9C0791" w14:textId="77777777" w:rsidR="001710FC" w:rsidRDefault="001710FC" w:rsidP="00C41083">
            <w:pPr>
              <w:jc w:val="center"/>
              <w:rPr>
                <w:rFonts w:ascii="Arial" w:hAnsi="Arial" w:cs="Arial"/>
                <w:sz w:val="18"/>
                <w:szCs w:val="18"/>
              </w:rPr>
            </w:pPr>
          </w:p>
        </w:tc>
      </w:tr>
      <w:tr w:rsidR="001710FC" w14:paraId="369108E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61D3A2D" w14:textId="77777777" w:rsidR="001710FC" w:rsidRDefault="001710FC"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2A4D84F3" w14:textId="77777777" w:rsidR="001710FC" w:rsidRDefault="001710FC"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7AF22562" w14:textId="77777777" w:rsidR="001710FC" w:rsidRDefault="001710FC" w:rsidP="00C41083">
            <w:pPr>
              <w:jc w:val="center"/>
              <w:rPr>
                <w:rFonts w:ascii="Arial" w:hAnsi="Arial" w:cs="Arial"/>
                <w:sz w:val="18"/>
                <w:szCs w:val="18"/>
              </w:rPr>
            </w:pPr>
          </w:p>
        </w:tc>
      </w:tr>
      <w:tr w:rsidR="001710FC" w14:paraId="1F5C59E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50F59C3" w14:textId="77777777" w:rsidR="001710FC" w:rsidRDefault="001710FC"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8F3717E"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55DF17" w14:textId="77777777" w:rsidR="001710FC" w:rsidRDefault="001710FC" w:rsidP="00C41083">
            <w:pPr>
              <w:jc w:val="center"/>
              <w:rPr>
                <w:rFonts w:ascii="Arial" w:hAnsi="Arial" w:cs="Arial"/>
                <w:sz w:val="18"/>
                <w:szCs w:val="18"/>
              </w:rPr>
            </w:pPr>
          </w:p>
        </w:tc>
      </w:tr>
      <w:tr w:rsidR="001710FC" w14:paraId="41A6624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4F21058" w14:textId="77777777" w:rsidR="001710FC" w:rsidRDefault="001710FC"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569CB7F"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B0A493" w14:textId="77777777" w:rsidR="001710FC" w:rsidRDefault="001710FC" w:rsidP="00C41083">
            <w:pPr>
              <w:jc w:val="center"/>
              <w:rPr>
                <w:rFonts w:ascii="Arial" w:hAnsi="Arial" w:cs="Arial"/>
                <w:sz w:val="18"/>
                <w:szCs w:val="18"/>
              </w:rPr>
            </w:pPr>
          </w:p>
        </w:tc>
      </w:tr>
      <w:tr w:rsidR="001710FC" w14:paraId="3C31200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7155DEB" w14:textId="77777777" w:rsidR="001710FC" w:rsidRDefault="001710FC"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79C0BA36"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B4B282" w14:textId="77777777" w:rsidR="001710FC" w:rsidRDefault="001710FC" w:rsidP="00C41083">
            <w:pPr>
              <w:jc w:val="center"/>
              <w:rPr>
                <w:rFonts w:ascii="Arial" w:hAnsi="Arial" w:cs="Arial"/>
                <w:sz w:val="18"/>
                <w:szCs w:val="18"/>
              </w:rPr>
            </w:pPr>
          </w:p>
        </w:tc>
      </w:tr>
      <w:tr w:rsidR="001710FC" w14:paraId="6552DD3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3A6C805" w14:textId="77777777" w:rsidR="001710FC" w:rsidRDefault="001710FC"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0543DFB"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DAC20A" w14:textId="77777777" w:rsidR="001710FC" w:rsidRDefault="001710FC" w:rsidP="00C41083">
            <w:pPr>
              <w:jc w:val="center"/>
              <w:rPr>
                <w:rFonts w:ascii="Arial" w:hAnsi="Arial" w:cs="Arial"/>
                <w:sz w:val="18"/>
                <w:szCs w:val="18"/>
              </w:rPr>
            </w:pPr>
          </w:p>
        </w:tc>
      </w:tr>
      <w:tr w:rsidR="001710FC" w14:paraId="10A251A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6FD49E4" w14:textId="77777777" w:rsidR="001710FC" w:rsidRDefault="001710FC"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2E089189"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C40937" w14:textId="77777777" w:rsidR="001710FC" w:rsidRDefault="001710FC" w:rsidP="00C41083">
            <w:pPr>
              <w:jc w:val="center"/>
              <w:rPr>
                <w:rFonts w:ascii="Arial" w:hAnsi="Arial" w:cs="Arial"/>
                <w:sz w:val="18"/>
                <w:szCs w:val="18"/>
              </w:rPr>
            </w:pPr>
          </w:p>
        </w:tc>
      </w:tr>
      <w:tr w:rsidR="001710FC" w14:paraId="5FDD3A3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3E23693B" w14:textId="77777777" w:rsidR="001710FC" w:rsidRDefault="001710FC"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6F88D60C"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886D7D" w14:textId="77777777" w:rsidR="001710FC" w:rsidRDefault="001710FC" w:rsidP="00C41083">
            <w:pPr>
              <w:jc w:val="center"/>
              <w:rPr>
                <w:rFonts w:ascii="Arial" w:hAnsi="Arial" w:cs="Arial"/>
                <w:sz w:val="18"/>
                <w:szCs w:val="18"/>
              </w:rPr>
            </w:pPr>
          </w:p>
        </w:tc>
      </w:tr>
      <w:tr w:rsidR="001710FC" w14:paraId="7155BC30"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5100A4E" w14:textId="77777777" w:rsidR="001710FC" w:rsidRDefault="001710FC"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13682B81" w14:textId="77777777" w:rsidR="001710FC" w:rsidRDefault="001710FC"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E59AD30" w14:textId="77777777" w:rsidR="001710FC" w:rsidRDefault="001710FC" w:rsidP="00C41083">
            <w:pPr>
              <w:jc w:val="center"/>
              <w:rPr>
                <w:rFonts w:ascii="Arial" w:hAnsi="Arial" w:cs="Arial"/>
                <w:sz w:val="18"/>
                <w:szCs w:val="18"/>
              </w:rPr>
            </w:pPr>
          </w:p>
        </w:tc>
      </w:tr>
      <w:tr w:rsidR="001710FC" w14:paraId="1ED09CAF"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1216EA9" w14:textId="77777777" w:rsidR="001710FC" w:rsidRDefault="001710FC"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7A9EE830" w14:textId="77777777" w:rsidR="001710FC" w:rsidRDefault="001710FC"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3E6C61" w14:textId="77777777" w:rsidR="001710FC" w:rsidRDefault="001710FC" w:rsidP="00C41083">
            <w:pPr>
              <w:jc w:val="center"/>
              <w:rPr>
                <w:rFonts w:ascii="Arial" w:hAnsi="Arial" w:cs="Arial"/>
                <w:sz w:val="18"/>
                <w:szCs w:val="18"/>
              </w:rPr>
            </w:pPr>
          </w:p>
        </w:tc>
      </w:tr>
    </w:tbl>
    <w:p w14:paraId="01A8C183" w14:textId="77777777" w:rsidR="001710FC" w:rsidRDefault="001710FC" w:rsidP="001710FC">
      <w:pPr>
        <w:jc w:val="both"/>
        <w:rPr>
          <w:rFonts w:ascii="Arial" w:hAnsi="Arial" w:cs="Arial"/>
          <w:i/>
          <w:iCs/>
          <w:sz w:val="22"/>
          <w:szCs w:val="22"/>
        </w:rPr>
      </w:pPr>
    </w:p>
    <w:p w14:paraId="44179813" w14:textId="2722EB47" w:rsidR="001710FC" w:rsidRPr="004C61A2" w:rsidRDefault="001710FC" w:rsidP="001710FC">
      <w:pPr>
        <w:jc w:val="both"/>
        <w:rPr>
          <w:rFonts w:ascii="Arial" w:hAnsi="Arial" w:cs="Arial"/>
          <w:i/>
          <w:iCs/>
          <w:sz w:val="22"/>
          <w:szCs w:val="22"/>
        </w:rPr>
      </w:pPr>
      <w:r>
        <w:rPr>
          <w:rFonts w:ascii="Arial" w:hAnsi="Arial" w:cs="Arial"/>
          <w:i/>
          <w:iCs/>
          <w:sz w:val="22"/>
          <w:szCs w:val="22"/>
        </w:rPr>
        <w:t xml:space="preserve">Predlog je sprejet. </w:t>
      </w:r>
    </w:p>
    <w:p w14:paraId="5831FB13" w14:textId="77777777" w:rsidR="001710FC" w:rsidRDefault="001710FC" w:rsidP="001710FC">
      <w:pPr>
        <w:jc w:val="both"/>
        <w:rPr>
          <w:rFonts w:ascii="Arial" w:hAnsi="Arial" w:cs="Arial"/>
          <w:b/>
          <w:bCs/>
          <w:sz w:val="22"/>
          <w:szCs w:val="22"/>
          <w:u w:val="single"/>
        </w:rPr>
      </w:pPr>
    </w:p>
    <w:p w14:paraId="661A854D" w14:textId="77777777" w:rsidR="007C6A13" w:rsidRDefault="007C6A13" w:rsidP="007C6A13">
      <w:pPr>
        <w:jc w:val="both"/>
        <w:rPr>
          <w:rFonts w:ascii="Arial" w:hAnsi="Arial" w:cs="Arial"/>
          <w:i/>
          <w:iCs/>
        </w:rPr>
      </w:pPr>
    </w:p>
    <w:p w14:paraId="748FC45B" w14:textId="1D65491E" w:rsidR="002F1AB7" w:rsidRDefault="002F1AB7" w:rsidP="007C6A13">
      <w:pPr>
        <w:jc w:val="both"/>
        <w:rPr>
          <w:rFonts w:ascii="Arial" w:hAnsi="Arial" w:cs="Arial"/>
          <w:i/>
          <w:iCs/>
        </w:rPr>
      </w:pPr>
      <w:r>
        <w:rPr>
          <w:rFonts w:ascii="Arial" w:hAnsi="Arial" w:cs="Arial"/>
          <w:i/>
          <w:iCs/>
        </w:rPr>
        <w:t xml:space="preserve">Prekinitev seje 19:19. </w:t>
      </w:r>
    </w:p>
    <w:p w14:paraId="509EEAA2" w14:textId="135EAC88" w:rsidR="002F1AB7" w:rsidRDefault="002F1AB7" w:rsidP="007C6A13">
      <w:pPr>
        <w:jc w:val="both"/>
        <w:rPr>
          <w:rFonts w:ascii="Arial" w:hAnsi="Arial" w:cs="Arial"/>
          <w:i/>
          <w:iCs/>
        </w:rPr>
      </w:pPr>
      <w:r>
        <w:rPr>
          <w:rFonts w:ascii="Arial" w:hAnsi="Arial" w:cs="Arial"/>
          <w:i/>
          <w:iCs/>
        </w:rPr>
        <w:t>Nadaljevanje seje ob 19:22</w:t>
      </w:r>
    </w:p>
    <w:p w14:paraId="4F78C8E2" w14:textId="77777777" w:rsidR="002F1AB7" w:rsidRDefault="002F1AB7" w:rsidP="007C6A13">
      <w:pPr>
        <w:jc w:val="both"/>
        <w:rPr>
          <w:rFonts w:ascii="Arial" w:hAnsi="Arial" w:cs="Arial"/>
          <w:i/>
          <w:iCs/>
        </w:rPr>
      </w:pPr>
    </w:p>
    <w:p w14:paraId="33AB13E8" w14:textId="77777777" w:rsidR="002F1AB7" w:rsidRDefault="002F1AB7" w:rsidP="007C6A13">
      <w:pPr>
        <w:jc w:val="both"/>
        <w:rPr>
          <w:rFonts w:ascii="Arial" w:hAnsi="Arial" w:cs="Arial"/>
          <w:i/>
          <w:iCs/>
        </w:rPr>
      </w:pPr>
    </w:p>
    <w:p w14:paraId="78309759" w14:textId="77777777" w:rsidR="007C6A13" w:rsidRPr="002F1AB7" w:rsidRDefault="007C6A13" w:rsidP="007C6A13">
      <w:pPr>
        <w:jc w:val="both"/>
        <w:rPr>
          <w:rFonts w:ascii="Arial" w:hAnsi="Arial" w:cs="Arial"/>
          <w:i/>
          <w:iCs/>
          <w:sz w:val="22"/>
          <w:szCs w:val="22"/>
        </w:rPr>
      </w:pPr>
    </w:p>
    <w:p w14:paraId="55E9ED6A" w14:textId="377A944D" w:rsidR="007C6A13" w:rsidRPr="002F1AB7" w:rsidRDefault="007C6A13" w:rsidP="007C6A13">
      <w:pPr>
        <w:jc w:val="both"/>
        <w:rPr>
          <w:rFonts w:ascii="Arial" w:hAnsi="Arial" w:cs="Arial"/>
          <w:b/>
          <w:bCs/>
          <w:i/>
          <w:iCs/>
          <w:sz w:val="22"/>
          <w:szCs w:val="22"/>
          <w:u w:val="single"/>
        </w:rPr>
      </w:pPr>
      <w:r w:rsidRPr="002F1AB7">
        <w:rPr>
          <w:rFonts w:ascii="Arial" w:hAnsi="Arial" w:cs="Arial"/>
          <w:b/>
          <w:bCs/>
          <w:sz w:val="22"/>
          <w:szCs w:val="22"/>
          <w:u w:val="single"/>
        </w:rPr>
        <w:t>K 14) Ocena izvajanja Občinskega programa varnosti za leto 2024 (</w:t>
      </w:r>
      <w:r w:rsidRPr="002F1AB7">
        <w:rPr>
          <w:rFonts w:ascii="Arial" w:hAnsi="Arial" w:cs="Arial"/>
          <w:b/>
          <w:bCs/>
          <w:i/>
          <w:iCs/>
          <w:sz w:val="22"/>
          <w:szCs w:val="22"/>
          <w:u w:val="single"/>
        </w:rPr>
        <w:t xml:space="preserve">poročevalka: Beti Čufer, direktorica občinske uprave). </w:t>
      </w:r>
    </w:p>
    <w:p w14:paraId="57A948E4" w14:textId="77777777" w:rsidR="007C6A13" w:rsidRDefault="007C6A13" w:rsidP="007C6A13">
      <w:pPr>
        <w:jc w:val="both"/>
        <w:rPr>
          <w:rFonts w:ascii="Arial" w:hAnsi="Arial" w:cs="Arial"/>
          <w:b/>
          <w:bCs/>
          <w:i/>
          <w:iCs/>
          <w:sz w:val="22"/>
          <w:szCs w:val="22"/>
          <w:u w:val="single"/>
        </w:rPr>
      </w:pPr>
    </w:p>
    <w:p w14:paraId="14A150AD" w14:textId="14E31760" w:rsidR="002F1AB7" w:rsidRPr="00FD2BD6" w:rsidRDefault="002F1AB7" w:rsidP="007C6A13">
      <w:pPr>
        <w:jc w:val="both"/>
        <w:rPr>
          <w:rFonts w:ascii="Arial" w:hAnsi="Arial" w:cs="Arial"/>
          <w:sz w:val="22"/>
          <w:szCs w:val="22"/>
        </w:rPr>
      </w:pPr>
      <w:r>
        <w:rPr>
          <w:rFonts w:ascii="Arial" w:hAnsi="Arial" w:cs="Arial"/>
          <w:sz w:val="22"/>
          <w:szCs w:val="22"/>
          <w:u w:val="single"/>
        </w:rPr>
        <w:t>Župan</w:t>
      </w:r>
      <w:r w:rsidR="00FD2BD6">
        <w:rPr>
          <w:rFonts w:ascii="Arial" w:hAnsi="Arial" w:cs="Arial"/>
          <w:sz w:val="22"/>
          <w:szCs w:val="22"/>
        </w:rPr>
        <w:t xml:space="preserve"> predstavi naslednjo točko </w:t>
      </w:r>
      <w:r w:rsidR="00B372C3">
        <w:rPr>
          <w:rFonts w:ascii="Arial" w:hAnsi="Arial" w:cs="Arial"/>
          <w:sz w:val="22"/>
          <w:szCs w:val="22"/>
        </w:rPr>
        <w:t>d</w:t>
      </w:r>
      <w:r w:rsidR="00FD2BD6">
        <w:rPr>
          <w:rFonts w:ascii="Arial" w:hAnsi="Arial" w:cs="Arial"/>
          <w:sz w:val="22"/>
          <w:szCs w:val="22"/>
        </w:rPr>
        <w:t>nevnega red</w:t>
      </w:r>
      <w:r w:rsidR="00B372C3">
        <w:rPr>
          <w:rFonts w:ascii="Arial" w:hAnsi="Arial" w:cs="Arial"/>
          <w:sz w:val="22"/>
          <w:szCs w:val="22"/>
        </w:rPr>
        <w:t>a</w:t>
      </w:r>
      <w:r w:rsidR="00FD2BD6">
        <w:rPr>
          <w:rFonts w:ascii="Arial" w:hAnsi="Arial" w:cs="Arial"/>
          <w:sz w:val="22"/>
          <w:szCs w:val="22"/>
        </w:rPr>
        <w:t xml:space="preserve"> in preda besedo </w:t>
      </w:r>
      <w:r w:rsidR="00B372C3">
        <w:rPr>
          <w:rFonts w:ascii="Arial" w:hAnsi="Arial" w:cs="Arial"/>
          <w:sz w:val="22"/>
          <w:szCs w:val="22"/>
        </w:rPr>
        <w:t xml:space="preserve">Beti Čufer, </w:t>
      </w:r>
      <w:r w:rsidR="00FD2BD6">
        <w:rPr>
          <w:rFonts w:ascii="Arial" w:hAnsi="Arial" w:cs="Arial"/>
          <w:sz w:val="22"/>
          <w:szCs w:val="22"/>
        </w:rPr>
        <w:t xml:space="preserve">direktorici </w:t>
      </w:r>
      <w:r w:rsidR="00B372C3">
        <w:rPr>
          <w:rFonts w:ascii="Arial" w:hAnsi="Arial" w:cs="Arial"/>
          <w:sz w:val="22"/>
          <w:szCs w:val="22"/>
        </w:rPr>
        <w:t>o</w:t>
      </w:r>
      <w:r w:rsidR="00FD2BD6">
        <w:rPr>
          <w:rFonts w:ascii="Arial" w:hAnsi="Arial" w:cs="Arial"/>
          <w:sz w:val="22"/>
          <w:szCs w:val="22"/>
        </w:rPr>
        <w:t>bčinske uprave</w:t>
      </w:r>
      <w:r w:rsidR="00B372C3">
        <w:rPr>
          <w:rFonts w:ascii="Arial" w:hAnsi="Arial" w:cs="Arial"/>
          <w:sz w:val="22"/>
          <w:szCs w:val="22"/>
        </w:rPr>
        <w:t>.</w:t>
      </w:r>
    </w:p>
    <w:p w14:paraId="40F64CA5" w14:textId="77777777" w:rsidR="002F1AB7" w:rsidRDefault="002F1AB7" w:rsidP="007C6A13">
      <w:pPr>
        <w:jc w:val="both"/>
        <w:rPr>
          <w:rFonts w:ascii="Arial" w:hAnsi="Arial" w:cs="Arial"/>
          <w:sz w:val="22"/>
          <w:szCs w:val="22"/>
          <w:u w:val="single"/>
        </w:rPr>
      </w:pPr>
    </w:p>
    <w:p w14:paraId="16AEE33A" w14:textId="33C1D5BC" w:rsidR="002F1AB7" w:rsidRDefault="002F1AB7" w:rsidP="007C6A13">
      <w:pPr>
        <w:jc w:val="both"/>
        <w:rPr>
          <w:rFonts w:ascii="Arial" w:hAnsi="Arial" w:cs="Arial"/>
          <w:sz w:val="22"/>
          <w:szCs w:val="22"/>
        </w:rPr>
      </w:pPr>
      <w:r>
        <w:rPr>
          <w:rFonts w:ascii="Arial" w:hAnsi="Arial" w:cs="Arial"/>
          <w:sz w:val="22"/>
          <w:szCs w:val="22"/>
          <w:u w:val="single"/>
        </w:rPr>
        <w:t>Beti Čufer</w:t>
      </w:r>
      <w:r w:rsidRPr="00B372C3">
        <w:rPr>
          <w:rFonts w:ascii="Arial" w:hAnsi="Arial" w:cs="Arial"/>
          <w:sz w:val="22"/>
          <w:szCs w:val="22"/>
        </w:rPr>
        <w:t xml:space="preserve"> </w:t>
      </w:r>
      <w:r>
        <w:rPr>
          <w:rFonts w:ascii="Arial" w:hAnsi="Arial" w:cs="Arial"/>
          <w:sz w:val="22"/>
          <w:szCs w:val="22"/>
        </w:rPr>
        <w:t>predstavi oceno izvajanja Občinskega programa varnosti. Podlaga sta poročili PU in MU. Iz obeh poročil izhaja, da je sodelovanje med deležniki o</w:t>
      </w:r>
      <w:r w:rsidR="00B372C3">
        <w:rPr>
          <w:rFonts w:ascii="Arial" w:hAnsi="Arial" w:cs="Arial"/>
          <w:sz w:val="22"/>
          <w:szCs w:val="22"/>
        </w:rPr>
        <w:t>d</w:t>
      </w:r>
      <w:r>
        <w:rPr>
          <w:rFonts w:ascii="Arial" w:hAnsi="Arial" w:cs="Arial"/>
          <w:sz w:val="22"/>
          <w:szCs w:val="22"/>
        </w:rPr>
        <w:t>bor in da se program izvaja skladno s pričakovanji.</w:t>
      </w:r>
    </w:p>
    <w:p w14:paraId="2A67CDD4" w14:textId="77777777" w:rsidR="002F1AB7" w:rsidRDefault="002F1AB7" w:rsidP="007C6A13">
      <w:pPr>
        <w:jc w:val="both"/>
        <w:rPr>
          <w:rFonts w:ascii="Arial" w:hAnsi="Arial" w:cs="Arial"/>
          <w:sz w:val="22"/>
          <w:szCs w:val="22"/>
        </w:rPr>
      </w:pPr>
    </w:p>
    <w:p w14:paraId="59A373B6" w14:textId="57AFC135" w:rsidR="002F1AB7" w:rsidRDefault="002F1AB7" w:rsidP="007C6A13">
      <w:pPr>
        <w:jc w:val="both"/>
        <w:rPr>
          <w:rFonts w:ascii="Arial" w:hAnsi="Arial" w:cs="Arial"/>
          <w:sz w:val="22"/>
          <w:szCs w:val="22"/>
        </w:rPr>
      </w:pPr>
      <w:r w:rsidRPr="00AE4C18">
        <w:rPr>
          <w:rFonts w:ascii="Arial" w:hAnsi="Arial" w:cs="Arial"/>
          <w:sz w:val="22"/>
          <w:szCs w:val="22"/>
          <w:u w:val="single"/>
        </w:rPr>
        <w:t>Župan</w:t>
      </w:r>
      <w:r>
        <w:rPr>
          <w:rFonts w:ascii="Arial" w:hAnsi="Arial" w:cs="Arial"/>
          <w:sz w:val="22"/>
          <w:szCs w:val="22"/>
        </w:rPr>
        <w:t xml:space="preserve"> odpre razpravo.</w:t>
      </w:r>
      <w:r w:rsidR="00AE4C18">
        <w:rPr>
          <w:rFonts w:ascii="Arial" w:hAnsi="Arial" w:cs="Arial"/>
          <w:sz w:val="22"/>
          <w:szCs w:val="22"/>
        </w:rPr>
        <w:t xml:space="preserve"> </w:t>
      </w:r>
      <w:r>
        <w:rPr>
          <w:rFonts w:ascii="Arial" w:hAnsi="Arial" w:cs="Arial"/>
          <w:sz w:val="22"/>
          <w:szCs w:val="22"/>
        </w:rPr>
        <w:t>Razprave ni.</w:t>
      </w:r>
    </w:p>
    <w:p w14:paraId="610158EB" w14:textId="77777777" w:rsidR="002F1AB7" w:rsidRDefault="002F1AB7" w:rsidP="007C6A13">
      <w:pPr>
        <w:jc w:val="both"/>
        <w:rPr>
          <w:rFonts w:ascii="Arial" w:hAnsi="Arial" w:cs="Arial"/>
          <w:sz w:val="22"/>
          <w:szCs w:val="22"/>
        </w:rPr>
      </w:pPr>
    </w:p>
    <w:p w14:paraId="26FA5BF4" w14:textId="77777777" w:rsidR="003A5F23" w:rsidRDefault="003A5F23" w:rsidP="003A5F23">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 xml:space="preserve">da na glasovanje sklep o seznanitvi z oceno izvajanja </w:t>
      </w:r>
      <w:r w:rsidRPr="00C03B2C">
        <w:rPr>
          <w:rFonts w:ascii="Arial" w:hAnsi="Arial" w:cs="Arial"/>
          <w:iCs/>
          <w:sz w:val="22"/>
          <w:szCs w:val="22"/>
        </w:rPr>
        <w:t>Občinskega programa varnosti za leto 2024</w:t>
      </w:r>
      <w:r>
        <w:rPr>
          <w:rFonts w:ascii="Arial" w:hAnsi="Arial" w:cs="Arial"/>
          <w:iCs/>
          <w:sz w:val="22"/>
          <w:szCs w:val="22"/>
        </w:rPr>
        <w:t>.</w:t>
      </w:r>
    </w:p>
    <w:p w14:paraId="6DA656A3" w14:textId="77777777" w:rsidR="003A5F23" w:rsidRDefault="003A5F23" w:rsidP="003A5F23">
      <w:pPr>
        <w:jc w:val="both"/>
        <w:rPr>
          <w:rFonts w:ascii="Arial" w:hAnsi="Arial" w:cs="Arial"/>
          <w:iCs/>
          <w:sz w:val="22"/>
          <w:szCs w:val="22"/>
        </w:rPr>
      </w:pPr>
    </w:p>
    <w:p w14:paraId="2156917F" w14:textId="77777777" w:rsidR="003A5F23" w:rsidRDefault="003A5F23" w:rsidP="003A5F23">
      <w:pPr>
        <w:jc w:val="both"/>
        <w:rPr>
          <w:rFonts w:ascii="Arial" w:hAnsi="Arial" w:cs="Arial"/>
          <w:b/>
          <w:sz w:val="22"/>
          <w:szCs w:val="22"/>
        </w:rPr>
      </w:pPr>
      <w:r>
        <w:rPr>
          <w:rFonts w:ascii="Arial" w:hAnsi="Arial" w:cs="Arial"/>
          <w:b/>
          <w:sz w:val="22"/>
          <w:szCs w:val="22"/>
        </w:rPr>
        <w:t xml:space="preserve">Rezultat glasovanja: </w:t>
      </w:r>
    </w:p>
    <w:p w14:paraId="1118665E" w14:textId="77777777" w:rsidR="003A5F23" w:rsidRDefault="003A5F23" w:rsidP="003A5F23">
      <w:pPr>
        <w:jc w:val="both"/>
        <w:rPr>
          <w:rFonts w:ascii="Arial" w:hAnsi="Arial" w:cs="Arial"/>
          <w:sz w:val="22"/>
          <w:szCs w:val="22"/>
        </w:rPr>
      </w:pPr>
      <w:r>
        <w:rPr>
          <w:rFonts w:ascii="Arial" w:hAnsi="Arial" w:cs="Arial"/>
          <w:sz w:val="22"/>
          <w:szCs w:val="22"/>
        </w:rPr>
        <w:t>NAVZOČI: 14</w:t>
      </w:r>
    </w:p>
    <w:p w14:paraId="701BE496" w14:textId="77777777" w:rsidR="003A5F23" w:rsidRDefault="003A5F23" w:rsidP="003A5F23">
      <w:pPr>
        <w:jc w:val="both"/>
        <w:rPr>
          <w:rFonts w:ascii="Arial" w:hAnsi="Arial" w:cs="Arial"/>
          <w:sz w:val="22"/>
          <w:szCs w:val="22"/>
        </w:rPr>
      </w:pPr>
      <w:r>
        <w:rPr>
          <w:rFonts w:ascii="Arial" w:hAnsi="Arial" w:cs="Arial"/>
          <w:sz w:val="22"/>
          <w:szCs w:val="22"/>
        </w:rPr>
        <w:t>ZA: 14</w:t>
      </w:r>
    </w:p>
    <w:p w14:paraId="791D306C" w14:textId="77777777" w:rsidR="003A5F23" w:rsidRDefault="003A5F23" w:rsidP="003A5F23">
      <w:pPr>
        <w:jc w:val="both"/>
        <w:rPr>
          <w:rFonts w:ascii="Arial" w:hAnsi="Arial" w:cs="Arial"/>
          <w:sz w:val="22"/>
          <w:szCs w:val="22"/>
        </w:rPr>
      </w:pPr>
      <w:r>
        <w:rPr>
          <w:rFonts w:ascii="Arial" w:hAnsi="Arial" w:cs="Arial"/>
          <w:sz w:val="22"/>
          <w:szCs w:val="22"/>
        </w:rPr>
        <w:t>PROTI: 0</w:t>
      </w:r>
    </w:p>
    <w:p w14:paraId="6FD788A8" w14:textId="77777777" w:rsidR="003A5F23" w:rsidRDefault="003A5F23" w:rsidP="003A5F23">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3A5F23" w14:paraId="6916830D" w14:textId="77777777" w:rsidTr="00C41083">
        <w:tc>
          <w:tcPr>
            <w:tcW w:w="1980" w:type="dxa"/>
            <w:tcBorders>
              <w:top w:val="single" w:sz="4" w:space="0" w:color="auto"/>
              <w:left w:val="single" w:sz="4" w:space="0" w:color="auto"/>
              <w:bottom w:val="single" w:sz="4" w:space="0" w:color="auto"/>
              <w:right w:val="single" w:sz="4" w:space="0" w:color="auto"/>
            </w:tcBorders>
          </w:tcPr>
          <w:p w14:paraId="3AA284C0" w14:textId="77777777" w:rsidR="003A5F23" w:rsidRDefault="003A5F23" w:rsidP="00C41083">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7CB8D00" w14:textId="77777777" w:rsidR="003A5F23" w:rsidRDefault="003A5F23" w:rsidP="00C4108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6ECE4E9" w14:textId="77777777" w:rsidR="003A5F23" w:rsidRDefault="003A5F23" w:rsidP="00C41083">
            <w:pPr>
              <w:jc w:val="center"/>
              <w:rPr>
                <w:rFonts w:ascii="Arial" w:hAnsi="Arial" w:cs="Arial"/>
                <w:sz w:val="18"/>
                <w:szCs w:val="18"/>
              </w:rPr>
            </w:pPr>
            <w:r>
              <w:rPr>
                <w:rFonts w:ascii="Arial" w:hAnsi="Arial" w:cs="Arial"/>
                <w:sz w:val="18"/>
                <w:szCs w:val="18"/>
              </w:rPr>
              <w:t>PROTI</w:t>
            </w:r>
          </w:p>
        </w:tc>
      </w:tr>
      <w:tr w:rsidR="003A5F23" w14:paraId="08F0146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FAE83B5" w14:textId="77777777" w:rsidR="003A5F23" w:rsidRDefault="003A5F23" w:rsidP="00C41083">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04FF8582"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B17C08" w14:textId="77777777" w:rsidR="003A5F23" w:rsidRDefault="003A5F23" w:rsidP="00C41083">
            <w:pPr>
              <w:jc w:val="center"/>
              <w:rPr>
                <w:rFonts w:ascii="Arial" w:hAnsi="Arial" w:cs="Arial"/>
                <w:sz w:val="18"/>
                <w:szCs w:val="18"/>
              </w:rPr>
            </w:pPr>
          </w:p>
        </w:tc>
      </w:tr>
      <w:tr w:rsidR="003A5F23" w14:paraId="653F701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D4B708E" w14:textId="77777777" w:rsidR="003A5F23" w:rsidRDefault="003A5F23" w:rsidP="00C41083">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522A002E"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055C3A5" w14:textId="77777777" w:rsidR="003A5F23" w:rsidRDefault="003A5F23" w:rsidP="00C41083">
            <w:pPr>
              <w:jc w:val="center"/>
              <w:rPr>
                <w:rFonts w:ascii="Arial" w:hAnsi="Arial" w:cs="Arial"/>
                <w:sz w:val="18"/>
                <w:szCs w:val="18"/>
              </w:rPr>
            </w:pPr>
          </w:p>
        </w:tc>
      </w:tr>
      <w:tr w:rsidR="003A5F23" w14:paraId="20ACAF2E"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4DBC6325" w14:textId="77777777" w:rsidR="003A5F23" w:rsidRDefault="003A5F23" w:rsidP="00C41083">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4F346A24"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D8CFE8" w14:textId="77777777" w:rsidR="003A5F23" w:rsidRDefault="003A5F23" w:rsidP="00C41083">
            <w:pPr>
              <w:jc w:val="center"/>
              <w:rPr>
                <w:rFonts w:ascii="Arial" w:hAnsi="Arial" w:cs="Arial"/>
                <w:sz w:val="18"/>
                <w:szCs w:val="18"/>
              </w:rPr>
            </w:pPr>
          </w:p>
        </w:tc>
      </w:tr>
      <w:tr w:rsidR="003A5F23" w14:paraId="365167D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1BC93E85" w14:textId="77777777" w:rsidR="003A5F23" w:rsidRDefault="003A5F23" w:rsidP="00C41083">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127040BF"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709D59" w14:textId="77777777" w:rsidR="003A5F23" w:rsidRDefault="003A5F23" w:rsidP="00C41083">
            <w:pPr>
              <w:jc w:val="center"/>
              <w:rPr>
                <w:rFonts w:ascii="Arial" w:hAnsi="Arial" w:cs="Arial"/>
                <w:sz w:val="18"/>
                <w:szCs w:val="18"/>
              </w:rPr>
            </w:pPr>
          </w:p>
        </w:tc>
      </w:tr>
      <w:tr w:rsidR="003A5F23" w14:paraId="2A2F2EA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C09EE3C" w14:textId="77777777" w:rsidR="003A5F23" w:rsidRDefault="003A5F23" w:rsidP="00C41083">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54055E0B"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F5BBB6" w14:textId="77777777" w:rsidR="003A5F23" w:rsidRDefault="003A5F23" w:rsidP="00C41083">
            <w:pPr>
              <w:jc w:val="center"/>
              <w:rPr>
                <w:rFonts w:ascii="Arial" w:hAnsi="Arial" w:cs="Arial"/>
                <w:sz w:val="18"/>
                <w:szCs w:val="18"/>
              </w:rPr>
            </w:pPr>
          </w:p>
        </w:tc>
      </w:tr>
      <w:tr w:rsidR="003A5F23" w14:paraId="4B4654F3"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F1D881E" w14:textId="77777777" w:rsidR="003A5F23" w:rsidRDefault="003A5F23" w:rsidP="00C41083">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AFBE3BA"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5C4817" w14:textId="77777777" w:rsidR="003A5F23" w:rsidRDefault="003A5F23" w:rsidP="00C41083">
            <w:pPr>
              <w:jc w:val="center"/>
              <w:rPr>
                <w:rFonts w:ascii="Arial" w:hAnsi="Arial" w:cs="Arial"/>
                <w:sz w:val="18"/>
                <w:szCs w:val="18"/>
              </w:rPr>
            </w:pPr>
          </w:p>
        </w:tc>
      </w:tr>
      <w:tr w:rsidR="003A5F23" w14:paraId="70DA78B8"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435C9C3" w14:textId="77777777" w:rsidR="003A5F23" w:rsidRDefault="003A5F23" w:rsidP="00C41083">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7E8A35B9" w14:textId="77777777" w:rsidR="003A5F23" w:rsidRDefault="003A5F23" w:rsidP="00C41083">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173BEC07" w14:textId="77777777" w:rsidR="003A5F23" w:rsidRDefault="003A5F23" w:rsidP="00C41083">
            <w:pPr>
              <w:jc w:val="center"/>
              <w:rPr>
                <w:rFonts w:ascii="Arial" w:hAnsi="Arial" w:cs="Arial"/>
                <w:sz w:val="18"/>
                <w:szCs w:val="18"/>
              </w:rPr>
            </w:pPr>
          </w:p>
        </w:tc>
      </w:tr>
      <w:tr w:rsidR="003A5F23" w14:paraId="5EA1617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0856232F" w14:textId="77777777" w:rsidR="003A5F23" w:rsidRDefault="003A5F23" w:rsidP="00C41083">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B906AC2"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5C8685" w14:textId="77777777" w:rsidR="003A5F23" w:rsidRDefault="003A5F23" w:rsidP="00C41083">
            <w:pPr>
              <w:jc w:val="center"/>
              <w:rPr>
                <w:rFonts w:ascii="Arial" w:hAnsi="Arial" w:cs="Arial"/>
                <w:sz w:val="18"/>
                <w:szCs w:val="18"/>
              </w:rPr>
            </w:pPr>
          </w:p>
        </w:tc>
      </w:tr>
      <w:tr w:rsidR="003A5F23" w14:paraId="4C4A8B6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702551E5" w14:textId="77777777" w:rsidR="003A5F23" w:rsidRDefault="003A5F23" w:rsidP="00C41083">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62C3B075"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55527F" w14:textId="77777777" w:rsidR="003A5F23" w:rsidRDefault="003A5F23" w:rsidP="00C41083">
            <w:pPr>
              <w:jc w:val="center"/>
              <w:rPr>
                <w:rFonts w:ascii="Arial" w:hAnsi="Arial" w:cs="Arial"/>
                <w:sz w:val="18"/>
                <w:szCs w:val="18"/>
              </w:rPr>
            </w:pPr>
          </w:p>
        </w:tc>
      </w:tr>
      <w:tr w:rsidR="003A5F23" w14:paraId="1D6E564A"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2D1FFBF" w14:textId="77777777" w:rsidR="003A5F23" w:rsidRDefault="003A5F23" w:rsidP="00C41083">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2D4D37BA"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5F9F49" w14:textId="77777777" w:rsidR="003A5F23" w:rsidRDefault="003A5F23" w:rsidP="00C41083">
            <w:pPr>
              <w:jc w:val="center"/>
              <w:rPr>
                <w:rFonts w:ascii="Arial" w:hAnsi="Arial" w:cs="Arial"/>
                <w:sz w:val="18"/>
                <w:szCs w:val="18"/>
              </w:rPr>
            </w:pPr>
          </w:p>
        </w:tc>
      </w:tr>
      <w:tr w:rsidR="003A5F23" w14:paraId="142B6299"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2CF11326" w14:textId="77777777" w:rsidR="003A5F23" w:rsidRDefault="003A5F23" w:rsidP="00C41083">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37787079"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7F995E" w14:textId="77777777" w:rsidR="003A5F23" w:rsidRDefault="003A5F23" w:rsidP="00C41083">
            <w:pPr>
              <w:jc w:val="center"/>
              <w:rPr>
                <w:rFonts w:ascii="Arial" w:hAnsi="Arial" w:cs="Arial"/>
                <w:sz w:val="18"/>
                <w:szCs w:val="18"/>
              </w:rPr>
            </w:pPr>
          </w:p>
        </w:tc>
      </w:tr>
      <w:tr w:rsidR="003A5F23" w14:paraId="0E1B85E2"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F724AF1" w14:textId="77777777" w:rsidR="003A5F23" w:rsidRDefault="003A5F23" w:rsidP="00C41083">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3EB1E4B4"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9FAF79" w14:textId="77777777" w:rsidR="003A5F23" w:rsidRDefault="003A5F23" w:rsidP="00C41083">
            <w:pPr>
              <w:jc w:val="center"/>
              <w:rPr>
                <w:rFonts w:ascii="Arial" w:hAnsi="Arial" w:cs="Arial"/>
                <w:sz w:val="18"/>
                <w:szCs w:val="18"/>
              </w:rPr>
            </w:pPr>
          </w:p>
        </w:tc>
      </w:tr>
      <w:tr w:rsidR="003A5F23" w14:paraId="0603DA57"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0EBE92C" w14:textId="77777777" w:rsidR="003A5F23" w:rsidRDefault="003A5F23" w:rsidP="00C41083">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055D0E10"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F11D74" w14:textId="77777777" w:rsidR="003A5F23" w:rsidRDefault="003A5F23" w:rsidP="00C41083">
            <w:pPr>
              <w:jc w:val="center"/>
              <w:rPr>
                <w:rFonts w:ascii="Arial" w:hAnsi="Arial" w:cs="Arial"/>
                <w:sz w:val="18"/>
                <w:szCs w:val="18"/>
              </w:rPr>
            </w:pPr>
          </w:p>
        </w:tc>
      </w:tr>
      <w:tr w:rsidR="003A5F23" w14:paraId="1398E0DC"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5CDBDDFF" w14:textId="77777777" w:rsidR="003A5F23" w:rsidRDefault="003A5F23" w:rsidP="00C41083">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79E067C9" w14:textId="77777777" w:rsidR="003A5F23" w:rsidRDefault="003A5F23" w:rsidP="00C41083">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0FA764B" w14:textId="77777777" w:rsidR="003A5F23" w:rsidRDefault="003A5F23" w:rsidP="00C41083">
            <w:pPr>
              <w:jc w:val="center"/>
              <w:rPr>
                <w:rFonts w:ascii="Arial" w:hAnsi="Arial" w:cs="Arial"/>
                <w:sz w:val="18"/>
                <w:szCs w:val="18"/>
              </w:rPr>
            </w:pPr>
          </w:p>
        </w:tc>
      </w:tr>
      <w:tr w:rsidR="003A5F23" w14:paraId="6AEFF9E6" w14:textId="77777777" w:rsidTr="00C41083">
        <w:tc>
          <w:tcPr>
            <w:tcW w:w="1980" w:type="dxa"/>
            <w:tcBorders>
              <w:top w:val="single" w:sz="4" w:space="0" w:color="auto"/>
              <w:left w:val="single" w:sz="4" w:space="0" w:color="auto"/>
              <w:bottom w:val="single" w:sz="4" w:space="0" w:color="auto"/>
              <w:right w:val="single" w:sz="4" w:space="0" w:color="auto"/>
            </w:tcBorders>
            <w:hideMark/>
          </w:tcPr>
          <w:p w14:paraId="6AF70194" w14:textId="77777777" w:rsidR="003A5F23" w:rsidRDefault="003A5F23" w:rsidP="00C41083">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21048AAC" w14:textId="77777777" w:rsidR="003A5F23" w:rsidRDefault="003A5F23" w:rsidP="00C4108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489E5C" w14:textId="77777777" w:rsidR="003A5F23" w:rsidRDefault="003A5F23" w:rsidP="00C41083">
            <w:pPr>
              <w:jc w:val="center"/>
              <w:rPr>
                <w:rFonts w:ascii="Arial" w:hAnsi="Arial" w:cs="Arial"/>
                <w:sz w:val="18"/>
                <w:szCs w:val="18"/>
              </w:rPr>
            </w:pPr>
          </w:p>
        </w:tc>
      </w:tr>
    </w:tbl>
    <w:p w14:paraId="6F5D3540" w14:textId="77777777" w:rsidR="003A5F23" w:rsidRDefault="003A5F23" w:rsidP="003A5F23">
      <w:pPr>
        <w:jc w:val="both"/>
        <w:rPr>
          <w:rFonts w:ascii="Arial" w:hAnsi="Arial" w:cs="Arial"/>
          <w:i/>
          <w:iCs/>
          <w:sz w:val="22"/>
          <w:szCs w:val="22"/>
        </w:rPr>
      </w:pPr>
    </w:p>
    <w:p w14:paraId="1352DB87" w14:textId="6D36EE34" w:rsidR="003A5F23" w:rsidRPr="004C61A2" w:rsidRDefault="003A5F23" w:rsidP="003A5F23">
      <w:pPr>
        <w:jc w:val="both"/>
        <w:rPr>
          <w:rFonts w:ascii="Arial" w:hAnsi="Arial" w:cs="Arial"/>
          <w:i/>
          <w:iCs/>
          <w:sz w:val="22"/>
          <w:szCs w:val="22"/>
        </w:rPr>
      </w:pPr>
      <w:r>
        <w:rPr>
          <w:rFonts w:ascii="Arial" w:hAnsi="Arial" w:cs="Arial"/>
          <w:i/>
          <w:iCs/>
          <w:sz w:val="22"/>
          <w:szCs w:val="22"/>
        </w:rPr>
        <w:t xml:space="preserve">Sklep je sprejet. </w:t>
      </w:r>
    </w:p>
    <w:p w14:paraId="6CBC7DF7" w14:textId="77777777" w:rsidR="003A5F23" w:rsidRDefault="003A5F23" w:rsidP="003A5F23">
      <w:pPr>
        <w:jc w:val="both"/>
        <w:rPr>
          <w:rFonts w:ascii="Arial" w:hAnsi="Arial" w:cs="Arial"/>
          <w:b/>
          <w:bCs/>
          <w:sz w:val="22"/>
          <w:szCs w:val="22"/>
          <w:u w:val="single"/>
        </w:rPr>
      </w:pPr>
    </w:p>
    <w:p w14:paraId="16396837" w14:textId="77777777" w:rsidR="003A5F23" w:rsidRDefault="003A5F23" w:rsidP="003A5F23">
      <w:pPr>
        <w:jc w:val="both"/>
        <w:rPr>
          <w:rFonts w:ascii="Arial" w:hAnsi="Arial" w:cs="Arial"/>
          <w:b/>
          <w:bCs/>
          <w:sz w:val="22"/>
          <w:szCs w:val="22"/>
          <w:u w:val="single"/>
        </w:rPr>
      </w:pPr>
    </w:p>
    <w:p w14:paraId="7BAAF060" w14:textId="77777777" w:rsidR="007C6A13" w:rsidRPr="002F1AB7" w:rsidRDefault="007C6A13" w:rsidP="007C6A13">
      <w:pPr>
        <w:jc w:val="both"/>
        <w:rPr>
          <w:rFonts w:ascii="Arial" w:hAnsi="Arial" w:cs="Arial"/>
          <w:b/>
          <w:bCs/>
          <w:i/>
          <w:iCs/>
          <w:sz w:val="22"/>
          <w:szCs w:val="22"/>
          <w:u w:val="single"/>
        </w:rPr>
      </w:pPr>
    </w:p>
    <w:p w14:paraId="0A45D174" w14:textId="13AE46C1" w:rsidR="007C6A13" w:rsidRDefault="007C6A13" w:rsidP="007C6A13">
      <w:pPr>
        <w:jc w:val="both"/>
        <w:rPr>
          <w:rFonts w:ascii="Arial" w:hAnsi="Arial" w:cs="Arial"/>
          <w:b/>
          <w:bCs/>
          <w:sz w:val="22"/>
          <w:szCs w:val="22"/>
          <w:u w:val="single"/>
        </w:rPr>
      </w:pPr>
      <w:r w:rsidRPr="002F1AB7">
        <w:rPr>
          <w:rFonts w:ascii="Arial" w:hAnsi="Arial" w:cs="Arial"/>
          <w:b/>
          <w:bCs/>
          <w:sz w:val="22"/>
          <w:szCs w:val="22"/>
          <w:u w:val="single"/>
        </w:rPr>
        <w:t>K 15) Poročilo župana in pregled sklepov prejšnje seje.</w:t>
      </w:r>
    </w:p>
    <w:p w14:paraId="48A5723B" w14:textId="77777777" w:rsidR="001466CC" w:rsidRDefault="001466CC" w:rsidP="007C6A13">
      <w:pPr>
        <w:jc w:val="both"/>
        <w:rPr>
          <w:rFonts w:ascii="Arial" w:hAnsi="Arial" w:cs="Arial"/>
          <w:b/>
          <w:bCs/>
          <w:sz w:val="22"/>
          <w:szCs w:val="22"/>
          <w:u w:val="single"/>
        </w:rPr>
      </w:pPr>
    </w:p>
    <w:p w14:paraId="78C33D69" w14:textId="77777777" w:rsidR="00340B11" w:rsidRPr="00340B11" w:rsidRDefault="00340B11" w:rsidP="00340B11">
      <w:pPr>
        <w:jc w:val="both"/>
        <w:rPr>
          <w:rFonts w:ascii="Arial" w:hAnsi="Arial" w:cs="Arial"/>
          <w:sz w:val="22"/>
          <w:szCs w:val="22"/>
        </w:rPr>
      </w:pPr>
      <w:r w:rsidRPr="00340B11">
        <w:rPr>
          <w:rFonts w:ascii="Arial" w:hAnsi="Arial" w:cs="Arial"/>
          <w:sz w:val="22"/>
          <w:szCs w:val="22"/>
          <w:u w:val="single"/>
        </w:rPr>
        <w:t>Župan</w:t>
      </w:r>
      <w:r w:rsidRPr="00340B11">
        <w:rPr>
          <w:rFonts w:ascii="Arial" w:hAnsi="Arial" w:cs="Arial"/>
          <w:sz w:val="22"/>
          <w:szCs w:val="22"/>
        </w:rPr>
        <w:t xml:space="preserve"> preide na naslednjo točko dnevnega reda, ki obravnava poročilo župana in pregled</w:t>
      </w:r>
    </w:p>
    <w:p w14:paraId="3EF2D141" w14:textId="77777777" w:rsidR="00340B11" w:rsidRDefault="00340B11" w:rsidP="00340B11">
      <w:pPr>
        <w:jc w:val="both"/>
        <w:rPr>
          <w:rFonts w:ascii="Arial" w:hAnsi="Arial" w:cs="Arial"/>
          <w:sz w:val="22"/>
          <w:szCs w:val="22"/>
        </w:rPr>
      </w:pPr>
      <w:r w:rsidRPr="00340B11">
        <w:rPr>
          <w:rFonts w:ascii="Arial" w:hAnsi="Arial" w:cs="Arial"/>
          <w:sz w:val="22"/>
          <w:szCs w:val="22"/>
        </w:rPr>
        <w:t>sklepov prejšnje seje</w:t>
      </w:r>
      <w:r>
        <w:rPr>
          <w:rFonts w:ascii="Arial" w:hAnsi="Arial" w:cs="Arial"/>
          <w:sz w:val="22"/>
          <w:szCs w:val="22"/>
        </w:rPr>
        <w:t xml:space="preserve">. </w:t>
      </w:r>
      <w:r w:rsidRPr="00340B11">
        <w:rPr>
          <w:rFonts w:ascii="Arial" w:hAnsi="Arial" w:cs="Arial"/>
          <w:sz w:val="22"/>
          <w:szCs w:val="22"/>
        </w:rPr>
        <w:t>Predstavi poročilo</w:t>
      </w:r>
      <w:r>
        <w:rPr>
          <w:rFonts w:ascii="Arial" w:hAnsi="Arial" w:cs="Arial"/>
          <w:sz w:val="22"/>
          <w:szCs w:val="22"/>
        </w:rPr>
        <w:t xml:space="preserve"> ter i</w:t>
      </w:r>
      <w:r w:rsidRPr="00340B11">
        <w:rPr>
          <w:rFonts w:ascii="Arial" w:hAnsi="Arial" w:cs="Arial"/>
          <w:sz w:val="22"/>
          <w:szCs w:val="22"/>
        </w:rPr>
        <w:t>zpostavi glavne</w:t>
      </w:r>
      <w:r>
        <w:rPr>
          <w:rFonts w:ascii="Arial" w:hAnsi="Arial" w:cs="Arial"/>
          <w:sz w:val="22"/>
          <w:szCs w:val="22"/>
        </w:rPr>
        <w:t xml:space="preserve"> </w:t>
      </w:r>
      <w:r w:rsidRPr="00340B11">
        <w:rPr>
          <w:rFonts w:ascii="Arial" w:hAnsi="Arial" w:cs="Arial"/>
          <w:sz w:val="22"/>
          <w:szCs w:val="22"/>
        </w:rPr>
        <w:t>poudarke</w:t>
      </w:r>
      <w:r>
        <w:rPr>
          <w:rFonts w:ascii="Arial" w:hAnsi="Arial" w:cs="Arial"/>
          <w:sz w:val="22"/>
          <w:szCs w:val="22"/>
        </w:rPr>
        <w:t xml:space="preserve">. </w:t>
      </w:r>
    </w:p>
    <w:p w14:paraId="6601AD1A" w14:textId="3EC06482" w:rsidR="001466CC" w:rsidRPr="001466CC" w:rsidRDefault="00340B11" w:rsidP="00340B11">
      <w:pPr>
        <w:jc w:val="both"/>
        <w:rPr>
          <w:rFonts w:ascii="Arial" w:hAnsi="Arial" w:cs="Arial"/>
          <w:sz w:val="22"/>
          <w:szCs w:val="22"/>
        </w:rPr>
      </w:pPr>
      <w:r>
        <w:rPr>
          <w:rFonts w:ascii="Arial" w:hAnsi="Arial" w:cs="Arial"/>
          <w:sz w:val="22"/>
          <w:szCs w:val="22"/>
        </w:rPr>
        <w:t xml:space="preserve">Glede obljube za izvedbo sestanka z revizorko, ki je v letu 2024 izvedla revizijo v Osnovni Šoli Lucijana </w:t>
      </w:r>
      <w:r w:rsidRPr="00340B11">
        <w:rPr>
          <w:rFonts w:ascii="Arial" w:hAnsi="Arial" w:cs="Arial"/>
          <w:sz w:val="22"/>
          <w:szCs w:val="22"/>
        </w:rPr>
        <w:t>Bratkoviča Bratuša Renče</w:t>
      </w:r>
      <w:r w:rsidR="009C73EF">
        <w:rPr>
          <w:rFonts w:ascii="Arial" w:hAnsi="Arial" w:cs="Arial"/>
          <w:sz w:val="22"/>
          <w:szCs w:val="22"/>
        </w:rPr>
        <w:t>,</w:t>
      </w:r>
      <w:r>
        <w:rPr>
          <w:rFonts w:ascii="Arial" w:hAnsi="Arial" w:cs="Arial"/>
          <w:sz w:val="22"/>
          <w:szCs w:val="22"/>
        </w:rPr>
        <w:t xml:space="preserve"> sta določena dva termina, sreda</w:t>
      </w:r>
      <w:r w:rsidR="001466CC" w:rsidRPr="001C65EB">
        <w:rPr>
          <w:rFonts w:ascii="Arial" w:hAnsi="Arial" w:cs="Arial"/>
          <w:sz w:val="22"/>
          <w:szCs w:val="22"/>
        </w:rPr>
        <w:t xml:space="preserve"> </w:t>
      </w:r>
      <w:r w:rsidR="001466CC">
        <w:rPr>
          <w:rFonts w:ascii="Arial" w:hAnsi="Arial" w:cs="Arial"/>
          <w:sz w:val="22"/>
          <w:szCs w:val="22"/>
        </w:rPr>
        <w:t>3.9.</w:t>
      </w:r>
      <w:r>
        <w:rPr>
          <w:rFonts w:ascii="Arial" w:hAnsi="Arial" w:cs="Arial"/>
          <w:sz w:val="22"/>
          <w:szCs w:val="22"/>
        </w:rPr>
        <w:t>2025</w:t>
      </w:r>
      <w:r w:rsidR="001466CC">
        <w:rPr>
          <w:rFonts w:ascii="Arial" w:hAnsi="Arial" w:cs="Arial"/>
          <w:sz w:val="22"/>
          <w:szCs w:val="22"/>
        </w:rPr>
        <w:t xml:space="preserve"> ob 16. uri</w:t>
      </w:r>
      <w:r>
        <w:rPr>
          <w:rFonts w:ascii="Arial" w:hAnsi="Arial" w:cs="Arial"/>
          <w:sz w:val="22"/>
          <w:szCs w:val="22"/>
        </w:rPr>
        <w:t>,</w:t>
      </w:r>
      <w:r w:rsidR="001466CC">
        <w:rPr>
          <w:rFonts w:ascii="Arial" w:hAnsi="Arial" w:cs="Arial"/>
          <w:sz w:val="22"/>
          <w:szCs w:val="22"/>
        </w:rPr>
        <w:t xml:space="preserve"> ali 9.9.</w:t>
      </w:r>
      <w:r>
        <w:rPr>
          <w:rFonts w:ascii="Arial" w:hAnsi="Arial" w:cs="Arial"/>
          <w:sz w:val="22"/>
          <w:szCs w:val="22"/>
        </w:rPr>
        <w:t>.2025 ob 16. uri. Na sestanku naj bi bila prisotna revizorka,</w:t>
      </w:r>
      <w:r w:rsidR="009C73EF">
        <w:rPr>
          <w:rFonts w:ascii="Arial" w:hAnsi="Arial" w:cs="Arial"/>
          <w:sz w:val="22"/>
          <w:szCs w:val="22"/>
        </w:rPr>
        <w:t xml:space="preserve"> kije revizijo izvedla,</w:t>
      </w:r>
      <w:r>
        <w:rPr>
          <w:rFonts w:ascii="Arial" w:hAnsi="Arial" w:cs="Arial"/>
          <w:sz w:val="22"/>
          <w:szCs w:val="22"/>
        </w:rPr>
        <w:t xml:space="preserve"> ravnateljica in računovodstvo šole, s strani občine </w:t>
      </w:r>
      <w:r w:rsidR="009C73EF">
        <w:rPr>
          <w:rFonts w:ascii="Arial" w:hAnsi="Arial" w:cs="Arial"/>
          <w:sz w:val="22"/>
          <w:szCs w:val="22"/>
        </w:rPr>
        <w:t>občinska uprava z direktorico ter predstavniki računovodstva. Povabljen bo tudi Nadzorni odbor občine.</w:t>
      </w:r>
    </w:p>
    <w:p w14:paraId="7D5F5709" w14:textId="77777777" w:rsidR="007C6A13" w:rsidRPr="002F1AB7" w:rsidRDefault="007C6A13" w:rsidP="007C6A13">
      <w:pPr>
        <w:jc w:val="both"/>
        <w:rPr>
          <w:rFonts w:ascii="Arial" w:hAnsi="Arial" w:cs="Arial"/>
          <w:b/>
          <w:bCs/>
          <w:i/>
          <w:iCs/>
          <w:sz w:val="22"/>
          <w:szCs w:val="22"/>
          <w:u w:val="single"/>
        </w:rPr>
      </w:pPr>
    </w:p>
    <w:p w14:paraId="33810FBB" w14:textId="6EBED94C" w:rsidR="007C6A13" w:rsidRDefault="007C6A13" w:rsidP="007C6A13">
      <w:pPr>
        <w:jc w:val="both"/>
        <w:rPr>
          <w:rFonts w:ascii="Arial" w:hAnsi="Arial" w:cs="Arial"/>
          <w:b/>
          <w:bCs/>
          <w:sz w:val="22"/>
          <w:szCs w:val="22"/>
          <w:u w:val="single"/>
        </w:rPr>
      </w:pPr>
      <w:r w:rsidRPr="002F1AB7">
        <w:rPr>
          <w:rFonts w:ascii="Arial" w:hAnsi="Arial" w:cs="Arial"/>
          <w:b/>
          <w:bCs/>
          <w:sz w:val="22"/>
          <w:szCs w:val="22"/>
          <w:u w:val="single"/>
        </w:rPr>
        <w:t>K 16) Vprašanja in pobude svetnikov.</w:t>
      </w:r>
    </w:p>
    <w:p w14:paraId="11560A8C" w14:textId="77777777" w:rsidR="001466CC" w:rsidRDefault="001466CC" w:rsidP="007C6A13">
      <w:pPr>
        <w:jc w:val="both"/>
        <w:rPr>
          <w:rFonts w:ascii="Arial" w:hAnsi="Arial" w:cs="Arial"/>
          <w:b/>
          <w:bCs/>
          <w:sz w:val="22"/>
          <w:szCs w:val="22"/>
          <w:u w:val="single"/>
        </w:rPr>
      </w:pPr>
    </w:p>
    <w:p w14:paraId="0ED77C62" w14:textId="11920085" w:rsidR="001466CC" w:rsidRDefault="001466CC" w:rsidP="007C6A13">
      <w:pPr>
        <w:jc w:val="both"/>
        <w:rPr>
          <w:rFonts w:ascii="Arial" w:hAnsi="Arial" w:cs="Arial"/>
          <w:sz w:val="22"/>
          <w:szCs w:val="22"/>
        </w:rPr>
      </w:pPr>
      <w:r>
        <w:rPr>
          <w:rFonts w:ascii="Arial" w:hAnsi="Arial" w:cs="Arial"/>
          <w:sz w:val="22"/>
          <w:szCs w:val="22"/>
          <w:u w:val="single"/>
        </w:rPr>
        <w:t>Ava Rajh</w:t>
      </w:r>
      <w:r w:rsidRPr="00AE4C18">
        <w:rPr>
          <w:rFonts w:ascii="Arial" w:hAnsi="Arial" w:cs="Arial"/>
          <w:sz w:val="22"/>
          <w:szCs w:val="22"/>
        </w:rPr>
        <w:t xml:space="preserve"> </w:t>
      </w:r>
      <w:r>
        <w:rPr>
          <w:rFonts w:ascii="Arial" w:hAnsi="Arial" w:cs="Arial"/>
          <w:sz w:val="22"/>
          <w:szCs w:val="22"/>
        </w:rPr>
        <w:t>predlaga sejo pred oktobrom – julija bi občina morala poročati svetnikom o polletn</w:t>
      </w:r>
      <w:r w:rsidR="00AE4C18">
        <w:rPr>
          <w:rFonts w:ascii="Arial" w:hAnsi="Arial" w:cs="Arial"/>
          <w:sz w:val="22"/>
          <w:szCs w:val="22"/>
        </w:rPr>
        <w:t>e</w:t>
      </w:r>
      <w:r>
        <w:rPr>
          <w:rFonts w:ascii="Arial" w:hAnsi="Arial" w:cs="Arial"/>
          <w:sz w:val="22"/>
          <w:szCs w:val="22"/>
        </w:rPr>
        <w:t>m poročil</w:t>
      </w:r>
      <w:r w:rsidR="00614138">
        <w:rPr>
          <w:rFonts w:ascii="Arial" w:hAnsi="Arial" w:cs="Arial"/>
          <w:sz w:val="22"/>
          <w:szCs w:val="22"/>
        </w:rPr>
        <w:t>u</w:t>
      </w:r>
      <w:r>
        <w:rPr>
          <w:rFonts w:ascii="Arial" w:hAnsi="Arial" w:cs="Arial"/>
          <w:sz w:val="22"/>
          <w:szCs w:val="22"/>
        </w:rPr>
        <w:t xml:space="preserve">. </w:t>
      </w:r>
    </w:p>
    <w:p w14:paraId="63FF8C38" w14:textId="1A447F7B" w:rsidR="001466CC" w:rsidRDefault="001466CC" w:rsidP="007C6A13">
      <w:pPr>
        <w:jc w:val="both"/>
        <w:rPr>
          <w:rFonts w:ascii="Arial" w:hAnsi="Arial" w:cs="Arial"/>
          <w:sz w:val="22"/>
          <w:szCs w:val="22"/>
        </w:rPr>
      </w:pPr>
      <w:r>
        <w:rPr>
          <w:rFonts w:ascii="Arial" w:hAnsi="Arial" w:cs="Arial"/>
          <w:sz w:val="22"/>
          <w:szCs w:val="22"/>
        </w:rPr>
        <w:t>Sofinanciranje investicij v šole v let</w:t>
      </w:r>
      <w:r w:rsidR="00266F8A">
        <w:rPr>
          <w:rFonts w:ascii="Arial" w:hAnsi="Arial" w:cs="Arial"/>
          <w:sz w:val="22"/>
          <w:szCs w:val="22"/>
        </w:rPr>
        <w:t>ih</w:t>
      </w:r>
      <w:r>
        <w:rPr>
          <w:rFonts w:ascii="Arial" w:hAnsi="Arial" w:cs="Arial"/>
          <w:sz w:val="22"/>
          <w:szCs w:val="22"/>
        </w:rPr>
        <w:t xml:space="preserve"> 2026</w:t>
      </w:r>
      <w:r w:rsidR="00266F8A">
        <w:rPr>
          <w:rFonts w:ascii="Arial" w:hAnsi="Arial" w:cs="Arial"/>
          <w:sz w:val="22"/>
          <w:szCs w:val="22"/>
        </w:rPr>
        <w:t xml:space="preserve">/2029 – </w:t>
      </w:r>
      <w:r w:rsidR="0060495C">
        <w:rPr>
          <w:rFonts w:ascii="Arial" w:hAnsi="Arial" w:cs="Arial"/>
          <w:sz w:val="22"/>
          <w:szCs w:val="22"/>
        </w:rPr>
        <w:t>podana pobuda za</w:t>
      </w:r>
      <w:r w:rsidR="00E45C20">
        <w:rPr>
          <w:rFonts w:ascii="Arial" w:hAnsi="Arial" w:cs="Arial"/>
          <w:sz w:val="22"/>
          <w:szCs w:val="22"/>
        </w:rPr>
        <w:t xml:space="preserve"> </w:t>
      </w:r>
      <w:r w:rsidR="00266F8A">
        <w:rPr>
          <w:rFonts w:ascii="Arial" w:hAnsi="Arial" w:cs="Arial"/>
          <w:sz w:val="22"/>
          <w:szCs w:val="22"/>
        </w:rPr>
        <w:t>prijav</w:t>
      </w:r>
      <w:r w:rsidR="0060495C">
        <w:rPr>
          <w:rFonts w:ascii="Arial" w:hAnsi="Arial" w:cs="Arial"/>
          <w:sz w:val="22"/>
          <w:szCs w:val="22"/>
        </w:rPr>
        <w:t>o</w:t>
      </w:r>
      <w:r w:rsidR="00266F8A">
        <w:rPr>
          <w:rFonts w:ascii="Arial" w:hAnsi="Arial" w:cs="Arial"/>
          <w:sz w:val="22"/>
          <w:szCs w:val="22"/>
        </w:rPr>
        <w:t xml:space="preserve"> na nov razpis</w:t>
      </w:r>
      <w:r w:rsidR="00614138">
        <w:rPr>
          <w:rFonts w:ascii="Arial" w:hAnsi="Arial" w:cs="Arial"/>
          <w:sz w:val="22"/>
          <w:szCs w:val="22"/>
        </w:rPr>
        <w:t xml:space="preserve"> M</w:t>
      </w:r>
      <w:r>
        <w:rPr>
          <w:rFonts w:ascii="Arial" w:hAnsi="Arial" w:cs="Arial"/>
          <w:sz w:val="22"/>
          <w:szCs w:val="22"/>
        </w:rPr>
        <w:t>inistrstv</w:t>
      </w:r>
      <w:r w:rsidR="00614138">
        <w:rPr>
          <w:rFonts w:ascii="Arial" w:hAnsi="Arial" w:cs="Arial"/>
          <w:sz w:val="22"/>
          <w:szCs w:val="22"/>
        </w:rPr>
        <w:t>a</w:t>
      </w:r>
      <w:r>
        <w:rPr>
          <w:rFonts w:ascii="Arial" w:hAnsi="Arial" w:cs="Arial"/>
          <w:sz w:val="22"/>
          <w:szCs w:val="22"/>
        </w:rPr>
        <w:t xml:space="preserve"> </w:t>
      </w:r>
      <w:r w:rsidR="00614138">
        <w:rPr>
          <w:rFonts w:ascii="Arial" w:hAnsi="Arial" w:cs="Arial"/>
          <w:sz w:val="22"/>
          <w:szCs w:val="22"/>
        </w:rPr>
        <w:t>z</w:t>
      </w:r>
      <w:r>
        <w:rPr>
          <w:rFonts w:ascii="Arial" w:hAnsi="Arial" w:cs="Arial"/>
          <w:sz w:val="22"/>
          <w:szCs w:val="22"/>
        </w:rPr>
        <w:t>a izobraževanje.</w:t>
      </w:r>
    </w:p>
    <w:p w14:paraId="3AFF65D3" w14:textId="6C4AC343" w:rsidR="001466CC" w:rsidRDefault="001466CC" w:rsidP="007C6A13">
      <w:pPr>
        <w:jc w:val="both"/>
        <w:rPr>
          <w:rFonts w:ascii="Arial" w:hAnsi="Arial" w:cs="Arial"/>
          <w:sz w:val="22"/>
          <w:szCs w:val="22"/>
        </w:rPr>
      </w:pPr>
      <w:r>
        <w:rPr>
          <w:rFonts w:ascii="Arial" w:hAnsi="Arial" w:cs="Arial"/>
          <w:sz w:val="22"/>
          <w:szCs w:val="22"/>
        </w:rPr>
        <w:t>Dnevni center v Bukovici</w:t>
      </w:r>
      <w:r w:rsidR="00E45C20">
        <w:rPr>
          <w:rFonts w:ascii="Arial" w:hAnsi="Arial" w:cs="Arial"/>
          <w:sz w:val="22"/>
          <w:szCs w:val="22"/>
        </w:rPr>
        <w:t xml:space="preserve">, </w:t>
      </w:r>
      <w:r w:rsidR="0060495C">
        <w:rPr>
          <w:rFonts w:ascii="Arial" w:hAnsi="Arial" w:cs="Arial"/>
          <w:sz w:val="22"/>
          <w:szCs w:val="22"/>
        </w:rPr>
        <w:t xml:space="preserve">ni napredovanja del, je potrebno </w:t>
      </w:r>
      <w:r>
        <w:rPr>
          <w:rFonts w:ascii="Arial" w:hAnsi="Arial" w:cs="Arial"/>
          <w:sz w:val="22"/>
          <w:szCs w:val="22"/>
        </w:rPr>
        <w:t xml:space="preserve">novo gradbeno dovoljenje. </w:t>
      </w:r>
    </w:p>
    <w:p w14:paraId="2A48F3AE" w14:textId="69325A3C" w:rsidR="001466CC" w:rsidRDefault="001466CC" w:rsidP="007C6A13">
      <w:pPr>
        <w:jc w:val="both"/>
        <w:rPr>
          <w:rFonts w:ascii="Arial" w:hAnsi="Arial" w:cs="Arial"/>
          <w:sz w:val="22"/>
          <w:szCs w:val="22"/>
        </w:rPr>
      </w:pPr>
      <w:r>
        <w:rPr>
          <w:rFonts w:ascii="Arial" w:hAnsi="Arial" w:cs="Arial"/>
          <w:sz w:val="22"/>
          <w:szCs w:val="22"/>
        </w:rPr>
        <w:t xml:space="preserve">Spisek razpisov, na katra se je občina prijavila. </w:t>
      </w:r>
    </w:p>
    <w:p w14:paraId="1D7CE6EC" w14:textId="5A6A8AA7" w:rsidR="001466CC" w:rsidRDefault="001466CC" w:rsidP="007C6A13">
      <w:pPr>
        <w:jc w:val="both"/>
        <w:rPr>
          <w:rFonts w:ascii="Arial" w:hAnsi="Arial" w:cs="Arial"/>
          <w:sz w:val="22"/>
          <w:szCs w:val="22"/>
        </w:rPr>
      </w:pPr>
      <w:r>
        <w:rPr>
          <w:rFonts w:ascii="Arial" w:hAnsi="Arial" w:cs="Arial"/>
          <w:sz w:val="22"/>
          <w:szCs w:val="22"/>
        </w:rPr>
        <w:t>Ali ima občina zapis</w:t>
      </w:r>
      <w:r w:rsidR="008D7B85">
        <w:rPr>
          <w:rFonts w:ascii="Arial" w:hAnsi="Arial" w:cs="Arial"/>
          <w:sz w:val="22"/>
          <w:szCs w:val="22"/>
        </w:rPr>
        <w:t>a</w:t>
      </w:r>
      <w:r>
        <w:rPr>
          <w:rFonts w:ascii="Arial" w:hAnsi="Arial" w:cs="Arial"/>
          <w:sz w:val="22"/>
          <w:szCs w:val="22"/>
        </w:rPr>
        <w:t xml:space="preserve">no, kaj mora društvo narediti za pokroviteljstvo občine. </w:t>
      </w:r>
    </w:p>
    <w:p w14:paraId="2F8977C9" w14:textId="70A533F8" w:rsidR="00C72F1F" w:rsidRDefault="00C72F1F" w:rsidP="00C72F1F">
      <w:pPr>
        <w:pStyle w:val="Odstavekseznama"/>
        <w:numPr>
          <w:ilvl w:val="0"/>
          <w:numId w:val="15"/>
        </w:numPr>
        <w:jc w:val="both"/>
        <w:rPr>
          <w:rFonts w:ascii="Arial" w:hAnsi="Arial" w:cs="Arial"/>
          <w:sz w:val="22"/>
          <w:szCs w:val="22"/>
        </w:rPr>
      </w:pPr>
      <w:r w:rsidRPr="00614138">
        <w:rPr>
          <w:rFonts w:ascii="Arial" w:hAnsi="Arial" w:cs="Arial"/>
          <w:sz w:val="22"/>
          <w:szCs w:val="22"/>
          <w:u w:val="single"/>
        </w:rPr>
        <w:t>Župan</w:t>
      </w:r>
      <w:r>
        <w:rPr>
          <w:rFonts w:ascii="Arial" w:hAnsi="Arial" w:cs="Arial"/>
          <w:sz w:val="22"/>
          <w:szCs w:val="22"/>
        </w:rPr>
        <w:t xml:space="preserve"> pove, da je v pridobivanju novo gradbeno dovoljenje. </w:t>
      </w:r>
    </w:p>
    <w:p w14:paraId="60548B89" w14:textId="3AE646EE" w:rsidR="00C72F1F" w:rsidRDefault="00C72F1F" w:rsidP="00C72F1F">
      <w:pPr>
        <w:pStyle w:val="Odstavekseznama"/>
        <w:jc w:val="both"/>
        <w:rPr>
          <w:rFonts w:ascii="Arial" w:hAnsi="Arial" w:cs="Arial"/>
          <w:sz w:val="22"/>
          <w:szCs w:val="22"/>
        </w:rPr>
      </w:pPr>
      <w:r>
        <w:rPr>
          <w:rFonts w:ascii="Arial" w:hAnsi="Arial" w:cs="Arial"/>
          <w:sz w:val="22"/>
          <w:szCs w:val="22"/>
        </w:rPr>
        <w:t xml:space="preserve">Spisek prijav na razpise se mu ne zdi sestavni </w:t>
      </w:r>
      <w:r w:rsidR="0060495C">
        <w:rPr>
          <w:rFonts w:ascii="Arial" w:hAnsi="Arial" w:cs="Arial"/>
          <w:sz w:val="22"/>
          <w:szCs w:val="22"/>
        </w:rPr>
        <w:t xml:space="preserve">del </w:t>
      </w:r>
      <w:r>
        <w:rPr>
          <w:rFonts w:ascii="Arial" w:hAnsi="Arial" w:cs="Arial"/>
          <w:sz w:val="22"/>
          <w:szCs w:val="22"/>
        </w:rPr>
        <w:t>podatkov, ki bi jih svetniki potrebovali.</w:t>
      </w:r>
    </w:p>
    <w:p w14:paraId="61A82667" w14:textId="62388037" w:rsidR="00C72F1F" w:rsidRDefault="00C72F1F" w:rsidP="00C72F1F">
      <w:pPr>
        <w:pStyle w:val="Odstavekseznama"/>
        <w:jc w:val="both"/>
        <w:rPr>
          <w:rFonts w:ascii="Arial" w:hAnsi="Arial" w:cs="Arial"/>
          <w:sz w:val="22"/>
          <w:szCs w:val="22"/>
        </w:rPr>
      </w:pPr>
      <w:r>
        <w:rPr>
          <w:rFonts w:ascii="Arial" w:hAnsi="Arial" w:cs="Arial"/>
          <w:sz w:val="22"/>
          <w:szCs w:val="22"/>
        </w:rPr>
        <w:t>Društva – če je občina soorganizator ali če je neprofit</w:t>
      </w:r>
      <w:r w:rsidR="00DF3AA3">
        <w:rPr>
          <w:rFonts w:ascii="Arial" w:hAnsi="Arial" w:cs="Arial"/>
          <w:sz w:val="22"/>
          <w:szCs w:val="22"/>
        </w:rPr>
        <w:t>no</w:t>
      </w:r>
      <w:r>
        <w:rPr>
          <w:rFonts w:ascii="Arial" w:hAnsi="Arial" w:cs="Arial"/>
          <w:sz w:val="22"/>
          <w:szCs w:val="22"/>
        </w:rPr>
        <w:t xml:space="preserve"> društvo, ne sme biti dvojnega financiranja. Finan</w:t>
      </w:r>
      <w:r w:rsidR="00614138">
        <w:rPr>
          <w:rFonts w:ascii="Arial" w:hAnsi="Arial" w:cs="Arial"/>
          <w:sz w:val="22"/>
          <w:szCs w:val="22"/>
        </w:rPr>
        <w:t>c</w:t>
      </w:r>
      <w:r>
        <w:rPr>
          <w:rFonts w:ascii="Arial" w:hAnsi="Arial" w:cs="Arial"/>
          <w:sz w:val="22"/>
          <w:szCs w:val="22"/>
        </w:rPr>
        <w:t>ira</w:t>
      </w:r>
      <w:r w:rsidR="00DF3AA3">
        <w:rPr>
          <w:rFonts w:ascii="Arial" w:hAnsi="Arial" w:cs="Arial"/>
          <w:sz w:val="22"/>
          <w:szCs w:val="22"/>
        </w:rPr>
        <w:t xml:space="preserve"> se </w:t>
      </w:r>
      <w:r>
        <w:rPr>
          <w:rFonts w:ascii="Arial" w:hAnsi="Arial" w:cs="Arial"/>
          <w:sz w:val="22"/>
          <w:szCs w:val="22"/>
        </w:rPr>
        <w:t>iz postavke Pokroviteljstvo župana.</w:t>
      </w:r>
    </w:p>
    <w:p w14:paraId="05757329" w14:textId="48090EF7" w:rsidR="00C72F1F" w:rsidRDefault="00C72F1F" w:rsidP="00C72F1F">
      <w:pPr>
        <w:pStyle w:val="Odstavekseznama"/>
        <w:numPr>
          <w:ilvl w:val="0"/>
          <w:numId w:val="15"/>
        </w:numPr>
        <w:jc w:val="both"/>
        <w:rPr>
          <w:rFonts w:ascii="Arial" w:hAnsi="Arial" w:cs="Arial"/>
          <w:sz w:val="22"/>
          <w:szCs w:val="22"/>
        </w:rPr>
      </w:pPr>
      <w:r w:rsidRPr="00614138">
        <w:rPr>
          <w:rFonts w:ascii="Arial" w:hAnsi="Arial" w:cs="Arial"/>
          <w:sz w:val="22"/>
          <w:szCs w:val="22"/>
          <w:u w:val="single"/>
        </w:rPr>
        <w:t>Beti Čufer</w:t>
      </w:r>
      <w:r>
        <w:rPr>
          <w:rFonts w:ascii="Arial" w:hAnsi="Arial" w:cs="Arial"/>
          <w:sz w:val="22"/>
          <w:szCs w:val="22"/>
        </w:rPr>
        <w:t xml:space="preserve"> odgovori, da se polletno poročilo predstavlja na seji po dopustih, kar vpliva na sklepčnost. Izpostavi transparentno realizacijo, ki je objavljena na spletni strani.</w:t>
      </w:r>
    </w:p>
    <w:p w14:paraId="676F06C6" w14:textId="7996E32D" w:rsidR="00C72F1F" w:rsidRDefault="00C72F1F" w:rsidP="00614138">
      <w:pPr>
        <w:pStyle w:val="Odstavekseznama"/>
        <w:numPr>
          <w:ilvl w:val="0"/>
          <w:numId w:val="15"/>
        </w:numPr>
        <w:jc w:val="both"/>
        <w:rPr>
          <w:rFonts w:ascii="Arial" w:hAnsi="Arial" w:cs="Arial"/>
          <w:sz w:val="22"/>
          <w:szCs w:val="22"/>
        </w:rPr>
      </w:pPr>
      <w:r w:rsidRPr="00614138">
        <w:rPr>
          <w:rFonts w:ascii="Arial" w:hAnsi="Arial" w:cs="Arial"/>
          <w:sz w:val="22"/>
          <w:szCs w:val="22"/>
          <w:u w:val="single"/>
        </w:rPr>
        <w:t>Ava Rajh</w:t>
      </w:r>
      <w:r>
        <w:rPr>
          <w:rFonts w:ascii="Arial" w:hAnsi="Arial" w:cs="Arial"/>
          <w:sz w:val="22"/>
          <w:szCs w:val="22"/>
        </w:rPr>
        <w:t xml:space="preserve"> predlaga, da se vsaj na septembrski seji predstavi to poročilo.</w:t>
      </w:r>
    </w:p>
    <w:p w14:paraId="0ABF51BF" w14:textId="4AF418E6" w:rsidR="001466CC" w:rsidRPr="00601937" w:rsidRDefault="00C72F1F" w:rsidP="007C6A13">
      <w:pPr>
        <w:pStyle w:val="Odstavekseznama"/>
        <w:numPr>
          <w:ilvl w:val="0"/>
          <w:numId w:val="15"/>
        </w:numPr>
        <w:jc w:val="both"/>
        <w:rPr>
          <w:rFonts w:ascii="Arial" w:hAnsi="Arial" w:cs="Arial"/>
          <w:sz w:val="22"/>
          <w:szCs w:val="22"/>
          <w:u w:val="single"/>
        </w:rPr>
      </w:pPr>
      <w:r w:rsidRPr="00601937">
        <w:rPr>
          <w:rFonts w:ascii="Arial" w:hAnsi="Arial" w:cs="Arial"/>
          <w:sz w:val="22"/>
          <w:szCs w:val="22"/>
          <w:u w:val="single"/>
        </w:rPr>
        <w:t>Beti Čufer</w:t>
      </w:r>
      <w:r w:rsidRPr="00601937">
        <w:rPr>
          <w:rFonts w:ascii="Arial" w:hAnsi="Arial" w:cs="Arial"/>
          <w:sz w:val="22"/>
          <w:szCs w:val="22"/>
        </w:rPr>
        <w:t xml:space="preserve"> se strinja s predl</w:t>
      </w:r>
      <w:r w:rsidR="00614138" w:rsidRPr="00601937">
        <w:rPr>
          <w:rFonts w:ascii="Arial" w:hAnsi="Arial" w:cs="Arial"/>
          <w:sz w:val="22"/>
          <w:szCs w:val="22"/>
        </w:rPr>
        <w:t>o</w:t>
      </w:r>
      <w:r w:rsidRPr="00601937">
        <w:rPr>
          <w:rFonts w:ascii="Arial" w:hAnsi="Arial" w:cs="Arial"/>
          <w:sz w:val="22"/>
          <w:szCs w:val="22"/>
        </w:rPr>
        <w:t xml:space="preserve">gom, </w:t>
      </w:r>
      <w:r w:rsidR="00601937" w:rsidRPr="00601937">
        <w:rPr>
          <w:rFonts w:ascii="Arial" w:hAnsi="Arial" w:cs="Arial"/>
          <w:sz w:val="22"/>
          <w:szCs w:val="22"/>
        </w:rPr>
        <w:t xml:space="preserve">obrazloži razpored sej </w:t>
      </w:r>
      <w:r w:rsidR="00601937">
        <w:rPr>
          <w:rFonts w:ascii="Arial" w:hAnsi="Arial" w:cs="Arial"/>
          <w:sz w:val="22"/>
          <w:szCs w:val="22"/>
        </w:rPr>
        <w:t xml:space="preserve">za tekoče leto </w:t>
      </w:r>
      <w:r w:rsidR="00601937" w:rsidRPr="00601937">
        <w:rPr>
          <w:rFonts w:ascii="Arial" w:hAnsi="Arial" w:cs="Arial"/>
          <w:sz w:val="22"/>
          <w:szCs w:val="22"/>
        </w:rPr>
        <w:t>ter stroške, vezane na seje.</w:t>
      </w:r>
      <w:r w:rsidRPr="00601937">
        <w:rPr>
          <w:rFonts w:ascii="Arial" w:hAnsi="Arial" w:cs="Arial"/>
          <w:sz w:val="22"/>
          <w:szCs w:val="22"/>
        </w:rPr>
        <w:t xml:space="preserve"> </w:t>
      </w:r>
    </w:p>
    <w:p w14:paraId="354170D1" w14:textId="77777777" w:rsidR="001466CC" w:rsidRDefault="001466CC" w:rsidP="007C6A13">
      <w:pPr>
        <w:jc w:val="both"/>
        <w:rPr>
          <w:rFonts w:ascii="Arial" w:hAnsi="Arial" w:cs="Arial"/>
          <w:sz w:val="22"/>
          <w:szCs w:val="22"/>
          <w:u w:val="single"/>
        </w:rPr>
      </w:pPr>
    </w:p>
    <w:p w14:paraId="376F6DF9" w14:textId="783A1ACF" w:rsidR="001466CC" w:rsidRDefault="001466CC" w:rsidP="007C6A13">
      <w:pPr>
        <w:jc w:val="both"/>
        <w:rPr>
          <w:rFonts w:ascii="Arial" w:hAnsi="Arial" w:cs="Arial"/>
          <w:sz w:val="22"/>
          <w:szCs w:val="22"/>
        </w:rPr>
      </w:pPr>
      <w:r>
        <w:rPr>
          <w:rFonts w:ascii="Arial" w:hAnsi="Arial" w:cs="Arial"/>
          <w:sz w:val="22"/>
          <w:szCs w:val="22"/>
          <w:u w:val="single"/>
        </w:rPr>
        <w:t>Alan Rijavec</w:t>
      </w:r>
      <w:r w:rsidR="00C72F1F" w:rsidRPr="00C403EC">
        <w:rPr>
          <w:rFonts w:ascii="Arial" w:hAnsi="Arial" w:cs="Arial"/>
          <w:sz w:val="22"/>
          <w:szCs w:val="22"/>
        </w:rPr>
        <w:t xml:space="preserve"> </w:t>
      </w:r>
      <w:r w:rsidR="00C72F1F" w:rsidRPr="00C72F1F">
        <w:rPr>
          <w:rFonts w:ascii="Arial" w:hAnsi="Arial" w:cs="Arial"/>
          <w:sz w:val="22"/>
          <w:szCs w:val="22"/>
        </w:rPr>
        <w:t>pre</w:t>
      </w:r>
      <w:r w:rsidR="00C72F1F">
        <w:rPr>
          <w:rFonts w:ascii="Arial" w:hAnsi="Arial" w:cs="Arial"/>
          <w:sz w:val="22"/>
          <w:szCs w:val="22"/>
        </w:rPr>
        <w:t xml:space="preserve">dlaga, da se povrne tabla, da je </w:t>
      </w:r>
      <w:r w:rsidR="00C72F1F" w:rsidRPr="00C72F1F">
        <w:rPr>
          <w:rFonts w:ascii="Arial" w:hAnsi="Arial" w:cs="Arial"/>
          <w:sz w:val="22"/>
          <w:szCs w:val="22"/>
        </w:rPr>
        <w:t>na</w:t>
      </w:r>
      <w:r w:rsidR="00C72F1F">
        <w:rPr>
          <w:rFonts w:ascii="Arial" w:hAnsi="Arial" w:cs="Arial"/>
          <w:sz w:val="22"/>
          <w:szCs w:val="22"/>
        </w:rPr>
        <w:t xml:space="preserve"> mostu Oševljek omejitev hitrosti na 20 km/m. </w:t>
      </w:r>
    </w:p>
    <w:p w14:paraId="7D2EBC4E" w14:textId="77777777" w:rsidR="001466CC" w:rsidRDefault="001466CC" w:rsidP="007C6A13">
      <w:pPr>
        <w:jc w:val="both"/>
        <w:rPr>
          <w:rFonts w:ascii="Arial" w:hAnsi="Arial" w:cs="Arial"/>
          <w:sz w:val="22"/>
          <w:szCs w:val="22"/>
          <w:u w:val="single"/>
        </w:rPr>
      </w:pPr>
    </w:p>
    <w:p w14:paraId="2D82F730" w14:textId="154FADC0" w:rsidR="001466CC" w:rsidRDefault="001466CC" w:rsidP="007C6A13">
      <w:pPr>
        <w:jc w:val="both"/>
        <w:rPr>
          <w:rFonts w:ascii="Arial" w:hAnsi="Arial" w:cs="Arial"/>
          <w:sz w:val="22"/>
          <w:szCs w:val="22"/>
        </w:rPr>
      </w:pPr>
      <w:r>
        <w:rPr>
          <w:rFonts w:ascii="Arial" w:hAnsi="Arial" w:cs="Arial"/>
          <w:sz w:val="22"/>
          <w:szCs w:val="22"/>
          <w:u w:val="single"/>
        </w:rPr>
        <w:t>Marko Furlan</w:t>
      </w:r>
      <w:r w:rsidRPr="00C403EC">
        <w:rPr>
          <w:rFonts w:ascii="Arial" w:hAnsi="Arial" w:cs="Arial"/>
          <w:sz w:val="22"/>
          <w:szCs w:val="22"/>
        </w:rPr>
        <w:t xml:space="preserve"> </w:t>
      </w:r>
      <w:r w:rsidR="00C403EC">
        <w:rPr>
          <w:rFonts w:ascii="Arial" w:hAnsi="Arial" w:cs="Arial"/>
          <w:sz w:val="22"/>
          <w:szCs w:val="22"/>
        </w:rPr>
        <w:t xml:space="preserve">pove, da je </w:t>
      </w:r>
      <w:r w:rsidR="00C61290">
        <w:rPr>
          <w:rFonts w:ascii="Arial" w:hAnsi="Arial" w:cs="Arial"/>
          <w:sz w:val="22"/>
          <w:szCs w:val="22"/>
        </w:rPr>
        <w:t>oglaševalna tabla Vogrsko odstranjena.</w:t>
      </w:r>
    </w:p>
    <w:p w14:paraId="61AB2B92" w14:textId="68B1B41E" w:rsidR="00C61290" w:rsidRDefault="00601937" w:rsidP="007C6A13">
      <w:pPr>
        <w:jc w:val="both"/>
        <w:rPr>
          <w:rFonts w:ascii="Arial" w:hAnsi="Arial" w:cs="Arial"/>
          <w:sz w:val="22"/>
          <w:szCs w:val="22"/>
        </w:rPr>
      </w:pPr>
      <w:r>
        <w:rPr>
          <w:rFonts w:ascii="Arial" w:hAnsi="Arial" w:cs="Arial"/>
          <w:sz w:val="22"/>
          <w:szCs w:val="22"/>
        </w:rPr>
        <w:t>Vpraša kako napreduje p</w:t>
      </w:r>
      <w:r w:rsidR="00C61290">
        <w:rPr>
          <w:rFonts w:ascii="Arial" w:hAnsi="Arial" w:cs="Arial"/>
          <w:sz w:val="22"/>
          <w:szCs w:val="22"/>
        </w:rPr>
        <w:t>rojekt Dombrava</w:t>
      </w:r>
      <w:r>
        <w:rPr>
          <w:rFonts w:ascii="Arial" w:hAnsi="Arial" w:cs="Arial"/>
          <w:sz w:val="22"/>
          <w:szCs w:val="22"/>
        </w:rPr>
        <w:t>.</w:t>
      </w:r>
    </w:p>
    <w:p w14:paraId="7C1DE3BD" w14:textId="42CBC816" w:rsidR="00C61290" w:rsidRPr="00C61290" w:rsidRDefault="00C61290" w:rsidP="00C61290">
      <w:pPr>
        <w:pStyle w:val="Odstavekseznama"/>
        <w:numPr>
          <w:ilvl w:val="0"/>
          <w:numId w:val="15"/>
        </w:numPr>
        <w:jc w:val="both"/>
        <w:rPr>
          <w:rFonts w:ascii="Arial" w:hAnsi="Arial" w:cs="Arial"/>
          <w:sz w:val="22"/>
          <w:szCs w:val="22"/>
        </w:rPr>
      </w:pPr>
      <w:r w:rsidRPr="00C403EC">
        <w:rPr>
          <w:rFonts w:ascii="Arial" w:hAnsi="Arial" w:cs="Arial"/>
          <w:sz w:val="22"/>
          <w:szCs w:val="22"/>
          <w:u w:val="single"/>
        </w:rPr>
        <w:t>Župan</w:t>
      </w:r>
      <w:r>
        <w:rPr>
          <w:rFonts w:ascii="Arial" w:hAnsi="Arial" w:cs="Arial"/>
          <w:sz w:val="22"/>
          <w:szCs w:val="22"/>
        </w:rPr>
        <w:t xml:space="preserve"> pojasni, da DRSI ni podala soglasja za postavitev table. Za </w:t>
      </w:r>
      <w:r w:rsidR="00614138">
        <w:rPr>
          <w:rFonts w:ascii="Arial" w:hAnsi="Arial" w:cs="Arial"/>
          <w:sz w:val="22"/>
          <w:szCs w:val="22"/>
        </w:rPr>
        <w:t>D</w:t>
      </w:r>
      <w:r>
        <w:rPr>
          <w:rFonts w:ascii="Arial" w:hAnsi="Arial" w:cs="Arial"/>
          <w:sz w:val="22"/>
          <w:szCs w:val="22"/>
        </w:rPr>
        <w:t>ombravo je bila potrjena projektna naloga. Sledi priprav</w:t>
      </w:r>
      <w:r w:rsidR="00C403EC">
        <w:rPr>
          <w:rFonts w:ascii="Arial" w:hAnsi="Arial" w:cs="Arial"/>
          <w:sz w:val="22"/>
          <w:szCs w:val="22"/>
        </w:rPr>
        <w:t>a</w:t>
      </w:r>
      <w:r>
        <w:rPr>
          <w:rFonts w:ascii="Arial" w:hAnsi="Arial" w:cs="Arial"/>
          <w:sz w:val="22"/>
          <w:szCs w:val="22"/>
        </w:rPr>
        <w:t xml:space="preserve"> PZI-jev.</w:t>
      </w:r>
    </w:p>
    <w:p w14:paraId="4C706608" w14:textId="77777777" w:rsidR="00C72F1F" w:rsidRDefault="00C72F1F" w:rsidP="007C6A13">
      <w:pPr>
        <w:jc w:val="both"/>
        <w:rPr>
          <w:rFonts w:ascii="Arial" w:hAnsi="Arial" w:cs="Arial"/>
          <w:sz w:val="22"/>
          <w:szCs w:val="22"/>
          <w:u w:val="single"/>
        </w:rPr>
      </w:pPr>
    </w:p>
    <w:p w14:paraId="25FDD001" w14:textId="0A516D3C" w:rsidR="001466CC" w:rsidRDefault="001466CC" w:rsidP="007C6A13">
      <w:pPr>
        <w:jc w:val="both"/>
        <w:rPr>
          <w:rFonts w:ascii="Arial" w:hAnsi="Arial" w:cs="Arial"/>
          <w:sz w:val="22"/>
          <w:szCs w:val="22"/>
        </w:rPr>
      </w:pPr>
      <w:r>
        <w:rPr>
          <w:rFonts w:ascii="Arial" w:hAnsi="Arial" w:cs="Arial"/>
          <w:sz w:val="22"/>
          <w:szCs w:val="22"/>
          <w:u w:val="single"/>
        </w:rPr>
        <w:t>Nedeljko Gregorič</w:t>
      </w:r>
      <w:r w:rsidR="00C61290" w:rsidRPr="00C403EC">
        <w:rPr>
          <w:rFonts w:ascii="Arial" w:hAnsi="Arial" w:cs="Arial"/>
          <w:sz w:val="22"/>
          <w:szCs w:val="22"/>
        </w:rPr>
        <w:t xml:space="preserve"> </w:t>
      </w:r>
      <w:r w:rsidR="00C403EC">
        <w:rPr>
          <w:rFonts w:ascii="Arial" w:hAnsi="Arial" w:cs="Arial"/>
          <w:sz w:val="22"/>
          <w:szCs w:val="22"/>
        </w:rPr>
        <w:t xml:space="preserve">se </w:t>
      </w:r>
      <w:r w:rsidR="00C61290">
        <w:rPr>
          <w:rFonts w:ascii="Arial" w:hAnsi="Arial" w:cs="Arial"/>
          <w:sz w:val="22"/>
          <w:szCs w:val="22"/>
        </w:rPr>
        <w:t xml:space="preserve">strinja z naslednjo sejo v sredini septembra. Vpraša o javni dražbi nepremičnine na Lakenessu. </w:t>
      </w:r>
    </w:p>
    <w:p w14:paraId="17DD9D82" w14:textId="23472701" w:rsidR="00C61290" w:rsidRDefault="00C61290" w:rsidP="007C6A13">
      <w:pPr>
        <w:jc w:val="both"/>
        <w:rPr>
          <w:rFonts w:ascii="Arial" w:hAnsi="Arial" w:cs="Arial"/>
          <w:sz w:val="22"/>
          <w:szCs w:val="22"/>
        </w:rPr>
      </w:pPr>
      <w:r>
        <w:rPr>
          <w:rFonts w:ascii="Arial" w:hAnsi="Arial" w:cs="Arial"/>
          <w:sz w:val="22"/>
          <w:szCs w:val="22"/>
        </w:rPr>
        <w:t xml:space="preserve">Predlaga ureditev prezračevanja dvoran, ko potekajo večji dogodki. </w:t>
      </w:r>
    </w:p>
    <w:p w14:paraId="15742E68" w14:textId="422E8319" w:rsidR="00C61290" w:rsidRPr="00C61290" w:rsidRDefault="00C61290" w:rsidP="007C6A13">
      <w:pPr>
        <w:pStyle w:val="Odstavekseznama"/>
        <w:numPr>
          <w:ilvl w:val="0"/>
          <w:numId w:val="15"/>
        </w:numPr>
        <w:jc w:val="both"/>
        <w:rPr>
          <w:rFonts w:ascii="Arial" w:hAnsi="Arial" w:cs="Arial"/>
          <w:sz w:val="22"/>
          <w:szCs w:val="22"/>
          <w:u w:val="single"/>
        </w:rPr>
      </w:pPr>
      <w:r w:rsidRPr="00C403EC">
        <w:rPr>
          <w:rFonts w:ascii="Arial" w:hAnsi="Arial" w:cs="Arial"/>
          <w:sz w:val="22"/>
          <w:szCs w:val="22"/>
          <w:u w:val="single"/>
        </w:rPr>
        <w:t>Župan</w:t>
      </w:r>
      <w:r w:rsidRPr="00C61290">
        <w:rPr>
          <w:rFonts w:ascii="Arial" w:hAnsi="Arial" w:cs="Arial"/>
          <w:sz w:val="22"/>
          <w:szCs w:val="22"/>
        </w:rPr>
        <w:t xml:space="preserve"> odgovori, da dražba ni bila izpeljana, ker je dolžnik poravnal dolgove. </w:t>
      </w:r>
      <w:r w:rsidR="00C403EC">
        <w:rPr>
          <w:rFonts w:ascii="Arial" w:hAnsi="Arial" w:cs="Arial"/>
          <w:sz w:val="22"/>
          <w:szCs w:val="22"/>
        </w:rPr>
        <w:t>Glede prezračevanja dvoran p</w:t>
      </w:r>
      <w:r w:rsidRPr="00C61290">
        <w:rPr>
          <w:rFonts w:ascii="Arial" w:hAnsi="Arial" w:cs="Arial"/>
          <w:sz w:val="22"/>
          <w:szCs w:val="22"/>
        </w:rPr>
        <w:t xml:space="preserve">ove, da je težava v klimatih, ki ne delujejo. Italijanski serviser zaračuna visoke stroške in ne jamči popravila. </w:t>
      </w:r>
    </w:p>
    <w:p w14:paraId="195E21C3" w14:textId="77777777" w:rsidR="00C61290" w:rsidRDefault="00C61290" w:rsidP="007C6A13">
      <w:pPr>
        <w:jc w:val="both"/>
        <w:rPr>
          <w:rFonts w:ascii="Arial" w:hAnsi="Arial" w:cs="Arial"/>
          <w:sz w:val="22"/>
          <w:szCs w:val="22"/>
          <w:u w:val="single"/>
        </w:rPr>
      </w:pPr>
    </w:p>
    <w:p w14:paraId="1D9DC246" w14:textId="0D683492" w:rsidR="00C61290" w:rsidRDefault="001466CC" w:rsidP="007C6A13">
      <w:pPr>
        <w:jc w:val="both"/>
        <w:rPr>
          <w:rFonts w:ascii="Arial" w:hAnsi="Arial" w:cs="Arial"/>
          <w:sz w:val="22"/>
          <w:szCs w:val="22"/>
        </w:rPr>
      </w:pPr>
      <w:r>
        <w:rPr>
          <w:rFonts w:ascii="Arial" w:hAnsi="Arial" w:cs="Arial"/>
          <w:sz w:val="22"/>
          <w:szCs w:val="22"/>
          <w:u w:val="single"/>
        </w:rPr>
        <w:t>Borut Zorn</w:t>
      </w:r>
      <w:r w:rsidR="00C61290" w:rsidRPr="00862F35">
        <w:rPr>
          <w:rFonts w:ascii="Arial" w:hAnsi="Arial" w:cs="Arial"/>
          <w:sz w:val="22"/>
          <w:szCs w:val="22"/>
        </w:rPr>
        <w:t xml:space="preserve"> poda</w:t>
      </w:r>
      <w:r w:rsidR="00C61290" w:rsidRPr="00C403EC">
        <w:rPr>
          <w:rFonts w:ascii="Arial" w:hAnsi="Arial" w:cs="Arial"/>
          <w:sz w:val="22"/>
          <w:szCs w:val="22"/>
        </w:rPr>
        <w:t xml:space="preserve"> </w:t>
      </w:r>
      <w:r w:rsidR="00C61290">
        <w:rPr>
          <w:rFonts w:ascii="Arial" w:hAnsi="Arial" w:cs="Arial"/>
          <w:sz w:val="22"/>
          <w:szCs w:val="22"/>
        </w:rPr>
        <w:t>pobudo, da se dokončno uredi trg v Renčah, na kar je opozoril</w:t>
      </w:r>
      <w:r w:rsidR="00C403EC">
        <w:rPr>
          <w:rFonts w:ascii="Arial" w:hAnsi="Arial" w:cs="Arial"/>
          <w:sz w:val="22"/>
          <w:szCs w:val="22"/>
        </w:rPr>
        <w:t>a</w:t>
      </w:r>
      <w:r w:rsidR="00C61290">
        <w:rPr>
          <w:rFonts w:ascii="Arial" w:hAnsi="Arial" w:cs="Arial"/>
          <w:sz w:val="22"/>
          <w:szCs w:val="22"/>
        </w:rPr>
        <w:t xml:space="preserve"> tudi Medobčinska redarska služba v današnjem poročilu. </w:t>
      </w:r>
    </w:p>
    <w:p w14:paraId="6AF20392" w14:textId="7A64B935" w:rsidR="00C61290" w:rsidRDefault="00862F35" w:rsidP="007C6A13">
      <w:pPr>
        <w:jc w:val="both"/>
        <w:rPr>
          <w:rFonts w:ascii="Arial" w:hAnsi="Arial" w:cs="Arial"/>
          <w:sz w:val="22"/>
          <w:szCs w:val="22"/>
        </w:rPr>
      </w:pPr>
      <w:r>
        <w:rPr>
          <w:rFonts w:ascii="Arial" w:hAnsi="Arial" w:cs="Arial"/>
          <w:sz w:val="22"/>
          <w:szCs w:val="22"/>
        </w:rPr>
        <w:t xml:space="preserve">Omeni </w:t>
      </w:r>
      <w:r w:rsidR="00C61290">
        <w:rPr>
          <w:rFonts w:ascii="Arial" w:hAnsi="Arial" w:cs="Arial"/>
          <w:sz w:val="22"/>
          <w:szCs w:val="22"/>
        </w:rPr>
        <w:t xml:space="preserve">Glinokop Renče – </w:t>
      </w:r>
      <w:r w:rsidR="00A80799">
        <w:rPr>
          <w:rFonts w:ascii="Arial" w:hAnsi="Arial" w:cs="Arial"/>
          <w:sz w:val="22"/>
          <w:szCs w:val="22"/>
        </w:rPr>
        <w:t xml:space="preserve">stanje glede </w:t>
      </w:r>
      <w:r w:rsidR="00C61290">
        <w:rPr>
          <w:rFonts w:ascii="Arial" w:hAnsi="Arial" w:cs="Arial"/>
          <w:sz w:val="22"/>
          <w:szCs w:val="22"/>
        </w:rPr>
        <w:t>sprememb</w:t>
      </w:r>
      <w:r w:rsidR="00A80799">
        <w:rPr>
          <w:rFonts w:ascii="Arial" w:hAnsi="Arial" w:cs="Arial"/>
          <w:sz w:val="22"/>
          <w:szCs w:val="22"/>
        </w:rPr>
        <w:t>e</w:t>
      </w:r>
      <w:r w:rsidR="00C61290">
        <w:rPr>
          <w:rFonts w:ascii="Arial" w:hAnsi="Arial" w:cs="Arial"/>
          <w:sz w:val="22"/>
          <w:szCs w:val="22"/>
        </w:rPr>
        <w:t xml:space="preserve"> OPN  in prevzem v upravljanje. </w:t>
      </w:r>
    </w:p>
    <w:p w14:paraId="46783C42" w14:textId="5AF35CE8" w:rsidR="00C61290" w:rsidRDefault="00C61290" w:rsidP="00C61290">
      <w:pPr>
        <w:pStyle w:val="Odstavekseznama"/>
        <w:numPr>
          <w:ilvl w:val="0"/>
          <w:numId w:val="15"/>
        </w:numPr>
        <w:jc w:val="both"/>
        <w:rPr>
          <w:rFonts w:ascii="Arial" w:hAnsi="Arial" w:cs="Arial"/>
          <w:sz w:val="22"/>
          <w:szCs w:val="22"/>
        </w:rPr>
      </w:pPr>
      <w:r w:rsidRPr="00C403EC">
        <w:rPr>
          <w:rFonts w:ascii="Arial" w:hAnsi="Arial" w:cs="Arial"/>
          <w:sz w:val="22"/>
          <w:szCs w:val="22"/>
          <w:u w:val="single"/>
        </w:rPr>
        <w:t>Župan</w:t>
      </w:r>
      <w:r>
        <w:rPr>
          <w:rFonts w:ascii="Arial" w:hAnsi="Arial" w:cs="Arial"/>
          <w:sz w:val="22"/>
          <w:szCs w:val="22"/>
        </w:rPr>
        <w:t xml:space="preserve"> pove, da bodo odkuplj</w:t>
      </w:r>
      <w:r w:rsidR="00C403EC">
        <w:rPr>
          <w:rFonts w:ascii="Arial" w:hAnsi="Arial" w:cs="Arial"/>
          <w:sz w:val="22"/>
          <w:szCs w:val="22"/>
        </w:rPr>
        <w:t>e</w:t>
      </w:r>
      <w:r>
        <w:rPr>
          <w:rFonts w:ascii="Arial" w:hAnsi="Arial" w:cs="Arial"/>
          <w:sz w:val="22"/>
          <w:szCs w:val="22"/>
        </w:rPr>
        <w:t>na nekat</w:t>
      </w:r>
      <w:r w:rsidR="00C403EC">
        <w:rPr>
          <w:rFonts w:ascii="Arial" w:hAnsi="Arial" w:cs="Arial"/>
          <w:sz w:val="22"/>
          <w:szCs w:val="22"/>
        </w:rPr>
        <w:t>e</w:t>
      </w:r>
      <w:r>
        <w:rPr>
          <w:rFonts w:ascii="Arial" w:hAnsi="Arial" w:cs="Arial"/>
          <w:sz w:val="22"/>
          <w:szCs w:val="22"/>
        </w:rPr>
        <w:t>ra zemljišča, obnov</w:t>
      </w:r>
      <w:r w:rsidR="006563AF">
        <w:rPr>
          <w:rFonts w:ascii="Arial" w:hAnsi="Arial" w:cs="Arial"/>
          <w:sz w:val="22"/>
          <w:szCs w:val="22"/>
        </w:rPr>
        <w:t>ljene</w:t>
      </w:r>
      <w:r>
        <w:rPr>
          <w:rFonts w:ascii="Arial" w:hAnsi="Arial" w:cs="Arial"/>
          <w:sz w:val="22"/>
          <w:szCs w:val="22"/>
        </w:rPr>
        <w:t xml:space="preserve"> talne označbe</w:t>
      </w:r>
      <w:r w:rsidR="00156505">
        <w:rPr>
          <w:rFonts w:ascii="Arial" w:hAnsi="Arial" w:cs="Arial"/>
          <w:sz w:val="22"/>
          <w:szCs w:val="22"/>
        </w:rPr>
        <w:t xml:space="preserve"> in pročelje KS Renče. DRSI </w:t>
      </w:r>
      <w:r w:rsidR="006563AF">
        <w:rPr>
          <w:rFonts w:ascii="Arial" w:hAnsi="Arial" w:cs="Arial"/>
          <w:sz w:val="22"/>
          <w:szCs w:val="22"/>
        </w:rPr>
        <w:t xml:space="preserve">je </w:t>
      </w:r>
      <w:r w:rsidR="00156505">
        <w:rPr>
          <w:rFonts w:ascii="Arial" w:hAnsi="Arial" w:cs="Arial"/>
          <w:sz w:val="22"/>
          <w:szCs w:val="22"/>
        </w:rPr>
        <w:t>predlagala</w:t>
      </w:r>
      <w:r w:rsidR="006563AF">
        <w:rPr>
          <w:rFonts w:ascii="Arial" w:hAnsi="Arial" w:cs="Arial"/>
          <w:sz w:val="22"/>
          <w:szCs w:val="22"/>
        </w:rPr>
        <w:t xml:space="preserve"> Glinokop </w:t>
      </w:r>
      <w:r w:rsidR="00156505">
        <w:rPr>
          <w:rFonts w:ascii="Arial" w:hAnsi="Arial" w:cs="Arial"/>
          <w:sz w:val="22"/>
          <w:szCs w:val="22"/>
        </w:rPr>
        <w:t>kot akumulacijsko jezero Vipave v primeru poplav. DRSV vključuje to kot projekt 3 v sklopu protipo</w:t>
      </w:r>
      <w:r w:rsidR="00862F35">
        <w:rPr>
          <w:rFonts w:ascii="Arial" w:hAnsi="Arial" w:cs="Arial"/>
          <w:sz w:val="22"/>
          <w:szCs w:val="22"/>
        </w:rPr>
        <w:t>p</w:t>
      </w:r>
      <w:r w:rsidR="00156505">
        <w:rPr>
          <w:rFonts w:ascii="Arial" w:hAnsi="Arial" w:cs="Arial"/>
          <w:sz w:val="22"/>
          <w:szCs w:val="22"/>
        </w:rPr>
        <w:t>lavni</w:t>
      </w:r>
      <w:r w:rsidR="00A80799">
        <w:rPr>
          <w:rFonts w:ascii="Arial" w:hAnsi="Arial" w:cs="Arial"/>
          <w:sz w:val="22"/>
          <w:szCs w:val="22"/>
        </w:rPr>
        <w:t>h</w:t>
      </w:r>
      <w:r w:rsidR="00156505">
        <w:rPr>
          <w:rFonts w:ascii="Arial" w:hAnsi="Arial" w:cs="Arial"/>
          <w:sz w:val="22"/>
          <w:szCs w:val="22"/>
        </w:rPr>
        <w:t xml:space="preserve"> ukrep</w:t>
      </w:r>
      <w:r w:rsidR="00A80799">
        <w:rPr>
          <w:rFonts w:ascii="Arial" w:hAnsi="Arial" w:cs="Arial"/>
          <w:sz w:val="22"/>
          <w:szCs w:val="22"/>
        </w:rPr>
        <w:t>ov</w:t>
      </w:r>
      <w:r w:rsidR="00156505">
        <w:rPr>
          <w:rFonts w:ascii="Arial" w:hAnsi="Arial" w:cs="Arial"/>
          <w:sz w:val="22"/>
          <w:szCs w:val="22"/>
        </w:rPr>
        <w:t xml:space="preserve">. </w:t>
      </w:r>
    </w:p>
    <w:p w14:paraId="4CED8612" w14:textId="731AB729" w:rsidR="00156505" w:rsidRDefault="00156505" w:rsidP="00C61290">
      <w:pPr>
        <w:pStyle w:val="Odstavekseznama"/>
        <w:numPr>
          <w:ilvl w:val="0"/>
          <w:numId w:val="15"/>
        </w:numPr>
        <w:jc w:val="both"/>
        <w:rPr>
          <w:rFonts w:ascii="Arial" w:hAnsi="Arial" w:cs="Arial"/>
          <w:sz w:val="22"/>
          <w:szCs w:val="22"/>
        </w:rPr>
      </w:pPr>
      <w:r w:rsidRPr="00A80799">
        <w:rPr>
          <w:rFonts w:ascii="Arial" w:hAnsi="Arial" w:cs="Arial"/>
          <w:sz w:val="22"/>
          <w:szCs w:val="22"/>
          <w:u w:val="single"/>
        </w:rPr>
        <w:t>Borut Zorn</w:t>
      </w:r>
      <w:r>
        <w:rPr>
          <w:rFonts w:ascii="Arial" w:hAnsi="Arial" w:cs="Arial"/>
          <w:sz w:val="22"/>
          <w:szCs w:val="22"/>
        </w:rPr>
        <w:t xml:space="preserve"> vpraša, ali bo projekt preds</w:t>
      </w:r>
      <w:r w:rsidR="00862F35">
        <w:rPr>
          <w:rFonts w:ascii="Arial" w:hAnsi="Arial" w:cs="Arial"/>
          <w:sz w:val="22"/>
          <w:szCs w:val="22"/>
        </w:rPr>
        <w:t>t</w:t>
      </w:r>
      <w:r>
        <w:rPr>
          <w:rFonts w:ascii="Arial" w:hAnsi="Arial" w:cs="Arial"/>
          <w:sz w:val="22"/>
          <w:szCs w:val="22"/>
        </w:rPr>
        <w:t xml:space="preserve">avljen okoliškim prebivalcem. </w:t>
      </w:r>
    </w:p>
    <w:p w14:paraId="012C85BD" w14:textId="4D0FF8EE" w:rsidR="00156505" w:rsidRPr="00C61290" w:rsidRDefault="00156505" w:rsidP="00C61290">
      <w:pPr>
        <w:pStyle w:val="Odstavekseznama"/>
        <w:numPr>
          <w:ilvl w:val="0"/>
          <w:numId w:val="15"/>
        </w:numPr>
        <w:jc w:val="both"/>
        <w:rPr>
          <w:rFonts w:ascii="Arial" w:hAnsi="Arial" w:cs="Arial"/>
          <w:sz w:val="22"/>
          <w:szCs w:val="22"/>
        </w:rPr>
      </w:pPr>
      <w:r w:rsidRPr="00A80799">
        <w:rPr>
          <w:rFonts w:ascii="Arial" w:hAnsi="Arial" w:cs="Arial"/>
          <w:sz w:val="22"/>
          <w:szCs w:val="22"/>
          <w:u w:val="single"/>
        </w:rPr>
        <w:t>Župan</w:t>
      </w:r>
      <w:r>
        <w:rPr>
          <w:rFonts w:ascii="Arial" w:hAnsi="Arial" w:cs="Arial"/>
          <w:sz w:val="22"/>
          <w:szCs w:val="22"/>
        </w:rPr>
        <w:t xml:space="preserve"> potrdi, trenutno je v izdelavi tehnični projekt. </w:t>
      </w:r>
    </w:p>
    <w:p w14:paraId="05495583" w14:textId="77777777" w:rsidR="00C61290" w:rsidRDefault="00C61290" w:rsidP="007C6A13">
      <w:pPr>
        <w:jc w:val="both"/>
        <w:rPr>
          <w:rFonts w:ascii="Arial" w:hAnsi="Arial" w:cs="Arial"/>
          <w:sz w:val="22"/>
          <w:szCs w:val="22"/>
          <w:u w:val="single"/>
        </w:rPr>
      </w:pPr>
    </w:p>
    <w:p w14:paraId="70D5369B" w14:textId="1449E604" w:rsidR="00156505" w:rsidRDefault="001466CC" w:rsidP="007C6A13">
      <w:pPr>
        <w:jc w:val="both"/>
        <w:rPr>
          <w:rFonts w:ascii="Arial" w:hAnsi="Arial" w:cs="Arial"/>
          <w:sz w:val="22"/>
          <w:szCs w:val="22"/>
        </w:rPr>
      </w:pPr>
      <w:r>
        <w:rPr>
          <w:rFonts w:ascii="Arial" w:hAnsi="Arial" w:cs="Arial"/>
          <w:sz w:val="22"/>
          <w:szCs w:val="22"/>
          <w:u w:val="single"/>
        </w:rPr>
        <w:lastRenderedPageBreak/>
        <w:t xml:space="preserve">Aleš Furlan </w:t>
      </w:r>
      <w:r w:rsidR="00156505">
        <w:rPr>
          <w:rFonts w:ascii="Arial" w:hAnsi="Arial" w:cs="Arial"/>
          <w:sz w:val="22"/>
          <w:szCs w:val="22"/>
        </w:rPr>
        <w:t>izpostavi problematiko lastništva avtobusne postaje na Vogrsk</w:t>
      </w:r>
      <w:r w:rsidR="00A80799">
        <w:rPr>
          <w:rFonts w:ascii="Arial" w:hAnsi="Arial" w:cs="Arial"/>
          <w:sz w:val="22"/>
          <w:szCs w:val="22"/>
        </w:rPr>
        <w:t>em</w:t>
      </w:r>
      <w:r w:rsidR="00156505">
        <w:rPr>
          <w:rFonts w:ascii="Arial" w:hAnsi="Arial" w:cs="Arial"/>
          <w:sz w:val="22"/>
          <w:szCs w:val="22"/>
        </w:rPr>
        <w:t xml:space="preserve">, predlaga, da se zemljišča odkupi. </w:t>
      </w:r>
    </w:p>
    <w:p w14:paraId="47B52BCE" w14:textId="77777777" w:rsidR="00E70CEA" w:rsidRDefault="00A80799" w:rsidP="007C6A13">
      <w:pPr>
        <w:jc w:val="both"/>
        <w:rPr>
          <w:rFonts w:ascii="Arial" w:hAnsi="Arial" w:cs="Arial"/>
          <w:sz w:val="22"/>
          <w:szCs w:val="22"/>
        </w:rPr>
      </w:pPr>
      <w:r>
        <w:rPr>
          <w:rFonts w:ascii="Arial" w:hAnsi="Arial" w:cs="Arial"/>
          <w:sz w:val="22"/>
          <w:szCs w:val="22"/>
        </w:rPr>
        <w:t>Vpraša glede o</w:t>
      </w:r>
      <w:r w:rsidR="00156505">
        <w:rPr>
          <w:rFonts w:ascii="Arial" w:hAnsi="Arial" w:cs="Arial"/>
          <w:sz w:val="22"/>
          <w:szCs w:val="22"/>
        </w:rPr>
        <w:t>dkup</w:t>
      </w:r>
      <w:r>
        <w:rPr>
          <w:rFonts w:ascii="Arial" w:hAnsi="Arial" w:cs="Arial"/>
          <w:sz w:val="22"/>
          <w:szCs w:val="22"/>
        </w:rPr>
        <w:t>a</w:t>
      </w:r>
      <w:r w:rsidR="00156505">
        <w:rPr>
          <w:rFonts w:ascii="Arial" w:hAnsi="Arial" w:cs="Arial"/>
          <w:sz w:val="22"/>
          <w:szCs w:val="22"/>
        </w:rPr>
        <w:t xml:space="preserve"> </w:t>
      </w:r>
      <w:r w:rsidR="008B0C42">
        <w:rPr>
          <w:rFonts w:ascii="Arial" w:hAnsi="Arial" w:cs="Arial"/>
          <w:sz w:val="22"/>
          <w:szCs w:val="22"/>
        </w:rPr>
        <w:t>zemljišča</w:t>
      </w:r>
      <w:r w:rsidR="00156505">
        <w:rPr>
          <w:rFonts w:ascii="Arial" w:hAnsi="Arial" w:cs="Arial"/>
          <w:sz w:val="22"/>
          <w:szCs w:val="22"/>
        </w:rPr>
        <w:t xml:space="preserve"> vzhodno nad mrliško vežice Vogrsko in </w:t>
      </w:r>
      <w:r>
        <w:rPr>
          <w:rFonts w:ascii="Arial" w:hAnsi="Arial" w:cs="Arial"/>
          <w:sz w:val="22"/>
          <w:szCs w:val="22"/>
        </w:rPr>
        <w:t>povečanj</w:t>
      </w:r>
      <w:r w:rsidR="004A7B86">
        <w:rPr>
          <w:rFonts w:ascii="Arial" w:hAnsi="Arial" w:cs="Arial"/>
          <w:sz w:val="22"/>
          <w:szCs w:val="22"/>
        </w:rPr>
        <w:t>em</w:t>
      </w:r>
      <w:r>
        <w:rPr>
          <w:rFonts w:ascii="Arial" w:hAnsi="Arial" w:cs="Arial"/>
          <w:sz w:val="22"/>
          <w:szCs w:val="22"/>
        </w:rPr>
        <w:t xml:space="preserve"> le-te</w:t>
      </w:r>
      <w:r w:rsidR="00E70CEA">
        <w:rPr>
          <w:rFonts w:ascii="Arial" w:hAnsi="Arial" w:cs="Arial"/>
          <w:sz w:val="22"/>
          <w:szCs w:val="22"/>
        </w:rPr>
        <w:t xml:space="preserve">. </w:t>
      </w:r>
    </w:p>
    <w:p w14:paraId="75D0F433" w14:textId="445A7845" w:rsidR="00382635" w:rsidRDefault="00E70CEA" w:rsidP="007C6A13">
      <w:pPr>
        <w:jc w:val="both"/>
        <w:rPr>
          <w:rFonts w:ascii="Arial" w:hAnsi="Arial" w:cs="Arial"/>
          <w:sz w:val="22"/>
          <w:szCs w:val="22"/>
        </w:rPr>
      </w:pPr>
      <w:r>
        <w:rPr>
          <w:rFonts w:ascii="Arial" w:hAnsi="Arial" w:cs="Arial"/>
          <w:sz w:val="22"/>
          <w:szCs w:val="22"/>
        </w:rPr>
        <w:t>Zanima ga ureditev n</w:t>
      </w:r>
      <w:r w:rsidR="00382635">
        <w:rPr>
          <w:rFonts w:ascii="Arial" w:hAnsi="Arial" w:cs="Arial"/>
          <w:sz w:val="22"/>
          <w:szCs w:val="22"/>
        </w:rPr>
        <w:t>ogometn</w:t>
      </w:r>
      <w:r>
        <w:rPr>
          <w:rFonts w:ascii="Arial" w:hAnsi="Arial" w:cs="Arial"/>
          <w:sz w:val="22"/>
          <w:szCs w:val="22"/>
        </w:rPr>
        <w:t>ega</w:t>
      </w:r>
      <w:r w:rsidR="00382635">
        <w:rPr>
          <w:rFonts w:ascii="Arial" w:hAnsi="Arial" w:cs="Arial"/>
          <w:sz w:val="22"/>
          <w:szCs w:val="22"/>
        </w:rPr>
        <w:t xml:space="preserve"> igrišč</w:t>
      </w:r>
      <w:r>
        <w:rPr>
          <w:rFonts w:ascii="Arial" w:hAnsi="Arial" w:cs="Arial"/>
          <w:sz w:val="22"/>
          <w:szCs w:val="22"/>
        </w:rPr>
        <w:t>a</w:t>
      </w:r>
      <w:r w:rsidR="00382635">
        <w:rPr>
          <w:rFonts w:ascii="Arial" w:hAnsi="Arial" w:cs="Arial"/>
          <w:sz w:val="22"/>
          <w:szCs w:val="22"/>
        </w:rPr>
        <w:t xml:space="preserve"> Renče </w:t>
      </w:r>
      <w:r>
        <w:rPr>
          <w:rFonts w:ascii="Arial" w:hAnsi="Arial" w:cs="Arial"/>
          <w:sz w:val="22"/>
          <w:szCs w:val="22"/>
        </w:rPr>
        <w:t>ter</w:t>
      </w:r>
      <w:r w:rsidR="00382635">
        <w:rPr>
          <w:rFonts w:ascii="Arial" w:hAnsi="Arial" w:cs="Arial"/>
          <w:sz w:val="22"/>
          <w:szCs w:val="22"/>
        </w:rPr>
        <w:t xml:space="preserve"> dogradit</w:t>
      </w:r>
      <w:r>
        <w:rPr>
          <w:rFonts w:ascii="Arial" w:hAnsi="Arial" w:cs="Arial"/>
          <w:sz w:val="22"/>
          <w:szCs w:val="22"/>
        </w:rPr>
        <w:t>ev</w:t>
      </w:r>
      <w:r w:rsidR="00382635">
        <w:rPr>
          <w:rFonts w:ascii="Arial" w:hAnsi="Arial" w:cs="Arial"/>
          <w:sz w:val="22"/>
          <w:szCs w:val="22"/>
        </w:rPr>
        <w:t xml:space="preserve"> telovadnice</w:t>
      </w:r>
      <w:r>
        <w:rPr>
          <w:rFonts w:ascii="Arial" w:hAnsi="Arial" w:cs="Arial"/>
          <w:sz w:val="22"/>
          <w:szCs w:val="22"/>
        </w:rPr>
        <w:t xml:space="preserve"> in s</w:t>
      </w:r>
      <w:r w:rsidR="00A80799">
        <w:rPr>
          <w:rFonts w:ascii="Arial" w:hAnsi="Arial" w:cs="Arial"/>
          <w:sz w:val="22"/>
          <w:szCs w:val="22"/>
        </w:rPr>
        <w:t>tanje v povezavi s p</w:t>
      </w:r>
      <w:r w:rsidR="00382635">
        <w:rPr>
          <w:rFonts w:ascii="Arial" w:hAnsi="Arial" w:cs="Arial"/>
          <w:sz w:val="22"/>
          <w:szCs w:val="22"/>
        </w:rPr>
        <w:t>rodaj</w:t>
      </w:r>
      <w:r w:rsidR="00A80799">
        <w:rPr>
          <w:rFonts w:ascii="Arial" w:hAnsi="Arial" w:cs="Arial"/>
          <w:sz w:val="22"/>
          <w:szCs w:val="22"/>
        </w:rPr>
        <w:t>o</w:t>
      </w:r>
      <w:r w:rsidR="00382635">
        <w:rPr>
          <w:rFonts w:ascii="Arial" w:hAnsi="Arial" w:cs="Arial"/>
          <w:sz w:val="22"/>
          <w:szCs w:val="22"/>
        </w:rPr>
        <w:t xml:space="preserve"> Šampionke</w:t>
      </w:r>
      <w:r w:rsidR="004A7B86">
        <w:rPr>
          <w:rFonts w:ascii="Arial" w:hAnsi="Arial" w:cs="Arial"/>
          <w:sz w:val="22"/>
          <w:szCs w:val="22"/>
        </w:rPr>
        <w:t>, s</w:t>
      </w:r>
      <w:r w:rsidR="00382635">
        <w:rPr>
          <w:rFonts w:ascii="Arial" w:hAnsi="Arial" w:cs="Arial"/>
          <w:sz w:val="22"/>
          <w:szCs w:val="22"/>
        </w:rPr>
        <w:t>anacij</w:t>
      </w:r>
      <w:r w:rsidR="004A7B86">
        <w:rPr>
          <w:rFonts w:ascii="Arial" w:hAnsi="Arial" w:cs="Arial"/>
          <w:sz w:val="22"/>
          <w:szCs w:val="22"/>
        </w:rPr>
        <w:t>o</w:t>
      </w:r>
      <w:r w:rsidR="00382635">
        <w:rPr>
          <w:rFonts w:ascii="Arial" w:hAnsi="Arial" w:cs="Arial"/>
          <w:sz w:val="22"/>
          <w:szCs w:val="22"/>
        </w:rPr>
        <w:t xml:space="preserve"> drenaže pri baru Z</w:t>
      </w:r>
      <w:r>
        <w:rPr>
          <w:rFonts w:ascii="Arial" w:hAnsi="Arial" w:cs="Arial"/>
          <w:sz w:val="22"/>
          <w:szCs w:val="22"/>
        </w:rPr>
        <w:t>adružnega doma</w:t>
      </w:r>
      <w:r w:rsidR="00382635">
        <w:rPr>
          <w:rFonts w:ascii="Arial" w:hAnsi="Arial" w:cs="Arial"/>
          <w:sz w:val="22"/>
          <w:szCs w:val="22"/>
        </w:rPr>
        <w:t xml:space="preserve"> Vogrsko</w:t>
      </w:r>
      <w:r w:rsidR="004A7B86">
        <w:rPr>
          <w:rFonts w:ascii="Arial" w:hAnsi="Arial" w:cs="Arial"/>
          <w:sz w:val="22"/>
          <w:szCs w:val="22"/>
        </w:rPr>
        <w:t xml:space="preserve"> in odkup</w:t>
      </w:r>
      <w:r w:rsidR="00382635">
        <w:rPr>
          <w:rFonts w:ascii="Arial" w:hAnsi="Arial" w:cs="Arial"/>
          <w:sz w:val="22"/>
          <w:szCs w:val="22"/>
        </w:rPr>
        <w:t xml:space="preserve"> zemlje</w:t>
      </w:r>
      <w:r>
        <w:rPr>
          <w:rFonts w:ascii="Arial" w:hAnsi="Arial" w:cs="Arial"/>
          <w:sz w:val="22"/>
          <w:szCs w:val="22"/>
        </w:rPr>
        <w:t xml:space="preserve"> s tem v zvezi.</w:t>
      </w:r>
    </w:p>
    <w:p w14:paraId="0E4C8103" w14:textId="589492E6" w:rsidR="00382635" w:rsidRPr="00382635" w:rsidRDefault="00382635" w:rsidP="00382635">
      <w:pPr>
        <w:pStyle w:val="Odstavekseznama"/>
        <w:numPr>
          <w:ilvl w:val="0"/>
          <w:numId w:val="15"/>
        </w:numPr>
        <w:jc w:val="both"/>
        <w:rPr>
          <w:rFonts w:ascii="Arial" w:hAnsi="Arial" w:cs="Arial"/>
          <w:sz w:val="22"/>
          <w:szCs w:val="22"/>
          <w:u w:val="single"/>
        </w:rPr>
      </w:pPr>
      <w:r w:rsidRPr="00382635">
        <w:rPr>
          <w:rFonts w:ascii="Arial" w:hAnsi="Arial" w:cs="Arial"/>
          <w:sz w:val="22"/>
          <w:szCs w:val="22"/>
          <w:u w:val="single"/>
        </w:rPr>
        <w:t>Župan</w:t>
      </w:r>
      <w:r w:rsidRPr="00AE4C18">
        <w:rPr>
          <w:rFonts w:ascii="Arial" w:hAnsi="Arial" w:cs="Arial"/>
          <w:sz w:val="22"/>
          <w:szCs w:val="22"/>
        </w:rPr>
        <w:t xml:space="preserve"> pove</w:t>
      </w:r>
      <w:r>
        <w:rPr>
          <w:rFonts w:ascii="Arial" w:hAnsi="Arial" w:cs="Arial"/>
          <w:sz w:val="22"/>
          <w:szCs w:val="22"/>
        </w:rPr>
        <w:t>, da bi gradnja vežice na drugi lokaciji od predvidene zamaknila gradnjo</w:t>
      </w:r>
      <w:r w:rsidR="00A80799">
        <w:rPr>
          <w:rFonts w:ascii="Arial" w:hAnsi="Arial" w:cs="Arial"/>
          <w:sz w:val="22"/>
          <w:szCs w:val="22"/>
        </w:rPr>
        <w:t xml:space="preserve"> za</w:t>
      </w:r>
      <w:r>
        <w:rPr>
          <w:rFonts w:ascii="Arial" w:hAnsi="Arial" w:cs="Arial"/>
          <w:sz w:val="22"/>
          <w:szCs w:val="22"/>
        </w:rPr>
        <w:t xml:space="preserve"> več let zaradi spremembe OPN. </w:t>
      </w:r>
    </w:p>
    <w:p w14:paraId="0601199F" w14:textId="5DA749DC" w:rsidR="00382635" w:rsidRDefault="00167B30" w:rsidP="00382635">
      <w:pPr>
        <w:pStyle w:val="Odstavekseznama"/>
        <w:jc w:val="both"/>
        <w:rPr>
          <w:rFonts w:ascii="Arial" w:hAnsi="Arial" w:cs="Arial"/>
          <w:sz w:val="22"/>
          <w:szCs w:val="22"/>
        </w:rPr>
      </w:pPr>
      <w:r>
        <w:rPr>
          <w:rFonts w:ascii="Arial" w:hAnsi="Arial" w:cs="Arial"/>
          <w:sz w:val="22"/>
          <w:szCs w:val="22"/>
        </w:rPr>
        <w:t>Komasacija ND igrišča</w:t>
      </w:r>
      <w:r w:rsidR="00E06C16">
        <w:rPr>
          <w:rFonts w:ascii="Arial" w:hAnsi="Arial" w:cs="Arial"/>
          <w:sz w:val="22"/>
          <w:szCs w:val="22"/>
        </w:rPr>
        <w:t>, se rešuje</w:t>
      </w:r>
      <w:r>
        <w:rPr>
          <w:rFonts w:ascii="Arial" w:hAnsi="Arial" w:cs="Arial"/>
          <w:sz w:val="22"/>
          <w:szCs w:val="22"/>
        </w:rPr>
        <w:t>.</w:t>
      </w:r>
      <w:r w:rsidR="00E06C16">
        <w:rPr>
          <w:rFonts w:ascii="Arial" w:hAnsi="Arial" w:cs="Arial"/>
          <w:sz w:val="22"/>
          <w:szCs w:val="22"/>
        </w:rPr>
        <w:t xml:space="preserve"> V teku </w:t>
      </w:r>
      <w:r w:rsidR="00AE5189">
        <w:rPr>
          <w:rFonts w:ascii="Arial" w:hAnsi="Arial" w:cs="Arial"/>
          <w:sz w:val="22"/>
          <w:szCs w:val="22"/>
        </w:rPr>
        <w:t>so</w:t>
      </w:r>
      <w:r w:rsidR="00E06C16">
        <w:rPr>
          <w:rFonts w:ascii="Arial" w:hAnsi="Arial" w:cs="Arial"/>
          <w:sz w:val="22"/>
          <w:szCs w:val="22"/>
        </w:rPr>
        <w:t xml:space="preserve"> priprav</w:t>
      </w:r>
      <w:r w:rsidR="00AE5189">
        <w:rPr>
          <w:rFonts w:ascii="Arial" w:hAnsi="Arial" w:cs="Arial"/>
          <w:sz w:val="22"/>
          <w:szCs w:val="22"/>
        </w:rPr>
        <w:t>e</w:t>
      </w:r>
      <w:r w:rsidR="00E06C16">
        <w:rPr>
          <w:rFonts w:ascii="Arial" w:hAnsi="Arial" w:cs="Arial"/>
          <w:sz w:val="22"/>
          <w:szCs w:val="22"/>
        </w:rPr>
        <w:t xml:space="preserve"> na kandidaturo</w:t>
      </w:r>
      <w:r w:rsidR="00AE5189">
        <w:rPr>
          <w:rFonts w:ascii="Arial" w:hAnsi="Arial" w:cs="Arial"/>
          <w:sz w:val="22"/>
          <w:szCs w:val="22"/>
        </w:rPr>
        <w:t xml:space="preserve"> na</w:t>
      </w:r>
      <w:r w:rsidR="00E06C16">
        <w:rPr>
          <w:rFonts w:ascii="Arial" w:hAnsi="Arial" w:cs="Arial"/>
          <w:sz w:val="22"/>
          <w:szCs w:val="22"/>
        </w:rPr>
        <w:t xml:space="preserve"> razpis za sredstva za telovadnico.</w:t>
      </w:r>
      <w:r>
        <w:rPr>
          <w:rFonts w:ascii="Arial" w:hAnsi="Arial" w:cs="Arial"/>
          <w:sz w:val="22"/>
          <w:szCs w:val="22"/>
        </w:rPr>
        <w:t xml:space="preserve"> </w:t>
      </w:r>
    </w:p>
    <w:p w14:paraId="28FCBF6F" w14:textId="58C54756" w:rsidR="00167B30" w:rsidRDefault="00601937" w:rsidP="00382635">
      <w:pPr>
        <w:pStyle w:val="Odstavekseznama"/>
        <w:jc w:val="both"/>
        <w:rPr>
          <w:rFonts w:ascii="Arial" w:hAnsi="Arial" w:cs="Arial"/>
          <w:sz w:val="22"/>
          <w:szCs w:val="22"/>
        </w:rPr>
      </w:pPr>
      <w:r>
        <w:rPr>
          <w:rFonts w:ascii="Arial" w:hAnsi="Arial" w:cs="Arial"/>
          <w:sz w:val="22"/>
          <w:szCs w:val="22"/>
        </w:rPr>
        <w:t>Glede p</w:t>
      </w:r>
      <w:r w:rsidR="00167B30">
        <w:rPr>
          <w:rFonts w:ascii="Arial" w:hAnsi="Arial" w:cs="Arial"/>
          <w:sz w:val="22"/>
          <w:szCs w:val="22"/>
        </w:rPr>
        <w:t>rodaj</w:t>
      </w:r>
      <w:r>
        <w:rPr>
          <w:rFonts w:ascii="Arial" w:hAnsi="Arial" w:cs="Arial"/>
          <w:sz w:val="22"/>
          <w:szCs w:val="22"/>
        </w:rPr>
        <w:t>e</w:t>
      </w:r>
      <w:r w:rsidR="00167B30">
        <w:rPr>
          <w:rFonts w:ascii="Arial" w:hAnsi="Arial" w:cs="Arial"/>
          <w:sz w:val="22"/>
          <w:szCs w:val="22"/>
        </w:rPr>
        <w:t xml:space="preserve"> Šampionke župan nima podatka.</w:t>
      </w:r>
    </w:p>
    <w:p w14:paraId="3B090139" w14:textId="2AC2B4B1" w:rsidR="00167B30" w:rsidRPr="00382635" w:rsidRDefault="00D27F52" w:rsidP="00382635">
      <w:pPr>
        <w:pStyle w:val="Odstavekseznama"/>
        <w:jc w:val="both"/>
        <w:rPr>
          <w:rFonts w:ascii="Arial" w:hAnsi="Arial" w:cs="Arial"/>
          <w:sz w:val="22"/>
          <w:szCs w:val="22"/>
        </w:rPr>
      </w:pPr>
      <w:r>
        <w:rPr>
          <w:rFonts w:ascii="Arial" w:hAnsi="Arial" w:cs="Arial"/>
          <w:sz w:val="22"/>
          <w:szCs w:val="22"/>
        </w:rPr>
        <w:t xml:space="preserve">V povezavi z odkupom zemlje pri </w:t>
      </w:r>
      <w:r w:rsidR="00167B30">
        <w:rPr>
          <w:rFonts w:ascii="Arial" w:hAnsi="Arial" w:cs="Arial"/>
          <w:sz w:val="22"/>
          <w:szCs w:val="22"/>
        </w:rPr>
        <w:t>Z</w:t>
      </w:r>
      <w:r>
        <w:rPr>
          <w:rFonts w:ascii="Arial" w:hAnsi="Arial" w:cs="Arial"/>
          <w:sz w:val="22"/>
          <w:szCs w:val="22"/>
        </w:rPr>
        <w:t>adružnem domu</w:t>
      </w:r>
      <w:r w:rsidR="00E06C16">
        <w:rPr>
          <w:rFonts w:ascii="Arial" w:hAnsi="Arial" w:cs="Arial"/>
          <w:sz w:val="22"/>
          <w:szCs w:val="22"/>
        </w:rPr>
        <w:t xml:space="preserve"> Vogrsko</w:t>
      </w:r>
      <w:r w:rsidR="00167B30">
        <w:rPr>
          <w:rFonts w:ascii="Arial" w:hAnsi="Arial" w:cs="Arial"/>
          <w:sz w:val="22"/>
          <w:szCs w:val="22"/>
        </w:rPr>
        <w:t xml:space="preserve"> </w:t>
      </w:r>
      <w:r>
        <w:rPr>
          <w:rFonts w:ascii="Arial" w:hAnsi="Arial" w:cs="Arial"/>
          <w:sz w:val="22"/>
          <w:szCs w:val="22"/>
        </w:rPr>
        <w:t xml:space="preserve">se bodo aktivnosti pričele </w:t>
      </w:r>
      <w:r w:rsidR="00167B30">
        <w:rPr>
          <w:rFonts w:ascii="Arial" w:hAnsi="Arial" w:cs="Arial"/>
          <w:sz w:val="22"/>
          <w:szCs w:val="22"/>
        </w:rPr>
        <w:t>po pobiranju pr</w:t>
      </w:r>
      <w:r w:rsidR="00A80799">
        <w:rPr>
          <w:rFonts w:ascii="Arial" w:hAnsi="Arial" w:cs="Arial"/>
          <w:sz w:val="22"/>
          <w:szCs w:val="22"/>
        </w:rPr>
        <w:t>i</w:t>
      </w:r>
      <w:r w:rsidR="00167B30">
        <w:rPr>
          <w:rFonts w:ascii="Arial" w:hAnsi="Arial" w:cs="Arial"/>
          <w:sz w:val="22"/>
          <w:szCs w:val="22"/>
        </w:rPr>
        <w:t>delka</w:t>
      </w:r>
      <w:r>
        <w:rPr>
          <w:rFonts w:ascii="Arial" w:hAnsi="Arial" w:cs="Arial"/>
          <w:sz w:val="22"/>
          <w:szCs w:val="22"/>
        </w:rPr>
        <w:t>. Predvidena je</w:t>
      </w:r>
      <w:r w:rsidR="00167B30">
        <w:rPr>
          <w:rFonts w:ascii="Arial" w:hAnsi="Arial" w:cs="Arial"/>
          <w:sz w:val="22"/>
          <w:szCs w:val="22"/>
        </w:rPr>
        <w:t xml:space="preserve"> mejna obravnav</w:t>
      </w:r>
      <w:r w:rsidR="00E06C16">
        <w:rPr>
          <w:rFonts w:ascii="Arial" w:hAnsi="Arial" w:cs="Arial"/>
          <w:sz w:val="22"/>
          <w:szCs w:val="22"/>
        </w:rPr>
        <w:t>a. Del zemljišča v lasti Občine bi bil namenjen  ureditvi travnika, ki bi bil ob prireditvah primeren za parkirišče.</w:t>
      </w:r>
    </w:p>
    <w:p w14:paraId="014E5A88" w14:textId="77777777" w:rsidR="00156505" w:rsidRDefault="00156505" w:rsidP="007C6A13">
      <w:pPr>
        <w:jc w:val="both"/>
        <w:rPr>
          <w:rFonts w:ascii="Arial" w:hAnsi="Arial" w:cs="Arial"/>
          <w:sz w:val="22"/>
          <w:szCs w:val="22"/>
          <w:u w:val="single"/>
        </w:rPr>
      </w:pPr>
    </w:p>
    <w:p w14:paraId="7A967EF2" w14:textId="775F4DA8" w:rsidR="001466CC" w:rsidRDefault="001466CC" w:rsidP="007C6A13">
      <w:pPr>
        <w:jc w:val="both"/>
        <w:rPr>
          <w:rFonts w:ascii="Arial" w:hAnsi="Arial" w:cs="Arial"/>
          <w:sz w:val="22"/>
          <w:szCs w:val="22"/>
        </w:rPr>
      </w:pPr>
      <w:r>
        <w:rPr>
          <w:rFonts w:ascii="Arial" w:hAnsi="Arial" w:cs="Arial"/>
          <w:sz w:val="22"/>
          <w:szCs w:val="22"/>
          <w:u w:val="single"/>
        </w:rPr>
        <w:t>Marko Švara</w:t>
      </w:r>
      <w:r w:rsidR="00167B30" w:rsidRPr="004A7B86">
        <w:rPr>
          <w:rFonts w:ascii="Arial" w:hAnsi="Arial" w:cs="Arial"/>
          <w:sz w:val="22"/>
          <w:szCs w:val="22"/>
        </w:rPr>
        <w:t xml:space="preserve"> </w:t>
      </w:r>
      <w:r w:rsidR="00167B30">
        <w:rPr>
          <w:rFonts w:ascii="Arial" w:hAnsi="Arial" w:cs="Arial"/>
          <w:sz w:val="22"/>
          <w:szCs w:val="22"/>
        </w:rPr>
        <w:t>umika vprašanje.</w:t>
      </w:r>
    </w:p>
    <w:p w14:paraId="2CC16CCA" w14:textId="77777777" w:rsidR="00167B30" w:rsidRDefault="00167B30" w:rsidP="007C6A13">
      <w:pPr>
        <w:jc w:val="both"/>
        <w:rPr>
          <w:rFonts w:ascii="Arial" w:hAnsi="Arial" w:cs="Arial"/>
          <w:sz w:val="22"/>
          <w:szCs w:val="22"/>
        </w:rPr>
      </w:pPr>
    </w:p>
    <w:p w14:paraId="5FF444ED" w14:textId="56F1F507" w:rsidR="00167B30" w:rsidRDefault="00167B30" w:rsidP="007C6A13">
      <w:pPr>
        <w:jc w:val="both"/>
        <w:rPr>
          <w:rFonts w:ascii="Arial" w:hAnsi="Arial" w:cs="Arial"/>
          <w:sz w:val="22"/>
          <w:szCs w:val="22"/>
        </w:rPr>
      </w:pPr>
      <w:r w:rsidRPr="00AE4C18">
        <w:rPr>
          <w:rFonts w:ascii="Arial" w:hAnsi="Arial" w:cs="Arial"/>
          <w:sz w:val="22"/>
          <w:szCs w:val="22"/>
          <w:u w:val="single"/>
        </w:rPr>
        <w:t>Vinko Jarc</w:t>
      </w:r>
      <w:r>
        <w:rPr>
          <w:rFonts w:ascii="Arial" w:hAnsi="Arial" w:cs="Arial"/>
          <w:sz w:val="22"/>
          <w:szCs w:val="22"/>
        </w:rPr>
        <w:t xml:space="preserve"> predlaga odkup </w:t>
      </w:r>
      <w:r w:rsidR="00E06C16">
        <w:rPr>
          <w:rFonts w:ascii="Arial" w:hAnsi="Arial" w:cs="Arial"/>
          <w:sz w:val="22"/>
          <w:szCs w:val="22"/>
        </w:rPr>
        <w:t xml:space="preserve">zemljišč ob javnih objektih, npr. </w:t>
      </w:r>
      <w:r>
        <w:rPr>
          <w:rFonts w:ascii="Arial" w:hAnsi="Arial" w:cs="Arial"/>
          <w:sz w:val="22"/>
          <w:szCs w:val="22"/>
        </w:rPr>
        <w:t xml:space="preserve">zemljišča pri pokopališču Vogrsko. </w:t>
      </w:r>
    </w:p>
    <w:p w14:paraId="31E3F83B" w14:textId="3312FA02" w:rsidR="00E06C16" w:rsidRPr="00E06C16" w:rsidRDefault="00E06C16" w:rsidP="00E06C16">
      <w:pPr>
        <w:pStyle w:val="Odstavekseznama"/>
        <w:numPr>
          <w:ilvl w:val="0"/>
          <w:numId w:val="15"/>
        </w:numPr>
        <w:jc w:val="both"/>
        <w:rPr>
          <w:rFonts w:ascii="Arial" w:hAnsi="Arial" w:cs="Arial"/>
          <w:sz w:val="22"/>
          <w:szCs w:val="22"/>
        </w:rPr>
      </w:pPr>
      <w:r w:rsidRPr="00E06C16">
        <w:rPr>
          <w:rFonts w:ascii="Arial" w:hAnsi="Arial" w:cs="Arial"/>
          <w:sz w:val="22"/>
          <w:szCs w:val="22"/>
          <w:u w:val="single"/>
        </w:rPr>
        <w:t>Župan</w:t>
      </w:r>
      <w:r>
        <w:rPr>
          <w:rFonts w:ascii="Arial" w:hAnsi="Arial" w:cs="Arial"/>
          <w:sz w:val="22"/>
          <w:szCs w:val="22"/>
        </w:rPr>
        <w:t xml:space="preserve"> pove, da Občina že ima proračunsko postavko za ta namen.</w:t>
      </w:r>
    </w:p>
    <w:p w14:paraId="4DF90CA9" w14:textId="77777777" w:rsidR="007C6A13" w:rsidRPr="002F1AB7" w:rsidRDefault="007C6A13" w:rsidP="007C6A13">
      <w:pPr>
        <w:jc w:val="both"/>
        <w:rPr>
          <w:rFonts w:ascii="Arial" w:hAnsi="Arial" w:cs="Arial"/>
          <w:b/>
          <w:bCs/>
          <w:sz w:val="22"/>
          <w:szCs w:val="22"/>
          <w:u w:val="single"/>
        </w:rPr>
      </w:pPr>
    </w:p>
    <w:p w14:paraId="7945426F" w14:textId="346EAB9F" w:rsidR="007C6A13" w:rsidRPr="002F1AB7" w:rsidRDefault="007C6A13" w:rsidP="007C6A13">
      <w:pPr>
        <w:jc w:val="both"/>
        <w:rPr>
          <w:rFonts w:ascii="Arial" w:hAnsi="Arial" w:cs="Arial"/>
          <w:b/>
          <w:bCs/>
          <w:i/>
          <w:iCs/>
          <w:sz w:val="22"/>
          <w:szCs w:val="22"/>
          <w:u w:val="single"/>
        </w:rPr>
      </w:pPr>
      <w:r w:rsidRPr="002F1AB7">
        <w:rPr>
          <w:rFonts w:ascii="Arial" w:hAnsi="Arial" w:cs="Arial"/>
          <w:b/>
          <w:bCs/>
          <w:sz w:val="22"/>
          <w:szCs w:val="22"/>
          <w:u w:val="single"/>
        </w:rPr>
        <w:t>K 17) Razno</w:t>
      </w:r>
    </w:p>
    <w:p w14:paraId="403EFFE3" w14:textId="77777777" w:rsidR="00341C20" w:rsidRDefault="00341C20" w:rsidP="00FD143B">
      <w:pPr>
        <w:jc w:val="both"/>
        <w:rPr>
          <w:rFonts w:ascii="Arial" w:hAnsi="Arial" w:cs="Arial"/>
          <w:sz w:val="22"/>
          <w:szCs w:val="22"/>
        </w:rPr>
      </w:pPr>
    </w:p>
    <w:p w14:paraId="4BEB76AA" w14:textId="1A5965FD" w:rsidR="00341C20" w:rsidRDefault="00A7320E" w:rsidP="00FD143B">
      <w:pPr>
        <w:jc w:val="both"/>
        <w:rPr>
          <w:rFonts w:ascii="Arial" w:hAnsi="Arial" w:cs="Arial"/>
          <w:iCs/>
          <w:color w:val="000000"/>
          <w:sz w:val="22"/>
          <w:szCs w:val="22"/>
        </w:rPr>
      </w:pPr>
      <w:r w:rsidRPr="003B6474">
        <w:rPr>
          <w:rFonts w:ascii="Arial" w:hAnsi="Arial" w:cs="Arial"/>
          <w:iCs/>
          <w:color w:val="000000"/>
          <w:sz w:val="22"/>
          <w:szCs w:val="22"/>
          <w:u w:val="single"/>
        </w:rPr>
        <w:t>Župan</w:t>
      </w:r>
      <w:r w:rsidR="0050667E">
        <w:rPr>
          <w:rFonts w:ascii="Arial" w:hAnsi="Arial" w:cs="Arial"/>
          <w:iCs/>
          <w:color w:val="000000"/>
          <w:sz w:val="22"/>
          <w:szCs w:val="22"/>
        </w:rPr>
        <w:t xml:space="preserve"> vpraša svetnike če ima še kdo kakšno vprašanje.</w:t>
      </w:r>
    </w:p>
    <w:p w14:paraId="2006FB14" w14:textId="77777777" w:rsidR="00A7320E" w:rsidRDefault="00A7320E" w:rsidP="00FD143B">
      <w:pPr>
        <w:jc w:val="both"/>
        <w:rPr>
          <w:rFonts w:ascii="Arial" w:hAnsi="Arial" w:cs="Arial"/>
          <w:iCs/>
          <w:color w:val="000000"/>
          <w:sz w:val="22"/>
          <w:szCs w:val="22"/>
        </w:rPr>
      </w:pPr>
    </w:p>
    <w:p w14:paraId="1A9452B6" w14:textId="013E5609" w:rsidR="00A7320E" w:rsidRPr="00A7320E" w:rsidRDefault="00A7320E" w:rsidP="00FD143B">
      <w:pPr>
        <w:jc w:val="both"/>
        <w:rPr>
          <w:rFonts w:ascii="Arial" w:hAnsi="Arial" w:cs="Arial"/>
          <w:iCs/>
          <w:color w:val="000000"/>
          <w:sz w:val="22"/>
          <w:szCs w:val="22"/>
        </w:rPr>
      </w:pPr>
      <w:r w:rsidRPr="00AE4C18">
        <w:rPr>
          <w:rFonts w:ascii="Arial" w:hAnsi="Arial" w:cs="Arial"/>
          <w:iCs/>
          <w:color w:val="000000"/>
          <w:sz w:val="22"/>
          <w:szCs w:val="22"/>
          <w:u w:val="single"/>
        </w:rPr>
        <w:t>Andraž Furlan</w:t>
      </w:r>
      <w:r>
        <w:rPr>
          <w:rFonts w:ascii="Arial" w:hAnsi="Arial" w:cs="Arial"/>
          <w:iCs/>
          <w:color w:val="000000"/>
          <w:sz w:val="22"/>
          <w:szCs w:val="22"/>
        </w:rPr>
        <w:t xml:space="preserve"> </w:t>
      </w:r>
      <w:r w:rsidR="00E70CEA">
        <w:rPr>
          <w:rFonts w:ascii="Arial" w:hAnsi="Arial" w:cs="Arial"/>
          <w:iCs/>
          <w:color w:val="000000"/>
          <w:sz w:val="22"/>
          <w:szCs w:val="22"/>
        </w:rPr>
        <w:t xml:space="preserve">je predstavil sodelovanje s </w:t>
      </w:r>
      <w:r>
        <w:rPr>
          <w:rFonts w:ascii="Arial" w:hAnsi="Arial" w:cs="Arial"/>
          <w:iCs/>
          <w:color w:val="000000"/>
          <w:sz w:val="22"/>
          <w:szCs w:val="22"/>
        </w:rPr>
        <w:t>Fakultet</w:t>
      </w:r>
      <w:r w:rsidR="00E70CEA">
        <w:rPr>
          <w:rFonts w:ascii="Arial" w:hAnsi="Arial" w:cs="Arial"/>
          <w:iCs/>
          <w:color w:val="000000"/>
          <w:sz w:val="22"/>
          <w:szCs w:val="22"/>
        </w:rPr>
        <w:t>o</w:t>
      </w:r>
      <w:r>
        <w:rPr>
          <w:rFonts w:ascii="Arial" w:hAnsi="Arial" w:cs="Arial"/>
          <w:iCs/>
          <w:color w:val="000000"/>
          <w:sz w:val="22"/>
          <w:szCs w:val="22"/>
        </w:rPr>
        <w:t xml:space="preserve"> za Management – </w:t>
      </w:r>
      <w:r w:rsidR="00021041">
        <w:rPr>
          <w:rFonts w:ascii="Arial" w:hAnsi="Arial" w:cs="Arial"/>
          <w:iCs/>
          <w:color w:val="000000"/>
          <w:sz w:val="22"/>
          <w:szCs w:val="22"/>
        </w:rPr>
        <w:t>EU</w:t>
      </w:r>
      <w:r>
        <w:rPr>
          <w:rFonts w:ascii="Arial" w:hAnsi="Arial" w:cs="Arial"/>
          <w:iCs/>
          <w:color w:val="000000"/>
          <w:sz w:val="22"/>
          <w:szCs w:val="22"/>
        </w:rPr>
        <w:t xml:space="preserve"> projekt glede </w:t>
      </w:r>
      <w:r w:rsidR="001202AE">
        <w:rPr>
          <w:rFonts w:ascii="Arial" w:hAnsi="Arial" w:cs="Arial"/>
          <w:iCs/>
          <w:color w:val="000000"/>
          <w:sz w:val="22"/>
          <w:szCs w:val="22"/>
        </w:rPr>
        <w:t>komuniciranja</w:t>
      </w:r>
      <w:r>
        <w:rPr>
          <w:rFonts w:ascii="Arial" w:hAnsi="Arial" w:cs="Arial"/>
          <w:iCs/>
          <w:color w:val="000000"/>
          <w:sz w:val="22"/>
          <w:szCs w:val="22"/>
        </w:rPr>
        <w:t xml:space="preserve"> občinskih svetnikov z občani. Na </w:t>
      </w:r>
      <w:r w:rsidR="00021041">
        <w:rPr>
          <w:rFonts w:ascii="Arial" w:hAnsi="Arial" w:cs="Arial"/>
          <w:iCs/>
          <w:color w:val="000000"/>
          <w:sz w:val="22"/>
          <w:szCs w:val="22"/>
        </w:rPr>
        <w:t>naslednji</w:t>
      </w:r>
      <w:r>
        <w:rPr>
          <w:rFonts w:ascii="Arial" w:hAnsi="Arial" w:cs="Arial"/>
          <w:iCs/>
          <w:color w:val="000000"/>
          <w:sz w:val="22"/>
          <w:szCs w:val="22"/>
        </w:rPr>
        <w:t xml:space="preserve"> seji </w:t>
      </w:r>
      <w:r w:rsidR="00E70CEA">
        <w:rPr>
          <w:rFonts w:ascii="Arial" w:hAnsi="Arial" w:cs="Arial"/>
          <w:iCs/>
          <w:color w:val="000000"/>
          <w:sz w:val="22"/>
          <w:szCs w:val="22"/>
        </w:rPr>
        <w:t xml:space="preserve">bo </w:t>
      </w:r>
      <w:r>
        <w:rPr>
          <w:rFonts w:ascii="Arial" w:hAnsi="Arial" w:cs="Arial"/>
          <w:iCs/>
          <w:color w:val="000000"/>
          <w:sz w:val="22"/>
          <w:szCs w:val="22"/>
        </w:rPr>
        <w:t xml:space="preserve">predstavljeno poročilo. </w:t>
      </w:r>
    </w:p>
    <w:p w14:paraId="23343160" w14:textId="77777777" w:rsidR="00341C20" w:rsidRDefault="00341C20" w:rsidP="00FD143B">
      <w:pPr>
        <w:jc w:val="both"/>
        <w:rPr>
          <w:rFonts w:ascii="Arial" w:hAnsi="Arial" w:cs="Arial"/>
          <w:sz w:val="22"/>
          <w:szCs w:val="22"/>
        </w:rPr>
      </w:pPr>
    </w:p>
    <w:p w14:paraId="35C13555" w14:textId="77777777" w:rsidR="00341C20" w:rsidRDefault="00341C20" w:rsidP="00FD143B">
      <w:pPr>
        <w:jc w:val="both"/>
        <w:rPr>
          <w:rFonts w:ascii="Arial" w:hAnsi="Arial" w:cs="Arial"/>
          <w:sz w:val="22"/>
          <w:szCs w:val="22"/>
        </w:rPr>
      </w:pPr>
    </w:p>
    <w:p w14:paraId="7EDA3C90" w14:textId="68779C69" w:rsidR="00341C20" w:rsidRDefault="00341C20" w:rsidP="00FD143B">
      <w:pPr>
        <w:jc w:val="both"/>
        <w:rPr>
          <w:rFonts w:ascii="Arial" w:hAnsi="Arial" w:cs="Arial"/>
          <w:sz w:val="22"/>
          <w:szCs w:val="22"/>
          <w:u w:val="single"/>
        </w:rPr>
      </w:pPr>
      <w:r>
        <w:rPr>
          <w:rFonts w:ascii="Arial" w:hAnsi="Arial" w:cs="Arial"/>
          <w:sz w:val="22"/>
          <w:szCs w:val="22"/>
          <w:u w:val="single"/>
        </w:rPr>
        <w:t>Seja občinskega sveta je bila zaključena ob</w:t>
      </w:r>
      <w:r w:rsidR="00A7320E">
        <w:rPr>
          <w:rFonts w:ascii="Arial" w:hAnsi="Arial" w:cs="Arial"/>
          <w:sz w:val="22"/>
          <w:szCs w:val="22"/>
          <w:u w:val="single"/>
        </w:rPr>
        <w:t xml:space="preserve"> 20.08</w:t>
      </w:r>
      <w:r>
        <w:rPr>
          <w:rFonts w:ascii="Arial" w:hAnsi="Arial" w:cs="Arial"/>
          <w:sz w:val="22"/>
          <w:szCs w:val="22"/>
          <w:u w:val="single"/>
        </w:rPr>
        <w:t xml:space="preserve">  uri.</w:t>
      </w:r>
    </w:p>
    <w:p w14:paraId="155269BC" w14:textId="77777777" w:rsidR="00341C20" w:rsidRDefault="00341C20" w:rsidP="00FD143B">
      <w:pPr>
        <w:jc w:val="both"/>
        <w:rPr>
          <w:rFonts w:ascii="Arial" w:hAnsi="Arial" w:cs="Arial"/>
          <w:sz w:val="22"/>
          <w:szCs w:val="22"/>
        </w:rPr>
      </w:pPr>
    </w:p>
    <w:p w14:paraId="3CCC3439" w14:textId="77777777" w:rsidR="00021041" w:rsidRDefault="00021041" w:rsidP="00FD143B">
      <w:pPr>
        <w:jc w:val="both"/>
        <w:rPr>
          <w:rFonts w:ascii="Arial" w:hAnsi="Arial" w:cs="Arial"/>
          <w:sz w:val="22"/>
          <w:szCs w:val="22"/>
        </w:rPr>
      </w:pPr>
    </w:p>
    <w:p w14:paraId="15AF09DF" w14:textId="5D69BEDE" w:rsidR="00341C20" w:rsidRDefault="00341C20" w:rsidP="00FD143B">
      <w:pPr>
        <w:jc w:val="both"/>
        <w:rPr>
          <w:rFonts w:ascii="Arial" w:hAnsi="Arial" w:cs="Arial"/>
          <w:sz w:val="22"/>
          <w:szCs w:val="22"/>
        </w:rPr>
      </w:pPr>
      <w:r>
        <w:rPr>
          <w:rFonts w:ascii="Arial" w:hAnsi="Arial" w:cs="Arial"/>
          <w:sz w:val="22"/>
          <w:szCs w:val="22"/>
        </w:rPr>
        <w:t>Zapisala:</w:t>
      </w:r>
      <w:r w:rsidR="007B203F">
        <w:rPr>
          <w:rFonts w:ascii="Arial" w:hAnsi="Arial" w:cs="Arial"/>
          <w:sz w:val="22"/>
          <w:szCs w:val="22"/>
        </w:rPr>
        <w:t xml:space="preserve"> Hana Šuligoj</w:t>
      </w:r>
    </w:p>
    <w:p w14:paraId="771A68CE" w14:textId="77777777" w:rsidR="00341C20" w:rsidRDefault="00341C20" w:rsidP="00FD143B">
      <w:pPr>
        <w:ind w:left="4956" w:firstLine="708"/>
        <w:jc w:val="center"/>
        <w:rPr>
          <w:rFonts w:ascii="Arial" w:hAnsi="Arial" w:cs="Arial"/>
          <w:sz w:val="22"/>
          <w:szCs w:val="22"/>
        </w:rPr>
      </w:pPr>
    </w:p>
    <w:p w14:paraId="4B339AE6" w14:textId="77777777" w:rsidR="00341C20" w:rsidRDefault="00341C20" w:rsidP="00FD143B">
      <w:pPr>
        <w:ind w:left="4956" w:firstLine="708"/>
        <w:jc w:val="center"/>
        <w:rPr>
          <w:rFonts w:ascii="Arial" w:hAnsi="Arial" w:cs="Arial"/>
          <w:sz w:val="22"/>
          <w:szCs w:val="22"/>
        </w:rPr>
      </w:pPr>
    </w:p>
    <w:p w14:paraId="15CA5155" w14:textId="77777777" w:rsidR="00341C20" w:rsidRDefault="00341C20" w:rsidP="00FD143B">
      <w:pPr>
        <w:ind w:left="4956" w:firstLine="708"/>
        <w:jc w:val="center"/>
        <w:rPr>
          <w:rFonts w:ascii="Arial" w:hAnsi="Arial" w:cs="Arial"/>
          <w:sz w:val="22"/>
          <w:szCs w:val="22"/>
        </w:rPr>
      </w:pPr>
    </w:p>
    <w:p w14:paraId="0D9EF350" w14:textId="77777777" w:rsidR="00341C20" w:rsidRDefault="00341C20" w:rsidP="00FD143B">
      <w:pPr>
        <w:ind w:left="4956" w:firstLine="708"/>
        <w:jc w:val="center"/>
        <w:rPr>
          <w:rFonts w:ascii="Arial" w:hAnsi="Arial" w:cs="Arial"/>
          <w:sz w:val="22"/>
          <w:szCs w:val="22"/>
        </w:rPr>
      </w:pPr>
      <w:r>
        <w:rPr>
          <w:rFonts w:ascii="Arial" w:hAnsi="Arial" w:cs="Arial"/>
          <w:sz w:val="22"/>
          <w:szCs w:val="22"/>
        </w:rPr>
        <w:t>________</w:t>
      </w:r>
    </w:p>
    <w:p w14:paraId="25E8F7D7" w14:textId="77777777" w:rsidR="00341C20" w:rsidRDefault="00341C20" w:rsidP="00FD143B">
      <w:pPr>
        <w:ind w:left="4956" w:firstLine="708"/>
        <w:jc w:val="center"/>
        <w:rPr>
          <w:rFonts w:ascii="Arial" w:hAnsi="Arial" w:cs="Arial"/>
          <w:sz w:val="22"/>
          <w:szCs w:val="22"/>
        </w:rPr>
      </w:pPr>
      <w:r>
        <w:rPr>
          <w:rFonts w:ascii="Arial" w:hAnsi="Arial" w:cs="Arial"/>
          <w:sz w:val="22"/>
          <w:szCs w:val="22"/>
        </w:rPr>
        <w:t>Župan</w:t>
      </w:r>
    </w:p>
    <w:p w14:paraId="7578BA49" w14:textId="77777777" w:rsidR="00341C20" w:rsidRDefault="00341C20" w:rsidP="00FD143B">
      <w:pPr>
        <w:tabs>
          <w:tab w:val="left" w:pos="1470"/>
        </w:tabs>
        <w:rPr>
          <w:rFonts w:ascii="Arial" w:hAnsi="Arial" w:cs="Arial"/>
          <w:sz w:val="22"/>
          <w:szCs w:val="22"/>
        </w:rPr>
      </w:pPr>
    </w:p>
    <w:p w14:paraId="338F71CA" w14:textId="77777777" w:rsidR="00341C20" w:rsidRDefault="00341C20" w:rsidP="00FD143B">
      <w:pPr>
        <w:rPr>
          <w:rFonts w:ascii="Arial" w:hAnsi="Arial" w:cs="Arial"/>
          <w:sz w:val="22"/>
          <w:szCs w:val="22"/>
        </w:rPr>
      </w:pPr>
      <w:r>
        <w:rPr>
          <w:rFonts w:ascii="Arial" w:hAnsi="Arial" w:cs="Arial"/>
          <w:sz w:val="22"/>
          <w:szCs w:val="22"/>
        </w:rPr>
        <w:tab/>
      </w:r>
      <w:r>
        <w:rPr>
          <w:rFonts w:ascii="Arial" w:hAnsi="Arial" w:cs="Arial"/>
          <w:sz w:val="22"/>
          <w:szCs w:val="22"/>
        </w:rPr>
        <w:tab/>
      </w:r>
    </w:p>
    <w:p w14:paraId="210D222F" w14:textId="77777777" w:rsidR="00341C20" w:rsidRDefault="00341C20" w:rsidP="00FD143B">
      <w:pPr>
        <w:rPr>
          <w:rFonts w:ascii="Arial" w:hAnsi="Arial" w:cs="Arial"/>
          <w:sz w:val="22"/>
          <w:szCs w:val="22"/>
        </w:rPr>
      </w:pPr>
    </w:p>
    <w:p w14:paraId="0FE529B6" w14:textId="77777777" w:rsidR="00341C20" w:rsidRDefault="00341C20" w:rsidP="00FD143B">
      <w:pPr>
        <w:rPr>
          <w:rFonts w:ascii="Arial" w:hAnsi="Arial" w:cs="Arial"/>
          <w:sz w:val="22"/>
          <w:szCs w:val="22"/>
        </w:rPr>
      </w:pPr>
    </w:p>
    <w:p w14:paraId="657DED47" w14:textId="77777777" w:rsidR="00341C20" w:rsidRDefault="00341C20" w:rsidP="00FD143B">
      <w:pPr>
        <w:rPr>
          <w:rFonts w:ascii="Arial" w:hAnsi="Arial" w:cs="Arial"/>
          <w:sz w:val="22"/>
          <w:szCs w:val="22"/>
        </w:rPr>
      </w:pPr>
    </w:p>
    <w:p w14:paraId="2B04A58B" w14:textId="77777777" w:rsidR="00341C20" w:rsidRDefault="00341C20" w:rsidP="00FD143B">
      <w:pPr>
        <w:rPr>
          <w:rFonts w:ascii="Arial" w:hAnsi="Arial" w:cs="Arial"/>
          <w:sz w:val="22"/>
          <w:szCs w:val="22"/>
        </w:rPr>
      </w:pPr>
    </w:p>
    <w:p w14:paraId="6C4F9CC9" w14:textId="77777777" w:rsidR="00341C20" w:rsidRDefault="00341C20" w:rsidP="00FD143B">
      <w:pPr>
        <w:rPr>
          <w:rFonts w:ascii="Arial" w:hAnsi="Arial" w:cs="Arial"/>
          <w:sz w:val="22"/>
          <w:szCs w:val="22"/>
        </w:rPr>
      </w:pPr>
    </w:p>
    <w:p w14:paraId="453EBC50" w14:textId="77777777" w:rsidR="00341C20" w:rsidRDefault="00341C20" w:rsidP="00FD143B">
      <w:pPr>
        <w:rPr>
          <w:rFonts w:ascii="Arial" w:hAnsi="Arial" w:cs="Arial"/>
          <w:sz w:val="22"/>
          <w:szCs w:val="22"/>
        </w:rPr>
      </w:pPr>
    </w:p>
    <w:p w14:paraId="12CB151E" w14:textId="77777777" w:rsidR="00341C20" w:rsidRDefault="00341C20" w:rsidP="00FD143B">
      <w:pPr>
        <w:rPr>
          <w:rFonts w:ascii="Arial" w:hAnsi="Arial" w:cs="Arial"/>
          <w:sz w:val="22"/>
          <w:szCs w:val="22"/>
        </w:rPr>
      </w:pPr>
    </w:p>
    <w:p w14:paraId="13F5E164" w14:textId="77777777" w:rsidR="00341C20" w:rsidRDefault="00341C20" w:rsidP="00FD143B"/>
    <w:p w14:paraId="5AD4635D" w14:textId="77777777" w:rsidR="00341C20" w:rsidRDefault="00341C20" w:rsidP="00FD143B"/>
    <w:p w14:paraId="20F4BCCE" w14:textId="77777777" w:rsidR="00341C20" w:rsidRPr="00FD143B" w:rsidRDefault="00341C20" w:rsidP="00FD143B"/>
    <w:sectPr w:rsidR="00341C20" w:rsidRPr="00FD143B" w:rsidSect="00C849F4">
      <w:headerReference w:type="default" r:id="rId26"/>
      <w:footerReference w:type="default" r:id="rId27"/>
      <w:headerReference w:type="first" r:id="rId28"/>
      <w:pgSz w:w="11906" w:h="16838"/>
      <w:pgMar w:top="59" w:right="1134" w:bottom="108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D4D4" w14:textId="77777777" w:rsidR="00884D47" w:rsidRDefault="00884D47" w:rsidP="00A17ACC">
      <w:r>
        <w:separator/>
      </w:r>
    </w:p>
  </w:endnote>
  <w:endnote w:type="continuationSeparator" w:id="0">
    <w:p w14:paraId="1759D76C" w14:textId="77777777" w:rsidR="00884D47" w:rsidRDefault="00884D47"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05F1"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F968" w14:textId="77777777" w:rsidR="00884D47" w:rsidRDefault="00884D47" w:rsidP="00A17ACC">
      <w:r>
        <w:separator/>
      </w:r>
    </w:p>
  </w:footnote>
  <w:footnote w:type="continuationSeparator" w:id="0">
    <w:p w14:paraId="2D751D2F" w14:textId="77777777" w:rsidR="00884D47" w:rsidRDefault="00884D47"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126"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B2C" w14:textId="5DACD0AB" w:rsidR="00341C20" w:rsidRDefault="007C6A13" w:rsidP="00C849F4">
    <w:pPr>
      <w:pStyle w:val="Glava"/>
      <w:jc w:val="center"/>
    </w:pPr>
    <w:r>
      <w:rPr>
        <w:noProof/>
      </w:rPr>
      <w:drawing>
        <wp:inline distT="0" distB="0" distL="0" distR="0" wp14:anchorId="08D0D2DA" wp14:editId="497D0EC7">
          <wp:extent cx="165735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4BC42BEA"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r>
    <w:r w:rsidRPr="003B4196">
      <w:rPr>
        <w:rFonts w:ascii="Arial" w:hAnsi="Arial" w:cs="Arial"/>
        <w:b/>
        <w:sz w:val="22"/>
        <w:szCs w:val="22"/>
      </w:rPr>
      <w:t>OBČINSKI SVET</w:t>
    </w:r>
  </w:p>
  <w:p w14:paraId="3FD57D42"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70794D"/>
    <w:multiLevelType w:val="hybridMultilevel"/>
    <w:tmpl w:val="AACE2CDE"/>
    <w:lvl w:ilvl="0" w:tplc="FFFFFFFF">
      <w:start w:val="1"/>
      <w:numFmt w:val="decimal"/>
      <w:lvlText w:val="%1."/>
      <w:lvlJc w:val="left"/>
      <w:pPr>
        <w:tabs>
          <w:tab w:val="num" w:pos="1077"/>
        </w:tabs>
        <w:ind w:left="1077" w:hanging="360"/>
      </w:pPr>
      <w:rPr>
        <w:rFonts w:cs="Times New Roman"/>
        <w:i w:val="0"/>
        <w:color w:val="auto"/>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973DA2"/>
    <w:multiLevelType w:val="hybridMultilevel"/>
    <w:tmpl w:val="CDDC160A"/>
    <w:lvl w:ilvl="0" w:tplc="F79EEE7C">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CE0BB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BF86086"/>
    <w:multiLevelType w:val="hybridMultilevel"/>
    <w:tmpl w:val="E446074C"/>
    <w:lvl w:ilvl="0" w:tplc="6DA020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9"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2"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3"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D267A86"/>
    <w:multiLevelType w:val="hybridMultilevel"/>
    <w:tmpl w:val="E86C15E4"/>
    <w:lvl w:ilvl="0" w:tplc="49C8D9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7667F0"/>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14027779">
    <w:abstractNumId w:val="10"/>
  </w:num>
  <w:num w:numId="2" w16cid:durableId="1243829570">
    <w:abstractNumId w:val="11"/>
  </w:num>
  <w:num w:numId="3" w16cid:durableId="2005738769">
    <w:abstractNumId w:val="9"/>
  </w:num>
  <w:num w:numId="4" w16cid:durableId="835612235">
    <w:abstractNumId w:val="12"/>
  </w:num>
  <w:num w:numId="5" w16cid:durableId="205143269">
    <w:abstractNumId w:val="8"/>
  </w:num>
  <w:num w:numId="6" w16cid:durableId="51082477">
    <w:abstractNumId w:val="7"/>
  </w:num>
  <w:num w:numId="7" w16cid:durableId="197738249">
    <w:abstractNumId w:val="3"/>
  </w:num>
  <w:num w:numId="8" w16cid:durableId="262569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231756">
    <w:abstractNumId w:val="2"/>
  </w:num>
  <w:num w:numId="10" w16cid:durableId="686561014">
    <w:abstractNumId w:val="0"/>
  </w:num>
  <w:num w:numId="11" w16cid:durableId="673075578">
    <w:abstractNumId w:val="13"/>
  </w:num>
  <w:num w:numId="12" w16cid:durableId="812870958">
    <w:abstractNumId w:val="15"/>
  </w:num>
  <w:num w:numId="13" w16cid:durableId="1272585745">
    <w:abstractNumId w:val="5"/>
  </w:num>
  <w:num w:numId="14" w16cid:durableId="555556912">
    <w:abstractNumId w:val="1"/>
  </w:num>
  <w:num w:numId="15" w16cid:durableId="2121027746">
    <w:abstractNumId w:val="14"/>
  </w:num>
  <w:num w:numId="16" w16cid:durableId="581522861">
    <w:abstractNumId w:val="4"/>
  </w:num>
  <w:num w:numId="17" w16cid:durableId="1787307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15C55"/>
    <w:rsid w:val="00016276"/>
    <w:rsid w:val="00021041"/>
    <w:rsid w:val="00031253"/>
    <w:rsid w:val="00033EA8"/>
    <w:rsid w:val="000343D4"/>
    <w:rsid w:val="00047062"/>
    <w:rsid w:val="00057160"/>
    <w:rsid w:val="00067804"/>
    <w:rsid w:val="000758B6"/>
    <w:rsid w:val="00076D78"/>
    <w:rsid w:val="00084B36"/>
    <w:rsid w:val="000A61C1"/>
    <w:rsid w:val="000B0BC8"/>
    <w:rsid w:val="000B193F"/>
    <w:rsid w:val="000B38C4"/>
    <w:rsid w:val="000B6889"/>
    <w:rsid w:val="000C36E7"/>
    <w:rsid w:val="000C6B37"/>
    <w:rsid w:val="000C7272"/>
    <w:rsid w:val="000D215A"/>
    <w:rsid w:val="000D4D50"/>
    <w:rsid w:val="000E46D0"/>
    <w:rsid w:val="000F2FF1"/>
    <w:rsid w:val="00116484"/>
    <w:rsid w:val="001202AE"/>
    <w:rsid w:val="001310F8"/>
    <w:rsid w:val="00132956"/>
    <w:rsid w:val="001342D4"/>
    <w:rsid w:val="00135812"/>
    <w:rsid w:val="001466CC"/>
    <w:rsid w:val="00156505"/>
    <w:rsid w:val="00167B30"/>
    <w:rsid w:val="001710FC"/>
    <w:rsid w:val="00172C67"/>
    <w:rsid w:val="001768CF"/>
    <w:rsid w:val="00182C36"/>
    <w:rsid w:val="00191C14"/>
    <w:rsid w:val="00196C3B"/>
    <w:rsid w:val="001B34F9"/>
    <w:rsid w:val="001C1EE7"/>
    <w:rsid w:val="001C20E4"/>
    <w:rsid w:val="001C65EB"/>
    <w:rsid w:val="001C6FEB"/>
    <w:rsid w:val="001D0760"/>
    <w:rsid w:val="001D7FAF"/>
    <w:rsid w:val="001E31E1"/>
    <w:rsid w:val="001E6AF3"/>
    <w:rsid w:val="001F01EA"/>
    <w:rsid w:val="00205727"/>
    <w:rsid w:val="002105A1"/>
    <w:rsid w:val="0021233B"/>
    <w:rsid w:val="002208C1"/>
    <w:rsid w:val="00225362"/>
    <w:rsid w:val="002327C8"/>
    <w:rsid w:val="00233E46"/>
    <w:rsid w:val="00236F37"/>
    <w:rsid w:val="00237BAD"/>
    <w:rsid w:val="00246A74"/>
    <w:rsid w:val="00246C2C"/>
    <w:rsid w:val="00256762"/>
    <w:rsid w:val="00261CA3"/>
    <w:rsid w:val="00266F8A"/>
    <w:rsid w:val="0028287D"/>
    <w:rsid w:val="002B12B6"/>
    <w:rsid w:val="002B5E79"/>
    <w:rsid w:val="002B60A0"/>
    <w:rsid w:val="002C22E5"/>
    <w:rsid w:val="002C5BA6"/>
    <w:rsid w:val="002D3D27"/>
    <w:rsid w:val="002D52C6"/>
    <w:rsid w:val="002F1AB7"/>
    <w:rsid w:val="002F6456"/>
    <w:rsid w:val="003105BD"/>
    <w:rsid w:val="00314099"/>
    <w:rsid w:val="003148A3"/>
    <w:rsid w:val="00322BC3"/>
    <w:rsid w:val="003409D2"/>
    <w:rsid w:val="00340B11"/>
    <w:rsid w:val="00341C20"/>
    <w:rsid w:val="00346E87"/>
    <w:rsid w:val="0034711B"/>
    <w:rsid w:val="00347E0E"/>
    <w:rsid w:val="003525A9"/>
    <w:rsid w:val="003627F0"/>
    <w:rsid w:val="00374B1A"/>
    <w:rsid w:val="00376C11"/>
    <w:rsid w:val="00381B9D"/>
    <w:rsid w:val="00382635"/>
    <w:rsid w:val="0038763A"/>
    <w:rsid w:val="003968C2"/>
    <w:rsid w:val="003A1272"/>
    <w:rsid w:val="003A5F23"/>
    <w:rsid w:val="003B4196"/>
    <w:rsid w:val="003B6474"/>
    <w:rsid w:val="003B67D2"/>
    <w:rsid w:val="003C5BAF"/>
    <w:rsid w:val="003D2B52"/>
    <w:rsid w:val="003D2E57"/>
    <w:rsid w:val="003E7981"/>
    <w:rsid w:val="003F231F"/>
    <w:rsid w:val="003F6B94"/>
    <w:rsid w:val="00406E3A"/>
    <w:rsid w:val="004102B2"/>
    <w:rsid w:val="004207A6"/>
    <w:rsid w:val="00430169"/>
    <w:rsid w:val="0043398C"/>
    <w:rsid w:val="0043648D"/>
    <w:rsid w:val="0045101F"/>
    <w:rsid w:val="00493B9F"/>
    <w:rsid w:val="00496E45"/>
    <w:rsid w:val="004A0BAD"/>
    <w:rsid w:val="004A67AA"/>
    <w:rsid w:val="004A7B86"/>
    <w:rsid w:val="004B0A48"/>
    <w:rsid w:val="004B2626"/>
    <w:rsid w:val="004C7F9A"/>
    <w:rsid w:val="004D5F7B"/>
    <w:rsid w:val="004F6E8E"/>
    <w:rsid w:val="00501565"/>
    <w:rsid w:val="0050667E"/>
    <w:rsid w:val="0051132E"/>
    <w:rsid w:val="00516522"/>
    <w:rsid w:val="00523927"/>
    <w:rsid w:val="00524B84"/>
    <w:rsid w:val="00533637"/>
    <w:rsid w:val="00534128"/>
    <w:rsid w:val="00542D1F"/>
    <w:rsid w:val="0055159C"/>
    <w:rsid w:val="00552197"/>
    <w:rsid w:val="005574C8"/>
    <w:rsid w:val="005772A0"/>
    <w:rsid w:val="005867FA"/>
    <w:rsid w:val="005934B4"/>
    <w:rsid w:val="005A3AC3"/>
    <w:rsid w:val="005C1644"/>
    <w:rsid w:val="005C6967"/>
    <w:rsid w:val="005D3429"/>
    <w:rsid w:val="005E5A82"/>
    <w:rsid w:val="005E7031"/>
    <w:rsid w:val="005F0F47"/>
    <w:rsid w:val="00601937"/>
    <w:rsid w:val="0060495C"/>
    <w:rsid w:val="006076F1"/>
    <w:rsid w:val="00614138"/>
    <w:rsid w:val="00614FB6"/>
    <w:rsid w:val="006150AE"/>
    <w:rsid w:val="00622B48"/>
    <w:rsid w:val="00623ED6"/>
    <w:rsid w:val="00633413"/>
    <w:rsid w:val="00641831"/>
    <w:rsid w:val="00642CD0"/>
    <w:rsid w:val="00655289"/>
    <w:rsid w:val="006563AF"/>
    <w:rsid w:val="00663697"/>
    <w:rsid w:val="006768E2"/>
    <w:rsid w:val="00677C44"/>
    <w:rsid w:val="00687709"/>
    <w:rsid w:val="00697BC6"/>
    <w:rsid w:val="006A4D06"/>
    <w:rsid w:val="006A667A"/>
    <w:rsid w:val="006B4D86"/>
    <w:rsid w:val="006C7E72"/>
    <w:rsid w:val="006E6045"/>
    <w:rsid w:val="006F00E8"/>
    <w:rsid w:val="006F4540"/>
    <w:rsid w:val="007213B2"/>
    <w:rsid w:val="0072243A"/>
    <w:rsid w:val="007249BE"/>
    <w:rsid w:val="00741B0D"/>
    <w:rsid w:val="00756CF2"/>
    <w:rsid w:val="00761D99"/>
    <w:rsid w:val="00764E23"/>
    <w:rsid w:val="00766A88"/>
    <w:rsid w:val="0077288C"/>
    <w:rsid w:val="00780DA4"/>
    <w:rsid w:val="00782E55"/>
    <w:rsid w:val="007966EE"/>
    <w:rsid w:val="007A1AEB"/>
    <w:rsid w:val="007A26BC"/>
    <w:rsid w:val="007A2807"/>
    <w:rsid w:val="007A5279"/>
    <w:rsid w:val="007B203F"/>
    <w:rsid w:val="007B436C"/>
    <w:rsid w:val="007C6A13"/>
    <w:rsid w:val="007D149A"/>
    <w:rsid w:val="007E20B0"/>
    <w:rsid w:val="007E252E"/>
    <w:rsid w:val="007F44C3"/>
    <w:rsid w:val="00820128"/>
    <w:rsid w:val="008217D0"/>
    <w:rsid w:val="00826E2F"/>
    <w:rsid w:val="008315CD"/>
    <w:rsid w:val="00847DDF"/>
    <w:rsid w:val="008520A3"/>
    <w:rsid w:val="00852816"/>
    <w:rsid w:val="00862F35"/>
    <w:rsid w:val="008669E8"/>
    <w:rsid w:val="0087144A"/>
    <w:rsid w:val="00875373"/>
    <w:rsid w:val="008762B2"/>
    <w:rsid w:val="008838C7"/>
    <w:rsid w:val="008842F6"/>
    <w:rsid w:val="00884D47"/>
    <w:rsid w:val="00885524"/>
    <w:rsid w:val="00893069"/>
    <w:rsid w:val="00895F13"/>
    <w:rsid w:val="008A08CF"/>
    <w:rsid w:val="008A0970"/>
    <w:rsid w:val="008A17A2"/>
    <w:rsid w:val="008A1FB9"/>
    <w:rsid w:val="008A2B8D"/>
    <w:rsid w:val="008A3CE2"/>
    <w:rsid w:val="008A48EE"/>
    <w:rsid w:val="008B0C42"/>
    <w:rsid w:val="008B6CB1"/>
    <w:rsid w:val="008B6FC0"/>
    <w:rsid w:val="008B7F04"/>
    <w:rsid w:val="008C572F"/>
    <w:rsid w:val="008D1CB8"/>
    <w:rsid w:val="008D7B85"/>
    <w:rsid w:val="008E0FF2"/>
    <w:rsid w:val="008E1D4C"/>
    <w:rsid w:val="008E4D8D"/>
    <w:rsid w:val="008F033E"/>
    <w:rsid w:val="008F7F20"/>
    <w:rsid w:val="00900DAB"/>
    <w:rsid w:val="0090116E"/>
    <w:rsid w:val="009047F0"/>
    <w:rsid w:val="00915686"/>
    <w:rsid w:val="0092430F"/>
    <w:rsid w:val="00930550"/>
    <w:rsid w:val="00933D50"/>
    <w:rsid w:val="00942F40"/>
    <w:rsid w:val="00944489"/>
    <w:rsid w:val="00951379"/>
    <w:rsid w:val="00952A0A"/>
    <w:rsid w:val="009629DF"/>
    <w:rsid w:val="00972BF8"/>
    <w:rsid w:val="0098046D"/>
    <w:rsid w:val="009869B6"/>
    <w:rsid w:val="009870F0"/>
    <w:rsid w:val="00996EDF"/>
    <w:rsid w:val="009A6666"/>
    <w:rsid w:val="009A69E2"/>
    <w:rsid w:val="009B4D2A"/>
    <w:rsid w:val="009B4EE0"/>
    <w:rsid w:val="009B6E02"/>
    <w:rsid w:val="009B70EB"/>
    <w:rsid w:val="009C73EF"/>
    <w:rsid w:val="009E5C96"/>
    <w:rsid w:val="009F06A6"/>
    <w:rsid w:val="009F2A41"/>
    <w:rsid w:val="009F3A3F"/>
    <w:rsid w:val="009F53EE"/>
    <w:rsid w:val="00A145F7"/>
    <w:rsid w:val="00A14CD1"/>
    <w:rsid w:val="00A17ACC"/>
    <w:rsid w:val="00A23108"/>
    <w:rsid w:val="00A4164D"/>
    <w:rsid w:val="00A5105D"/>
    <w:rsid w:val="00A52C1E"/>
    <w:rsid w:val="00A7320E"/>
    <w:rsid w:val="00A74A1F"/>
    <w:rsid w:val="00A80799"/>
    <w:rsid w:val="00A81B62"/>
    <w:rsid w:val="00A86043"/>
    <w:rsid w:val="00A90233"/>
    <w:rsid w:val="00AA4C20"/>
    <w:rsid w:val="00AB488A"/>
    <w:rsid w:val="00AB53B1"/>
    <w:rsid w:val="00AC1CF2"/>
    <w:rsid w:val="00AC3B60"/>
    <w:rsid w:val="00AD5997"/>
    <w:rsid w:val="00AE35E6"/>
    <w:rsid w:val="00AE4C18"/>
    <w:rsid w:val="00AE5189"/>
    <w:rsid w:val="00AE527C"/>
    <w:rsid w:val="00AE6A73"/>
    <w:rsid w:val="00AF16A1"/>
    <w:rsid w:val="00B01219"/>
    <w:rsid w:val="00B030D4"/>
    <w:rsid w:val="00B16FC3"/>
    <w:rsid w:val="00B24B85"/>
    <w:rsid w:val="00B25308"/>
    <w:rsid w:val="00B372C3"/>
    <w:rsid w:val="00B416FB"/>
    <w:rsid w:val="00B44339"/>
    <w:rsid w:val="00B449D0"/>
    <w:rsid w:val="00B462A7"/>
    <w:rsid w:val="00B47C9F"/>
    <w:rsid w:val="00B51678"/>
    <w:rsid w:val="00B5587F"/>
    <w:rsid w:val="00B6036D"/>
    <w:rsid w:val="00B65BEF"/>
    <w:rsid w:val="00B65E30"/>
    <w:rsid w:val="00B671D5"/>
    <w:rsid w:val="00B7422D"/>
    <w:rsid w:val="00B77FDC"/>
    <w:rsid w:val="00BA4DF7"/>
    <w:rsid w:val="00BB1358"/>
    <w:rsid w:val="00BB1F13"/>
    <w:rsid w:val="00BB79B1"/>
    <w:rsid w:val="00BC58BA"/>
    <w:rsid w:val="00BC5E35"/>
    <w:rsid w:val="00BD20D9"/>
    <w:rsid w:val="00BD6427"/>
    <w:rsid w:val="00BE0CAE"/>
    <w:rsid w:val="00BE356C"/>
    <w:rsid w:val="00BE6310"/>
    <w:rsid w:val="00BF70D9"/>
    <w:rsid w:val="00C06B47"/>
    <w:rsid w:val="00C0797C"/>
    <w:rsid w:val="00C11DF2"/>
    <w:rsid w:val="00C21017"/>
    <w:rsid w:val="00C22714"/>
    <w:rsid w:val="00C2301E"/>
    <w:rsid w:val="00C375F6"/>
    <w:rsid w:val="00C37D99"/>
    <w:rsid w:val="00C403EC"/>
    <w:rsid w:val="00C41F4F"/>
    <w:rsid w:val="00C5400E"/>
    <w:rsid w:val="00C61290"/>
    <w:rsid w:val="00C65758"/>
    <w:rsid w:val="00C67238"/>
    <w:rsid w:val="00C72F1F"/>
    <w:rsid w:val="00C810D9"/>
    <w:rsid w:val="00C826E1"/>
    <w:rsid w:val="00C849F4"/>
    <w:rsid w:val="00C85D5F"/>
    <w:rsid w:val="00CA5A0D"/>
    <w:rsid w:val="00CA7D12"/>
    <w:rsid w:val="00CB4B7E"/>
    <w:rsid w:val="00CC074E"/>
    <w:rsid w:val="00CC3AF7"/>
    <w:rsid w:val="00CE2A08"/>
    <w:rsid w:val="00D00436"/>
    <w:rsid w:val="00D21952"/>
    <w:rsid w:val="00D22C1D"/>
    <w:rsid w:val="00D27F52"/>
    <w:rsid w:val="00D37CFB"/>
    <w:rsid w:val="00D47581"/>
    <w:rsid w:val="00D61C61"/>
    <w:rsid w:val="00D62A09"/>
    <w:rsid w:val="00D7502B"/>
    <w:rsid w:val="00D8122A"/>
    <w:rsid w:val="00D84655"/>
    <w:rsid w:val="00D84A79"/>
    <w:rsid w:val="00D9529C"/>
    <w:rsid w:val="00D96C05"/>
    <w:rsid w:val="00DA7D56"/>
    <w:rsid w:val="00DC0806"/>
    <w:rsid w:val="00DC4724"/>
    <w:rsid w:val="00DE2BDC"/>
    <w:rsid w:val="00DF246C"/>
    <w:rsid w:val="00DF3AA3"/>
    <w:rsid w:val="00DF6F50"/>
    <w:rsid w:val="00DF72B9"/>
    <w:rsid w:val="00E06C16"/>
    <w:rsid w:val="00E06D79"/>
    <w:rsid w:val="00E252BC"/>
    <w:rsid w:val="00E4583B"/>
    <w:rsid w:val="00E45C20"/>
    <w:rsid w:val="00E50754"/>
    <w:rsid w:val="00E70CEA"/>
    <w:rsid w:val="00E740F2"/>
    <w:rsid w:val="00E742CA"/>
    <w:rsid w:val="00E75114"/>
    <w:rsid w:val="00E90AC8"/>
    <w:rsid w:val="00E973ED"/>
    <w:rsid w:val="00EA2019"/>
    <w:rsid w:val="00EC361F"/>
    <w:rsid w:val="00EC437B"/>
    <w:rsid w:val="00EC79C6"/>
    <w:rsid w:val="00ED1B3D"/>
    <w:rsid w:val="00ED5A94"/>
    <w:rsid w:val="00EE6779"/>
    <w:rsid w:val="00EF055E"/>
    <w:rsid w:val="00EF6118"/>
    <w:rsid w:val="00F07004"/>
    <w:rsid w:val="00F1201F"/>
    <w:rsid w:val="00F152C4"/>
    <w:rsid w:val="00F16A63"/>
    <w:rsid w:val="00F26C75"/>
    <w:rsid w:val="00F26FFD"/>
    <w:rsid w:val="00F27566"/>
    <w:rsid w:val="00F33252"/>
    <w:rsid w:val="00F342A0"/>
    <w:rsid w:val="00F34EFF"/>
    <w:rsid w:val="00F42B13"/>
    <w:rsid w:val="00F4701F"/>
    <w:rsid w:val="00F51664"/>
    <w:rsid w:val="00F54409"/>
    <w:rsid w:val="00F55773"/>
    <w:rsid w:val="00F600EF"/>
    <w:rsid w:val="00F60CB5"/>
    <w:rsid w:val="00F72323"/>
    <w:rsid w:val="00F87B2F"/>
    <w:rsid w:val="00F916A5"/>
    <w:rsid w:val="00F939AC"/>
    <w:rsid w:val="00FA354A"/>
    <w:rsid w:val="00FA615B"/>
    <w:rsid w:val="00FB3B7D"/>
    <w:rsid w:val="00FC560E"/>
    <w:rsid w:val="00FC60E7"/>
    <w:rsid w:val="00FD143B"/>
    <w:rsid w:val="00FD1863"/>
    <w:rsid w:val="00FD2BD6"/>
    <w:rsid w:val="00FE0949"/>
    <w:rsid w:val="00FE2D28"/>
    <w:rsid w:val="00FE48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07081"/>
  <w15:docId w15:val="{8D996479-5583-4BBF-B1F7-28DE09BB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2BD6"/>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99"/>
    <w:qFormat/>
    <w:rsid w:val="00F51664"/>
    <w:pPr>
      <w:ind w:left="720"/>
      <w:contextualSpacing/>
    </w:pPr>
  </w:style>
  <w:style w:type="character" w:customStyle="1" w:styleId="normaltextrun">
    <w:name w:val="normaltextrun"/>
    <w:basedOn w:val="Privzetapisavaodstavka"/>
    <w:rsid w:val="007C6A13"/>
  </w:style>
  <w:style w:type="character" w:customStyle="1" w:styleId="eop">
    <w:name w:val="eop"/>
    <w:basedOn w:val="Privzetapisavaodstavka"/>
    <w:rsid w:val="007C6A13"/>
  </w:style>
  <w:style w:type="table" w:customStyle="1" w:styleId="Tabelamrea1">
    <w:name w:val="Tabela – mreža1"/>
    <w:basedOn w:val="Navadnatabela"/>
    <w:next w:val="Tabelamrea"/>
    <w:rsid w:val="0051132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locked/>
    <w:rsid w:val="0051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4349" TargetMode="External"/><Relationship Id="rId13" Type="http://schemas.openxmlformats.org/officeDocument/2006/relationships/hyperlink" Target="http://www.uradni-list.si/1/objava.jsp?sop=2010-01-4935" TargetMode="External"/><Relationship Id="rId18" Type="http://schemas.openxmlformats.org/officeDocument/2006/relationships/hyperlink" Target="http://www.uradni-list.si/1/objava.jsp?sop=2008-01-09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radni-list.si/1/objava.jsp?sop=2010-01-3387" TargetMode="External"/><Relationship Id="rId7" Type="http://schemas.openxmlformats.org/officeDocument/2006/relationships/endnotes" Target="endnotes.xml"/><Relationship Id="rId12" Type="http://schemas.openxmlformats.org/officeDocument/2006/relationships/hyperlink" Target="http://www.uradni-list.si/1/objava.jsp?sop=2010-01-3387" TargetMode="External"/><Relationship Id="rId17" Type="http://schemas.openxmlformats.org/officeDocument/2006/relationships/hyperlink" Target="http://www.uradni-list.si/1/objava.jsp?sop=2005-01-4349" TargetMode="External"/><Relationship Id="rId25" Type="http://schemas.openxmlformats.org/officeDocument/2006/relationships/hyperlink" Target="http://www.uradni-list.si/1/objava.jsp?sop=2017-01-2525" TargetMode="External"/><Relationship Id="rId2" Type="http://schemas.openxmlformats.org/officeDocument/2006/relationships/numbering" Target="numbering.xml"/><Relationship Id="rId16" Type="http://schemas.openxmlformats.org/officeDocument/2006/relationships/hyperlink" Target="http://www.uradni-list.si/1/objava.jsp?sop=2017-01-2525" TargetMode="External"/><Relationship Id="rId20" Type="http://schemas.openxmlformats.org/officeDocument/2006/relationships/hyperlink" Target="http://www.uradni-list.si/1/objava.jsp?sop=2010-01-17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737" TargetMode="External"/><Relationship Id="rId24" Type="http://schemas.openxmlformats.org/officeDocument/2006/relationships/hyperlink" Target="http://www.uradni-list.si/1/objava.jsp?sop=2015-01-0505" TargetMode="External"/><Relationship Id="rId5" Type="http://schemas.openxmlformats.org/officeDocument/2006/relationships/webSettings" Target="webSettings.xml"/><Relationship Id="rId15" Type="http://schemas.openxmlformats.org/officeDocument/2006/relationships/hyperlink" Target="http://www.uradni-list.si/1/objava.jsp?sop=2015-01-0505" TargetMode="External"/><Relationship Id="rId23" Type="http://schemas.openxmlformats.org/officeDocument/2006/relationships/hyperlink" Target="http://www.uradni-list.si/1/objava.jsp?sop=2012-01-1700" TargetMode="External"/><Relationship Id="rId28" Type="http://schemas.openxmlformats.org/officeDocument/2006/relationships/header" Target="header2.xml"/><Relationship Id="rId10" Type="http://schemas.openxmlformats.org/officeDocument/2006/relationships/hyperlink" Target="http://www.uradni-list.si/1/objava.jsp?sop=2009-01-4285" TargetMode="External"/><Relationship Id="rId19" Type="http://schemas.openxmlformats.org/officeDocument/2006/relationships/hyperlink" Target="http://www.uradni-list.si/1/objava.jsp?sop=2009-01-4285" TargetMode="External"/><Relationship Id="rId4" Type="http://schemas.openxmlformats.org/officeDocument/2006/relationships/settings" Target="settings.xml"/><Relationship Id="rId9" Type="http://schemas.openxmlformats.org/officeDocument/2006/relationships/hyperlink" Target="http://www.uradni-list.si/1/objava.jsp?sop=2008-01-0911"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10-01-4935"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183A7-8D24-4EA5-9F87-DBE8AE04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6790</Words>
  <Characters>40135</Characters>
  <Application>Microsoft Office Word</Application>
  <DocSecurity>0</DocSecurity>
  <Lines>334</Lines>
  <Paragraphs>93</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Darja Hrib</dc:creator>
  <cp:keywords/>
  <dc:description/>
  <cp:lastModifiedBy>Beti Čufer</cp:lastModifiedBy>
  <cp:revision>3</cp:revision>
  <cp:lastPrinted>2011-02-15T13:04:00Z</cp:lastPrinted>
  <dcterms:created xsi:type="dcterms:W3CDTF">2025-09-29T12:30:00Z</dcterms:created>
  <dcterms:modified xsi:type="dcterms:W3CDTF">2025-09-29T13:03:00Z</dcterms:modified>
</cp:coreProperties>
</file>