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4432" w14:textId="35B8E936" w:rsidR="00202622" w:rsidRPr="00202622" w:rsidRDefault="00202622" w:rsidP="00202622">
      <w:pPr>
        <w:rPr>
          <w:rFonts w:ascii="Arial" w:hAnsi="Arial" w:cs="Arial"/>
          <w:bCs/>
          <w:sz w:val="22"/>
          <w:szCs w:val="22"/>
        </w:rPr>
      </w:pPr>
      <w:r w:rsidRPr="00202622">
        <w:rPr>
          <w:rFonts w:ascii="Arial" w:hAnsi="Arial" w:cs="Arial"/>
          <w:bCs/>
          <w:sz w:val="22"/>
          <w:szCs w:val="22"/>
        </w:rPr>
        <w:t>00703-12/2025</w:t>
      </w:r>
      <w:r w:rsidR="00C92686">
        <w:rPr>
          <w:rFonts w:ascii="Arial" w:hAnsi="Arial" w:cs="Arial"/>
          <w:bCs/>
          <w:sz w:val="22"/>
          <w:szCs w:val="22"/>
        </w:rPr>
        <w:t>-</w:t>
      </w:r>
      <w:r w:rsidR="00E226EE">
        <w:rPr>
          <w:rFonts w:ascii="Arial" w:hAnsi="Arial" w:cs="Arial"/>
          <w:bCs/>
          <w:sz w:val="22"/>
          <w:szCs w:val="22"/>
        </w:rPr>
        <w:t>3</w:t>
      </w:r>
    </w:p>
    <w:p w14:paraId="098E209B" w14:textId="30162640" w:rsidR="00202622" w:rsidRPr="00202622" w:rsidRDefault="00202622" w:rsidP="00202622">
      <w:pPr>
        <w:rPr>
          <w:rFonts w:ascii="Arial" w:hAnsi="Arial" w:cs="Arial"/>
          <w:bCs/>
          <w:sz w:val="22"/>
          <w:szCs w:val="22"/>
        </w:rPr>
      </w:pPr>
      <w:r w:rsidRPr="00202622">
        <w:rPr>
          <w:rFonts w:ascii="Arial" w:hAnsi="Arial" w:cs="Arial"/>
          <w:bCs/>
          <w:sz w:val="22"/>
          <w:szCs w:val="22"/>
        </w:rPr>
        <w:t>Datum: 23. 1</w:t>
      </w:r>
      <w:r w:rsidR="009F4455">
        <w:rPr>
          <w:rFonts w:ascii="Arial" w:hAnsi="Arial" w:cs="Arial"/>
          <w:bCs/>
          <w:sz w:val="22"/>
          <w:szCs w:val="22"/>
        </w:rPr>
        <w:t>2</w:t>
      </w:r>
      <w:r w:rsidRPr="00202622">
        <w:rPr>
          <w:rFonts w:ascii="Arial" w:hAnsi="Arial" w:cs="Arial"/>
          <w:bCs/>
          <w:sz w:val="22"/>
          <w:szCs w:val="22"/>
        </w:rPr>
        <w:t>. 2025</w:t>
      </w:r>
    </w:p>
    <w:p w14:paraId="2C859714" w14:textId="77777777" w:rsidR="00202622" w:rsidRPr="00202622" w:rsidRDefault="00202622" w:rsidP="00202622">
      <w:pPr>
        <w:rPr>
          <w:rFonts w:ascii="Arial" w:hAnsi="Arial" w:cs="Arial"/>
          <w:bCs/>
          <w:sz w:val="22"/>
          <w:szCs w:val="22"/>
        </w:rPr>
      </w:pPr>
    </w:p>
    <w:p w14:paraId="1C0199A8" w14:textId="77777777" w:rsidR="00202622" w:rsidRPr="00202622" w:rsidRDefault="00202622" w:rsidP="00202622">
      <w:pPr>
        <w:rPr>
          <w:rFonts w:ascii="Arial" w:hAnsi="Arial" w:cs="Arial"/>
          <w:bCs/>
          <w:sz w:val="22"/>
          <w:szCs w:val="22"/>
        </w:rPr>
      </w:pPr>
    </w:p>
    <w:p w14:paraId="04708F23" w14:textId="77777777" w:rsidR="00202622" w:rsidRPr="00202622" w:rsidRDefault="00202622" w:rsidP="00202622">
      <w:pPr>
        <w:rPr>
          <w:rFonts w:ascii="Arial" w:hAnsi="Arial" w:cs="Arial"/>
          <w:bCs/>
          <w:sz w:val="22"/>
          <w:szCs w:val="22"/>
        </w:rPr>
      </w:pPr>
    </w:p>
    <w:p w14:paraId="6D2FE1AB" w14:textId="7777777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Z A P I S N I K</w:t>
      </w:r>
    </w:p>
    <w:p w14:paraId="60F1408D" w14:textId="7777777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21. seje občinskega sveta Občine Renče-Vogrsko,</w:t>
      </w:r>
    </w:p>
    <w:p w14:paraId="22463C90" w14:textId="3C817BA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 xml:space="preserve">ki je bila 23. 12. 2025 </w:t>
      </w:r>
      <w:r w:rsidR="00B80FEB">
        <w:rPr>
          <w:rFonts w:ascii="Arial" w:hAnsi="Arial" w:cs="Arial"/>
          <w:b/>
          <w:bCs/>
          <w:sz w:val="22"/>
          <w:szCs w:val="22"/>
        </w:rPr>
        <w:t>ob 16.00 uri</w:t>
      </w:r>
    </w:p>
    <w:p w14:paraId="7B8E23E5" w14:textId="77777777" w:rsidR="00202622" w:rsidRPr="00202622" w:rsidRDefault="00202622" w:rsidP="009F4455">
      <w:pPr>
        <w:jc w:val="center"/>
        <w:rPr>
          <w:rFonts w:ascii="Arial" w:hAnsi="Arial" w:cs="Arial"/>
          <w:b/>
          <w:bCs/>
          <w:sz w:val="22"/>
          <w:szCs w:val="22"/>
        </w:rPr>
      </w:pPr>
      <w:r w:rsidRPr="00202622">
        <w:rPr>
          <w:rFonts w:ascii="Arial" w:hAnsi="Arial" w:cs="Arial"/>
          <w:b/>
          <w:bCs/>
          <w:sz w:val="22"/>
          <w:szCs w:val="22"/>
        </w:rPr>
        <w:t>v dvorani Zorana Mušiča v kulturnem domu v Bukovici.</w:t>
      </w:r>
    </w:p>
    <w:p w14:paraId="17040241" w14:textId="77777777" w:rsidR="00202622" w:rsidRPr="00202622" w:rsidRDefault="00202622" w:rsidP="009F4455">
      <w:pPr>
        <w:jc w:val="center"/>
        <w:rPr>
          <w:rFonts w:ascii="Arial" w:hAnsi="Arial" w:cs="Arial"/>
          <w:bCs/>
          <w:sz w:val="22"/>
          <w:szCs w:val="22"/>
        </w:rPr>
      </w:pPr>
    </w:p>
    <w:p w14:paraId="0FD7270C" w14:textId="77777777" w:rsidR="00202622" w:rsidRPr="00202622" w:rsidRDefault="00202622" w:rsidP="00202622">
      <w:pPr>
        <w:rPr>
          <w:rFonts w:ascii="Arial" w:hAnsi="Arial" w:cs="Arial"/>
          <w:bCs/>
          <w:sz w:val="22"/>
          <w:szCs w:val="22"/>
        </w:rPr>
      </w:pPr>
    </w:p>
    <w:p w14:paraId="386A9853" w14:textId="77777777" w:rsidR="009F4455" w:rsidRPr="00465BC6" w:rsidRDefault="009F4455" w:rsidP="009F4455">
      <w:pPr>
        <w:jc w:val="both"/>
        <w:rPr>
          <w:rFonts w:ascii="Arial" w:hAnsi="Arial" w:cs="Arial"/>
          <w:sz w:val="22"/>
          <w:szCs w:val="22"/>
        </w:rPr>
      </w:pPr>
      <w:r w:rsidRPr="00465BC6">
        <w:rPr>
          <w:rFonts w:ascii="Arial" w:hAnsi="Arial" w:cs="Arial"/>
          <w:sz w:val="22"/>
          <w:szCs w:val="22"/>
        </w:rPr>
        <w:t>Sejo je sklical in vodil župan Občine Renče-Vogrsko, Tarik Žigon. Začela se je ob 16.01 uri.</w:t>
      </w:r>
    </w:p>
    <w:p w14:paraId="6C627720" w14:textId="77777777" w:rsidR="009F4455" w:rsidRDefault="009F4455" w:rsidP="009F4455">
      <w:pPr>
        <w:jc w:val="both"/>
        <w:rPr>
          <w:rFonts w:ascii="Arial" w:hAnsi="Arial" w:cs="Arial"/>
          <w:sz w:val="22"/>
          <w:szCs w:val="22"/>
        </w:rPr>
      </w:pPr>
    </w:p>
    <w:p w14:paraId="1880F1B3" w14:textId="77777777" w:rsidR="009F4455" w:rsidRDefault="009F4455" w:rsidP="009F4455">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25C5293C" w14:textId="77777777" w:rsidR="009F4455" w:rsidRDefault="009F4455" w:rsidP="009F4455"/>
    <w:p w14:paraId="17CBA809" w14:textId="77777777" w:rsidR="009F4455" w:rsidRPr="00850060" w:rsidRDefault="009F4455" w:rsidP="009F4455">
      <w:pPr>
        <w:jc w:val="both"/>
        <w:rPr>
          <w:rFonts w:ascii="Arial" w:hAnsi="Arial" w:cs="Arial"/>
          <w:b/>
          <w:sz w:val="22"/>
          <w:szCs w:val="22"/>
          <w:u w:val="single"/>
        </w:rPr>
      </w:pPr>
      <w:r w:rsidRPr="00850060">
        <w:rPr>
          <w:rFonts w:ascii="Arial" w:hAnsi="Arial" w:cs="Arial"/>
          <w:b/>
          <w:sz w:val="22"/>
          <w:szCs w:val="22"/>
          <w:u w:val="single"/>
        </w:rPr>
        <w:t>Na seji so prisotni:</w:t>
      </w:r>
    </w:p>
    <w:p w14:paraId="7AFA0E73" w14:textId="77777777" w:rsidR="009F4455" w:rsidRPr="00850060" w:rsidRDefault="009F4455" w:rsidP="009F4455">
      <w:pPr>
        <w:jc w:val="both"/>
        <w:rPr>
          <w:rFonts w:ascii="Arial" w:hAnsi="Arial" w:cs="Arial"/>
          <w:b/>
          <w:sz w:val="22"/>
          <w:szCs w:val="22"/>
          <w:u w:val="single"/>
        </w:rPr>
      </w:pPr>
    </w:p>
    <w:p w14:paraId="66093FEC" w14:textId="77777777" w:rsidR="009F4455" w:rsidRPr="00850060" w:rsidRDefault="009F4455" w:rsidP="009F4455">
      <w:pPr>
        <w:numPr>
          <w:ilvl w:val="0"/>
          <w:numId w:val="1"/>
        </w:numPr>
        <w:rPr>
          <w:rFonts w:ascii="Arial" w:hAnsi="Arial" w:cs="Arial"/>
          <w:sz w:val="22"/>
          <w:szCs w:val="22"/>
        </w:rPr>
      </w:pPr>
      <w:r w:rsidRPr="00850060">
        <w:rPr>
          <w:rFonts w:ascii="Arial" w:hAnsi="Arial" w:cs="Arial"/>
          <w:sz w:val="22"/>
          <w:szCs w:val="22"/>
          <w:u w:val="single"/>
        </w:rPr>
        <w:t>Člani občinskega sveta in župan:</w:t>
      </w:r>
      <w:r w:rsidRPr="00850060">
        <w:rPr>
          <w:rFonts w:ascii="Arial" w:hAnsi="Arial" w:cs="Arial"/>
          <w:sz w:val="22"/>
          <w:szCs w:val="22"/>
        </w:rPr>
        <w:t xml:space="preserve"> Urban Martinuč, Andraž Furlan, Tanja Zorn Stepančič, Stanka Abramič, Alan Rijavec, Tamara Rusjan, Vinko Jarc, Marko Švara, Marko Furlan, Aleš Furlan, Nedeljko Gregorič, Benjamina Mikuž, Borut Zorn prisoten od druge točke dnevnega reda dalje in Tarik Žigon.</w:t>
      </w:r>
    </w:p>
    <w:p w14:paraId="0BE61B2D" w14:textId="77777777" w:rsidR="009F4455" w:rsidRPr="00850060" w:rsidRDefault="009F4455" w:rsidP="009F4455">
      <w:pPr>
        <w:ind w:left="720"/>
        <w:jc w:val="both"/>
        <w:rPr>
          <w:rFonts w:ascii="Arial" w:hAnsi="Arial" w:cs="Arial"/>
          <w:sz w:val="22"/>
          <w:szCs w:val="22"/>
        </w:rPr>
      </w:pPr>
      <w:r w:rsidRPr="00850060">
        <w:rPr>
          <w:rFonts w:ascii="Arial" w:hAnsi="Arial" w:cs="Arial"/>
          <w:sz w:val="22"/>
          <w:szCs w:val="22"/>
        </w:rPr>
        <w:t xml:space="preserve"> </w:t>
      </w:r>
    </w:p>
    <w:p w14:paraId="15AD4A0B" w14:textId="77777777" w:rsidR="009F4455" w:rsidRPr="00850060" w:rsidRDefault="009F4455" w:rsidP="009F4455">
      <w:pPr>
        <w:ind w:left="720"/>
        <w:jc w:val="both"/>
        <w:rPr>
          <w:rFonts w:ascii="Arial" w:hAnsi="Arial" w:cs="Arial"/>
          <w:sz w:val="22"/>
          <w:szCs w:val="22"/>
        </w:rPr>
      </w:pPr>
      <w:r w:rsidRPr="00850060">
        <w:rPr>
          <w:rFonts w:ascii="Arial" w:hAnsi="Arial" w:cs="Arial"/>
          <w:sz w:val="22"/>
          <w:szCs w:val="22"/>
          <w:u w:val="single"/>
        </w:rPr>
        <w:t>Opravičeno odsotni</w:t>
      </w:r>
      <w:r w:rsidRPr="00850060">
        <w:rPr>
          <w:rFonts w:ascii="Arial" w:hAnsi="Arial" w:cs="Arial"/>
          <w:sz w:val="22"/>
          <w:szCs w:val="22"/>
        </w:rPr>
        <w:t>: Ava Rajh, Viktor Trojer</w:t>
      </w:r>
    </w:p>
    <w:p w14:paraId="33FE406B" w14:textId="77777777" w:rsidR="009F4455" w:rsidRPr="00850060" w:rsidRDefault="009F4455" w:rsidP="009F4455">
      <w:pPr>
        <w:ind w:left="720"/>
        <w:jc w:val="both"/>
        <w:rPr>
          <w:rFonts w:ascii="Arial" w:hAnsi="Arial" w:cs="Arial"/>
          <w:sz w:val="22"/>
          <w:szCs w:val="22"/>
        </w:rPr>
      </w:pPr>
    </w:p>
    <w:p w14:paraId="3BFA1A18" w14:textId="77777777" w:rsidR="009F4455" w:rsidRPr="00850060" w:rsidRDefault="009F4455" w:rsidP="009F4455">
      <w:pPr>
        <w:pStyle w:val="Odstavekseznama"/>
        <w:numPr>
          <w:ilvl w:val="0"/>
          <w:numId w:val="1"/>
        </w:numPr>
        <w:jc w:val="both"/>
      </w:pPr>
      <w:r w:rsidRPr="00850060">
        <w:rPr>
          <w:rFonts w:ascii="Arial" w:hAnsi="Arial" w:cs="Arial"/>
          <w:sz w:val="22"/>
          <w:szCs w:val="22"/>
        </w:rPr>
        <w:t>Občinska uprava: Beti Čufer, Ksenja Sulič, Andreja Škapin</w:t>
      </w:r>
    </w:p>
    <w:p w14:paraId="440BA355" w14:textId="77777777" w:rsidR="00202622" w:rsidRPr="00202622" w:rsidRDefault="00202622" w:rsidP="00202622">
      <w:pPr>
        <w:rPr>
          <w:rFonts w:ascii="Arial" w:hAnsi="Arial" w:cs="Arial"/>
          <w:bCs/>
          <w:sz w:val="22"/>
          <w:szCs w:val="22"/>
        </w:rPr>
      </w:pPr>
    </w:p>
    <w:p w14:paraId="0D85BB97" w14:textId="77777777" w:rsidR="00202622" w:rsidRPr="00202622" w:rsidRDefault="00202622" w:rsidP="00202622">
      <w:pPr>
        <w:rPr>
          <w:rFonts w:ascii="Arial" w:hAnsi="Arial" w:cs="Arial"/>
          <w:bCs/>
          <w:sz w:val="22"/>
          <w:szCs w:val="22"/>
        </w:rPr>
      </w:pPr>
      <w:r w:rsidRPr="00202622">
        <w:rPr>
          <w:rFonts w:ascii="Arial" w:hAnsi="Arial" w:cs="Arial"/>
          <w:bCs/>
          <w:sz w:val="22"/>
          <w:szCs w:val="22"/>
          <w:u w:val="single"/>
        </w:rPr>
        <w:t>Župan</w:t>
      </w:r>
      <w:r w:rsidRPr="00202622">
        <w:rPr>
          <w:rFonts w:ascii="Arial" w:hAnsi="Arial" w:cs="Arial"/>
          <w:bCs/>
          <w:sz w:val="22"/>
          <w:szCs w:val="22"/>
        </w:rPr>
        <w:t xml:space="preserve"> pozdravi vse prisotne in ugotovi sklepčnost. </w:t>
      </w:r>
    </w:p>
    <w:p w14:paraId="5E7A3CD0" w14:textId="77777777" w:rsidR="00202622" w:rsidRPr="00202622" w:rsidRDefault="00202622" w:rsidP="00202622">
      <w:pPr>
        <w:rPr>
          <w:rFonts w:ascii="Arial" w:hAnsi="Arial" w:cs="Arial"/>
          <w:bCs/>
          <w:sz w:val="22"/>
          <w:szCs w:val="22"/>
        </w:rPr>
      </w:pPr>
    </w:p>
    <w:p w14:paraId="127BD0CE" w14:textId="77777777" w:rsidR="00202622" w:rsidRPr="00202622" w:rsidRDefault="00202622" w:rsidP="00202622">
      <w:pPr>
        <w:rPr>
          <w:rFonts w:ascii="Arial" w:hAnsi="Arial" w:cs="Arial"/>
          <w:bCs/>
          <w:sz w:val="22"/>
          <w:szCs w:val="22"/>
        </w:rPr>
      </w:pPr>
      <w:r w:rsidRPr="00202622">
        <w:rPr>
          <w:rFonts w:ascii="Arial" w:hAnsi="Arial" w:cs="Arial"/>
          <w:bCs/>
          <w:sz w:val="22"/>
          <w:szCs w:val="22"/>
        </w:rPr>
        <w:t xml:space="preserve">V nadaljevanju da župan v obravnavo in potrditev zapisnik 20. redne seje. </w:t>
      </w:r>
    </w:p>
    <w:p w14:paraId="33062F20" w14:textId="77777777" w:rsidR="00202622" w:rsidRDefault="00202622" w:rsidP="00202622">
      <w:pPr>
        <w:rPr>
          <w:rFonts w:ascii="Arial" w:hAnsi="Arial" w:cs="Arial"/>
          <w:bCs/>
          <w:sz w:val="22"/>
          <w:szCs w:val="22"/>
        </w:rPr>
      </w:pPr>
    </w:p>
    <w:p w14:paraId="3FB348FD" w14:textId="77777777" w:rsidR="00202622" w:rsidRPr="00202622" w:rsidRDefault="00202622" w:rsidP="00202622">
      <w:pPr>
        <w:rPr>
          <w:rFonts w:ascii="Arial" w:hAnsi="Arial" w:cs="Arial"/>
          <w:bCs/>
          <w:sz w:val="22"/>
          <w:szCs w:val="22"/>
        </w:rPr>
      </w:pPr>
      <w:r w:rsidRPr="00202622">
        <w:rPr>
          <w:rFonts w:ascii="Arial" w:hAnsi="Arial" w:cs="Arial"/>
          <w:bCs/>
          <w:sz w:val="22"/>
          <w:szCs w:val="22"/>
        </w:rPr>
        <w:t xml:space="preserve">Odpre razpravo. Svetniki se strinjajo zapisnikom. </w:t>
      </w:r>
    </w:p>
    <w:p w14:paraId="5C03F9D6" w14:textId="77777777" w:rsidR="00202622" w:rsidRPr="00202622" w:rsidRDefault="00202622" w:rsidP="00202622">
      <w:pPr>
        <w:rPr>
          <w:rFonts w:ascii="Arial" w:hAnsi="Arial" w:cs="Arial"/>
          <w:bCs/>
          <w:sz w:val="22"/>
          <w:szCs w:val="22"/>
        </w:rPr>
      </w:pPr>
    </w:p>
    <w:p w14:paraId="58A06142" w14:textId="77777777" w:rsidR="009F4455" w:rsidRDefault="009F4455" w:rsidP="009F4455">
      <w:pPr>
        <w:jc w:val="both"/>
        <w:rPr>
          <w:rFonts w:ascii="Arial" w:hAnsi="Arial" w:cs="Arial"/>
          <w:sz w:val="22"/>
          <w:szCs w:val="22"/>
        </w:rPr>
      </w:pPr>
      <w:r w:rsidRPr="00850060">
        <w:rPr>
          <w:rFonts w:ascii="Arial" w:hAnsi="Arial" w:cs="Arial"/>
          <w:sz w:val="22"/>
          <w:szCs w:val="22"/>
        </w:rPr>
        <w:t xml:space="preserve">Župan da na glasovanje potrditev zapisnik 20. redne seje. </w:t>
      </w:r>
    </w:p>
    <w:p w14:paraId="1BC00AEE" w14:textId="77777777" w:rsidR="009F4455" w:rsidRPr="00850060" w:rsidRDefault="009F4455" w:rsidP="009F4455">
      <w:pPr>
        <w:jc w:val="both"/>
        <w:rPr>
          <w:rFonts w:ascii="Arial" w:hAnsi="Arial" w:cs="Arial"/>
          <w:sz w:val="22"/>
          <w:szCs w:val="22"/>
        </w:rPr>
      </w:pPr>
      <w:r>
        <w:rPr>
          <w:rFonts w:ascii="Arial" w:hAnsi="Arial" w:cs="Arial"/>
          <w:sz w:val="22"/>
          <w:szCs w:val="22"/>
        </w:rPr>
        <w:t>Borut Zorn ni prisoten pri glasovanju.</w:t>
      </w:r>
    </w:p>
    <w:p w14:paraId="31700542" w14:textId="77777777" w:rsidR="009F4455" w:rsidRPr="00850060" w:rsidRDefault="009F4455" w:rsidP="009F4455">
      <w:pPr>
        <w:jc w:val="both"/>
        <w:rPr>
          <w:rFonts w:ascii="Arial" w:hAnsi="Arial" w:cs="Arial"/>
          <w:sz w:val="22"/>
          <w:szCs w:val="22"/>
        </w:rPr>
      </w:pPr>
    </w:p>
    <w:p w14:paraId="318682AE" w14:textId="77777777" w:rsidR="009F4455" w:rsidRDefault="009F4455" w:rsidP="009F4455">
      <w:pPr>
        <w:jc w:val="both"/>
        <w:rPr>
          <w:rFonts w:ascii="Arial" w:hAnsi="Arial" w:cs="Arial"/>
          <w:b/>
          <w:sz w:val="22"/>
          <w:szCs w:val="22"/>
        </w:rPr>
      </w:pPr>
      <w:r>
        <w:rPr>
          <w:rFonts w:ascii="Arial" w:hAnsi="Arial" w:cs="Arial"/>
          <w:b/>
          <w:sz w:val="22"/>
          <w:szCs w:val="22"/>
        </w:rPr>
        <w:t>Rezultat glasovanja:</w:t>
      </w:r>
    </w:p>
    <w:p w14:paraId="10500E8D" w14:textId="77777777" w:rsidR="009F4455" w:rsidRPr="00114ED5" w:rsidRDefault="009F4455" w:rsidP="009F4455">
      <w:pPr>
        <w:jc w:val="both"/>
        <w:rPr>
          <w:rFonts w:ascii="Arial" w:hAnsi="Arial" w:cs="Arial"/>
          <w:sz w:val="22"/>
          <w:szCs w:val="22"/>
        </w:rPr>
      </w:pPr>
      <w:r w:rsidRPr="00114ED5">
        <w:rPr>
          <w:rFonts w:ascii="Arial" w:hAnsi="Arial" w:cs="Arial"/>
          <w:sz w:val="22"/>
          <w:szCs w:val="22"/>
        </w:rPr>
        <w:t>NAVZOČI:</w:t>
      </w:r>
      <w:r w:rsidRPr="0088711A">
        <w:rPr>
          <w:rFonts w:ascii="Arial" w:hAnsi="Arial" w:cs="Arial"/>
          <w:sz w:val="22"/>
          <w:szCs w:val="22"/>
        </w:rPr>
        <w:t xml:space="preserve"> 12</w:t>
      </w:r>
    </w:p>
    <w:p w14:paraId="6A4AF9AF" w14:textId="77777777" w:rsidR="009F4455" w:rsidRPr="00497461" w:rsidRDefault="009F4455" w:rsidP="009F4455">
      <w:pPr>
        <w:jc w:val="both"/>
        <w:rPr>
          <w:rFonts w:ascii="Arial" w:hAnsi="Arial" w:cs="Arial"/>
          <w:sz w:val="22"/>
          <w:szCs w:val="22"/>
        </w:rPr>
      </w:pPr>
      <w:r w:rsidRPr="00497461">
        <w:rPr>
          <w:rFonts w:ascii="Arial" w:hAnsi="Arial" w:cs="Arial"/>
          <w:sz w:val="22"/>
          <w:szCs w:val="22"/>
        </w:rPr>
        <w:t xml:space="preserve">ZA: </w:t>
      </w:r>
      <w:r>
        <w:rPr>
          <w:rFonts w:ascii="Arial" w:hAnsi="Arial" w:cs="Arial"/>
          <w:sz w:val="22"/>
          <w:szCs w:val="22"/>
        </w:rPr>
        <w:t>12</w:t>
      </w:r>
    </w:p>
    <w:p w14:paraId="59598CD5" w14:textId="77777777" w:rsidR="009F4455" w:rsidRPr="00497461" w:rsidRDefault="009F4455" w:rsidP="009F4455">
      <w:pPr>
        <w:jc w:val="both"/>
        <w:rPr>
          <w:rFonts w:ascii="Arial" w:hAnsi="Arial" w:cs="Arial"/>
          <w:sz w:val="22"/>
          <w:szCs w:val="22"/>
        </w:rPr>
      </w:pPr>
      <w:r w:rsidRPr="00497461">
        <w:rPr>
          <w:rFonts w:ascii="Arial" w:hAnsi="Arial" w:cs="Arial"/>
          <w:sz w:val="22"/>
          <w:szCs w:val="22"/>
        </w:rPr>
        <w:t xml:space="preserve">PROTI: </w:t>
      </w:r>
      <w:r>
        <w:rPr>
          <w:rFonts w:ascii="Arial" w:hAnsi="Arial" w:cs="Arial"/>
          <w:sz w:val="22"/>
          <w:szCs w:val="22"/>
        </w:rPr>
        <w:t>/</w:t>
      </w:r>
    </w:p>
    <w:p w14:paraId="5B7CB48C" w14:textId="77777777" w:rsidR="009F4455" w:rsidRPr="00114ED5" w:rsidRDefault="009F4455" w:rsidP="009F4455">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F4455" w:rsidRPr="00114ED5" w14:paraId="270A829F" w14:textId="77777777" w:rsidTr="003A2EB2">
        <w:tc>
          <w:tcPr>
            <w:tcW w:w="1980" w:type="dxa"/>
            <w:tcBorders>
              <w:top w:val="single" w:sz="4" w:space="0" w:color="auto"/>
              <w:left w:val="single" w:sz="4" w:space="0" w:color="auto"/>
              <w:bottom w:val="single" w:sz="4" w:space="0" w:color="auto"/>
              <w:right w:val="single" w:sz="4" w:space="0" w:color="auto"/>
            </w:tcBorders>
          </w:tcPr>
          <w:p w14:paraId="5A2751A6" w14:textId="77777777" w:rsidR="009F4455" w:rsidRPr="00114ED5" w:rsidRDefault="009F4455"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17431A3" w14:textId="77777777" w:rsidR="009F4455" w:rsidRPr="00114ED5" w:rsidRDefault="009F4455" w:rsidP="003A2EB2">
            <w:pPr>
              <w:jc w:val="center"/>
              <w:rPr>
                <w:rFonts w:ascii="Arial" w:hAnsi="Arial" w:cs="Arial"/>
                <w:sz w:val="18"/>
                <w:szCs w:val="18"/>
              </w:rPr>
            </w:pPr>
            <w:r w:rsidRPr="00114ED5">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1A0F602" w14:textId="77777777" w:rsidR="009F4455" w:rsidRPr="00114ED5" w:rsidRDefault="009F4455" w:rsidP="003A2EB2">
            <w:pPr>
              <w:jc w:val="center"/>
              <w:rPr>
                <w:rFonts w:ascii="Arial" w:hAnsi="Arial" w:cs="Arial"/>
                <w:sz w:val="18"/>
                <w:szCs w:val="18"/>
              </w:rPr>
            </w:pPr>
            <w:r w:rsidRPr="00114ED5">
              <w:rPr>
                <w:rFonts w:ascii="Arial" w:hAnsi="Arial" w:cs="Arial"/>
                <w:sz w:val="18"/>
                <w:szCs w:val="18"/>
              </w:rPr>
              <w:t>PROTI</w:t>
            </w:r>
          </w:p>
        </w:tc>
      </w:tr>
      <w:tr w:rsidR="009F4455" w:rsidRPr="00114ED5" w14:paraId="018B007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941C3B5" w14:textId="77777777" w:rsidR="009F4455" w:rsidRPr="00114ED5" w:rsidRDefault="009F4455" w:rsidP="003A2EB2">
            <w:pPr>
              <w:rPr>
                <w:rFonts w:ascii="Arial" w:hAnsi="Arial" w:cs="Arial"/>
                <w:sz w:val="18"/>
                <w:szCs w:val="18"/>
              </w:rPr>
            </w:pPr>
            <w:r w:rsidRPr="00114ED5">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AFDEE90"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B5F52A" w14:textId="77777777" w:rsidR="009F4455" w:rsidRPr="00114ED5" w:rsidRDefault="009F4455" w:rsidP="003A2EB2">
            <w:pPr>
              <w:jc w:val="center"/>
              <w:rPr>
                <w:rFonts w:ascii="Arial" w:hAnsi="Arial" w:cs="Arial"/>
                <w:sz w:val="18"/>
                <w:szCs w:val="18"/>
              </w:rPr>
            </w:pPr>
          </w:p>
        </w:tc>
      </w:tr>
      <w:tr w:rsidR="009F4455" w:rsidRPr="00114ED5" w14:paraId="0933F12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9E5FAD" w14:textId="77777777" w:rsidR="009F4455" w:rsidRPr="00114ED5" w:rsidRDefault="009F4455" w:rsidP="003A2EB2">
            <w:pPr>
              <w:rPr>
                <w:rFonts w:ascii="Arial" w:hAnsi="Arial" w:cs="Arial"/>
                <w:sz w:val="18"/>
                <w:szCs w:val="18"/>
              </w:rPr>
            </w:pPr>
            <w:r w:rsidRPr="00114ED5">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2C94663"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9E47C4" w14:textId="77777777" w:rsidR="009F4455" w:rsidRPr="00114ED5" w:rsidRDefault="009F4455" w:rsidP="003A2EB2">
            <w:pPr>
              <w:jc w:val="center"/>
              <w:rPr>
                <w:rFonts w:ascii="Arial" w:hAnsi="Arial" w:cs="Arial"/>
                <w:sz w:val="18"/>
                <w:szCs w:val="18"/>
              </w:rPr>
            </w:pPr>
          </w:p>
        </w:tc>
      </w:tr>
      <w:tr w:rsidR="009F4455" w:rsidRPr="00114ED5" w14:paraId="19F807B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8B78C43" w14:textId="77777777" w:rsidR="009F4455" w:rsidRPr="00114ED5" w:rsidRDefault="009F4455" w:rsidP="003A2EB2">
            <w:pPr>
              <w:rPr>
                <w:rFonts w:ascii="Arial" w:hAnsi="Arial" w:cs="Arial"/>
                <w:sz w:val="18"/>
                <w:szCs w:val="18"/>
              </w:rPr>
            </w:pPr>
            <w:r w:rsidRPr="00114ED5">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248C9C11"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4BF4B8" w14:textId="77777777" w:rsidR="009F4455" w:rsidRPr="00114ED5" w:rsidRDefault="009F4455" w:rsidP="003A2EB2">
            <w:pPr>
              <w:jc w:val="center"/>
              <w:rPr>
                <w:rFonts w:ascii="Arial" w:hAnsi="Arial" w:cs="Arial"/>
                <w:sz w:val="18"/>
                <w:szCs w:val="18"/>
              </w:rPr>
            </w:pPr>
          </w:p>
        </w:tc>
      </w:tr>
      <w:tr w:rsidR="009F4455" w:rsidRPr="00114ED5" w14:paraId="5C8B624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B4BEAC4" w14:textId="77777777" w:rsidR="009F4455" w:rsidRPr="00114ED5" w:rsidRDefault="009F4455" w:rsidP="003A2EB2">
            <w:pPr>
              <w:rPr>
                <w:rFonts w:ascii="Arial" w:hAnsi="Arial" w:cs="Arial"/>
                <w:sz w:val="18"/>
                <w:szCs w:val="18"/>
              </w:rPr>
            </w:pPr>
            <w:r w:rsidRPr="00114ED5">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0A7A3666"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85AEB1" w14:textId="77777777" w:rsidR="009F4455" w:rsidRPr="00114ED5" w:rsidRDefault="009F4455" w:rsidP="003A2EB2">
            <w:pPr>
              <w:jc w:val="center"/>
              <w:rPr>
                <w:rFonts w:ascii="Arial" w:hAnsi="Arial" w:cs="Arial"/>
                <w:sz w:val="18"/>
                <w:szCs w:val="18"/>
              </w:rPr>
            </w:pPr>
          </w:p>
        </w:tc>
      </w:tr>
      <w:tr w:rsidR="009F4455" w:rsidRPr="00114ED5" w14:paraId="236C32B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A468E3E" w14:textId="77777777" w:rsidR="009F4455" w:rsidRPr="00114ED5" w:rsidRDefault="009F4455" w:rsidP="003A2EB2">
            <w:pPr>
              <w:rPr>
                <w:rFonts w:ascii="Arial" w:hAnsi="Arial" w:cs="Arial"/>
                <w:sz w:val="18"/>
                <w:szCs w:val="18"/>
              </w:rPr>
            </w:pPr>
            <w:r w:rsidRPr="00114ED5">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2FCBC6CD"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967DFD" w14:textId="77777777" w:rsidR="009F4455" w:rsidRPr="00114ED5" w:rsidRDefault="009F4455" w:rsidP="003A2EB2">
            <w:pPr>
              <w:jc w:val="center"/>
              <w:rPr>
                <w:rFonts w:ascii="Arial" w:hAnsi="Arial" w:cs="Arial"/>
                <w:sz w:val="18"/>
                <w:szCs w:val="18"/>
              </w:rPr>
            </w:pPr>
          </w:p>
        </w:tc>
      </w:tr>
      <w:tr w:rsidR="009F4455" w:rsidRPr="00114ED5" w14:paraId="1BE964F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8E38914" w14:textId="77777777" w:rsidR="009F4455" w:rsidRPr="00114ED5" w:rsidRDefault="009F4455" w:rsidP="003A2EB2">
            <w:pPr>
              <w:rPr>
                <w:rFonts w:ascii="Arial" w:hAnsi="Arial" w:cs="Arial"/>
                <w:sz w:val="18"/>
                <w:szCs w:val="18"/>
              </w:rPr>
            </w:pPr>
            <w:r w:rsidRPr="00114ED5">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C0E86E1"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592B92" w14:textId="77777777" w:rsidR="009F4455" w:rsidRPr="00114ED5" w:rsidRDefault="009F4455" w:rsidP="003A2EB2">
            <w:pPr>
              <w:jc w:val="center"/>
              <w:rPr>
                <w:rFonts w:ascii="Arial" w:hAnsi="Arial" w:cs="Arial"/>
                <w:sz w:val="18"/>
                <w:szCs w:val="18"/>
              </w:rPr>
            </w:pPr>
          </w:p>
        </w:tc>
      </w:tr>
      <w:tr w:rsidR="009F4455" w:rsidRPr="00114ED5" w14:paraId="69E9093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3D34B58" w14:textId="77777777" w:rsidR="009F4455" w:rsidRPr="00114ED5" w:rsidRDefault="009F4455" w:rsidP="003A2EB2">
            <w:pPr>
              <w:rPr>
                <w:rFonts w:ascii="Arial" w:hAnsi="Arial" w:cs="Arial"/>
                <w:sz w:val="18"/>
                <w:szCs w:val="18"/>
              </w:rPr>
            </w:pPr>
            <w:r w:rsidRPr="00114ED5">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BFE5339"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CB8CE6" w14:textId="77777777" w:rsidR="009F4455" w:rsidRPr="00114ED5" w:rsidRDefault="009F4455" w:rsidP="003A2EB2">
            <w:pPr>
              <w:jc w:val="center"/>
              <w:rPr>
                <w:rFonts w:ascii="Arial" w:hAnsi="Arial" w:cs="Arial"/>
                <w:sz w:val="18"/>
                <w:szCs w:val="18"/>
              </w:rPr>
            </w:pPr>
          </w:p>
        </w:tc>
      </w:tr>
      <w:tr w:rsidR="009F4455" w:rsidRPr="00114ED5" w14:paraId="3E9FAA0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C12EBD4" w14:textId="77777777" w:rsidR="009F4455" w:rsidRPr="00114ED5" w:rsidRDefault="009F4455" w:rsidP="003A2EB2">
            <w:pPr>
              <w:rPr>
                <w:rFonts w:ascii="Arial" w:hAnsi="Arial" w:cs="Arial"/>
                <w:sz w:val="18"/>
                <w:szCs w:val="18"/>
              </w:rPr>
            </w:pPr>
            <w:r w:rsidRPr="00114ED5">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6CEDF8FB" w14:textId="77777777" w:rsidR="009F4455" w:rsidRPr="0088711A" w:rsidRDefault="009F4455"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075B4A4" w14:textId="77777777" w:rsidR="009F4455" w:rsidRPr="00114ED5" w:rsidRDefault="009F4455" w:rsidP="003A2EB2">
            <w:pPr>
              <w:jc w:val="center"/>
              <w:rPr>
                <w:rFonts w:ascii="Arial" w:hAnsi="Arial" w:cs="Arial"/>
                <w:sz w:val="18"/>
                <w:szCs w:val="18"/>
              </w:rPr>
            </w:pPr>
          </w:p>
        </w:tc>
      </w:tr>
      <w:tr w:rsidR="009F4455" w:rsidRPr="00114ED5" w14:paraId="428B193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E49CB93" w14:textId="77777777" w:rsidR="009F4455" w:rsidRPr="00114ED5" w:rsidRDefault="009F4455" w:rsidP="003A2EB2">
            <w:pPr>
              <w:rPr>
                <w:rFonts w:ascii="Arial" w:hAnsi="Arial" w:cs="Arial"/>
                <w:sz w:val="18"/>
                <w:szCs w:val="18"/>
              </w:rPr>
            </w:pPr>
            <w:r w:rsidRPr="00114ED5">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01371DC"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03EC3F" w14:textId="77777777" w:rsidR="009F4455" w:rsidRPr="00114ED5" w:rsidRDefault="009F4455" w:rsidP="003A2EB2">
            <w:pPr>
              <w:jc w:val="center"/>
              <w:rPr>
                <w:rFonts w:ascii="Arial" w:hAnsi="Arial" w:cs="Arial"/>
                <w:sz w:val="18"/>
                <w:szCs w:val="18"/>
              </w:rPr>
            </w:pPr>
          </w:p>
        </w:tc>
      </w:tr>
      <w:tr w:rsidR="009F4455" w:rsidRPr="00114ED5" w14:paraId="6CF96EB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D53DF4C" w14:textId="77777777" w:rsidR="009F4455" w:rsidRPr="00114ED5" w:rsidRDefault="009F4455" w:rsidP="003A2EB2">
            <w:pPr>
              <w:rPr>
                <w:rFonts w:ascii="Arial" w:hAnsi="Arial" w:cs="Arial"/>
                <w:sz w:val="18"/>
                <w:szCs w:val="18"/>
              </w:rPr>
            </w:pPr>
            <w:r w:rsidRPr="00114ED5">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5AA51E8"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150F51" w14:textId="77777777" w:rsidR="009F4455" w:rsidRPr="00114ED5" w:rsidRDefault="009F4455" w:rsidP="003A2EB2">
            <w:pPr>
              <w:jc w:val="center"/>
              <w:rPr>
                <w:rFonts w:ascii="Arial" w:hAnsi="Arial" w:cs="Arial"/>
                <w:sz w:val="18"/>
                <w:szCs w:val="18"/>
              </w:rPr>
            </w:pPr>
          </w:p>
        </w:tc>
      </w:tr>
      <w:tr w:rsidR="009F4455" w:rsidRPr="00114ED5" w14:paraId="61B9115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8185517" w14:textId="77777777" w:rsidR="009F4455" w:rsidRPr="00114ED5" w:rsidRDefault="009F4455" w:rsidP="003A2EB2">
            <w:pPr>
              <w:rPr>
                <w:rFonts w:ascii="Arial" w:hAnsi="Arial" w:cs="Arial"/>
                <w:sz w:val="18"/>
                <w:szCs w:val="18"/>
              </w:rPr>
            </w:pPr>
            <w:r w:rsidRPr="00114ED5">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88536A3"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8DD88A" w14:textId="77777777" w:rsidR="009F4455" w:rsidRPr="00114ED5" w:rsidRDefault="009F4455" w:rsidP="003A2EB2">
            <w:pPr>
              <w:jc w:val="center"/>
              <w:rPr>
                <w:rFonts w:ascii="Arial" w:hAnsi="Arial" w:cs="Arial"/>
                <w:sz w:val="18"/>
                <w:szCs w:val="18"/>
              </w:rPr>
            </w:pPr>
          </w:p>
        </w:tc>
      </w:tr>
      <w:tr w:rsidR="009F4455" w:rsidRPr="00114ED5" w14:paraId="2CBDA59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3DBA721" w14:textId="77777777" w:rsidR="009F4455" w:rsidRPr="00114ED5" w:rsidRDefault="009F4455" w:rsidP="003A2EB2">
            <w:pPr>
              <w:rPr>
                <w:rFonts w:ascii="Arial" w:hAnsi="Arial" w:cs="Arial"/>
                <w:sz w:val="18"/>
                <w:szCs w:val="18"/>
              </w:rPr>
            </w:pPr>
            <w:r w:rsidRPr="00114ED5">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CA75302"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287281" w14:textId="77777777" w:rsidR="009F4455" w:rsidRPr="00114ED5" w:rsidRDefault="009F4455" w:rsidP="003A2EB2">
            <w:pPr>
              <w:jc w:val="center"/>
              <w:rPr>
                <w:rFonts w:ascii="Arial" w:hAnsi="Arial" w:cs="Arial"/>
                <w:sz w:val="18"/>
                <w:szCs w:val="18"/>
              </w:rPr>
            </w:pPr>
          </w:p>
        </w:tc>
      </w:tr>
      <w:tr w:rsidR="009F4455" w:rsidRPr="00114ED5" w14:paraId="341F303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2866CD3" w14:textId="77777777" w:rsidR="009F4455" w:rsidRPr="00114ED5" w:rsidRDefault="009F4455" w:rsidP="003A2EB2">
            <w:pPr>
              <w:rPr>
                <w:rFonts w:ascii="Arial" w:hAnsi="Arial" w:cs="Arial"/>
                <w:sz w:val="18"/>
                <w:szCs w:val="18"/>
              </w:rPr>
            </w:pPr>
            <w:r w:rsidRPr="00114ED5">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A097B65" w14:textId="77777777" w:rsidR="009F4455" w:rsidRPr="0088711A" w:rsidRDefault="009F4455"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8CFB9FE" w14:textId="77777777" w:rsidR="009F4455" w:rsidRPr="00114ED5" w:rsidRDefault="009F4455" w:rsidP="003A2EB2">
            <w:pPr>
              <w:jc w:val="center"/>
              <w:rPr>
                <w:rFonts w:ascii="Arial" w:hAnsi="Arial" w:cs="Arial"/>
                <w:sz w:val="18"/>
                <w:szCs w:val="18"/>
              </w:rPr>
            </w:pPr>
          </w:p>
        </w:tc>
      </w:tr>
      <w:tr w:rsidR="009F4455" w:rsidRPr="00114ED5" w14:paraId="44A1308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B88CFB9" w14:textId="77777777" w:rsidR="009F4455" w:rsidRPr="00114ED5" w:rsidRDefault="009F4455" w:rsidP="003A2EB2">
            <w:pPr>
              <w:rPr>
                <w:rFonts w:ascii="Arial" w:hAnsi="Arial" w:cs="Arial"/>
                <w:sz w:val="18"/>
                <w:szCs w:val="18"/>
              </w:rPr>
            </w:pPr>
            <w:r w:rsidRPr="00114ED5">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tcPr>
          <w:p w14:paraId="3A95B2B7" w14:textId="77777777" w:rsidR="009F4455" w:rsidRPr="0088711A" w:rsidRDefault="009F4455" w:rsidP="003A2EB2">
            <w:pPr>
              <w:jc w:val="center"/>
              <w:rPr>
                <w:rFonts w:ascii="Arial" w:hAnsi="Arial" w:cs="Arial"/>
                <w:sz w:val="18"/>
                <w:szCs w:val="18"/>
              </w:rPr>
            </w:pPr>
            <w:r w:rsidRPr="0088711A">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BF5ED66" w14:textId="77777777" w:rsidR="009F4455" w:rsidRPr="00114ED5" w:rsidRDefault="009F4455" w:rsidP="003A2EB2">
            <w:pPr>
              <w:jc w:val="center"/>
              <w:rPr>
                <w:rFonts w:ascii="Arial" w:hAnsi="Arial" w:cs="Arial"/>
                <w:sz w:val="18"/>
                <w:szCs w:val="18"/>
              </w:rPr>
            </w:pPr>
          </w:p>
        </w:tc>
      </w:tr>
      <w:tr w:rsidR="009F4455" w:rsidRPr="00114ED5" w14:paraId="7EB2578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6CEA585" w14:textId="77777777" w:rsidR="009F4455" w:rsidRPr="00114ED5" w:rsidRDefault="009F4455" w:rsidP="003A2EB2">
            <w:pPr>
              <w:rPr>
                <w:rFonts w:ascii="Arial" w:hAnsi="Arial" w:cs="Arial"/>
                <w:sz w:val="18"/>
                <w:szCs w:val="18"/>
              </w:rPr>
            </w:pPr>
            <w:r w:rsidRPr="00114ED5">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70B0C54B" w14:textId="77777777" w:rsidR="009F4455" w:rsidRPr="00497461" w:rsidRDefault="009F4455"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488DB054" w14:textId="77777777" w:rsidR="009F4455" w:rsidRPr="00114ED5" w:rsidRDefault="009F4455" w:rsidP="003A2EB2">
            <w:pPr>
              <w:jc w:val="center"/>
              <w:rPr>
                <w:rFonts w:ascii="Arial" w:hAnsi="Arial" w:cs="Arial"/>
                <w:sz w:val="18"/>
                <w:szCs w:val="18"/>
              </w:rPr>
            </w:pPr>
          </w:p>
        </w:tc>
      </w:tr>
    </w:tbl>
    <w:p w14:paraId="1AD423FE" w14:textId="77777777" w:rsidR="009F4455" w:rsidRDefault="009F4455" w:rsidP="009F4455">
      <w:pPr>
        <w:jc w:val="both"/>
        <w:rPr>
          <w:rFonts w:ascii="Arial" w:hAnsi="Arial" w:cs="Arial"/>
          <w:i/>
          <w:iCs/>
          <w:color w:val="EE0000"/>
          <w:sz w:val="22"/>
          <w:szCs w:val="22"/>
        </w:rPr>
      </w:pPr>
    </w:p>
    <w:p w14:paraId="57759439" w14:textId="77777777" w:rsidR="009F4455" w:rsidRPr="00914468" w:rsidRDefault="009F4455" w:rsidP="009F4455">
      <w:pPr>
        <w:jc w:val="both"/>
        <w:rPr>
          <w:rFonts w:ascii="Arial" w:hAnsi="Arial" w:cs="Arial"/>
          <w:i/>
          <w:iCs/>
          <w:sz w:val="22"/>
          <w:szCs w:val="22"/>
        </w:rPr>
      </w:pPr>
      <w:r w:rsidRPr="00914468">
        <w:rPr>
          <w:rFonts w:ascii="Arial" w:hAnsi="Arial" w:cs="Arial"/>
          <w:i/>
          <w:iCs/>
          <w:sz w:val="22"/>
          <w:szCs w:val="22"/>
        </w:rPr>
        <w:t xml:space="preserve">Zapisnik 20. redne seje je potrjen. </w:t>
      </w:r>
    </w:p>
    <w:p w14:paraId="075BAF7B" w14:textId="77777777" w:rsidR="00202622" w:rsidRPr="00202622" w:rsidRDefault="00202622" w:rsidP="00202622">
      <w:pPr>
        <w:rPr>
          <w:rFonts w:ascii="Arial" w:hAnsi="Arial" w:cs="Arial"/>
          <w:bCs/>
          <w:i/>
          <w:iCs/>
          <w:sz w:val="22"/>
          <w:szCs w:val="22"/>
        </w:rPr>
      </w:pPr>
    </w:p>
    <w:p w14:paraId="6367A965" w14:textId="77777777" w:rsidR="00202622" w:rsidRPr="00202622" w:rsidRDefault="00202622" w:rsidP="00202622">
      <w:pPr>
        <w:rPr>
          <w:rFonts w:ascii="Arial" w:hAnsi="Arial" w:cs="Arial"/>
          <w:bCs/>
          <w:sz w:val="22"/>
          <w:szCs w:val="22"/>
        </w:rPr>
      </w:pPr>
    </w:p>
    <w:p w14:paraId="1ADA6BE0" w14:textId="77777777" w:rsidR="00202622" w:rsidRPr="00202622" w:rsidRDefault="00202622" w:rsidP="00202622">
      <w:pPr>
        <w:rPr>
          <w:rFonts w:ascii="Arial" w:hAnsi="Arial" w:cs="Arial"/>
          <w:b/>
          <w:bCs/>
          <w:sz w:val="22"/>
          <w:szCs w:val="22"/>
          <w:u w:val="single"/>
        </w:rPr>
      </w:pPr>
      <w:r w:rsidRPr="00202622">
        <w:rPr>
          <w:rFonts w:ascii="Arial" w:hAnsi="Arial" w:cs="Arial"/>
          <w:b/>
          <w:bCs/>
          <w:sz w:val="22"/>
          <w:szCs w:val="22"/>
          <w:u w:val="single"/>
        </w:rPr>
        <w:t>K 1) Obravnava in sprejem dnevnega reda</w:t>
      </w:r>
    </w:p>
    <w:p w14:paraId="48691E3B" w14:textId="77777777" w:rsidR="00202622" w:rsidRPr="00202622" w:rsidRDefault="00202622" w:rsidP="00202622">
      <w:pPr>
        <w:rPr>
          <w:rFonts w:ascii="Arial" w:hAnsi="Arial" w:cs="Arial"/>
          <w:bCs/>
          <w:sz w:val="22"/>
          <w:szCs w:val="22"/>
        </w:rPr>
      </w:pPr>
    </w:p>
    <w:p w14:paraId="03B99D92" w14:textId="77777777" w:rsidR="00202622" w:rsidRPr="00202622" w:rsidRDefault="00202622" w:rsidP="00202622">
      <w:pPr>
        <w:rPr>
          <w:rFonts w:ascii="Arial" w:hAnsi="Arial" w:cs="Arial"/>
          <w:b/>
          <w:bCs/>
          <w:sz w:val="22"/>
          <w:szCs w:val="22"/>
          <w:u w:val="single"/>
        </w:rPr>
      </w:pPr>
    </w:p>
    <w:p w14:paraId="6782F31B" w14:textId="77777777" w:rsidR="006F5EDE" w:rsidRPr="00753529" w:rsidRDefault="006F5EDE" w:rsidP="006F5EDE">
      <w:pPr>
        <w:rPr>
          <w:rFonts w:ascii="Arial" w:hAnsi="Arial" w:cs="Arial"/>
          <w:sz w:val="22"/>
          <w:szCs w:val="22"/>
        </w:rPr>
      </w:pPr>
      <w:r w:rsidRPr="00753529">
        <w:rPr>
          <w:rFonts w:ascii="Arial" w:hAnsi="Arial" w:cs="Arial"/>
          <w:sz w:val="22"/>
          <w:szCs w:val="22"/>
          <w:u w:val="single"/>
        </w:rPr>
        <w:t>Župan</w:t>
      </w:r>
      <w:r w:rsidRPr="00753529">
        <w:rPr>
          <w:rFonts w:ascii="Arial" w:hAnsi="Arial" w:cs="Arial"/>
          <w:sz w:val="22"/>
          <w:szCs w:val="22"/>
        </w:rPr>
        <w:t xml:space="preserve"> da na glasovanje predlog dnevnega reda</w:t>
      </w:r>
      <w:r>
        <w:rPr>
          <w:rFonts w:ascii="Arial" w:hAnsi="Arial" w:cs="Arial"/>
          <w:sz w:val="22"/>
          <w:szCs w:val="22"/>
        </w:rPr>
        <w:t xml:space="preserve"> v predlagani obliki</w:t>
      </w:r>
      <w:r w:rsidRPr="00753529">
        <w:rPr>
          <w:rFonts w:ascii="Arial" w:hAnsi="Arial" w:cs="Arial"/>
          <w:sz w:val="22"/>
          <w:szCs w:val="22"/>
        </w:rPr>
        <w:t>:</w:t>
      </w:r>
    </w:p>
    <w:p w14:paraId="25B53F75" w14:textId="77777777" w:rsidR="006F5EDE" w:rsidRDefault="006F5EDE" w:rsidP="006F5EDE">
      <w:pPr>
        <w:rPr>
          <w:rFonts w:ascii="Arial" w:hAnsi="Arial" w:cs="Arial"/>
          <w:color w:val="EE0000"/>
          <w:sz w:val="22"/>
          <w:szCs w:val="22"/>
        </w:rPr>
      </w:pPr>
    </w:p>
    <w:p w14:paraId="35502D84" w14:textId="77777777" w:rsidR="006F5EDE" w:rsidRDefault="006F5EDE" w:rsidP="006F5EDE">
      <w:pPr>
        <w:ind w:firstLine="708"/>
        <w:jc w:val="both"/>
        <w:rPr>
          <w:rFonts w:ascii="Arial" w:hAnsi="Arial" w:cs="Arial"/>
        </w:rPr>
      </w:pPr>
      <w:r w:rsidRPr="000E7340">
        <w:rPr>
          <w:rFonts w:ascii="Arial" w:hAnsi="Arial" w:cs="Arial"/>
        </w:rPr>
        <w:t xml:space="preserve">Potrditev zapisnika </w:t>
      </w:r>
      <w:r>
        <w:rPr>
          <w:rFonts w:ascii="Arial" w:hAnsi="Arial" w:cs="Arial"/>
        </w:rPr>
        <w:t>20</w:t>
      </w:r>
      <w:r w:rsidRPr="000E7340">
        <w:rPr>
          <w:rFonts w:ascii="Arial" w:hAnsi="Arial" w:cs="Arial"/>
        </w:rPr>
        <w:t xml:space="preserve">. redne seje z dne  </w:t>
      </w:r>
      <w:r>
        <w:rPr>
          <w:rFonts w:ascii="Arial" w:hAnsi="Arial" w:cs="Arial"/>
        </w:rPr>
        <w:t>25</w:t>
      </w:r>
      <w:r w:rsidRPr="000E7340">
        <w:rPr>
          <w:rFonts w:ascii="Arial" w:hAnsi="Arial" w:cs="Arial"/>
        </w:rPr>
        <w:t xml:space="preserve">. </w:t>
      </w:r>
      <w:r>
        <w:rPr>
          <w:rFonts w:ascii="Arial" w:hAnsi="Arial" w:cs="Arial"/>
        </w:rPr>
        <w:t>11</w:t>
      </w:r>
      <w:r w:rsidRPr="000E7340">
        <w:rPr>
          <w:rFonts w:ascii="Arial" w:hAnsi="Arial" w:cs="Arial"/>
        </w:rPr>
        <w:t>. 202</w:t>
      </w:r>
      <w:r>
        <w:rPr>
          <w:rFonts w:ascii="Arial" w:hAnsi="Arial" w:cs="Arial"/>
        </w:rPr>
        <w:t>5</w:t>
      </w:r>
    </w:p>
    <w:p w14:paraId="5FEEFBC4" w14:textId="77777777" w:rsidR="006F5EDE" w:rsidRPr="00497D20" w:rsidRDefault="006F5EDE" w:rsidP="006F5EDE">
      <w:pPr>
        <w:jc w:val="both"/>
        <w:rPr>
          <w:rFonts w:ascii="Arial" w:hAnsi="Arial" w:cs="Arial"/>
          <w:u w:val="single"/>
        </w:rPr>
      </w:pPr>
    </w:p>
    <w:p w14:paraId="6E3D6DBC" w14:textId="77777777" w:rsidR="006F5EDE" w:rsidRPr="000D11DF" w:rsidRDefault="006F5EDE" w:rsidP="006F5EDE">
      <w:pPr>
        <w:numPr>
          <w:ilvl w:val="0"/>
          <w:numId w:val="3"/>
        </w:numPr>
        <w:jc w:val="both"/>
        <w:rPr>
          <w:rFonts w:ascii="Arial" w:hAnsi="Arial" w:cs="Arial"/>
        </w:rPr>
      </w:pPr>
      <w:r w:rsidRPr="000D11DF">
        <w:rPr>
          <w:rFonts w:ascii="Arial" w:hAnsi="Arial" w:cs="Arial"/>
        </w:rPr>
        <w:t>Obravnava in sprejem dnevnega reda,</w:t>
      </w:r>
    </w:p>
    <w:p w14:paraId="45A7B5D7" w14:textId="77777777" w:rsidR="006F5EDE" w:rsidRPr="000D11DF" w:rsidRDefault="006F5EDE" w:rsidP="006F5EDE">
      <w:pPr>
        <w:numPr>
          <w:ilvl w:val="0"/>
          <w:numId w:val="3"/>
        </w:numPr>
        <w:tabs>
          <w:tab w:val="num" w:pos="1920"/>
        </w:tabs>
        <w:ind w:left="714" w:hanging="357"/>
        <w:jc w:val="both"/>
        <w:rPr>
          <w:rFonts w:ascii="Arial" w:eastAsia="Calibri" w:hAnsi="Arial" w:cs="Arial"/>
          <w:i/>
          <w:iCs/>
        </w:rPr>
      </w:pPr>
      <w:r w:rsidRPr="000D11DF">
        <w:rPr>
          <w:rFonts w:ascii="Arial" w:hAnsi="Arial" w:cs="Arial"/>
        </w:rPr>
        <w:t xml:space="preserve">Predlog soglasja k povečanemu normativu števila otrok v oddelku vrtca </w:t>
      </w:r>
      <w:r w:rsidRPr="000D11DF">
        <w:rPr>
          <w:rFonts w:ascii="Arial" w:eastAsia="Calibri" w:hAnsi="Arial" w:cs="Arial"/>
          <w:i/>
          <w:iCs/>
        </w:rPr>
        <w:t>(poročevalka: Tjaša Petrovčič, v .d. ravnateljice OŠ Lucijana Bratkoviča Bratuša Renče),</w:t>
      </w:r>
    </w:p>
    <w:p w14:paraId="4DF7CC5A" w14:textId="77777777" w:rsidR="006F5EDE" w:rsidRPr="00E13C2A" w:rsidRDefault="006F5EDE" w:rsidP="006F5EDE">
      <w:pPr>
        <w:numPr>
          <w:ilvl w:val="0"/>
          <w:numId w:val="3"/>
        </w:numPr>
        <w:tabs>
          <w:tab w:val="num" w:pos="1920"/>
        </w:tabs>
        <w:ind w:left="714" w:hanging="357"/>
        <w:jc w:val="both"/>
        <w:rPr>
          <w:rFonts w:ascii="Arial" w:eastAsia="Calibri" w:hAnsi="Arial" w:cs="Arial"/>
          <w:i/>
          <w:iCs/>
        </w:rPr>
      </w:pPr>
      <w:r w:rsidRPr="00E13C2A">
        <w:rPr>
          <w:rStyle w:val="normaltextrun"/>
          <w:rFonts w:ascii="Arial" w:eastAsia="Calibri" w:hAnsi="Arial" w:cs="Arial"/>
        </w:rPr>
        <w:t>Predlog cen</w:t>
      </w:r>
      <w:r>
        <w:rPr>
          <w:rStyle w:val="normaltextrun"/>
          <w:rFonts w:ascii="Arial" w:eastAsia="Calibri" w:hAnsi="Arial" w:cs="Arial"/>
        </w:rPr>
        <w:t>e</w:t>
      </w:r>
      <w:r w:rsidRPr="00E13C2A">
        <w:rPr>
          <w:rStyle w:val="normaltextrun"/>
          <w:rFonts w:ascii="Arial" w:eastAsia="Calibri" w:hAnsi="Arial" w:cs="Arial"/>
        </w:rPr>
        <w:t xml:space="preserve"> storitve Pomoči družini na domu za leto 2026</w:t>
      </w:r>
      <w:r w:rsidRPr="00E13C2A">
        <w:rPr>
          <w:rStyle w:val="normaltextrun"/>
          <w:rFonts w:ascii="Arial" w:eastAsia="Calibri" w:hAnsi="Arial" w:cs="Arial"/>
          <w:i/>
          <w:iCs/>
        </w:rPr>
        <w:t xml:space="preserve"> </w:t>
      </w:r>
      <w:r w:rsidRPr="00E13C2A">
        <w:rPr>
          <w:rFonts w:ascii="Arial" w:eastAsia="Calibri" w:hAnsi="Arial" w:cs="Arial"/>
          <w:i/>
          <w:iCs/>
        </w:rPr>
        <w:t xml:space="preserve">(poročevalka: Andreja Hladnik, </w:t>
      </w:r>
      <w:r>
        <w:rPr>
          <w:rFonts w:ascii="Arial" w:eastAsia="Calibri" w:hAnsi="Arial" w:cs="Arial"/>
          <w:i/>
          <w:iCs/>
        </w:rPr>
        <w:t xml:space="preserve">Vodja centra, </w:t>
      </w:r>
      <w:r w:rsidRPr="00E13C2A">
        <w:rPr>
          <w:rFonts w:ascii="Arial" w:eastAsia="Calibri" w:hAnsi="Arial" w:cs="Arial"/>
          <w:i/>
          <w:iCs/>
        </w:rPr>
        <w:t>Dom upokojencev Nova Gorica),</w:t>
      </w:r>
    </w:p>
    <w:p w14:paraId="36676AF8" w14:textId="77777777" w:rsidR="006F5EDE" w:rsidRPr="00E13C2A" w:rsidRDefault="006F5EDE" w:rsidP="006F5EDE">
      <w:pPr>
        <w:numPr>
          <w:ilvl w:val="0"/>
          <w:numId w:val="3"/>
        </w:numPr>
        <w:tabs>
          <w:tab w:val="num" w:pos="1920"/>
        </w:tabs>
        <w:ind w:left="714" w:hanging="357"/>
        <w:jc w:val="both"/>
        <w:rPr>
          <w:rFonts w:ascii="Arial" w:eastAsia="Calibri" w:hAnsi="Arial" w:cs="Arial"/>
          <w:i/>
          <w:iCs/>
        </w:rPr>
      </w:pPr>
      <w:r w:rsidRPr="00E13C2A">
        <w:rPr>
          <w:rFonts w:ascii="Arial" w:hAnsi="Arial" w:cs="Arial"/>
        </w:rPr>
        <w:t xml:space="preserve">Poročilo na zapisnik javne razprave na temo turizma </w:t>
      </w:r>
      <w:r w:rsidRPr="00E13C2A">
        <w:rPr>
          <w:rFonts w:ascii="Arial" w:eastAsia="Calibri" w:hAnsi="Arial" w:cs="Arial"/>
          <w:i/>
          <w:iCs/>
        </w:rPr>
        <w:t>(poročevalka: Erika Lojk, direktorica JZ za turizem Vipavska dolina in Nova Gorica),</w:t>
      </w:r>
    </w:p>
    <w:p w14:paraId="387F7081" w14:textId="77777777" w:rsidR="006F5EDE" w:rsidRPr="00FE60B2" w:rsidRDefault="006F5EDE" w:rsidP="006F5EDE">
      <w:pPr>
        <w:numPr>
          <w:ilvl w:val="0"/>
          <w:numId w:val="3"/>
        </w:numPr>
        <w:tabs>
          <w:tab w:val="num" w:pos="1920"/>
        </w:tabs>
        <w:ind w:left="714" w:hanging="357"/>
        <w:jc w:val="both"/>
        <w:rPr>
          <w:rFonts w:ascii="Arial" w:hAnsi="Arial" w:cs="Arial"/>
        </w:rPr>
      </w:pPr>
      <w:r w:rsidRPr="009F5D98">
        <w:rPr>
          <w:rFonts w:ascii="Arial" w:hAnsi="Arial" w:cs="Arial"/>
          <w:iCs/>
        </w:rPr>
        <w:t xml:space="preserve">Sklep o potrditvi Elaborata o oblikovanju cen GJS oskrbe s pitno vodo </w:t>
      </w:r>
      <w:r w:rsidRPr="009F5D98">
        <w:rPr>
          <w:rFonts w:ascii="Arial" w:hAnsi="Arial" w:cs="Arial"/>
        </w:rPr>
        <w:t>(</w:t>
      </w:r>
      <w:r w:rsidRPr="009F5D98">
        <w:rPr>
          <w:rFonts w:ascii="Arial" w:hAnsi="Arial" w:cs="Arial"/>
          <w:i/>
        </w:rPr>
        <w:t>poročevalec: Borut Mozetič, direktor javnega podjetja VIK d.d.</w:t>
      </w:r>
      <w:r w:rsidRPr="009F5D98">
        <w:rPr>
          <w:rFonts w:ascii="Arial" w:hAnsi="Arial" w:cs="Arial"/>
        </w:rPr>
        <w:t>),</w:t>
      </w:r>
    </w:p>
    <w:p w14:paraId="0C0BD87D" w14:textId="77777777" w:rsidR="006F5EDE" w:rsidRPr="00E65F95" w:rsidRDefault="006F5EDE" w:rsidP="006F5EDE">
      <w:pPr>
        <w:numPr>
          <w:ilvl w:val="0"/>
          <w:numId w:val="3"/>
        </w:numPr>
        <w:tabs>
          <w:tab w:val="num" w:pos="1920"/>
        </w:tabs>
        <w:ind w:left="714" w:hanging="357"/>
        <w:jc w:val="both"/>
        <w:rPr>
          <w:rFonts w:ascii="Arial" w:hAnsi="Arial" w:cs="Arial"/>
        </w:rPr>
      </w:pPr>
      <w:r w:rsidRPr="009F5D98">
        <w:rPr>
          <w:rFonts w:ascii="Arial" w:hAnsi="Arial" w:cs="Arial"/>
          <w:iCs/>
        </w:rPr>
        <w:t xml:space="preserve">Sklep o potrditvi Elaborata o oblikovanju cen GJS odvajanja in čiščenja odpadnih voda  </w:t>
      </w:r>
      <w:r w:rsidRPr="009F5D98">
        <w:rPr>
          <w:rFonts w:ascii="Arial" w:hAnsi="Arial" w:cs="Arial"/>
        </w:rPr>
        <w:t>(</w:t>
      </w:r>
      <w:r w:rsidRPr="009F5D98">
        <w:rPr>
          <w:rFonts w:ascii="Arial" w:hAnsi="Arial" w:cs="Arial"/>
          <w:i/>
        </w:rPr>
        <w:t>poročevalec: Borut Mozetič, direktor javnega podjetja VIK d.d.</w:t>
      </w:r>
      <w:r w:rsidRPr="009F5D98">
        <w:rPr>
          <w:rFonts w:ascii="Arial" w:hAnsi="Arial" w:cs="Arial"/>
        </w:rPr>
        <w:t>),</w:t>
      </w:r>
    </w:p>
    <w:p w14:paraId="3D7CDBCC" w14:textId="77777777" w:rsidR="006F5EDE" w:rsidRPr="003C0668" w:rsidRDefault="006F5EDE" w:rsidP="006F5EDE">
      <w:pPr>
        <w:pStyle w:val="Odstavekseznama"/>
        <w:numPr>
          <w:ilvl w:val="0"/>
          <w:numId w:val="3"/>
        </w:numPr>
        <w:tabs>
          <w:tab w:val="num" w:pos="1920"/>
        </w:tabs>
        <w:ind w:left="714" w:hanging="357"/>
        <w:jc w:val="both"/>
        <w:rPr>
          <w:rFonts w:ascii="Arial" w:eastAsia="Calibri" w:hAnsi="Arial" w:cs="Arial"/>
          <w:i/>
          <w:iCs/>
        </w:rPr>
      </w:pPr>
      <w:r w:rsidRPr="003C0668">
        <w:rPr>
          <w:rFonts w:ascii="Arial" w:hAnsi="Arial" w:cs="Arial"/>
        </w:rPr>
        <w:t xml:space="preserve">Odlok o proračunu Občine Renče-Vogrsko za leto 2026 – </w:t>
      </w:r>
      <w:r>
        <w:rPr>
          <w:rFonts w:ascii="Arial" w:hAnsi="Arial" w:cs="Arial"/>
        </w:rPr>
        <w:t>druga</w:t>
      </w:r>
      <w:r w:rsidRPr="003C0668">
        <w:rPr>
          <w:rFonts w:ascii="Arial" w:hAnsi="Arial" w:cs="Arial"/>
        </w:rPr>
        <w:t xml:space="preserve"> obravnava </w:t>
      </w:r>
      <w:r w:rsidRPr="003C0668">
        <w:rPr>
          <w:rFonts w:ascii="Arial" w:eastAsia="Calibri" w:hAnsi="Arial" w:cs="Arial"/>
          <w:i/>
          <w:iCs/>
        </w:rPr>
        <w:t>(poročevalec: Tarik Žigon, župan),</w:t>
      </w:r>
    </w:p>
    <w:p w14:paraId="7A08F746" w14:textId="77777777" w:rsidR="006F5EDE" w:rsidRPr="001D75E9" w:rsidRDefault="006F5EDE" w:rsidP="006F5EDE">
      <w:pPr>
        <w:numPr>
          <w:ilvl w:val="0"/>
          <w:numId w:val="3"/>
        </w:numPr>
        <w:tabs>
          <w:tab w:val="num" w:pos="1920"/>
        </w:tabs>
        <w:ind w:left="714" w:hanging="357"/>
        <w:jc w:val="both"/>
        <w:rPr>
          <w:rFonts w:ascii="Arial" w:eastAsia="Calibri" w:hAnsi="Arial" w:cs="Arial"/>
          <w:i/>
          <w:iCs/>
        </w:rPr>
      </w:pPr>
      <w:r w:rsidRPr="001D75E9">
        <w:rPr>
          <w:rFonts w:ascii="Arial" w:hAnsi="Arial" w:cs="Arial"/>
        </w:rPr>
        <w:t>Odlok o proračunu Občine Renče-Vogrsko za leto 202</w:t>
      </w:r>
      <w:r>
        <w:rPr>
          <w:rFonts w:ascii="Arial" w:hAnsi="Arial" w:cs="Arial"/>
        </w:rPr>
        <w:t>7</w:t>
      </w:r>
      <w:r w:rsidRPr="001D75E9">
        <w:rPr>
          <w:rFonts w:ascii="Arial" w:hAnsi="Arial" w:cs="Arial"/>
        </w:rPr>
        <w:t xml:space="preserve"> – </w:t>
      </w:r>
      <w:r>
        <w:rPr>
          <w:rFonts w:ascii="Arial" w:hAnsi="Arial" w:cs="Arial"/>
        </w:rPr>
        <w:t>druga</w:t>
      </w:r>
      <w:r w:rsidRPr="001D75E9">
        <w:rPr>
          <w:rFonts w:ascii="Arial" w:hAnsi="Arial" w:cs="Arial"/>
        </w:rPr>
        <w:t xml:space="preserve"> obravnava </w:t>
      </w:r>
      <w:r w:rsidRPr="001D75E9">
        <w:rPr>
          <w:rFonts w:ascii="Arial" w:eastAsia="Calibri" w:hAnsi="Arial" w:cs="Arial"/>
          <w:i/>
          <w:iCs/>
        </w:rPr>
        <w:t>(poročevalec: Tarik Žigon, župan),</w:t>
      </w:r>
    </w:p>
    <w:p w14:paraId="45033449" w14:textId="77777777" w:rsidR="006F5EDE" w:rsidRDefault="006F5EDE" w:rsidP="006F5EDE">
      <w:pPr>
        <w:numPr>
          <w:ilvl w:val="0"/>
          <w:numId w:val="3"/>
        </w:numPr>
        <w:tabs>
          <w:tab w:val="num" w:pos="1920"/>
        </w:tabs>
        <w:ind w:left="714" w:hanging="357"/>
        <w:jc w:val="both"/>
        <w:rPr>
          <w:rFonts w:ascii="Arial" w:eastAsia="Calibri" w:hAnsi="Arial" w:cs="Arial"/>
          <w:i/>
          <w:iCs/>
        </w:rPr>
      </w:pPr>
      <w:r w:rsidRPr="001D75E9">
        <w:rPr>
          <w:rFonts w:ascii="Arial" w:hAnsi="Arial" w:cs="Arial"/>
        </w:rPr>
        <w:t>Načrt ravnanja s stvarnim premoženjem za let</w:t>
      </w:r>
      <w:r>
        <w:rPr>
          <w:rFonts w:ascii="Arial" w:hAnsi="Arial" w:cs="Arial"/>
        </w:rPr>
        <w:t xml:space="preserve">i 2026 in </w:t>
      </w:r>
      <w:r w:rsidRPr="001D75E9">
        <w:rPr>
          <w:rFonts w:ascii="Arial" w:hAnsi="Arial" w:cs="Arial"/>
        </w:rPr>
        <w:t>202</w:t>
      </w:r>
      <w:r>
        <w:rPr>
          <w:rFonts w:ascii="Arial" w:hAnsi="Arial" w:cs="Arial"/>
        </w:rPr>
        <w:t>7</w:t>
      </w:r>
      <w:r w:rsidRPr="001D75E9">
        <w:rPr>
          <w:rFonts w:ascii="Arial" w:hAnsi="Arial" w:cs="Arial"/>
        </w:rPr>
        <w:t xml:space="preserve"> –  </w:t>
      </w:r>
      <w:r>
        <w:rPr>
          <w:rFonts w:ascii="Arial" w:hAnsi="Arial" w:cs="Arial"/>
        </w:rPr>
        <w:t>druga</w:t>
      </w:r>
      <w:r w:rsidRPr="001D75E9">
        <w:rPr>
          <w:rFonts w:ascii="Arial" w:hAnsi="Arial" w:cs="Arial"/>
        </w:rPr>
        <w:t xml:space="preserve"> obravnava</w:t>
      </w:r>
      <w:r>
        <w:t xml:space="preserve"> </w:t>
      </w:r>
      <w:r w:rsidRPr="00EE499F">
        <w:rPr>
          <w:i/>
          <w:iCs/>
        </w:rPr>
        <w:t>(</w:t>
      </w:r>
      <w:r w:rsidRPr="00EE499F">
        <w:rPr>
          <w:rFonts w:ascii="Arial" w:eastAsia="Calibri" w:hAnsi="Arial" w:cs="Arial"/>
          <w:i/>
          <w:iCs/>
        </w:rPr>
        <w:t>poročevalec: Tarik Žigon, župan),</w:t>
      </w:r>
    </w:p>
    <w:p w14:paraId="26F9B81A" w14:textId="77777777" w:rsidR="006F5EDE" w:rsidRPr="000D11DF" w:rsidRDefault="006F5EDE" w:rsidP="006F5EDE">
      <w:pPr>
        <w:numPr>
          <w:ilvl w:val="0"/>
          <w:numId w:val="3"/>
        </w:numPr>
        <w:tabs>
          <w:tab w:val="num" w:pos="1920"/>
        </w:tabs>
        <w:ind w:left="714" w:hanging="357"/>
        <w:jc w:val="both"/>
        <w:rPr>
          <w:rFonts w:ascii="Arial" w:eastAsia="Calibri" w:hAnsi="Arial" w:cs="Arial"/>
          <w:i/>
          <w:iCs/>
        </w:rPr>
      </w:pPr>
      <w:r w:rsidRPr="000D11DF">
        <w:rPr>
          <w:rFonts w:ascii="Arial" w:eastAsia="Calibri" w:hAnsi="Arial" w:cs="Arial"/>
        </w:rPr>
        <w:t xml:space="preserve">Pravilnik o spremembah Pravilnika o enkratni denarni pomoči za novorojenčke </w:t>
      </w:r>
      <w:r w:rsidRPr="000D11DF">
        <w:rPr>
          <w:rFonts w:ascii="Arial" w:eastAsia="Calibri" w:hAnsi="Arial" w:cs="Arial"/>
          <w:i/>
          <w:iCs/>
        </w:rPr>
        <w:t>(poročevalec: Marko Švara, podžupan),</w:t>
      </w:r>
    </w:p>
    <w:p w14:paraId="55188048" w14:textId="77777777" w:rsidR="006F5EDE" w:rsidRDefault="006F5EDE" w:rsidP="006F5EDE">
      <w:pPr>
        <w:numPr>
          <w:ilvl w:val="0"/>
          <w:numId w:val="3"/>
        </w:numPr>
        <w:tabs>
          <w:tab w:val="num" w:pos="1920"/>
        </w:tabs>
        <w:ind w:left="714" w:hanging="357"/>
        <w:jc w:val="both"/>
        <w:rPr>
          <w:rFonts w:ascii="Arial" w:hAnsi="Arial" w:cs="Arial"/>
        </w:rPr>
      </w:pPr>
      <w:r w:rsidRPr="00F37669">
        <w:rPr>
          <w:rFonts w:ascii="Arial" w:hAnsi="Arial" w:cs="Arial"/>
        </w:rPr>
        <w:t>Poročilo župana in pregled sklepov prejšnje seje,</w:t>
      </w:r>
    </w:p>
    <w:p w14:paraId="27FE24E5" w14:textId="77777777" w:rsidR="006F5EDE" w:rsidRDefault="006F5EDE" w:rsidP="006F5EDE">
      <w:pPr>
        <w:numPr>
          <w:ilvl w:val="0"/>
          <w:numId w:val="3"/>
        </w:numPr>
        <w:tabs>
          <w:tab w:val="num" w:pos="1920"/>
        </w:tabs>
        <w:ind w:left="714" w:hanging="357"/>
        <w:jc w:val="both"/>
        <w:rPr>
          <w:rFonts w:ascii="Arial" w:hAnsi="Arial" w:cs="Arial"/>
        </w:rPr>
      </w:pPr>
      <w:r w:rsidRPr="00F37669">
        <w:rPr>
          <w:rFonts w:ascii="Arial" w:hAnsi="Arial" w:cs="Arial"/>
        </w:rPr>
        <w:t>Vprašanja in pobude svetnikov,</w:t>
      </w:r>
    </w:p>
    <w:p w14:paraId="5BDA3DC1" w14:textId="4FFD05B4" w:rsidR="006F5EDE" w:rsidRPr="00F37669" w:rsidRDefault="006F5EDE" w:rsidP="006F5EDE">
      <w:pPr>
        <w:numPr>
          <w:ilvl w:val="0"/>
          <w:numId w:val="3"/>
        </w:numPr>
        <w:tabs>
          <w:tab w:val="num" w:pos="1920"/>
        </w:tabs>
        <w:ind w:left="714" w:hanging="357"/>
        <w:jc w:val="both"/>
        <w:rPr>
          <w:rFonts w:ascii="Arial" w:hAnsi="Arial" w:cs="Arial"/>
        </w:rPr>
      </w:pPr>
      <w:r w:rsidRPr="00F37669">
        <w:rPr>
          <w:rFonts w:ascii="Arial" w:hAnsi="Arial" w:cs="Arial"/>
        </w:rPr>
        <w:t>Razno</w:t>
      </w:r>
      <w:r w:rsidR="008D2619">
        <w:rPr>
          <w:rFonts w:ascii="Arial" w:hAnsi="Arial" w:cs="Arial"/>
        </w:rPr>
        <w:t>.</w:t>
      </w:r>
    </w:p>
    <w:p w14:paraId="5E8009C6" w14:textId="77777777" w:rsidR="006F5EDE" w:rsidRDefault="006F5EDE" w:rsidP="006F5EDE">
      <w:pPr>
        <w:rPr>
          <w:rFonts w:ascii="Arial" w:hAnsi="Arial" w:cs="Arial"/>
          <w:sz w:val="22"/>
          <w:szCs w:val="22"/>
        </w:rPr>
      </w:pPr>
    </w:p>
    <w:p w14:paraId="7103EA03" w14:textId="77777777" w:rsidR="006F5EDE" w:rsidRPr="00850060" w:rsidRDefault="006F5EDE" w:rsidP="006F5EDE">
      <w:pPr>
        <w:jc w:val="both"/>
        <w:rPr>
          <w:rFonts w:ascii="Arial" w:hAnsi="Arial" w:cs="Arial"/>
          <w:sz w:val="22"/>
          <w:szCs w:val="22"/>
        </w:rPr>
      </w:pPr>
      <w:r>
        <w:rPr>
          <w:rFonts w:ascii="Arial" w:hAnsi="Arial" w:cs="Arial"/>
          <w:sz w:val="22"/>
          <w:szCs w:val="22"/>
        </w:rPr>
        <w:t>Borut Zorn ni prisoten pri glasovanju.</w:t>
      </w:r>
    </w:p>
    <w:p w14:paraId="3E35634F" w14:textId="77777777" w:rsidR="006F5EDE" w:rsidRDefault="006F5EDE" w:rsidP="006F5EDE">
      <w:pPr>
        <w:rPr>
          <w:rFonts w:ascii="Arial" w:hAnsi="Arial" w:cs="Arial"/>
          <w:sz w:val="22"/>
          <w:szCs w:val="22"/>
        </w:rPr>
      </w:pPr>
    </w:p>
    <w:p w14:paraId="212FAF09"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D5A9DDF" w14:textId="77777777" w:rsidR="006F5EDE" w:rsidRPr="00024FE2" w:rsidRDefault="006F5EDE" w:rsidP="006F5EDE">
      <w:pPr>
        <w:jc w:val="both"/>
        <w:rPr>
          <w:rFonts w:ascii="Arial" w:hAnsi="Arial" w:cs="Arial"/>
          <w:sz w:val="22"/>
          <w:szCs w:val="22"/>
        </w:rPr>
      </w:pPr>
      <w:r w:rsidRPr="00024FE2">
        <w:rPr>
          <w:rFonts w:ascii="Arial" w:hAnsi="Arial" w:cs="Arial"/>
          <w:sz w:val="22"/>
          <w:szCs w:val="22"/>
        </w:rPr>
        <w:t>NAVZOČI:</w:t>
      </w:r>
      <w:r w:rsidRPr="00D00C75">
        <w:rPr>
          <w:rFonts w:ascii="Arial" w:hAnsi="Arial" w:cs="Arial"/>
          <w:sz w:val="22"/>
          <w:szCs w:val="22"/>
        </w:rPr>
        <w:t xml:space="preserve"> 12</w:t>
      </w:r>
    </w:p>
    <w:p w14:paraId="5867574A" w14:textId="77777777" w:rsidR="006F5EDE" w:rsidRPr="00497461" w:rsidRDefault="006F5EDE" w:rsidP="006F5EDE">
      <w:pPr>
        <w:jc w:val="both"/>
        <w:rPr>
          <w:rFonts w:ascii="Arial" w:hAnsi="Arial" w:cs="Arial"/>
          <w:sz w:val="22"/>
          <w:szCs w:val="22"/>
        </w:rPr>
      </w:pPr>
      <w:r w:rsidRPr="00497461">
        <w:rPr>
          <w:rFonts w:ascii="Arial" w:hAnsi="Arial" w:cs="Arial"/>
          <w:sz w:val="22"/>
          <w:szCs w:val="22"/>
        </w:rPr>
        <w:t xml:space="preserve">ZA: </w:t>
      </w:r>
      <w:r>
        <w:rPr>
          <w:rFonts w:ascii="Arial" w:hAnsi="Arial" w:cs="Arial"/>
          <w:sz w:val="22"/>
          <w:szCs w:val="22"/>
        </w:rPr>
        <w:t>12</w:t>
      </w:r>
    </w:p>
    <w:p w14:paraId="0F8CA593" w14:textId="77777777" w:rsidR="006F5EDE" w:rsidRPr="00497461" w:rsidRDefault="006F5EDE" w:rsidP="006F5EDE">
      <w:pPr>
        <w:jc w:val="both"/>
        <w:rPr>
          <w:rFonts w:ascii="Arial" w:hAnsi="Arial" w:cs="Arial"/>
          <w:sz w:val="22"/>
          <w:szCs w:val="22"/>
        </w:rPr>
      </w:pPr>
      <w:r w:rsidRPr="00497461">
        <w:rPr>
          <w:rFonts w:ascii="Arial" w:hAnsi="Arial" w:cs="Arial"/>
          <w:sz w:val="22"/>
          <w:szCs w:val="22"/>
        </w:rPr>
        <w:t xml:space="preserve">PROTI: </w:t>
      </w:r>
      <w:r>
        <w:rPr>
          <w:rFonts w:ascii="Arial" w:hAnsi="Arial" w:cs="Arial"/>
          <w:sz w:val="22"/>
          <w:szCs w:val="22"/>
        </w:rPr>
        <w:t>/</w:t>
      </w:r>
    </w:p>
    <w:p w14:paraId="21B8BD43" w14:textId="77777777" w:rsidR="006F5EDE" w:rsidRDefault="006F5EDE" w:rsidP="006F5ED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6F5EDE" w:rsidRPr="005E4CAC" w14:paraId="7BA355FE" w14:textId="77777777" w:rsidTr="003A2EB2">
        <w:tc>
          <w:tcPr>
            <w:tcW w:w="1980" w:type="dxa"/>
            <w:tcBorders>
              <w:top w:val="single" w:sz="4" w:space="0" w:color="auto"/>
              <w:left w:val="single" w:sz="4" w:space="0" w:color="auto"/>
              <w:bottom w:val="single" w:sz="4" w:space="0" w:color="auto"/>
              <w:right w:val="single" w:sz="4" w:space="0" w:color="auto"/>
            </w:tcBorders>
          </w:tcPr>
          <w:p w14:paraId="47418A68" w14:textId="77777777" w:rsidR="006F5EDE" w:rsidRPr="005E4CAC"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867942B" w14:textId="77777777" w:rsidR="006F5EDE" w:rsidRPr="005E4CAC" w:rsidRDefault="006F5EDE" w:rsidP="003A2EB2">
            <w:pPr>
              <w:jc w:val="center"/>
              <w:rPr>
                <w:rFonts w:ascii="Arial" w:hAnsi="Arial" w:cs="Arial"/>
                <w:sz w:val="18"/>
                <w:szCs w:val="18"/>
              </w:rPr>
            </w:pPr>
            <w:r w:rsidRPr="005E4CAC">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8AC0E09" w14:textId="77777777" w:rsidR="006F5EDE" w:rsidRPr="005E4CAC" w:rsidRDefault="006F5EDE" w:rsidP="003A2EB2">
            <w:pPr>
              <w:jc w:val="center"/>
              <w:rPr>
                <w:rFonts w:ascii="Arial" w:hAnsi="Arial" w:cs="Arial"/>
                <w:sz w:val="18"/>
                <w:szCs w:val="18"/>
              </w:rPr>
            </w:pPr>
            <w:r w:rsidRPr="005E4CAC">
              <w:rPr>
                <w:rFonts w:ascii="Arial" w:hAnsi="Arial" w:cs="Arial"/>
                <w:sz w:val="18"/>
                <w:szCs w:val="18"/>
              </w:rPr>
              <w:t>PROTI</w:t>
            </w:r>
          </w:p>
        </w:tc>
      </w:tr>
      <w:tr w:rsidR="006F5EDE" w:rsidRPr="005E4CAC" w14:paraId="7A30B01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426F2AD" w14:textId="77777777" w:rsidR="006F5EDE" w:rsidRPr="005E4CAC" w:rsidRDefault="006F5EDE" w:rsidP="003A2EB2">
            <w:pPr>
              <w:rPr>
                <w:rFonts w:ascii="Arial" w:hAnsi="Arial" w:cs="Arial"/>
                <w:sz w:val="18"/>
                <w:szCs w:val="18"/>
              </w:rPr>
            </w:pPr>
            <w:r w:rsidRPr="005E4CAC">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538A500"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1EB5CA" w14:textId="77777777" w:rsidR="006F5EDE" w:rsidRPr="005E4CAC" w:rsidRDefault="006F5EDE" w:rsidP="003A2EB2">
            <w:pPr>
              <w:jc w:val="center"/>
              <w:rPr>
                <w:rFonts w:ascii="Arial" w:hAnsi="Arial" w:cs="Arial"/>
                <w:sz w:val="18"/>
                <w:szCs w:val="18"/>
              </w:rPr>
            </w:pPr>
          </w:p>
        </w:tc>
      </w:tr>
      <w:tr w:rsidR="006F5EDE" w:rsidRPr="005E4CAC" w14:paraId="68B6315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8E14F68" w14:textId="77777777" w:rsidR="006F5EDE" w:rsidRPr="005E4CAC" w:rsidRDefault="006F5EDE" w:rsidP="003A2EB2">
            <w:pPr>
              <w:rPr>
                <w:rFonts w:ascii="Arial" w:hAnsi="Arial" w:cs="Arial"/>
                <w:sz w:val="18"/>
                <w:szCs w:val="18"/>
              </w:rPr>
            </w:pPr>
            <w:r w:rsidRPr="005E4CAC">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6B020D3"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E8028A" w14:textId="77777777" w:rsidR="006F5EDE" w:rsidRPr="005E4CAC" w:rsidRDefault="006F5EDE" w:rsidP="003A2EB2">
            <w:pPr>
              <w:jc w:val="center"/>
              <w:rPr>
                <w:rFonts w:ascii="Arial" w:hAnsi="Arial" w:cs="Arial"/>
                <w:sz w:val="18"/>
                <w:szCs w:val="18"/>
              </w:rPr>
            </w:pPr>
          </w:p>
        </w:tc>
      </w:tr>
      <w:tr w:rsidR="006F5EDE" w:rsidRPr="005E4CAC" w14:paraId="45D0961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08F9BD7" w14:textId="77777777" w:rsidR="006F5EDE" w:rsidRPr="005E4CAC" w:rsidRDefault="006F5EDE" w:rsidP="003A2EB2">
            <w:pPr>
              <w:rPr>
                <w:rFonts w:ascii="Arial" w:hAnsi="Arial" w:cs="Arial"/>
                <w:sz w:val="18"/>
                <w:szCs w:val="18"/>
              </w:rPr>
            </w:pPr>
            <w:r w:rsidRPr="005E4CAC">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05A5AA7"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548072" w14:textId="77777777" w:rsidR="006F5EDE" w:rsidRPr="005E4CAC" w:rsidRDefault="006F5EDE" w:rsidP="003A2EB2">
            <w:pPr>
              <w:jc w:val="center"/>
              <w:rPr>
                <w:rFonts w:ascii="Arial" w:hAnsi="Arial" w:cs="Arial"/>
                <w:sz w:val="18"/>
                <w:szCs w:val="18"/>
              </w:rPr>
            </w:pPr>
          </w:p>
        </w:tc>
      </w:tr>
      <w:tr w:rsidR="006F5EDE" w:rsidRPr="005E4CAC" w14:paraId="09A2632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E19DF5E" w14:textId="77777777" w:rsidR="006F5EDE" w:rsidRPr="005E4CAC" w:rsidRDefault="006F5EDE" w:rsidP="003A2EB2">
            <w:pPr>
              <w:rPr>
                <w:rFonts w:ascii="Arial" w:hAnsi="Arial" w:cs="Arial"/>
                <w:sz w:val="18"/>
                <w:szCs w:val="18"/>
              </w:rPr>
            </w:pPr>
            <w:r w:rsidRPr="005E4CAC">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19B0724"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6DE2CB" w14:textId="77777777" w:rsidR="006F5EDE" w:rsidRPr="005E4CAC" w:rsidRDefault="006F5EDE" w:rsidP="003A2EB2">
            <w:pPr>
              <w:jc w:val="center"/>
              <w:rPr>
                <w:rFonts w:ascii="Arial" w:hAnsi="Arial" w:cs="Arial"/>
                <w:sz w:val="18"/>
                <w:szCs w:val="18"/>
              </w:rPr>
            </w:pPr>
          </w:p>
        </w:tc>
      </w:tr>
      <w:tr w:rsidR="006F5EDE" w:rsidRPr="005E4CAC" w14:paraId="5E4213D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5C3C8F5" w14:textId="77777777" w:rsidR="006F5EDE" w:rsidRPr="005E4CAC" w:rsidRDefault="006F5EDE" w:rsidP="003A2EB2">
            <w:pPr>
              <w:rPr>
                <w:rFonts w:ascii="Arial" w:hAnsi="Arial" w:cs="Arial"/>
                <w:sz w:val="18"/>
                <w:szCs w:val="18"/>
              </w:rPr>
            </w:pPr>
            <w:r w:rsidRPr="005E4CAC">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3013266"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F75343" w14:textId="77777777" w:rsidR="006F5EDE" w:rsidRPr="005E4CAC" w:rsidRDefault="006F5EDE" w:rsidP="003A2EB2">
            <w:pPr>
              <w:jc w:val="center"/>
              <w:rPr>
                <w:rFonts w:ascii="Arial" w:hAnsi="Arial" w:cs="Arial"/>
                <w:sz w:val="18"/>
                <w:szCs w:val="18"/>
              </w:rPr>
            </w:pPr>
          </w:p>
        </w:tc>
      </w:tr>
      <w:tr w:rsidR="006F5EDE" w:rsidRPr="005E4CAC" w14:paraId="7460880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8012662" w14:textId="77777777" w:rsidR="006F5EDE" w:rsidRPr="005E4CAC" w:rsidRDefault="006F5EDE" w:rsidP="003A2EB2">
            <w:pPr>
              <w:rPr>
                <w:rFonts w:ascii="Arial" w:hAnsi="Arial" w:cs="Arial"/>
                <w:sz w:val="18"/>
                <w:szCs w:val="18"/>
              </w:rPr>
            </w:pPr>
            <w:r w:rsidRPr="005E4CAC">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F2A454F"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B1BB06" w14:textId="77777777" w:rsidR="006F5EDE" w:rsidRPr="005E4CAC" w:rsidRDefault="006F5EDE" w:rsidP="003A2EB2">
            <w:pPr>
              <w:jc w:val="center"/>
              <w:rPr>
                <w:rFonts w:ascii="Arial" w:hAnsi="Arial" w:cs="Arial"/>
                <w:sz w:val="18"/>
                <w:szCs w:val="18"/>
              </w:rPr>
            </w:pPr>
          </w:p>
        </w:tc>
      </w:tr>
      <w:tr w:rsidR="006F5EDE" w:rsidRPr="005E4CAC" w14:paraId="4AA590A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65067BD" w14:textId="77777777" w:rsidR="006F5EDE" w:rsidRPr="005E4CAC" w:rsidRDefault="006F5EDE" w:rsidP="003A2EB2">
            <w:pPr>
              <w:rPr>
                <w:rFonts w:ascii="Arial" w:hAnsi="Arial" w:cs="Arial"/>
                <w:sz w:val="18"/>
                <w:szCs w:val="18"/>
              </w:rPr>
            </w:pPr>
            <w:r w:rsidRPr="005E4CAC">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5A891CE"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EE6500" w14:textId="77777777" w:rsidR="006F5EDE" w:rsidRPr="005E4CAC" w:rsidRDefault="006F5EDE" w:rsidP="003A2EB2">
            <w:pPr>
              <w:jc w:val="center"/>
              <w:rPr>
                <w:rFonts w:ascii="Arial" w:hAnsi="Arial" w:cs="Arial"/>
                <w:sz w:val="18"/>
                <w:szCs w:val="18"/>
              </w:rPr>
            </w:pPr>
          </w:p>
        </w:tc>
      </w:tr>
      <w:tr w:rsidR="006F5EDE" w:rsidRPr="005E4CAC" w14:paraId="2305183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AC61C4" w14:textId="77777777" w:rsidR="006F5EDE" w:rsidRPr="005E4CAC" w:rsidRDefault="006F5EDE" w:rsidP="003A2EB2">
            <w:pPr>
              <w:rPr>
                <w:rFonts w:ascii="Arial" w:hAnsi="Arial" w:cs="Arial"/>
                <w:sz w:val="18"/>
                <w:szCs w:val="18"/>
              </w:rPr>
            </w:pPr>
            <w:r w:rsidRPr="005E4CAC">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C2F6E07" w14:textId="77777777" w:rsidR="006F5EDE" w:rsidRPr="00D00C75"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29CC382" w14:textId="77777777" w:rsidR="006F5EDE" w:rsidRPr="005E4CAC" w:rsidRDefault="006F5EDE" w:rsidP="003A2EB2">
            <w:pPr>
              <w:jc w:val="center"/>
              <w:rPr>
                <w:rFonts w:ascii="Arial" w:hAnsi="Arial" w:cs="Arial"/>
                <w:sz w:val="18"/>
                <w:szCs w:val="18"/>
              </w:rPr>
            </w:pPr>
          </w:p>
        </w:tc>
      </w:tr>
      <w:tr w:rsidR="006F5EDE" w:rsidRPr="005E4CAC" w14:paraId="12692EC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57E9C1F" w14:textId="77777777" w:rsidR="006F5EDE" w:rsidRPr="005E4CAC" w:rsidRDefault="006F5EDE" w:rsidP="003A2EB2">
            <w:pPr>
              <w:rPr>
                <w:rFonts w:ascii="Arial" w:hAnsi="Arial" w:cs="Arial"/>
                <w:sz w:val="18"/>
                <w:szCs w:val="18"/>
              </w:rPr>
            </w:pPr>
            <w:r w:rsidRPr="005E4CAC">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5381632"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B85A33" w14:textId="77777777" w:rsidR="006F5EDE" w:rsidRPr="005E4CAC" w:rsidRDefault="006F5EDE" w:rsidP="003A2EB2">
            <w:pPr>
              <w:jc w:val="center"/>
              <w:rPr>
                <w:rFonts w:ascii="Arial" w:hAnsi="Arial" w:cs="Arial"/>
                <w:sz w:val="18"/>
                <w:szCs w:val="18"/>
              </w:rPr>
            </w:pPr>
          </w:p>
        </w:tc>
      </w:tr>
      <w:tr w:rsidR="006F5EDE" w:rsidRPr="005E4CAC" w14:paraId="7A38F2B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834FA89" w14:textId="77777777" w:rsidR="006F5EDE" w:rsidRPr="005E4CAC" w:rsidRDefault="006F5EDE" w:rsidP="003A2EB2">
            <w:pPr>
              <w:rPr>
                <w:rFonts w:ascii="Arial" w:hAnsi="Arial" w:cs="Arial"/>
                <w:sz w:val="18"/>
                <w:szCs w:val="18"/>
              </w:rPr>
            </w:pPr>
            <w:r w:rsidRPr="005E4CAC">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37C3CF9"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3C092D" w14:textId="77777777" w:rsidR="006F5EDE" w:rsidRPr="005E4CAC" w:rsidRDefault="006F5EDE" w:rsidP="003A2EB2">
            <w:pPr>
              <w:jc w:val="center"/>
              <w:rPr>
                <w:rFonts w:ascii="Arial" w:hAnsi="Arial" w:cs="Arial"/>
                <w:sz w:val="18"/>
                <w:szCs w:val="18"/>
              </w:rPr>
            </w:pPr>
          </w:p>
        </w:tc>
      </w:tr>
      <w:tr w:rsidR="006F5EDE" w:rsidRPr="005E4CAC" w14:paraId="6459EF8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5C346FD" w14:textId="77777777" w:rsidR="006F5EDE" w:rsidRPr="005E4CAC" w:rsidRDefault="006F5EDE" w:rsidP="003A2EB2">
            <w:pPr>
              <w:rPr>
                <w:rFonts w:ascii="Arial" w:hAnsi="Arial" w:cs="Arial"/>
                <w:sz w:val="18"/>
                <w:szCs w:val="18"/>
              </w:rPr>
            </w:pPr>
            <w:r w:rsidRPr="005E4CAC">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F875E41"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37D7AD" w14:textId="77777777" w:rsidR="006F5EDE" w:rsidRPr="005E4CAC" w:rsidRDefault="006F5EDE" w:rsidP="003A2EB2">
            <w:pPr>
              <w:jc w:val="center"/>
              <w:rPr>
                <w:rFonts w:ascii="Arial" w:hAnsi="Arial" w:cs="Arial"/>
                <w:sz w:val="18"/>
                <w:szCs w:val="18"/>
              </w:rPr>
            </w:pPr>
          </w:p>
        </w:tc>
      </w:tr>
      <w:tr w:rsidR="006F5EDE" w:rsidRPr="005E4CAC" w14:paraId="0FBF02B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947B6AF" w14:textId="77777777" w:rsidR="006F5EDE" w:rsidRPr="005E4CAC" w:rsidRDefault="006F5EDE" w:rsidP="003A2EB2">
            <w:pPr>
              <w:rPr>
                <w:rFonts w:ascii="Arial" w:hAnsi="Arial" w:cs="Arial"/>
                <w:sz w:val="18"/>
                <w:szCs w:val="18"/>
              </w:rPr>
            </w:pPr>
            <w:r w:rsidRPr="005E4CAC">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7F3835D5"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76198D" w14:textId="77777777" w:rsidR="006F5EDE" w:rsidRPr="005E4CAC" w:rsidRDefault="006F5EDE" w:rsidP="003A2EB2">
            <w:pPr>
              <w:jc w:val="center"/>
              <w:rPr>
                <w:rFonts w:ascii="Arial" w:hAnsi="Arial" w:cs="Arial"/>
                <w:sz w:val="18"/>
                <w:szCs w:val="18"/>
              </w:rPr>
            </w:pPr>
          </w:p>
        </w:tc>
      </w:tr>
      <w:tr w:rsidR="006F5EDE" w:rsidRPr="005E4CAC" w14:paraId="48F11C1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DD85E81" w14:textId="77777777" w:rsidR="006F5EDE" w:rsidRPr="005E4CAC" w:rsidRDefault="006F5EDE" w:rsidP="003A2EB2">
            <w:pPr>
              <w:rPr>
                <w:rFonts w:ascii="Arial" w:hAnsi="Arial" w:cs="Arial"/>
                <w:sz w:val="18"/>
                <w:szCs w:val="18"/>
              </w:rPr>
            </w:pPr>
            <w:r w:rsidRPr="005E4CAC">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60AE58E6" w14:textId="77777777" w:rsidR="006F5EDE" w:rsidRPr="00D00C75"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B9547D3" w14:textId="77777777" w:rsidR="006F5EDE" w:rsidRPr="005E4CAC" w:rsidRDefault="006F5EDE" w:rsidP="003A2EB2">
            <w:pPr>
              <w:jc w:val="center"/>
              <w:rPr>
                <w:rFonts w:ascii="Arial" w:hAnsi="Arial" w:cs="Arial"/>
                <w:sz w:val="18"/>
                <w:szCs w:val="18"/>
              </w:rPr>
            </w:pPr>
          </w:p>
        </w:tc>
      </w:tr>
      <w:tr w:rsidR="006F5EDE" w:rsidRPr="005E4CAC" w14:paraId="1FB996A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4CF0E78" w14:textId="77777777" w:rsidR="006F5EDE" w:rsidRPr="005E4CAC" w:rsidRDefault="006F5EDE" w:rsidP="003A2EB2">
            <w:pPr>
              <w:rPr>
                <w:rFonts w:ascii="Arial" w:hAnsi="Arial" w:cs="Arial"/>
                <w:sz w:val="18"/>
                <w:szCs w:val="18"/>
              </w:rPr>
            </w:pPr>
            <w:r w:rsidRPr="005E4CAC">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tcPr>
          <w:p w14:paraId="766AFE50" w14:textId="77777777" w:rsidR="006F5EDE" w:rsidRPr="00D00C75" w:rsidRDefault="006F5EDE" w:rsidP="003A2EB2">
            <w:pPr>
              <w:jc w:val="center"/>
              <w:rPr>
                <w:rFonts w:ascii="Arial" w:hAnsi="Arial" w:cs="Arial"/>
                <w:sz w:val="18"/>
                <w:szCs w:val="18"/>
              </w:rPr>
            </w:pPr>
            <w:r w:rsidRPr="00D00C75">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1AB3269" w14:textId="77777777" w:rsidR="006F5EDE" w:rsidRPr="005E4CAC" w:rsidRDefault="006F5EDE" w:rsidP="003A2EB2">
            <w:pPr>
              <w:jc w:val="center"/>
              <w:rPr>
                <w:rFonts w:ascii="Arial" w:hAnsi="Arial" w:cs="Arial"/>
                <w:sz w:val="18"/>
                <w:szCs w:val="18"/>
              </w:rPr>
            </w:pPr>
          </w:p>
        </w:tc>
      </w:tr>
      <w:tr w:rsidR="006F5EDE" w:rsidRPr="005E4CAC" w14:paraId="5459082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DD43F9C" w14:textId="77777777" w:rsidR="006F5EDE" w:rsidRPr="005E4CAC" w:rsidRDefault="006F5EDE" w:rsidP="003A2EB2">
            <w:pPr>
              <w:rPr>
                <w:rFonts w:ascii="Arial" w:hAnsi="Arial" w:cs="Arial"/>
                <w:sz w:val="18"/>
                <w:szCs w:val="18"/>
              </w:rPr>
            </w:pPr>
            <w:r w:rsidRPr="005E4CAC">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2991917" w14:textId="77777777" w:rsidR="006F5EDE" w:rsidRPr="00497461" w:rsidRDefault="006F5EDE"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066463E5" w14:textId="77777777" w:rsidR="006F5EDE" w:rsidRPr="005E4CAC" w:rsidRDefault="006F5EDE" w:rsidP="003A2EB2">
            <w:pPr>
              <w:jc w:val="center"/>
              <w:rPr>
                <w:rFonts w:ascii="Arial" w:hAnsi="Arial" w:cs="Arial"/>
                <w:sz w:val="18"/>
                <w:szCs w:val="18"/>
              </w:rPr>
            </w:pPr>
          </w:p>
        </w:tc>
      </w:tr>
    </w:tbl>
    <w:p w14:paraId="769BAB31" w14:textId="77777777" w:rsidR="006F5EDE" w:rsidRDefault="006F5EDE" w:rsidP="006F5EDE">
      <w:pPr>
        <w:jc w:val="both"/>
        <w:rPr>
          <w:rFonts w:ascii="Arial" w:hAnsi="Arial" w:cs="Arial"/>
          <w:i/>
          <w:sz w:val="22"/>
          <w:szCs w:val="22"/>
        </w:rPr>
      </w:pPr>
    </w:p>
    <w:p w14:paraId="4D0378E0" w14:textId="77777777" w:rsidR="006F5EDE" w:rsidRPr="00914468" w:rsidRDefault="006F5EDE" w:rsidP="006F5EDE">
      <w:pPr>
        <w:jc w:val="both"/>
        <w:rPr>
          <w:rFonts w:ascii="Arial" w:hAnsi="Arial" w:cs="Arial"/>
          <w:i/>
          <w:iCs/>
          <w:sz w:val="22"/>
          <w:szCs w:val="22"/>
        </w:rPr>
      </w:pPr>
      <w:r w:rsidRPr="00914468">
        <w:rPr>
          <w:rFonts w:ascii="Arial" w:hAnsi="Arial" w:cs="Arial"/>
          <w:i/>
          <w:iCs/>
          <w:sz w:val="22"/>
          <w:szCs w:val="22"/>
        </w:rPr>
        <w:t xml:space="preserve">Dnevni red je potrjen. </w:t>
      </w:r>
    </w:p>
    <w:p w14:paraId="19410FCE" w14:textId="77777777" w:rsidR="006F5EDE" w:rsidRDefault="006F5EDE" w:rsidP="006F5EDE">
      <w:pPr>
        <w:jc w:val="both"/>
        <w:rPr>
          <w:rFonts w:ascii="Arial" w:hAnsi="Arial" w:cs="Arial"/>
          <w:sz w:val="22"/>
          <w:szCs w:val="22"/>
        </w:rPr>
      </w:pPr>
    </w:p>
    <w:p w14:paraId="6AB54BA8" w14:textId="77777777" w:rsidR="00202622" w:rsidRPr="00202622" w:rsidRDefault="00202622" w:rsidP="00202622">
      <w:pPr>
        <w:rPr>
          <w:rFonts w:ascii="Arial" w:hAnsi="Arial" w:cs="Arial"/>
          <w:bCs/>
          <w:sz w:val="22"/>
          <w:szCs w:val="22"/>
        </w:rPr>
      </w:pPr>
    </w:p>
    <w:p w14:paraId="48246796" w14:textId="77777777" w:rsidR="00202622" w:rsidRPr="00202622" w:rsidRDefault="00202622" w:rsidP="00202622">
      <w:pPr>
        <w:rPr>
          <w:rFonts w:ascii="Arial" w:hAnsi="Arial" w:cs="Arial"/>
          <w:b/>
          <w:bCs/>
          <w:sz w:val="22"/>
          <w:szCs w:val="22"/>
          <w:u w:val="single"/>
        </w:rPr>
      </w:pPr>
      <w:bookmarkStart w:id="0" w:name="_Hlk210898560"/>
      <w:r w:rsidRPr="00202622">
        <w:rPr>
          <w:rFonts w:ascii="Arial" w:hAnsi="Arial" w:cs="Arial"/>
          <w:b/>
          <w:bCs/>
          <w:sz w:val="22"/>
          <w:szCs w:val="22"/>
          <w:u w:val="single"/>
        </w:rPr>
        <w:t>K 2) Predlog soglasja k povečanemu normativu števila otrok v oddelku vrtca (poročevalka: Tjaša Petrovčič, v .d. ravnateljice OŠ Lucijana Bratkoviča Bratuša Renče)</w:t>
      </w:r>
    </w:p>
    <w:bookmarkEnd w:id="0"/>
    <w:p w14:paraId="37A6D37D" w14:textId="77777777" w:rsidR="00202622" w:rsidRPr="00202622" w:rsidRDefault="00202622" w:rsidP="00202622">
      <w:pPr>
        <w:rPr>
          <w:rFonts w:ascii="Arial" w:hAnsi="Arial" w:cs="Arial"/>
          <w:bCs/>
          <w:sz w:val="22"/>
          <w:szCs w:val="22"/>
        </w:rPr>
      </w:pPr>
    </w:p>
    <w:p w14:paraId="160C2EC4" w14:textId="6BF2FD1D" w:rsidR="00202622" w:rsidRPr="00BA6FFF" w:rsidRDefault="00202622" w:rsidP="00800953">
      <w:pPr>
        <w:jc w:val="both"/>
        <w:rPr>
          <w:rFonts w:ascii="Arial" w:hAnsi="Arial" w:cs="Arial"/>
          <w:bCs/>
          <w:sz w:val="22"/>
          <w:szCs w:val="22"/>
        </w:rPr>
      </w:pPr>
      <w:r w:rsidRPr="00BA6FFF">
        <w:rPr>
          <w:rFonts w:ascii="Arial" w:hAnsi="Arial" w:cs="Arial"/>
          <w:bCs/>
          <w:sz w:val="22"/>
          <w:szCs w:val="22"/>
          <w:u w:val="single"/>
        </w:rPr>
        <w:t>Župan</w:t>
      </w:r>
      <w:r w:rsidRPr="00BA6FFF">
        <w:rPr>
          <w:rFonts w:ascii="Arial" w:hAnsi="Arial" w:cs="Arial"/>
          <w:bCs/>
          <w:sz w:val="22"/>
          <w:szCs w:val="22"/>
        </w:rPr>
        <w:t xml:space="preserve"> preide na naslednjo točko dnevnega reda</w:t>
      </w:r>
      <w:r w:rsidR="002F0409" w:rsidRPr="00BA6FFF">
        <w:rPr>
          <w:rFonts w:ascii="Arial" w:hAnsi="Arial" w:cs="Arial"/>
          <w:bCs/>
          <w:sz w:val="22"/>
          <w:szCs w:val="22"/>
        </w:rPr>
        <w:t xml:space="preserve"> in k poročanju povabi v.d. ravnateljic</w:t>
      </w:r>
      <w:r w:rsidR="00BA6FFF" w:rsidRPr="00BA6FFF">
        <w:rPr>
          <w:rFonts w:ascii="Arial" w:hAnsi="Arial" w:cs="Arial"/>
          <w:bCs/>
          <w:sz w:val="22"/>
          <w:szCs w:val="22"/>
        </w:rPr>
        <w:t>o OŠ Lucijana Bratkoviča Bratuše Renče.</w:t>
      </w:r>
      <w:r w:rsidRPr="00BA6FFF">
        <w:rPr>
          <w:rFonts w:ascii="Arial" w:hAnsi="Arial" w:cs="Arial"/>
          <w:bCs/>
          <w:sz w:val="22"/>
          <w:szCs w:val="22"/>
        </w:rPr>
        <w:t xml:space="preserve"> </w:t>
      </w:r>
    </w:p>
    <w:p w14:paraId="6C6ACC33" w14:textId="77777777" w:rsidR="00202622" w:rsidRPr="00BA6FFF" w:rsidRDefault="00202622" w:rsidP="00800953">
      <w:pPr>
        <w:jc w:val="both"/>
        <w:rPr>
          <w:rFonts w:ascii="Arial" w:hAnsi="Arial" w:cs="Arial"/>
          <w:bCs/>
          <w:sz w:val="22"/>
          <w:szCs w:val="22"/>
        </w:rPr>
      </w:pPr>
    </w:p>
    <w:p w14:paraId="5828A6CE" w14:textId="3530DB1A" w:rsidR="00202622" w:rsidRPr="00BA6FFF" w:rsidRDefault="00202622" w:rsidP="00800953">
      <w:pPr>
        <w:jc w:val="both"/>
        <w:rPr>
          <w:rFonts w:ascii="Arial" w:hAnsi="Arial" w:cs="Arial"/>
          <w:bCs/>
          <w:iCs/>
          <w:sz w:val="22"/>
          <w:szCs w:val="22"/>
        </w:rPr>
      </w:pPr>
      <w:r w:rsidRPr="00BA6FFF">
        <w:rPr>
          <w:rFonts w:ascii="Arial" w:hAnsi="Arial" w:cs="Arial"/>
          <w:bCs/>
          <w:iCs/>
          <w:sz w:val="22"/>
          <w:szCs w:val="22"/>
          <w:u w:val="single"/>
        </w:rPr>
        <w:t>Tjaša Petrovčič</w:t>
      </w:r>
      <w:r w:rsidR="002F0409" w:rsidRPr="00BA6FFF">
        <w:rPr>
          <w:rFonts w:ascii="Arial" w:hAnsi="Arial" w:cs="Arial"/>
          <w:bCs/>
          <w:iCs/>
          <w:sz w:val="22"/>
          <w:szCs w:val="22"/>
        </w:rPr>
        <w:t xml:space="preserve"> pove, da je povečanje normativa vezano na</w:t>
      </w:r>
      <w:r w:rsidR="00E64E91" w:rsidRPr="00BA6FFF">
        <w:rPr>
          <w:rFonts w:ascii="Arial" w:hAnsi="Arial" w:cs="Arial"/>
          <w:bCs/>
          <w:iCs/>
          <w:sz w:val="22"/>
          <w:szCs w:val="22"/>
        </w:rPr>
        <w:t xml:space="preserve"> dva</w:t>
      </w:r>
      <w:r w:rsidR="00E64E91" w:rsidRPr="00BA6FFF">
        <w:rPr>
          <w:rFonts w:ascii="Arial" w:hAnsi="Arial" w:cs="Arial"/>
          <w:sz w:val="22"/>
          <w:szCs w:val="22"/>
        </w:rPr>
        <w:t xml:space="preserve"> otroka v kombinirani skupini 2. starostnega obdobja</w:t>
      </w:r>
      <w:r w:rsidRPr="00BA6FFF">
        <w:rPr>
          <w:rFonts w:ascii="Arial" w:hAnsi="Arial" w:cs="Arial"/>
          <w:bCs/>
          <w:iCs/>
          <w:sz w:val="22"/>
          <w:szCs w:val="22"/>
        </w:rPr>
        <w:t>.</w:t>
      </w:r>
      <w:r w:rsidR="00E64E91" w:rsidRPr="00BA6FFF">
        <w:rPr>
          <w:rFonts w:ascii="Arial" w:hAnsi="Arial" w:cs="Arial"/>
          <w:bCs/>
          <w:iCs/>
          <w:sz w:val="22"/>
          <w:szCs w:val="22"/>
        </w:rPr>
        <w:t xml:space="preserve"> </w:t>
      </w:r>
      <w:r w:rsidR="001C4A02">
        <w:rPr>
          <w:rFonts w:ascii="Arial" w:hAnsi="Arial" w:cs="Arial"/>
          <w:bCs/>
          <w:iCs/>
          <w:sz w:val="22"/>
          <w:szCs w:val="22"/>
        </w:rPr>
        <w:t>Oba otroka sta prebivalca domače občine.</w:t>
      </w:r>
    </w:p>
    <w:p w14:paraId="2A94046E" w14:textId="77777777" w:rsidR="00202622" w:rsidRPr="002F0409" w:rsidRDefault="00202622" w:rsidP="00800953">
      <w:pPr>
        <w:jc w:val="both"/>
        <w:rPr>
          <w:rFonts w:ascii="Arial" w:hAnsi="Arial" w:cs="Arial"/>
          <w:bCs/>
          <w:iCs/>
          <w:color w:val="EE0000"/>
          <w:sz w:val="22"/>
          <w:szCs w:val="22"/>
        </w:rPr>
      </w:pPr>
    </w:p>
    <w:p w14:paraId="7CCE1AFC" w14:textId="72AF533D" w:rsidR="00202622" w:rsidRPr="001C4A02" w:rsidRDefault="00202622" w:rsidP="00800953">
      <w:pPr>
        <w:jc w:val="both"/>
        <w:rPr>
          <w:rFonts w:ascii="Arial" w:hAnsi="Arial" w:cs="Arial"/>
          <w:bCs/>
          <w:iCs/>
          <w:sz w:val="22"/>
          <w:szCs w:val="22"/>
        </w:rPr>
      </w:pPr>
      <w:r w:rsidRPr="001C4A02">
        <w:rPr>
          <w:rFonts w:ascii="Arial" w:hAnsi="Arial" w:cs="Arial"/>
          <w:bCs/>
          <w:iCs/>
          <w:sz w:val="22"/>
          <w:szCs w:val="22"/>
          <w:u w:val="single"/>
        </w:rPr>
        <w:t>Marko Švara</w:t>
      </w:r>
      <w:r w:rsidR="002F0409" w:rsidRPr="001C4A02">
        <w:rPr>
          <w:rFonts w:ascii="Arial" w:hAnsi="Arial" w:cs="Arial"/>
          <w:bCs/>
          <w:iCs/>
          <w:sz w:val="22"/>
          <w:szCs w:val="22"/>
        </w:rPr>
        <w:t xml:space="preserve"> pove, da je </w:t>
      </w:r>
      <w:r w:rsidR="008D2619">
        <w:rPr>
          <w:rFonts w:ascii="Arial" w:hAnsi="Arial" w:cs="Arial"/>
          <w:bCs/>
          <w:iCs/>
          <w:sz w:val="22"/>
          <w:szCs w:val="22"/>
        </w:rPr>
        <w:t>o</w:t>
      </w:r>
      <w:r w:rsidR="002F0409" w:rsidRPr="001C4A02">
        <w:rPr>
          <w:rFonts w:ascii="Arial" w:hAnsi="Arial" w:cs="Arial"/>
          <w:bCs/>
          <w:iCs/>
          <w:sz w:val="22"/>
          <w:szCs w:val="22"/>
        </w:rPr>
        <w:t>dbor za družbene dejavnosti predlog obravnaval</w:t>
      </w:r>
      <w:r w:rsidRPr="001C4A02">
        <w:rPr>
          <w:rFonts w:ascii="Arial" w:hAnsi="Arial" w:cs="Arial"/>
          <w:bCs/>
          <w:iCs/>
          <w:sz w:val="22"/>
          <w:szCs w:val="22"/>
        </w:rPr>
        <w:t xml:space="preserve">. </w:t>
      </w:r>
      <w:r w:rsidR="002F0409" w:rsidRPr="001C4A02">
        <w:rPr>
          <w:rFonts w:ascii="Arial" w:hAnsi="Arial" w:cs="Arial"/>
          <w:bCs/>
          <w:iCs/>
          <w:sz w:val="22"/>
          <w:szCs w:val="22"/>
        </w:rPr>
        <w:t>G</w:t>
      </w:r>
      <w:r w:rsidRPr="001C4A02">
        <w:rPr>
          <w:rFonts w:ascii="Arial" w:hAnsi="Arial" w:cs="Arial"/>
          <w:bCs/>
          <w:iCs/>
          <w:sz w:val="22"/>
          <w:szCs w:val="22"/>
        </w:rPr>
        <w:t xml:space="preserve">re za začasno povečanje normativa in glede na razmere </w:t>
      </w:r>
      <w:r w:rsidR="001C4A02" w:rsidRPr="001C4A02">
        <w:rPr>
          <w:rFonts w:ascii="Arial" w:hAnsi="Arial" w:cs="Arial"/>
          <w:bCs/>
          <w:iCs/>
          <w:sz w:val="22"/>
          <w:szCs w:val="22"/>
        </w:rPr>
        <w:t xml:space="preserve">v lokalni skupnosti, ki razpolaga </w:t>
      </w:r>
      <w:r w:rsidRPr="001C4A02">
        <w:rPr>
          <w:rFonts w:ascii="Arial" w:hAnsi="Arial" w:cs="Arial"/>
          <w:bCs/>
          <w:iCs/>
          <w:sz w:val="22"/>
          <w:szCs w:val="22"/>
        </w:rPr>
        <w:t xml:space="preserve">s kadrom in </w:t>
      </w:r>
      <w:r w:rsidR="001C4A02" w:rsidRPr="001C4A02">
        <w:rPr>
          <w:rFonts w:ascii="Arial" w:hAnsi="Arial" w:cs="Arial"/>
          <w:bCs/>
          <w:iCs/>
          <w:sz w:val="22"/>
          <w:szCs w:val="22"/>
        </w:rPr>
        <w:t>zagotavlja prostorske pogoje t</w:t>
      </w:r>
      <w:r w:rsidRPr="001C4A02">
        <w:rPr>
          <w:rFonts w:ascii="Arial" w:hAnsi="Arial" w:cs="Arial"/>
          <w:bCs/>
          <w:iCs/>
          <w:sz w:val="22"/>
          <w:szCs w:val="22"/>
        </w:rPr>
        <w:t xml:space="preserve">er </w:t>
      </w:r>
      <w:r w:rsidR="001C4A02" w:rsidRPr="001C4A02">
        <w:rPr>
          <w:rFonts w:ascii="Arial" w:hAnsi="Arial" w:cs="Arial"/>
          <w:bCs/>
          <w:iCs/>
          <w:sz w:val="22"/>
          <w:szCs w:val="22"/>
        </w:rPr>
        <w:t>povečanje ne bo imelo</w:t>
      </w:r>
      <w:r w:rsidRPr="001C4A02">
        <w:rPr>
          <w:rFonts w:ascii="Arial" w:hAnsi="Arial" w:cs="Arial"/>
          <w:bCs/>
          <w:iCs/>
          <w:sz w:val="22"/>
          <w:szCs w:val="22"/>
        </w:rPr>
        <w:t xml:space="preserve"> finančnih posledic</w:t>
      </w:r>
      <w:r w:rsidR="00554FFC">
        <w:rPr>
          <w:rFonts w:ascii="Arial" w:hAnsi="Arial" w:cs="Arial"/>
          <w:bCs/>
          <w:iCs/>
          <w:sz w:val="22"/>
          <w:szCs w:val="22"/>
        </w:rPr>
        <w:t>.</w:t>
      </w:r>
      <w:r w:rsidRPr="001C4A02">
        <w:rPr>
          <w:rFonts w:ascii="Arial" w:hAnsi="Arial" w:cs="Arial"/>
          <w:bCs/>
          <w:iCs/>
          <w:sz w:val="22"/>
          <w:szCs w:val="22"/>
        </w:rPr>
        <w:t xml:space="preserve"> </w:t>
      </w:r>
      <w:r w:rsidR="00554FFC">
        <w:rPr>
          <w:rFonts w:ascii="Arial" w:hAnsi="Arial" w:cs="Arial"/>
          <w:bCs/>
          <w:iCs/>
          <w:sz w:val="22"/>
          <w:szCs w:val="22"/>
        </w:rPr>
        <w:t>O</w:t>
      </w:r>
      <w:r w:rsidRPr="001C4A02">
        <w:rPr>
          <w:rFonts w:ascii="Arial" w:hAnsi="Arial" w:cs="Arial"/>
          <w:bCs/>
          <w:iCs/>
          <w:sz w:val="22"/>
          <w:szCs w:val="22"/>
        </w:rPr>
        <w:t xml:space="preserve">dbor </w:t>
      </w:r>
      <w:r w:rsidR="001C4A02" w:rsidRPr="001C4A02">
        <w:rPr>
          <w:rFonts w:ascii="Arial" w:hAnsi="Arial" w:cs="Arial"/>
          <w:bCs/>
          <w:iCs/>
          <w:sz w:val="22"/>
          <w:szCs w:val="22"/>
        </w:rPr>
        <w:t xml:space="preserve">predlaga občinskemu svetu, da </w:t>
      </w:r>
      <w:r w:rsidRPr="001C4A02">
        <w:rPr>
          <w:rFonts w:ascii="Arial" w:hAnsi="Arial" w:cs="Arial"/>
          <w:bCs/>
          <w:iCs/>
          <w:sz w:val="22"/>
          <w:szCs w:val="22"/>
        </w:rPr>
        <w:t>poda soglasje</w:t>
      </w:r>
      <w:r w:rsidR="001C4A02" w:rsidRPr="001C4A02">
        <w:rPr>
          <w:rFonts w:ascii="Arial" w:hAnsi="Arial" w:cs="Arial"/>
          <w:bCs/>
          <w:iCs/>
          <w:sz w:val="22"/>
          <w:szCs w:val="22"/>
        </w:rPr>
        <w:t xml:space="preserve"> k povečanemu normativu</w:t>
      </w:r>
      <w:r w:rsidRPr="001C4A02">
        <w:rPr>
          <w:rFonts w:ascii="Arial" w:hAnsi="Arial" w:cs="Arial"/>
          <w:bCs/>
          <w:iCs/>
          <w:sz w:val="22"/>
          <w:szCs w:val="22"/>
        </w:rPr>
        <w:t>.</w:t>
      </w:r>
    </w:p>
    <w:p w14:paraId="09EE1EE6" w14:textId="77777777" w:rsidR="00202622" w:rsidRPr="000471DA" w:rsidRDefault="00202622" w:rsidP="00800953">
      <w:pPr>
        <w:jc w:val="both"/>
        <w:rPr>
          <w:rFonts w:ascii="Arial" w:hAnsi="Arial" w:cs="Arial"/>
          <w:bCs/>
          <w:iCs/>
          <w:color w:val="EE0000"/>
          <w:sz w:val="22"/>
          <w:szCs w:val="22"/>
        </w:rPr>
      </w:pPr>
    </w:p>
    <w:p w14:paraId="0F242005" w14:textId="6D8A2300" w:rsidR="00202622" w:rsidRPr="00A67056" w:rsidRDefault="00DF4962" w:rsidP="00800953">
      <w:pPr>
        <w:jc w:val="both"/>
        <w:rPr>
          <w:rFonts w:ascii="Arial" w:hAnsi="Arial" w:cs="Arial"/>
          <w:bCs/>
          <w:iCs/>
          <w:sz w:val="22"/>
          <w:szCs w:val="22"/>
        </w:rPr>
      </w:pPr>
      <w:r w:rsidRPr="002025D2">
        <w:rPr>
          <w:rFonts w:ascii="Arial" w:hAnsi="Arial" w:cs="Arial"/>
          <w:bCs/>
          <w:iCs/>
          <w:sz w:val="22"/>
          <w:szCs w:val="22"/>
          <w:u w:val="single"/>
        </w:rPr>
        <w:t xml:space="preserve">Nedeljko </w:t>
      </w:r>
      <w:r w:rsidR="00202622" w:rsidRPr="002025D2">
        <w:rPr>
          <w:rFonts w:ascii="Arial" w:hAnsi="Arial" w:cs="Arial"/>
          <w:bCs/>
          <w:iCs/>
          <w:sz w:val="22"/>
          <w:szCs w:val="22"/>
          <w:u w:val="single"/>
        </w:rPr>
        <w:t>Gregorič</w:t>
      </w:r>
      <w:r w:rsidR="00202622" w:rsidRPr="00A67056">
        <w:rPr>
          <w:rFonts w:ascii="Arial" w:hAnsi="Arial" w:cs="Arial"/>
          <w:bCs/>
          <w:iCs/>
          <w:sz w:val="22"/>
          <w:szCs w:val="22"/>
        </w:rPr>
        <w:t xml:space="preserve"> </w:t>
      </w:r>
      <w:r w:rsidRPr="00A67056">
        <w:rPr>
          <w:rFonts w:ascii="Arial" w:hAnsi="Arial" w:cs="Arial"/>
          <w:bCs/>
          <w:iCs/>
          <w:sz w:val="22"/>
          <w:szCs w:val="22"/>
        </w:rPr>
        <w:t>pove, da ne razume predloga, zato vpraša</w:t>
      </w:r>
      <w:r w:rsidR="00202622" w:rsidRPr="00A67056">
        <w:rPr>
          <w:rFonts w:ascii="Arial" w:hAnsi="Arial" w:cs="Arial"/>
          <w:bCs/>
          <w:iCs/>
          <w:sz w:val="22"/>
          <w:szCs w:val="22"/>
        </w:rPr>
        <w:t xml:space="preserve"> v.d. ravnateljico</w:t>
      </w:r>
      <w:r w:rsidRPr="00A67056">
        <w:rPr>
          <w:rFonts w:ascii="Arial" w:hAnsi="Arial" w:cs="Arial"/>
          <w:bCs/>
          <w:iCs/>
          <w:sz w:val="22"/>
          <w:szCs w:val="22"/>
        </w:rPr>
        <w:t xml:space="preserve"> za pojasnilo</w:t>
      </w:r>
      <w:r w:rsidR="00202622" w:rsidRPr="00A67056">
        <w:rPr>
          <w:rFonts w:ascii="Arial" w:hAnsi="Arial" w:cs="Arial"/>
          <w:bCs/>
          <w:iCs/>
          <w:sz w:val="22"/>
          <w:szCs w:val="22"/>
        </w:rPr>
        <w:t xml:space="preserve">. </w:t>
      </w:r>
      <w:r w:rsidR="004E3917" w:rsidRPr="00A67056">
        <w:rPr>
          <w:rFonts w:ascii="Arial" w:hAnsi="Arial" w:cs="Arial"/>
          <w:bCs/>
          <w:iCs/>
          <w:sz w:val="22"/>
          <w:szCs w:val="22"/>
        </w:rPr>
        <w:t xml:space="preserve">Na </w:t>
      </w:r>
      <w:r w:rsidR="00202622" w:rsidRPr="00A67056">
        <w:rPr>
          <w:rFonts w:ascii="Arial" w:hAnsi="Arial" w:cs="Arial"/>
          <w:bCs/>
          <w:iCs/>
          <w:sz w:val="22"/>
          <w:szCs w:val="22"/>
        </w:rPr>
        <w:t xml:space="preserve"> prejšnji seji </w:t>
      </w:r>
      <w:r w:rsidR="00EC017B" w:rsidRPr="00A67056">
        <w:rPr>
          <w:rFonts w:ascii="Arial" w:hAnsi="Arial" w:cs="Arial"/>
          <w:bCs/>
          <w:iCs/>
          <w:sz w:val="22"/>
          <w:szCs w:val="22"/>
        </w:rPr>
        <w:t xml:space="preserve">je bil sprejet </w:t>
      </w:r>
      <w:r w:rsidR="00202622" w:rsidRPr="00A67056">
        <w:rPr>
          <w:rFonts w:ascii="Arial" w:hAnsi="Arial" w:cs="Arial"/>
          <w:bCs/>
          <w:iCs/>
          <w:sz w:val="22"/>
          <w:szCs w:val="22"/>
        </w:rPr>
        <w:t>fleksibilni normativ</w:t>
      </w:r>
      <w:r w:rsidR="001B7F42" w:rsidRPr="00A67056">
        <w:rPr>
          <w:rFonts w:ascii="Arial" w:hAnsi="Arial" w:cs="Arial"/>
          <w:bCs/>
          <w:iCs/>
          <w:sz w:val="22"/>
          <w:szCs w:val="22"/>
        </w:rPr>
        <w:t>, ki</w:t>
      </w:r>
      <w:r w:rsidR="00202622" w:rsidRPr="00A67056">
        <w:rPr>
          <w:rFonts w:ascii="Arial" w:hAnsi="Arial" w:cs="Arial"/>
          <w:bCs/>
          <w:iCs/>
          <w:sz w:val="22"/>
          <w:szCs w:val="22"/>
        </w:rPr>
        <w:t xml:space="preserve"> kot zakonsko najvišje št</w:t>
      </w:r>
      <w:r w:rsidR="001B7F42" w:rsidRPr="00A67056">
        <w:rPr>
          <w:rFonts w:ascii="Arial" w:hAnsi="Arial" w:cs="Arial"/>
          <w:bCs/>
          <w:iCs/>
          <w:sz w:val="22"/>
          <w:szCs w:val="22"/>
        </w:rPr>
        <w:t>.</w:t>
      </w:r>
      <w:r w:rsidR="00202622" w:rsidRPr="00A67056">
        <w:rPr>
          <w:rFonts w:ascii="Arial" w:hAnsi="Arial" w:cs="Arial"/>
          <w:bCs/>
          <w:iCs/>
          <w:sz w:val="22"/>
          <w:szCs w:val="22"/>
        </w:rPr>
        <w:t xml:space="preserve"> otrok </w:t>
      </w:r>
      <w:r w:rsidR="001B7F42" w:rsidRPr="00A67056">
        <w:rPr>
          <w:rFonts w:ascii="Arial" w:hAnsi="Arial" w:cs="Arial"/>
          <w:bCs/>
          <w:iCs/>
          <w:sz w:val="22"/>
          <w:szCs w:val="22"/>
        </w:rPr>
        <w:t xml:space="preserve">v drugem starostnem obdobju znaša od </w:t>
      </w:r>
      <w:r w:rsidR="00202622" w:rsidRPr="00A67056">
        <w:rPr>
          <w:rFonts w:ascii="Arial" w:hAnsi="Arial" w:cs="Arial"/>
          <w:bCs/>
          <w:iCs/>
          <w:sz w:val="22"/>
          <w:szCs w:val="22"/>
        </w:rPr>
        <w:t>4</w:t>
      </w:r>
      <w:r w:rsidR="001B7F42" w:rsidRPr="00A67056">
        <w:rPr>
          <w:rFonts w:ascii="Arial" w:hAnsi="Arial" w:cs="Arial"/>
          <w:bCs/>
          <w:iCs/>
          <w:sz w:val="22"/>
          <w:szCs w:val="22"/>
        </w:rPr>
        <w:t xml:space="preserve"> do </w:t>
      </w:r>
      <w:r w:rsidR="00202622" w:rsidRPr="00A67056">
        <w:rPr>
          <w:rFonts w:ascii="Arial" w:hAnsi="Arial" w:cs="Arial"/>
          <w:bCs/>
          <w:iCs/>
          <w:sz w:val="22"/>
          <w:szCs w:val="22"/>
        </w:rPr>
        <w:t>19 otrok. T</w:t>
      </w:r>
      <w:r w:rsidR="001B7F42" w:rsidRPr="00A67056">
        <w:rPr>
          <w:rFonts w:ascii="Arial" w:hAnsi="Arial" w:cs="Arial"/>
          <w:bCs/>
          <w:iCs/>
          <w:sz w:val="22"/>
          <w:szCs w:val="22"/>
        </w:rPr>
        <w:t xml:space="preserve">a normativ </w:t>
      </w:r>
      <w:r w:rsidR="00202622" w:rsidRPr="00A67056">
        <w:rPr>
          <w:rFonts w:ascii="Arial" w:hAnsi="Arial" w:cs="Arial"/>
          <w:bCs/>
          <w:iCs/>
          <w:sz w:val="22"/>
          <w:szCs w:val="22"/>
        </w:rPr>
        <w:t xml:space="preserve">plus 2 </w:t>
      </w:r>
      <w:r w:rsidR="001B7F42" w:rsidRPr="00A67056">
        <w:rPr>
          <w:rFonts w:ascii="Arial" w:hAnsi="Arial" w:cs="Arial"/>
          <w:bCs/>
          <w:iCs/>
          <w:sz w:val="22"/>
          <w:szCs w:val="22"/>
        </w:rPr>
        <w:t>je sprejet</w:t>
      </w:r>
      <w:r w:rsidR="00202622" w:rsidRPr="00A67056">
        <w:rPr>
          <w:rFonts w:ascii="Arial" w:hAnsi="Arial" w:cs="Arial"/>
          <w:bCs/>
          <w:iCs/>
          <w:sz w:val="22"/>
          <w:szCs w:val="22"/>
        </w:rPr>
        <w:t xml:space="preserve">. </w:t>
      </w:r>
      <w:r w:rsidR="001B7F42" w:rsidRPr="00A67056">
        <w:rPr>
          <w:rFonts w:ascii="Arial" w:hAnsi="Arial" w:cs="Arial"/>
          <w:bCs/>
          <w:iCs/>
          <w:sz w:val="22"/>
          <w:szCs w:val="22"/>
        </w:rPr>
        <w:t>Ne razume, zakaj je potrebno</w:t>
      </w:r>
      <w:r w:rsidR="00202622" w:rsidRPr="00A67056">
        <w:rPr>
          <w:rFonts w:ascii="Arial" w:hAnsi="Arial" w:cs="Arial"/>
          <w:bCs/>
          <w:iCs/>
          <w:sz w:val="22"/>
          <w:szCs w:val="22"/>
        </w:rPr>
        <w:t xml:space="preserve"> danes</w:t>
      </w:r>
      <w:r w:rsidR="001B7F42" w:rsidRPr="00A67056">
        <w:rPr>
          <w:rFonts w:ascii="Arial" w:hAnsi="Arial" w:cs="Arial"/>
          <w:bCs/>
          <w:iCs/>
          <w:sz w:val="22"/>
          <w:szCs w:val="22"/>
        </w:rPr>
        <w:t xml:space="preserve"> ponovno potrjevati</w:t>
      </w:r>
      <w:r w:rsidR="00202622" w:rsidRPr="00A67056">
        <w:rPr>
          <w:rFonts w:ascii="Arial" w:hAnsi="Arial" w:cs="Arial"/>
          <w:bCs/>
          <w:iCs/>
          <w:sz w:val="22"/>
          <w:szCs w:val="22"/>
        </w:rPr>
        <w:t xml:space="preserve"> za 1 otroka</w:t>
      </w:r>
      <w:r w:rsidR="001B7F42" w:rsidRPr="00A67056">
        <w:rPr>
          <w:rFonts w:ascii="Arial" w:hAnsi="Arial" w:cs="Arial"/>
          <w:bCs/>
          <w:iCs/>
          <w:sz w:val="22"/>
          <w:szCs w:val="22"/>
        </w:rPr>
        <w:t>.</w:t>
      </w:r>
    </w:p>
    <w:p w14:paraId="77ED17B6" w14:textId="77777777" w:rsidR="00202622" w:rsidRPr="00A67056" w:rsidRDefault="00202622" w:rsidP="00800953">
      <w:pPr>
        <w:jc w:val="both"/>
        <w:rPr>
          <w:rFonts w:ascii="Arial" w:hAnsi="Arial" w:cs="Arial"/>
          <w:bCs/>
          <w:iCs/>
          <w:sz w:val="22"/>
          <w:szCs w:val="22"/>
        </w:rPr>
      </w:pPr>
    </w:p>
    <w:p w14:paraId="5DB38E49" w14:textId="5C951963" w:rsidR="00202622" w:rsidRPr="00A67056" w:rsidRDefault="00202622" w:rsidP="00800953">
      <w:pPr>
        <w:jc w:val="both"/>
        <w:rPr>
          <w:rFonts w:ascii="Arial" w:hAnsi="Arial" w:cs="Arial"/>
          <w:bCs/>
          <w:iCs/>
          <w:sz w:val="22"/>
          <w:szCs w:val="22"/>
        </w:rPr>
      </w:pPr>
      <w:r w:rsidRPr="00A67056">
        <w:rPr>
          <w:rFonts w:ascii="Arial" w:hAnsi="Arial" w:cs="Arial"/>
          <w:bCs/>
          <w:iCs/>
          <w:sz w:val="22"/>
          <w:szCs w:val="22"/>
        </w:rPr>
        <w:t>Drugo vpr</w:t>
      </w:r>
      <w:r w:rsidR="001B7F42" w:rsidRPr="00A67056">
        <w:rPr>
          <w:rFonts w:ascii="Arial" w:hAnsi="Arial" w:cs="Arial"/>
          <w:bCs/>
          <w:iCs/>
          <w:sz w:val="22"/>
          <w:szCs w:val="22"/>
        </w:rPr>
        <w:t>ašanje se nanaša na nejasnost, zakaj je potrebno</w:t>
      </w:r>
      <w:r w:rsidRPr="00A67056">
        <w:rPr>
          <w:rFonts w:ascii="Arial" w:hAnsi="Arial" w:cs="Arial"/>
          <w:bCs/>
          <w:iCs/>
          <w:sz w:val="22"/>
          <w:szCs w:val="22"/>
        </w:rPr>
        <w:t xml:space="preserve"> povišanje </w:t>
      </w:r>
      <w:r w:rsidR="001B7F42" w:rsidRPr="00A67056">
        <w:rPr>
          <w:rFonts w:ascii="Arial" w:hAnsi="Arial" w:cs="Arial"/>
          <w:bCs/>
          <w:iCs/>
          <w:sz w:val="22"/>
          <w:szCs w:val="22"/>
        </w:rPr>
        <w:t xml:space="preserve">za </w:t>
      </w:r>
      <w:r w:rsidRPr="00A67056">
        <w:rPr>
          <w:rFonts w:ascii="Arial" w:hAnsi="Arial" w:cs="Arial"/>
          <w:bCs/>
          <w:iCs/>
          <w:sz w:val="22"/>
          <w:szCs w:val="22"/>
        </w:rPr>
        <w:t xml:space="preserve">1 otroka  v oddelku </w:t>
      </w:r>
      <w:r w:rsidR="001B7F42" w:rsidRPr="00A67056">
        <w:rPr>
          <w:rFonts w:ascii="Arial" w:hAnsi="Arial" w:cs="Arial"/>
          <w:bCs/>
          <w:iCs/>
          <w:sz w:val="22"/>
          <w:szCs w:val="22"/>
        </w:rPr>
        <w:t>M</w:t>
      </w:r>
      <w:r w:rsidRPr="00A67056">
        <w:rPr>
          <w:rFonts w:ascii="Arial" w:hAnsi="Arial" w:cs="Arial"/>
          <w:bCs/>
          <w:iCs/>
          <w:sz w:val="22"/>
          <w:szCs w:val="22"/>
        </w:rPr>
        <w:t xml:space="preserve">etulj </w:t>
      </w:r>
      <w:r w:rsidR="001B7F42" w:rsidRPr="00A67056">
        <w:rPr>
          <w:rFonts w:ascii="Arial" w:hAnsi="Arial" w:cs="Arial"/>
          <w:bCs/>
          <w:iCs/>
          <w:sz w:val="22"/>
          <w:szCs w:val="22"/>
        </w:rPr>
        <w:t>v</w:t>
      </w:r>
      <w:r w:rsidRPr="00A67056">
        <w:rPr>
          <w:rFonts w:ascii="Arial" w:hAnsi="Arial" w:cs="Arial"/>
          <w:bCs/>
          <w:iCs/>
          <w:sz w:val="22"/>
          <w:szCs w:val="22"/>
        </w:rPr>
        <w:t xml:space="preserve"> </w:t>
      </w:r>
      <w:r w:rsidR="001B7F42" w:rsidRPr="00A67056">
        <w:rPr>
          <w:rFonts w:ascii="Arial" w:hAnsi="Arial" w:cs="Arial"/>
          <w:bCs/>
          <w:iCs/>
          <w:sz w:val="22"/>
          <w:szCs w:val="22"/>
        </w:rPr>
        <w:t xml:space="preserve">enoti </w:t>
      </w:r>
      <w:r w:rsidRPr="00A67056">
        <w:rPr>
          <w:rFonts w:ascii="Arial" w:hAnsi="Arial" w:cs="Arial"/>
          <w:bCs/>
          <w:iCs/>
          <w:sz w:val="22"/>
          <w:szCs w:val="22"/>
        </w:rPr>
        <w:t>Bukovica</w:t>
      </w:r>
      <w:r w:rsidR="001B7F42" w:rsidRPr="00A67056">
        <w:rPr>
          <w:rFonts w:ascii="Arial" w:hAnsi="Arial" w:cs="Arial"/>
          <w:bCs/>
          <w:iCs/>
          <w:sz w:val="22"/>
          <w:szCs w:val="22"/>
        </w:rPr>
        <w:t xml:space="preserve"> za drugo </w:t>
      </w:r>
      <w:r w:rsidRPr="00A67056">
        <w:rPr>
          <w:rFonts w:ascii="Arial" w:hAnsi="Arial" w:cs="Arial"/>
          <w:bCs/>
          <w:iCs/>
          <w:sz w:val="22"/>
          <w:szCs w:val="22"/>
        </w:rPr>
        <w:t>starostn</w:t>
      </w:r>
      <w:r w:rsidR="001B7F42" w:rsidRPr="00A67056">
        <w:rPr>
          <w:rFonts w:ascii="Arial" w:hAnsi="Arial" w:cs="Arial"/>
          <w:bCs/>
          <w:iCs/>
          <w:sz w:val="22"/>
          <w:szCs w:val="22"/>
        </w:rPr>
        <w:t>o</w:t>
      </w:r>
      <w:r w:rsidRPr="00A67056">
        <w:rPr>
          <w:rFonts w:ascii="Arial" w:hAnsi="Arial" w:cs="Arial"/>
          <w:bCs/>
          <w:iCs/>
          <w:sz w:val="22"/>
          <w:szCs w:val="22"/>
        </w:rPr>
        <w:t xml:space="preserve"> skupin</w:t>
      </w:r>
      <w:r w:rsidR="001B7F42" w:rsidRPr="00A67056">
        <w:rPr>
          <w:rFonts w:ascii="Arial" w:hAnsi="Arial" w:cs="Arial"/>
          <w:bCs/>
          <w:iCs/>
          <w:sz w:val="22"/>
          <w:szCs w:val="22"/>
        </w:rPr>
        <w:t>o</w:t>
      </w:r>
      <w:r w:rsidRPr="00A67056">
        <w:rPr>
          <w:rFonts w:ascii="Arial" w:hAnsi="Arial" w:cs="Arial"/>
          <w:bCs/>
          <w:iCs/>
          <w:sz w:val="22"/>
          <w:szCs w:val="22"/>
        </w:rPr>
        <w:t xml:space="preserve"> kombiniran oddelek</w:t>
      </w:r>
      <w:r w:rsidR="001B7F42" w:rsidRPr="00A67056">
        <w:rPr>
          <w:rFonts w:ascii="Arial" w:hAnsi="Arial" w:cs="Arial"/>
          <w:bCs/>
          <w:iCs/>
          <w:sz w:val="22"/>
          <w:szCs w:val="22"/>
        </w:rPr>
        <w:t>. Zakonski normativ</w:t>
      </w:r>
      <w:r w:rsidRPr="00A67056">
        <w:rPr>
          <w:rFonts w:ascii="Arial" w:hAnsi="Arial" w:cs="Arial"/>
          <w:bCs/>
          <w:iCs/>
          <w:sz w:val="22"/>
          <w:szCs w:val="22"/>
        </w:rPr>
        <w:t xml:space="preserve"> je </w:t>
      </w:r>
      <w:r w:rsidR="001B7F42" w:rsidRPr="00A67056">
        <w:rPr>
          <w:rFonts w:ascii="Arial" w:hAnsi="Arial" w:cs="Arial"/>
          <w:bCs/>
          <w:iCs/>
          <w:sz w:val="22"/>
          <w:szCs w:val="22"/>
        </w:rPr>
        <w:t xml:space="preserve">od </w:t>
      </w:r>
      <w:r w:rsidRPr="00A67056">
        <w:rPr>
          <w:rFonts w:ascii="Arial" w:hAnsi="Arial" w:cs="Arial"/>
          <w:bCs/>
          <w:iCs/>
          <w:sz w:val="22"/>
          <w:szCs w:val="22"/>
        </w:rPr>
        <w:t>10</w:t>
      </w:r>
      <w:r w:rsidR="001B7F42" w:rsidRPr="00A67056">
        <w:rPr>
          <w:rFonts w:ascii="Arial" w:hAnsi="Arial" w:cs="Arial"/>
          <w:bCs/>
          <w:iCs/>
          <w:sz w:val="22"/>
          <w:szCs w:val="22"/>
        </w:rPr>
        <w:t xml:space="preserve"> do </w:t>
      </w:r>
      <w:r w:rsidRPr="00A67056">
        <w:rPr>
          <w:rFonts w:ascii="Arial" w:hAnsi="Arial" w:cs="Arial"/>
          <w:bCs/>
          <w:iCs/>
          <w:sz w:val="22"/>
          <w:szCs w:val="22"/>
        </w:rPr>
        <w:t>17 otrok</w:t>
      </w:r>
      <w:r w:rsidR="0039466E" w:rsidRPr="00A67056">
        <w:rPr>
          <w:rFonts w:ascii="Arial" w:hAnsi="Arial" w:cs="Arial"/>
          <w:bCs/>
          <w:iCs/>
          <w:sz w:val="22"/>
          <w:szCs w:val="22"/>
        </w:rPr>
        <w:t xml:space="preserve">. </w:t>
      </w:r>
      <w:r w:rsidRPr="00A67056">
        <w:rPr>
          <w:rFonts w:ascii="Arial" w:hAnsi="Arial" w:cs="Arial"/>
          <w:bCs/>
          <w:iCs/>
          <w:sz w:val="22"/>
          <w:szCs w:val="22"/>
        </w:rPr>
        <w:t>16 otro</w:t>
      </w:r>
      <w:r w:rsidR="00273229">
        <w:rPr>
          <w:rFonts w:ascii="Arial" w:hAnsi="Arial" w:cs="Arial"/>
          <w:bCs/>
          <w:iCs/>
          <w:sz w:val="22"/>
          <w:szCs w:val="22"/>
        </w:rPr>
        <w:t>k</w:t>
      </w:r>
      <w:r w:rsidRPr="00A67056">
        <w:rPr>
          <w:rFonts w:ascii="Arial" w:hAnsi="Arial" w:cs="Arial"/>
          <w:bCs/>
          <w:iCs/>
          <w:sz w:val="22"/>
          <w:szCs w:val="22"/>
        </w:rPr>
        <w:t xml:space="preserve"> </w:t>
      </w:r>
      <w:r w:rsidR="00273229">
        <w:rPr>
          <w:rFonts w:ascii="Arial" w:hAnsi="Arial" w:cs="Arial"/>
          <w:bCs/>
          <w:iCs/>
          <w:sz w:val="22"/>
          <w:szCs w:val="22"/>
        </w:rPr>
        <w:t>je</w:t>
      </w:r>
      <w:r w:rsidRPr="00A67056">
        <w:rPr>
          <w:rFonts w:ascii="Arial" w:hAnsi="Arial" w:cs="Arial"/>
          <w:bCs/>
          <w:iCs/>
          <w:sz w:val="22"/>
          <w:szCs w:val="22"/>
        </w:rPr>
        <w:t xml:space="preserve"> </w:t>
      </w:r>
      <w:r w:rsidR="0039466E" w:rsidRPr="00A67056">
        <w:rPr>
          <w:rFonts w:ascii="Arial" w:hAnsi="Arial" w:cs="Arial"/>
          <w:bCs/>
          <w:iCs/>
          <w:sz w:val="22"/>
          <w:szCs w:val="22"/>
        </w:rPr>
        <w:t xml:space="preserve">še vedno </w:t>
      </w:r>
      <w:r w:rsidRPr="00A67056">
        <w:rPr>
          <w:rFonts w:ascii="Arial" w:hAnsi="Arial" w:cs="Arial"/>
          <w:bCs/>
          <w:iCs/>
          <w:sz w:val="22"/>
          <w:szCs w:val="22"/>
        </w:rPr>
        <w:t>v zakonskih normah</w:t>
      </w:r>
      <w:r w:rsidR="0039466E" w:rsidRPr="00A67056">
        <w:rPr>
          <w:rFonts w:ascii="Arial" w:hAnsi="Arial" w:cs="Arial"/>
          <w:bCs/>
          <w:iCs/>
          <w:sz w:val="22"/>
          <w:szCs w:val="22"/>
        </w:rPr>
        <w:t>, ki jih opredeljuje zakon, zato ga zanima, z</w:t>
      </w:r>
      <w:r w:rsidRPr="00A67056">
        <w:rPr>
          <w:rFonts w:ascii="Arial" w:hAnsi="Arial" w:cs="Arial"/>
          <w:bCs/>
          <w:iCs/>
          <w:sz w:val="22"/>
          <w:szCs w:val="22"/>
        </w:rPr>
        <w:t>akaj je ta predlog na OS.</w:t>
      </w:r>
    </w:p>
    <w:p w14:paraId="4C667962" w14:textId="77777777" w:rsidR="00202622" w:rsidRPr="000471DA" w:rsidRDefault="00202622" w:rsidP="00800953">
      <w:pPr>
        <w:jc w:val="both"/>
        <w:rPr>
          <w:rFonts w:ascii="Arial" w:hAnsi="Arial" w:cs="Arial"/>
          <w:bCs/>
          <w:iCs/>
          <w:color w:val="EE0000"/>
          <w:sz w:val="22"/>
          <w:szCs w:val="22"/>
        </w:rPr>
      </w:pPr>
    </w:p>
    <w:p w14:paraId="124B8FE7" w14:textId="6A06EA4C" w:rsidR="00202622" w:rsidRDefault="001C4A02" w:rsidP="00800953">
      <w:pPr>
        <w:jc w:val="both"/>
        <w:rPr>
          <w:rFonts w:ascii="Arial" w:hAnsi="Arial" w:cs="Arial"/>
          <w:bCs/>
          <w:iCs/>
          <w:sz w:val="22"/>
          <w:szCs w:val="22"/>
        </w:rPr>
      </w:pPr>
      <w:r w:rsidRPr="001C4A02">
        <w:rPr>
          <w:rFonts w:ascii="Arial" w:hAnsi="Arial" w:cs="Arial"/>
          <w:bCs/>
          <w:iCs/>
          <w:sz w:val="22"/>
          <w:szCs w:val="22"/>
        </w:rPr>
        <w:t>Tjaša Petro</w:t>
      </w:r>
      <w:r>
        <w:rPr>
          <w:rFonts w:ascii="Arial" w:hAnsi="Arial" w:cs="Arial"/>
          <w:bCs/>
          <w:iCs/>
          <w:sz w:val="22"/>
          <w:szCs w:val="22"/>
        </w:rPr>
        <w:t>v</w:t>
      </w:r>
      <w:r w:rsidRPr="001C4A02">
        <w:rPr>
          <w:rFonts w:ascii="Arial" w:hAnsi="Arial" w:cs="Arial"/>
          <w:bCs/>
          <w:iCs/>
          <w:sz w:val="22"/>
          <w:szCs w:val="22"/>
        </w:rPr>
        <w:t>čič pove, da je bila</w:t>
      </w:r>
      <w:r w:rsidR="00202622" w:rsidRPr="001C4A02">
        <w:rPr>
          <w:rFonts w:ascii="Arial" w:hAnsi="Arial" w:cs="Arial"/>
          <w:bCs/>
          <w:iCs/>
          <w:sz w:val="22"/>
          <w:szCs w:val="22"/>
        </w:rPr>
        <w:t xml:space="preserve"> zadnjič potrjena le cena in ne fleksibilni normativ.</w:t>
      </w:r>
      <w:r w:rsidR="0039466E">
        <w:rPr>
          <w:rFonts w:ascii="Arial" w:hAnsi="Arial" w:cs="Arial"/>
          <w:bCs/>
          <w:iCs/>
          <w:sz w:val="22"/>
          <w:szCs w:val="22"/>
        </w:rPr>
        <w:t xml:space="preserve"> </w:t>
      </w:r>
      <w:r w:rsidR="00697B2D">
        <w:rPr>
          <w:rFonts w:ascii="Arial" w:hAnsi="Arial" w:cs="Arial"/>
          <w:bCs/>
          <w:iCs/>
          <w:sz w:val="22"/>
          <w:szCs w:val="22"/>
        </w:rPr>
        <w:t>Ta c</w:t>
      </w:r>
      <w:r w:rsidR="0039466E">
        <w:rPr>
          <w:rFonts w:ascii="Arial" w:hAnsi="Arial" w:cs="Arial"/>
          <w:bCs/>
          <w:iCs/>
          <w:sz w:val="22"/>
          <w:szCs w:val="22"/>
        </w:rPr>
        <w:t>ena je bila izračunana na osnovi fleksibiln</w:t>
      </w:r>
      <w:r w:rsidR="00697B2D">
        <w:rPr>
          <w:rFonts w:ascii="Arial" w:hAnsi="Arial" w:cs="Arial"/>
          <w:bCs/>
          <w:iCs/>
          <w:sz w:val="22"/>
          <w:szCs w:val="22"/>
        </w:rPr>
        <w:t>e</w:t>
      </w:r>
      <w:r w:rsidR="0039466E">
        <w:rPr>
          <w:rFonts w:ascii="Arial" w:hAnsi="Arial" w:cs="Arial"/>
          <w:bCs/>
          <w:iCs/>
          <w:sz w:val="22"/>
          <w:szCs w:val="22"/>
        </w:rPr>
        <w:t>ga normativa.</w:t>
      </w:r>
      <w:r w:rsidR="00202622" w:rsidRPr="001C4A02">
        <w:rPr>
          <w:rFonts w:ascii="Arial" w:hAnsi="Arial" w:cs="Arial"/>
          <w:bCs/>
          <w:iCs/>
          <w:sz w:val="22"/>
          <w:szCs w:val="22"/>
        </w:rPr>
        <w:t xml:space="preserve"> </w:t>
      </w:r>
      <w:r w:rsidR="00697B2D">
        <w:rPr>
          <w:rFonts w:ascii="Arial" w:hAnsi="Arial" w:cs="Arial"/>
          <w:bCs/>
          <w:iCs/>
          <w:sz w:val="22"/>
          <w:szCs w:val="22"/>
        </w:rPr>
        <w:t>Oddelki so narejeni na osnovi navadnega normativa, cena pa na osnovi fleksibilnega normativa. To pomeni, da fleksibilni normativ ni potrjen.</w:t>
      </w:r>
    </w:p>
    <w:p w14:paraId="7D54E2FF" w14:textId="77777777" w:rsidR="00697B2D" w:rsidRDefault="00697B2D" w:rsidP="00800953">
      <w:pPr>
        <w:jc w:val="both"/>
        <w:rPr>
          <w:rFonts w:ascii="Arial" w:hAnsi="Arial" w:cs="Arial"/>
          <w:bCs/>
          <w:iCs/>
          <w:sz w:val="22"/>
          <w:szCs w:val="22"/>
        </w:rPr>
      </w:pPr>
    </w:p>
    <w:p w14:paraId="463CE602" w14:textId="30AA057B" w:rsidR="00697B2D" w:rsidRPr="000471DA" w:rsidRDefault="00697B2D" w:rsidP="00800953">
      <w:pPr>
        <w:jc w:val="both"/>
        <w:rPr>
          <w:rFonts w:ascii="Arial" w:hAnsi="Arial" w:cs="Arial"/>
          <w:bCs/>
          <w:iCs/>
          <w:color w:val="EE0000"/>
          <w:sz w:val="22"/>
          <w:szCs w:val="22"/>
        </w:rPr>
      </w:pPr>
      <w:r>
        <w:rPr>
          <w:rFonts w:ascii="Arial" w:hAnsi="Arial" w:cs="Arial"/>
          <w:bCs/>
          <w:iCs/>
          <w:sz w:val="22"/>
          <w:szCs w:val="22"/>
        </w:rPr>
        <w:t>Za kombinirano skupino Metulji je normativ 17 otrok, ampak ker je v skupini 8 otrok prvega starostnega obdobja, se normativ zniža na 15 otrok. Soglasje je potrebno ker je 16 otrok.</w:t>
      </w:r>
    </w:p>
    <w:p w14:paraId="77DC4896" w14:textId="77777777" w:rsidR="00202622" w:rsidRPr="000471DA" w:rsidRDefault="00202622" w:rsidP="00800953">
      <w:pPr>
        <w:jc w:val="both"/>
        <w:rPr>
          <w:rFonts w:ascii="Arial" w:hAnsi="Arial" w:cs="Arial"/>
          <w:bCs/>
          <w:iCs/>
          <w:color w:val="EE0000"/>
          <w:sz w:val="22"/>
          <w:szCs w:val="22"/>
        </w:rPr>
      </w:pPr>
    </w:p>
    <w:p w14:paraId="16DFC4AC" w14:textId="6ACF9431" w:rsidR="00202622" w:rsidRPr="00697B2D" w:rsidRDefault="00697B2D" w:rsidP="00800953">
      <w:pPr>
        <w:jc w:val="both"/>
        <w:rPr>
          <w:rFonts w:ascii="Arial" w:hAnsi="Arial" w:cs="Arial"/>
          <w:bCs/>
          <w:iCs/>
          <w:sz w:val="22"/>
          <w:szCs w:val="22"/>
        </w:rPr>
      </w:pPr>
      <w:r w:rsidRPr="00697B2D">
        <w:rPr>
          <w:rFonts w:ascii="Arial" w:hAnsi="Arial" w:cs="Arial"/>
          <w:bCs/>
          <w:iCs/>
          <w:sz w:val="22"/>
          <w:szCs w:val="22"/>
        </w:rPr>
        <w:t>Ob</w:t>
      </w:r>
      <w:r w:rsidR="00202622" w:rsidRPr="00697B2D">
        <w:rPr>
          <w:rFonts w:ascii="Arial" w:hAnsi="Arial" w:cs="Arial"/>
          <w:bCs/>
          <w:iCs/>
          <w:sz w:val="22"/>
          <w:szCs w:val="22"/>
        </w:rPr>
        <w:t xml:space="preserve"> 16.09 </w:t>
      </w:r>
      <w:r w:rsidRPr="00697B2D">
        <w:rPr>
          <w:rFonts w:ascii="Arial" w:hAnsi="Arial" w:cs="Arial"/>
          <w:bCs/>
          <w:iCs/>
          <w:sz w:val="22"/>
          <w:szCs w:val="22"/>
        </w:rPr>
        <w:t>uri se seji pridruži svetnik Borut Zorn.</w:t>
      </w:r>
    </w:p>
    <w:p w14:paraId="2188B89A" w14:textId="77777777" w:rsidR="00202622" w:rsidRPr="000471DA" w:rsidRDefault="00202622" w:rsidP="00800953">
      <w:pPr>
        <w:jc w:val="both"/>
        <w:rPr>
          <w:rFonts w:ascii="Arial" w:hAnsi="Arial" w:cs="Arial"/>
          <w:bCs/>
          <w:iCs/>
          <w:color w:val="EE0000"/>
          <w:sz w:val="22"/>
          <w:szCs w:val="22"/>
          <w:u w:val="single"/>
        </w:rPr>
      </w:pPr>
    </w:p>
    <w:p w14:paraId="0C9396BC" w14:textId="1444BE19" w:rsidR="00DC15DB" w:rsidRPr="00003A90" w:rsidRDefault="00202622" w:rsidP="00800953">
      <w:pPr>
        <w:jc w:val="both"/>
        <w:rPr>
          <w:rFonts w:ascii="Arial" w:hAnsi="Arial" w:cs="Arial"/>
          <w:bCs/>
          <w:iCs/>
          <w:sz w:val="22"/>
          <w:szCs w:val="22"/>
        </w:rPr>
      </w:pPr>
      <w:r w:rsidRPr="00E31D9D">
        <w:rPr>
          <w:rFonts w:ascii="Arial" w:hAnsi="Arial" w:cs="Arial"/>
          <w:bCs/>
          <w:iCs/>
          <w:sz w:val="22"/>
          <w:szCs w:val="22"/>
          <w:u w:val="single"/>
        </w:rPr>
        <w:t>Nedeljko</w:t>
      </w:r>
      <w:r w:rsidR="00697B2D" w:rsidRPr="00E31D9D">
        <w:rPr>
          <w:rFonts w:ascii="Arial" w:hAnsi="Arial" w:cs="Arial"/>
          <w:bCs/>
          <w:iCs/>
          <w:sz w:val="22"/>
          <w:szCs w:val="22"/>
          <w:u w:val="single"/>
        </w:rPr>
        <w:t xml:space="preserve"> Gregorič</w:t>
      </w:r>
      <w:r w:rsidR="00697B2D" w:rsidRPr="00003A90">
        <w:rPr>
          <w:rFonts w:ascii="Arial" w:hAnsi="Arial" w:cs="Arial"/>
          <w:bCs/>
          <w:iCs/>
          <w:sz w:val="22"/>
          <w:szCs w:val="22"/>
        </w:rPr>
        <w:t xml:space="preserve"> </w:t>
      </w:r>
      <w:r w:rsidR="00A67056" w:rsidRPr="00003A90">
        <w:rPr>
          <w:rFonts w:ascii="Arial" w:hAnsi="Arial" w:cs="Arial"/>
          <w:bCs/>
          <w:iCs/>
          <w:sz w:val="22"/>
          <w:szCs w:val="22"/>
        </w:rPr>
        <w:t>pove</w:t>
      </w:r>
      <w:r w:rsidR="00DC15DB" w:rsidRPr="00003A90">
        <w:rPr>
          <w:rFonts w:ascii="Arial" w:hAnsi="Arial" w:cs="Arial"/>
          <w:bCs/>
          <w:iCs/>
          <w:sz w:val="22"/>
          <w:szCs w:val="22"/>
        </w:rPr>
        <w:t xml:space="preserve"> (dobesedna navedba): »Zdej sem še bolj zmeden kot prej, čisto odkrito povedano. Nismo potrdili fleksibilnega normativa, ja, na osnovi česa je bla </w:t>
      </w:r>
      <w:r w:rsidR="004F6413" w:rsidRPr="00003A90">
        <w:rPr>
          <w:rFonts w:ascii="Arial" w:hAnsi="Arial" w:cs="Arial"/>
          <w:bCs/>
          <w:iCs/>
          <w:sz w:val="22"/>
          <w:szCs w:val="22"/>
        </w:rPr>
        <w:t xml:space="preserve">pa </w:t>
      </w:r>
      <w:r w:rsidR="00DC15DB" w:rsidRPr="00003A90">
        <w:rPr>
          <w:rFonts w:ascii="Arial" w:hAnsi="Arial" w:cs="Arial"/>
          <w:bCs/>
          <w:iCs/>
          <w:sz w:val="22"/>
          <w:szCs w:val="22"/>
        </w:rPr>
        <w:t>cena</w:t>
      </w:r>
      <w:r w:rsidR="004F6413" w:rsidRPr="00003A90">
        <w:rPr>
          <w:rFonts w:ascii="Arial" w:hAnsi="Arial" w:cs="Arial"/>
          <w:bCs/>
          <w:iCs/>
          <w:sz w:val="22"/>
          <w:szCs w:val="22"/>
        </w:rPr>
        <w:t>. M</w:t>
      </w:r>
      <w:r w:rsidR="00DC15DB" w:rsidRPr="00003A90">
        <w:rPr>
          <w:rFonts w:ascii="Arial" w:hAnsi="Arial" w:cs="Arial"/>
          <w:bCs/>
          <w:iCs/>
          <w:sz w:val="22"/>
          <w:szCs w:val="22"/>
        </w:rPr>
        <w:t xml:space="preserve">i smo </w:t>
      </w:r>
      <w:r w:rsidR="004F6413" w:rsidRPr="00003A90">
        <w:rPr>
          <w:rFonts w:ascii="Arial" w:hAnsi="Arial" w:cs="Arial"/>
          <w:bCs/>
          <w:iCs/>
          <w:sz w:val="22"/>
          <w:szCs w:val="22"/>
        </w:rPr>
        <w:t xml:space="preserve">potrdili </w:t>
      </w:r>
      <w:r w:rsidR="00DC15DB" w:rsidRPr="00003A90">
        <w:rPr>
          <w:rFonts w:ascii="Arial" w:hAnsi="Arial" w:cs="Arial"/>
          <w:bCs/>
          <w:iCs/>
          <w:sz w:val="22"/>
          <w:szCs w:val="22"/>
        </w:rPr>
        <w:t>ceno, predlog cene, ki je temeljila na izračunu po fleksibilnem načinu</w:t>
      </w:r>
      <w:r w:rsidR="004F6413" w:rsidRPr="00003A90">
        <w:rPr>
          <w:rFonts w:ascii="Arial" w:hAnsi="Arial" w:cs="Arial"/>
          <w:bCs/>
          <w:iCs/>
          <w:sz w:val="22"/>
          <w:szCs w:val="22"/>
        </w:rPr>
        <w:t>, ali po fleksibilni metodi. Zdej jst te metode ne poznam, skratka, potrdili smo ceno po fleksibilnem normativu. In če je ta cena po fleksibilnem normativu potrjena smatram, da pademo v ta določila 25., 27. in 33. člena oziroma celo inter</w:t>
      </w:r>
      <w:r w:rsidR="00287CEA">
        <w:rPr>
          <w:rFonts w:ascii="Arial" w:hAnsi="Arial" w:cs="Arial"/>
          <w:bCs/>
          <w:iCs/>
          <w:sz w:val="22"/>
          <w:szCs w:val="22"/>
        </w:rPr>
        <w:t>n</w:t>
      </w:r>
      <w:r w:rsidR="004F6413" w:rsidRPr="00003A90">
        <w:rPr>
          <w:rFonts w:ascii="Arial" w:hAnsi="Arial" w:cs="Arial"/>
          <w:bCs/>
          <w:iCs/>
          <w:sz w:val="22"/>
          <w:szCs w:val="22"/>
        </w:rPr>
        <w:t>ega pravi</w:t>
      </w:r>
      <w:r w:rsidR="00287CEA">
        <w:rPr>
          <w:rFonts w:ascii="Arial" w:hAnsi="Arial" w:cs="Arial"/>
          <w:bCs/>
          <w:iCs/>
          <w:sz w:val="22"/>
          <w:szCs w:val="22"/>
        </w:rPr>
        <w:t>l</w:t>
      </w:r>
      <w:r w:rsidR="004F6413" w:rsidRPr="00003A90">
        <w:rPr>
          <w:rFonts w:ascii="Arial" w:hAnsi="Arial" w:cs="Arial"/>
          <w:bCs/>
          <w:iCs/>
          <w:sz w:val="22"/>
          <w:szCs w:val="22"/>
        </w:rPr>
        <w:t>nika, kjer določene zadeve odrejate sami</w:t>
      </w:r>
      <w:r w:rsidR="00003A90" w:rsidRPr="00003A90">
        <w:rPr>
          <w:rFonts w:ascii="Arial" w:hAnsi="Arial" w:cs="Arial"/>
          <w:bCs/>
          <w:iCs/>
          <w:sz w:val="22"/>
          <w:szCs w:val="22"/>
        </w:rPr>
        <w:t>,</w:t>
      </w:r>
      <w:r w:rsidR="004F6413" w:rsidRPr="00003A90">
        <w:rPr>
          <w:rFonts w:ascii="Arial" w:hAnsi="Arial" w:cs="Arial"/>
          <w:bCs/>
          <w:iCs/>
          <w:sz w:val="22"/>
          <w:szCs w:val="22"/>
        </w:rPr>
        <w:t xml:space="preserve"> </w:t>
      </w:r>
      <w:r w:rsidR="00003A90" w:rsidRPr="00003A90">
        <w:rPr>
          <w:rFonts w:ascii="Arial" w:hAnsi="Arial" w:cs="Arial"/>
          <w:bCs/>
          <w:iCs/>
          <w:sz w:val="22"/>
          <w:szCs w:val="22"/>
        </w:rPr>
        <w:t>l</w:t>
      </w:r>
      <w:r w:rsidR="004F6413" w:rsidRPr="00003A90">
        <w:rPr>
          <w:rFonts w:ascii="Arial" w:hAnsi="Arial" w:cs="Arial"/>
          <w:bCs/>
          <w:iCs/>
          <w:sz w:val="22"/>
          <w:szCs w:val="22"/>
        </w:rPr>
        <w:t>ahko kot direktorica. Zato mi zdej ni jasno. Samo toliko.«</w:t>
      </w:r>
    </w:p>
    <w:p w14:paraId="4CBEA3F1" w14:textId="77777777" w:rsidR="00DC15DB" w:rsidRDefault="00DC15DB" w:rsidP="00800953">
      <w:pPr>
        <w:jc w:val="both"/>
        <w:rPr>
          <w:rFonts w:ascii="Arial" w:hAnsi="Arial" w:cs="Arial"/>
          <w:bCs/>
          <w:iCs/>
          <w:color w:val="EE0000"/>
          <w:sz w:val="22"/>
          <w:szCs w:val="22"/>
        </w:rPr>
      </w:pPr>
    </w:p>
    <w:p w14:paraId="75DFC4EE" w14:textId="69B25321" w:rsidR="00202622" w:rsidRPr="007452E0" w:rsidRDefault="00202622" w:rsidP="00800953">
      <w:pPr>
        <w:jc w:val="both"/>
        <w:rPr>
          <w:rFonts w:ascii="Arial" w:hAnsi="Arial" w:cs="Arial"/>
          <w:bCs/>
          <w:iCs/>
          <w:sz w:val="22"/>
          <w:szCs w:val="22"/>
        </w:rPr>
      </w:pPr>
      <w:r w:rsidRPr="00E31D9D">
        <w:rPr>
          <w:rFonts w:ascii="Arial" w:hAnsi="Arial" w:cs="Arial"/>
          <w:bCs/>
          <w:iCs/>
          <w:sz w:val="22"/>
          <w:szCs w:val="22"/>
          <w:u w:val="single"/>
        </w:rPr>
        <w:t>Župan</w:t>
      </w:r>
      <w:r w:rsidRPr="00287CEA">
        <w:rPr>
          <w:rFonts w:ascii="Arial" w:hAnsi="Arial" w:cs="Arial"/>
          <w:bCs/>
          <w:iCs/>
          <w:sz w:val="22"/>
          <w:szCs w:val="22"/>
        </w:rPr>
        <w:t xml:space="preserve"> </w:t>
      </w:r>
      <w:r w:rsidR="00287CEA" w:rsidRPr="00287CEA">
        <w:rPr>
          <w:rFonts w:ascii="Arial" w:hAnsi="Arial" w:cs="Arial"/>
          <w:bCs/>
          <w:iCs/>
          <w:sz w:val="22"/>
          <w:szCs w:val="22"/>
        </w:rPr>
        <w:t xml:space="preserve">razloži, da je </w:t>
      </w:r>
      <w:r w:rsidR="00003A90" w:rsidRPr="00287CEA">
        <w:rPr>
          <w:rFonts w:ascii="Arial" w:hAnsi="Arial" w:cs="Arial"/>
          <w:bCs/>
          <w:iCs/>
          <w:sz w:val="22"/>
          <w:szCs w:val="22"/>
        </w:rPr>
        <w:t xml:space="preserve">pravno formalno </w:t>
      </w:r>
      <w:r w:rsidRPr="00287CEA">
        <w:rPr>
          <w:rFonts w:ascii="Arial" w:hAnsi="Arial" w:cs="Arial"/>
          <w:bCs/>
          <w:iCs/>
          <w:sz w:val="22"/>
          <w:szCs w:val="22"/>
        </w:rPr>
        <w:t>sprejemanje cen</w:t>
      </w:r>
      <w:r w:rsidR="00003A90" w:rsidRPr="00287CEA">
        <w:rPr>
          <w:rFonts w:ascii="Arial" w:hAnsi="Arial" w:cs="Arial"/>
          <w:bCs/>
          <w:iCs/>
          <w:sz w:val="22"/>
          <w:szCs w:val="22"/>
        </w:rPr>
        <w:t xml:space="preserve"> za vrtec</w:t>
      </w:r>
      <w:r w:rsidR="00287CEA" w:rsidRPr="00287CEA">
        <w:rPr>
          <w:rFonts w:ascii="Arial" w:hAnsi="Arial" w:cs="Arial"/>
          <w:bCs/>
          <w:iCs/>
          <w:sz w:val="22"/>
          <w:szCs w:val="22"/>
        </w:rPr>
        <w:t xml:space="preserve"> eno</w:t>
      </w:r>
      <w:r w:rsidRPr="00287CEA">
        <w:rPr>
          <w:rFonts w:ascii="Arial" w:hAnsi="Arial" w:cs="Arial"/>
          <w:bCs/>
          <w:iCs/>
          <w:sz w:val="22"/>
          <w:szCs w:val="22"/>
        </w:rPr>
        <w:t xml:space="preserve">, drugo pa </w:t>
      </w:r>
      <w:r w:rsidR="00003A90" w:rsidRPr="00287CEA">
        <w:rPr>
          <w:rFonts w:ascii="Arial" w:hAnsi="Arial" w:cs="Arial"/>
          <w:bCs/>
          <w:iCs/>
          <w:sz w:val="22"/>
          <w:szCs w:val="22"/>
        </w:rPr>
        <w:t xml:space="preserve">sprejemanje, </w:t>
      </w:r>
      <w:r w:rsidRPr="00287CEA">
        <w:rPr>
          <w:rFonts w:ascii="Arial" w:hAnsi="Arial" w:cs="Arial"/>
          <w:bCs/>
          <w:iCs/>
          <w:sz w:val="22"/>
          <w:szCs w:val="22"/>
        </w:rPr>
        <w:t xml:space="preserve">kako vrtec deluje. </w:t>
      </w:r>
      <w:r w:rsidR="00003A90" w:rsidRPr="00287CEA">
        <w:rPr>
          <w:rFonts w:ascii="Arial" w:hAnsi="Arial" w:cs="Arial"/>
          <w:bCs/>
          <w:iCs/>
          <w:sz w:val="22"/>
          <w:szCs w:val="22"/>
        </w:rPr>
        <w:t xml:space="preserve">Vrtec ima možnost </w:t>
      </w:r>
      <w:r w:rsidRPr="00287CEA">
        <w:rPr>
          <w:rFonts w:ascii="Arial" w:hAnsi="Arial" w:cs="Arial"/>
          <w:bCs/>
          <w:iCs/>
          <w:sz w:val="22"/>
          <w:szCs w:val="22"/>
        </w:rPr>
        <w:t>fleksibiln</w:t>
      </w:r>
      <w:r w:rsidR="00003A90" w:rsidRPr="00287CEA">
        <w:rPr>
          <w:rFonts w:ascii="Arial" w:hAnsi="Arial" w:cs="Arial"/>
          <w:bCs/>
          <w:iCs/>
          <w:sz w:val="22"/>
          <w:szCs w:val="22"/>
        </w:rPr>
        <w:t>ega</w:t>
      </w:r>
      <w:r w:rsidRPr="00287CEA">
        <w:rPr>
          <w:rFonts w:ascii="Arial" w:hAnsi="Arial" w:cs="Arial"/>
          <w:bCs/>
          <w:iCs/>
          <w:sz w:val="22"/>
          <w:szCs w:val="22"/>
        </w:rPr>
        <w:t xml:space="preserve"> </w:t>
      </w:r>
      <w:r w:rsidR="00003A90" w:rsidRPr="00287CEA">
        <w:rPr>
          <w:rFonts w:ascii="Arial" w:hAnsi="Arial" w:cs="Arial"/>
          <w:bCs/>
          <w:iCs/>
          <w:sz w:val="22"/>
          <w:szCs w:val="22"/>
        </w:rPr>
        <w:t xml:space="preserve">ali nefleksibilnega normativa pri </w:t>
      </w:r>
      <w:r w:rsidRPr="00287CEA">
        <w:rPr>
          <w:rFonts w:ascii="Arial" w:hAnsi="Arial" w:cs="Arial"/>
          <w:bCs/>
          <w:iCs/>
          <w:sz w:val="22"/>
          <w:szCs w:val="22"/>
        </w:rPr>
        <w:t>vpisovanju</w:t>
      </w:r>
      <w:r w:rsidR="00003A90" w:rsidRPr="00287CEA">
        <w:rPr>
          <w:rFonts w:ascii="Arial" w:hAnsi="Arial" w:cs="Arial"/>
          <w:bCs/>
          <w:iCs/>
          <w:sz w:val="22"/>
          <w:szCs w:val="22"/>
        </w:rPr>
        <w:t xml:space="preserve"> otrok in kadrovanju zaposlenih</w:t>
      </w:r>
      <w:r w:rsidRPr="00287CEA">
        <w:rPr>
          <w:rFonts w:ascii="Arial" w:hAnsi="Arial" w:cs="Arial"/>
          <w:bCs/>
          <w:iCs/>
          <w:sz w:val="22"/>
          <w:szCs w:val="22"/>
        </w:rPr>
        <w:t xml:space="preserve">. Pri izračunu </w:t>
      </w:r>
      <w:r w:rsidR="00287CEA" w:rsidRPr="00287CEA">
        <w:rPr>
          <w:rFonts w:ascii="Arial" w:hAnsi="Arial" w:cs="Arial"/>
          <w:bCs/>
          <w:iCs/>
          <w:sz w:val="22"/>
          <w:szCs w:val="22"/>
        </w:rPr>
        <w:t xml:space="preserve">cene za izvajanje predšolske dejavnosti </w:t>
      </w:r>
      <w:r w:rsidRPr="00287CEA">
        <w:rPr>
          <w:rFonts w:ascii="Arial" w:hAnsi="Arial" w:cs="Arial"/>
          <w:bCs/>
          <w:iCs/>
          <w:sz w:val="22"/>
          <w:szCs w:val="22"/>
        </w:rPr>
        <w:t>s</w:t>
      </w:r>
      <w:r w:rsidR="00003A90" w:rsidRPr="00287CEA">
        <w:rPr>
          <w:rFonts w:ascii="Arial" w:hAnsi="Arial" w:cs="Arial"/>
          <w:bCs/>
          <w:iCs/>
          <w:sz w:val="22"/>
          <w:szCs w:val="22"/>
        </w:rPr>
        <w:t>ta</w:t>
      </w:r>
      <w:r w:rsidRPr="00287CEA">
        <w:rPr>
          <w:rFonts w:ascii="Arial" w:hAnsi="Arial" w:cs="Arial"/>
          <w:bCs/>
          <w:iCs/>
          <w:sz w:val="22"/>
          <w:szCs w:val="22"/>
        </w:rPr>
        <w:t xml:space="preserve"> možn</w:t>
      </w:r>
      <w:r w:rsidR="00003A90" w:rsidRPr="00287CEA">
        <w:rPr>
          <w:rFonts w:ascii="Arial" w:hAnsi="Arial" w:cs="Arial"/>
          <w:bCs/>
          <w:iCs/>
          <w:sz w:val="22"/>
          <w:szCs w:val="22"/>
        </w:rPr>
        <w:t>i</w:t>
      </w:r>
      <w:r w:rsidRPr="00287CEA">
        <w:rPr>
          <w:rFonts w:ascii="Arial" w:hAnsi="Arial" w:cs="Arial"/>
          <w:bCs/>
          <w:iCs/>
          <w:sz w:val="22"/>
          <w:szCs w:val="22"/>
        </w:rPr>
        <w:t xml:space="preserve"> </w:t>
      </w:r>
      <w:r w:rsidR="00BF3C5A">
        <w:rPr>
          <w:rFonts w:ascii="Arial" w:hAnsi="Arial" w:cs="Arial"/>
          <w:bCs/>
          <w:iCs/>
          <w:sz w:val="22"/>
          <w:szCs w:val="22"/>
        </w:rPr>
        <w:t>dve</w:t>
      </w:r>
      <w:r w:rsidRPr="00287CEA">
        <w:rPr>
          <w:rFonts w:ascii="Arial" w:hAnsi="Arial" w:cs="Arial"/>
          <w:bCs/>
          <w:iCs/>
          <w:sz w:val="22"/>
          <w:szCs w:val="22"/>
        </w:rPr>
        <w:t xml:space="preserve"> varianti</w:t>
      </w:r>
      <w:r w:rsidR="00BF3C5A">
        <w:rPr>
          <w:rFonts w:ascii="Arial" w:hAnsi="Arial" w:cs="Arial"/>
          <w:bCs/>
          <w:iCs/>
          <w:sz w:val="22"/>
          <w:szCs w:val="22"/>
        </w:rPr>
        <w:t xml:space="preserve"> neglede na sprejet normativ. V teh skupinah je obstajal nefleksibilen</w:t>
      </w:r>
      <w:r w:rsidR="002025D2">
        <w:rPr>
          <w:rFonts w:ascii="Arial" w:hAnsi="Arial" w:cs="Arial"/>
          <w:bCs/>
          <w:iCs/>
          <w:sz w:val="22"/>
          <w:szCs w:val="22"/>
        </w:rPr>
        <w:t xml:space="preserve"> normativ</w:t>
      </w:r>
      <w:r w:rsidR="00BF3C5A">
        <w:rPr>
          <w:rFonts w:ascii="Arial" w:hAnsi="Arial" w:cs="Arial"/>
          <w:bCs/>
          <w:iCs/>
          <w:sz w:val="22"/>
          <w:szCs w:val="22"/>
        </w:rPr>
        <w:t>, cena pa je spre</w:t>
      </w:r>
      <w:r w:rsidR="002025D2">
        <w:rPr>
          <w:rFonts w:ascii="Arial" w:hAnsi="Arial" w:cs="Arial"/>
          <w:bCs/>
          <w:iCs/>
          <w:sz w:val="22"/>
          <w:szCs w:val="22"/>
        </w:rPr>
        <w:t>je</w:t>
      </w:r>
      <w:r w:rsidR="00BF3C5A">
        <w:rPr>
          <w:rFonts w:ascii="Arial" w:hAnsi="Arial" w:cs="Arial"/>
          <w:bCs/>
          <w:iCs/>
          <w:sz w:val="22"/>
          <w:szCs w:val="22"/>
        </w:rPr>
        <w:t>ta za fleksibilen normativ. Razlika v ceni se v skladu z zakonom zaračunava občini.</w:t>
      </w:r>
      <w:r w:rsidR="007452E0">
        <w:rPr>
          <w:rFonts w:ascii="Arial" w:hAnsi="Arial" w:cs="Arial"/>
          <w:bCs/>
          <w:iCs/>
          <w:sz w:val="22"/>
          <w:szCs w:val="22"/>
        </w:rPr>
        <w:t xml:space="preserve"> </w:t>
      </w:r>
      <w:r w:rsidRPr="007452E0">
        <w:rPr>
          <w:rFonts w:ascii="Arial" w:hAnsi="Arial" w:cs="Arial"/>
          <w:bCs/>
          <w:iCs/>
          <w:sz w:val="22"/>
          <w:szCs w:val="22"/>
        </w:rPr>
        <w:t>Ke</w:t>
      </w:r>
      <w:r w:rsidR="00BF3C5A" w:rsidRPr="007452E0">
        <w:rPr>
          <w:rFonts w:ascii="Arial" w:hAnsi="Arial" w:cs="Arial"/>
          <w:bCs/>
          <w:iCs/>
          <w:sz w:val="22"/>
          <w:szCs w:val="22"/>
        </w:rPr>
        <w:t>r</w:t>
      </w:r>
      <w:r w:rsidRPr="007452E0">
        <w:rPr>
          <w:rFonts w:ascii="Arial" w:hAnsi="Arial" w:cs="Arial"/>
          <w:bCs/>
          <w:iCs/>
          <w:sz w:val="22"/>
          <w:szCs w:val="22"/>
        </w:rPr>
        <w:t xml:space="preserve"> je prišlo do večjega vpisa </w:t>
      </w:r>
      <w:r w:rsidR="007452E0" w:rsidRPr="007452E0">
        <w:rPr>
          <w:rFonts w:ascii="Arial" w:hAnsi="Arial" w:cs="Arial"/>
          <w:bCs/>
          <w:iCs/>
          <w:sz w:val="22"/>
          <w:szCs w:val="22"/>
        </w:rPr>
        <w:t xml:space="preserve">in spremembe v zakonodaji </w:t>
      </w:r>
      <w:r w:rsidRPr="007452E0">
        <w:rPr>
          <w:rFonts w:ascii="Arial" w:hAnsi="Arial" w:cs="Arial"/>
          <w:bCs/>
          <w:iCs/>
          <w:sz w:val="22"/>
          <w:szCs w:val="22"/>
        </w:rPr>
        <w:t xml:space="preserve">je </w:t>
      </w:r>
      <w:r w:rsidR="00BF3C5A" w:rsidRPr="007452E0">
        <w:rPr>
          <w:rFonts w:ascii="Arial" w:hAnsi="Arial" w:cs="Arial"/>
          <w:bCs/>
          <w:iCs/>
          <w:sz w:val="22"/>
          <w:szCs w:val="22"/>
        </w:rPr>
        <w:t xml:space="preserve">v.d. </w:t>
      </w:r>
      <w:r w:rsidR="002025D2" w:rsidRPr="007452E0">
        <w:rPr>
          <w:rFonts w:ascii="Arial" w:hAnsi="Arial" w:cs="Arial"/>
          <w:bCs/>
          <w:iCs/>
          <w:sz w:val="22"/>
          <w:szCs w:val="22"/>
        </w:rPr>
        <w:t>ravnateljica</w:t>
      </w:r>
      <w:r w:rsidRPr="007452E0">
        <w:rPr>
          <w:rFonts w:ascii="Arial" w:hAnsi="Arial" w:cs="Arial"/>
          <w:bCs/>
          <w:iCs/>
          <w:sz w:val="22"/>
          <w:szCs w:val="22"/>
        </w:rPr>
        <w:t xml:space="preserve"> </w:t>
      </w:r>
      <w:r w:rsidR="00BF3C5A" w:rsidRPr="007452E0">
        <w:rPr>
          <w:rFonts w:ascii="Arial" w:hAnsi="Arial" w:cs="Arial"/>
          <w:bCs/>
          <w:iCs/>
          <w:sz w:val="22"/>
          <w:szCs w:val="22"/>
        </w:rPr>
        <w:t>po</w:t>
      </w:r>
      <w:r w:rsidRPr="007452E0">
        <w:rPr>
          <w:rFonts w:ascii="Arial" w:hAnsi="Arial" w:cs="Arial"/>
          <w:bCs/>
          <w:iCs/>
          <w:sz w:val="22"/>
          <w:szCs w:val="22"/>
        </w:rPr>
        <w:t>dala pr</w:t>
      </w:r>
      <w:r w:rsidR="00BF3C5A" w:rsidRPr="007452E0">
        <w:rPr>
          <w:rFonts w:ascii="Arial" w:hAnsi="Arial" w:cs="Arial"/>
          <w:bCs/>
          <w:iCs/>
          <w:sz w:val="22"/>
          <w:szCs w:val="22"/>
        </w:rPr>
        <w:t>e</w:t>
      </w:r>
      <w:r w:rsidRPr="007452E0">
        <w:rPr>
          <w:rFonts w:ascii="Arial" w:hAnsi="Arial" w:cs="Arial"/>
          <w:bCs/>
          <w:iCs/>
          <w:sz w:val="22"/>
          <w:szCs w:val="22"/>
        </w:rPr>
        <w:t xml:space="preserve">dlog, da se tudi operativni del </w:t>
      </w:r>
      <w:r w:rsidR="002025D2" w:rsidRPr="007452E0">
        <w:rPr>
          <w:rFonts w:ascii="Arial" w:hAnsi="Arial" w:cs="Arial"/>
          <w:bCs/>
          <w:iCs/>
          <w:sz w:val="22"/>
          <w:szCs w:val="22"/>
        </w:rPr>
        <w:t xml:space="preserve">izvajanja </w:t>
      </w:r>
      <w:r w:rsidRPr="007452E0">
        <w:rPr>
          <w:rFonts w:ascii="Arial" w:hAnsi="Arial" w:cs="Arial"/>
          <w:bCs/>
          <w:iCs/>
          <w:sz w:val="22"/>
          <w:szCs w:val="22"/>
        </w:rPr>
        <w:t xml:space="preserve">normativa spremeni </w:t>
      </w:r>
      <w:r w:rsidR="002025D2" w:rsidRPr="007452E0">
        <w:rPr>
          <w:rFonts w:ascii="Arial" w:hAnsi="Arial" w:cs="Arial"/>
          <w:bCs/>
          <w:iCs/>
          <w:sz w:val="22"/>
          <w:szCs w:val="22"/>
        </w:rPr>
        <w:t>iz nefleksibilnega v</w:t>
      </w:r>
      <w:r w:rsidRPr="007452E0">
        <w:rPr>
          <w:rFonts w:ascii="Arial" w:hAnsi="Arial" w:cs="Arial"/>
          <w:bCs/>
          <w:iCs/>
          <w:sz w:val="22"/>
          <w:szCs w:val="22"/>
        </w:rPr>
        <w:t xml:space="preserve"> fleksibilni. </w:t>
      </w:r>
    </w:p>
    <w:p w14:paraId="2492C677" w14:textId="77777777" w:rsidR="00202622" w:rsidRPr="000471DA" w:rsidRDefault="00202622" w:rsidP="00800953">
      <w:pPr>
        <w:jc w:val="both"/>
        <w:rPr>
          <w:rFonts w:ascii="Arial" w:hAnsi="Arial" w:cs="Arial"/>
          <w:bCs/>
          <w:iCs/>
          <w:color w:val="EE0000"/>
          <w:sz w:val="22"/>
          <w:szCs w:val="22"/>
        </w:rPr>
      </w:pPr>
    </w:p>
    <w:p w14:paraId="2DD47B34" w14:textId="5EFBCE3E" w:rsidR="00202622" w:rsidRPr="007452E0" w:rsidRDefault="00202622" w:rsidP="00800953">
      <w:pPr>
        <w:jc w:val="both"/>
        <w:rPr>
          <w:rFonts w:ascii="Arial" w:hAnsi="Arial" w:cs="Arial"/>
          <w:bCs/>
          <w:iCs/>
          <w:sz w:val="22"/>
          <w:szCs w:val="22"/>
        </w:rPr>
      </w:pPr>
      <w:r w:rsidRPr="00E31D9D">
        <w:rPr>
          <w:rFonts w:ascii="Arial" w:hAnsi="Arial" w:cs="Arial"/>
          <w:bCs/>
          <w:iCs/>
          <w:sz w:val="22"/>
          <w:szCs w:val="22"/>
          <w:u w:val="single"/>
        </w:rPr>
        <w:lastRenderedPageBreak/>
        <w:t>Nedeljko</w:t>
      </w:r>
      <w:r w:rsidR="007452E0" w:rsidRPr="00E31D9D">
        <w:rPr>
          <w:rFonts w:ascii="Arial" w:hAnsi="Arial" w:cs="Arial"/>
          <w:bCs/>
          <w:iCs/>
          <w:sz w:val="22"/>
          <w:szCs w:val="22"/>
          <w:u w:val="single"/>
        </w:rPr>
        <w:t xml:space="preserve"> Gregorič</w:t>
      </w:r>
      <w:r w:rsidR="007452E0" w:rsidRPr="007452E0">
        <w:rPr>
          <w:rFonts w:ascii="Arial" w:hAnsi="Arial" w:cs="Arial"/>
          <w:bCs/>
          <w:iCs/>
          <w:sz w:val="22"/>
          <w:szCs w:val="22"/>
        </w:rPr>
        <w:t xml:space="preserve"> pove v.d. ravnateljici, da n</w:t>
      </w:r>
      <w:r w:rsidRPr="007452E0">
        <w:rPr>
          <w:rFonts w:ascii="Arial" w:hAnsi="Arial" w:cs="Arial"/>
          <w:bCs/>
          <w:iCs/>
          <w:sz w:val="22"/>
          <w:szCs w:val="22"/>
        </w:rPr>
        <w:t>e gre za obsojanje ali iskanje napak</w:t>
      </w:r>
      <w:r w:rsidR="00273229">
        <w:rPr>
          <w:rFonts w:ascii="Arial" w:hAnsi="Arial" w:cs="Arial"/>
          <w:bCs/>
          <w:iCs/>
          <w:sz w:val="22"/>
          <w:szCs w:val="22"/>
        </w:rPr>
        <w:t>,</w:t>
      </w:r>
      <w:r w:rsidR="007452E0" w:rsidRPr="007452E0">
        <w:rPr>
          <w:rFonts w:ascii="Arial" w:hAnsi="Arial" w:cs="Arial"/>
          <w:bCs/>
          <w:iCs/>
          <w:sz w:val="22"/>
          <w:szCs w:val="22"/>
        </w:rPr>
        <w:t xml:space="preserve"> ampak</w:t>
      </w:r>
      <w:r w:rsidRPr="007452E0">
        <w:rPr>
          <w:rFonts w:ascii="Arial" w:hAnsi="Arial" w:cs="Arial"/>
          <w:bCs/>
          <w:iCs/>
          <w:sz w:val="22"/>
          <w:szCs w:val="22"/>
        </w:rPr>
        <w:t xml:space="preserve"> pojasnitev</w:t>
      </w:r>
      <w:r w:rsidR="007452E0" w:rsidRPr="007452E0">
        <w:rPr>
          <w:rFonts w:ascii="Arial" w:hAnsi="Arial" w:cs="Arial"/>
          <w:bCs/>
          <w:iCs/>
          <w:sz w:val="22"/>
          <w:szCs w:val="22"/>
        </w:rPr>
        <w:t>. Z</w:t>
      </w:r>
      <w:r w:rsidRPr="007452E0">
        <w:rPr>
          <w:rFonts w:ascii="Arial" w:hAnsi="Arial" w:cs="Arial"/>
          <w:bCs/>
          <w:iCs/>
          <w:sz w:val="22"/>
          <w:szCs w:val="22"/>
        </w:rPr>
        <w:t xml:space="preserve">delo </w:t>
      </w:r>
      <w:r w:rsidR="007452E0" w:rsidRPr="007452E0">
        <w:rPr>
          <w:rFonts w:ascii="Arial" w:hAnsi="Arial" w:cs="Arial"/>
          <w:bCs/>
          <w:iCs/>
          <w:sz w:val="22"/>
          <w:szCs w:val="22"/>
        </w:rPr>
        <w:t xml:space="preserve">se mu je, </w:t>
      </w:r>
      <w:r w:rsidRPr="007452E0">
        <w:rPr>
          <w:rFonts w:ascii="Arial" w:hAnsi="Arial" w:cs="Arial"/>
          <w:bCs/>
          <w:iCs/>
          <w:sz w:val="22"/>
          <w:szCs w:val="22"/>
        </w:rPr>
        <w:t>da je neumestno</w:t>
      </w:r>
      <w:r w:rsidR="007452E0" w:rsidRPr="007452E0">
        <w:rPr>
          <w:rFonts w:ascii="Arial" w:hAnsi="Arial" w:cs="Arial"/>
          <w:bCs/>
          <w:iCs/>
          <w:sz w:val="22"/>
          <w:szCs w:val="22"/>
        </w:rPr>
        <w:t xml:space="preserve"> sploh spraševati občinski svet za soglasje</w:t>
      </w:r>
      <w:r w:rsidRPr="007452E0">
        <w:rPr>
          <w:rFonts w:ascii="Arial" w:hAnsi="Arial" w:cs="Arial"/>
          <w:bCs/>
          <w:iCs/>
          <w:sz w:val="22"/>
          <w:szCs w:val="22"/>
        </w:rPr>
        <w:t>.</w:t>
      </w:r>
      <w:r w:rsidR="007452E0" w:rsidRPr="007452E0">
        <w:rPr>
          <w:rFonts w:ascii="Arial" w:hAnsi="Arial" w:cs="Arial"/>
          <w:bCs/>
          <w:iCs/>
          <w:sz w:val="22"/>
          <w:szCs w:val="22"/>
        </w:rPr>
        <w:t xml:space="preserve"> </w:t>
      </w:r>
      <w:r w:rsidRPr="007452E0">
        <w:rPr>
          <w:rFonts w:ascii="Arial" w:hAnsi="Arial" w:cs="Arial"/>
          <w:bCs/>
          <w:iCs/>
          <w:sz w:val="22"/>
          <w:szCs w:val="22"/>
        </w:rPr>
        <w:t xml:space="preserve"> Pravilniki in zakon se</w:t>
      </w:r>
      <w:r w:rsidR="007452E0" w:rsidRPr="007452E0">
        <w:rPr>
          <w:rFonts w:ascii="Arial" w:hAnsi="Arial" w:cs="Arial"/>
          <w:bCs/>
          <w:iCs/>
          <w:sz w:val="22"/>
          <w:szCs w:val="22"/>
        </w:rPr>
        <w:t xml:space="preserve"> </w:t>
      </w:r>
      <w:r w:rsidRPr="007452E0">
        <w:rPr>
          <w:rFonts w:ascii="Arial" w:hAnsi="Arial" w:cs="Arial"/>
          <w:bCs/>
          <w:iCs/>
          <w:sz w:val="22"/>
          <w:szCs w:val="22"/>
        </w:rPr>
        <w:t>ne povezujejo</w:t>
      </w:r>
      <w:r w:rsidR="007452E0" w:rsidRPr="007452E0">
        <w:rPr>
          <w:rFonts w:ascii="Arial" w:hAnsi="Arial" w:cs="Arial"/>
          <w:bCs/>
          <w:iCs/>
          <w:sz w:val="22"/>
          <w:szCs w:val="22"/>
        </w:rPr>
        <w:t xml:space="preserve"> direktno na način izračunavanja</w:t>
      </w:r>
      <w:r w:rsidRPr="007452E0">
        <w:rPr>
          <w:rFonts w:ascii="Arial" w:hAnsi="Arial" w:cs="Arial"/>
          <w:bCs/>
          <w:iCs/>
          <w:sz w:val="22"/>
          <w:szCs w:val="22"/>
        </w:rPr>
        <w:t xml:space="preserve"> cene za vrtec. Ni</w:t>
      </w:r>
      <w:r w:rsidR="007452E0" w:rsidRPr="007452E0">
        <w:rPr>
          <w:rFonts w:ascii="Arial" w:hAnsi="Arial" w:cs="Arial"/>
          <w:bCs/>
          <w:iCs/>
          <w:sz w:val="22"/>
          <w:szCs w:val="22"/>
        </w:rPr>
        <w:t xml:space="preserve"> </w:t>
      </w:r>
      <w:r w:rsidRPr="007452E0">
        <w:rPr>
          <w:rFonts w:ascii="Arial" w:hAnsi="Arial" w:cs="Arial"/>
          <w:bCs/>
          <w:iCs/>
          <w:sz w:val="22"/>
          <w:szCs w:val="22"/>
        </w:rPr>
        <w:t>povezave.</w:t>
      </w:r>
    </w:p>
    <w:p w14:paraId="4B8747AA" w14:textId="77777777" w:rsidR="00202622" w:rsidRPr="000471DA" w:rsidRDefault="00202622" w:rsidP="00800953">
      <w:pPr>
        <w:jc w:val="both"/>
        <w:rPr>
          <w:rFonts w:ascii="Arial" w:hAnsi="Arial" w:cs="Arial"/>
          <w:bCs/>
          <w:iCs/>
          <w:color w:val="EE0000"/>
          <w:sz w:val="22"/>
          <w:szCs w:val="22"/>
        </w:rPr>
      </w:pPr>
    </w:p>
    <w:p w14:paraId="1FD5336E" w14:textId="62EB6439" w:rsidR="00202622" w:rsidRPr="00FD5268" w:rsidRDefault="00202622" w:rsidP="00800953">
      <w:pPr>
        <w:jc w:val="both"/>
        <w:rPr>
          <w:rFonts w:ascii="Arial" w:hAnsi="Arial" w:cs="Arial"/>
          <w:bCs/>
          <w:iCs/>
          <w:sz w:val="22"/>
          <w:szCs w:val="22"/>
        </w:rPr>
      </w:pPr>
      <w:r w:rsidRPr="00FD5268">
        <w:rPr>
          <w:rFonts w:ascii="Arial" w:hAnsi="Arial" w:cs="Arial"/>
          <w:bCs/>
          <w:iCs/>
          <w:sz w:val="22"/>
          <w:szCs w:val="22"/>
          <w:u w:val="single"/>
        </w:rPr>
        <w:t>Župan</w:t>
      </w:r>
      <w:r w:rsidR="007452E0" w:rsidRPr="00FD5268">
        <w:rPr>
          <w:rFonts w:ascii="Arial" w:hAnsi="Arial" w:cs="Arial"/>
          <w:bCs/>
          <w:iCs/>
          <w:sz w:val="22"/>
          <w:szCs w:val="22"/>
        </w:rPr>
        <w:t xml:space="preserve"> odgovori, da </w:t>
      </w:r>
      <w:r w:rsidRPr="00FD5268">
        <w:rPr>
          <w:rFonts w:ascii="Arial" w:hAnsi="Arial" w:cs="Arial"/>
          <w:bCs/>
          <w:iCs/>
          <w:sz w:val="22"/>
          <w:szCs w:val="22"/>
        </w:rPr>
        <w:t>v skladu z zakonom metodologija izračuna cen</w:t>
      </w:r>
      <w:r w:rsidR="007452E0" w:rsidRPr="00FD5268">
        <w:rPr>
          <w:rFonts w:ascii="Arial" w:hAnsi="Arial" w:cs="Arial"/>
          <w:bCs/>
          <w:iCs/>
          <w:sz w:val="22"/>
          <w:szCs w:val="22"/>
        </w:rPr>
        <w:t xml:space="preserve">e </w:t>
      </w:r>
      <w:r w:rsidR="00581D25" w:rsidRPr="00FD5268">
        <w:rPr>
          <w:rFonts w:ascii="Arial" w:hAnsi="Arial" w:cs="Arial"/>
          <w:bCs/>
          <w:iCs/>
          <w:sz w:val="22"/>
          <w:szCs w:val="22"/>
        </w:rPr>
        <w:t>v</w:t>
      </w:r>
      <w:r w:rsidR="007452E0" w:rsidRPr="00FD5268">
        <w:rPr>
          <w:rFonts w:ascii="Arial" w:hAnsi="Arial" w:cs="Arial"/>
          <w:bCs/>
          <w:iCs/>
          <w:sz w:val="22"/>
          <w:szCs w:val="22"/>
        </w:rPr>
        <w:t>rtca</w:t>
      </w:r>
      <w:r w:rsidR="00581D25" w:rsidRPr="00FD5268">
        <w:rPr>
          <w:rFonts w:ascii="Arial" w:hAnsi="Arial" w:cs="Arial"/>
          <w:bCs/>
          <w:iCs/>
          <w:sz w:val="22"/>
          <w:szCs w:val="22"/>
        </w:rPr>
        <w:t xml:space="preserve"> dopušča</w:t>
      </w:r>
      <w:r w:rsidR="00273229">
        <w:rPr>
          <w:rFonts w:ascii="Arial" w:hAnsi="Arial" w:cs="Arial"/>
          <w:bCs/>
          <w:iCs/>
          <w:sz w:val="22"/>
          <w:szCs w:val="22"/>
        </w:rPr>
        <w:t xml:space="preserve"> tak</w:t>
      </w:r>
      <w:r w:rsidR="00581D25" w:rsidRPr="00FD5268">
        <w:rPr>
          <w:rFonts w:ascii="Arial" w:hAnsi="Arial" w:cs="Arial"/>
          <w:bCs/>
          <w:iCs/>
          <w:sz w:val="22"/>
          <w:szCs w:val="22"/>
        </w:rPr>
        <w:t xml:space="preserve"> način </w:t>
      </w:r>
      <w:r w:rsidRPr="00FD5268">
        <w:rPr>
          <w:rFonts w:ascii="Arial" w:hAnsi="Arial" w:cs="Arial"/>
          <w:bCs/>
          <w:iCs/>
          <w:sz w:val="22"/>
          <w:szCs w:val="22"/>
        </w:rPr>
        <w:t xml:space="preserve">in </w:t>
      </w:r>
      <w:r w:rsidR="00581D25" w:rsidRPr="00FD5268">
        <w:rPr>
          <w:rFonts w:ascii="Arial" w:hAnsi="Arial" w:cs="Arial"/>
          <w:bCs/>
          <w:iCs/>
          <w:sz w:val="22"/>
          <w:szCs w:val="22"/>
        </w:rPr>
        <w:t xml:space="preserve">določa, kako se izračuna cena in </w:t>
      </w:r>
      <w:r w:rsidRPr="00FD5268">
        <w:rPr>
          <w:rFonts w:ascii="Arial" w:hAnsi="Arial" w:cs="Arial"/>
          <w:bCs/>
          <w:iCs/>
          <w:sz w:val="22"/>
          <w:szCs w:val="22"/>
        </w:rPr>
        <w:t xml:space="preserve">kako se </w:t>
      </w:r>
      <w:r w:rsidR="00581D25" w:rsidRPr="00FD5268">
        <w:rPr>
          <w:rFonts w:ascii="Arial" w:hAnsi="Arial" w:cs="Arial"/>
          <w:bCs/>
          <w:iCs/>
          <w:sz w:val="22"/>
          <w:szCs w:val="22"/>
        </w:rPr>
        <w:t xml:space="preserve">operativno </w:t>
      </w:r>
      <w:r w:rsidRPr="00FD5268">
        <w:rPr>
          <w:rFonts w:ascii="Arial" w:hAnsi="Arial" w:cs="Arial"/>
          <w:bCs/>
          <w:iCs/>
          <w:sz w:val="22"/>
          <w:szCs w:val="22"/>
        </w:rPr>
        <w:t>izvaja</w:t>
      </w:r>
      <w:r w:rsidR="00581D25" w:rsidRPr="00FD5268">
        <w:rPr>
          <w:rFonts w:ascii="Arial" w:hAnsi="Arial" w:cs="Arial"/>
          <w:bCs/>
          <w:iCs/>
          <w:sz w:val="22"/>
          <w:szCs w:val="22"/>
        </w:rPr>
        <w:t xml:space="preserve"> delo. </w:t>
      </w:r>
      <w:r w:rsidRPr="00FD5268">
        <w:rPr>
          <w:rFonts w:ascii="Arial" w:hAnsi="Arial" w:cs="Arial"/>
          <w:bCs/>
          <w:iCs/>
          <w:sz w:val="22"/>
          <w:szCs w:val="22"/>
        </w:rPr>
        <w:t>Ni obvezujoče</w:t>
      </w:r>
      <w:r w:rsidR="00581D25" w:rsidRPr="00FD5268">
        <w:rPr>
          <w:rFonts w:ascii="Arial" w:hAnsi="Arial" w:cs="Arial"/>
          <w:bCs/>
          <w:iCs/>
          <w:sz w:val="22"/>
          <w:szCs w:val="22"/>
        </w:rPr>
        <w:t>,</w:t>
      </w:r>
      <w:r w:rsidRPr="00FD5268">
        <w:rPr>
          <w:rFonts w:ascii="Arial" w:hAnsi="Arial" w:cs="Arial"/>
          <w:bCs/>
          <w:iCs/>
          <w:sz w:val="22"/>
          <w:szCs w:val="22"/>
        </w:rPr>
        <w:t xml:space="preserve"> da </w:t>
      </w:r>
      <w:r w:rsidR="00581D25" w:rsidRPr="00FD5268">
        <w:rPr>
          <w:rFonts w:ascii="Arial" w:hAnsi="Arial" w:cs="Arial"/>
          <w:bCs/>
          <w:iCs/>
          <w:sz w:val="22"/>
          <w:szCs w:val="22"/>
        </w:rPr>
        <w:t xml:space="preserve">če </w:t>
      </w:r>
      <w:r w:rsidRPr="00FD5268">
        <w:rPr>
          <w:rFonts w:ascii="Arial" w:hAnsi="Arial" w:cs="Arial"/>
          <w:bCs/>
          <w:iCs/>
          <w:sz w:val="22"/>
          <w:szCs w:val="22"/>
        </w:rPr>
        <w:t>se</w:t>
      </w:r>
      <w:r w:rsidR="00581D25" w:rsidRPr="00FD5268">
        <w:rPr>
          <w:rFonts w:ascii="Arial" w:hAnsi="Arial" w:cs="Arial"/>
          <w:bCs/>
          <w:iCs/>
          <w:sz w:val="22"/>
          <w:szCs w:val="22"/>
        </w:rPr>
        <w:t xml:space="preserve"> sprejme en način izračuna cene,</w:t>
      </w:r>
      <w:r w:rsidRPr="00FD5268">
        <w:rPr>
          <w:rFonts w:ascii="Arial" w:hAnsi="Arial" w:cs="Arial"/>
          <w:bCs/>
          <w:iCs/>
          <w:sz w:val="22"/>
          <w:szCs w:val="22"/>
        </w:rPr>
        <w:t xml:space="preserve"> </w:t>
      </w:r>
      <w:r w:rsidR="00273229">
        <w:rPr>
          <w:rFonts w:ascii="Arial" w:hAnsi="Arial" w:cs="Arial"/>
          <w:bCs/>
          <w:iCs/>
          <w:sz w:val="22"/>
          <w:szCs w:val="22"/>
        </w:rPr>
        <w:t xml:space="preserve">se </w:t>
      </w:r>
      <w:r w:rsidR="00581D25" w:rsidRPr="00FD5268">
        <w:rPr>
          <w:rFonts w:ascii="Arial" w:hAnsi="Arial" w:cs="Arial"/>
          <w:bCs/>
          <w:iCs/>
          <w:sz w:val="22"/>
          <w:szCs w:val="22"/>
        </w:rPr>
        <w:t xml:space="preserve">na enak način </w:t>
      </w:r>
      <w:r w:rsidRPr="00FD5268">
        <w:rPr>
          <w:rFonts w:ascii="Arial" w:hAnsi="Arial" w:cs="Arial"/>
          <w:bCs/>
          <w:iCs/>
          <w:sz w:val="22"/>
          <w:szCs w:val="22"/>
        </w:rPr>
        <w:t xml:space="preserve">izvaja tudi </w:t>
      </w:r>
      <w:r w:rsidR="00581D25" w:rsidRPr="00FD5268">
        <w:rPr>
          <w:rFonts w:ascii="Arial" w:hAnsi="Arial" w:cs="Arial"/>
          <w:bCs/>
          <w:iCs/>
          <w:sz w:val="22"/>
          <w:szCs w:val="22"/>
        </w:rPr>
        <w:t>predšolska vzgoja</w:t>
      </w:r>
      <w:r w:rsidRPr="00FD5268">
        <w:rPr>
          <w:rFonts w:ascii="Arial" w:hAnsi="Arial" w:cs="Arial"/>
          <w:bCs/>
          <w:iCs/>
          <w:sz w:val="22"/>
          <w:szCs w:val="22"/>
        </w:rPr>
        <w:t xml:space="preserve">. Sklepajo </w:t>
      </w:r>
      <w:r w:rsidR="00581D25" w:rsidRPr="00FD5268">
        <w:rPr>
          <w:rFonts w:ascii="Arial" w:hAnsi="Arial" w:cs="Arial"/>
          <w:bCs/>
          <w:iCs/>
          <w:sz w:val="22"/>
          <w:szCs w:val="22"/>
        </w:rPr>
        <w:t xml:space="preserve">se </w:t>
      </w:r>
      <w:r w:rsidRPr="00FD5268">
        <w:rPr>
          <w:rFonts w:ascii="Arial" w:hAnsi="Arial" w:cs="Arial"/>
          <w:bCs/>
          <w:iCs/>
          <w:sz w:val="22"/>
          <w:szCs w:val="22"/>
        </w:rPr>
        <w:t>ločeni sklepi</w:t>
      </w:r>
      <w:r w:rsidR="00581D25" w:rsidRPr="00FD5268">
        <w:rPr>
          <w:rFonts w:ascii="Arial" w:hAnsi="Arial" w:cs="Arial"/>
          <w:bCs/>
          <w:iCs/>
          <w:sz w:val="22"/>
          <w:szCs w:val="22"/>
        </w:rPr>
        <w:t xml:space="preserve"> za ceno in izvedbo</w:t>
      </w:r>
      <w:r w:rsidRPr="00FD5268">
        <w:rPr>
          <w:rFonts w:ascii="Arial" w:hAnsi="Arial" w:cs="Arial"/>
          <w:bCs/>
          <w:iCs/>
          <w:sz w:val="22"/>
          <w:szCs w:val="22"/>
        </w:rPr>
        <w:t>. Zakon omogoča kombinatoriko</w:t>
      </w:r>
      <w:r w:rsidR="00E31D9D" w:rsidRPr="00FD5268">
        <w:rPr>
          <w:rFonts w:ascii="Arial" w:hAnsi="Arial" w:cs="Arial"/>
          <w:bCs/>
          <w:iCs/>
          <w:sz w:val="22"/>
          <w:szCs w:val="22"/>
        </w:rPr>
        <w:t>.</w:t>
      </w:r>
    </w:p>
    <w:p w14:paraId="78DF8878" w14:textId="364BA025" w:rsidR="00E31D9D" w:rsidRPr="00FD5268" w:rsidRDefault="00E31D9D" w:rsidP="00800953">
      <w:pPr>
        <w:jc w:val="both"/>
        <w:rPr>
          <w:rFonts w:ascii="Arial" w:hAnsi="Arial" w:cs="Arial"/>
          <w:bCs/>
          <w:iCs/>
          <w:sz w:val="22"/>
          <w:szCs w:val="22"/>
        </w:rPr>
      </w:pPr>
      <w:r w:rsidRPr="00FD5268">
        <w:rPr>
          <w:rFonts w:ascii="Arial" w:hAnsi="Arial" w:cs="Arial"/>
          <w:bCs/>
          <w:iCs/>
          <w:sz w:val="22"/>
          <w:szCs w:val="22"/>
        </w:rPr>
        <w:t>Župan preda besedo Marku Švara.</w:t>
      </w:r>
    </w:p>
    <w:p w14:paraId="01001B72" w14:textId="77777777" w:rsidR="00E31D9D" w:rsidRDefault="00E31D9D" w:rsidP="00800953">
      <w:pPr>
        <w:jc w:val="both"/>
        <w:rPr>
          <w:rFonts w:ascii="Arial" w:hAnsi="Arial" w:cs="Arial"/>
          <w:bCs/>
          <w:iCs/>
          <w:color w:val="EE0000"/>
          <w:sz w:val="22"/>
          <w:szCs w:val="22"/>
        </w:rPr>
      </w:pPr>
    </w:p>
    <w:p w14:paraId="3D5E859C" w14:textId="7B70C92D" w:rsidR="00202622" w:rsidRPr="00B55FEE" w:rsidRDefault="00202622" w:rsidP="00800953">
      <w:pPr>
        <w:jc w:val="both"/>
        <w:rPr>
          <w:rFonts w:ascii="Arial" w:hAnsi="Arial" w:cs="Arial"/>
          <w:bCs/>
          <w:iCs/>
          <w:sz w:val="22"/>
          <w:szCs w:val="22"/>
        </w:rPr>
      </w:pPr>
      <w:r w:rsidRPr="00B55FEE">
        <w:rPr>
          <w:rFonts w:ascii="Arial" w:hAnsi="Arial" w:cs="Arial"/>
          <w:bCs/>
          <w:iCs/>
          <w:sz w:val="22"/>
          <w:szCs w:val="22"/>
          <w:u w:val="single"/>
        </w:rPr>
        <w:t xml:space="preserve">Marko </w:t>
      </w:r>
      <w:r w:rsidR="00E31D9D" w:rsidRPr="00B55FEE">
        <w:rPr>
          <w:rFonts w:ascii="Arial" w:hAnsi="Arial" w:cs="Arial"/>
          <w:bCs/>
          <w:iCs/>
          <w:sz w:val="22"/>
          <w:szCs w:val="22"/>
          <w:u w:val="single"/>
        </w:rPr>
        <w:t>Š</w:t>
      </w:r>
      <w:r w:rsidRPr="00B55FEE">
        <w:rPr>
          <w:rFonts w:ascii="Arial" w:hAnsi="Arial" w:cs="Arial"/>
          <w:bCs/>
          <w:iCs/>
          <w:sz w:val="22"/>
          <w:szCs w:val="22"/>
          <w:u w:val="single"/>
        </w:rPr>
        <w:t>vara</w:t>
      </w:r>
      <w:r w:rsidR="00FD5268" w:rsidRPr="00B55FEE">
        <w:rPr>
          <w:rFonts w:ascii="Arial" w:hAnsi="Arial" w:cs="Arial"/>
          <w:bCs/>
          <w:iCs/>
          <w:sz w:val="22"/>
          <w:szCs w:val="22"/>
        </w:rPr>
        <w:t xml:space="preserve"> pove, da </w:t>
      </w:r>
      <w:r w:rsidRPr="00B55FEE">
        <w:rPr>
          <w:rFonts w:ascii="Arial" w:hAnsi="Arial" w:cs="Arial"/>
          <w:bCs/>
          <w:iCs/>
          <w:sz w:val="22"/>
          <w:szCs w:val="22"/>
        </w:rPr>
        <w:t>25.</w:t>
      </w:r>
      <w:r w:rsidR="00273229">
        <w:rPr>
          <w:rFonts w:ascii="Arial" w:hAnsi="Arial" w:cs="Arial"/>
          <w:bCs/>
          <w:iCs/>
          <w:sz w:val="22"/>
          <w:szCs w:val="22"/>
        </w:rPr>
        <w:t xml:space="preserve"> </w:t>
      </w:r>
      <w:r w:rsidRPr="00B55FEE">
        <w:rPr>
          <w:rFonts w:ascii="Arial" w:hAnsi="Arial" w:cs="Arial"/>
          <w:bCs/>
          <w:iCs/>
          <w:sz w:val="22"/>
          <w:szCs w:val="22"/>
        </w:rPr>
        <w:t>člen pravilnika</w:t>
      </w:r>
      <w:r w:rsidR="00FD5268" w:rsidRPr="00B55FEE">
        <w:rPr>
          <w:rFonts w:ascii="Arial" w:hAnsi="Arial" w:cs="Arial"/>
          <w:bCs/>
          <w:iCs/>
          <w:sz w:val="22"/>
          <w:szCs w:val="22"/>
        </w:rPr>
        <w:t xml:space="preserve"> dovoljuje, da se lahko občina glede na razmere odloči, da se najvišje število otrok poviša za 2 otroka.</w:t>
      </w:r>
    </w:p>
    <w:p w14:paraId="6E3874F4" w14:textId="77777777" w:rsidR="00202622" w:rsidRPr="000471DA" w:rsidRDefault="00202622" w:rsidP="00800953">
      <w:pPr>
        <w:jc w:val="both"/>
        <w:rPr>
          <w:rFonts w:ascii="Arial" w:hAnsi="Arial" w:cs="Arial"/>
          <w:bCs/>
          <w:iCs/>
          <w:color w:val="EE0000"/>
          <w:sz w:val="22"/>
          <w:szCs w:val="22"/>
        </w:rPr>
      </w:pPr>
    </w:p>
    <w:p w14:paraId="4F26E8DB" w14:textId="77777777" w:rsidR="006F5EDE" w:rsidRPr="009943B5" w:rsidRDefault="006F5EDE" w:rsidP="006F5EDE">
      <w:pPr>
        <w:jc w:val="both"/>
        <w:rPr>
          <w:rFonts w:ascii="Arial" w:hAnsi="Arial" w:cs="Arial"/>
          <w:iCs/>
          <w:sz w:val="22"/>
          <w:szCs w:val="22"/>
        </w:rPr>
      </w:pPr>
      <w:r w:rsidRPr="009943B5">
        <w:rPr>
          <w:rFonts w:ascii="Arial" w:hAnsi="Arial" w:cs="Arial"/>
          <w:iCs/>
          <w:sz w:val="22"/>
          <w:szCs w:val="22"/>
        </w:rPr>
        <w:t>Župan da sklep na glasovanje.</w:t>
      </w:r>
    </w:p>
    <w:p w14:paraId="22BFE7B6" w14:textId="77777777" w:rsidR="006F5EDE" w:rsidRPr="00046A5A" w:rsidRDefault="006F5EDE" w:rsidP="006F5EDE">
      <w:pPr>
        <w:jc w:val="both"/>
        <w:rPr>
          <w:rFonts w:ascii="Arial" w:hAnsi="Arial" w:cs="Arial"/>
          <w:iCs/>
          <w:color w:val="EE0000"/>
          <w:sz w:val="22"/>
          <w:szCs w:val="22"/>
        </w:rPr>
      </w:pPr>
    </w:p>
    <w:p w14:paraId="3728F5E7"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96E6F04" w14:textId="77777777" w:rsidR="006F5EDE" w:rsidRPr="00024FE2" w:rsidRDefault="006F5EDE" w:rsidP="006F5EDE">
      <w:pPr>
        <w:jc w:val="both"/>
        <w:rPr>
          <w:rFonts w:ascii="Arial" w:hAnsi="Arial" w:cs="Arial"/>
          <w:sz w:val="22"/>
          <w:szCs w:val="22"/>
        </w:rPr>
      </w:pPr>
      <w:r w:rsidRPr="00024FE2">
        <w:rPr>
          <w:rFonts w:ascii="Arial" w:hAnsi="Arial" w:cs="Arial"/>
          <w:sz w:val="22"/>
          <w:szCs w:val="22"/>
        </w:rPr>
        <w:t xml:space="preserve">NAVZOČI: </w:t>
      </w:r>
      <w:r w:rsidRPr="009943B5">
        <w:rPr>
          <w:rFonts w:ascii="Arial" w:hAnsi="Arial" w:cs="Arial"/>
          <w:sz w:val="22"/>
          <w:szCs w:val="22"/>
        </w:rPr>
        <w:t>1</w:t>
      </w:r>
      <w:r>
        <w:rPr>
          <w:rFonts w:ascii="Arial" w:hAnsi="Arial" w:cs="Arial"/>
          <w:sz w:val="22"/>
          <w:szCs w:val="22"/>
        </w:rPr>
        <w:t>3</w:t>
      </w:r>
    </w:p>
    <w:p w14:paraId="5CA5CCF6" w14:textId="77777777" w:rsidR="006F5EDE" w:rsidRPr="00024FE2" w:rsidRDefault="006F5EDE" w:rsidP="006F5EDE">
      <w:pPr>
        <w:jc w:val="both"/>
        <w:rPr>
          <w:rFonts w:ascii="Arial" w:hAnsi="Arial" w:cs="Arial"/>
          <w:sz w:val="22"/>
          <w:szCs w:val="22"/>
        </w:rPr>
      </w:pPr>
      <w:r w:rsidRPr="00024FE2">
        <w:rPr>
          <w:rFonts w:ascii="Arial" w:hAnsi="Arial" w:cs="Arial"/>
          <w:sz w:val="22"/>
          <w:szCs w:val="22"/>
        </w:rPr>
        <w:t xml:space="preserve">ZA: </w:t>
      </w:r>
      <w:r>
        <w:rPr>
          <w:rFonts w:ascii="Arial" w:hAnsi="Arial" w:cs="Arial"/>
          <w:sz w:val="22"/>
          <w:szCs w:val="22"/>
        </w:rPr>
        <w:t>10</w:t>
      </w:r>
    </w:p>
    <w:p w14:paraId="5FB4D168" w14:textId="77777777" w:rsidR="006F5EDE" w:rsidRPr="00024FE2" w:rsidRDefault="006F5EDE" w:rsidP="006F5EDE">
      <w:pPr>
        <w:jc w:val="both"/>
        <w:rPr>
          <w:rFonts w:ascii="Arial" w:hAnsi="Arial" w:cs="Arial"/>
          <w:sz w:val="22"/>
          <w:szCs w:val="22"/>
        </w:rPr>
      </w:pPr>
      <w:r w:rsidRPr="00024FE2">
        <w:rPr>
          <w:rFonts w:ascii="Arial" w:hAnsi="Arial" w:cs="Arial"/>
          <w:sz w:val="22"/>
          <w:szCs w:val="22"/>
        </w:rPr>
        <w:t>PROTI: /</w:t>
      </w:r>
    </w:p>
    <w:p w14:paraId="36D26D08" w14:textId="77777777" w:rsidR="006F5EDE" w:rsidRPr="00024FE2" w:rsidRDefault="006F5EDE" w:rsidP="006F5ED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6F5EDE" w:rsidRPr="00024FE2" w14:paraId="7C4E2350" w14:textId="77777777" w:rsidTr="003A2EB2">
        <w:tc>
          <w:tcPr>
            <w:tcW w:w="1980" w:type="dxa"/>
            <w:tcBorders>
              <w:top w:val="single" w:sz="4" w:space="0" w:color="auto"/>
              <w:left w:val="single" w:sz="4" w:space="0" w:color="auto"/>
              <w:bottom w:val="single" w:sz="4" w:space="0" w:color="auto"/>
              <w:right w:val="single" w:sz="4" w:space="0" w:color="auto"/>
            </w:tcBorders>
          </w:tcPr>
          <w:p w14:paraId="41AD951D" w14:textId="77777777" w:rsidR="006F5EDE" w:rsidRPr="00024FE2"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B3E3EC5" w14:textId="77777777" w:rsidR="006F5EDE" w:rsidRPr="00024FE2" w:rsidRDefault="006F5EDE" w:rsidP="003A2EB2">
            <w:pPr>
              <w:jc w:val="center"/>
              <w:rPr>
                <w:rFonts w:ascii="Arial" w:hAnsi="Arial" w:cs="Arial"/>
                <w:sz w:val="18"/>
                <w:szCs w:val="18"/>
              </w:rPr>
            </w:pPr>
            <w:r w:rsidRPr="00024FE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DFADF1C" w14:textId="77777777" w:rsidR="006F5EDE" w:rsidRPr="00024FE2" w:rsidRDefault="006F5EDE" w:rsidP="003A2EB2">
            <w:pPr>
              <w:jc w:val="center"/>
              <w:rPr>
                <w:rFonts w:ascii="Arial" w:hAnsi="Arial" w:cs="Arial"/>
                <w:sz w:val="18"/>
                <w:szCs w:val="18"/>
              </w:rPr>
            </w:pPr>
            <w:r w:rsidRPr="00024FE2">
              <w:rPr>
                <w:rFonts w:ascii="Arial" w:hAnsi="Arial" w:cs="Arial"/>
                <w:sz w:val="18"/>
                <w:szCs w:val="18"/>
              </w:rPr>
              <w:t>PROTI</w:t>
            </w:r>
          </w:p>
        </w:tc>
      </w:tr>
      <w:tr w:rsidR="006F5EDE" w:rsidRPr="00024FE2" w14:paraId="20832C0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CADB4B7" w14:textId="77777777" w:rsidR="006F5EDE" w:rsidRPr="00024FE2" w:rsidRDefault="006F5EDE" w:rsidP="003A2EB2">
            <w:pPr>
              <w:rPr>
                <w:rFonts w:ascii="Arial" w:hAnsi="Arial" w:cs="Arial"/>
                <w:sz w:val="18"/>
                <w:szCs w:val="18"/>
              </w:rPr>
            </w:pPr>
            <w:r w:rsidRPr="00024FE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EFAA5AD"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B2A57B" w14:textId="77777777" w:rsidR="006F5EDE" w:rsidRPr="00024FE2" w:rsidRDefault="006F5EDE" w:rsidP="003A2EB2">
            <w:pPr>
              <w:jc w:val="center"/>
              <w:rPr>
                <w:rFonts w:ascii="Arial" w:hAnsi="Arial" w:cs="Arial"/>
                <w:sz w:val="18"/>
                <w:szCs w:val="18"/>
              </w:rPr>
            </w:pPr>
          </w:p>
        </w:tc>
      </w:tr>
      <w:tr w:rsidR="006F5EDE" w:rsidRPr="00024FE2" w14:paraId="5243C0A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33D32A1" w14:textId="77777777" w:rsidR="006F5EDE" w:rsidRPr="00024FE2" w:rsidRDefault="006F5EDE" w:rsidP="003A2EB2">
            <w:pPr>
              <w:rPr>
                <w:rFonts w:ascii="Arial" w:hAnsi="Arial" w:cs="Arial"/>
                <w:sz w:val="18"/>
                <w:szCs w:val="18"/>
              </w:rPr>
            </w:pPr>
            <w:r w:rsidRPr="00024FE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DCC30C4"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77A6B8" w14:textId="77777777" w:rsidR="006F5EDE" w:rsidRPr="00024FE2" w:rsidRDefault="006F5EDE" w:rsidP="003A2EB2">
            <w:pPr>
              <w:jc w:val="center"/>
              <w:rPr>
                <w:rFonts w:ascii="Arial" w:hAnsi="Arial" w:cs="Arial"/>
                <w:sz w:val="18"/>
                <w:szCs w:val="18"/>
              </w:rPr>
            </w:pPr>
          </w:p>
        </w:tc>
      </w:tr>
      <w:tr w:rsidR="006F5EDE" w:rsidRPr="00024FE2" w14:paraId="315F6E1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C4392E7" w14:textId="77777777" w:rsidR="006F5EDE" w:rsidRPr="00024FE2" w:rsidRDefault="006F5EDE" w:rsidP="003A2EB2">
            <w:pPr>
              <w:rPr>
                <w:rFonts w:ascii="Arial" w:hAnsi="Arial" w:cs="Arial"/>
                <w:sz w:val="18"/>
                <w:szCs w:val="18"/>
              </w:rPr>
            </w:pPr>
            <w:r w:rsidRPr="00024FE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7676A88"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6EA93D" w14:textId="77777777" w:rsidR="006F5EDE" w:rsidRPr="00024FE2" w:rsidRDefault="006F5EDE" w:rsidP="003A2EB2">
            <w:pPr>
              <w:jc w:val="center"/>
              <w:rPr>
                <w:rFonts w:ascii="Arial" w:hAnsi="Arial" w:cs="Arial"/>
                <w:sz w:val="18"/>
                <w:szCs w:val="18"/>
              </w:rPr>
            </w:pPr>
          </w:p>
        </w:tc>
      </w:tr>
      <w:tr w:rsidR="006F5EDE" w:rsidRPr="00024FE2" w14:paraId="0851F48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50F359C" w14:textId="77777777" w:rsidR="006F5EDE" w:rsidRPr="00024FE2" w:rsidRDefault="006F5EDE" w:rsidP="003A2EB2">
            <w:pPr>
              <w:rPr>
                <w:rFonts w:ascii="Arial" w:hAnsi="Arial" w:cs="Arial"/>
                <w:sz w:val="18"/>
                <w:szCs w:val="18"/>
              </w:rPr>
            </w:pPr>
            <w:r w:rsidRPr="00024FE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3885F91"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C6F280" w14:textId="77777777" w:rsidR="006F5EDE" w:rsidRPr="00024FE2" w:rsidRDefault="006F5EDE" w:rsidP="003A2EB2">
            <w:pPr>
              <w:jc w:val="center"/>
              <w:rPr>
                <w:rFonts w:ascii="Arial" w:hAnsi="Arial" w:cs="Arial"/>
                <w:sz w:val="18"/>
                <w:szCs w:val="18"/>
              </w:rPr>
            </w:pPr>
          </w:p>
        </w:tc>
      </w:tr>
      <w:tr w:rsidR="006F5EDE" w:rsidRPr="00024FE2" w14:paraId="42548E6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B1E2187" w14:textId="77777777" w:rsidR="006F5EDE" w:rsidRPr="00024FE2" w:rsidRDefault="006F5EDE" w:rsidP="003A2EB2">
            <w:pPr>
              <w:rPr>
                <w:rFonts w:ascii="Arial" w:hAnsi="Arial" w:cs="Arial"/>
                <w:sz w:val="18"/>
                <w:szCs w:val="18"/>
              </w:rPr>
            </w:pPr>
            <w:r w:rsidRPr="00024FE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DF90D03"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75052E" w14:textId="77777777" w:rsidR="006F5EDE" w:rsidRPr="00024FE2" w:rsidRDefault="006F5EDE" w:rsidP="003A2EB2">
            <w:pPr>
              <w:jc w:val="center"/>
              <w:rPr>
                <w:rFonts w:ascii="Arial" w:hAnsi="Arial" w:cs="Arial"/>
                <w:sz w:val="18"/>
                <w:szCs w:val="18"/>
              </w:rPr>
            </w:pPr>
          </w:p>
        </w:tc>
      </w:tr>
      <w:tr w:rsidR="006F5EDE" w:rsidRPr="00024FE2" w14:paraId="59D29D4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0E8C7D6" w14:textId="77777777" w:rsidR="006F5EDE" w:rsidRPr="00024FE2" w:rsidRDefault="006F5EDE" w:rsidP="003A2EB2">
            <w:pPr>
              <w:rPr>
                <w:rFonts w:ascii="Arial" w:hAnsi="Arial" w:cs="Arial"/>
                <w:sz w:val="18"/>
                <w:szCs w:val="18"/>
              </w:rPr>
            </w:pPr>
            <w:r w:rsidRPr="00024FE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D472739"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B87E4F" w14:textId="77777777" w:rsidR="006F5EDE" w:rsidRPr="00024FE2" w:rsidRDefault="006F5EDE" w:rsidP="003A2EB2">
            <w:pPr>
              <w:jc w:val="center"/>
              <w:rPr>
                <w:rFonts w:ascii="Arial" w:hAnsi="Arial" w:cs="Arial"/>
                <w:sz w:val="18"/>
                <w:szCs w:val="18"/>
              </w:rPr>
            </w:pPr>
          </w:p>
        </w:tc>
      </w:tr>
      <w:tr w:rsidR="006F5EDE" w:rsidRPr="00024FE2" w14:paraId="0BF14CE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FE87AF1" w14:textId="77777777" w:rsidR="006F5EDE" w:rsidRPr="00024FE2" w:rsidRDefault="006F5EDE" w:rsidP="003A2EB2">
            <w:pPr>
              <w:rPr>
                <w:rFonts w:ascii="Arial" w:hAnsi="Arial" w:cs="Arial"/>
                <w:sz w:val="18"/>
                <w:szCs w:val="18"/>
              </w:rPr>
            </w:pPr>
            <w:r w:rsidRPr="00024FE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4C15AB4"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C15546" w14:textId="77777777" w:rsidR="006F5EDE" w:rsidRPr="00024FE2" w:rsidRDefault="006F5EDE" w:rsidP="003A2EB2">
            <w:pPr>
              <w:jc w:val="center"/>
              <w:rPr>
                <w:rFonts w:ascii="Arial" w:hAnsi="Arial" w:cs="Arial"/>
                <w:sz w:val="18"/>
                <w:szCs w:val="18"/>
              </w:rPr>
            </w:pPr>
          </w:p>
        </w:tc>
      </w:tr>
      <w:tr w:rsidR="006F5EDE" w:rsidRPr="00024FE2" w14:paraId="2FCE5C8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31EFD2C" w14:textId="77777777" w:rsidR="006F5EDE" w:rsidRPr="00024FE2" w:rsidRDefault="006F5EDE" w:rsidP="003A2EB2">
            <w:pPr>
              <w:rPr>
                <w:rFonts w:ascii="Arial" w:hAnsi="Arial" w:cs="Arial"/>
                <w:sz w:val="18"/>
                <w:szCs w:val="18"/>
              </w:rPr>
            </w:pPr>
            <w:r w:rsidRPr="00024FE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6E36BFC" w14:textId="77777777" w:rsidR="006F5EDE" w:rsidRPr="00C7063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DB264B6" w14:textId="77777777" w:rsidR="006F5EDE" w:rsidRPr="00024FE2" w:rsidRDefault="006F5EDE" w:rsidP="003A2EB2">
            <w:pPr>
              <w:jc w:val="center"/>
              <w:rPr>
                <w:rFonts w:ascii="Arial" w:hAnsi="Arial" w:cs="Arial"/>
                <w:sz w:val="18"/>
                <w:szCs w:val="18"/>
              </w:rPr>
            </w:pPr>
          </w:p>
        </w:tc>
      </w:tr>
      <w:tr w:rsidR="006F5EDE" w:rsidRPr="00024FE2" w14:paraId="0F013A3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ABF9828" w14:textId="77777777" w:rsidR="006F5EDE" w:rsidRPr="00024FE2" w:rsidRDefault="006F5EDE" w:rsidP="003A2EB2">
            <w:pPr>
              <w:rPr>
                <w:rFonts w:ascii="Arial" w:hAnsi="Arial" w:cs="Arial"/>
                <w:sz w:val="18"/>
                <w:szCs w:val="18"/>
              </w:rPr>
            </w:pPr>
            <w:r w:rsidRPr="00024FE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33D0176"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6DD7EC" w14:textId="77777777" w:rsidR="006F5EDE" w:rsidRPr="00024FE2" w:rsidRDefault="006F5EDE" w:rsidP="003A2EB2">
            <w:pPr>
              <w:jc w:val="center"/>
              <w:rPr>
                <w:rFonts w:ascii="Arial" w:hAnsi="Arial" w:cs="Arial"/>
                <w:sz w:val="18"/>
                <w:szCs w:val="18"/>
              </w:rPr>
            </w:pPr>
          </w:p>
        </w:tc>
      </w:tr>
      <w:tr w:rsidR="006F5EDE" w:rsidRPr="00024FE2" w14:paraId="625072C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D236D1B" w14:textId="77777777" w:rsidR="006F5EDE" w:rsidRPr="00024FE2" w:rsidRDefault="006F5EDE" w:rsidP="003A2EB2">
            <w:pPr>
              <w:rPr>
                <w:rFonts w:ascii="Arial" w:hAnsi="Arial" w:cs="Arial"/>
                <w:sz w:val="18"/>
                <w:szCs w:val="18"/>
              </w:rPr>
            </w:pPr>
            <w:r w:rsidRPr="00024FE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31D7AD4" w14:textId="77777777" w:rsidR="006F5EDE" w:rsidRPr="00C7063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CFDDE92" w14:textId="77777777" w:rsidR="006F5EDE" w:rsidRPr="00024FE2" w:rsidRDefault="006F5EDE" w:rsidP="003A2EB2">
            <w:pPr>
              <w:jc w:val="center"/>
              <w:rPr>
                <w:rFonts w:ascii="Arial" w:hAnsi="Arial" w:cs="Arial"/>
                <w:sz w:val="18"/>
                <w:szCs w:val="18"/>
              </w:rPr>
            </w:pPr>
          </w:p>
        </w:tc>
      </w:tr>
      <w:tr w:rsidR="006F5EDE" w:rsidRPr="00024FE2" w14:paraId="164F9F1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3506AA7" w14:textId="77777777" w:rsidR="006F5EDE" w:rsidRPr="00024FE2" w:rsidRDefault="006F5EDE" w:rsidP="003A2EB2">
            <w:pPr>
              <w:rPr>
                <w:rFonts w:ascii="Arial" w:hAnsi="Arial" w:cs="Arial"/>
                <w:sz w:val="18"/>
                <w:szCs w:val="18"/>
              </w:rPr>
            </w:pPr>
            <w:r w:rsidRPr="00024FE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F185624" w14:textId="77777777" w:rsidR="006F5EDE" w:rsidRPr="00C7063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3AD9C3C" w14:textId="77777777" w:rsidR="006F5EDE" w:rsidRPr="00024FE2" w:rsidRDefault="006F5EDE" w:rsidP="003A2EB2">
            <w:pPr>
              <w:jc w:val="center"/>
              <w:rPr>
                <w:rFonts w:ascii="Arial" w:hAnsi="Arial" w:cs="Arial"/>
                <w:sz w:val="18"/>
                <w:szCs w:val="18"/>
              </w:rPr>
            </w:pPr>
          </w:p>
        </w:tc>
      </w:tr>
      <w:tr w:rsidR="006F5EDE" w:rsidRPr="00024FE2" w14:paraId="5D0944D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795E68F" w14:textId="77777777" w:rsidR="006F5EDE" w:rsidRPr="00024FE2" w:rsidRDefault="006F5EDE" w:rsidP="003A2EB2">
            <w:pPr>
              <w:rPr>
                <w:rFonts w:ascii="Arial" w:hAnsi="Arial" w:cs="Arial"/>
                <w:sz w:val="18"/>
                <w:szCs w:val="18"/>
              </w:rPr>
            </w:pPr>
            <w:r w:rsidRPr="00024FE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1CBAA2D7" w14:textId="77777777" w:rsidR="006F5EDE" w:rsidRPr="00C7063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F05CFFF" w14:textId="77777777" w:rsidR="006F5EDE" w:rsidRPr="00024FE2" w:rsidRDefault="006F5EDE" w:rsidP="003A2EB2">
            <w:pPr>
              <w:jc w:val="center"/>
              <w:rPr>
                <w:rFonts w:ascii="Arial" w:hAnsi="Arial" w:cs="Arial"/>
                <w:sz w:val="18"/>
                <w:szCs w:val="18"/>
              </w:rPr>
            </w:pPr>
          </w:p>
        </w:tc>
      </w:tr>
      <w:tr w:rsidR="006F5EDE" w:rsidRPr="00024FE2" w14:paraId="62999FF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7A22EAA" w14:textId="77777777" w:rsidR="006F5EDE" w:rsidRPr="00024FE2" w:rsidRDefault="006F5EDE" w:rsidP="003A2EB2">
            <w:pPr>
              <w:rPr>
                <w:rFonts w:ascii="Arial" w:hAnsi="Arial" w:cs="Arial"/>
                <w:sz w:val="18"/>
                <w:szCs w:val="18"/>
              </w:rPr>
            </w:pPr>
            <w:r w:rsidRPr="00024FE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3E50BB2"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FE80A1" w14:textId="77777777" w:rsidR="006F5EDE" w:rsidRPr="00024FE2" w:rsidRDefault="006F5EDE" w:rsidP="003A2EB2">
            <w:pPr>
              <w:jc w:val="center"/>
              <w:rPr>
                <w:rFonts w:ascii="Arial" w:hAnsi="Arial" w:cs="Arial"/>
                <w:sz w:val="18"/>
                <w:szCs w:val="18"/>
              </w:rPr>
            </w:pPr>
          </w:p>
        </w:tc>
      </w:tr>
      <w:tr w:rsidR="006F5EDE" w:rsidRPr="00024FE2" w14:paraId="370B9CB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A99B957" w14:textId="77777777" w:rsidR="006F5EDE" w:rsidRPr="00024FE2" w:rsidRDefault="006F5EDE" w:rsidP="003A2EB2">
            <w:pPr>
              <w:rPr>
                <w:rFonts w:ascii="Arial" w:hAnsi="Arial" w:cs="Arial"/>
                <w:sz w:val="18"/>
                <w:szCs w:val="18"/>
              </w:rPr>
            </w:pPr>
            <w:r w:rsidRPr="00024FE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66821D0" w14:textId="77777777" w:rsidR="006F5EDE" w:rsidRPr="00C7063D" w:rsidRDefault="006F5EDE" w:rsidP="003A2EB2">
            <w:pPr>
              <w:jc w:val="center"/>
              <w:rPr>
                <w:rFonts w:ascii="Arial" w:hAnsi="Arial" w:cs="Arial"/>
                <w:sz w:val="18"/>
                <w:szCs w:val="18"/>
              </w:rPr>
            </w:pPr>
            <w:r w:rsidRPr="00C7063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3E5EEEB" w14:textId="77777777" w:rsidR="006F5EDE" w:rsidRPr="00024FE2" w:rsidRDefault="006F5EDE" w:rsidP="003A2EB2">
            <w:pPr>
              <w:jc w:val="center"/>
              <w:rPr>
                <w:rFonts w:ascii="Arial" w:hAnsi="Arial" w:cs="Arial"/>
                <w:sz w:val="18"/>
                <w:szCs w:val="18"/>
              </w:rPr>
            </w:pPr>
          </w:p>
        </w:tc>
      </w:tr>
      <w:tr w:rsidR="006F5EDE" w:rsidRPr="00024FE2" w14:paraId="3435DEB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387EF2C" w14:textId="77777777" w:rsidR="006F5EDE" w:rsidRPr="00024FE2" w:rsidRDefault="006F5EDE" w:rsidP="003A2EB2">
            <w:pPr>
              <w:rPr>
                <w:rFonts w:ascii="Arial" w:hAnsi="Arial" w:cs="Arial"/>
                <w:sz w:val="18"/>
                <w:szCs w:val="18"/>
              </w:rPr>
            </w:pPr>
            <w:r w:rsidRPr="00024FE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20EF4AE5" w14:textId="77777777" w:rsidR="006F5EDE" w:rsidRPr="00C7063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18F9DA" w14:textId="77777777" w:rsidR="006F5EDE" w:rsidRPr="00024FE2" w:rsidRDefault="006F5EDE" w:rsidP="003A2EB2">
            <w:pPr>
              <w:jc w:val="center"/>
              <w:rPr>
                <w:rFonts w:ascii="Arial" w:hAnsi="Arial" w:cs="Arial"/>
                <w:sz w:val="18"/>
                <w:szCs w:val="18"/>
              </w:rPr>
            </w:pPr>
          </w:p>
        </w:tc>
      </w:tr>
    </w:tbl>
    <w:p w14:paraId="11ACCC26" w14:textId="77777777" w:rsidR="006F5EDE" w:rsidRPr="00024FE2" w:rsidRDefault="006F5EDE" w:rsidP="006F5EDE">
      <w:pPr>
        <w:jc w:val="both"/>
        <w:rPr>
          <w:rFonts w:ascii="Arial" w:hAnsi="Arial" w:cs="Arial"/>
          <w:i/>
          <w:iCs/>
          <w:sz w:val="22"/>
          <w:szCs w:val="22"/>
        </w:rPr>
      </w:pPr>
    </w:p>
    <w:p w14:paraId="2D2088DA" w14:textId="77777777" w:rsidR="006F5EDE" w:rsidRPr="009943B5" w:rsidRDefault="006F5EDE" w:rsidP="006F5EDE">
      <w:pPr>
        <w:jc w:val="both"/>
        <w:rPr>
          <w:rFonts w:ascii="Arial" w:hAnsi="Arial" w:cs="Arial"/>
          <w:i/>
          <w:iCs/>
          <w:sz w:val="22"/>
          <w:szCs w:val="22"/>
        </w:rPr>
      </w:pPr>
      <w:r w:rsidRPr="009943B5">
        <w:rPr>
          <w:rFonts w:ascii="Arial" w:hAnsi="Arial" w:cs="Arial"/>
          <w:i/>
          <w:iCs/>
          <w:sz w:val="22"/>
          <w:szCs w:val="22"/>
        </w:rPr>
        <w:t xml:space="preserve">Sklep je sprejet. </w:t>
      </w:r>
    </w:p>
    <w:p w14:paraId="0D2D6920" w14:textId="77777777" w:rsidR="00202622" w:rsidRPr="00202622" w:rsidRDefault="00202622" w:rsidP="00202622">
      <w:pPr>
        <w:rPr>
          <w:rFonts w:ascii="Arial" w:hAnsi="Arial" w:cs="Arial"/>
          <w:bCs/>
          <w:sz w:val="22"/>
          <w:szCs w:val="22"/>
        </w:rPr>
      </w:pPr>
    </w:p>
    <w:p w14:paraId="2226A620" w14:textId="77777777" w:rsidR="00202622" w:rsidRPr="00202622" w:rsidRDefault="00202622" w:rsidP="00202622">
      <w:pPr>
        <w:rPr>
          <w:rFonts w:ascii="Arial" w:hAnsi="Arial" w:cs="Arial"/>
          <w:bCs/>
          <w:sz w:val="22"/>
          <w:szCs w:val="22"/>
        </w:rPr>
      </w:pPr>
    </w:p>
    <w:p w14:paraId="3FBFE7A0" w14:textId="72EEF503" w:rsidR="00202622" w:rsidRPr="00202622" w:rsidRDefault="00202622" w:rsidP="00202622">
      <w:pPr>
        <w:rPr>
          <w:rFonts w:ascii="Arial" w:hAnsi="Arial" w:cs="Arial"/>
          <w:b/>
          <w:bCs/>
          <w:sz w:val="22"/>
          <w:szCs w:val="22"/>
          <w:u w:val="single"/>
        </w:rPr>
      </w:pPr>
      <w:bookmarkStart w:id="1" w:name="_Hlk210898983"/>
      <w:r w:rsidRPr="00202622">
        <w:rPr>
          <w:rFonts w:ascii="Arial" w:hAnsi="Arial" w:cs="Arial"/>
          <w:b/>
          <w:bCs/>
          <w:sz w:val="22"/>
          <w:szCs w:val="22"/>
          <w:u w:val="single"/>
        </w:rPr>
        <w:t>K 3)</w:t>
      </w:r>
      <w:bookmarkEnd w:id="1"/>
      <w:r w:rsidRPr="00202622">
        <w:rPr>
          <w:rFonts w:ascii="Arial" w:hAnsi="Arial" w:cs="Arial"/>
          <w:b/>
          <w:bCs/>
          <w:sz w:val="22"/>
          <w:szCs w:val="22"/>
          <w:u w:val="single"/>
        </w:rPr>
        <w:t xml:space="preserve"> Predlog cen</w:t>
      </w:r>
      <w:r w:rsidR="00F66B39">
        <w:rPr>
          <w:rFonts w:ascii="Arial" w:hAnsi="Arial" w:cs="Arial"/>
          <w:b/>
          <w:bCs/>
          <w:sz w:val="22"/>
          <w:szCs w:val="22"/>
          <w:u w:val="single"/>
        </w:rPr>
        <w:t>e</w:t>
      </w:r>
      <w:r w:rsidRPr="00202622">
        <w:rPr>
          <w:rFonts w:ascii="Arial" w:hAnsi="Arial" w:cs="Arial"/>
          <w:b/>
          <w:bCs/>
          <w:sz w:val="22"/>
          <w:szCs w:val="22"/>
          <w:u w:val="single"/>
        </w:rPr>
        <w:t xml:space="preserve"> storitve Pomoči družini na domu za leto 2026 (poročevalka: Andreja Hladnik, Vodja centra, Dom upokojencev Nova Gorica)</w:t>
      </w:r>
    </w:p>
    <w:p w14:paraId="4025C256" w14:textId="77777777" w:rsidR="00202622" w:rsidRPr="00202622" w:rsidRDefault="00202622" w:rsidP="00202622">
      <w:pPr>
        <w:rPr>
          <w:rFonts w:ascii="Arial" w:hAnsi="Arial" w:cs="Arial"/>
          <w:bCs/>
          <w:sz w:val="22"/>
          <w:szCs w:val="22"/>
        </w:rPr>
      </w:pPr>
    </w:p>
    <w:p w14:paraId="039D3596" w14:textId="093F1C0D" w:rsidR="00202622" w:rsidRPr="00F777D8" w:rsidRDefault="00202622" w:rsidP="00202622">
      <w:pPr>
        <w:rPr>
          <w:rFonts w:ascii="Arial" w:hAnsi="Arial" w:cs="Arial"/>
          <w:bCs/>
          <w:sz w:val="22"/>
          <w:szCs w:val="22"/>
        </w:rPr>
      </w:pPr>
      <w:r w:rsidRPr="00F777D8">
        <w:rPr>
          <w:rFonts w:ascii="Arial" w:hAnsi="Arial" w:cs="Arial"/>
          <w:bCs/>
          <w:sz w:val="22"/>
          <w:szCs w:val="22"/>
          <w:u w:val="single"/>
        </w:rPr>
        <w:t>Župan</w:t>
      </w:r>
      <w:r w:rsidRPr="00F777D8">
        <w:rPr>
          <w:rFonts w:ascii="Arial" w:hAnsi="Arial" w:cs="Arial"/>
          <w:bCs/>
          <w:sz w:val="22"/>
          <w:szCs w:val="22"/>
        </w:rPr>
        <w:t xml:space="preserve"> preide na naslednjo točko dnevnega reda, ki obravnava </w:t>
      </w:r>
      <w:r w:rsidR="00F777D8" w:rsidRPr="00F777D8">
        <w:rPr>
          <w:rFonts w:ascii="Arial" w:hAnsi="Arial" w:cs="Arial"/>
          <w:bCs/>
          <w:sz w:val="22"/>
          <w:szCs w:val="22"/>
        </w:rPr>
        <w:t>Predlog cene storitve Pomoči družini na domu za leto 2026. Besedo preda poročevalki Andreji Hladnik.</w:t>
      </w:r>
    </w:p>
    <w:p w14:paraId="411D74E3" w14:textId="77777777" w:rsidR="00202622" w:rsidRPr="000471DA" w:rsidRDefault="00202622" w:rsidP="00202622">
      <w:pPr>
        <w:rPr>
          <w:rFonts w:ascii="Arial" w:hAnsi="Arial" w:cs="Arial"/>
          <w:bCs/>
          <w:color w:val="EE0000"/>
          <w:sz w:val="22"/>
          <w:szCs w:val="22"/>
        </w:rPr>
      </w:pPr>
    </w:p>
    <w:p w14:paraId="221A078D" w14:textId="6ABB14E5" w:rsidR="00202622" w:rsidRPr="00713D3C" w:rsidRDefault="00202622" w:rsidP="006B5360">
      <w:pPr>
        <w:jc w:val="both"/>
        <w:rPr>
          <w:rFonts w:ascii="Arial" w:hAnsi="Arial" w:cs="Arial"/>
          <w:bCs/>
          <w:sz w:val="22"/>
          <w:szCs w:val="22"/>
        </w:rPr>
      </w:pPr>
      <w:r w:rsidRPr="00AA26FE">
        <w:rPr>
          <w:rFonts w:ascii="Arial" w:hAnsi="Arial" w:cs="Arial"/>
          <w:bCs/>
          <w:sz w:val="22"/>
          <w:szCs w:val="22"/>
          <w:u w:val="single"/>
        </w:rPr>
        <w:t>Andreja Hladnik</w:t>
      </w:r>
      <w:r w:rsidR="006B5360" w:rsidRPr="006B5360">
        <w:rPr>
          <w:rFonts w:ascii="Arial" w:hAnsi="Arial" w:cs="Arial"/>
          <w:bCs/>
          <w:sz w:val="22"/>
          <w:szCs w:val="22"/>
        </w:rPr>
        <w:t xml:space="preserve"> pove, da </w:t>
      </w:r>
      <w:r w:rsidRPr="006B5360">
        <w:rPr>
          <w:rFonts w:ascii="Arial" w:hAnsi="Arial" w:cs="Arial"/>
          <w:bCs/>
          <w:sz w:val="22"/>
          <w:szCs w:val="22"/>
        </w:rPr>
        <w:t>zvaja</w:t>
      </w:r>
      <w:r w:rsidR="006B5360" w:rsidRPr="006B5360">
        <w:rPr>
          <w:rFonts w:ascii="Arial" w:hAnsi="Arial" w:cs="Arial"/>
          <w:bCs/>
          <w:sz w:val="22"/>
          <w:szCs w:val="22"/>
        </w:rPr>
        <w:t>jo</w:t>
      </w:r>
      <w:r w:rsidRPr="006B5360">
        <w:rPr>
          <w:rFonts w:ascii="Arial" w:hAnsi="Arial" w:cs="Arial"/>
          <w:bCs/>
          <w:sz w:val="22"/>
          <w:szCs w:val="22"/>
        </w:rPr>
        <w:t xml:space="preserve"> storitve</w:t>
      </w:r>
      <w:r w:rsidR="006B5360" w:rsidRPr="006B5360">
        <w:rPr>
          <w:rFonts w:ascii="Arial" w:hAnsi="Arial" w:cs="Arial"/>
          <w:bCs/>
          <w:sz w:val="22"/>
          <w:szCs w:val="22"/>
        </w:rPr>
        <w:t xml:space="preserve"> socialne oskrbe</w:t>
      </w:r>
      <w:r w:rsidRPr="006B5360">
        <w:rPr>
          <w:rFonts w:ascii="Arial" w:hAnsi="Arial" w:cs="Arial"/>
          <w:bCs/>
          <w:sz w:val="22"/>
          <w:szCs w:val="22"/>
        </w:rPr>
        <w:t xml:space="preserve"> na domu</w:t>
      </w:r>
      <w:r w:rsidR="006B5360" w:rsidRPr="006B5360">
        <w:rPr>
          <w:rFonts w:ascii="Arial" w:hAnsi="Arial" w:cs="Arial"/>
          <w:bCs/>
          <w:sz w:val="22"/>
          <w:szCs w:val="22"/>
        </w:rPr>
        <w:t xml:space="preserve"> v šestih občinah UE Nova Gorica</w:t>
      </w:r>
      <w:r w:rsidRPr="006B5360">
        <w:rPr>
          <w:rFonts w:ascii="Arial" w:hAnsi="Arial" w:cs="Arial"/>
          <w:bCs/>
          <w:sz w:val="22"/>
          <w:szCs w:val="22"/>
        </w:rPr>
        <w:t>.</w:t>
      </w:r>
      <w:r w:rsidR="006B5360" w:rsidRPr="006B5360">
        <w:rPr>
          <w:rFonts w:ascii="Arial" w:hAnsi="Arial" w:cs="Arial"/>
          <w:bCs/>
          <w:sz w:val="22"/>
          <w:szCs w:val="22"/>
        </w:rPr>
        <w:t xml:space="preserve"> V Občini Renče-Vogrsko imajo zaposlenih</w:t>
      </w:r>
      <w:r w:rsidRPr="006B5360">
        <w:rPr>
          <w:rFonts w:ascii="Arial" w:hAnsi="Arial" w:cs="Arial"/>
          <w:bCs/>
          <w:sz w:val="22"/>
          <w:szCs w:val="22"/>
        </w:rPr>
        <w:t xml:space="preserve"> 4,5 </w:t>
      </w:r>
      <w:r w:rsidR="006B5360" w:rsidRPr="006B5360">
        <w:rPr>
          <w:rFonts w:ascii="Arial" w:hAnsi="Arial" w:cs="Arial"/>
          <w:bCs/>
          <w:sz w:val="22"/>
          <w:szCs w:val="22"/>
        </w:rPr>
        <w:t xml:space="preserve">socialnih </w:t>
      </w:r>
      <w:r w:rsidRPr="006B5360">
        <w:rPr>
          <w:rFonts w:ascii="Arial" w:hAnsi="Arial" w:cs="Arial"/>
          <w:bCs/>
          <w:sz w:val="22"/>
          <w:szCs w:val="22"/>
        </w:rPr>
        <w:t>oskrbovalk in so</w:t>
      </w:r>
      <w:r w:rsidR="006B5360" w:rsidRPr="006B5360">
        <w:rPr>
          <w:rFonts w:ascii="Arial" w:hAnsi="Arial" w:cs="Arial"/>
          <w:bCs/>
          <w:sz w:val="22"/>
          <w:szCs w:val="22"/>
        </w:rPr>
        <w:t xml:space="preserve"> v letu 2025</w:t>
      </w:r>
      <w:r w:rsidRPr="006B5360">
        <w:rPr>
          <w:rFonts w:ascii="Arial" w:hAnsi="Arial" w:cs="Arial"/>
          <w:bCs/>
          <w:sz w:val="22"/>
          <w:szCs w:val="22"/>
        </w:rPr>
        <w:t xml:space="preserve"> oskrbovale</w:t>
      </w:r>
      <w:r w:rsidR="006B5360" w:rsidRPr="006B5360">
        <w:rPr>
          <w:rFonts w:ascii="Arial" w:hAnsi="Arial" w:cs="Arial"/>
          <w:bCs/>
          <w:sz w:val="22"/>
          <w:szCs w:val="22"/>
        </w:rPr>
        <w:t xml:space="preserve"> povprečno</w:t>
      </w:r>
      <w:r w:rsidRPr="006B5360">
        <w:rPr>
          <w:rFonts w:ascii="Arial" w:hAnsi="Arial" w:cs="Arial"/>
          <w:bCs/>
          <w:sz w:val="22"/>
          <w:szCs w:val="22"/>
        </w:rPr>
        <w:t xml:space="preserve"> 39 uporabnikov. Namen je, da uporabniki ostanejo čim več časa doma. </w:t>
      </w:r>
      <w:r w:rsidRPr="00713D3C">
        <w:rPr>
          <w:rFonts w:ascii="Arial" w:hAnsi="Arial" w:cs="Arial"/>
          <w:bCs/>
          <w:sz w:val="22"/>
          <w:szCs w:val="22"/>
        </w:rPr>
        <w:t>Zahval</w:t>
      </w:r>
      <w:r w:rsidR="006B5360" w:rsidRPr="00713D3C">
        <w:rPr>
          <w:rFonts w:ascii="Arial" w:hAnsi="Arial" w:cs="Arial"/>
          <w:bCs/>
          <w:sz w:val="22"/>
          <w:szCs w:val="22"/>
        </w:rPr>
        <w:t>i</w:t>
      </w:r>
      <w:r w:rsidRPr="00713D3C">
        <w:rPr>
          <w:rFonts w:ascii="Arial" w:hAnsi="Arial" w:cs="Arial"/>
          <w:bCs/>
          <w:sz w:val="22"/>
          <w:szCs w:val="22"/>
        </w:rPr>
        <w:t xml:space="preserve"> se za električno vozilo, ki so ga prejeli letos</w:t>
      </w:r>
      <w:r w:rsidR="006B5360" w:rsidRPr="00713D3C">
        <w:rPr>
          <w:rFonts w:ascii="Arial" w:hAnsi="Arial" w:cs="Arial"/>
          <w:bCs/>
          <w:sz w:val="22"/>
          <w:szCs w:val="22"/>
        </w:rPr>
        <w:t xml:space="preserve"> v uporabo</w:t>
      </w:r>
      <w:r w:rsidRPr="00713D3C">
        <w:rPr>
          <w:rFonts w:ascii="Arial" w:hAnsi="Arial" w:cs="Arial"/>
          <w:bCs/>
          <w:sz w:val="22"/>
          <w:szCs w:val="22"/>
        </w:rPr>
        <w:t>.</w:t>
      </w:r>
    </w:p>
    <w:p w14:paraId="4828B382" w14:textId="77777777" w:rsidR="000E40BA" w:rsidRDefault="000E40BA" w:rsidP="006B5360">
      <w:pPr>
        <w:jc w:val="both"/>
        <w:rPr>
          <w:rFonts w:ascii="Arial" w:hAnsi="Arial" w:cs="Arial"/>
          <w:bCs/>
          <w:color w:val="EE0000"/>
          <w:sz w:val="22"/>
          <w:szCs w:val="22"/>
        </w:rPr>
      </w:pPr>
    </w:p>
    <w:p w14:paraId="3566E677" w14:textId="46CCE07A" w:rsidR="00202622" w:rsidRPr="00BF7AFA" w:rsidRDefault="000E40BA" w:rsidP="006B5360">
      <w:pPr>
        <w:jc w:val="both"/>
        <w:rPr>
          <w:rFonts w:ascii="Arial" w:hAnsi="Arial" w:cs="Arial"/>
          <w:bCs/>
          <w:sz w:val="22"/>
          <w:szCs w:val="22"/>
        </w:rPr>
      </w:pPr>
      <w:r w:rsidRPr="00BF7AFA">
        <w:rPr>
          <w:rFonts w:ascii="Arial" w:hAnsi="Arial" w:cs="Arial"/>
          <w:bCs/>
          <w:sz w:val="22"/>
          <w:szCs w:val="22"/>
          <w:u w:val="single"/>
        </w:rPr>
        <w:t>Župan</w:t>
      </w:r>
      <w:r w:rsidRPr="00BF7AFA">
        <w:rPr>
          <w:rFonts w:ascii="Arial" w:hAnsi="Arial" w:cs="Arial"/>
          <w:bCs/>
          <w:sz w:val="22"/>
          <w:szCs w:val="22"/>
        </w:rPr>
        <w:t xml:space="preserve"> preda besedo Marku Švara.</w:t>
      </w:r>
    </w:p>
    <w:p w14:paraId="0633EB12" w14:textId="77777777" w:rsidR="000E40BA" w:rsidRPr="00BF7AFA" w:rsidRDefault="000E40BA" w:rsidP="006B5360">
      <w:pPr>
        <w:jc w:val="both"/>
        <w:rPr>
          <w:rFonts w:ascii="Arial" w:hAnsi="Arial" w:cs="Arial"/>
          <w:bCs/>
          <w:sz w:val="22"/>
          <w:szCs w:val="22"/>
        </w:rPr>
      </w:pPr>
    </w:p>
    <w:p w14:paraId="47A42551" w14:textId="0EA1EE4A" w:rsidR="00202622" w:rsidRPr="00BF7AFA" w:rsidRDefault="00202622" w:rsidP="006B5360">
      <w:pPr>
        <w:jc w:val="both"/>
        <w:rPr>
          <w:rFonts w:ascii="Arial" w:hAnsi="Arial" w:cs="Arial"/>
          <w:bCs/>
          <w:sz w:val="22"/>
          <w:szCs w:val="22"/>
        </w:rPr>
      </w:pPr>
      <w:r w:rsidRPr="00BF7AFA">
        <w:rPr>
          <w:rFonts w:ascii="Arial" w:hAnsi="Arial" w:cs="Arial"/>
          <w:bCs/>
          <w:sz w:val="22"/>
          <w:szCs w:val="22"/>
          <w:u w:val="single"/>
        </w:rPr>
        <w:t>Marko Švara</w:t>
      </w:r>
      <w:r w:rsidRPr="00BF7AFA">
        <w:rPr>
          <w:rFonts w:ascii="Arial" w:hAnsi="Arial" w:cs="Arial"/>
          <w:bCs/>
          <w:sz w:val="22"/>
          <w:szCs w:val="22"/>
        </w:rPr>
        <w:t xml:space="preserve">, predsednik odbora za družbene dejavnosti </w:t>
      </w:r>
      <w:r w:rsidR="007B4F0E" w:rsidRPr="00BF7AFA">
        <w:rPr>
          <w:rFonts w:ascii="Arial" w:hAnsi="Arial" w:cs="Arial"/>
          <w:bCs/>
          <w:sz w:val="22"/>
          <w:szCs w:val="22"/>
        </w:rPr>
        <w:t xml:space="preserve">pove, da je </w:t>
      </w:r>
      <w:r w:rsidR="00F716B0" w:rsidRPr="00BF7AFA">
        <w:rPr>
          <w:rFonts w:ascii="Arial" w:hAnsi="Arial" w:cs="Arial"/>
          <w:bCs/>
          <w:sz w:val="22"/>
          <w:szCs w:val="22"/>
        </w:rPr>
        <w:t xml:space="preserve">predlagana </w:t>
      </w:r>
      <w:r w:rsidR="007B4F0E" w:rsidRPr="00BF7AFA">
        <w:rPr>
          <w:rFonts w:ascii="Arial" w:hAnsi="Arial" w:cs="Arial"/>
          <w:bCs/>
          <w:sz w:val="22"/>
          <w:szCs w:val="22"/>
        </w:rPr>
        <w:t xml:space="preserve">cena </w:t>
      </w:r>
      <w:r w:rsidRPr="00BF7AFA">
        <w:rPr>
          <w:rFonts w:ascii="Arial" w:hAnsi="Arial" w:cs="Arial"/>
          <w:bCs/>
          <w:sz w:val="22"/>
          <w:szCs w:val="22"/>
        </w:rPr>
        <w:t xml:space="preserve">10% </w:t>
      </w:r>
      <w:r w:rsidR="002D70C4" w:rsidRPr="00BF7AFA">
        <w:rPr>
          <w:rFonts w:ascii="Arial" w:hAnsi="Arial" w:cs="Arial"/>
          <w:bCs/>
          <w:sz w:val="22"/>
          <w:szCs w:val="22"/>
        </w:rPr>
        <w:t>višja</w:t>
      </w:r>
      <w:r w:rsidRPr="00BF7AFA">
        <w:rPr>
          <w:rFonts w:ascii="Arial" w:hAnsi="Arial" w:cs="Arial"/>
          <w:bCs/>
          <w:sz w:val="22"/>
          <w:szCs w:val="22"/>
        </w:rPr>
        <w:t xml:space="preserve">, </w:t>
      </w:r>
      <w:r w:rsidR="002D70C4" w:rsidRPr="00BF7AFA">
        <w:rPr>
          <w:rFonts w:ascii="Arial" w:hAnsi="Arial" w:cs="Arial"/>
          <w:bCs/>
          <w:sz w:val="22"/>
          <w:szCs w:val="22"/>
        </w:rPr>
        <w:t xml:space="preserve">kar je razumljivo glede na rast cen, </w:t>
      </w:r>
      <w:r w:rsidRPr="00BF7AFA">
        <w:rPr>
          <w:rFonts w:ascii="Arial" w:hAnsi="Arial" w:cs="Arial"/>
          <w:bCs/>
          <w:sz w:val="22"/>
          <w:szCs w:val="22"/>
        </w:rPr>
        <w:t>predvsem</w:t>
      </w:r>
      <w:r w:rsidR="007B4F0E" w:rsidRPr="00BF7AFA">
        <w:rPr>
          <w:rFonts w:ascii="Arial" w:hAnsi="Arial" w:cs="Arial"/>
          <w:bCs/>
          <w:sz w:val="22"/>
          <w:szCs w:val="22"/>
        </w:rPr>
        <w:t xml:space="preserve"> zaradi</w:t>
      </w:r>
      <w:r w:rsidRPr="00BF7AFA">
        <w:rPr>
          <w:rFonts w:ascii="Arial" w:hAnsi="Arial" w:cs="Arial"/>
          <w:bCs/>
          <w:sz w:val="22"/>
          <w:szCs w:val="22"/>
        </w:rPr>
        <w:t xml:space="preserve"> povišanj</w:t>
      </w:r>
      <w:r w:rsidR="007B4F0E" w:rsidRPr="00BF7AFA">
        <w:rPr>
          <w:rFonts w:ascii="Arial" w:hAnsi="Arial" w:cs="Arial"/>
          <w:bCs/>
          <w:sz w:val="22"/>
          <w:szCs w:val="22"/>
        </w:rPr>
        <w:t>a</w:t>
      </w:r>
      <w:r w:rsidRPr="00BF7AFA">
        <w:rPr>
          <w:rFonts w:ascii="Arial" w:hAnsi="Arial" w:cs="Arial"/>
          <w:bCs/>
          <w:sz w:val="22"/>
          <w:szCs w:val="22"/>
        </w:rPr>
        <w:t xml:space="preserve"> plač</w:t>
      </w:r>
      <w:r w:rsidR="00F716B0" w:rsidRPr="00BF7AFA">
        <w:rPr>
          <w:rFonts w:ascii="Arial" w:hAnsi="Arial" w:cs="Arial"/>
          <w:bCs/>
          <w:sz w:val="22"/>
          <w:szCs w:val="22"/>
        </w:rPr>
        <w:t>.</w:t>
      </w:r>
      <w:r w:rsidRPr="00BF7AFA">
        <w:rPr>
          <w:rFonts w:ascii="Arial" w:hAnsi="Arial" w:cs="Arial"/>
          <w:bCs/>
          <w:sz w:val="22"/>
          <w:szCs w:val="22"/>
        </w:rPr>
        <w:t xml:space="preserve"> V naslednjem letu bodo glede na zakon o dolgotrajni oskrbi ocenili, kakšne bodo potrebe. Predlaga</w:t>
      </w:r>
      <w:r w:rsidR="00F716B0" w:rsidRPr="00BF7AFA">
        <w:rPr>
          <w:rFonts w:ascii="Arial" w:hAnsi="Arial" w:cs="Arial"/>
          <w:bCs/>
          <w:sz w:val="22"/>
          <w:szCs w:val="22"/>
        </w:rPr>
        <w:t>,</w:t>
      </w:r>
      <w:r w:rsidRPr="00BF7AFA">
        <w:rPr>
          <w:rFonts w:ascii="Arial" w:hAnsi="Arial" w:cs="Arial"/>
          <w:bCs/>
          <w:sz w:val="22"/>
          <w:szCs w:val="22"/>
        </w:rPr>
        <w:t xml:space="preserve"> da </w:t>
      </w:r>
      <w:r w:rsidR="00F716B0" w:rsidRPr="00BF7AFA">
        <w:rPr>
          <w:rFonts w:ascii="Arial" w:hAnsi="Arial" w:cs="Arial"/>
          <w:bCs/>
          <w:sz w:val="22"/>
          <w:szCs w:val="22"/>
        </w:rPr>
        <w:t xml:space="preserve">Občinski svet predlog </w:t>
      </w:r>
      <w:r w:rsidRPr="00BF7AFA">
        <w:rPr>
          <w:rFonts w:ascii="Arial" w:hAnsi="Arial" w:cs="Arial"/>
          <w:bCs/>
          <w:sz w:val="22"/>
          <w:szCs w:val="22"/>
        </w:rPr>
        <w:t>sprejme</w:t>
      </w:r>
      <w:r w:rsidR="00F716B0" w:rsidRPr="00BF7AFA">
        <w:rPr>
          <w:rFonts w:ascii="Arial" w:hAnsi="Arial" w:cs="Arial"/>
          <w:bCs/>
          <w:sz w:val="22"/>
          <w:szCs w:val="22"/>
        </w:rPr>
        <w:t>.</w:t>
      </w:r>
    </w:p>
    <w:p w14:paraId="341BAAAB" w14:textId="77777777" w:rsidR="00202622" w:rsidRPr="00BF7AFA" w:rsidRDefault="00202622" w:rsidP="00202622">
      <w:pPr>
        <w:rPr>
          <w:rFonts w:ascii="Arial" w:hAnsi="Arial" w:cs="Arial"/>
          <w:bCs/>
          <w:sz w:val="22"/>
          <w:szCs w:val="22"/>
        </w:rPr>
      </w:pPr>
    </w:p>
    <w:p w14:paraId="246F2CAD" w14:textId="2C616360" w:rsidR="00202622" w:rsidRPr="00BF7AFA" w:rsidRDefault="00202622" w:rsidP="00202622">
      <w:pPr>
        <w:rPr>
          <w:rFonts w:ascii="Arial" w:hAnsi="Arial" w:cs="Arial"/>
          <w:bCs/>
          <w:sz w:val="22"/>
          <w:szCs w:val="22"/>
        </w:rPr>
      </w:pPr>
      <w:r w:rsidRPr="00BF7AFA">
        <w:rPr>
          <w:rFonts w:ascii="Arial" w:hAnsi="Arial" w:cs="Arial"/>
          <w:bCs/>
          <w:sz w:val="22"/>
          <w:szCs w:val="22"/>
          <w:u w:val="single"/>
        </w:rPr>
        <w:t>Župan</w:t>
      </w:r>
      <w:r w:rsidRPr="00BF7AFA">
        <w:rPr>
          <w:rFonts w:ascii="Arial" w:hAnsi="Arial" w:cs="Arial"/>
          <w:bCs/>
          <w:sz w:val="22"/>
          <w:szCs w:val="22"/>
        </w:rPr>
        <w:t xml:space="preserve"> odpre razpravo. </w:t>
      </w:r>
      <w:r w:rsidR="00F716B0" w:rsidRPr="00BF7AFA">
        <w:rPr>
          <w:rFonts w:ascii="Arial" w:hAnsi="Arial" w:cs="Arial"/>
          <w:bCs/>
          <w:sz w:val="22"/>
          <w:szCs w:val="22"/>
        </w:rPr>
        <w:t>Besedo preda Nedeljku Gregoriču.</w:t>
      </w:r>
    </w:p>
    <w:p w14:paraId="5811B86C" w14:textId="77777777" w:rsidR="00202622" w:rsidRPr="000471DA" w:rsidRDefault="00202622" w:rsidP="00202622">
      <w:pPr>
        <w:rPr>
          <w:rFonts w:ascii="Arial" w:hAnsi="Arial" w:cs="Arial"/>
          <w:bCs/>
          <w:color w:val="EE0000"/>
          <w:sz w:val="22"/>
          <w:szCs w:val="22"/>
        </w:rPr>
      </w:pPr>
    </w:p>
    <w:p w14:paraId="3ADCDD54" w14:textId="6185FF66" w:rsidR="00202622" w:rsidRPr="00856B26" w:rsidRDefault="00202622" w:rsidP="005F7F3E">
      <w:pPr>
        <w:jc w:val="both"/>
        <w:rPr>
          <w:rFonts w:ascii="Arial" w:hAnsi="Arial" w:cs="Arial"/>
          <w:bCs/>
          <w:sz w:val="22"/>
          <w:szCs w:val="22"/>
        </w:rPr>
      </w:pPr>
      <w:r w:rsidRPr="00856B26">
        <w:rPr>
          <w:rFonts w:ascii="Arial" w:hAnsi="Arial" w:cs="Arial"/>
          <w:bCs/>
          <w:sz w:val="22"/>
          <w:szCs w:val="22"/>
          <w:u w:val="single"/>
        </w:rPr>
        <w:lastRenderedPageBreak/>
        <w:t>Nedeljko Gregorič</w:t>
      </w:r>
      <w:r w:rsidR="00F716B0" w:rsidRPr="00856B26">
        <w:rPr>
          <w:rFonts w:ascii="Arial" w:hAnsi="Arial" w:cs="Arial"/>
          <w:bCs/>
          <w:sz w:val="22"/>
          <w:szCs w:val="22"/>
        </w:rPr>
        <w:t xml:space="preserve"> pove, da o</w:t>
      </w:r>
      <w:r w:rsidRPr="00856B26">
        <w:rPr>
          <w:rFonts w:ascii="Arial" w:hAnsi="Arial" w:cs="Arial"/>
          <w:bCs/>
          <w:sz w:val="22"/>
          <w:szCs w:val="22"/>
        </w:rPr>
        <w:t>stajamo na istem nivoju</w:t>
      </w:r>
      <w:r w:rsidR="00F716B0" w:rsidRPr="00856B26">
        <w:rPr>
          <w:rFonts w:ascii="Arial" w:hAnsi="Arial" w:cs="Arial"/>
          <w:bCs/>
          <w:sz w:val="22"/>
          <w:szCs w:val="22"/>
        </w:rPr>
        <w:t xml:space="preserve"> kot v preteklem letu,</w:t>
      </w:r>
      <w:r w:rsidRPr="00856B26">
        <w:rPr>
          <w:rFonts w:ascii="Arial" w:hAnsi="Arial" w:cs="Arial"/>
          <w:bCs/>
          <w:sz w:val="22"/>
          <w:szCs w:val="22"/>
        </w:rPr>
        <w:t xml:space="preserve"> kar je spodbudno</w:t>
      </w:r>
      <w:r w:rsidR="00F716B0" w:rsidRPr="00856B26">
        <w:rPr>
          <w:rFonts w:ascii="Arial" w:hAnsi="Arial" w:cs="Arial"/>
          <w:bCs/>
          <w:sz w:val="22"/>
          <w:szCs w:val="22"/>
        </w:rPr>
        <w:t xml:space="preserve"> in spr</w:t>
      </w:r>
      <w:r w:rsidR="00BF7AFA" w:rsidRPr="00856B26">
        <w:rPr>
          <w:rFonts w:ascii="Arial" w:hAnsi="Arial" w:cs="Arial"/>
          <w:bCs/>
          <w:sz w:val="22"/>
          <w:szCs w:val="22"/>
        </w:rPr>
        <w:t>e</w:t>
      </w:r>
      <w:r w:rsidR="00F716B0" w:rsidRPr="00856B26">
        <w:rPr>
          <w:rFonts w:ascii="Arial" w:hAnsi="Arial" w:cs="Arial"/>
          <w:bCs/>
          <w:sz w:val="22"/>
          <w:szCs w:val="22"/>
        </w:rPr>
        <w:t>jemljivo</w:t>
      </w:r>
      <w:r w:rsidRPr="00856B26">
        <w:rPr>
          <w:rFonts w:ascii="Arial" w:hAnsi="Arial" w:cs="Arial"/>
          <w:bCs/>
          <w:sz w:val="22"/>
          <w:szCs w:val="22"/>
        </w:rPr>
        <w:t xml:space="preserve">. </w:t>
      </w:r>
      <w:r w:rsidR="00856B26" w:rsidRPr="00856B26">
        <w:rPr>
          <w:rFonts w:ascii="Arial" w:hAnsi="Arial" w:cs="Arial"/>
          <w:bCs/>
          <w:sz w:val="22"/>
          <w:szCs w:val="22"/>
        </w:rPr>
        <w:t>Predvsem glede na c</w:t>
      </w:r>
      <w:r w:rsidRPr="00856B26">
        <w:rPr>
          <w:rFonts w:ascii="Arial" w:hAnsi="Arial" w:cs="Arial"/>
          <w:bCs/>
          <w:sz w:val="22"/>
          <w:szCs w:val="22"/>
        </w:rPr>
        <w:t>en</w:t>
      </w:r>
      <w:r w:rsidR="00856B26" w:rsidRPr="00856B26">
        <w:rPr>
          <w:rFonts w:ascii="Arial" w:hAnsi="Arial" w:cs="Arial"/>
          <w:bCs/>
          <w:sz w:val="22"/>
          <w:szCs w:val="22"/>
        </w:rPr>
        <w:t>o</w:t>
      </w:r>
      <w:r w:rsidRPr="00856B26">
        <w:rPr>
          <w:rFonts w:ascii="Arial" w:hAnsi="Arial" w:cs="Arial"/>
          <w:bCs/>
          <w:sz w:val="22"/>
          <w:szCs w:val="22"/>
        </w:rPr>
        <w:t xml:space="preserve"> 7,5 EUR</w:t>
      </w:r>
      <w:r w:rsidR="00856B26" w:rsidRPr="00856B26">
        <w:rPr>
          <w:rFonts w:ascii="Arial" w:hAnsi="Arial" w:cs="Arial"/>
          <w:bCs/>
          <w:sz w:val="22"/>
          <w:szCs w:val="22"/>
        </w:rPr>
        <w:t>, kar</w:t>
      </w:r>
      <w:r w:rsidRPr="00856B26">
        <w:rPr>
          <w:rFonts w:ascii="Arial" w:hAnsi="Arial" w:cs="Arial"/>
          <w:bCs/>
          <w:sz w:val="22"/>
          <w:szCs w:val="22"/>
        </w:rPr>
        <w:t xml:space="preserve"> je v </w:t>
      </w:r>
      <w:r w:rsidR="00630F9B" w:rsidRPr="00856B26">
        <w:rPr>
          <w:rFonts w:ascii="Arial" w:hAnsi="Arial" w:cs="Arial"/>
          <w:bCs/>
          <w:sz w:val="22"/>
          <w:szCs w:val="22"/>
        </w:rPr>
        <w:t>r</w:t>
      </w:r>
      <w:r w:rsidRPr="00856B26">
        <w:rPr>
          <w:rFonts w:ascii="Arial" w:hAnsi="Arial" w:cs="Arial"/>
          <w:bCs/>
          <w:sz w:val="22"/>
          <w:szCs w:val="22"/>
        </w:rPr>
        <w:t xml:space="preserve">edu. Iz gradiva je v predlogu sklepa videti, da je </w:t>
      </w:r>
      <w:r w:rsidR="00856B26" w:rsidRPr="00856B26">
        <w:rPr>
          <w:rFonts w:ascii="Arial" w:hAnsi="Arial" w:cs="Arial"/>
          <w:bCs/>
          <w:sz w:val="22"/>
          <w:szCs w:val="22"/>
        </w:rPr>
        <w:t xml:space="preserve">v proračunu predvidenih </w:t>
      </w:r>
      <w:r w:rsidRPr="00856B26">
        <w:rPr>
          <w:rFonts w:ascii="Arial" w:hAnsi="Arial" w:cs="Arial"/>
          <w:bCs/>
          <w:sz w:val="22"/>
          <w:szCs w:val="22"/>
        </w:rPr>
        <w:t>samo 97</w:t>
      </w:r>
      <w:r w:rsidR="00BF7AFA" w:rsidRPr="00856B26">
        <w:rPr>
          <w:rFonts w:ascii="Arial" w:hAnsi="Arial" w:cs="Arial"/>
          <w:bCs/>
          <w:sz w:val="22"/>
          <w:szCs w:val="22"/>
        </w:rPr>
        <w:t>.</w:t>
      </w:r>
      <w:r w:rsidRPr="00856B26">
        <w:rPr>
          <w:rFonts w:ascii="Arial" w:hAnsi="Arial" w:cs="Arial"/>
          <w:bCs/>
          <w:sz w:val="22"/>
          <w:szCs w:val="22"/>
        </w:rPr>
        <w:t>000 EUR za pomoč na domu. Zaradi zvišanja stroškov bo za plačat</w:t>
      </w:r>
      <w:r w:rsidR="00BF7AFA" w:rsidRPr="00856B26">
        <w:rPr>
          <w:rFonts w:ascii="Arial" w:hAnsi="Arial" w:cs="Arial"/>
          <w:bCs/>
          <w:sz w:val="22"/>
          <w:szCs w:val="22"/>
        </w:rPr>
        <w:t xml:space="preserve"> 117.</w:t>
      </w:r>
      <w:r w:rsidR="00856B26" w:rsidRPr="00856B26">
        <w:rPr>
          <w:rFonts w:ascii="Arial" w:hAnsi="Arial" w:cs="Arial"/>
          <w:bCs/>
          <w:sz w:val="22"/>
          <w:szCs w:val="22"/>
        </w:rPr>
        <w:t>685</w:t>
      </w:r>
      <w:r w:rsidR="00BF7AFA" w:rsidRPr="00856B26">
        <w:rPr>
          <w:rFonts w:ascii="Arial" w:hAnsi="Arial" w:cs="Arial"/>
          <w:bCs/>
          <w:sz w:val="22"/>
          <w:szCs w:val="22"/>
        </w:rPr>
        <w:t xml:space="preserve"> EUR</w:t>
      </w:r>
      <w:r w:rsidRPr="00856B26">
        <w:rPr>
          <w:rFonts w:ascii="Arial" w:hAnsi="Arial" w:cs="Arial"/>
          <w:bCs/>
          <w:sz w:val="22"/>
          <w:szCs w:val="22"/>
        </w:rPr>
        <w:t xml:space="preserve">. </w:t>
      </w:r>
      <w:r w:rsidR="00856B26" w:rsidRPr="00856B26">
        <w:rPr>
          <w:rFonts w:ascii="Arial" w:hAnsi="Arial" w:cs="Arial"/>
          <w:bCs/>
          <w:sz w:val="22"/>
          <w:szCs w:val="22"/>
        </w:rPr>
        <w:t xml:space="preserve">Župan je omenil rebalans proračuna. </w:t>
      </w:r>
      <w:r w:rsidRPr="00856B26">
        <w:rPr>
          <w:rFonts w:ascii="Arial" w:hAnsi="Arial" w:cs="Arial"/>
          <w:bCs/>
          <w:sz w:val="22"/>
          <w:szCs w:val="22"/>
        </w:rPr>
        <w:t>Z</w:t>
      </w:r>
      <w:r w:rsidR="00856B26" w:rsidRPr="00856B26">
        <w:rPr>
          <w:rFonts w:ascii="Arial" w:hAnsi="Arial" w:cs="Arial"/>
          <w:bCs/>
          <w:sz w:val="22"/>
          <w:szCs w:val="22"/>
        </w:rPr>
        <w:t>anima ga, z</w:t>
      </w:r>
      <w:r w:rsidRPr="00856B26">
        <w:rPr>
          <w:rFonts w:ascii="Arial" w:hAnsi="Arial" w:cs="Arial"/>
          <w:bCs/>
          <w:sz w:val="22"/>
          <w:szCs w:val="22"/>
        </w:rPr>
        <w:t xml:space="preserve">akaj </w:t>
      </w:r>
      <w:r w:rsidR="00856B26" w:rsidRPr="00856B26">
        <w:rPr>
          <w:rFonts w:ascii="Arial" w:hAnsi="Arial" w:cs="Arial"/>
          <w:bCs/>
          <w:sz w:val="22"/>
          <w:szCs w:val="22"/>
        </w:rPr>
        <w:t xml:space="preserve">se </w:t>
      </w:r>
      <w:r w:rsidRPr="00856B26">
        <w:rPr>
          <w:rFonts w:ascii="Arial" w:hAnsi="Arial" w:cs="Arial"/>
          <w:bCs/>
          <w:sz w:val="22"/>
          <w:szCs w:val="22"/>
        </w:rPr>
        <w:t xml:space="preserve">že sedaj ne razmišlja o tem, da se </w:t>
      </w:r>
      <w:r w:rsidR="00856B26" w:rsidRPr="00856B26">
        <w:rPr>
          <w:rFonts w:ascii="Arial" w:hAnsi="Arial" w:cs="Arial"/>
          <w:bCs/>
          <w:sz w:val="22"/>
          <w:szCs w:val="22"/>
        </w:rPr>
        <w:t xml:space="preserve">razlika </w:t>
      </w:r>
      <w:r w:rsidRPr="00856B26">
        <w:rPr>
          <w:rFonts w:ascii="Arial" w:hAnsi="Arial" w:cs="Arial"/>
          <w:bCs/>
          <w:sz w:val="22"/>
          <w:szCs w:val="22"/>
        </w:rPr>
        <w:t xml:space="preserve">ne </w:t>
      </w:r>
      <w:r w:rsidR="00856B26" w:rsidRPr="00856B26">
        <w:rPr>
          <w:rFonts w:ascii="Arial" w:hAnsi="Arial" w:cs="Arial"/>
          <w:bCs/>
          <w:sz w:val="22"/>
          <w:szCs w:val="22"/>
        </w:rPr>
        <w:t xml:space="preserve">bi </w:t>
      </w:r>
      <w:r w:rsidRPr="00856B26">
        <w:rPr>
          <w:rFonts w:ascii="Arial" w:hAnsi="Arial" w:cs="Arial"/>
          <w:bCs/>
          <w:sz w:val="22"/>
          <w:szCs w:val="22"/>
        </w:rPr>
        <w:t>razporeja</w:t>
      </w:r>
      <w:r w:rsidR="00856B26" w:rsidRPr="00856B26">
        <w:rPr>
          <w:rFonts w:ascii="Arial" w:hAnsi="Arial" w:cs="Arial"/>
          <w:bCs/>
          <w:sz w:val="22"/>
          <w:szCs w:val="22"/>
        </w:rPr>
        <w:t>la</w:t>
      </w:r>
      <w:r w:rsidRPr="00856B26">
        <w:rPr>
          <w:rFonts w:ascii="Arial" w:hAnsi="Arial" w:cs="Arial"/>
          <w:bCs/>
          <w:sz w:val="22"/>
          <w:szCs w:val="22"/>
        </w:rPr>
        <w:t xml:space="preserve"> kasneje.</w:t>
      </w:r>
    </w:p>
    <w:p w14:paraId="4623AE0A" w14:textId="77777777" w:rsidR="00202622" w:rsidRPr="000471DA" w:rsidRDefault="00202622" w:rsidP="005F7F3E">
      <w:pPr>
        <w:jc w:val="both"/>
        <w:rPr>
          <w:rFonts w:ascii="Arial" w:hAnsi="Arial" w:cs="Arial"/>
          <w:bCs/>
          <w:color w:val="EE0000"/>
          <w:sz w:val="22"/>
          <w:szCs w:val="22"/>
        </w:rPr>
      </w:pPr>
    </w:p>
    <w:p w14:paraId="4E15CED5" w14:textId="35C4D863" w:rsidR="00202622" w:rsidRPr="00856B26" w:rsidRDefault="00202622" w:rsidP="005F7F3E">
      <w:pPr>
        <w:jc w:val="both"/>
        <w:rPr>
          <w:rFonts w:ascii="Arial" w:hAnsi="Arial" w:cs="Arial"/>
          <w:bCs/>
          <w:sz w:val="22"/>
          <w:szCs w:val="22"/>
        </w:rPr>
      </w:pPr>
      <w:r w:rsidRPr="00856B26">
        <w:rPr>
          <w:rFonts w:ascii="Arial" w:hAnsi="Arial" w:cs="Arial"/>
          <w:bCs/>
          <w:sz w:val="22"/>
          <w:szCs w:val="22"/>
          <w:u w:val="single"/>
        </w:rPr>
        <w:t>Župan</w:t>
      </w:r>
      <w:r w:rsidR="00856B26" w:rsidRPr="00856B26">
        <w:rPr>
          <w:rFonts w:ascii="Arial" w:hAnsi="Arial" w:cs="Arial"/>
          <w:bCs/>
          <w:sz w:val="22"/>
          <w:szCs w:val="22"/>
        </w:rPr>
        <w:t xml:space="preserve"> odgovori, da v proračunu niso podane spremembe, ker bo z uvedbo dolgotrajne oskrbe verjetno prišlo do izpada, saj bi nadomestila pomoč na domu, ki jo občina sedaj sofinancira. Morda bo porabljeno manj kot smo načrtovali. </w:t>
      </w:r>
      <w:r w:rsidRPr="00856B26">
        <w:rPr>
          <w:rFonts w:ascii="Arial" w:hAnsi="Arial" w:cs="Arial"/>
          <w:bCs/>
          <w:sz w:val="22"/>
          <w:szCs w:val="22"/>
        </w:rPr>
        <w:t xml:space="preserve">Predvideno je, da naj bi ta oskrba </w:t>
      </w:r>
      <w:r w:rsidR="00D5736D" w:rsidRPr="00856B26">
        <w:rPr>
          <w:rFonts w:ascii="Arial" w:hAnsi="Arial" w:cs="Arial"/>
          <w:bCs/>
          <w:sz w:val="22"/>
          <w:szCs w:val="22"/>
        </w:rPr>
        <w:t>v daljšem roku 3</w:t>
      </w:r>
      <w:r w:rsidR="00AA26FE">
        <w:rPr>
          <w:rFonts w:ascii="Arial" w:hAnsi="Arial" w:cs="Arial"/>
          <w:bCs/>
          <w:sz w:val="22"/>
          <w:szCs w:val="22"/>
        </w:rPr>
        <w:t xml:space="preserve"> </w:t>
      </w:r>
      <w:r w:rsidR="00D5736D" w:rsidRPr="00856B26">
        <w:rPr>
          <w:rFonts w:ascii="Arial" w:hAnsi="Arial" w:cs="Arial"/>
          <w:bCs/>
          <w:sz w:val="22"/>
          <w:szCs w:val="22"/>
        </w:rPr>
        <w:t>-</w:t>
      </w:r>
      <w:r w:rsidR="00AA26FE">
        <w:rPr>
          <w:rFonts w:ascii="Arial" w:hAnsi="Arial" w:cs="Arial"/>
          <w:bCs/>
          <w:sz w:val="22"/>
          <w:szCs w:val="22"/>
        </w:rPr>
        <w:t xml:space="preserve"> </w:t>
      </w:r>
      <w:r w:rsidR="00D5736D" w:rsidRPr="00856B26">
        <w:rPr>
          <w:rFonts w:ascii="Arial" w:hAnsi="Arial" w:cs="Arial"/>
          <w:bCs/>
          <w:sz w:val="22"/>
          <w:szCs w:val="22"/>
        </w:rPr>
        <w:t xml:space="preserve">5 let </w:t>
      </w:r>
      <w:r w:rsidRPr="00856B26">
        <w:rPr>
          <w:rFonts w:ascii="Arial" w:hAnsi="Arial" w:cs="Arial"/>
          <w:bCs/>
          <w:sz w:val="22"/>
          <w:szCs w:val="22"/>
        </w:rPr>
        <w:t>v celoti prešla na državo.</w:t>
      </w:r>
    </w:p>
    <w:p w14:paraId="35ACA3C3" w14:textId="77777777" w:rsidR="00202622" w:rsidRPr="000471DA" w:rsidRDefault="00202622" w:rsidP="005F7F3E">
      <w:pPr>
        <w:jc w:val="both"/>
        <w:rPr>
          <w:rFonts w:ascii="Arial" w:hAnsi="Arial" w:cs="Arial"/>
          <w:bCs/>
          <w:color w:val="EE0000"/>
          <w:sz w:val="22"/>
          <w:szCs w:val="22"/>
        </w:rPr>
      </w:pPr>
    </w:p>
    <w:p w14:paraId="3B133646" w14:textId="1D80BD65" w:rsidR="00202622" w:rsidRPr="006D092A" w:rsidRDefault="00202622" w:rsidP="005F7F3E">
      <w:pPr>
        <w:jc w:val="both"/>
        <w:rPr>
          <w:rFonts w:ascii="Arial" w:hAnsi="Arial" w:cs="Arial"/>
          <w:bCs/>
          <w:sz w:val="22"/>
          <w:szCs w:val="22"/>
        </w:rPr>
      </w:pPr>
      <w:r w:rsidRPr="006D092A">
        <w:rPr>
          <w:rFonts w:ascii="Arial" w:hAnsi="Arial" w:cs="Arial"/>
          <w:bCs/>
          <w:sz w:val="22"/>
          <w:szCs w:val="22"/>
          <w:u w:val="single"/>
        </w:rPr>
        <w:t>Nedeljko</w:t>
      </w:r>
      <w:r w:rsidR="006D092A" w:rsidRPr="006D092A">
        <w:rPr>
          <w:rFonts w:ascii="Arial" w:hAnsi="Arial" w:cs="Arial"/>
          <w:bCs/>
          <w:sz w:val="22"/>
          <w:szCs w:val="22"/>
          <w:u w:val="single"/>
        </w:rPr>
        <w:t xml:space="preserve"> Gregorič</w:t>
      </w:r>
      <w:r w:rsidR="006D092A" w:rsidRPr="006D092A">
        <w:rPr>
          <w:rFonts w:ascii="Arial" w:hAnsi="Arial" w:cs="Arial"/>
          <w:bCs/>
          <w:sz w:val="22"/>
          <w:szCs w:val="22"/>
        </w:rPr>
        <w:t xml:space="preserve"> pove, da sta v gradivu navedena dva različna pojma, p</w:t>
      </w:r>
      <w:r w:rsidRPr="006D092A">
        <w:rPr>
          <w:rFonts w:ascii="Arial" w:hAnsi="Arial" w:cs="Arial"/>
          <w:bCs/>
          <w:sz w:val="22"/>
          <w:szCs w:val="22"/>
        </w:rPr>
        <w:t xml:space="preserve">omoč družini na domu </w:t>
      </w:r>
      <w:r w:rsidR="006D092A" w:rsidRPr="006D092A">
        <w:rPr>
          <w:rFonts w:ascii="Arial" w:hAnsi="Arial" w:cs="Arial"/>
          <w:bCs/>
          <w:sz w:val="22"/>
          <w:szCs w:val="22"/>
        </w:rPr>
        <w:t xml:space="preserve">in </w:t>
      </w:r>
      <w:r w:rsidRPr="006D092A">
        <w:rPr>
          <w:rFonts w:ascii="Arial" w:hAnsi="Arial" w:cs="Arial"/>
          <w:bCs/>
          <w:sz w:val="22"/>
          <w:szCs w:val="22"/>
        </w:rPr>
        <w:t>pomoč na domu.</w:t>
      </w:r>
      <w:r w:rsidR="006D092A" w:rsidRPr="006D092A">
        <w:rPr>
          <w:rFonts w:ascii="Arial" w:hAnsi="Arial" w:cs="Arial"/>
          <w:bCs/>
          <w:sz w:val="22"/>
          <w:szCs w:val="22"/>
        </w:rPr>
        <w:t xml:space="preserve"> V čem je ta razlika.</w:t>
      </w:r>
    </w:p>
    <w:p w14:paraId="6B15EB60" w14:textId="77777777" w:rsidR="00202622" w:rsidRPr="006D092A" w:rsidRDefault="00202622" w:rsidP="00202622">
      <w:pPr>
        <w:rPr>
          <w:rFonts w:ascii="Arial" w:hAnsi="Arial" w:cs="Arial"/>
          <w:bCs/>
          <w:sz w:val="22"/>
          <w:szCs w:val="22"/>
        </w:rPr>
      </w:pPr>
    </w:p>
    <w:p w14:paraId="42F3BACF" w14:textId="14F843C9" w:rsidR="00202622" w:rsidRPr="006D092A" w:rsidRDefault="00202622" w:rsidP="00202622">
      <w:pPr>
        <w:rPr>
          <w:rFonts w:ascii="Arial" w:hAnsi="Arial" w:cs="Arial"/>
          <w:bCs/>
          <w:sz w:val="22"/>
          <w:szCs w:val="22"/>
        </w:rPr>
      </w:pPr>
      <w:r w:rsidRPr="006D092A">
        <w:rPr>
          <w:rFonts w:ascii="Arial" w:hAnsi="Arial" w:cs="Arial"/>
          <w:bCs/>
          <w:sz w:val="22"/>
          <w:szCs w:val="22"/>
          <w:u w:val="single"/>
        </w:rPr>
        <w:t>Andreja Hladnik</w:t>
      </w:r>
      <w:r w:rsidRPr="006D092A">
        <w:rPr>
          <w:rFonts w:ascii="Arial" w:hAnsi="Arial" w:cs="Arial"/>
          <w:bCs/>
          <w:sz w:val="22"/>
          <w:szCs w:val="22"/>
        </w:rPr>
        <w:t xml:space="preserve"> </w:t>
      </w:r>
      <w:r w:rsidR="006D092A" w:rsidRPr="006D092A">
        <w:rPr>
          <w:rFonts w:ascii="Arial" w:hAnsi="Arial" w:cs="Arial"/>
          <w:bCs/>
          <w:sz w:val="22"/>
          <w:szCs w:val="22"/>
        </w:rPr>
        <w:t>pove, da gre za</w:t>
      </w:r>
      <w:r w:rsidRPr="006D092A">
        <w:rPr>
          <w:rFonts w:ascii="Arial" w:hAnsi="Arial" w:cs="Arial"/>
          <w:bCs/>
          <w:sz w:val="22"/>
          <w:szCs w:val="22"/>
        </w:rPr>
        <w:t xml:space="preserve"> razlik</w:t>
      </w:r>
      <w:r w:rsidR="006D092A" w:rsidRPr="006D092A">
        <w:rPr>
          <w:rFonts w:ascii="Arial" w:hAnsi="Arial" w:cs="Arial"/>
          <w:bCs/>
          <w:sz w:val="22"/>
          <w:szCs w:val="22"/>
        </w:rPr>
        <w:t>o</w:t>
      </w:r>
      <w:r w:rsidRPr="006D092A">
        <w:rPr>
          <w:rFonts w:ascii="Arial" w:hAnsi="Arial" w:cs="Arial"/>
          <w:bCs/>
          <w:sz w:val="22"/>
          <w:szCs w:val="22"/>
        </w:rPr>
        <w:t xml:space="preserve"> v navedbi</w:t>
      </w:r>
      <w:r w:rsidR="006D092A" w:rsidRPr="006D092A">
        <w:rPr>
          <w:rFonts w:ascii="Arial" w:hAnsi="Arial" w:cs="Arial"/>
          <w:bCs/>
          <w:sz w:val="22"/>
          <w:szCs w:val="22"/>
        </w:rPr>
        <w:t>, ima isti pomen</w:t>
      </w:r>
      <w:r w:rsidRPr="006D092A">
        <w:rPr>
          <w:rFonts w:ascii="Arial" w:hAnsi="Arial" w:cs="Arial"/>
          <w:bCs/>
          <w:sz w:val="22"/>
          <w:szCs w:val="22"/>
        </w:rPr>
        <w:t>.</w:t>
      </w:r>
      <w:r w:rsidR="006D092A" w:rsidRPr="006D092A">
        <w:rPr>
          <w:rFonts w:ascii="Arial" w:hAnsi="Arial" w:cs="Arial"/>
          <w:bCs/>
          <w:sz w:val="22"/>
          <w:szCs w:val="22"/>
        </w:rPr>
        <w:t xml:space="preserve"> Uradno je pomoč družini na domu, pogovorno pa se velikokrat uporablja pomoč na domu.</w:t>
      </w:r>
    </w:p>
    <w:p w14:paraId="1B5277A2" w14:textId="77777777" w:rsidR="00202622" w:rsidRPr="006D092A" w:rsidRDefault="00202622" w:rsidP="00202622">
      <w:pPr>
        <w:rPr>
          <w:rFonts w:ascii="Arial" w:hAnsi="Arial" w:cs="Arial"/>
          <w:bCs/>
          <w:sz w:val="22"/>
          <w:szCs w:val="22"/>
        </w:rPr>
      </w:pPr>
    </w:p>
    <w:p w14:paraId="4C2AFDE9" w14:textId="77777777" w:rsidR="006F5EDE" w:rsidRPr="00C1670A" w:rsidRDefault="006F5EDE" w:rsidP="006F5EDE">
      <w:pPr>
        <w:jc w:val="both"/>
        <w:rPr>
          <w:rFonts w:ascii="Arial" w:hAnsi="Arial" w:cs="Arial"/>
          <w:iCs/>
          <w:sz w:val="22"/>
          <w:szCs w:val="22"/>
        </w:rPr>
      </w:pPr>
      <w:r w:rsidRPr="00C1670A">
        <w:rPr>
          <w:rFonts w:ascii="Arial" w:hAnsi="Arial" w:cs="Arial"/>
          <w:iCs/>
          <w:sz w:val="22"/>
          <w:szCs w:val="22"/>
        </w:rPr>
        <w:t>Župan da sklep na glasovanje.</w:t>
      </w:r>
    </w:p>
    <w:p w14:paraId="285BC3E4" w14:textId="77777777" w:rsidR="006F5EDE" w:rsidRDefault="006F5EDE" w:rsidP="006F5EDE">
      <w:pPr>
        <w:jc w:val="both"/>
        <w:rPr>
          <w:rFonts w:ascii="Arial" w:hAnsi="Arial" w:cs="Arial"/>
          <w:iCs/>
          <w:sz w:val="22"/>
          <w:szCs w:val="22"/>
        </w:rPr>
      </w:pPr>
    </w:p>
    <w:p w14:paraId="6376B90C"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5CA5FC8A" w14:textId="77777777" w:rsidR="006F5EDE" w:rsidRDefault="006F5EDE" w:rsidP="006F5EDE">
      <w:pPr>
        <w:jc w:val="both"/>
        <w:rPr>
          <w:rFonts w:ascii="Arial" w:hAnsi="Arial" w:cs="Arial"/>
          <w:sz w:val="22"/>
          <w:szCs w:val="22"/>
        </w:rPr>
      </w:pPr>
      <w:r>
        <w:rPr>
          <w:rFonts w:ascii="Arial" w:hAnsi="Arial" w:cs="Arial"/>
          <w:sz w:val="22"/>
          <w:szCs w:val="22"/>
        </w:rPr>
        <w:t>NAVZOČI:</w:t>
      </w:r>
      <w:r w:rsidRPr="00E2674D">
        <w:rPr>
          <w:rFonts w:ascii="Arial" w:hAnsi="Arial" w:cs="Arial"/>
          <w:sz w:val="22"/>
          <w:szCs w:val="22"/>
        </w:rPr>
        <w:t xml:space="preserve"> 13</w:t>
      </w:r>
    </w:p>
    <w:p w14:paraId="66D62BA6" w14:textId="77777777" w:rsidR="006F5EDE" w:rsidRDefault="006F5EDE" w:rsidP="006F5EDE">
      <w:pPr>
        <w:jc w:val="both"/>
        <w:rPr>
          <w:rFonts w:ascii="Arial" w:hAnsi="Arial" w:cs="Arial"/>
          <w:sz w:val="22"/>
          <w:szCs w:val="22"/>
        </w:rPr>
      </w:pPr>
      <w:r>
        <w:rPr>
          <w:rFonts w:ascii="Arial" w:hAnsi="Arial" w:cs="Arial"/>
          <w:sz w:val="22"/>
          <w:szCs w:val="22"/>
        </w:rPr>
        <w:t>ZA: 13</w:t>
      </w:r>
    </w:p>
    <w:p w14:paraId="41556043" w14:textId="77777777" w:rsidR="006F5EDE" w:rsidRDefault="006F5EDE" w:rsidP="006F5EDE">
      <w:pPr>
        <w:jc w:val="both"/>
        <w:rPr>
          <w:rFonts w:ascii="Arial" w:hAnsi="Arial" w:cs="Arial"/>
          <w:sz w:val="22"/>
          <w:szCs w:val="22"/>
        </w:rPr>
      </w:pPr>
      <w:r>
        <w:rPr>
          <w:rFonts w:ascii="Arial" w:hAnsi="Arial" w:cs="Arial"/>
          <w:sz w:val="22"/>
          <w:szCs w:val="22"/>
        </w:rPr>
        <w:t>PROTI: /</w:t>
      </w:r>
    </w:p>
    <w:p w14:paraId="035AC5D5" w14:textId="77777777" w:rsidR="006F5EDE" w:rsidRDefault="006F5EDE" w:rsidP="006F5ED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6F5EDE" w:rsidRPr="009D4FA4" w14:paraId="60EF7C5E" w14:textId="77777777" w:rsidTr="003A2EB2">
        <w:tc>
          <w:tcPr>
            <w:tcW w:w="1980" w:type="dxa"/>
            <w:tcBorders>
              <w:top w:val="single" w:sz="4" w:space="0" w:color="auto"/>
              <w:left w:val="single" w:sz="4" w:space="0" w:color="auto"/>
              <w:bottom w:val="single" w:sz="4" w:space="0" w:color="auto"/>
              <w:right w:val="single" w:sz="4" w:space="0" w:color="auto"/>
            </w:tcBorders>
          </w:tcPr>
          <w:p w14:paraId="4C64278A" w14:textId="77777777" w:rsidR="006F5EDE" w:rsidRPr="009D4FA4"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94DA496" w14:textId="77777777" w:rsidR="006F5EDE" w:rsidRPr="009D4FA4" w:rsidRDefault="006F5EDE" w:rsidP="003A2EB2">
            <w:pPr>
              <w:jc w:val="center"/>
              <w:rPr>
                <w:rFonts w:ascii="Arial" w:hAnsi="Arial" w:cs="Arial"/>
                <w:sz w:val="18"/>
                <w:szCs w:val="18"/>
              </w:rPr>
            </w:pPr>
            <w:r w:rsidRPr="009D4FA4">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AFE4F5" w14:textId="77777777" w:rsidR="006F5EDE" w:rsidRPr="009D4FA4" w:rsidRDefault="006F5EDE" w:rsidP="003A2EB2">
            <w:pPr>
              <w:jc w:val="center"/>
              <w:rPr>
                <w:rFonts w:ascii="Arial" w:hAnsi="Arial" w:cs="Arial"/>
                <w:sz w:val="18"/>
                <w:szCs w:val="18"/>
              </w:rPr>
            </w:pPr>
            <w:r w:rsidRPr="009D4FA4">
              <w:rPr>
                <w:rFonts w:ascii="Arial" w:hAnsi="Arial" w:cs="Arial"/>
                <w:sz w:val="18"/>
                <w:szCs w:val="18"/>
              </w:rPr>
              <w:t>PROTI</w:t>
            </w:r>
          </w:p>
        </w:tc>
      </w:tr>
      <w:tr w:rsidR="006F5EDE" w:rsidRPr="009D4FA4" w14:paraId="00ED051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E831B9B" w14:textId="77777777" w:rsidR="006F5EDE" w:rsidRPr="009D4FA4" w:rsidRDefault="006F5EDE" w:rsidP="003A2EB2">
            <w:pPr>
              <w:rPr>
                <w:rFonts w:ascii="Arial" w:hAnsi="Arial" w:cs="Arial"/>
                <w:sz w:val="18"/>
                <w:szCs w:val="18"/>
              </w:rPr>
            </w:pPr>
            <w:r w:rsidRPr="009D4FA4">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6C6F401"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8BBD60" w14:textId="77777777" w:rsidR="006F5EDE" w:rsidRPr="009D4FA4" w:rsidRDefault="006F5EDE" w:rsidP="003A2EB2">
            <w:pPr>
              <w:jc w:val="center"/>
              <w:rPr>
                <w:rFonts w:ascii="Arial" w:hAnsi="Arial" w:cs="Arial"/>
                <w:sz w:val="18"/>
                <w:szCs w:val="18"/>
              </w:rPr>
            </w:pPr>
          </w:p>
        </w:tc>
      </w:tr>
      <w:tr w:rsidR="006F5EDE" w:rsidRPr="009D4FA4" w14:paraId="4E1AD64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FE9D91E" w14:textId="77777777" w:rsidR="006F5EDE" w:rsidRPr="009D4FA4" w:rsidRDefault="006F5EDE" w:rsidP="003A2EB2">
            <w:pPr>
              <w:rPr>
                <w:rFonts w:ascii="Arial" w:hAnsi="Arial" w:cs="Arial"/>
                <w:sz w:val="18"/>
                <w:szCs w:val="18"/>
              </w:rPr>
            </w:pPr>
            <w:r w:rsidRPr="009D4FA4">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93B147C"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8DD46B" w14:textId="77777777" w:rsidR="006F5EDE" w:rsidRPr="009D4FA4" w:rsidRDefault="006F5EDE" w:rsidP="003A2EB2">
            <w:pPr>
              <w:jc w:val="center"/>
              <w:rPr>
                <w:rFonts w:ascii="Arial" w:hAnsi="Arial" w:cs="Arial"/>
                <w:sz w:val="18"/>
                <w:szCs w:val="18"/>
              </w:rPr>
            </w:pPr>
          </w:p>
        </w:tc>
      </w:tr>
      <w:tr w:rsidR="006F5EDE" w:rsidRPr="009D4FA4" w14:paraId="4D4B653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69C221C" w14:textId="77777777" w:rsidR="006F5EDE" w:rsidRPr="009D4FA4" w:rsidRDefault="006F5EDE" w:rsidP="003A2EB2">
            <w:pPr>
              <w:rPr>
                <w:rFonts w:ascii="Arial" w:hAnsi="Arial" w:cs="Arial"/>
                <w:sz w:val="18"/>
                <w:szCs w:val="18"/>
              </w:rPr>
            </w:pPr>
            <w:r w:rsidRPr="009D4FA4">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ED579B7"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AB50E6" w14:textId="77777777" w:rsidR="006F5EDE" w:rsidRPr="009D4FA4" w:rsidRDefault="006F5EDE" w:rsidP="003A2EB2">
            <w:pPr>
              <w:jc w:val="center"/>
              <w:rPr>
                <w:rFonts w:ascii="Arial" w:hAnsi="Arial" w:cs="Arial"/>
                <w:sz w:val="18"/>
                <w:szCs w:val="18"/>
              </w:rPr>
            </w:pPr>
          </w:p>
        </w:tc>
      </w:tr>
      <w:tr w:rsidR="006F5EDE" w:rsidRPr="009D4FA4" w14:paraId="38395CF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076CAC4" w14:textId="77777777" w:rsidR="006F5EDE" w:rsidRPr="009D4FA4" w:rsidRDefault="006F5EDE" w:rsidP="003A2EB2">
            <w:pPr>
              <w:rPr>
                <w:rFonts w:ascii="Arial" w:hAnsi="Arial" w:cs="Arial"/>
                <w:sz w:val="18"/>
                <w:szCs w:val="18"/>
              </w:rPr>
            </w:pPr>
            <w:r w:rsidRPr="009D4FA4">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84DAE99"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3004E9" w14:textId="77777777" w:rsidR="006F5EDE" w:rsidRPr="009D4FA4" w:rsidRDefault="006F5EDE" w:rsidP="003A2EB2">
            <w:pPr>
              <w:jc w:val="center"/>
              <w:rPr>
                <w:rFonts w:ascii="Arial" w:hAnsi="Arial" w:cs="Arial"/>
                <w:sz w:val="18"/>
                <w:szCs w:val="18"/>
              </w:rPr>
            </w:pPr>
          </w:p>
        </w:tc>
      </w:tr>
      <w:tr w:rsidR="006F5EDE" w:rsidRPr="009D4FA4" w14:paraId="163F04A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BB09FBE" w14:textId="77777777" w:rsidR="006F5EDE" w:rsidRPr="009D4FA4" w:rsidRDefault="006F5EDE" w:rsidP="003A2EB2">
            <w:pPr>
              <w:rPr>
                <w:rFonts w:ascii="Arial" w:hAnsi="Arial" w:cs="Arial"/>
                <w:sz w:val="18"/>
                <w:szCs w:val="18"/>
              </w:rPr>
            </w:pPr>
            <w:r w:rsidRPr="009D4FA4">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1ECE2FD"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CCC8C5" w14:textId="77777777" w:rsidR="006F5EDE" w:rsidRPr="009D4FA4" w:rsidRDefault="006F5EDE" w:rsidP="003A2EB2">
            <w:pPr>
              <w:jc w:val="center"/>
              <w:rPr>
                <w:rFonts w:ascii="Arial" w:hAnsi="Arial" w:cs="Arial"/>
                <w:sz w:val="18"/>
                <w:szCs w:val="18"/>
              </w:rPr>
            </w:pPr>
          </w:p>
        </w:tc>
      </w:tr>
      <w:tr w:rsidR="006F5EDE" w:rsidRPr="009D4FA4" w14:paraId="1185120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AA1973E" w14:textId="77777777" w:rsidR="006F5EDE" w:rsidRPr="009D4FA4" w:rsidRDefault="006F5EDE" w:rsidP="003A2EB2">
            <w:pPr>
              <w:rPr>
                <w:rFonts w:ascii="Arial" w:hAnsi="Arial" w:cs="Arial"/>
                <w:sz w:val="18"/>
                <w:szCs w:val="18"/>
              </w:rPr>
            </w:pPr>
            <w:r w:rsidRPr="009D4FA4">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433D793"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E20922" w14:textId="77777777" w:rsidR="006F5EDE" w:rsidRPr="009D4FA4" w:rsidRDefault="006F5EDE" w:rsidP="003A2EB2">
            <w:pPr>
              <w:jc w:val="center"/>
              <w:rPr>
                <w:rFonts w:ascii="Arial" w:hAnsi="Arial" w:cs="Arial"/>
                <w:sz w:val="18"/>
                <w:szCs w:val="18"/>
              </w:rPr>
            </w:pPr>
          </w:p>
        </w:tc>
      </w:tr>
      <w:tr w:rsidR="006F5EDE" w:rsidRPr="009D4FA4" w14:paraId="4649CDA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911649E" w14:textId="77777777" w:rsidR="006F5EDE" w:rsidRPr="009D4FA4" w:rsidRDefault="006F5EDE" w:rsidP="003A2EB2">
            <w:pPr>
              <w:rPr>
                <w:rFonts w:ascii="Arial" w:hAnsi="Arial" w:cs="Arial"/>
                <w:sz w:val="18"/>
                <w:szCs w:val="18"/>
              </w:rPr>
            </w:pPr>
            <w:r w:rsidRPr="009D4FA4">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B4DE593"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6D32FD" w14:textId="77777777" w:rsidR="006F5EDE" w:rsidRPr="009D4FA4" w:rsidRDefault="006F5EDE" w:rsidP="003A2EB2">
            <w:pPr>
              <w:jc w:val="center"/>
              <w:rPr>
                <w:rFonts w:ascii="Arial" w:hAnsi="Arial" w:cs="Arial"/>
                <w:sz w:val="18"/>
                <w:szCs w:val="18"/>
              </w:rPr>
            </w:pPr>
          </w:p>
        </w:tc>
      </w:tr>
      <w:tr w:rsidR="006F5EDE" w:rsidRPr="009D4FA4" w14:paraId="446F968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86467C7" w14:textId="77777777" w:rsidR="006F5EDE" w:rsidRPr="009D4FA4" w:rsidRDefault="006F5EDE" w:rsidP="003A2EB2">
            <w:pPr>
              <w:rPr>
                <w:rFonts w:ascii="Arial" w:hAnsi="Arial" w:cs="Arial"/>
                <w:sz w:val="18"/>
                <w:szCs w:val="18"/>
              </w:rPr>
            </w:pPr>
            <w:r w:rsidRPr="009D4FA4">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EEDEF6B" w14:textId="77777777" w:rsidR="006F5EDE" w:rsidRPr="00E2674D"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906C990" w14:textId="77777777" w:rsidR="006F5EDE" w:rsidRPr="009D4FA4" w:rsidRDefault="006F5EDE" w:rsidP="003A2EB2">
            <w:pPr>
              <w:jc w:val="center"/>
              <w:rPr>
                <w:rFonts w:ascii="Arial" w:hAnsi="Arial" w:cs="Arial"/>
                <w:sz w:val="18"/>
                <w:szCs w:val="18"/>
              </w:rPr>
            </w:pPr>
          </w:p>
        </w:tc>
      </w:tr>
      <w:tr w:rsidR="006F5EDE" w:rsidRPr="009D4FA4" w14:paraId="2F9318B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7EE33CD" w14:textId="77777777" w:rsidR="006F5EDE" w:rsidRPr="009D4FA4" w:rsidRDefault="006F5EDE" w:rsidP="003A2EB2">
            <w:pPr>
              <w:rPr>
                <w:rFonts w:ascii="Arial" w:hAnsi="Arial" w:cs="Arial"/>
                <w:sz w:val="18"/>
                <w:szCs w:val="18"/>
              </w:rPr>
            </w:pPr>
            <w:r w:rsidRPr="009D4FA4">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845FDE3"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9D312" w14:textId="77777777" w:rsidR="006F5EDE" w:rsidRPr="009D4FA4" w:rsidRDefault="006F5EDE" w:rsidP="003A2EB2">
            <w:pPr>
              <w:jc w:val="center"/>
              <w:rPr>
                <w:rFonts w:ascii="Arial" w:hAnsi="Arial" w:cs="Arial"/>
                <w:sz w:val="18"/>
                <w:szCs w:val="18"/>
              </w:rPr>
            </w:pPr>
          </w:p>
        </w:tc>
      </w:tr>
      <w:tr w:rsidR="006F5EDE" w:rsidRPr="009D4FA4" w14:paraId="2E21C88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9278FF3" w14:textId="77777777" w:rsidR="006F5EDE" w:rsidRPr="009D4FA4" w:rsidRDefault="006F5EDE" w:rsidP="003A2EB2">
            <w:pPr>
              <w:rPr>
                <w:rFonts w:ascii="Arial" w:hAnsi="Arial" w:cs="Arial"/>
                <w:sz w:val="18"/>
                <w:szCs w:val="18"/>
              </w:rPr>
            </w:pPr>
            <w:r w:rsidRPr="009D4FA4">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DCA3FF5"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047C50" w14:textId="77777777" w:rsidR="006F5EDE" w:rsidRPr="009D4FA4" w:rsidRDefault="006F5EDE" w:rsidP="003A2EB2">
            <w:pPr>
              <w:jc w:val="center"/>
              <w:rPr>
                <w:rFonts w:ascii="Arial" w:hAnsi="Arial" w:cs="Arial"/>
                <w:sz w:val="18"/>
                <w:szCs w:val="18"/>
              </w:rPr>
            </w:pPr>
          </w:p>
        </w:tc>
      </w:tr>
      <w:tr w:rsidR="006F5EDE" w:rsidRPr="009D4FA4" w14:paraId="47815C6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116B71C" w14:textId="77777777" w:rsidR="006F5EDE" w:rsidRPr="009D4FA4" w:rsidRDefault="006F5EDE" w:rsidP="003A2EB2">
            <w:pPr>
              <w:rPr>
                <w:rFonts w:ascii="Arial" w:hAnsi="Arial" w:cs="Arial"/>
                <w:sz w:val="18"/>
                <w:szCs w:val="18"/>
              </w:rPr>
            </w:pPr>
            <w:r w:rsidRPr="009D4FA4">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F7BA5BB"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91DABE" w14:textId="77777777" w:rsidR="006F5EDE" w:rsidRPr="009D4FA4" w:rsidRDefault="006F5EDE" w:rsidP="003A2EB2">
            <w:pPr>
              <w:jc w:val="center"/>
              <w:rPr>
                <w:rFonts w:ascii="Arial" w:hAnsi="Arial" w:cs="Arial"/>
                <w:sz w:val="18"/>
                <w:szCs w:val="18"/>
              </w:rPr>
            </w:pPr>
          </w:p>
        </w:tc>
      </w:tr>
      <w:tr w:rsidR="006F5EDE" w:rsidRPr="009D4FA4" w14:paraId="646066D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8C2A9CB" w14:textId="77777777" w:rsidR="006F5EDE" w:rsidRPr="009D4FA4" w:rsidRDefault="006F5EDE" w:rsidP="003A2EB2">
            <w:pPr>
              <w:rPr>
                <w:rFonts w:ascii="Arial" w:hAnsi="Arial" w:cs="Arial"/>
                <w:sz w:val="18"/>
                <w:szCs w:val="18"/>
              </w:rPr>
            </w:pPr>
            <w:r w:rsidRPr="009D4FA4">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EF8AA6F"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AF4E6C" w14:textId="77777777" w:rsidR="006F5EDE" w:rsidRPr="009D4FA4" w:rsidRDefault="006F5EDE" w:rsidP="003A2EB2">
            <w:pPr>
              <w:jc w:val="center"/>
              <w:rPr>
                <w:rFonts w:ascii="Arial" w:hAnsi="Arial" w:cs="Arial"/>
                <w:sz w:val="18"/>
                <w:szCs w:val="18"/>
              </w:rPr>
            </w:pPr>
          </w:p>
        </w:tc>
      </w:tr>
      <w:tr w:rsidR="006F5EDE" w:rsidRPr="009D4FA4" w14:paraId="3E7A109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157201F" w14:textId="77777777" w:rsidR="006F5EDE" w:rsidRPr="009D4FA4" w:rsidRDefault="006F5EDE" w:rsidP="003A2EB2">
            <w:pPr>
              <w:rPr>
                <w:rFonts w:ascii="Arial" w:hAnsi="Arial" w:cs="Arial"/>
                <w:sz w:val="18"/>
                <w:szCs w:val="18"/>
              </w:rPr>
            </w:pPr>
            <w:r w:rsidRPr="009D4FA4">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66783E6B"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FF840F" w14:textId="77777777" w:rsidR="006F5EDE" w:rsidRPr="009D4FA4" w:rsidRDefault="006F5EDE" w:rsidP="003A2EB2">
            <w:pPr>
              <w:jc w:val="center"/>
              <w:rPr>
                <w:rFonts w:ascii="Arial" w:hAnsi="Arial" w:cs="Arial"/>
                <w:sz w:val="18"/>
                <w:szCs w:val="18"/>
              </w:rPr>
            </w:pPr>
          </w:p>
        </w:tc>
      </w:tr>
      <w:tr w:rsidR="006F5EDE" w:rsidRPr="009D4FA4" w14:paraId="1F39D23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BDB1BDD" w14:textId="77777777" w:rsidR="006F5EDE" w:rsidRPr="009D4FA4" w:rsidRDefault="006F5EDE" w:rsidP="003A2EB2">
            <w:pPr>
              <w:rPr>
                <w:rFonts w:ascii="Arial" w:hAnsi="Arial" w:cs="Arial"/>
                <w:sz w:val="18"/>
                <w:szCs w:val="18"/>
              </w:rPr>
            </w:pPr>
            <w:r w:rsidRPr="009D4FA4">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FC8D12A" w14:textId="77777777" w:rsidR="006F5EDE" w:rsidRPr="00E2674D" w:rsidRDefault="006F5EDE" w:rsidP="003A2EB2">
            <w:pPr>
              <w:jc w:val="center"/>
              <w:rPr>
                <w:rFonts w:ascii="Arial" w:hAnsi="Arial" w:cs="Arial"/>
                <w:sz w:val="18"/>
                <w:szCs w:val="18"/>
              </w:rPr>
            </w:pPr>
            <w:r w:rsidRPr="00E2674D">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60D170A" w14:textId="77777777" w:rsidR="006F5EDE" w:rsidRPr="009D4FA4" w:rsidRDefault="006F5EDE" w:rsidP="003A2EB2">
            <w:pPr>
              <w:jc w:val="center"/>
              <w:rPr>
                <w:rFonts w:ascii="Arial" w:hAnsi="Arial" w:cs="Arial"/>
                <w:sz w:val="18"/>
                <w:szCs w:val="18"/>
              </w:rPr>
            </w:pPr>
          </w:p>
        </w:tc>
      </w:tr>
      <w:tr w:rsidR="006F5EDE" w:rsidRPr="009D4FA4" w14:paraId="411B520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842844A" w14:textId="77777777" w:rsidR="006F5EDE" w:rsidRPr="009D4FA4" w:rsidRDefault="006F5EDE" w:rsidP="003A2EB2">
            <w:pPr>
              <w:rPr>
                <w:rFonts w:ascii="Arial" w:hAnsi="Arial" w:cs="Arial"/>
                <w:sz w:val="18"/>
                <w:szCs w:val="18"/>
              </w:rPr>
            </w:pPr>
            <w:r w:rsidRPr="009D4FA4">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7AD9CB78" w14:textId="77777777" w:rsidR="006F5EDE" w:rsidRPr="00497461" w:rsidRDefault="006F5EDE"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105FAA77" w14:textId="77777777" w:rsidR="006F5EDE" w:rsidRPr="009D4FA4" w:rsidRDefault="006F5EDE" w:rsidP="003A2EB2">
            <w:pPr>
              <w:jc w:val="center"/>
              <w:rPr>
                <w:rFonts w:ascii="Arial" w:hAnsi="Arial" w:cs="Arial"/>
                <w:sz w:val="18"/>
                <w:szCs w:val="18"/>
              </w:rPr>
            </w:pPr>
          </w:p>
        </w:tc>
      </w:tr>
    </w:tbl>
    <w:p w14:paraId="502786C0" w14:textId="77777777" w:rsidR="006F5EDE" w:rsidRDefault="006F5EDE" w:rsidP="006F5EDE">
      <w:pPr>
        <w:jc w:val="both"/>
        <w:rPr>
          <w:rFonts w:ascii="Arial" w:hAnsi="Arial" w:cs="Arial"/>
          <w:i/>
          <w:iCs/>
          <w:sz w:val="22"/>
          <w:szCs w:val="22"/>
        </w:rPr>
      </w:pPr>
    </w:p>
    <w:p w14:paraId="17695F46" w14:textId="77777777" w:rsidR="006F5EDE" w:rsidRPr="00BF7141" w:rsidRDefault="006F5EDE" w:rsidP="006F5EDE">
      <w:pPr>
        <w:jc w:val="both"/>
        <w:rPr>
          <w:rFonts w:ascii="Arial" w:hAnsi="Arial" w:cs="Arial"/>
          <w:i/>
          <w:iCs/>
          <w:sz w:val="22"/>
          <w:szCs w:val="22"/>
        </w:rPr>
      </w:pPr>
      <w:r>
        <w:rPr>
          <w:rFonts w:ascii="Arial" w:hAnsi="Arial" w:cs="Arial"/>
          <w:i/>
          <w:iCs/>
          <w:sz w:val="22"/>
          <w:szCs w:val="22"/>
        </w:rPr>
        <w:t>Predlog</w:t>
      </w:r>
      <w:r w:rsidRPr="00BF7141">
        <w:rPr>
          <w:rFonts w:ascii="Arial" w:hAnsi="Arial" w:cs="Arial"/>
          <w:i/>
          <w:iCs/>
          <w:sz w:val="22"/>
          <w:szCs w:val="22"/>
        </w:rPr>
        <w:t xml:space="preserve"> je sprejet.</w:t>
      </w:r>
      <w:r>
        <w:rPr>
          <w:rFonts w:ascii="Arial" w:hAnsi="Arial" w:cs="Arial"/>
          <w:i/>
          <w:iCs/>
          <w:sz w:val="22"/>
          <w:szCs w:val="22"/>
        </w:rPr>
        <w:t xml:space="preserve"> </w:t>
      </w:r>
    </w:p>
    <w:p w14:paraId="1B296880" w14:textId="77777777" w:rsidR="00202622" w:rsidRPr="00202622" w:rsidRDefault="00202622" w:rsidP="00202622">
      <w:pPr>
        <w:rPr>
          <w:rFonts w:ascii="Arial" w:hAnsi="Arial" w:cs="Arial"/>
          <w:bCs/>
          <w:sz w:val="22"/>
          <w:szCs w:val="22"/>
        </w:rPr>
      </w:pPr>
    </w:p>
    <w:p w14:paraId="1E9ABB10" w14:textId="77777777" w:rsidR="00202622" w:rsidRPr="00202622" w:rsidRDefault="00202622" w:rsidP="00202622">
      <w:pPr>
        <w:rPr>
          <w:rFonts w:ascii="Arial" w:hAnsi="Arial" w:cs="Arial"/>
          <w:bCs/>
          <w:sz w:val="22"/>
          <w:szCs w:val="22"/>
        </w:rPr>
      </w:pPr>
    </w:p>
    <w:p w14:paraId="31071002" w14:textId="77777777" w:rsidR="00202622" w:rsidRPr="00202622" w:rsidRDefault="00202622" w:rsidP="00202622">
      <w:pPr>
        <w:rPr>
          <w:rFonts w:ascii="Arial" w:hAnsi="Arial" w:cs="Arial"/>
          <w:b/>
          <w:bCs/>
          <w:sz w:val="22"/>
          <w:szCs w:val="22"/>
          <w:u w:val="single"/>
        </w:rPr>
      </w:pPr>
      <w:bookmarkStart w:id="2" w:name="_Hlk210899032"/>
      <w:r w:rsidRPr="00202622">
        <w:rPr>
          <w:rFonts w:ascii="Arial" w:hAnsi="Arial" w:cs="Arial"/>
          <w:b/>
          <w:bCs/>
          <w:sz w:val="22"/>
          <w:szCs w:val="22"/>
          <w:u w:val="single"/>
        </w:rPr>
        <w:t xml:space="preserve">K 4) </w:t>
      </w:r>
      <w:bookmarkEnd w:id="2"/>
      <w:r w:rsidRPr="00202622">
        <w:rPr>
          <w:rFonts w:ascii="Arial" w:hAnsi="Arial" w:cs="Arial"/>
          <w:b/>
          <w:bCs/>
          <w:sz w:val="22"/>
          <w:szCs w:val="22"/>
          <w:u w:val="single"/>
        </w:rPr>
        <w:t>Poročilo na zapisnik javne razprave na temo turizma (poročevalka: Erika Lojk, direktorica JZ za turizem Vipavska dolina in Nova Gorica)</w:t>
      </w:r>
    </w:p>
    <w:p w14:paraId="76FDE33B" w14:textId="77777777" w:rsidR="00202622" w:rsidRPr="00202622" w:rsidRDefault="00202622" w:rsidP="00202622">
      <w:pPr>
        <w:rPr>
          <w:rFonts w:ascii="Arial" w:hAnsi="Arial" w:cs="Arial"/>
          <w:b/>
          <w:bCs/>
          <w:i/>
          <w:sz w:val="22"/>
          <w:szCs w:val="22"/>
          <w:u w:val="single"/>
        </w:rPr>
      </w:pPr>
    </w:p>
    <w:p w14:paraId="05034BB8" w14:textId="2BC4BD1D" w:rsidR="00202622" w:rsidRPr="00AF5B38" w:rsidRDefault="00202622" w:rsidP="00B66875">
      <w:pPr>
        <w:jc w:val="both"/>
        <w:rPr>
          <w:rFonts w:ascii="Arial" w:hAnsi="Arial" w:cs="Arial"/>
          <w:bCs/>
          <w:sz w:val="22"/>
          <w:szCs w:val="22"/>
        </w:rPr>
      </w:pPr>
      <w:r w:rsidRPr="00AF5B38">
        <w:rPr>
          <w:rFonts w:ascii="Arial" w:hAnsi="Arial" w:cs="Arial"/>
          <w:bCs/>
          <w:sz w:val="22"/>
          <w:szCs w:val="22"/>
          <w:u w:val="single"/>
        </w:rPr>
        <w:t>Župan</w:t>
      </w:r>
      <w:r w:rsidRPr="00AF5B38">
        <w:rPr>
          <w:rFonts w:ascii="Arial" w:hAnsi="Arial" w:cs="Arial"/>
          <w:bCs/>
          <w:sz w:val="22"/>
          <w:szCs w:val="22"/>
        </w:rPr>
        <w:t xml:space="preserve"> preide na četrto točko dnevnega reda, ki obravnava </w:t>
      </w:r>
      <w:r w:rsidR="00AF5B38" w:rsidRPr="00AF5B38">
        <w:rPr>
          <w:rFonts w:ascii="Arial" w:hAnsi="Arial" w:cs="Arial"/>
          <w:bCs/>
          <w:sz w:val="22"/>
          <w:szCs w:val="22"/>
        </w:rPr>
        <w:t>p</w:t>
      </w:r>
      <w:r w:rsidR="006D092A" w:rsidRPr="00AF5B38">
        <w:rPr>
          <w:rFonts w:ascii="Arial" w:hAnsi="Arial" w:cs="Arial"/>
          <w:bCs/>
          <w:sz w:val="22"/>
          <w:szCs w:val="22"/>
        </w:rPr>
        <w:t>oročilo na zapisnik javne razprave na temo turizma</w:t>
      </w:r>
      <w:r w:rsidR="00384F12" w:rsidRPr="00AF5B38">
        <w:rPr>
          <w:rFonts w:ascii="Arial" w:hAnsi="Arial" w:cs="Arial"/>
          <w:bCs/>
          <w:sz w:val="22"/>
          <w:szCs w:val="22"/>
        </w:rPr>
        <w:t>. Besedo preda Eriki Lojk.</w:t>
      </w:r>
    </w:p>
    <w:p w14:paraId="6A7C79EE" w14:textId="77777777" w:rsidR="00202622" w:rsidRPr="00AF5B38" w:rsidRDefault="00202622" w:rsidP="00B66875">
      <w:pPr>
        <w:jc w:val="both"/>
        <w:rPr>
          <w:rFonts w:ascii="Arial" w:hAnsi="Arial" w:cs="Arial"/>
          <w:bCs/>
          <w:sz w:val="22"/>
          <w:szCs w:val="22"/>
        </w:rPr>
      </w:pPr>
    </w:p>
    <w:p w14:paraId="340CF31A" w14:textId="37B0B358" w:rsidR="00384F12" w:rsidRPr="00AF5B38" w:rsidRDefault="00202622" w:rsidP="00B66875">
      <w:pPr>
        <w:jc w:val="both"/>
        <w:rPr>
          <w:rFonts w:ascii="Arial" w:hAnsi="Arial" w:cs="Arial"/>
          <w:bCs/>
          <w:sz w:val="22"/>
          <w:szCs w:val="22"/>
        </w:rPr>
      </w:pPr>
      <w:r w:rsidRPr="00491BB7">
        <w:rPr>
          <w:rFonts w:ascii="Arial" w:hAnsi="Arial" w:cs="Arial"/>
          <w:bCs/>
          <w:sz w:val="22"/>
          <w:szCs w:val="22"/>
          <w:u w:val="single"/>
        </w:rPr>
        <w:t>Erika Lojk</w:t>
      </w:r>
      <w:r w:rsidRPr="00AF5B38">
        <w:rPr>
          <w:rFonts w:ascii="Arial" w:hAnsi="Arial" w:cs="Arial"/>
          <w:bCs/>
          <w:sz w:val="22"/>
          <w:szCs w:val="22"/>
        </w:rPr>
        <w:t xml:space="preserve"> </w:t>
      </w:r>
      <w:r w:rsidR="00384F12" w:rsidRPr="00AF5B38">
        <w:rPr>
          <w:rFonts w:ascii="Arial" w:hAnsi="Arial" w:cs="Arial"/>
          <w:bCs/>
          <w:sz w:val="22"/>
          <w:szCs w:val="22"/>
        </w:rPr>
        <w:t>pove, da je bilo na razpravi obravnavanih 15 točk. D</w:t>
      </w:r>
      <w:r w:rsidRPr="00AF5B38">
        <w:rPr>
          <w:rFonts w:ascii="Arial" w:hAnsi="Arial" w:cs="Arial"/>
          <w:bCs/>
          <w:sz w:val="22"/>
          <w:szCs w:val="22"/>
        </w:rPr>
        <w:t xml:space="preserve">opolni točko 6, ki govori o turizmu ob vodi. </w:t>
      </w:r>
      <w:r w:rsidR="00384F12" w:rsidRPr="00AF5B38">
        <w:rPr>
          <w:rFonts w:ascii="Arial" w:hAnsi="Arial" w:cs="Arial"/>
          <w:bCs/>
          <w:sz w:val="22"/>
          <w:szCs w:val="22"/>
        </w:rPr>
        <w:t>Z</w:t>
      </w:r>
      <w:r w:rsidRPr="00AF5B38">
        <w:rPr>
          <w:rFonts w:ascii="Arial" w:hAnsi="Arial" w:cs="Arial"/>
          <w:bCs/>
          <w:sz w:val="22"/>
          <w:szCs w:val="22"/>
        </w:rPr>
        <w:t xml:space="preserve"> g. Bajcem</w:t>
      </w:r>
      <w:r w:rsidR="00384F12" w:rsidRPr="00AF5B38">
        <w:rPr>
          <w:rFonts w:ascii="Arial" w:hAnsi="Arial" w:cs="Arial"/>
          <w:bCs/>
          <w:sz w:val="22"/>
          <w:szCs w:val="22"/>
        </w:rPr>
        <w:t xml:space="preserve"> je bil 18.12.2025 izveden dogovorjen</w:t>
      </w:r>
      <w:r w:rsidRPr="00AF5B38">
        <w:rPr>
          <w:rFonts w:ascii="Arial" w:hAnsi="Arial" w:cs="Arial"/>
          <w:bCs/>
          <w:sz w:val="22"/>
          <w:szCs w:val="22"/>
        </w:rPr>
        <w:t xml:space="preserve"> </w:t>
      </w:r>
      <w:r w:rsidR="00384F12" w:rsidRPr="00AF5B38">
        <w:rPr>
          <w:rFonts w:ascii="Arial" w:hAnsi="Arial" w:cs="Arial"/>
          <w:bCs/>
          <w:sz w:val="22"/>
          <w:szCs w:val="22"/>
        </w:rPr>
        <w:t xml:space="preserve">sestanek, ki je </w:t>
      </w:r>
      <w:r w:rsidRPr="00AF5B38">
        <w:rPr>
          <w:rFonts w:ascii="Arial" w:hAnsi="Arial" w:cs="Arial"/>
          <w:bCs/>
          <w:sz w:val="22"/>
          <w:szCs w:val="22"/>
        </w:rPr>
        <w:t>bil konstruktiven</w:t>
      </w:r>
      <w:r w:rsidR="00384F12" w:rsidRPr="00AF5B38">
        <w:rPr>
          <w:rFonts w:ascii="Arial" w:hAnsi="Arial" w:cs="Arial"/>
          <w:bCs/>
          <w:sz w:val="22"/>
          <w:szCs w:val="22"/>
        </w:rPr>
        <w:t xml:space="preserve">. Dorečeno je bilo, </w:t>
      </w:r>
      <w:r w:rsidRPr="00AF5B38">
        <w:rPr>
          <w:rFonts w:ascii="Arial" w:hAnsi="Arial" w:cs="Arial"/>
          <w:bCs/>
          <w:sz w:val="22"/>
          <w:szCs w:val="22"/>
        </w:rPr>
        <w:t>kaj se</w:t>
      </w:r>
      <w:r w:rsidR="00384F12" w:rsidRPr="00AF5B38">
        <w:rPr>
          <w:rFonts w:ascii="Arial" w:hAnsi="Arial" w:cs="Arial"/>
          <w:bCs/>
          <w:sz w:val="22"/>
          <w:szCs w:val="22"/>
        </w:rPr>
        <w:t xml:space="preserve"> na določenih odsekih reke Vipave</w:t>
      </w:r>
      <w:r w:rsidRPr="00AF5B38">
        <w:rPr>
          <w:rFonts w:ascii="Arial" w:hAnsi="Arial" w:cs="Arial"/>
          <w:bCs/>
          <w:sz w:val="22"/>
          <w:szCs w:val="22"/>
        </w:rPr>
        <w:t xml:space="preserve"> da narediti in na kakšen način. </w:t>
      </w:r>
      <w:r w:rsidR="00384F12" w:rsidRPr="00AF5B38">
        <w:rPr>
          <w:rFonts w:ascii="Arial" w:hAnsi="Arial" w:cs="Arial"/>
          <w:bCs/>
          <w:sz w:val="22"/>
          <w:szCs w:val="22"/>
        </w:rPr>
        <w:t xml:space="preserve">Pogovori bodo potekali še naprej. </w:t>
      </w:r>
    </w:p>
    <w:p w14:paraId="445E801E" w14:textId="20DE92E2" w:rsidR="00202622" w:rsidRPr="00AF5B38" w:rsidRDefault="00491BB7" w:rsidP="00B66875">
      <w:pPr>
        <w:jc w:val="both"/>
        <w:rPr>
          <w:rFonts w:ascii="Arial" w:hAnsi="Arial" w:cs="Arial"/>
          <w:bCs/>
          <w:sz w:val="22"/>
          <w:szCs w:val="22"/>
        </w:rPr>
      </w:pPr>
      <w:r>
        <w:rPr>
          <w:rFonts w:ascii="Arial" w:hAnsi="Arial" w:cs="Arial"/>
          <w:bCs/>
          <w:sz w:val="22"/>
          <w:szCs w:val="22"/>
        </w:rPr>
        <w:t>Predstavi n</w:t>
      </w:r>
      <w:r w:rsidR="00202622" w:rsidRPr="00AF5B38">
        <w:rPr>
          <w:rFonts w:ascii="Arial" w:hAnsi="Arial" w:cs="Arial"/>
          <w:bCs/>
          <w:sz w:val="22"/>
          <w:szCs w:val="22"/>
        </w:rPr>
        <w:t xml:space="preserve">ovost </w:t>
      </w:r>
      <w:r w:rsidR="00384F12" w:rsidRPr="00AF5B38">
        <w:rPr>
          <w:rFonts w:ascii="Arial" w:hAnsi="Arial" w:cs="Arial"/>
          <w:bCs/>
          <w:sz w:val="22"/>
          <w:szCs w:val="22"/>
        </w:rPr>
        <w:t xml:space="preserve">v </w:t>
      </w:r>
      <w:r w:rsidR="00202622" w:rsidRPr="00AF5B38">
        <w:rPr>
          <w:rFonts w:ascii="Arial" w:hAnsi="Arial" w:cs="Arial"/>
          <w:bCs/>
          <w:sz w:val="22"/>
          <w:szCs w:val="22"/>
        </w:rPr>
        <w:t>zadnjem delu</w:t>
      </w:r>
      <w:r w:rsidR="00384F12" w:rsidRPr="00AF5B38">
        <w:rPr>
          <w:rFonts w:ascii="Arial" w:hAnsi="Arial" w:cs="Arial"/>
          <w:bCs/>
          <w:sz w:val="22"/>
          <w:szCs w:val="22"/>
        </w:rPr>
        <w:t xml:space="preserve"> poročila, kjer je omenjeno</w:t>
      </w:r>
      <w:r>
        <w:rPr>
          <w:rFonts w:ascii="Arial" w:hAnsi="Arial" w:cs="Arial"/>
          <w:bCs/>
          <w:sz w:val="22"/>
          <w:szCs w:val="22"/>
        </w:rPr>
        <w:t>,</w:t>
      </w:r>
      <w:r w:rsidR="00384F12" w:rsidRPr="00AF5B38">
        <w:rPr>
          <w:rFonts w:ascii="Arial" w:hAnsi="Arial" w:cs="Arial"/>
          <w:bCs/>
          <w:sz w:val="22"/>
          <w:szCs w:val="22"/>
        </w:rPr>
        <w:t xml:space="preserve"> kako naj bi potekalo </w:t>
      </w:r>
      <w:r w:rsidR="00202622" w:rsidRPr="00AF5B38">
        <w:rPr>
          <w:rFonts w:ascii="Arial" w:hAnsi="Arial" w:cs="Arial"/>
          <w:bCs/>
          <w:sz w:val="22"/>
          <w:szCs w:val="22"/>
        </w:rPr>
        <w:t>sodelovanje z drugimi zavodi. Dobro bi bilo</w:t>
      </w:r>
      <w:r w:rsidR="00AF5B38" w:rsidRPr="00AF5B38">
        <w:rPr>
          <w:rFonts w:ascii="Arial" w:hAnsi="Arial" w:cs="Arial"/>
          <w:bCs/>
          <w:sz w:val="22"/>
          <w:szCs w:val="22"/>
        </w:rPr>
        <w:t>,</w:t>
      </w:r>
      <w:r w:rsidR="00202622" w:rsidRPr="00AF5B38">
        <w:rPr>
          <w:rFonts w:ascii="Arial" w:hAnsi="Arial" w:cs="Arial"/>
          <w:bCs/>
          <w:sz w:val="22"/>
          <w:szCs w:val="22"/>
        </w:rPr>
        <w:t xml:space="preserve"> da bi se </w:t>
      </w:r>
      <w:r w:rsidR="00AF5B38" w:rsidRPr="00AF5B38">
        <w:rPr>
          <w:rFonts w:ascii="Arial" w:hAnsi="Arial" w:cs="Arial"/>
          <w:bCs/>
          <w:sz w:val="22"/>
          <w:szCs w:val="22"/>
        </w:rPr>
        <w:t xml:space="preserve">v skupni zavod </w:t>
      </w:r>
      <w:r w:rsidR="00202622" w:rsidRPr="00AF5B38">
        <w:rPr>
          <w:rFonts w:ascii="Arial" w:hAnsi="Arial" w:cs="Arial"/>
          <w:bCs/>
          <w:sz w:val="22"/>
          <w:szCs w:val="22"/>
        </w:rPr>
        <w:t xml:space="preserve">povezale tudi ostale občine. </w:t>
      </w:r>
      <w:r w:rsidR="00AF5B38" w:rsidRPr="00AF5B38">
        <w:rPr>
          <w:rFonts w:ascii="Arial" w:hAnsi="Arial" w:cs="Arial"/>
          <w:bCs/>
          <w:sz w:val="22"/>
          <w:szCs w:val="22"/>
        </w:rPr>
        <w:t>Skladno z nacionalno strategijo se dogovarjajo za regijske d</w:t>
      </w:r>
      <w:r w:rsidR="00202622" w:rsidRPr="00AF5B38">
        <w:rPr>
          <w:rFonts w:ascii="Arial" w:hAnsi="Arial" w:cs="Arial"/>
          <w:bCs/>
          <w:sz w:val="22"/>
          <w:szCs w:val="22"/>
        </w:rPr>
        <w:t>estinacije</w:t>
      </w:r>
      <w:r w:rsidR="00AF5B38" w:rsidRPr="00AF5B38">
        <w:rPr>
          <w:rFonts w:ascii="Arial" w:hAnsi="Arial" w:cs="Arial"/>
          <w:bCs/>
          <w:sz w:val="22"/>
          <w:szCs w:val="22"/>
        </w:rPr>
        <w:t>. Dne 16.12.2025 so bili v Ljubljani na predstavitvi MGTŠ, kjer je bilo skoraj dogovorjeno (z občinskimi predpotrditvami), da bi regija vključevala tudi našo destinacijo – Nova Gorica Vipavska dolina s 6 občinami.</w:t>
      </w:r>
    </w:p>
    <w:p w14:paraId="7865E4DF" w14:textId="77777777" w:rsidR="00202622" w:rsidRPr="000471DA" w:rsidRDefault="00202622" w:rsidP="00B66875">
      <w:pPr>
        <w:jc w:val="both"/>
        <w:rPr>
          <w:rFonts w:ascii="Arial" w:hAnsi="Arial" w:cs="Arial"/>
          <w:bCs/>
          <w:color w:val="EE0000"/>
          <w:sz w:val="22"/>
          <w:szCs w:val="22"/>
        </w:rPr>
      </w:pPr>
    </w:p>
    <w:p w14:paraId="780A4761" w14:textId="30CA11C6" w:rsidR="00202622" w:rsidRPr="005A3B6F" w:rsidRDefault="00202622" w:rsidP="00B66875">
      <w:pPr>
        <w:jc w:val="both"/>
        <w:rPr>
          <w:rFonts w:ascii="Arial" w:hAnsi="Arial" w:cs="Arial"/>
          <w:bCs/>
          <w:sz w:val="22"/>
          <w:szCs w:val="22"/>
        </w:rPr>
      </w:pPr>
      <w:r w:rsidRPr="00AB4E78">
        <w:rPr>
          <w:rFonts w:ascii="Arial" w:hAnsi="Arial" w:cs="Arial"/>
          <w:bCs/>
          <w:sz w:val="22"/>
          <w:szCs w:val="22"/>
          <w:u w:val="single"/>
        </w:rPr>
        <w:lastRenderedPageBreak/>
        <w:t>Župan</w:t>
      </w:r>
      <w:r w:rsidR="005A3B6F" w:rsidRPr="005A3B6F">
        <w:rPr>
          <w:rFonts w:ascii="Arial" w:hAnsi="Arial" w:cs="Arial"/>
          <w:bCs/>
          <w:sz w:val="22"/>
          <w:szCs w:val="22"/>
        </w:rPr>
        <w:t xml:space="preserve"> </w:t>
      </w:r>
      <w:r w:rsidR="00E40A6B">
        <w:rPr>
          <w:rFonts w:ascii="Arial" w:hAnsi="Arial" w:cs="Arial"/>
          <w:bCs/>
          <w:sz w:val="22"/>
          <w:szCs w:val="22"/>
        </w:rPr>
        <w:t>pove</w:t>
      </w:r>
      <w:r w:rsidR="005A3B6F" w:rsidRPr="005A3B6F">
        <w:rPr>
          <w:rFonts w:ascii="Arial" w:hAnsi="Arial" w:cs="Arial"/>
          <w:bCs/>
          <w:sz w:val="22"/>
          <w:szCs w:val="22"/>
        </w:rPr>
        <w:t>, da ne gre za ustanovitev skupnega zavoda, ampak za formalno zakonsko z</w:t>
      </w:r>
      <w:r w:rsidRPr="005A3B6F">
        <w:rPr>
          <w:rFonts w:ascii="Arial" w:hAnsi="Arial" w:cs="Arial"/>
          <w:bCs/>
          <w:sz w:val="22"/>
          <w:szCs w:val="22"/>
        </w:rPr>
        <w:t>družitev v obliki konzorcij</w:t>
      </w:r>
      <w:r w:rsidR="005A3B6F" w:rsidRPr="005A3B6F">
        <w:rPr>
          <w:rFonts w:ascii="Arial" w:hAnsi="Arial" w:cs="Arial"/>
          <w:bCs/>
          <w:sz w:val="22"/>
          <w:szCs w:val="22"/>
        </w:rPr>
        <w:t>a.</w:t>
      </w:r>
    </w:p>
    <w:p w14:paraId="3D61448E" w14:textId="77777777" w:rsidR="00202622" w:rsidRPr="000471DA" w:rsidRDefault="00202622" w:rsidP="00B66875">
      <w:pPr>
        <w:jc w:val="both"/>
        <w:rPr>
          <w:rFonts w:ascii="Arial" w:hAnsi="Arial" w:cs="Arial"/>
          <w:bCs/>
          <w:color w:val="EE0000"/>
          <w:sz w:val="22"/>
          <w:szCs w:val="22"/>
        </w:rPr>
      </w:pPr>
    </w:p>
    <w:p w14:paraId="578FE037" w14:textId="07D41AE2" w:rsidR="00202622" w:rsidRPr="00D11B59" w:rsidRDefault="00202622" w:rsidP="00B66875">
      <w:pPr>
        <w:jc w:val="both"/>
        <w:rPr>
          <w:rFonts w:ascii="Arial" w:hAnsi="Arial" w:cs="Arial"/>
          <w:bCs/>
          <w:sz w:val="22"/>
          <w:szCs w:val="22"/>
        </w:rPr>
      </w:pPr>
      <w:r w:rsidRPr="00D11B59">
        <w:rPr>
          <w:rFonts w:ascii="Arial" w:hAnsi="Arial" w:cs="Arial"/>
          <w:bCs/>
          <w:sz w:val="22"/>
          <w:szCs w:val="22"/>
          <w:u w:val="single"/>
        </w:rPr>
        <w:t>Erika</w:t>
      </w:r>
      <w:r w:rsidR="005A3B6F" w:rsidRPr="00D11B59">
        <w:rPr>
          <w:rFonts w:ascii="Arial" w:hAnsi="Arial" w:cs="Arial"/>
          <w:bCs/>
          <w:sz w:val="22"/>
          <w:szCs w:val="22"/>
          <w:u w:val="single"/>
        </w:rPr>
        <w:t xml:space="preserve"> Lojk</w:t>
      </w:r>
      <w:r w:rsidR="005A3B6F" w:rsidRPr="00D11B59">
        <w:rPr>
          <w:rFonts w:ascii="Arial" w:hAnsi="Arial" w:cs="Arial"/>
          <w:bCs/>
          <w:sz w:val="22"/>
          <w:szCs w:val="22"/>
        </w:rPr>
        <w:t xml:space="preserve"> pove,</w:t>
      </w:r>
      <w:r w:rsidRPr="00D11B59">
        <w:rPr>
          <w:rFonts w:ascii="Arial" w:hAnsi="Arial" w:cs="Arial"/>
          <w:bCs/>
          <w:sz w:val="22"/>
          <w:szCs w:val="22"/>
        </w:rPr>
        <w:t xml:space="preserve"> </w:t>
      </w:r>
      <w:r w:rsidR="00E40A6B" w:rsidRPr="00D11B59">
        <w:rPr>
          <w:rFonts w:ascii="Arial" w:hAnsi="Arial" w:cs="Arial"/>
          <w:bCs/>
          <w:sz w:val="22"/>
          <w:szCs w:val="22"/>
        </w:rPr>
        <w:t xml:space="preserve">da bi </w:t>
      </w:r>
      <w:r w:rsidRPr="00D11B59">
        <w:rPr>
          <w:rFonts w:ascii="Arial" w:hAnsi="Arial" w:cs="Arial"/>
          <w:bCs/>
          <w:sz w:val="22"/>
          <w:szCs w:val="22"/>
        </w:rPr>
        <w:t>v prvi fazi</w:t>
      </w:r>
      <w:r w:rsidR="00E40A6B" w:rsidRPr="00D11B59">
        <w:rPr>
          <w:rFonts w:ascii="Arial" w:hAnsi="Arial" w:cs="Arial"/>
          <w:bCs/>
          <w:sz w:val="22"/>
          <w:szCs w:val="22"/>
        </w:rPr>
        <w:t xml:space="preserve"> nastal </w:t>
      </w:r>
      <w:r w:rsidRPr="00D11B59">
        <w:rPr>
          <w:rFonts w:ascii="Arial" w:hAnsi="Arial" w:cs="Arial"/>
          <w:bCs/>
          <w:sz w:val="22"/>
          <w:szCs w:val="22"/>
        </w:rPr>
        <w:t>konzorcij, ki bi združeval</w:t>
      </w:r>
      <w:r w:rsidR="00E40A6B" w:rsidRPr="00D11B59">
        <w:rPr>
          <w:rFonts w:ascii="Arial" w:hAnsi="Arial" w:cs="Arial"/>
          <w:bCs/>
          <w:sz w:val="22"/>
          <w:szCs w:val="22"/>
        </w:rPr>
        <w:t xml:space="preserve"> </w:t>
      </w:r>
      <w:r w:rsidR="00D11B59" w:rsidRPr="00D11B59">
        <w:rPr>
          <w:rFonts w:ascii="Arial" w:hAnsi="Arial" w:cs="Arial"/>
          <w:bCs/>
          <w:sz w:val="22"/>
          <w:szCs w:val="22"/>
        </w:rPr>
        <w:t xml:space="preserve">vse </w:t>
      </w:r>
      <w:r w:rsidR="00E40A6B" w:rsidRPr="00D11B59">
        <w:rPr>
          <w:rFonts w:ascii="Arial" w:hAnsi="Arial" w:cs="Arial"/>
          <w:bCs/>
          <w:sz w:val="22"/>
          <w:szCs w:val="22"/>
        </w:rPr>
        <w:t>občine oziroma</w:t>
      </w:r>
      <w:r w:rsidRPr="00D11B59">
        <w:rPr>
          <w:rFonts w:ascii="Arial" w:hAnsi="Arial" w:cs="Arial"/>
          <w:bCs/>
          <w:sz w:val="22"/>
          <w:szCs w:val="22"/>
        </w:rPr>
        <w:t xml:space="preserve"> zavode</w:t>
      </w:r>
      <w:r w:rsidR="00D11B59" w:rsidRPr="00D11B59">
        <w:rPr>
          <w:rFonts w:ascii="Arial" w:hAnsi="Arial" w:cs="Arial"/>
          <w:bCs/>
          <w:sz w:val="22"/>
          <w:szCs w:val="22"/>
        </w:rPr>
        <w:t xml:space="preserve"> s svojimi blagovnimi znamkami </w:t>
      </w:r>
      <w:r w:rsidR="0010500D">
        <w:rPr>
          <w:rFonts w:ascii="Arial" w:hAnsi="Arial" w:cs="Arial"/>
          <w:bCs/>
          <w:sz w:val="22"/>
          <w:szCs w:val="22"/>
        </w:rPr>
        <w:t xml:space="preserve">in </w:t>
      </w:r>
      <w:r w:rsidR="00D11B59" w:rsidRPr="00D11B59">
        <w:rPr>
          <w:rFonts w:ascii="Arial" w:hAnsi="Arial" w:cs="Arial"/>
          <w:bCs/>
          <w:sz w:val="22"/>
          <w:szCs w:val="22"/>
        </w:rPr>
        <w:t>s skupno politiko nastopanja na trgih</w:t>
      </w:r>
      <w:r w:rsidRPr="00D11B59">
        <w:rPr>
          <w:rFonts w:ascii="Arial" w:hAnsi="Arial" w:cs="Arial"/>
          <w:bCs/>
          <w:sz w:val="22"/>
          <w:szCs w:val="22"/>
        </w:rPr>
        <w:t xml:space="preserve">. </w:t>
      </w:r>
      <w:r w:rsidR="00D11B59" w:rsidRPr="00D11B59">
        <w:rPr>
          <w:rFonts w:ascii="Arial" w:hAnsi="Arial" w:cs="Arial"/>
          <w:bCs/>
          <w:sz w:val="22"/>
          <w:szCs w:val="22"/>
        </w:rPr>
        <w:t>Zlasti g</w:t>
      </w:r>
      <w:r w:rsidRPr="00D11B59">
        <w:rPr>
          <w:rFonts w:ascii="Arial" w:hAnsi="Arial" w:cs="Arial"/>
          <w:bCs/>
          <w:sz w:val="22"/>
          <w:szCs w:val="22"/>
        </w:rPr>
        <w:t>re za razpise, ki bo</w:t>
      </w:r>
      <w:r w:rsidR="00E40A6B" w:rsidRPr="00D11B59">
        <w:rPr>
          <w:rFonts w:ascii="Arial" w:hAnsi="Arial" w:cs="Arial"/>
          <w:bCs/>
          <w:sz w:val="22"/>
          <w:szCs w:val="22"/>
        </w:rPr>
        <w:t>d</w:t>
      </w:r>
      <w:r w:rsidRPr="00D11B59">
        <w:rPr>
          <w:rFonts w:ascii="Arial" w:hAnsi="Arial" w:cs="Arial"/>
          <w:bCs/>
          <w:sz w:val="22"/>
          <w:szCs w:val="22"/>
        </w:rPr>
        <w:t xml:space="preserve">o zunaj že v naslednjem letu. </w:t>
      </w:r>
      <w:r w:rsidR="00E40A6B" w:rsidRPr="00D11B59">
        <w:rPr>
          <w:rFonts w:ascii="Arial" w:hAnsi="Arial" w:cs="Arial"/>
          <w:bCs/>
          <w:sz w:val="22"/>
          <w:szCs w:val="22"/>
        </w:rPr>
        <w:t xml:space="preserve">Dogovori </w:t>
      </w:r>
      <w:r w:rsidR="00D11B59" w:rsidRPr="00D11B59">
        <w:rPr>
          <w:rFonts w:ascii="Arial" w:hAnsi="Arial" w:cs="Arial"/>
          <w:bCs/>
          <w:sz w:val="22"/>
          <w:szCs w:val="22"/>
        </w:rPr>
        <w:t xml:space="preserve">že </w:t>
      </w:r>
      <w:r w:rsidR="00E40A6B" w:rsidRPr="00D11B59">
        <w:rPr>
          <w:rFonts w:ascii="Arial" w:hAnsi="Arial" w:cs="Arial"/>
          <w:bCs/>
          <w:sz w:val="22"/>
          <w:szCs w:val="22"/>
        </w:rPr>
        <w:t>potekajo</w:t>
      </w:r>
      <w:r w:rsidR="00D11B59" w:rsidRPr="00D11B59">
        <w:rPr>
          <w:rFonts w:ascii="Arial" w:hAnsi="Arial" w:cs="Arial"/>
          <w:bCs/>
          <w:sz w:val="22"/>
          <w:szCs w:val="22"/>
        </w:rPr>
        <w:t xml:space="preserve">. V naslednjih treh letih bi lahko dobili </w:t>
      </w:r>
      <w:r w:rsidRPr="00D11B59">
        <w:rPr>
          <w:rFonts w:ascii="Arial" w:hAnsi="Arial" w:cs="Arial"/>
          <w:bCs/>
          <w:sz w:val="22"/>
          <w:szCs w:val="22"/>
        </w:rPr>
        <w:t xml:space="preserve">900.000 </w:t>
      </w:r>
      <w:r w:rsidR="00D11B59" w:rsidRPr="00D11B59">
        <w:rPr>
          <w:rFonts w:ascii="Arial" w:hAnsi="Arial" w:cs="Arial"/>
          <w:bCs/>
          <w:sz w:val="22"/>
          <w:szCs w:val="22"/>
        </w:rPr>
        <w:t>EUR za skupne produkte regije.</w:t>
      </w:r>
      <w:r w:rsidRPr="00D11B59">
        <w:rPr>
          <w:rFonts w:ascii="Arial" w:hAnsi="Arial" w:cs="Arial"/>
          <w:bCs/>
          <w:sz w:val="22"/>
          <w:szCs w:val="22"/>
        </w:rPr>
        <w:t xml:space="preserve"> </w:t>
      </w:r>
      <w:r w:rsidR="00D11B59">
        <w:rPr>
          <w:rFonts w:ascii="Arial" w:hAnsi="Arial" w:cs="Arial"/>
          <w:bCs/>
          <w:sz w:val="22"/>
          <w:szCs w:val="22"/>
        </w:rPr>
        <w:t>Rezultati preteklega leta so spodbudni za celotno destinacijo.</w:t>
      </w:r>
    </w:p>
    <w:p w14:paraId="459975A6" w14:textId="77777777" w:rsidR="00202622" w:rsidRPr="000471DA" w:rsidRDefault="00202622" w:rsidP="00B66875">
      <w:pPr>
        <w:jc w:val="both"/>
        <w:rPr>
          <w:rFonts w:ascii="Arial" w:hAnsi="Arial" w:cs="Arial"/>
          <w:bCs/>
          <w:color w:val="EE0000"/>
          <w:sz w:val="22"/>
          <w:szCs w:val="22"/>
        </w:rPr>
      </w:pPr>
    </w:p>
    <w:p w14:paraId="5E1C59BB" w14:textId="35C987E8" w:rsidR="00B522A3" w:rsidRPr="00B66875" w:rsidRDefault="00202622" w:rsidP="00B66875">
      <w:pPr>
        <w:jc w:val="both"/>
        <w:rPr>
          <w:rFonts w:ascii="Arial" w:hAnsi="Arial" w:cs="Arial"/>
          <w:bCs/>
          <w:sz w:val="22"/>
          <w:szCs w:val="22"/>
        </w:rPr>
      </w:pPr>
      <w:r w:rsidRPr="00B66875">
        <w:rPr>
          <w:rFonts w:ascii="Arial" w:hAnsi="Arial" w:cs="Arial"/>
          <w:bCs/>
          <w:sz w:val="22"/>
          <w:szCs w:val="22"/>
          <w:u w:val="single"/>
        </w:rPr>
        <w:t>Žu</w:t>
      </w:r>
      <w:r w:rsidR="005A3B6F" w:rsidRPr="00B66875">
        <w:rPr>
          <w:rFonts w:ascii="Arial" w:hAnsi="Arial" w:cs="Arial"/>
          <w:bCs/>
          <w:sz w:val="22"/>
          <w:szCs w:val="22"/>
          <w:u w:val="single"/>
        </w:rPr>
        <w:t>p</w:t>
      </w:r>
      <w:r w:rsidRPr="00B66875">
        <w:rPr>
          <w:rFonts w:ascii="Arial" w:hAnsi="Arial" w:cs="Arial"/>
          <w:bCs/>
          <w:sz w:val="22"/>
          <w:szCs w:val="22"/>
          <w:u w:val="single"/>
        </w:rPr>
        <w:t>an</w:t>
      </w:r>
      <w:r w:rsidRPr="00B66875">
        <w:rPr>
          <w:rFonts w:ascii="Arial" w:hAnsi="Arial" w:cs="Arial"/>
          <w:bCs/>
          <w:sz w:val="22"/>
          <w:szCs w:val="22"/>
        </w:rPr>
        <w:t xml:space="preserve"> </w:t>
      </w:r>
      <w:r w:rsidR="00B522A3" w:rsidRPr="00B66875">
        <w:rPr>
          <w:rFonts w:ascii="Arial" w:hAnsi="Arial" w:cs="Arial"/>
          <w:bCs/>
          <w:sz w:val="22"/>
          <w:szCs w:val="22"/>
        </w:rPr>
        <w:t xml:space="preserve">pove, da je bil </w:t>
      </w:r>
      <w:r w:rsidRPr="00B66875">
        <w:rPr>
          <w:rFonts w:ascii="Arial" w:hAnsi="Arial" w:cs="Arial"/>
          <w:bCs/>
          <w:sz w:val="22"/>
          <w:szCs w:val="22"/>
        </w:rPr>
        <w:t>sestanek na podr</w:t>
      </w:r>
      <w:r w:rsidR="005A3B6F" w:rsidRPr="00B66875">
        <w:rPr>
          <w:rFonts w:ascii="Arial" w:hAnsi="Arial" w:cs="Arial"/>
          <w:bCs/>
          <w:sz w:val="22"/>
          <w:szCs w:val="22"/>
        </w:rPr>
        <w:t>o</w:t>
      </w:r>
      <w:r w:rsidRPr="00B66875">
        <w:rPr>
          <w:rFonts w:ascii="Arial" w:hAnsi="Arial" w:cs="Arial"/>
          <w:bCs/>
          <w:sz w:val="22"/>
          <w:szCs w:val="22"/>
        </w:rPr>
        <w:t xml:space="preserve">čju nature z </w:t>
      </w:r>
      <w:r w:rsidR="00D11B59" w:rsidRPr="00B66875">
        <w:rPr>
          <w:rFonts w:ascii="Arial" w:hAnsi="Arial" w:cs="Arial"/>
          <w:bCs/>
          <w:sz w:val="22"/>
          <w:szCs w:val="22"/>
        </w:rPr>
        <w:t xml:space="preserve">g. </w:t>
      </w:r>
      <w:r w:rsidRPr="00B66875">
        <w:rPr>
          <w:rFonts w:ascii="Arial" w:hAnsi="Arial" w:cs="Arial"/>
          <w:bCs/>
          <w:sz w:val="22"/>
          <w:szCs w:val="22"/>
        </w:rPr>
        <w:t xml:space="preserve">Bajcem </w:t>
      </w:r>
      <w:r w:rsidR="00B66875" w:rsidRPr="00B66875">
        <w:rPr>
          <w:rFonts w:ascii="Arial" w:hAnsi="Arial" w:cs="Arial"/>
          <w:bCs/>
          <w:sz w:val="22"/>
          <w:szCs w:val="22"/>
        </w:rPr>
        <w:t>povezan</w:t>
      </w:r>
      <w:r w:rsidR="00B522A3" w:rsidRPr="00B66875">
        <w:rPr>
          <w:rFonts w:ascii="Arial" w:hAnsi="Arial" w:cs="Arial"/>
          <w:bCs/>
          <w:sz w:val="22"/>
          <w:szCs w:val="22"/>
        </w:rPr>
        <w:t xml:space="preserve"> tudi</w:t>
      </w:r>
      <w:r w:rsidRPr="00B66875">
        <w:rPr>
          <w:rFonts w:ascii="Arial" w:hAnsi="Arial" w:cs="Arial"/>
          <w:bCs/>
          <w:sz w:val="22"/>
          <w:szCs w:val="22"/>
        </w:rPr>
        <w:t xml:space="preserve"> s plovnostjo reke Vipave. </w:t>
      </w:r>
      <w:r w:rsidR="00B66875" w:rsidRPr="00B66875">
        <w:rPr>
          <w:rFonts w:ascii="Arial" w:hAnsi="Arial" w:cs="Arial"/>
          <w:bCs/>
          <w:sz w:val="22"/>
          <w:szCs w:val="22"/>
        </w:rPr>
        <w:t>Skupaj z</w:t>
      </w:r>
      <w:r w:rsidRPr="00B66875">
        <w:rPr>
          <w:rFonts w:ascii="Arial" w:hAnsi="Arial" w:cs="Arial"/>
          <w:bCs/>
          <w:sz w:val="22"/>
          <w:szCs w:val="22"/>
        </w:rPr>
        <w:t xml:space="preserve"> naravovarstveniki</w:t>
      </w:r>
      <w:r w:rsidR="00D11B59" w:rsidRPr="00B66875">
        <w:rPr>
          <w:rFonts w:ascii="Arial" w:hAnsi="Arial" w:cs="Arial"/>
          <w:bCs/>
          <w:sz w:val="22"/>
          <w:szCs w:val="22"/>
        </w:rPr>
        <w:t xml:space="preserve"> so</w:t>
      </w:r>
      <w:r w:rsidR="00B522A3" w:rsidRPr="00B66875">
        <w:rPr>
          <w:rFonts w:ascii="Arial" w:hAnsi="Arial" w:cs="Arial"/>
          <w:bCs/>
          <w:sz w:val="22"/>
          <w:szCs w:val="22"/>
        </w:rPr>
        <w:t xml:space="preserve"> pridob</w:t>
      </w:r>
      <w:r w:rsidR="00B66875" w:rsidRPr="00B66875">
        <w:rPr>
          <w:rFonts w:ascii="Arial" w:hAnsi="Arial" w:cs="Arial"/>
          <w:bCs/>
          <w:sz w:val="22"/>
          <w:szCs w:val="22"/>
        </w:rPr>
        <w:t>ljena</w:t>
      </w:r>
      <w:r w:rsidR="00B522A3" w:rsidRPr="00B66875">
        <w:rPr>
          <w:rFonts w:ascii="Arial" w:hAnsi="Arial" w:cs="Arial"/>
          <w:bCs/>
          <w:sz w:val="22"/>
          <w:szCs w:val="22"/>
        </w:rPr>
        <w:t xml:space="preserve"> izhodišča</w:t>
      </w:r>
      <w:r w:rsidR="00B66875" w:rsidRPr="00B66875">
        <w:rPr>
          <w:rFonts w:ascii="Arial" w:hAnsi="Arial" w:cs="Arial"/>
          <w:bCs/>
          <w:sz w:val="22"/>
          <w:szCs w:val="22"/>
        </w:rPr>
        <w:t xml:space="preserve"> po </w:t>
      </w:r>
      <w:r w:rsidRPr="00B66875">
        <w:rPr>
          <w:rFonts w:ascii="Arial" w:hAnsi="Arial" w:cs="Arial"/>
          <w:bCs/>
          <w:sz w:val="22"/>
          <w:szCs w:val="22"/>
        </w:rPr>
        <w:t>območjih</w:t>
      </w:r>
      <w:r w:rsidR="00B66875" w:rsidRPr="00B66875">
        <w:rPr>
          <w:rFonts w:ascii="Arial" w:hAnsi="Arial" w:cs="Arial"/>
          <w:bCs/>
          <w:sz w:val="22"/>
          <w:szCs w:val="22"/>
        </w:rPr>
        <w:t xml:space="preserve">, npr. ali </w:t>
      </w:r>
      <w:r w:rsidRPr="00B66875">
        <w:rPr>
          <w:rFonts w:ascii="Arial" w:hAnsi="Arial" w:cs="Arial"/>
          <w:bCs/>
          <w:sz w:val="22"/>
          <w:szCs w:val="22"/>
        </w:rPr>
        <w:t xml:space="preserve">je </w:t>
      </w:r>
      <w:r w:rsidR="00B66875" w:rsidRPr="00B66875">
        <w:rPr>
          <w:rFonts w:ascii="Arial" w:hAnsi="Arial" w:cs="Arial"/>
          <w:bCs/>
          <w:sz w:val="22"/>
          <w:szCs w:val="22"/>
        </w:rPr>
        <w:t xml:space="preserve">plovnost </w:t>
      </w:r>
      <w:r w:rsidRPr="00B66875">
        <w:rPr>
          <w:rFonts w:ascii="Arial" w:hAnsi="Arial" w:cs="Arial"/>
          <w:bCs/>
          <w:sz w:val="22"/>
          <w:szCs w:val="22"/>
        </w:rPr>
        <w:t>možn</w:t>
      </w:r>
      <w:r w:rsidR="00B66875" w:rsidRPr="00B66875">
        <w:rPr>
          <w:rFonts w:ascii="Arial" w:hAnsi="Arial" w:cs="Arial"/>
          <w:bCs/>
          <w:sz w:val="22"/>
          <w:szCs w:val="22"/>
        </w:rPr>
        <w:t>a</w:t>
      </w:r>
      <w:r w:rsidRPr="00B66875">
        <w:rPr>
          <w:rFonts w:ascii="Arial" w:hAnsi="Arial" w:cs="Arial"/>
          <w:bCs/>
          <w:sz w:val="22"/>
          <w:szCs w:val="22"/>
        </w:rPr>
        <w:t xml:space="preserve"> (pri Arčonih</w:t>
      </w:r>
      <w:r w:rsidR="00D11B59" w:rsidRPr="00B66875">
        <w:rPr>
          <w:rFonts w:ascii="Arial" w:hAnsi="Arial" w:cs="Arial"/>
          <w:bCs/>
          <w:sz w:val="22"/>
          <w:szCs w:val="22"/>
        </w:rPr>
        <w:t>, višjevodno</w:t>
      </w:r>
      <w:r w:rsidRPr="00B66875">
        <w:rPr>
          <w:rFonts w:ascii="Arial" w:hAnsi="Arial" w:cs="Arial"/>
          <w:bCs/>
          <w:sz w:val="22"/>
          <w:szCs w:val="22"/>
        </w:rPr>
        <w:t xml:space="preserve">), nekje pa </w:t>
      </w:r>
      <w:r w:rsidR="00B66875" w:rsidRPr="00B66875">
        <w:rPr>
          <w:rFonts w:ascii="Arial" w:hAnsi="Arial" w:cs="Arial"/>
          <w:bCs/>
          <w:sz w:val="22"/>
          <w:szCs w:val="22"/>
        </w:rPr>
        <w:t xml:space="preserve">ne, npr. </w:t>
      </w:r>
      <w:r w:rsidRPr="00B66875">
        <w:rPr>
          <w:rFonts w:ascii="Arial" w:hAnsi="Arial" w:cs="Arial"/>
          <w:bCs/>
          <w:sz w:val="22"/>
          <w:szCs w:val="22"/>
        </w:rPr>
        <w:t xml:space="preserve">kjer </w:t>
      </w:r>
      <w:r w:rsidR="00B66875" w:rsidRPr="00B66875">
        <w:rPr>
          <w:rFonts w:ascii="Arial" w:hAnsi="Arial" w:cs="Arial"/>
          <w:bCs/>
          <w:sz w:val="22"/>
          <w:szCs w:val="22"/>
        </w:rPr>
        <w:t>živi</w:t>
      </w:r>
      <w:r w:rsidRPr="00B66875">
        <w:rPr>
          <w:rFonts w:ascii="Arial" w:hAnsi="Arial" w:cs="Arial"/>
          <w:bCs/>
          <w:sz w:val="22"/>
          <w:szCs w:val="22"/>
        </w:rPr>
        <w:t xml:space="preserve"> želva skleda</w:t>
      </w:r>
      <w:r w:rsidR="00D11B59" w:rsidRPr="00B66875">
        <w:rPr>
          <w:rFonts w:ascii="Arial" w:hAnsi="Arial" w:cs="Arial"/>
          <w:bCs/>
          <w:sz w:val="22"/>
          <w:szCs w:val="22"/>
        </w:rPr>
        <w:t>l</w:t>
      </w:r>
      <w:r w:rsidRPr="00B66875">
        <w:rPr>
          <w:rFonts w:ascii="Arial" w:hAnsi="Arial" w:cs="Arial"/>
          <w:bCs/>
          <w:sz w:val="22"/>
          <w:szCs w:val="22"/>
        </w:rPr>
        <w:t>ica</w:t>
      </w:r>
      <w:r w:rsidR="00B66875" w:rsidRPr="00B66875">
        <w:rPr>
          <w:rFonts w:ascii="Arial" w:hAnsi="Arial" w:cs="Arial"/>
          <w:bCs/>
          <w:sz w:val="22"/>
          <w:szCs w:val="22"/>
        </w:rPr>
        <w:t xml:space="preserve">. </w:t>
      </w:r>
      <w:r w:rsidR="00D11B59" w:rsidRPr="00B66875">
        <w:rPr>
          <w:rFonts w:ascii="Arial" w:hAnsi="Arial" w:cs="Arial"/>
          <w:bCs/>
          <w:sz w:val="22"/>
          <w:szCs w:val="22"/>
        </w:rPr>
        <w:t>Prvi uskladitveni sestanek je bil pozitiven</w:t>
      </w:r>
      <w:r w:rsidR="00B66875" w:rsidRPr="00B66875">
        <w:rPr>
          <w:rFonts w:ascii="Arial" w:hAnsi="Arial" w:cs="Arial"/>
          <w:bCs/>
          <w:sz w:val="22"/>
          <w:szCs w:val="22"/>
        </w:rPr>
        <w:t xml:space="preserve">. </w:t>
      </w:r>
      <w:r w:rsidR="00D11B59" w:rsidRPr="00B66875">
        <w:rPr>
          <w:rFonts w:ascii="Arial" w:hAnsi="Arial" w:cs="Arial"/>
          <w:bCs/>
          <w:sz w:val="22"/>
          <w:szCs w:val="22"/>
        </w:rPr>
        <w:t>V nada</w:t>
      </w:r>
      <w:r w:rsidR="00B66875" w:rsidRPr="00B66875">
        <w:rPr>
          <w:rFonts w:ascii="Arial" w:hAnsi="Arial" w:cs="Arial"/>
          <w:bCs/>
          <w:sz w:val="22"/>
          <w:szCs w:val="22"/>
        </w:rPr>
        <w:t>l</w:t>
      </w:r>
      <w:r w:rsidR="00D11B59" w:rsidRPr="00B66875">
        <w:rPr>
          <w:rFonts w:ascii="Arial" w:hAnsi="Arial" w:cs="Arial"/>
          <w:bCs/>
          <w:sz w:val="22"/>
          <w:szCs w:val="22"/>
        </w:rPr>
        <w:t xml:space="preserve">je </w:t>
      </w:r>
      <w:r w:rsidR="00B66875" w:rsidRPr="00B66875">
        <w:rPr>
          <w:rFonts w:ascii="Arial" w:hAnsi="Arial" w:cs="Arial"/>
          <w:bCs/>
          <w:sz w:val="22"/>
          <w:szCs w:val="22"/>
        </w:rPr>
        <w:t xml:space="preserve">se </w:t>
      </w:r>
      <w:r w:rsidR="00D11B59" w:rsidRPr="00B66875">
        <w:rPr>
          <w:rFonts w:ascii="Arial" w:hAnsi="Arial" w:cs="Arial"/>
          <w:bCs/>
          <w:sz w:val="22"/>
          <w:szCs w:val="22"/>
        </w:rPr>
        <w:t>bo posku</w:t>
      </w:r>
      <w:r w:rsidR="00B66875" w:rsidRPr="00B66875">
        <w:rPr>
          <w:rFonts w:ascii="Arial" w:hAnsi="Arial" w:cs="Arial"/>
          <w:bCs/>
          <w:sz w:val="22"/>
          <w:szCs w:val="22"/>
        </w:rPr>
        <w:t>š</w:t>
      </w:r>
      <w:r w:rsidR="00D11B59" w:rsidRPr="00B66875">
        <w:rPr>
          <w:rFonts w:ascii="Arial" w:hAnsi="Arial" w:cs="Arial"/>
          <w:bCs/>
          <w:sz w:val="22"/>
          <w:szCs w:val="22"/>
        </w:rPr>
        <w:t>al</w:t>
      </w:r>
      <w:r w:rsidR="00B66875" w:rsidRPr="00B66875">
        <w:rPr>
          <w:rFonts w:ascii="Arial" w:hAnsi="Arial" w:cs="Arial"/>
          <w:bCs/>
          <w:sz w:val="22"/>
          <w:szCs w:val="22"/>
        </w:rPr>
        <w:t>o</w:t>
      </w:r>
      <w:r w:rsidR="00D11B59" w:rsidRPr="00B66875">
        <w:rPr>
          <w:rFonts w:ascii="Arial" w:hAnsi="Arial" w:cs="Arial"/>
          <w:bCs/>
          <w:sz w:val="22"/>
          <w:szCs w:val="22"/>
        </w:rPr>
        <w:t xml:space="preserve"> </w:t>
      </w:r>
      <w:r w:rsidR="00B66875" w:rsidRPr="00B66875">
        <w:rPr>
          <w:rFonts w:ascii="Arial" w:hAnsi="Arial" w:cs="Arial"/>
          <w:bCs/>
          <w:sz w:val="22"/>
          <w:szCs w:val="22"/>
        </w:rPr>
        <w:t>gr</w:t>
      </w:r>
      <w:r w:rsidR="00D11B59" w:rsidRPr="00B66875">
        <w:rPr>
          <w:rFonts w:ascii="Arial" w:hAnsi="Arial" w:cs="Arial"/>
          <w:bCs/>
          <w:sz w:val="22"/>
          <w:szCs w:val="22"/>
        </w:rPr>
        <w:t xml:space="preserve">afično opredeliti območja, kje se kaj sme. </w:t>
      </w:r>
      <w:r w:rsidR="00B66875" w:rsidRPr="00B66875">
        <w:rPr>
          <w:rFonts w:ascii="Arial" w:hAnsi="Arial" w:cs="Arial"/>
          <w:bCs/>
          <w:sz w:val="22"/>
          <w:szCs w:val="22"/>
        </w:rPr>
        <w:t>S tem</w:t>
      </w:r>
      <w:r w:rsidR="00D11B59" w:rsidRPr="00B66875">
        <w:rPr>
          <w:rFonts w:ascii="Arial" w:hAnsi="Arial" w:cs="Arial"/>
          <w:bCs/>
          <w:sz w:val="22"/>
          <w:szCs w:val="22"/>
        </w:rPr>
        <w:t xml:space="preserve"> bodo imele redarske službe in policija </w:t>
      </w:r>
      <w:r w:rsidR="00B522A3" w:rsidRPr="00B66875">
        <w:rPr>
          <w:rFonts w:ascii="Arial" w:hAnsi="Arial" w:cs="Arial"/>
          <w:bCs/>
          <w:sz w:val="22"/>
          <w:szCs w:val="22"/>
        </w:rPr>
        <w:t>ustrezne podlage.</w:t>
      </w:r>
      <w:r w:rsidR="00B66875" w:rsidRPr="00B66875">
        <w:rPr>
          <w:rFonts w:ascii="Arial" w:hAnsi="Arial" w:cs="Arial"/>
          <w:bCs/>
          <w:sz w:val="22"/>
          <w:szCs w:val="22"/>
        </w:rPr>
        <w:t xml:space="preserve"> </w:t>
      </w:r>
      <w:r w:rsidR="00B522A3" w:rsidRPr="00B66875">
        <w:rPr>
          <w:rFonts w:ascii="Arial" w:hAnsi="Arial" w:cs="Arial"/>
          <w:bCs/>
          <w:sz w:val="22"/>
          <w:szCs w:val="22"/>
        </w:rPr>
        <w:t xml:space="preserve">Prav je, da se odlok sprejme tako, da je sprejemljiv za nas in občane. </w:t>
      </w:r>
    </w:p>
    <w:p w14:paraId="52398CD2" w14:textId="77777777" w:rsidR="00202622" w:rsidRPr="000471DA" w:rsidRDefault="00202622" w:rsidP="00B66875">
      <w:pPr>
        <w:jc w:val="both"/>
        <w:rPr>
          <w:rFonts w:ascii="Arial" w:hAnsi="Arial" w:cs="Arial"/>
          <w:bCs/>
          <w:color w:val="EE0000"/>
          <w:sz w:val="22"/>
          <w:szCs w:val="22"/>
        </w:rPr>
      </w:pPr>
    </w:p>
    <w:p w14:paraId="04DC3972" w14:textId="53BB73EC" w:rsidR="00202622" w:rsidRPr="00AB4E78" w:rsidRDefault="00202622" w:rsidP="00B66875">
      <w:pPr>
        <w:jc w:val="both"/>
        <w:rPr>
          <w:rFonts w:ascii="Arial" w:hAnsi="Arial" w:cs="Arial"/>
          <w:bCs/>
          <w:sz w:val="22"/>
          <w:szCs w:val="22"/>
        </w:rPr>
      </w:pPr>
      <w:r w:rsidRPr="00AB4E78">
        <w:rPr>
          <w:rFonts w:ascii="Arial" w:hAnsi="Arial" w:cs="Arial"/>
          <w:bCs/>
          <w:sz w:val="22"/>
          <w:szCs w:val="22"/>
          <w:u w:val="single"/>
        </w:rPr>
        <w:t>Župan</w:t>
      </w:r>
      <w:r w:rsidRPr="00AB4E78">
        <w:rPr>
          <w:rFonts w:ascii="Arial" w:hAnsi="Arial" w:cs="Arial"/>
          <w:bCs/>
          <w:sz w:val="22"/>
          <w:szCs w:val="22"/>
        </w:rPr>
        <w:t xml:space="preserve"> odpre razpravo.</w:t>
      </w:r>
      <w:r w:rsidR="00AB4E78" w:rsidRPr="00AB4E78">
        <w:rPr>
          <w:rFonts w:ascii="Arial" w:hAnsi="Arial" w:cs="Arial"/>
          <w:bCs/>
          <w:sz w:val="22"/>
          <w:szCs w:val="22"/>
        </w:rPr>
        <w:t xml:space="preserve"> Besedo preda Andražu Furlanu.</w:t>
      </w:r>
      <w:r w:rsidRPr="00AB4E78">
        <w:rPr>
          <w:rFonts w:ascii="Arial" w:hAnsi="Arial" w:cs="Arial"/>
          <w:bCs/>
          <w:sz w:val="22"/>
          <w:szCs w:val="22"/>
        </w:rPr>
        <w:t xml:space="preserve"> </w:t>
      </w:r>
    </w:p>
    <w:p w14:paraId="0F948623" w14:textId="77777777" w:rsidR="00202622" w:rsidRPr="000471DA" w:rsidRDefault="00202622" w:rsidP="00B66875">
      <w:pPr>
        <w:jc w:val="both"/>
        <w:rPr>
          <w:rFonts w:ascii="Arial" w:hAnsi="Arial" w:cs="Arial"/>
          <w:bCs/>
          <w:color w:val="EE0000"/>
          <w:sz w:val="22"/>
          <w:szCs w:val="22"/>
        </w:rPr>
      </w:pPr>
    </w:p>
    <w:p w14:paraId="4FEA9746" w14:textId="341CAE19" w:rsidR="00202622" w:rsidRPr="005C7BD5" w:rsidRDefault="00202622" w:rsidP="00B66875">
      <w:pPr>
        <w:jc w:val="both"/>
        <w:rPr>
          <w:rFonts w:ascii="Arial" w:hAnsi="Arial" w:cs="Arial"/>
          <w:bCs/>
          <w:sz w:val="22"/>
          <w:szCs w:val="22"/>
        </w:rPr>
      </w:pPr>
      <w:r w:rsidRPr="005C7BD5">
        <w:rPr>
          <w:rFonts w:ascii="Arial" w:hAnsi="Arial" w:cs="Arial"/>
          <w:bCs/>
          <w:sz w:val="22"/>
          <w:szCs w:val="22"/>
          <w:u w:val="single"/>
        </w:rPr>
        <w:t>Andraž Furlan</w:t>
      </w:r>
      <w:r w:rsidRPr="005C7BD5">
        <w:rPr>
          <w:rFonts w:ascii="Arial" w:hAnsi="Arial" w:cs="Arial"/>
          <w:bCs/>
          <w:sz w:val="22"/>
          <w:szCs w:val="22"/>
        </w:rPr>
        <w:t xml:space="preserve"> pozdravlja rezultate</w:t>
      </w:r>
      <w:r w:rsidR="005C7BD5" w:rsidRPr="005C7BD5">
        <w:rPr>
          <w:rFonts w:ascii="Arial" w:hAnsi="Arial" w:cs="Arial"/>
          <w:bCs/>
          <w:sz w:val="22"/>
          <w:szCs w:val="22"/>
        </w:rPr>
        <w:t>. Podpira, da</w:t>
      </w:r>
      <w:r w:rsidR="00AB4E78" w:rsidRPr="005C7BD5">
        <w:rPr>
          <w:rFonts w:ascii="Arial" w:hAnsi="Arial" w:cs="Arial"/>
          <w:bCs/>
          <w:sz w:val="22"/>
          <w:szCs w:val="22"/>
        </w:rPr>
        <w:t xml:space="preserve"> </w:t>
      </w:r>
      <w:r w:rsidR="005C7BD5" w:rsidRPr="005C7BD5">
        <w:rPr>
          <w:rFonts w:ascii="Arial" w:hAnsi="Arial" w:cs="Arial"/>
          <w:bCs/>
          <w:sz w:val="22"/>
          <w:szCs w:val="22"/>
        </w:rPr>
        <w:t>Občina Renče Vogrsko</w:t>
      </w:r>
      <w:r w:rsidRPr="005C7BD5">
        <w:rPr>
          <w:rFonts w:ascii="Arial" w:hAnsi="Arial" w:cs="Arial"/>
          <w:bCs/>
          <w:sz w:val="22"/>
          <w:szCs w:val="22"/>
        </w:rPr>
        <w:t xml:space="preserve"> </w:t>
      </w:r>
      <w:r w:rsidR="005C7BD5" w:rsidRPr="005C7BD5">
        <w:rPr>
          <w:rFonts w:ascii="Arial" w:hAnsi="Arial" w:cs="Arial"/>
          <w:bCs/>
          <w:sz w:val="22"/>
          <w:szCs w:val="22"/>
        </w:rPr>
        <w:t>ostane</w:t>
      </w:r>
      <w:r w:rsidRPr="005C7BD5">
        <w:rPr>
          <w:rFonts w:ascii="Arial" w:hAnsi="Arial" w:cs="Arial"/>
          <w:bCs/>
          <w:sz w:val="22"/>
          <w:szCs w:val="22"/>
        </w:rPr>
        <w:t xml:space="preserve"> del zavoda</w:t>
      </w:r>
      <w:r w:rsidR="005C7BD5" w:rsidRPr="005C7BD5">
        <w:rPr>
          <w:rFonts w:ascii="Arial" w:hAnsi="Arial" w:cs="Arial"/>
          <w:bCs/>
          <w:sz w:val="22"/>
          <w:szCs w:val="22"/>
        </w:rPr>
        <w:t xml:space="preserve"> in</w:t>
      </w:r>
      <w:r w:rsidRPr="005C7BD5">
        <w:rPr>
          <w:rFonts w:ascii="Arial" w:hAnsi="Arial" w:cs="Arial"/>
          <w:bCs/>
          <w:sz w:val="22"/>
          <w:szCs w:val="22"/>
        </w:rPr>
        <w:t xml:space="preserve"> podpira širše združevanje</w:t>
      </w:r>
      <w:r w:rsidR="005C7BD5" w:rsidRPr="005C7BD5">
        <w:rPr>
          <w:rFonts w:ascii="Arial" w:hAnsi="Arial" w:cs="Arial"/>
          <w:bCs/>
          <w:sz w:val="22"/>
          <w:szCs w:val="22"/>
        </w:rPr>
        <w:t>,</w:t>
      </w:r>
      <w:r w:rsidRPr="005C7BD5">
        <w:rPr>
          <w:rFonts w:ascii="Arial" w:hAnsi="Arial" w:cs="Arial"/>
          <w:bCs/>
          <w:sz w:val="22"/>
          <w:szCs w:val="22"/>
        </w:rPr>
        <w:t xml:space="preserve"> </w:t>
      </w:r>
      <w:r w:rsidR="005C7BD5" w:rsidRPr="005C7BD5">
        <w:rPr>
          <w:rFonts w:ascii="Arial" w:hAnsi="Arial" w:cs="Arial"/>
          <w:bCs/>
          <w:sz w:val="22"/>
          <w:szCs w:val="22"/>
        </w:rPr>
        <w:t>s</w:t>
      </w:r>
      <w:r w:rsidRPr="005C7BD5">
        <w:rPr>
          <w:rFonts w:ascii="Arial" w:hAnsi="Arial" w:cs="Arial"/>
          <w:bCs/>
          <w:sz w:val="22"/>
          <w:szCs w:val="22"/>
        </w:rPr>
        <w:t xml:space="preserve">aj </w:t>
      </w:r>
      <w:r w:rsidR="005C7BD5" w:rsidRPr="005C7BD5">
        <w:rPr>
          <w:rFonts w:ascii="Arial" w:hAnsi="Arial" w:cs="Arial"/>
          <w:bCs/>
          <w:sz w:val="22"/>
          <w:szCs w:val="22"/>
        </w:rPr>
        <w:t xml:space="preserve">se </w:t>
      </w:r>
      <w:r w:rsidRPr="005C7BD5">
        <w:rPr>
          <w:rFonts w:ascii="Arial" w:hAnsi="Arial" w:cs="Arial"/>
          <w:bCs/>
          <w:sz w:val="22"/>
          <w:szCs w:val="22"/>
        </w:rPr>
        <w:t xml:space="preserve">le skupaj </w:t>
      </w:r>
      <w:r w:rsidR="005C7BD5" w:rsidRPr="005C7BD5">
        <w:rPr>
          <w:rFonts w:ascii="Arial" w:hAnsi="Arial" w:cs="Arial"/>
          <w:bCs/>
          <w:sz w:val="22"/>
          <w:szCs w:val="22"/>
        </w:rPr>
        <w:t xml:space="preserve">lahko </w:t>
      </w:r>
      <w:r w:rsidR="001D0B02">
        <w:rPr>
          <w:rFonts w:ascii="Arial" w:hAnsi="Arial" w:cs="Arial"/>
          <w:bCs/>
          <w:sz w:val="22"/>
          <w:szCs w:val="22"/>
        </w:rPr>
        <w:t>pri</w:t>
      </w:r>
      <w:r w:rsidRPr="005C7BD5">
        <w:rPr>
          <w:rFonts w:ascii="Arial" w:hAnsi="Arial" w:cs="Arial"/>
          <w:bCs/>
          <w:sz w:val="22"/>
          <w:szCs w:val="22"/>
        </w:rPr>
        <w:t>dobi</w:t>
      </w:r>
      <w:r w:rsidR="005C7BD5" w:rsidRPr="005C7BD5">
        <w:rPr>
          <w:rFonts w:ascii="Arial" w:hAnsi="Arial" w:cs="Arial"/>
          <w:bCs/>
          <w:sz w:val="22"/>
          <w:szCs w:val="22"/>
        </w:rPr>
        <w:t xml:space="preserve"> </w:t>
      </w:r>
      <w:r w:rsidRPr="005C7BD5">
        <w:rPr>
          <w:rFonts w:ascii="Arial" w:hAnsi="Arial" w:cs="Arial"/>
          <w:bCs/>
          <w:sz w:val="22"/>
          <w:szCs w:val="22"/>
        </w:rPr>
        <w:t xml:space="preserve">na prepoznavnosti in se </w:t>
      </w:r>
      <w:r w:rsidR="005C7BD5" w:rsidRPr="005C7BD5">
        <w:rPr>
          <w:rFonts w:ascii="Arial" w:hAnsi="Arial" w:cs="Arial"/>
          <w:bCs/>
          <w:sz w:val="22"/>
          <w:szCs w:val="22"/>
        </w:rPr>
        <w:t>naredi premik</w:t>
      </w:r>
      <w:r w:rsidRPr="005C7BD5">
        <w:rPr>
          <w:rFonts w:ascii="Arial" w:hAnsi="Arial" w:cs="Arial"/>
          <w:bCs/>
          <w:sz w:val="22"/>
          <w:szCs w:val="22"/>
        </w:rPr>
        <w:t xml:space="preserve"> iz cone </w:t>
      </w:r>
      <w:r w:rsidR="005C7BD5" w:rsidRPr="005C7BD5">
        <w:rPr>
          <w:rFonts w:ascii="Arial" w:hAnsi="Arial" w:cs="Arial"/>
          <w:bCs/>
          <w:sz w:val="22"/>
          <w:szCs w:val="22"/>
        </w:rPr>
        <w:t>nič</w:t>
      </w:r>
      <w:r w:rsidRPr="005C7BD5">
        <w:rPr>
          <w:rFonts w:ascii="Arial" w:hAnsi="Arial" w:cs="Arial"/>
          <w:bCs/>
          <w:sz w:val="22"/>
          <w:szCs w:val="22"/>
        </w:rPr>
        <w:t xml:space="preserve"> pri </w:t>
      </w:r>
      <w:r w:rsidR="005C7BD5" w:rsidRPr="005C7BD5">
        <w:rPr>
          <w:rFonts w:ascii="Arial" w:hAnsi="Arial" w:cs="Arial"/>
          <w:bCs/>
          <w:sz w:val="22"/>
          <w:szCs w:val="22"/>
        </w:rPr>
        <w:t xml:space="preserve">urejanju </w:t>
      </w:r>
      <w:r w:rsidRPr="005C7BD5">
        <w:rPr>
          <w:rFonts w:ascii="Arial" w:hAnsi="Arial" w:cs="Arial"/>
          <w:bCs/>
          <w:sz w:val="22"/>
          <w:szCs w:val="22"/>
        </w:rPr>
        <w:t>plovnosti. Rek</w:t>
      </w:r>
      <w:r w:rsidR="005C7BD5" w:rsidRPr="005C7BD5">
        <w:rPr>
          <w:rFonts w:ascii="Arial" w:hAnsi="Arial" w:cs="Arial"/>
          <w:bCs/>
          <w:sz w:val="22"/>
          <w:szCs w:val="22"/>
        </w:rPr>
        <w:t>o</w:t>
      </w:r>
      <w:r w:rsidRPr="005C7BD5">
        <w:rPr>
          <w:rFonts w:ascii="Arial" w:hAnsi="Arial" w:cs="Arial"/>
          <w:bCs/>
          <w:sz w:val="22"/>
          <w:szCs w:val="22"/>
        </w:rPr>
        <w:t xml:space="preserve"> Vipavo </w:t>
      </w:r>
      <w:r w:rsidR="005C7BD5" w:rsidRPr="005C7BD5">
        <w:rPr>
          <w:rFonts w:ascii="Arial" w:hAnsi="Arial" w:cs="Arial"/>
          <w:bCs/>
          <w:sz w:val="22"/>
          <w:szCs w:val="22"/>
        </w:rPr>
        <w:t xml:space="preserve">se </w:t>
      </w:r>
      <w:r w:rsidRPr="005C7BD5">
        <w:rPr>
          <w:rFonts w:ascii="Arial" w:hAnsi="Arial" w:cs="Arial"/>
          <w:bCs/>
          <w:sz w:val="22"/>
          <w:szCs w:val="22"/>
        </w:rPr>
        <w:t>potrebuje</w:t>
      </w:r>
      <w:r w:rsidR="005C7BD5" w:rsidRPr="005C7BD5">
        <w:rPr>
          <w:rFonts w:ascii="Arial" w:hAnsi="Arial" w:cs="Arial"/>
          <w:bCs/>
          <w:sz w:val="22"/>
          <w:szCs w:val="22"/>
        </w:rPr>
        <w:t xml:space="preserve"> tudi kot točko ohladitve, za </w:t>
      </w:r>
      <w:r w:rsidRPr="005C7BD5">
        <w:rPr>
          <w:rFonts w:ascii="Arial" w:hAnsi="Arial" w:cs="Arial"/>
          <w:bCs/>
          <w:sz w:val="22"/>
          <w:szCs w:val="22"/>
        </w:rPr>
        <w:t>športn</w:t>
      </w:r>
      <w:r w:rsidR="005C7BD5" w:rsidRPr="005C7BD5">
        <w:rPr>
          <w:rFonts w:ascii="Arial" w:hAnsi="Arial" w:cs="Arial"/>
          <w:bCs/>
          <w:sz w:val="22"/>
          <w:szCs w:val="22"/>
        </w:rPr>
        <w:t>o</w:t>
      </w:r>
      <w:r w:rsidRPr="005C7BD5">
        <w:rPr>
          <w:rFonts w:ascii="Arial" w:hAnsi="Arial" w:cs="Arial"/>
          <w:bCs/>
          <w:sz w:val="22"/>
          <w:szCs w:val="22"/>
        </w:rPr>
        <w:t xml:space="preserve"> rekreacij</w:t>
      </w:r>
      <w:r w:rsidR="005C7BD5" w:rsidRPr="005C7BD5">
        <w:rPr>
          <w:rFonts w:ascii="Arial" w:hAnsi="Arial" w:cs="Arial"/>
          <w:bCs/>
          <w:sz w:val="22"/>
          <w:szCs w:val="22"/>
        </w:rPr>
        <w:t xml:space="preserve">o in </w:t>
      </w:r>
      <w:r w:rsidRPr="005C7BD5">
        <w:rPr>
          <w:rFonts w:ascii="Arial" w:hAnsi="Arial" w:cs="Arial"/>
          <w:bCs/>
          <w:sz w:val="22"/>
          <w:szCs w:val="22"/>
        </w:rPr>
        <w:t>športni turizem. Česti</w:t>
      </w:r>
      <w:r w:rsidR="005C7BD5" w:rsidRPr="005C7BD5">
        <w:rPr>
          <w:rFonts w:ascii="Arial" w:hAnsi="Arial" w:cs="Arial"/>
          <w:bCs/>
          <w:sz w:val="22"/>
          <w:szCs w:val="22"/>
        </w:rPr>
        <w:t>ta</w:t>
      </w:r>
      <w:r w:rsidRPr="005C7BD5">
        <w:rPr>
          <w:rFonts w:ascii="Arial" w:hAnsi="Arial" w:cs="Arial"/>
          <w:bCs/>
          <w:sz w:val="22"/>
          <w:szCs w:val="22"/>
        </w:rPr>
        <w:t xml:space="preserve">, da se je </w:t>
      </w:r>
      <w:r w:rsidR="005C7BD5" w:rsidRPr="005C7BD5">
        <w:rPr>
          <w:rFonts w:ascii="Arial" w:hAnsi="Arial" w:cs="Arial"/>
          <w:bCs/>
          <w:sz w:val="22"/>
          <w:szCs w:val="22"/>
        </w:rPr>
        <w:t>naredil premik</w:t>
      </w:r>
      <w:r w:rsidRPr="005C7BD5">
        <w:rPr>
          <w:rFonts w:ascii="Arial" w:hAnsi="Arial" w:cs="Arial"/>
          <w:bCs/>
          <w:sz w:val="22"/>
          <w:szCs w:val="22"/>
        </w:rPr>
        <w:t xml:space="preserve"> z zelenimi.</w:t>
      </w:r>
    </w:p>
    <w:p w14:paraId="75BA38DC" w14:textId="77777777" w:rsidR="00202622" w:rsidRDefault="00202622" w:rsidP="00B66875">
      <w:pPr>
        <w:jc w:val="both"/>
        <w:rPr>
          <w:rFonts w:ascii="Arial" w:hAnsi="Arial" w:cs="Arial"/>
          <w:bCs/>
          <w:color w:val="EE0000"/>
          <w:sz w:val="22"/>
          <w:szCs w:val="22"/>
        </w:rPr>
      </w:pPr>
    </w:p>
    <w:p w14:paraId="29DF383A" w14:textId="591A1487" w:rsidR="005C7BD5" w:rsidRPr="005C7BD5" w:rsidRDefault="005C7BD5" w:rsidP="00B66875">
      <w:pPr>
        <w:jc w:val="both"/>
        <w:rPr>
          <w:rFonts w:ascii="Arial" w:hAnsi="Arial" w:cs="Arial"/>
          <w:bCs/>
          <w:sz w:val="22"/>
          <w:szCs w:val="22"/>
        </w:rPr>
      </w:pPr>
      <w:r w:rsidRPr="005C7BD5">
        <w:rPr>
          <w:rFonts w:ascii="Arial" w:hAnsi="Arial" w:cs="Arial"/>
          <w:bCs/>
          <w:sz w:val="22"/>
          <w:szCs w:val="22"/>
          <w:u w:val="single"/>
        </w:rPr>
        <w:t>Župan</w:t>
      </w:r>
      <w:r w:rsidRPr="005C7BD5">
        <w:rPr>
          <w:rFonts w:ascii="Arial" w:hAnsi="Arial" w:cs="Arial"/>
          <w:bCs/>
          <w:sz w:val="22"/>
          <w:szCs w:val="22"/>
        </w:rPr>
        <w:t xml:space="preserve"> preda besedo Nedeljku Gregoriču.</w:t>
      </w:r>
    </w:p>
    <w:p w14:paraId="70FC42D6" w14:textId="77777777" w:rsidR="005C7BD5" w:rsidRPr="000471DA" w:rsidRDefault="005C7BD5" w:rsidP="00B66875">
      <w:pPr>
        <w:jc w:val="both"/>
        <w:rPr>
          <w:rFonts w:ascii="Arial" w:hAnsi="Arial" w:cs="Arial"/>
          <w:bCs/>
          <w:color w:val="EE0000"/>
          <w:sz w:val="22"/>
          <w:szCs w:val="22"/>
        </w:rPr>
      </w:pPr>
    </w:p>
    <w:p w14:paraId="04DD994A" w14:textId="2023882D" w:rsidR="00542065" w:rsidRPr="00542065" w:rsidRDefault="00202622" w:rsidP="00B66875">
      <w:pPr>
        <w:jc w:val="both"/>
        <w:rPr>
          <w:rFonts w:ascii="Arial" w:hAnsi="Arial" w:cs="Arial"/>
          <w:bCs/>
          <w:sz w:val="22"/>
          <w:szCs w:val="22"/>
        </w:rPr>
      </w:pPr>
      <w:r w:rsidRPr="00B658E3">
        <w:rPr>
          <w:rFonts w:ascii="Arial" w:hAnsi="Arial" w:cs="Arial"/>
          <w:bCs/>
          <w:sz w:val="22"/>
          <w:szCs w:val="22"/>
          <w:u w:val="single"/>
        </w:rPr>
        <w:t>Nedeljko Gregorič</w:t>
      </w:r>
      <w:r w:rsidRPr="00B658E3">
        <w:rPr>
          <w:rFonts w:ascii="Arial" w:hAnsi="Arial" w:cs="Arial"/>
          <w:bCs/>
          <w:sz w:val="22"/>
          <w:szCs w:val="22"/>
        </w:rPr>
        <w:t xml:space="preserve"> pove, da </w:t>
      </w:r>
      <w:r w:rsidR="005C7BD5" w:rsidRPr="00B658E3">
        <w:rPr>
          <w:rFonts w:ascii="Arial" w:hAnsi="Arial" w:cs="Arial"/>
          <w:bCs/>
          <w:sz w:val="22"/>
          <w:szCs w:val="22"/>
        </w:rPr>
        <w:t xml:space="preserve">se </w:t>
      </w:r>
      <w:r w:rsidRPr="00B658E3">
        <w:rPr>
          <w:rFonts w:ascii="Arial" w:hAnsi="Arial" w:cs="Arial"/>
          <w:bCs/>
          <w:sz w:val="22"/>
          <w:szCs w:val="22"/>
        </w:rPr>
        <w:t>iz poročila vidi, da</w:t>
      </w:r>
      <w:r w:rsidR="005C7BD5" w:rsidRPr="00B658E3">
        <w:rPr>
          <w:rFonts w:ascii="Arial" w:hAnsi="Arial" w:cs="Arial"/>
          <w:bCs/>
          <w:sz w:val="22"/>
          <w:szCs w:val="22"/>
        </w:rPr>
        <w:t xml:space="preserve"> </w:t>
      </w:r>
      <w:r w:rsidR="002D243A" w:rsidRPr="00B658E3">
        <w:rPr>
          <w:rFonts w:ascii="Arial" w:hAnsi="Arial" w:cs="Arial"/>
          <w:bCs/>
          <w:sz w:val="22"/>
          <w:szCs w:val="22"/>
        </w:rPr>
        <w:t>s stra</w:t>
      </w:r>
      <w:r w:rsidRPr="00B658E3">
        <w:rPr>
          <w:rFonts w:ascii="Arial" w:hAnsi="Arial" w:cs="Arial"/>
          <w:bCs/>
          <w:sz w:val="22"/>
          <w:szCs w:val="22"/>
        </w:rPr>
        <w:t xml:space="preserve">ni </w:t>
      </w:r>
      <w:r w:rsidR="002D243A" w:rsidRPr="00B658E3">
        <w:rPr>
          <w:rFonts w:ascii="Arial" w:hAnsi="Arial" w:cs="Arial"/>
          <w:bCs/>
          <w:sz w:val="22"/>
          <w:szCs w:val="22"/>
        </w:rPr>
        <w:t xml:space="preserve">Občino Renče Vogrsko ni </w:t>
      </w:r>
      <w:r w:rsidRPr="00B658E3">
        <w:rPr>
          <w:rFonts w:ascii="Arial" w:hAnsi="Arial" w:cs="Arial"/>
          <w:bCs/>
          <w:sz w:val="22"/>
          <w:szCs w:val="22"/>
        </w:rPr>
        <w:t xml:space="preserve">pretirane želje po sodelovanju. Sami </w:t>
      </w:r>
      <w:r w:rsidR="005C7BD5" w:rsidRPr="00B658E3">
        <w:rPr>
          <w:rFonts w:ascii="Arial" w:hAnsi="Arial" w:cs="Arial"/>
          <w:bCs/>
          <w:sz w:val="22"/>
          <w:szCs w:val="22"/>
        </w:rPr>
        <w:t xml:space="preserve">bi morali </w:t>
      </w:r>
      <w:r w:rsidRPr="00B658E3">
        <w:rPr>
          <w:rFonts w:ascii="Arial" w:hAnsi="Arial" w:cs="Arial"/>
          <w:bCs/>
          <w:sz w:val="22"/>
          <w:szCs w:val="22"/>
        </w:rPr>
        <w:t xml:space="preserve">najti neke elemente, </w:t>
      </w:r>
      <w:r w:rsidR="002D243A" w:rsidRPr="00B658E3">
        <w:rPr>
          <w:rFonts w:ascii="Arial" w:hAnsi="Arial" w:cs="Arial"/>
          <w:bCs/>
          <w:sz w:val="22"/>
          <w:szCs w:val="22"/>
        </w:rPr>
        <w:t xml:space="preserve">tudi kot občani, </w:t>
      </w:r>
      <w:r w:rsidR="005C7BD5" w:rsidRPr="00B658E3">
        <w:rPr>
          <w:rFonts w:ascii="Arial" w:hAnsi="Arial" w:cs="Arial"/>
          <w:bCs/>
          <w:sz w:val="22"/>
          <w:szCs w:val="22"/>
        </w:rPr>
        <w:t>da</w:t>
      </w:r>
      <w:r w:rsidRPr="00B658E3">
        <w:rPr>
          <w:rFonts w:ascii="Arial" w:hAnsi="Arial" w:cs="Arial"/>
          <w:bCs/>
          <w:sz w:val="22"/>
          <w:szCs w:val="22"/>
        </w:rPr>
        <w:t xml:space="preserve"> bi se vklopili v krog turizma</w:t>
      </w:r>
      <w:r w:rsidR="002D243A" w:rsidRPr="00B658E3">
        <w:rPr>
          <w:rFonts w:ascii="Arial" w:hAnsi="Arial" w:cs="Arial"/>
          <w:bCs/>
          <w:sz w:val="22"/>
          <w:szCs w:val="22"/>
        </w:rPr>
        <w:t xml:space="preserve"> in d</w:t>
      </w:r>
      <w:r w:rsidRPr="00B658E3">
        <w:rPr>
          <w:rFonts w:ascii="Arial" w:hAnsi="Arial" w:cs="Arial"/>
          <w:bCs/>
          <w:sz w:val="22"/>
          <w:szCs w:val="22"/>
        </w:rPr>
        <w:t>efinira</w:t>
      </w:r>
      <w:r w:rsidR="002D243A" w:rsidRPr="00B658E3">
        <w:rPr>
          <w:rFonts w:ascii="Arial" w:hAnsi="Arial" w:cs="Arial"/>
          <w:bCs/>
          <w:sz w:val="22"/>
          <w:szCs w:val="22"/>
        </w:rPr>
        <w:t>li</w:t>
      </w:r>
      <w:r w:rsidRPr="00B658E3">
        <w:rPr>
          <w:rFonts w:ascii="Arial" w:hAnsi="Arial" w:cs="Arial"/>
          <w:bCs/>
          <w:sz w:val="22"/>
          <w:szCs w:val="22"/>
        </w:rPr>
        <w:t xml:space="preserve"> kakšen turizem bi radi. Potem </w:t>
      </w:r>
      <w:r w:rsidR="002D243A" w:rsidRPr="00B658E3">
        <w:rPr>
          <w:rFonts w:ascii="Arial" w:hAnsi="Arial" w:cs="Arial"/>
          <w:bCs/>
          <w:sz w:val="22"/>
          <w:szCs w:val="22"/>
        </w:rPr>
        <w:t xml:space="preserve">bi lahko v sodelovanju </w:t>
      </w:r>
      <w:r w:rsidRPr="00B658E3">
        <w:rPr>
          <w:rFonts w:ascii="Arial" w:hAnsi="Arial" w:cs="Arial"/>
          <w:bCs/>
          <w:sz w:val="22"/>
          <w:szCs w:val="22"/>
        </w:rPr>
        <w:t>spelj</w:t>
      </w:r>
      <w:r w:rsidR="002D243A" w:rsidRPr="00B658E3">
        <w:rPr>
          <w:rFonts w:ascii="Arial" w:hAnsi="Arial" w:cs="Arial"/>
          <w:bCs/>
          <w:sz w:val="22"/>
          <w:szCs w:val="22"/>
        </w:rPr>
        <w:t>ali začrtane</w:t>
      </w:r>
      <w:r w:rsidRPr="00B658E3">
        <w:rPr>
          <w:rFonts w:ascii="Arial" w:hAnsi="Arial" w:cs="Arial"/>
          <w:bCs/>
          <w:sz w:val="22"/>
          <w:szCs w:val="22"/>
        </w:rPr>
        <w:t xml:space="preserve"> projekte. </w:t>
      </w:r>
      <w:r w:rsidR="002D243A" w:rsidRPr="00B658E3">
        <w:rPr>
          <w:rFonts w:ascii="Arial" w:hAnsi="Arial" w:cs="Arial"/>
          <w:bCs/>
          <w:sz w:val="22"/>
          <w:szCs w:val="22"/>
        </w:rPr>
        <w:t>Glede na to, da se ukinjajo nekateri t</w:t>
      </w:r>
      <w:r w:rsidRPr="00B658E3">
        <w:rPr>
          <w:rFonts w:ascii="Arial" w:hAnsi="Arial" w:cs="Arial"/>
          <w:bCs/>
          <w:sz w:val="22"/>
          <w:szCs w:val="22"/>
        </w:rPr>
        <w:t>radicionalni dogodki</w:t>
      </w:r>
      <w:r w:rsidR="002D243A" w:rsidRPr="00B658E3">
        <w:rPr>
          <w:rFonts w:ascii="Arial" w:hAnsi="Arial" w:cs="Arial"/>
          <w:bCs/>
          <w:sz w:val="22"/>
          <w:szCs w:val="22"/>
        </w:rPr>
        <w:t xml:space="preserve"> bi moral biti poudarek na novih projektih, idejah in vsebinah</w:t>
      </w:r>
      <w:r w:rsidRPr="00B658E3">
        <w:rPr>
          <w:rFonts w:ascii="Arial" w:hAnsi="Arial" w:cs="Arial"/>
          <w:bCs/>
          <w:sz w:val="22"/>
          <w:szCs w:val="22"/>
        </w:rPr>
        <w:t xml:space="preserve">. </w:t>
      </w:r>
      <w:r w:rsidR="00B658E3" w:rsidRPr="00B658E3">
        <w:rPr>
          <w:rFonts w:ascii="Arial" w:hAnsi="Arial" w:cs="Arial"/>
          <w:bCs/>
          <w:sz w:val="22"/>
          <w:szCs w:val="22"/>
        </w:rPr>
        <w:t xml:space="preserve">Pohvalil je dogodek, ki ga je </w:t>
      </w:r>
      <w:r w:rsidR="00B658E3" w:rsidRPr="00542065">
        <w:rPr>
          <w:rFonts w:ascii="Arial" w:hAnsi="Arial" w:cs="Arial"/>
          <w:bCs/>
          <w:sz w:val="22"/>
          <w:szCs w:val="22"/>
        </w:rPr>
        <w:t>izvedlo podjetje Spintek. Pove, da je i</w:t>
      </w:r>
      <w:r w:rsidRPr="00542065">
        <w:rPr>
          <w:rFonts w:ascii="Arial" w:hAnsi="Arial" w:cs="Arial"/>
          <w:bCs/>
          <w:sz w:val="22"/>
          <w:szCs w:val="22"/>
        </w:rPr>
        <w:t xml:space="preserve">z poročila  </w:t>
      </w:r>
      <w:r w:rsidR="00B658E3" w:rsidRPr="00542065">
        <w:rPr>
          <w:rFonts w:ascii="Arial" w:hAnsi="Arial" w:cs="Arial"/>
          <w:bCs/>
          <w:sz w:val="22"/>
          <w:szCs w:val="22"/>
        </w:rPr>
        <w:t xml:space="preserve">tudi </w:t>
      </w:r>
      <w:r w:rsidRPr="00542065">
        <w:rPr>
          <w:rFonts w:ascii="Arial" w:hAnsi="Arial" w:cs="Arial"/>
          <w:bCs/>
          <w:sz w:val="22"/>
          <w:szCs w:val="22"/>
        </w:rPr>
        <w:t>razvidno, da nismo odzivni na nove pobude</w:t>
      </w:r>
      <w:r w:rsidR="00B658E3" w:rsidRPr="00542065">
        <w:rPr>
          <w:rFonts w:ascii="Arial" w:hAnsi="Arial" w:cs="Arial"/>
          <w:bCs/>
          <w:sz w:val="22"/>
          <w:szCs w:val="22"/>
        </w:rPr>
        <w:t xml:space="preserve">. </w:t>
      </w:r>
      <w:r w:rsidRPr="00542065">
        <w:rPr>
          <w:rFonts w:ascii="Arial" w:hAnsi="Arial" w:cs="Arial"/>
          <w:bCs/>
          <w:sz w:val="22"/>
          <w:szCs w:val="22"/>
        </w:rPr>
        <w:t xml:space="preserve">Spremeniti </w:t>
      </w:r>
      <w:r w:rsidR="00B658E3" w:rsidRPr="00542065">
        <w:rPr>
          <w:rFonts w:ascii="Arial" w:hAnsi="Arial" w:cs="Arial"/>
          <w:bCs/>
          <w:sz w:val="22"/>
          <w:szCs w:val="22"/>
        </w:rPr>
        <w:t xml:space="preserve">bi morali </w:t>
      </w:r>
      <w:r w:rsidRPr="00542065">
        <w:rPr>
          <w:rFonts w:ascii="Arial" w:hAnsi="Arial" w:cs="Arial"/>
          <w:bCs/>
          <w:sz w:val="22"/>
          <w:szCs w:val="22"/>
        </w:rPr>
        <w:t>vsebine</w:t>
      </w:r>
      <w:r w:rsidR="00542065">
        <w:rPr>
          <w:rFonts w:ascii="Arial" w:hAnsi="Arial" w:cs="Arial"/>
          <w:bCs/>
          <w:sz w:val="22"/>
          <w:szCs w:val="22"/>
        </w:rPr>
        <w:t>,</w:t>
      </w:r>
      <w:r w:rsidR="00542065" w:rsidRPr="00542065">
        <w:rPr>
          <w:rFonts w:ascii="Arial" w:hAnsi="Arial" w:cs="Arial"/>
          <w:bCs/>
          <w:sz w:val="22"/>
          <w:szCs w:val="22"/>
        </w:rPr>
        <w:t xml:space="preserve"> saj</w:t>
      </w:r>
      <w:r w:rsidRPr="00542065">
        <w:rPr>
          <w:rFonts w:ascii="Arial" w:hAnsi="Arial" w:cs="Arial"/>
          <w:bCs/>
          <w:sz w:val="22"/>
          <w:szCs w:val="22"/>
        </w:rPr>
        <w:t xml:space="preserve"> ne </w:t>
      </w:r>
      <w:r w:rsidR="00542065" w:rsidRPr="00542065">
        <w:rPr>
          <w:rFonts w:ascii="Arial" w:hAnsi="Arial" w:cs="Arial"/>
          <w:bCs/>
          <w:sz w:val="22"/>
          <w:szCs w:val="22"/>
        </w:rPr>
        <w:t xml:space="preserve">moremo biti </w:t>
      </w:r>
      <w:r w:rsidRPr="00542065">
        <w:rPr>
          <w:rFonts w:ascii="Arial" w:hAnsi="Arial" w:cs="Arial"/>
          <w:bCs/>
          <w:sz w:val="22"/>
          <w:szCs w:val="22"/>
        </w:rPr>
        <w:t>samo na digitalnih medijih. Potrebujemo stalne obiskovalce</w:t>
      </w:r>
      <w:r w:rsidR="00542065" w:rsidRPr="00542065">
        <w:rPr>
          <w:rFonts w:ascii="Arial" w:hAnsi="Arial" w:cs="Arial"/>
          <w:bCs/>
          <w:sz w:val="22"/>
          <w:szCs w:val="22"/>
        </w:rPr>
        <w:t xml:space="preserve"> in ustaviti </w:t>
      </w:r>
      <w:r w:rsidRPr="00542065">
        <w:rPr>
          <w:rFonts w:ascii="Arial" w:hAnsi="Arial" w:cs="Arial"/>
          <w:bCs/>
          <w:sz w:val="22"/>
          <w:szCs w:val="22"/>
        </w:rPr>
        <w:t>mimoidoče</w:t>
      </w:r>
      <w:r w:rsidR="0053708A">
        <w:rPr>
          <w:rFonts w:ascii="Arial" w:hAnsi="Arial" w:cs="Arial"/>
          <w:bCs/>
          <w:sz w:val="22"/>
          <w:szCs w:val="22"/>
        </w:rPr>
        <w:t>, seveda</w:t>
      </w:r>
      <w:r w:rsidRPr="00542065">
        <w:rPr>
          <w:rFonts w:ascii="Arial" w:hAnsi="Arial" w:cs="Arial"/>
          <w:bCs/>
          <w:sz w:val="22"/>
          <w:szCs w:val="22"/>
        </w:rPr>
        <w:t xml:space="preserve"> z novimi vsebinami. </w:t>
      </w:r>
    </w:p>
    <w:p w14:paraId="491AAF48" w14:textId="77777777" w:rsidR="00C54FC9" w:rsidRDefault="00C66A93" w:rsidP="00B66875">
      <w:pPr>
        <w:jc w:val="both"/>
        <w:rPr>
          <w:rFonts w:ascii="Arial" w:hAnsi="Arial" w:cs="Arial"/>
          <w:bCs/>
          <w:sz w:val="22"/>
          <w:szCs w:val="22"/>
        </w:rPr>
      </w:pPr>
      <w:r>
        <w:rPr>
          <w:rFonts w:ascii="Arial" w:hAnsi="Arial" w:cs="Arial"/>
          <w:bCs/>
          <w:sz w:val="22"/>
          <w:szCs w:val="22"/>
        </w:rPr>
        <w:t>D</w:t>
      </w:r>
      <w:r w:rsidR="00542065" w:rsidRPr="00542065">
        <w:rPr>
          <w:rFonts w:ascii="Arial" w:hAnsi="Arial" w:cs="Arial"/>
          <w:bCs/>
          <w:sz w:val="22"/>
          <w:szCs w:val="22"/>
        </w:rPr>
        <w:t>irektoric</w:t>
      </w:r>
      <w:r w:rsidR="00ED2640">
        <w:rPr>
          <w:rFonts w:ascii="Arial" w:hAnsi="Arial" w:cs="Arial"/>
          <w:bCs/>
          <w:sz w:val="22"/>
          <w:szCs w:val="22"/>
        </w:rPr>
        <w:t>i</w:t>
      </w:r>
      <w:r>
        <w:rPr>
          <w:rFonts w:ascii="Arial" w:hAnsi="Arial" w:cs="Arial"/>
          <w:bCs/>
          <w:sz w:val="22"/>
          <w:szCs w:val="22"/>
        </w:rPr>
        <w:t xml:space="preserve"> zavoda zastavi tri vprašanja</w:t>
      </w:r>
      <w:r w:rsidR="00C54FC9">
        <w:rPr>
          <w:rFonts w:ascii="Arial" w:hAnsi="Arial" w:cs="Arial"/>
          <w:bCs/>
          <w:sz w:val="22"/>
          <w:szCs w:val="22"/>
        </w:rPr>
        <w:t>:</w:t>
      </w:r>
    </w:p>
    <w:p w14:paraId="650918DA" w14:textId="77777777" w:rsidR="00C54FC9" w:rsidRDefault="00C54FC9" w:rsidP="00B66875">
      <w:pPr>
        <w:jc w:val="both"/>
        <w:rPr>
          <w:rFonts w:ascii="Arial" w:hAnsi="Arial" w:cs="Arial"/>
          <w:bCs/>
          <w:sz w:val="22"/>
          <w:szCs w:val="22"/>
        </w:rPr>
      </w:pPr>
      <w:r>
        <w:rPr>
          <w:rFonts w:ascii="Arial" w:hAnsi="Arial" w:cs="Arial"/>
          <w:bCs/>
          <w:sz w:val="22"/>
          <w:szCs w:val="22"/>
        </w:rPr>
        <w:t>-</w:t>
      </w:r>
      <w:r w:rsidR="00202622" w:rsidRPr="00542065">
        <w:rPr>
          <w:rFonts w:ascii="Arial" w:hAnsi="Arial" w:cs="Arial"/>
          <w:bCs/>
          <w:sz w:val="22"/>
          <w:szCs w:val="22"/>
        </w:rPr>
        <w:t xml:space="preserve"> ali ima</w:t>
      </w:r>
      <w:r w:rsidR="00542065" w:rsidRPr="00542065">
        <w:rPr>
          <w:rFonts w:ascii="Arial" w:hAnsi="Arial" w:cs="Arial"/>
          <w:bCs/>
          <w:sz w:val="22"/>
          <w:szCs w:val="22"/>
        </w:rPr>
        <w:t>jo</w:t>
      </w:r>
      <w:r w:rsidR="00202622" w:rsidRPr="00542065">
        <w:rPr>
          <w:rFonts w:ascii="Arial" w:hAnsi="Arial" w:cs="Arial"/>
          <w:bCs/>
          <w:sz w:val="22"/>
          <w:szCs w:val="22"/>
        </w:rPr>
        <w:t xml:space="preserve"> v naši občini dovolj podpore</w:t>
      </w:r>
      <w:r w:rsidR="0053708A">
        <w:rPr>
          <w:rFonts w:ascii="Arial" w:hAnsi="Arial" w:cs="Arial"/>
          <w:bCs/>
          <w:sz w:val="22"/>
          <w:szCs w:val="22"/>
        </w:rPr>
        <w:t xml:space="preserve"> in komunikacije</w:t>
      </w:r>
      <w:r w:rsidR="00542065" w:rsidRPr="00542065">
        <w:rPr>
          <w:rFonts w:ascii="Arial" w:hAnsi="Arial" w:cs="Arial"/>
          <w:bCs/>
          <w:sz w:val="22"/>
          <w:szCs w:val="22"/>
        </w:rPr>
        <w:t xml:space="preserve">, </w:t>
      </w:r>
    </w:p>
    <w:p w14:paraId="4B7C5611" w14:textId="77777777" w:rsidR="00C54FC9" w:rsidRPr="00C54FC9" w:rsidRDefault="00C54FC9" w:rsidP="00B66875">
      <w:pPr>
        <w:jc w:val="both"/>
        <w:rPr>
          <w:rFonts w:ascii="Arial" w:hAnsi="Arial" w:cs="Arial"/>
          <w:bCs/>
          <w:sz w:val="22"/>
          <w:szCs w:val="22"/>
        </w:rPr>
      </w:pPr>
      <w:r w:rsidRPr="00C54FC9">
        <w:rPr>
          <w:rFonts w:ascii="Arial" w:hAnsi="Arial" w:cs="Arial"/>
          <w:bCs/>
          <w:sz w:val="22"/>
          <w:szCs w:val="22"/>
        </w:rPr>
        <w:t xml:space="preserve">- </w:t>
      </w:r>
      <w:r w:rsidR="00542065" w:rsidRPr="00C54FC9">
        <w:rPr>
          <w:rFonts w:ascii="Arial" w:hAnsi="Arial" w:cs="Arial"/>
          <w:bCs/>
          <w:sz w:val="22"/>
          <w:szCs w:val="22"/>
        </w:rPr>
        <w:t xml:space="preserve">ali </w:t>
      </w:r>
      <w:r w:rsidR="00202622" w:rsidRPr="00C54FC9">
        <w:rPr>
          <w:rFonts w:ascii="Arial" w:hAnsi="Arial" w:cs="Arial"/>
          <w:bCs/>
          <w:sz w:val="22"/>
          <w:szCs w:val="22"/>
        </w:rPr>
        <w:t>bi lahko predstavnik občine</w:t>
      </w:r>
      <w:r w:rsidR="0053708A" w:rsidRPr="00C54FC9">
        <w:rPr>
          <w:rFonts w:ascii="Arial" w:hAnsi="Arial" w:cs="Arial"/>
          <w:bCs/>
          <w:sz w:val="22"/>
          <w:szCs w:val="22"/>
        </w:rPr>
        <w:t xml:space="preserve">, ki se ukvarja s turistično </w:t>
      </w:r>
      <w:r w:rsidR="00C66A93" w:rsidRPr="00C54FC9">
        <w:rPr>
          <w:rFonts w:ascii="Arial" w:hAnsi="Arial" w:cs="Arial"/>
          <w:bCs/>
          <w:sz w:val="22"/>
          <w:szCs w:val="22"/>
        </w:rPr>
        <w:t>ponudbo</w:t>
      </w:r>
      <w:r w:rsidR="00CF169A" w:rsidRPr="00C54FC9">
        <w:rPr>
          <w:rFonts w:ascii="Arial" w:hAnsi="Arial" w:cs="Arial"/>
          <w:bCs/>
          <w:sz w:val="22"/>
          <w:szCs w:val="22"/>
        </w:rPr>
        <w:t xml:space="preserve"> </w:t>
      </w:r>
      <w:r w:rsidR="00202622" w:rsidRPr="00C54FC9">
        <w:rPr>
          <w:rFonts w:ascii="Arial" w:hAnsi="Arial" w:cs="Arial"/>
          <w:bCs/>
          <w:sz w:val="22"/>
          <w:szCs w:val="22"/>
        </w:rPr>
        <w:t>deloval bolje brez podpore zavoda</w:t>
      </w:r>
      <w:r w:rsidR="00CF169A" w:rsidRPr="00C54FC9">
        <w:rPr>
          <w:rFonts w:ascii="Arial" w:hAnsi="Arial" w:cs="Arial"/>
          <w:bCs/>
          <w:sz w:val="22"/>
          <w:szCs w:val="22"/>
        </w:rPr>
        <w:t xml:space="preserve"> </w:t>
      </w:r>
      <w:r w:rsidR="00542065" w:rsidRPr="00C54FC9">
        <w:rPr>
          <w:rFonts w:ascii="Arial" w:hAnsi="Arial" w:cs="Arial"/>
          <w:bCs/>
          <w:sz w:val="22"/>
          <w:szCs w:val="22"/>
        </w:rPr>
        <w:t>in</w:t>
      </w:r>
      <w:r w:rsidR="00C66A93" w:rsidRPr="00C54FC9">
        <w:rPr>
          <w:rFonts w:ascii="Arial" w:hAnsi="Arial" w:cs="Arial"/>
          <w:bCs/>
          <w:sz w:val="22"/>
          <w:szCs w:val="22"/>
        </w:rPr>
        <w:t>,</w:t>
      </w:r>
      <w:r w:rsidRPr="00C54FC9">
        <w:rPr>
          <w:rFonts w:ascii="Arial" w:hAnsi="Arial" w:cs="Arial"/>
          <w:bCs/>
          <w:sz w:val="22"/>
          <w:szCs w:val="22"/>
        </w:rPr>
        <w:t xml:space="preserve"> </w:t>
      </w:r>
    </w:p>
    <w:p w14:paraId="67367088" w14:textId="73543A35" w:rsidR="00202622" w:rsidRPr="00C54FC9" w:rsidRDefault="00C54FC9" w:rsidP="00B66875">
      <w:pPr>
        <w:jc w:val="both"/>
        <w:rPr>
          <w:rFonts w:ascii="Arial" w:hAnsi="Arial" w:cs="Arial"/>
          <w:bCs/>
          <w:sz w:val="22"/>
          <w:szCs w:val="22"/>
        </w:rPr>
      </w:pPr>
      <w:r w:rsidRPr="00C54FC9">
        <w:rPr>
          <w:rFonts w:ascii="Arial" w:hAnsi="Arial" w:cs="Arial"/>
          <w:bCs/>
          <w:sz w:val="22"/>
          <w:szCs w:val="22"/>
        </w:rPr>
        <w:t>- ali se</w:t>
      </w:r>
      <w:r w:rsidR="00C66A93" w:rsidRPr="00C54FC9">
        <w:rPr>
          <w:rFonts w:ascii="Arial" w:hAnsi="Arial" w:cs="Arial"/>
          <w:bCs/>
          <w:sz w:val="22"/>
          <w:szCs w:val="22"/>
        </w:rPr>
        <w:t xml:space="preserve"> </w:t>
      </w:r>
      <w:r w:rsidR="00CF169A" w:rsidRPr="00C54FC9">
        <w:rPr>
          <w:rFonts w:ascii="Arial" w:hAnsi="Arial" w:cs="Arial"/>
          <w:bCs/>
          <w:sz w:val="22"/>
          <w:szCs w:val="22"/>
        </w:rPr>
        <w:t>ponovno pojavljajo želje naše občine p</w:t>
      </w:r>
      <w:r w:rsidR="00AA4C7C" w:rsidRPr="00C54FC9">
        <w:rPr>
          <w:rFonts w:ascii="Arial" w:hAnsi="Arial" w:cs="Arial"/>
          <w:bCs/>
          <w:sz w:val="22"/>
          <w:szCs w:val="22"/>
        </w:rPr>
        <w:t>o vstopu ali ne po izstopu, da se ne pojavijo</w:t>
      </w:r>
      <w:r w:rsidR="00C66A93" w:rsidRPr="00C54FC9">
        <w:rPr>
          <w:rFonts w:ascii="Arial" w:hAnsi="Arial" w:cs="Arial"/>
          <w:bCs/>
          <w:sz w:val="22"/>
          <w:szCs w:val="22"/>
        </w:rPr>
        <w:t xml:space="preserve"> ponovn</w:t>
      </w:r>
      <w:r w:rsidR="00E9029A" w:rsidRPr="00C54FC9">
        <w:rPr>
          <w:rFonts w:ascii="Arial" w:hAnsi="Arial" w:cs="Arial"/>
          <w:bCs/>
          <w:sz w:val="22"/>
          <w:szCs w:val="22"/>
        </w:rPr>
        <w:t>e</w:t>
      </w:r>
      <w:r w:rsidR="00C66A93" w:rsidRPr="00C54FC9">
        <w:rPr>
          <w:rFonts w:ascii="Arial" w:hAnsi="Arial" w:cs="Arial"/>
          <w:bCs/>
          <w:sz w:val="22"/>
          <w:szCs w:val="22"/>
        </w:rPr>
        <w:t xml:space="preserve"> ideje po izstopu naše občine iz tega zavoda, ampak</w:t>
      </w:r>
      <w:r w:rsidR="00AA4C7C" w:rsidRPr="00C54FC9">
        <w:rPr>
          <w:rFonts w:ascii="Arial" w:hAnsi="Arial" w:cs="Arial"/>
          <w:bCs/>
          <w:sz w:val="22"/>
          <w:szCs w:val="22"/>
        </w:rPr>
        <w:t>,</w:t>
      </w:r>
      <w:r w:rsidR="00C66A93" w:rsidRPr="00C54FC9">
        <w:rPr>
          <w:rFonts w:ascii="Arial" w:hAnsi="Arial" w:cs="Arial"/>
          <w:bCs/>
          <w:sz w:val="22"/>
          <w:szCs w:val="22"/>
        </w:rPr>
        <w:t xml:space="preserve"> da se </w:t>
      </w:r>
      <w:r w:rsidR="00202622" w:rsidRPr="00C54FC9">
        <w:rPr>
          <w:rFonts w:ascii="Arial" w:hAnsi="Arial" w:cs="Arial"/>
          <w:bCs/>
          <w:sz w:val="22"/>
          <w:szCs w:val="22"/>
        </w:rPr>
        <w:t xml:space="preserve">naredi maksimalno </w:t>
      </w:r>
      <w:r w:rsidR="0053708A" w:rsidRPr="00C54FC9">
        <w:rPr>
          <w:rFonts w:ascii="Arial" w:hAnsi="Arial" w:cs="Arial"/>
          <w:bCs/>
          <w:sz w:val="22"/>
          <w:szCs w:val="22"/>
        </w:rPr>
        <w:t>v</w:t>
      </w:r>
      <w:r w:rsidR="00202622" w:rsidRPr="00C54FC9">
        <w:rPr>
          <w:rFonts w:ascii="Arial" w:hAnsi="Arial" w:cs="Arial"/>
          <w:bCs/>
          <w:sz w:val="22"/>
          <w:szCs w:val="22"/>
        </w:rPr>
        <w:t xml:space="preserve"> krepitvi </w:t>
      </w:r>
      <w:r w:rsidR="0053708A" w:rsidRPr="00C54FC9">
        <w:rPr>
          <w:rFonts w:ascii="Arial" w:hAnsi="Arial" w:cs="Arial"/>
          <w:bCs/>
          <w:sz w:val="22"/>
          <w:szCs w:val="22"/>
        </w:rPr>
        <w:t xml:space="preserve">medsebojnega </w:t>
      </w:r>
      <w:r w:rsidR="00202622" w:rsidRPr="00C54FC9">
        <w:rPr>
          <w:rFonts w:ascii="Arial" w:hAnsi="Arial" w:cs="Arial"/>
          <w:bCs/>
          <w:sz w:val="22"/>
          <w:szCs w:val="22"/>
        </w:rPr>
        <w:t>sodelovanja.</w:t>
      </w:r>
    </w:p>
    <w:p w14:paraId="0439BA9E" w14:textId="77777777" w:rsidR="00E226EE" w:rsidRDefault="00E226EE" w:rsidP="00B66875">
      <w:pPr>
        <w:jc w:val="both"/>
        <w:rPr>
          <w:rFonts w:ascii="Arial" w:hAnsi="Arial" w:cs="Arial"/>
          <w:bCs/>
          <w:sz w:val="22"/>
          <w:szCs w:val="22"/>
          <w:u w:val="single"/>
        </w:rPr>
      </w:pPr>
    </w:p>
    <w:p w14:paraId="31528ACC" w14:textId="66BD38D2" w:rsidR="00202622" w:rsidRPr="005A4530" w:rsidRDefault="00202622" w:rsidP="00B66875">
      <w:pPr>
        <w:jc w:val="both"/>
        <w:rPr>
          <w:rFonts w:ascii="Arial" w:hAnsi="Arial" w:cs="Arial"/>
          <w:bCs/>
          <w:sz w:val="22"/>
          <w:szCs w:val="22"/>
        </w:rPr>
      </w:pPr>
      <w:r w:rsidRPr="005A4530">
        <w:rPr>
          <w:rFonts w:ascii="Arial" w:hAnsi="Arial" w:cs="Arial"/>
          <w:bCs/>
          <w:sz w:val="22"/>
          <w:szCs w:val="22"/>
          <w:u w:val="single"/>
        </w:rPr>
        <w:t>Župan</w:t>
      </w:r>
      <w:r w:rsidR="00ED2640" w:rsidRPr="005A4530">
        <w:rPr>
          <w:rFonts w:ascii="Arial" w:hAnsi="Arial" w:cs="Arial"/>
          <w:bCs/>
          <w:sz w:val="22"/>
          <w:szCs w:val="22"/>
        </w:rPr>
        <w:t xml:space="preserve"> pove, da s</w:t>
      </w:r>
      <w:r w:rsidRPr="005A4530">
        <w:rPr>
          <w:rFonts w:ascii="Arial" w:hAnsi="Arial" w:cs="Arial"/>
          <w:bCs/>
          <w:sz w:val="22"/>
          <w:szCs w:val="22"/>
        </w:rPr>
        <w:t>odelavec</w:t>
      </w:r>
      <w:r w:rsidR="00ED2640" w:rsidRPr="005A4530">
        <w:rPr>
          <w:rFonts w:ascii="Arial" w:hAnsi="Arial" w:cs="Arial"/>
          <w:bCs/>
          <w:sz w:val="22"/>
          <w:szCs w:val="22"/>
        </w:rPr>
        <w:t>, ki pokriva področje</w:t>
      </w:r>
      <w:r w:rsidR="00C54FC9">
        <w:rPr>
          <w:rFonts w:ascii="Arial" w:hAnsi="Arial" w:cs="Arial"/>
          <w:bCs/>
          <w:sz w:val="22"/>
          <w:szCs w:val="22"/>
        </w:rPr>
        <w:t xml:space="preserve"> turizma</w:t>
      </w:r>
      <w:r w:rsidRPr="005A4530">
        <w:rPr>
          <w:rFonts w:ascii="Arial" w:hAnsi="Arial" w:cs="Arial"/>
          <w:bCs/>
          <w:sz w:val="22"/>
          <w:szCs w:val="22"/>
        </w:rPr>
        <w:t xml:space="preserve"> ni prisoten</w:t>
      </w:r>
      <w:r w:rsidR="00ED2640" w:rsidRPr="005A4530">
        <w:rPr>
          <w:rFonts w:ascii="Arial" w:hAnsi="Arial" w:cs="Arial"/>
          <w:bCs/>
          <w:sz w:val="22"/>
          <w:szCs w:val="22"/>
        </w:rPr>
        <w:t>, zato je vprašanje k</w:t>
      </w:r>
      <w:r w:rsidRPr="005A4530">
        <w:rPr>
          <w:rFonts w:ascii="Arial" w:hAnsi="Arial" w:cs="Arial"/>
          <w:bCs/>
          <w:sz w:val="22"/>
          <w:szCs w:val="22"/>
        </w:rPr>
        <w:t>ako bi on deloval</w:t>
      </w:r>
      <w:r w:rsidR="00ED2640" w:rsidRPr="005A4530">
        <w:rPr>
          <w:rFonts w:ascii="Arial" w:hAnsi="Arial" w:cs="Arial"/>
          <w:bCs/>
          <w:sz w:val="22"/>
          <w:szCs w:val="22"/>
        </w:rPr>
        <w:t xml:space="preserve"> </w:t>
      </w:r>
      <w:r w:rsidRPr="005A4530">
        <w:rPr>
          <w:rFonts w:ascii="Arial" w:hAnsi="Arial" w:cs="Arial"/>
          <w:bCs/>
          <w:sz w:val="22"/>
          <w:szCs w:val="22"/>
        </w:rPr>
        <w:t xml:space="preserve">vprašanje </w:t>
      </w:r>
      <w:r w:rsidR="00ED2640" w:rsidRPr="005A4530">
        <w:rPr>
          <w:rFonts w:ascii="Arial" w:hAnsi="Arial" w:cs="Arial"/>
          <w:bCs/>
          <w:sz w:val="22"/>
          <w:szCs w:val="22"/>
        </w:rPr>
        <w:t>zanj.</w:t>
      </w:r>
    </w:p>
    <w:p w14:paraId="46A39118" w14:textId="77777777" w:rsidR="00202622" w:rsidRPr="005A4530" w:rsidRDefault="00202622" w:rsidP="00B66875">
      <w:pPr>
        <w:jc w:val="both"/>
        <w:rPr>
          <w:rFonts w:ascii="Arial" w:hAnsi="Arial" w:cs="Arial"/>
          <w:bCs/>
          <w:sz w:val="22"/>
          <w:szCs w:val="22"/>
        </w:rPr>
      </w:pPr>
    </w:p>
    <w:p w14:paraId="0C022F85" w14:textId="7D2DF5A8" w:rsidR="00202622" w:rsidRPr="005A4530" w:rsidRDefault="00ED2640" w:rsidP="00B66875">
      <w:pPr>
        <w:jc w:val="both"/>
        <w:rPr>
          <w:rFonts w:ascii="Arial" w:hAnsi="Arial" w:cs="Arial"/>
          <w:bCs/>
          <w:sz w:val="22"/>
          <w:szCs w:val="22"/>
        </w:rPr>
      </w:pPr>
      <w:r w:rsidRPr="005A4530">
        <w:rPr>
          <w:rFonts w:ascii="Arial" w:hAnsi="Arial" w:cs="Arial"/>
          <w:bCs/>
          <w:sz w:val="22"/>
          <w:szCs w:val="22"/>
          <w:u w:val="single"/>
        </w:rPr>
        <w:t xml:space="preserve">Nedeljko </w:t>
      </w:r>
      <w:r w:rsidR="00202622" w:rsidRPr="005A4530">
        <w:rPr>
          <w:rFonts w:ascii="Arial" w:hAnsi="Arial" w:cs="Arial"/>
          <w:bCs/>
          <w:sz w:val="22"/>
          <w:szCs w:val="22"/>
          <w:u w:val="single"/>
        </w:rPr>
        <w:t>Greg</w:t>
      </w:r>
      <w:r w:rsidRPr="005A4530">
        <w:rPr>
          <w:rFonts w:ascii="Arial" w:hAnsi="Arial" w:cs="Arial"/>
          <w:bCs/>
          <w:sz w:val="22"/>
          <w:szCs w:val="22"/>
          <w:u w:val="single"/>
        </w:rPr>
        <w:t>orič</w:t>
      </w:r>
      <w:r w:rsidRPr="005A4530">
        <w:rPr>
          <w:rFonts w:ascii="Arial" w:hAnsi="Arial" w:cs="Arial"/>
          <w:bCs/>
          <w:sz w:val="22"/>
          <w:szCs w:val="22"/>
        </w:rPr>
        <w:t xml:space="preserve"> pove, da je vprašanje postavil</w:t>
      </w:r>
      <w:r w:rsidR="00202622" w:rsidRPr="005A4530">
        <w:rPr>
          <w:rFonts w:ascii="Arial" w:hAnsi="Arial" w:cs="Arial"/>
          <w:bCs/>
          <w:sz w:val="22"/>
          <w:szCs w:val="22"/>
        </w:rPr>
        <w:t xml:space="preserve"> direktorici, </w:t>
      </w:r>
      <w:r w:rsidRPr="005A4530">
        <w:rPr>
          <w:rFonts w:ascii="Arial" w:hAnsi="Arial" w:cs="Arial"/>
          <w:bCs/>
          <w:sz w:val="22"/>
          <w:szCs w:val="22"/>
        </w:rPr>
        <w:t xml:space="preserve">ker želi izvedeti </w:t>
      </w:r>
      <w:r w:rsidR="00202622" w:rsidRPr="005A4530">
        <w:rPr>
          <w:rFonts w:ascii="Arial" w:hAnsi="Arial" w:cs="Arial"/>
          <w:bCs/>
          <w:sz w:val="22"/>
          <w:szCs w:val="22"/>
        </w:rPr>
        <w:t>njeno videnje, ne videnje obč</w:t>
      </w:r>
      <w:r w:rsidRPr="005A4530">
        <w:rPr>
          <w:rFonts w:ascii="Arial" w:hAnsi="Arial" w:cs="Arial"/>
          <w:bCs/>
          <w:sz w:val="22"/>
          <w:szCs w:val="22"/>
        </w:rPr>
        <w:t>inske</w:t>
      </w:r>
      <w:r w:rsidR="00202622" w:rsidRPr="005A4530">
        <w:rPr>
          <w:rFonts w:ascii="Arial" w:hAnsi="Arial" w:cs="Arial"/>
          <w:bCs/>
          <w:sz w:val="22"/>
          <w:szCs w:val="22"/>
        </w:rPr>
        <w:t xml:space="preserve"> uprave</w:t>
      </w:r>
      <w:r w:rsidRPr="005A4530">
        <w:rPr>
          <w:rFonts w:ascii="Arial" w:hAnsi="Arial" w:cs="Arial"/>
          <w:bCs/>
          <w:sz w:val="22"/>
          <w:szCs w:val="22"/>
        </w:rPr>
        <w:t>.</w:t>
      </w:r>
    </w:p>
    <w:p w14:paraId="4AE5C713" w14:textId="77777777" w:rsidR="00202622" w:rsidRPr="005A4530" w:rsidRDefault="00202622" w:rsidP="00B66875">
      <w:pPr>
        <w:jc w:val="both"/>
        <w:rPr>
          <w:rFonts w:ascii="Arial" w:hAnsi="Arial" w:cs="Arial"/>
          <w:bCs/>
          <w:sz w:val="22"/>
          <w:szCs w:val="22"/>
        </w:rPr>
      </w:pPr>
    </w:p>
    <w:p w14:paraId="6C1301DC" w14:textId="5653BC59" w:rsidR="00202622" w:rsidRPr="005A4530" w:rsidRDefault="005A4530" w:rsidP="00B66875">
      <w:pPr>
        <w:jc w:val="both"/>
        <w:rPr>
          <w:rFonts w:ascii="Arial" w:hAnsi="Arial" w:cs="Arial"/>
          <w:bCs/>
          <w:sz w:val="22"/>
          <w:szCs w:val="22"/>
        </w:rPr>
      </w:pPr>
      <w:r w:rsidRPr="005A4530">
        <w:rPr>
          <w:rFonts w:ascii="Arial" w:hAnsi="Arial" w:cs="Arial"/>
          <w:bCs/>
          <w:sz w:val="22"/>
          <w:szCs w:val="22"/>
          <w:u w:val="single"/>
        </w:rPr>
        <w:t>Erika Lojk</w:t>
      </w:r>
      <w:r w:rsidR="00202622" w:rsidRPr="005A4530">
        <w:rPr>
          <w:rFonts w:ascii="Arial" w:hAnsi="Arial" w:cs="Arial"/>
          <w:bCs/>
          <w:sz w:val="22"/>
          <w:szCs w:val="22"/>
        </w:rPr>
        <w:t xml:space="preserve"> pove, da je sodelovanje </w:t>
      </w:r>
      <w:r w:rsidR="007C4BC3">
        <w:rPr>
          <w:rFonts w:ascii="Arial" w:hAnsi="Arial" w:cs="Arial"/>
          <w:bCs/>
          <w:sz w:val="22"/>
          <w:szCs w:val="22"/>
        </w:rPr>
        <w:t xml:space="preserve">z občino in </w:t>
      </w:r>
      <w:r w:rsidR="00202622" w:rsidRPr="005A4530">
        <w:rPr>
          <w:rFonts w:ascii="Arial" w:hAnsi="Arial" w:cs="Arial"/>
          <w:bCs/>
          <w:sz w:val="22"/>
          <w:szCs w:val="22"/>
        </w:rPr>
        <w:t xml:space="preserve">svetovalcem </w:t>
      </w:r>
      <w:r w:rsidR="00B728CB">
        <w:rPr>
          <w:rFonts w:ascii="Arial" w:hAnsi="Arial" w:cs="Arial"/>
          <w:bCs/>
          <w:sz w:val="22"/>
          <w:szCs w:val="22"/>
        </w:rPr>
        <w:t xml:space="preserve">za turizem dobro </w:t>
      </w:r>
      <w:r w:rsidR="007C4BC3">
        <w:rPr>
          <w:rFonts w:ascii="Arial" w:hAnsi="Arial" w:cs="Arial"/>
          <w:bCs/>
          <w:sz w:val="22"/>
          <w:szCs w:val="22"/>
        </w:rPr>
        <w:t>ter</w:t>
      </w:r>
      <w:r w:rsidR="00B728CB">
        <w:rPr>
          <w:rFonts w:ascii="Arial" w:hAnsi="Arial" w:cs="Arial"/>
          <w:bCs/>
          <w:sz w:val="22"/>
          <w:szCs w:val="22"/>
        </w:rPr>
        <w:t xml:space="preserve"> je </w:t>
      </w:r>
      <w:r w:rsidR="00202622" w:rsidRPr="005A4530">
        <w:rPr>
          <w:rFonts w:ascii="Arial" w:hAnsi="Arial" w:cs="Arial"/>
          <w:bCs/>
          <w:sz w:val="22"/>
          <w:szCs w:val="22"/>
        </w:rPr>
        <w:t>popol</w:t>
      </w:r>
      <w:r w:rsidRPr="005A4530">
        <w:rPr>
          <w:rFonts w:ascii="Arial" w:hAnsi="Arial" w:cs="Arial"/>
          <w:bCs/>
          <w:sz w:val="22"/>
          <w:szCs w:val="22"/>
        </w:rPr>
        <w:t>n</w:t>
      </w:r>
      <w:r w:rsidR="00202622" w:rsidRPr="005A4530">
        <w:rPr>
          <w:rFonts w:ascii="Arial" w:hAnsi="Arial" w:cs="Arial"/>
          <w:bCs/>
          <w:sz w:val="22"/>
          <w:szCs w:val="22"/>
        </w:rPr>
        <w:t xml:space="preserve">oma ekvivalentno z ostalimi sodelavci drugih občin. Dobivajo se na koordinacijah, </w:t>
      </w:r>
      <w:r w:rsidR="00B728CB">
        <w:rPr>
          <w:rFonts w:ascii="Arial" w:hAnsi="Arial" w:cs="Arial"/>
          <w:bCs/>
          <w:sz w:val="22"/>
          <w:szCs w:val="22"/>
        </w:rPr>
        <w:t>kjer se seznanjajo z</w:t>
      </w:r>
      <w:r w:rsidR="00202622" w:rsidRPr="005A4530">
        <w:rPr>
          <w:rFonts w:ascii="Arial" w:hAnsi="Arial" w:cs="Arial"/>
          <w:bCs/>
          <w:sz w:val="22"/>
          <w:szCs w:val="22"/>
        </w:rPr>
        <w:t xml:space="preserve"> načrti in projekti občin. Sodelavec </w:t>
      </w:r>
      <w:r w:rsidR="007C4BC3">
        <w:rPr>
          <w:rFonts w:ascii="Arial" w:hAnsi="Arial" w:cs="Arial"/>
          <w:bCs/>
          <w:sz w:val="22"/>
          <w:szCs w:val="22"/>
        </w:rPr>
        <w:t xml:space="preserve">občine </w:t>
      </w:r>
      <w:r w:rsidR="00202622" w:rsidRPr="005A4530">
        <w:rPr>
          <w:rFonts w:ascii="Arial" w:hAnsi="Arial" w:cs="Arial"/>
          <w:bCs/>
          <w:sz w:val="22"/>
          <w:szCs w:val="22"/>
        </w:rPr>
        <w:t>ne odstopa od ostalih</w:t>
      </w:r>
      <w:r w:rsidRPr="005A4530">
        <w:rPr>
          <w:rFonts w:ascii="Arial" w:hAnsi="Arial" w:cs="Arial"/>
          <w:bCs/>
          <w:sz w:val="22"/>
          <w:szCs w:val="22"/>
        </w:rPr>
        <w:t>, dosegljiv je t</w:t>
      </w:r>
      <w:r w:rsidR="00202622" w:rsidRPr="005A4530">
        <w:rPr>
          <w:rFonts w:ascii="Arial" w:hAnsi="Arial" w:cs="Arial"/>
          <w:bCs/>
          <w:sz w:val="22"/>
          <w:szCs w:val="22"/>
        </w:rPr>
        <w:t>udi izven sestankov</w:t>
      </w:r>
      <w:r w:rsidRPr="005A4530">
        <w:rPr>
          <w:rFonts w:ascii="Arial" w:hAnsi="Arial" w:cs="Arial"/>
          <w:bCs/>
          <w:sz w:val="22"/>
          <w:szCs w:val="22"/>
        </w:rPr>
        <w:t>.</w:t>
      </w:r>
    </w:p>
    <w:p w14:paraId="303B4C95" w14:textId="379A0F1E" w:rsidR="00202622" w:rsidRPr="000471DA" w:rsidRDefault="00202622" w:rsidP="00B66875">
      <w:pPr>
        <w:jc w:val="both"/>
        <w:rPr>
          <w:rFonts w:ascii="Arial" w:hAnsi="Arial" w:cs="Arial"/>
          <w:bCs/>
          <w:color w:val="EE0000"/>
          <w:sz w:val="22"/>
          <w:szCs w:val="22"/>
        </w:rPr>
      </w:pPr>
    </w:p>
    <w:p w14:paraId="55EC9006" w14:textId="2B2185AB" w:rsidR="00B728CB" w:rsidRPr="00C54FC9" w:rsidRDefault="00202622" w:rsidP="00B66875">
      <w:pPr>
        <w:jc w:val="both"/>
        <w:rPr>
          <w:rFonts w:ascii="Arial" w:hAnsi="Arial" w:cs="Arial"/>
          <w:bCs/>
          <w:sz w:val="22"/>
          <w:szCs w:val="22"/>
        </w:rPr>
      </w:pPr>
      <w:r w:rsidRPr="00B728CB">
        <w:rPr>
          <w:rFonts w:ascii="Arial" w:hAnsi="Arial" w:cs="Arial"/>
          <w:bCs/>
          <w:sz w:val="22"/>
          <w:szCs w:val="22"/>
          <w:u w:val="single"/>
        </w:rPr>
        <w:t xml:space="preserve">Nedeljko </w:t>
      </w:r>
      <w:r w:rsidR="005A4530" w:rsidRPr="00B728CB">
        <w:rPr>
          <w:rFonts w:ascii="Arial" w:hAnsi="Arial" w:cs="Arial"/>
          <w:bCs/>
          <w:sz w:val="22"/>
          <w:szCs w:val="22"/>
          <w:u w:val="single"/>
        </w:rPr>
        <w:t>Gregorič</w:t>
      </w:r>
      <w:r w:rsidR="005A4530" w:rsidRPr="00B728CB">
        <w:rPr>
          <w:rFonts w:ascii="Arial" w:hAnsi="Arial" w:cs="Arial"/>
          <w:bCs/>
          <w:sz w:val="22"/>
          <w:szCs w:val="22"/>
        </w:rPr>
        <w:t xml:space="preserve"> pove, </w:t>
      </w:r>
      <w:r w:rsidRPr="00B728CB">
        <w:rPr>
          <w:rFonts w:ascii="Arial" w:hAnsi="Arial" w:cs="Arial"/>
          <w:bCs/>
          <w:sz w:val="22"/>
          <w:szCs w:val="22"/>
        </w:rPr>
        <w:t>da</w:t>
      </w:r>
      <w:r w:rsidR="005A4530" w:rsidRPr="00B728CB">
        <w:rPr>
          <w:rFonts w:ascii="Arial" w:hAnsi="Arial" w:cs="Arial"/>
          <w:bCs/>
          <w:sz w:val="22"/>
          <w:szCs w:val="22"/>
        </w:rPr>
        <w:t xml:space="preserve"> je </w:t>
      </w:r>
      <w:r w:rsidR="00B728CB">
        <w:rPr>
          <w:rFonts w:ascii="Arial" w:hAnsi="Arial" w:cs="Arial"/>
          <w:bCs/>
          <w:sz w:val="22"/>
          <w:szCs w:val="22"/>
        </w:rPr>
        <w:t>v poročilu malce prehudo napisano, da ni sodelovanja</w:t>
      </w:r>
      <w:r w:rsidR="005A4530" w:rsidRPr="00B728CB">
        <w:rPr>
          <w:rFonts w:ascii="Arial" w:hAnsi="Arial" w:cs="Arial"/>
          <w:bCs/>
          <w:sz w:val="22"/>
          <w:szCs w:val="22"/>
        </w:rPr>
        <w:t>,</w:t>
      </w:r>
      <w:r w:rsidR="00AA4C7C">
        <w:rPr>
          <w:rFonts w:ascii="Arial" w:hAnsi="Arial" w:cs="Arial"/>
          <w:bCs/>
          <w:sz w:val="22"/>
          <w:szCs w:val="22"/>
        </w:rPr>
        <w:t xml:space="preserve"> morda pa</w:t>
      </w:r>
      <w:r w:rsidR="00B728CB">
        <w:rPr>
          <w:rFonts w:ascii="Arial" w:hAnsi="Arial" w:cs="Arial"/>
          <w:bCs/>
          <w:sz w:val="22"/>
          <w:szCs w:val="22"/>
        </w:rPr>
        <w:t xml:space="preserve"> </w:t>
      </w:r>
      <w:r w:rsidR="00B728CB" w:rsidRPr="00C54FC9">
        <w:rPr>
          <w:rFonts w:ascii="Arial" w:hAnsi="Arial" w:cs="Arial"/>
          <w:bCs/>
          <w:sz w:val="22"/>
          <w:szCs w:val="22"/>
        </w:rPr>
        <w:t>je opazno samo od trenutka, ko je bilo najavljeno, da se misli občina izločiti iz zavoda.</w:t>
      </w:r>
    </w:p>
    <w:p w14:paraId="09E39B99" w14:textId="77777777" w:rsidR="00B728CB" w:rsidRPr="00B728CB" w:rsidRDefault="00B728CB" w:rsidP="00B66875">
      <w:pPr>
        <w:jc w:val="both"/>
        <w:rPr>
          <w:rFonts w:ascii="Arial" w:hAnsi="Arial" w:cs="Arial"/>
          <w:bCs/>
          <w:color w:val="EE0000"/>
          <w:sz w:val="22"/>
          <w:szCs w:val="22"/>
        </w:rPr>
      </w:pPr>
    </w:p>
    <w:p w14:paraId="41819800" w14:textId="23A0772E" w:rsidR="00202622" w:rsidRPr="00B728CB" w:rsidRDefault="005A4530" w:rsidP="00B66875">
      <w:pPr>
        <w:jc w:val="both"/>
        <w:rPr>
          <w:rFonts w:ascii="Arial" w:hAnsi="Arial" w:cs="Arial"/>
          <w:bCs/>
          <w:sz w:val="22"/>
          <w:szCs w:val="22"/>
        </w:rPr>
      </w:pPr>
      <w:r w:rsidRPr="00B728CB">
        <w:rPr>
          <w:rFonts w:ascii="Arial" w:hAnsi="Arial" w:cs="Arial"/>
          <w:bCs/>
          <w:sz w:val="22"/>
          <w:szCs w:val="22"/>
          <w:u w:val="single"/>
        </w:rPr>
        <w:t>Erika Lojk</w:t>
      </w:r>
      <w:r w:rsidRPr="00B728CB">
        <w:rPr>
          <w:rFonts w:ascii="Arial" w:hAnsi="Arial" w:cs="Arial"/>
          <w:bCs/>
          <w:sz w:val="22"/>
          <w:szCs w:val="22"/>
        </w:rPr>
        <w:t xml:space="preserve"> omeni, da</w:t>
      </w:r>
      <w:r w:rsidR="00202622" w:rsidRPr="00B728CB">
        <w:rPr>
          <w:rFonts w:ascii="Arial" w:hAnsi="Arial" w:cs="Arial"/>
          <w:bCs/>
          <w:sz w:val="22"/>
          <w:szCs w:val="22"/>
        </w:rPr>
        <w:t xml:space="preserve"> gre za </w:t>
      </w:r>
      <w:r w:rsidR="00C54FC9">
        <w:rPr>
          <w:rFonts w:ascii="Arial" w:hAnsi="Arial" w:cs="Arial"/>
          <w:bCs/>
          <w:sz w:val="22"/>
          <w:szCs w:val="22"/>
        </w:rPr>
        <w:t xml:space="preserve">napačno razumevanje, saj gre za </w:t>
      </w:r>
      <w:r w:rsidR="00202622" w:rsidRPr="00B728CB">
        <w:rPr>
          <w:rFonts w:ascii="Arial" w:hAnsi="Arial" w:cs="Arial"/>
          <w:bCs/>
          <w:sz w:val="22"/>
          <w:szCs w:val="22"/>
        </w:rPr>
        <w:t xml:space="preserve">sodelovanje s ponudniki, </w:t>
      </w:r>
      <w:r w:rsidR="00953BC7">
        <w:rPr>
          <w:rFonts w:ascii="Arial" w:hAnsi="Arial" w:cs="Arial"/>
          <w:bCs/>
          <w:sz w:val="22"/>
          <w:szCs w:val="22"/>
        </w:rPr>
        <w:t>ne</w:t>
      </w:r>
      <w:r w:rsidR="00202622" w:rsidRPr="00B728CB">
        <w:rPr>
          <w:rFonts w:ascii="Arial" w:hAnsi="Arial" w:cs="Arial"/>
          <w:bCs/>
          <w:sz w:val="22"/>
          <w:szCs w:val="22"/>
        </w:rPr>
        <w:t xml:space="preserve"> pa </w:t>
      </w:r>
      <w:r w:rsidRPr="00B728CB">
        <w:rPr>
          <w:rFonts w:ascii="Arial" w:hAnsi="Arial" w:cs="Arial"/>
          <w:bCs/>
          <w:sz w:val="22"/>
          <w:szCs w:val="22"/>
        </w:rPr>
        <w:t xml:space="preserve"> sodelovanje </w:t>
      </w:r>
      <w:r w:rsidR="00202622" w:rsidRPr="00B728CB">
        <w:rPr>
          <w:rFonts w:ascii="Arial" w:hAnsi="Arial" w:cs="Arial"/>
          <w:bCs/>
          <w:sz w:val="22"/>
          <w:szCs w:val="22"/>
        </w:rPr>
        <w:t>s sodelavci. Gre za ponudnike</w:t>
      </w:r>
      <w:r w:rsidR="00B728CB" w:rsidRPr="00B728CB">
        <w:rPr>
          <w:rFonts w:ascii="Arial" w:hAnsi="Arial" w:cs="Arial"/>
          <w:bCs/>
          <w:sz w:val="22"/>
          <w:szCs w:val="22"/>
        </w:rPr>
        <w:t>,</w:t>
      </w:r>
      <w:r w:rsidR="00202622" w:rsidRPr="00B728CB">
        <w:rPr>
          <w:rFonts w:ascii="Arial" w:hAnsi="Arial" w:cs="Arial"/>
          <w:bCs/>
          <w:sz w:val="22"/>
          <w:szCs w:val="22"/>
        </w:rPr>
        <w:t xml:space="preserve"> ne </w:t>
      </w:r>
      <w:r w:rsidR="00B728CB" w:rsidRPr="00B728CB">
        <w:rPr>
          <w:rFonts w:ascii="Arial" w:hAnsi="Arial" w:cs="Arial"/>
          <w:bCs/>
          <w:sz w:val="22"/>
          <w:szCs w:val="22"/>
        </w:rPr>
        <w:t xml:space="preserve">za </w:t>
      </w:r>
      <w:r w:rsidR="00202622" w:rsidRPr="00B728CB">
        <w:rPr>
          <w:rFonts w:ascii="Arial" w:hAnsi="Arial" w:cs="Arial"/>
          <w:bCs/>
          <w:sz w:val="22"/>
          <w:szCs w:val="22"/>
        </w:rPr>
        <w:t xml:space="preserve">zaposlene. Poziv </w:t>
      </w:r>
      <w:r w:rsidR="00B728CB" w:rsidRPr="00B728CB">
        <w:rPr>
          <w:rFonts w:ascii="Arial" w:hAnsi="Arial" w:cs="Arial"/>
          <w:bCs/>
          <w:sz w:val="22"/>
          <w:szCs w:val="22"/>
        </w:rPr>
        <w:t>s strani</w:t>
      </w:r>
      <w:r w:rsidR="00202622" w:rsidRPr="00B728CB">
        <w:rPr>
          <w:rFonts w:ascii="Arial" w:hAnsi="Arial" w:cs="Arial"/>
          <w:bCs/>
          <w:sz w:val="22"/>
          <w:szCs w:val="22"/>
        </w:rPr>
        <w:t xml:space="preserve"> </w:t>
      </w:r>
      <w:r w:rsidRPr="00B728CB">
        <w:rPr>
          <w:rFonts w:ascii="Arial" w:hAnsi="Arial" w:cs="Arial"/>
          <w:bCs/>
          <w:sz w:val="22"/>
          <w:szCs w:val="22"/>
        </w:rPr>
        <w:t>Občine Renče Vogrsko</w:t>
      </w:r>
      <w:r w:rsidR="00202622" w:rsidRPr="00B728CB">
        <w:rPr>
          <w:rFonts w:ascii="Arial" w:hAnsi="Arial" w:cs="Arial"/>
          <w:bCs/>
          <w:sz w:val="22"/>
          <w:szCs w:val="22"/>
        </w:rPr>
        <w:t xml:space="preserve"> je bil narejen, a </w:t>
      </w:r>
      <w:r w:rsidR="006D6426">
        <w:rPr>
          <w:rFonts w:ascii="Arial" w:hAnsi="Arial" w:cs="Arial"/>
          <w:bCs/>
          <w:sz w:val="22"/>
          <w:szCs w:val="22"/>
        </w:rPr>
        <w:t xml:space="preserve">se </w:t>
      </w:r>
      <w:r w:rsidR="00202622" w:rsidRPr="00B728CB">
        <w:rPr>
          <w:rFonts w:ascii="Arial" w:hAnsi="Arial" w:cs="Arial"/>
          <w:bCs/>
          <w:sz w:val="22"/>
          <w:szCs w:val="22"/>
        </w:rPr>
        <w:t>žal ponudniki niso odzvali.</w:t>
      </w:r>
    </w:p>
    <w:p w14:paraId="23B115F6" w14:textId="77777777" w:rsidR="00202622" w:rsidRPr="000471DA" w:rsidRDefault="00202622" w:rsidP="00B66875">
      <w:pPr>
        <w:jc w:val="both"/>
        <w:rPr>
          <w:rFonts w:ascii="Arial" w:hAnsi="Arial" w:cs="Arial"/>
          <w:bCs/>
          <w:color w:val="EE0000"/>
          <w:sz w:val="22"/>
          <w:szCs w:val="22"/>
        </w:rPr>
      </w:pPr>
    </w:p>
    <w:p w14:paraId="5BA44FAA" w14:textId="32353C5C" w:rsidR="00202622" w:rsidRPr="00953BC7" w:rsidRDefault="00953BC7" w:rsidP="00B66875">
      <w:pPr>
        <w:jc w:val="both"/>
        <w:rPr>
          <w:rFonts w:ascii="Arial" w:hAnsi="Arial" w:cs="Arial"/>
          <w:bCs/>
          <w:sz w:val="22"/>
          <w:szCs w:val="22"/>
        </w:rPr>
      </w:pPr>
      <w:r w:rsidRPr="00953BC7">
        <w:rPr>
          <w:rFonts w:ascii="Arial" w:hAnsi="Arial" w:cs="Arial"/>
          <w:bCs/>
          <w:sz w:val="22"/>
          <w:szCs w:val="22"/>
        </w:rPr>
        <w:t>Glede na to, da ima z</w:t>
      </w:r>
      <w:r w:rsidR="00202622" w:rsidRPr="00953BC7">
        <w:rPr>
          <w:rFonts w:ascii="Arial" w:hAnsi="Arial" w:cs="Arial"/>
          <w:bCs/>
          <w:sz w:val="22"/>
          <w:szCs w:val="22"/>
        </w:rPr>
        <w:t>avod 10 zaposlenih in vsak pokriva področje, za katero ima specifično znanje</w:t>
      </w:r>
      <w:r w:rsidRPr="00953BC7">
        <w:rPr>
          <w:rFonts w:ascii="Arial" w:hAnsi="Arial" w:cs="Arial"/>
          <w:bCs/>
          <w:sz w:val="22"/>
          <w:szCs w:val="22"/>
        </w:rPr>
        <w:t>,</w:t>
      </w:r>
      <w:r w:rsidR="00202622" w:rsidRPr="00953BC7">
        <w:rPr>
          <w:rFonts w:ascii="Arial" w:hAnsi="Arial" w:cs="Arial"/>
          <w:bCs/>
          <w:sz w:val="22"/>
          <w:szCs w:val="22"/>
        </w:rPr>
        <w:t xml:space="preserve"> </w:t>
      </w:r>
      <w:r w:rsidR="007C4BC3">
        <w:rPr>
          <w:rFonts w:ascii="Arial" w:hAnsi="Arial" w:cs="Arial"/>
          <w:bCs/>
          <w:sz w:val="22"/>
          <w:szCs w:val="22"/>
        </w:rPr>
        <w:t>bi bilo</w:t>
      </w:r>
      <w:r w:rsidR="00202622" w:rsidRPr="00953BC7">
        <w:rPr>
          <w:rFonts w:ascii="Arial" w:hAnsi="Arial" w:cs="Arial"/>
          <w:bCs/>
          <w:sz w:val="22"/>
          <w:szCs w:val="22"/>
        </w:rPr>
        <w:t xml:space="preserve"> zelo težko</w:t>
      </w:r>
      <w:r w:rsidRPr="00953BC7">
        <w:rPr>
          <w:rFonts w:ascii="Arial" w:hAnsi="Arial" w:cs="Arial"/>
          <w:bCs/>
          <w:sz w:val="22"/>
          <w:szCs w:val="22"/>
        </w:rPr>
        <w:t xml:space="preserve"> dobiti osebo, ki bi imela vsa ta znanja. Poleg tega tudi </w:t>
      </w:r>
      <w:r w:rsidR="00202622" w:rsidRPr="00953BC7">
        <w:rPr>
          <w:rFonts w:ascii="Arial" w:hAnsi="Arial" w:cs="Arial"/>
          <w:bCs/>
          <w:sz w:val="22"/>
          <w:szCs w:val="22"/>
        </w:rPr>
        <w:t>fin</w:t>
      </w:r>
      <w:r w:rsidR="005A4530" w:rsidRPr="00953BC7">
        <w:rPr>
          <w:rFonts w:ascii="Arial" w:hAnsi="Arial" w:cs="Arial"/>
          <w:bCs/>
          <w:sz w:val="22"/>
          <w:szCs w:val="22"/>
        </w:rPr>
        <w:t>ančno</w:t>
      </w:r>
      <w:r w:rsidR="00202622" w:rsidRPr="00953BC7">
        <w:rPr>
          <w:rFonts w:ascii="Arial" w:hAnsi="Arial" w:cs="Arial"/>
          <w:bCs/>
          <w:sz w:val="22"/>
          <w:szCs w:val="22"/>
        </w:rPr>
        <w:t xml:space="preserve"> </w:t>
      </w:r>
      <w:r w:rsidRPr="00953BC7">
        <w:rPr>
          <w:rFonts w:ascii="Arial" w:hAnsi="Arial" w:cs="Arial"/>
          <w:bCs/>
          <w:sz w:val="22"/>
          <w:szCs w:val="22"/>
        </w:rPr>
        <w:t xml:space="preserve">ne bi </w:t>
      </w:r>
      <w:r w:rsidR="007C4BC3">
        <w:rPr>
          <w:rFonts w:ascii="Arial" w:hAnsi="Arial" w:cs="Arial"/>
          <w:bCs/>
          <w:sz w:val="22"/>
          <w:szCs w:val="22"/>
        </w:rPr>
        <w:t>bilo ustrezno.</w:t>
      </w:r>
    </w:p>
    <w:p w14:paraId="499109AB" w14:textId="77777777" w:rsidR="00202622" w:rsidRPr="000471DA" w:rsidRDefault="00202622" w:rsidP="00B66875">
      <w:pPr>
        <w:jc w:val="both"/>
        <w:rPr>
          <w:rFonts w:ascii="Arial" w:hAnsi="Arial" w:cs="Arial"/>
          <w:bCs/>
          <w:color w:val="EE0000"/>
          <w:sz w:val="22"/>
          <w:szCs w:val="22"/>
        </w:rPr>
      </w:pPr>
    </w:p>
    <w:p w14:paraId="6B1239D3" w14:textId="31AF3595" w:rsidR="0051578E" w:rsidRPr="009D2232" w:rsidRDefault="00202622" w:rsidP="00B66875">
      <w:pPr>
        <w:jc w:val="both"/>
        <w:rPr>
          <w:rFonts w:ascii="Arial" w:hAnsi="Arial" w:cs="Arial"/>
          <w:bCs/>
          <w:sz w:val="22"/>
          <w:szCs w:val="22"/>
        </w:rPr>
      </w:pPr>
      <w:r w:rsidRPr="009D2232">
        <w:rPr>
          <w:rFonts w:ascii="Arial" w:hAnsi="Arial" w:cs="Arial"/>
          <w:bCs/>
          <w:sz w:val="22"/>
          <w:szCs w:val="22"/>
          <w:u w:val="single"/>
        </w:rPr>
        <w:t>Župan</w:t>
      </w:r>
      <w:r w:rsidRPr="009D2232">
        <w:rPr>
          <w:rFonts w:ascii="Arial" w:hAnsi="Arial" w:cs="Arial"/>
          <w:bCs/>
          <w:sz w:val="22"/>
          <w:szCs w:val="22"/>
        </w:rPr>
        <w:t xml:space="preserve"> </w:t>
      </w:r>
      <w:r w:rsidR="0051578E" w:rsidRPr="009D2232">
        <w:rPr>
          <w:rFonts w:ascii="Arial" w:hAnsi="Arial" w:cs="Arial"/>
          <w:bCs/>
          <w:sz w:val="22"/>
          <w:szCs w:val="22"/>
        </w:rPr>
        <w:t xml:space="preserve">dopolni odgovor glede smernic </w:t>
      </w:r>
      <w:r w:rsidRPr="009D2232">
        <w:rPr>
          <w:rFonts w:ascii="Arial" w:hAnsi="Arial" w:cs="Arial"/>
          <w:bCs/>
          <w:sz w:val="22"/>
          <w:szCs w:val="22"/>
        </w:rPr>
        <w:t>v strategiji občine</w:t>
      </w:r>
      <w:r w:rsidR="0051578E" w:rsidRPr="009D2232">
        <w:rPr>
          <w:rFonts w:ascii="Arial" w:hAnsi="Arial" w:cs="Arial"/>
          <w:bCs/>
          <w:sz w:val="22"/>
          <w:szCs w:val="22"/>
        </w:rPr>
        <w:t xml:space="preserve">. Pove, da je </w:t>
      </w:r>
      <w:r w:rsidRPr="009D2232">
        <w:rPr>
          <w:rFonts w:ascii="Arial" w:hAnsi="Arial" w:cs="Arial"/>
          <w:bCs/>
          <w:sz w:val="22"/>
          <w:szCs w:val="22"/>
        </w:rPr>
        <w:t>določen steber</w:t>
      </w:r>
      <w:r w:rsidR="0051578E" w:rsidRPr="009D2232">
        <w:rPr>
          <w:rFonts w:ascii="Arial" w:hAnsi="Arial" w:cs="Arial"/>
          <w:bCs/>
          <w:sz w:val="22"/>
          <w:szCs w:val="22"/>
        </w:rPr>
        <w:t xml:space="preserve"> </w:t>
      </w:r>
      <w:r w:rsidR="009D2232" w:rsidRPr="009D2232">
        <w:rPr>
          <w:rFonts w:ascii="Arial" w:hAnsi="Arial" w:cs="Arial"/>
          <w:bCs/>
          <w:sz w:val="22"/>
          <w:szCs w:val="22"/>
        </w:rPr>
        <w:t>za</w:t>
      </w:r>
      <w:r w:rsidR="0051578E" w:rsidRPr="009D2232">
        <w:rPr>
          <w:rFonts w:ascii="Arial" w:hAnsi="Arial" w:cs="Arial"/>
          <w:bCs/>
          <w:sz w:val="22"/>
          <w:szCs w:val="22"/>
        </w:rPr>
        <w:t xml:space="preserve"> področj</w:t>
      </w:r>
      <w:r w:rsidR="009D2232" w:rsidRPr="009D2232">
        <w:rPr>
          <w:rFonts w:ascii="Arial" w:hAnsi="Arial" w:cs="Arial"/>
          <w:bCs/>
          <w:sz w:val="22"/>
          <w:szCs w:val="22"/>
        </w:rPr>
        <w:t>e</w:t>
      </w:r>
      <w:r w:rsidR="0051578E" w:rsidRPr="009D2232">
        <w:rPr>
          <w:rFonts w:ascii="Arial" w:hAnsi="Arial" w:cs="Arial"/>
          <w:bCs/>
          <w:sz w:val="22"/>
          <w:szCs w:val="22"/>
        </w:rPr>
        <w:t xml:space="preserve"> turizma, kjer je smer opredeljena</w:t>
      </w:r>
      <w:r w:rsidRPr="009D2232">
        <w:rPr>
          <w:rFonts w:ascii="Arial" w:hAnsi="Arial" w:cs="Arial"/>
          <w:bCs/>
          <w:sz w:val="22"/>
          <w:szCs w:val="22"/>
        </w:rPr>
        <w:t xml:space="preserve">. Vseh načinov </w:t>
      </w:r>
      <w:r w:rsidR="0051578E" w:rsidRPr="009D2232">
        <w:rPr>
          <w:rFonts w:ascii="Arial" w:hAnsi="Arial" w:cs="Arial"/>
          <w:bCs/>
          <w:sz w:val="22"/>
          <w:szCs w:val="22"/>
        </w:rPr>
        <w:t xml:space="preserve">metodologije </w:t>
      </w:r>
      <w:r w:rsidRPr="009D2232">
        <w:rPr>
          <w:rFonts w:ascii="Arial" w:hAnsi="Arial" w:cs="Arial"/>
          <w:bCs/>
          <w:sz w:val="22"/>
          <w:szCs w:val="22"/>
        </w:rPr>
        <w:t xml:space="preserve">turizma </w:t>
      </w:r>
      <w:r w:rsidR="0051578E" w:rsidRPr="009D2232">
        <w:rPr>
          <w:rFonts w:ascii="Arial" w:hAnsi="Arial" w:cs="Arial"/>
          <w:bCs/>
          <w:sz w:val="22"/>
          <w:szCs w:val="22"/>
        </w:rPr>
        <w:t>se ne da</w:t>
      </w:r>
      <w:r w:rsidRPr="009D2232">
        <w:rPr>
          <w:rFonts w:ascii="Arial" w:hAnsi="Arial" w:cs="Arial"/>
          <w:bCs/>
          <w:sz w:val="22"/>
          <w:szCs w:val="22"/>
        </w:rPr>
        <w:t xml:space="preserve"> izvajat</w:t>
      </w:r>
      <w:r w:rsidR="0051578E" w:rsidRPr="009D2232">
        <w:rPr>
          <w:rFonts w:ascii="Arial" w:hAnsi="Arial" w:cs="Arial"/>
          <w:bCs/>
          <w:sz w:val="22"/>
          <w:szCs w:val="22"/>
        </w:rPr>
        <w:t>i zaradi geografskih in drugih omejitev. Osredotočenost je na</w:t>
      </w:r>
      <w:r w:rsidR="009D2232" w:rsidRPr="009D2232">
        <w:rPr>
          <w:rFonts w:ascii="Arial" w:hAnsi="Arial" w:cs="Arial"/>
          <w:bCs/>
          <w:sz w:val="22"/>
          <w:szCs w:val="22"/>
        </w:rPr>
        <w:t xml:space="preserve"> tri </w:t>
      </w:r>
      <w:r w:rsidR="009D2232">
        <w:rPr>
          <w:rFonts w:ascii="Arial" w:hAnsi="Arial" w:cs="Arial"/>
          <w:bCs/>
          <w:sz w:val="22"/>
          <w:szCs w:val="22"/>
        </w:rPr>
        <w:t xml:space="preserve">osnovne </w:t>
      </w:r>
      <w:r w:rsidR="009D2232" w:rsidRPr="009D2232">
        <w:rPr>
          <w:rFonts w:ascii="Arial" w:hAnsi="Arial" w:cs="Arial"/>
          <w:bCs/>
          <w:sz w:val="22"/>
          <w:szCs w:val="22"/>
        </w:rPr>
        <w:t>panoge,</w:t>
      </w:r>
      <w:r w:rsidR="0051578E" w:rsidRPr="009D2232">
        <w:rPr>
          <w:rFonts w:ascii="Arial" w:hAnsi="Arial" w:cs="Arial"/>
          <w:bCs/>
          <w:sz w:val="22"/>
          <w:szCs w:val="22"/>
        </w:rPr>
        <w:t xml:space="preserve"> športno rekreativn</w:t>
      </w:r>
      <w:r w:rsidR="009D2232" w:rsidRPr="009D2232">
        <w:rPr>
          <w:rFonts w:ascii="Arial" w:hAnsi="Arial" w:cs="Arial"/>
          <w:bCs/>
          <w:sz w:val="22"/>
          <w:szCs w:val="22"/>
        </w:rPr>
        <w:t>i</w:t>
      </w:r>
      <w:r w:rsidR="0051578E" w:rsidRPr="009D2232">
        <w:rPr>
          <w:rFonts w:ascii="Arial" w:hAnsi="Arial" w:cs="Arial"/>
          <w:bCs/>
          <w:sz w:val="22"/>
          <w:szCs w:val="22"/>
        </w:rPr>
        <w:t xml:space="preserve"> turiz</w:t>
      </w:r>
      <w:r w:rsidR="009D2232" w:rsidRPr="009D2232">
        <w:rPr>
          <w:rFonts w:ascii="Arial" w:hAnsi="Arial" w:cs="Arial"/>
          <w:bCs/>
          <w:sz w:val="22"/>
          <w:szCs w:val="22"/>
        </w:rPr>
        <w:t>em</w:t>
      </w:r>
      <w:r w:rsidR="0051578E" w:rsidRPr="009D2232">
        <w:rPr>
          <w:rFonts w:ascii="Arial" w:hAnsi="Arial" w:cs="Arial"/>
          <w:bCs/>
          <w:sz w:val="22"/>
          <w:szCs w:val="22"/>
        </w:rPr>
        <w:t>,</w:t>
      </w:r>
      <w:r w:rsidR="009D2232" w:rsidRPr="009D2232">
        <w:rPr>
          <w:rFonts w:ascii="Arial" w:hAnsi="Arial" w:cs="Arial"/>
          <w:bCs/>
          <w:sz w:val="22"/>
          <w:szCs w:val="22"/>
        </w:rPr>
        <w:t xml:space="preserve"> kulinarični in zgodovinski turizem.</w:t>
      </w:r>
      <w:r w:rsidR="0051578E" w:rsidRPr="009D2232">
        <w:rPr>
          <w:rFonts w:ascii="Arial" w:hAnsi="Arial" w:cs="Arial"/>
          <w:bCs/>
          <w:sz w:val="22"/>
          <w:szCs w:val="22"/>
        </w:rPr>
        <w:t xml:space="preserve"> </w:t>
      </w:r>
      <w:r w:rsidR="009D2232" w:rsidRPr="009D2232">
        <w:rPr>
          <w:rFonts w:ascii="Arial" w:hAnsi="Arial" w:cs="Arial"/>
          <w:bCs/>
          <w:sz w:val="22"/>
          <w:szCs w:val="22"/>
        </w:rPr>
        <w:t xml:space="preserve">V oblikovanje drugih turističnih </w:t>
      </w:r>
      <w:r w:rsidR="009D2232">
        <w:rPr>
          <w:rFonts w:ascii="Arial" w:hAnsi="Arial" w:cs="Arial"/>
          <w:bCs/>
          <w:sz w:val="22"/>
          <w:szCs w:val="22"/>
        </w:rPr>
        <w:t>produktov</w:t>
      </w:r>
      <w:r w:rsidR="009D2232" w:rsidRPr="009D2232">
        <w:rPr>
          <w:rFonts w:ascii="Arial" w:hAnsi="Arial" w:cs="Arial"/>
          <w:bCs/>
          <w:sz w:val="22"/>
          <w:szCs w:val="22"/>
        </w:rPr>
        <w:t xml:space="preserve"> se ne bo šlo, delovanje je usklajeno z ostalimi ponudniki.</w:t>
      </w:r>
    </w:p>
    <w:p w14:paraId="3CFFA585" w14:textId="77777777" w:rsidR="00202622" w:rsidRPr="000471DA" w:rsidRDefault="00202622" w:rsidP="00B66875">
      <w:pPr>
        <w:jc w:val="both"/>
        <w:rPr>
          <w:rFonts w:ascii="Arial" w:hAnsi="Arial" w:cs="Arial"/>
          <w:bCs/>
          <w:color w:val="EE0000"/>
          <w:sz w:val="22"/>
          <w:szCs w:val="22"/>
        </w:rPr>
      </w:pPr>
    </w:p>
    <w:p w14:paraId="367DBCE7" w14:textId="58A77760" w:rsidR="00202622" w:rsidRPr="009A5C56" w:rsidRDefault="00202622" w:rsidP="00B66875">
      <w:pPr>
        <w:jc w:val="both"/>
        <w:rPr>
          <w:rFonts w:ascii="Arial" w:hAnsi="Arial" w:cs="Arial"/>
          <w:bCs/>
          <w:sz w:val="22"/>
          <w:szCs w:val="22"/>
        </w:rPr>
      </w:pPr>
      <w:r w:rsidRPr="009A5C56">
        <w:rPr>
          <w:rFonts w:ascii="Arial" w:hAnsi="Arial" w:cs="Arial"/>
          <w:bCs/>
          <w:sz w:val="22"/>
          <w:szCs w:val="22"/>
          <w:u w:val="single"/>
        </w:rPr>
        <w:t>Borut Zorn</w:t>
      </w:r>
      <w:r w:rsidRPr="009A5C56">
        <w:rPr>
          <w:rFonts w:ascii="Arial" w:hAnsi="Arial" w:cs="Arial"/>
          <w:bCs/>
          <w:sz w:val="22"/>
          <w:szCs w:val="22"/>
        </w:rPr>
        <w:t xml:space="preserve"> </w:t>
      </w:r>
      <w:r w:rsidR="009D2232" w:rsidRPr="009A5C56">
        <w:rPr>
          <w:rFonts w:ascii="Arial" w:hAnsi="Arial" w:cs="Arial"/>
          <w:bCs/>
          <w:sz w:val="22"/>
          <w:szCs w:val="22"/>
        </w:rPr>
        <w:t xml:space="preserve">poudari, da </w:t>
      </w:r>
      <w:r w:rsidRPr="009A5C56">
        <w:rPr>
          <w:rFonts w:ascii="Arial" w:hAnsi="Arial" w:cs="Arial"/>
          <w:bCs/>
          <w:sz w:val="22"/>
          <w:szCs w:val="22"/>
        </w:rPr>
        <w:t>n</w:t>
      </w:r>
      <w:r w:rsidR="009D2232" w:rsidRPr="009A5C56">
        <w:rPr>
          <w:rFonts w:ascii="Arial" w:hAnsi="Arial" w:cs="Arial"/>
          <w:bCs/>
          <w:sz w:val="22"/>
          <w:szCs w:val="22"/>
        </w:rPr>
        <w:t>i</w:t>
      </w:r>
      <w:r w:rsidRPr="009A5C56">
        <w:rPr>
          <w:rFonts w:ascii="Arial" w:hAnsi="Arial" w:cs="Arial"/>
          <w:bCs/>
          <w:sz w:val="22"/>
          <w:szCs w:val="22"/>
        </w:rPr>
        <w:t xml:space="preserve"> samo v Brdih </w:t>
      </w:r>
      <w:r w:rsidR="009D2232" w:rsidRPr="009A5C56">
        <w:rPr>
          <w:rFonts w:ascii="Arial" w:hAnsi="Arial" w:cs="Arial"/>
          <w:bCs/>
          <w:sz w:val="22"/>
          <w:szCs w:val="22"/>
        </w:rPr>
        <w:t xml:space="preserve">vinsko področje </w:t>
      </w:r>
      <w:r w:rsidRPr="009A5C56">
        <w:rPr>
          <w:rFonts w:ascii="Arial" w:hAnsi="Arial" w:cs="Arial"/>
          <w:bCs/>
          <w:sz w:val="22"/>
          <w:szCs w:val="22"/>
        </w:rPr>
        <w:t xml:space="preserve">ampak </w:t>
      </w:r>
      <w:r w:rsidR="009A5C56" w:rsidRPr="009A5C56">
        <w:rPr>
          <w:rFonts w:ascii="Arial" w:hAnsi="Arial" w:cs="Arial"/>
          <w:bCs/>
          <w:sz w:val="22"/>
          <w:szCs w:val="22"/>
        </w:rPr>
        <w:t xml:space="preserve">je </w:t>
      </w:r>
      <w:r w:rsidRPr="009A5C56">
        <w:rPr>
          <w:rFonts w:ascii="Arial" w:hAnsi="Arial" w:cs="Arial"/>
          <w:bCs/>
          <w:sz w:val="22"/>
          <w:szCs w:val="22"/>
        </w:rPr>
        <w:t>tudi t</w:t>
      </w:r>
      <w:r w:rsidR="009A5C56" w:rsidRPr="009A5C56">
        <w:rPr>
          <w:rFonts w:ascii="Arial" w:hAnsi="Arial" w:cs="Arial"/>
          <w:bCs/>
          <w:sz w:val="22"/>
          <w:szCs w:val="22"/>
        </w:rPr>
        <w:t>ukaj</w:t>
      </w:r>
      <w:r w:rsidRPr="009A5C56">
        <w:rPr>
          <w:rFonts w:ascii="Arial" w:hAnsi="Arial" w:cs="Arial"/>
          <w:bCs/>
          <w:sz w:val="22"/>
          <w:szCs w:val="22"/>
        </w:rPr>
        <w:t>. Zahva</w:t>
      </w:r>
      <w:r w:rsidR="009A5C56" w:rsidRPr="009A5C56">
        <w:rPr>
          <w:rFonts w:ascii="Arial" w:hAnsi="Arial" w:cs="Arial"/>
          <w:bCs/>
          <w:sz w:val="22"/>
          <w:szCs w:val="22"/>
        </w:rPr>
        <w:t>li</w:t>
      </w:r>
      <w:r w:rsidRPr="009A5C56">
        <w:rPr>
          <w:rFonts w:ascii="Arial" w:hAnsi="Arial" w:cs="Arial"/>
          <w:bCs/>
          <w:sz w:val="22"/>
          <w:szCs w:val="22"/>
        </w:rPr>
        <w:t xml:space="preserve"> se </w:t>
      </w:r>
      <w:r w:rsidR="009A5C56" w:rsidRPr="009A5C56">
        <w:rPr>
          <w:rFonts w:ascii="Arial" w:hAnsi="Arial" w:cs="Arial"/>
          <w:bCs/>
          <w:sz w:val="22"/>
          <w:szCs w:val="22"/>
        </w:rPr>
        <w:t xml:space="preserve">direktorici </w:t>
      </w:r>
      <w:r w:rsidRPr="009A5C56">
        <w:rPr>
          <w:rFonts w:ascii="Arial" w:hAnsi="Arial" w:cs="Arial"/>
          <w:bCs/>
          <w:sz w:val="22"/>
          <w:szCs w:val="22"/>
        </w:rPr>
        <w:t xml:space="preserve">za pomoč pri dogodku </w:t>
      </w:r>
      <w:r w:rsidR="009A5C56" w:rsidRPr="009A5C56">
        <w:rPr>
          <w:rFonts w:ascii="Arial" w:hAnsi="Arial" w:cs="Arial"/>
          <w:bCs/>
          <w:sz w:val="22"/>
          <w:szCs w:val="22"/>
        </w:rPr>
        <w:t>»</w:t>
      </w:r>
      <w:r w:rsidRPr="009A5C56">
        <w:rPr>
          <w:rFonts w:ascii="Arial" w:hAnsi="Arial" w:cs="Arial"/>
          <w:bCs/>
          <w:sz w:val="22"/>
          <w:szCs w:val="22"/>
        </w:rPr>
        <w:t>vino s pod mosta</w:t>
      </w:r>
      <w:r w:rsidR="009A5C56" w:rsidRPr="009A5C56">
        <w:rPr>
          <w:rFonts w:ascii="Arial" w:hAnsi="Arial" w:cs="Arial"/>
          <w:bCs/>
          <w:sz w:val="22"/>
          <w:szCs w:val="22"/>
        </w:rPr>
        <w:t>«</w:t>
      </w:r>
      <w:r w:rsidRPr="009A5C56">
        <w:rPr>
          <w:rFonts w:ascii="Arial" w:hAnsi="Arial" w:cs="Arial"/>
          <w:bCs/>
          <w:sz w:val="22"/>
          <w:szCs w:val="22"/>
        </w:rPr>
        <w:t xml:space="preserve">, ki je s pomočjo zavoda pomagala </w:t>
      </w:r>
      <w:r w:rsidR="009A5C56" w:rsidRPr="009A5C56">
        <w:rPr>
          <w:rFonts w:ascii="Arial" w:hAnsi="Arial" w:cs="Arial"/>
          <w:bCs/>
          <w:sz w:val="22"/>
          <w:szCs w:val="22"/>
        </w:rPr>
        <w:t>D</w:t>
      </w:r>
      <w:r w:rsidRPr="009A5C56">
        <w:rPr>
          <w:rFonts w:ascii="Arial" w:hAnsi="Arial" w:cs="Arial"/>
          <w:bCs/>
          <w:sz w:val="22"/>
          <w:szCs w:val="22"/>
        </w:rPr>
        <w:t xml:space="preserve">ruštvu kultura </w:t>
      </w:r>
      <w:r w:rsidR="009A5C56" w:rsidRPr="009A5C56">
        <w:rPr>
          <w:rFonts w:ascii="Arial" w:hAnsi="Arial" w:cs="Arial"/>
          <w:bCs/>
          <w:sz w:val="22"/>
          <w:szCs w:val="22"/>
        </w:rPr>
        <w:t>R</w:t>
      </w:r>
      <w:r w:rsidRPr="009A5C56">
        <w:rPr>
          <w:rFonts w:ascii="Arial" w:hAnsi="Arial" w:cs="Arial"/>
          <w:bCs/>
          <w:sz w:val="22"/>
          <w:szCs w:val="22"/>
        </w:rPr>
        <w:t>enče</w:t>
      </w:r>
      <w:r w:rsidR="009A5C56" w:rsidRPr="009A5C56">
        <w:rPr>
          <w:rFonts w:ascii="Arial" w:hAnsi="Arial" w:cs="Arial"/>
          <w:bCs/>
          <w:sz w:val="22"/>
          <w:szCs w:val="22"/>
        </w:rPr>
        <w:t xml:space="preserve">, DPD Soča </w:t>
      </w:r>
      <w:r w:rsidRPr="009A5C56">
        <w:rPr>
          <w:rFonts w:ascii="Arial" w:hAnsi="Arial" w:cs="Arial"/>
          <w:bCs/>
          <w:sz w:val="22"/>
          <w:szCs w:val="22"/>
        </w:rPr>
        <w:t>ter prostovoljcem, da so to</w:t>
      </w:r>
      <w:r w:rsidR="009A5C56" w:rsidRPr="009A5C56">
        <w:rPr>
          <w:rFonts w:ascii="Arial" w:hAnsi="Arial" w:cs="Arial"/>
          <w:bCs/>
          <w:sz w:val="22"/>
          <w:szCs w:val="22"/>
        </w:rPr>
        <w:t xml:space="preserve"> prireditev lahko</w:t>
      </w:r>
      <w:r w:rsidRPr="009A5C56">
        <w:rPr>
          <w:rFonts w:ascii="Arial" w:hAnsi="Arial" w:cs="Arial"/>
          <w:bCs/>
          <w:sz w:val="22"/>
          <w:szCs w:val="22"/>
        </w:rPr>
        <w:t xml:space="preserve"> izpeljali</w:t>
      </w:r>
      <w:r w:rsidR="009A5C56" w:rsidRPr="009A5C56">
        <w:rPr>
          <w:rFonts w:ascii="Arial" w:hAnsi="Arial" w:cs="Arial"/>
          <w:bCs/>
          <w:sz w:val="22"/>
          <w:szCs w:val="22"/>
        </w:rPr>
        <w:t xml:space="preserve"> na višjem nivoju</w:t>
      </w:r>
      <w:r w:rsidRPr="009A5C56">
        <w:rPr>
          <w:rFonts w:ascii="Arial" w:hAnsi="Arial" w:cs="Arial"/>
          <w:bCs/>
          <w:sz w:val="22"/>
          <w:szCs w:val="22"/>
        </w:rPr>
        <w:t xml:space="preserve">. </w:t>
      </w:r>
      <w:r w:rsidR="009A5C56" w:rsidRPr="009A5C56">
        <w:rPr>
          <w:rFonts w:ascii="Arial" w:hAnsi="Arial" w:cs="Arial"/>
          <w:bCs/>
          <w:sz w:val="22"/>
          <w:szCs w:val="22"/>
        </w:rPr>
        <w:t>Dogodek je obiskalo več</w:t>
      </w:r>
      <w:r w:rsidRPr="009A5C56">
        <w:rPr>
          <w:rFonts w:ascii="Arial" w:hAnsi="Arial" w:cs="Arial"/>
          <w:bCs/>
          <w:sz w:val="22"/>
          <w:szCs w:val="22"/>
        </w:rPr>
        <w:t xml:space="preserve"> ljudi</w:t>
      </w:r>
      <w:r w:rsidR="009A5C56" w:rsidRPr="009A5C56">
        <w:rPr>
          <w:rFonts w:ascii="Arial" w:hAnsi="Arial" w:cs="Arial"/>
          <w:bCs/>
          <w:sz w:val="22"/>
          <w:szCs w:val="22"/>
        </w:rPr>
        <w:t>,</w:t>
      </w:r>
      <w:r w:rsidRPr="009A5C56">
        <w:rPr>
          <w:rFonts w:ascii="Arial" w:hAnsi="Arial" w:cs="Arial"/>
          <w:bCs/>
          <w:sz w:val="22"/>
          <w:szCs w:val="22"/>
        </w:rPr>
        <w:t xml:space="preserve"> </w:t>
      </w:r>
      <w:r w:rsidR="009A5C56" w:rsidRPr="009A5C56">
        <w:rPr>
          <w:rFonts w:ascii="Arial" w:hAnsi="Arial" w:cs="Arial"/>
          <w:bCs/>
          <w:sz w:val="22"/>
          <w:szCs w:val="22"/>
        </w:rPr>
        <w:t>p</w:t>
      </w:r>
      <w:r w:rsidRPr="009A5C56">
        <w:rPr>
          <w:rFonts w:ascii="Arial" w:hAnsi="Arial" w:cs="Arial"/>
          <w:bCs/>
          <w:sz w:val="22"/>
          <w:szCs w:val="22"/>
        </w:rPr>
        <w:t>risotna je bila TV</w:t>
      </w:r>
      <w:r w:rsidR="009A5C56" w:rsidRPr="009A5C56">
        <w:rPr>
          <w:rFonts w:ascii="Arial" w:hAnsi="Arial" w:cs="Arial"/>
          <w:bCs/>
          <w:sz w:val="22"/>
          <w:szCs w:val="22"/>
        </w:rPr>
        <w:t xml:space="preserve"> in n</w:t>
      </w:r>
      <w:r w:rsidRPr="009A5C56">
        <w:rPr>
          <w:rFonts w:ascii="Arial" w:hAnsi="Arial" w:cs="Arial"/>
          <w:bCs/>
          <w:sz w:val="22"/>
          <w:szCs w:val="22"/>
        </w:rPr>
        <w:t>a podlagi tega je bilo zbranih več sredstev v dobrodelne namene. Upajo</w:t>
      </w:r>
      <w:r w:rsidR="009A5C56" w:rsidRPr="009A5C56">
        <w:rPr>
          <w:rFonts w:ascii="Arial" w:hAnsi="Arial" w:cs="Arial"/>
          <w:bCs/>
          <w:sz w:val="22"/>
          <w:szCs w:val="22"/>
        </w:rPr>
        <w:t>,</w:t>
      </w:r>
      <w:r w:rsidRPr="009A5C56">
        <w:rPr>
          <w:rFonts w:ascii="Arial" w:hAnsi="Arial" w:cs="Arial"/>
          <w:bCs/>
          <w:sz w:val="22"/>
          <w:szCs w:val="22"/>
        </w:rPr>
        <w:t xml:space="preserve"> da </w:t>
      </w:r>
      <w:r w:rsidR="009A5C56" w:rsidRPr="009A5C56">
        <w:rPr>
          <w:rFonts w:ascii="Arial" w:hAnsi="Arial" w:cs="Arial"/>
          <w:bCs/>
          <w:sz w:val="22"/>
          <w:szCs w:val="22"/>
        </w:rPr>
        <w:t>se bo pomoč</w:t>
      </w:r>
      <w:r w:rsidRPr="009A5C56">
        <w:rPr>
          <w:rFonts w:ascii="Arial" w:hAnsi="Arial" w:cs="Arial"/>
          <w:bCs/>
          <w:sz w:val="22"/>
          <w:szCs w:val="22"/>
        </w:rPr>
        <w:t xml:space="preserve"> pri širitvi prireditve</w:t>
      </w:r>
      <w:r w:rsidR="009A5C56" w:rsidRPr="009A5C56">
        <w:rPr>
          <w:rFonts w:ascii="Arial" w:hAnsi="Arial" w:cs="Arial"/>
          <w:bCs/>
          <w:sz w:val="22"/>
          <w:szCs w:val="22"/>
        </w:rPr>
        <w:t xml:space="preserve"> nadaljevala še naprej</w:t>
      </w:r>
      <w:r w:rsidRPr="009A5C56">
        <w:rPr>
          <w:rFonts w:ascii="Arial" w:hAnsi="Arial" w:cs="Arial"/>
          <w:bCs/>
          <w:sz w:val="22"/>
          <w:szCs w:val="22"/>
        </w:rPr>
        <w:t xml:space="preserve">. </w:t>
      </w:r>
      <w:r w:rsidR="009A5C56" w:rsidRPr="009A5C56">
        <w:rPr>
          <w:rFonts w:ascii="Arial" w:hAnsi="Arial" w:cs="Arial"/>
          <w:bCs/>
          <w:sz w:val="22"/>
          <w:szCs w:val="22"/>
        </w:rPr>
        <w:t>Pomembna ni samo</w:t>
      </w:r>
      <w:r w:rsidRPr="009A5C56">
        <w:rPr>
          <w:rFonts w:ascii="Arial" w:hAnsi="Arial" w:cs="Arial"/>
          <w:bCs/>
          <w:sz w:val="22"/>
          <w:szCs w:val="22"/>
        </w:rPr>
        <w:t xml:space="preserve"> dobrodelnost, ampak </w:t>
      </w:r>
      <w:r w:rsidR="009A5C56" w:rsidRPr="009A5C56">
        <w:rPr>
          <w:rFonts w:ascii="Arial" w:hAnsi="Arial" w:cs="Arial"/>
          <w:bCs/>
          <w:sz w:val="22"/>
          <w:szCs w:val="22"/>
        </w:rPr>
        <w:t xml:space="preserve">tudi </w:t>
      </w:r>
      <w:r w:rsidRPr="009A5C56">
        <w:rPr>
          <w:rFonts w:ascii="Arial" w:hAnsi="Arial" w:cs="Arial"/>
          <w:bCs/>
          <w:sz w:val="22"/>
          <w:szCs w:val="22"/>
        </w:rPr>
        <w:t>promocija ostale ponudbe</w:t>
      </w:r>
      <w:r w:rsidR="009A5C56" w:rsidRPr="009A5C56">
        <w:rPr>
          <w:rFonts w:ascii="Arial" w:hAnsi="Arial" w:cs="Arial"/>
          <w:bCs/>
          <w:sz w:val="22"/>
          <w:szCs w:val="22"/>
        </w:rPr>
        <w:t xml:space="preserve"> ob reki Vipavi</w:t>
      </w:r>
      <w:r w:rsidRPr="009A5C56">
        <w:rPr>
          <w:rFonts w:ascii="Arial" w:hAnsi="Arial" w:cs="Arial"/>
          <w:bCs/>
          <w:sz w:val="22"/>
          <w:szCs w:val="22"/>
        </w:rPr>
        <w:t>.</w:t>
      </w:r>
    </w:p>
    <w:p w14:paraId="10C4BEBD" w14:textId="77777777" w:rsidR="00202622" w:rsidRPr="009A5C56" w:rsidRDefault="00202622" w:rsidP="00B66875">
      <w:pPr>
        <w:jc w:val="both"/>
        <w:rPr>
          <w:rFonts w:ascii="Arial" w:hAnsi="Arial" w:cs="Arial"/>
          <w:bCs/>
          <w:sz w:val="22"/>
          <w:szCs w:val="22"/>
        </w:rPr>
      </w:pPr>
    </w:p>
    <w:p w14:paraId="3DE04EF2" w14:textId="77777777" w:rsidR="006F5EDE" w:rsidRPr="00E2674D" w:rsidRDefault="006F5EDE" w:rsidP="006F5EDE">
      <w:pPr>
        <w:jc w:val="both"/>
        <w:rPr>
          <w:rFonts w:ascii="Arial" w:hAnsi="Arial" w:cs="Arial"/>
          <w:sz w:val="22"/>
          <w:szCs w:val="22"/>
        </w:rPr>
      </w:pPr>
      <w:r w:rsidRPr="00E226EE">
        <w:rPr>
          <w:rFonts w:ascii="Arial" w:hAnsi="Arial" w:cs="Arial"/>
          <w:sz w:val="22"/>
          <w:szCs w:val="22"/>
        </w:rPr>
        <w:t>Župan</w:t>
      </w:r>
      <w:r w:rsidRPr="00E2674D">
        <w:rPr>
          <w:rFonts w:ascii="Arial" w:hAnsi="Arial" w:cs="Arial"/>
          <w:sz w:val="22"/>
          <w:szCs w:val="22"/>
        </w:rPr>
        <w:t xml:space="preserve"> da na glasovanje sklep o seznanitvi.</w:t>
      </w:r>
    </w:p>
    <w:p w14:paraId="61415F25" w14:textId="77777777" w:rsidR="006F5EDE" w:rsidRPr="007866B7" w:rsidRDefault="006F5EDE" w:rsidP="006F5EDE">
      <w:pPr>
        <w:jc w:val="both"/>
        <w:rPr>
          <w:rFonts w:ascii="Arial" w:hAnsi="Arial" w:cs="Arial"/>
          <w:color w:val="EE0000"/>
          <w:sz w:val="22"/>
          <w:szCs w:val="22"/>
        </w:rPr>
      </w:pPr>
    </w:p>
    <w:p w14:paraId="23EC085A"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31092C7A" w14:textId="77777777"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NAVZOČI: </w:t>
      </w:r>
      <w:r w:rsidRPr="000A39EE">
        <w:rPr>
          <w:rFonts w:ascii="Arial" w:hAnsi="Arial" w:cs="Arial"/>
          <w:sz w:val="22"/>
          <w:szCs w:val="22"/>
        </w:rPr>
        <w:t>13</w:t>
      </w:r>
    </w:p>
    <w:p w14:paraId="47FC1E9C" w14:textId="77777777"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ZA: </w:t>
      </w:r>
      <w:r>
        <w:rPr>
          <w:rFonts w:ascii="Arial" w:hAnsi="Arial" w:cs="Arial"/>
          <w:sz w:val="22"/>
          <w:szCs w:val="22"/>
        </w:rPr>
        <w:t>13</w:t>
      </w:r>
    </w:p>
    <w:p w14:paraId="2E2F1BCB" w14:textId="77777777" w:rsidR="006F5EDE" w:rsidRPr="00A51ACB" w:rsidRDefault="006F5EDE" w:rsidP="006F5EDE">
      <w:pPr>
        <w:jc w:val="both"/>
        <w:rPr>
          <w:rFonts w:ascii="Arial" w:hAnsi="Arial" w:cs="Arial"/>
          <w:sz w:val="22"/>
          <w:szCs w:val="22"/>
        </w:rPr>
      </w:pPr>
      <w:r w:rsidRPr="00A51ACB">
        <w:rPr>
          <w:rFonts w:ascii="Arial" w:hAnsi="Arial" w:cs="Arial"/>
          <w:sz w:val="22"/>
          <w:szCs w:val="22"/>
        </w:rPr>
        <w:t xml:space="preserve">PROTI: </w:t>
      </w:r>
      <w:r>
        <w:rPr>
          <w:rFonts w:ascii="Arial" w:hAnsi="Arial" w:cs="Arial"/>
          <w:sz w:val="22"/>
          <w:szCs w:val="22"/>
        </w:rPr>
        <w:t>/</w:t>
      </w:r>
    </w:p>
    <w:p w14:paraId="6049FB68" w14:textId="77777777" w:rsidR="006F5EDE" w:rsidRPr="00A51ACB" w:rsidRDefault="006F5EDE" w:rsidP="006F5ED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F5EDE" w:rsidRPr="00A51ACB" w14:paraId="45BCCB2D" w14:textId="77777777" w:rsidTr="003A2EB2">
        <w:tc>
          <w:tcPr>
            <w:tcW w:w="1980" w:type="dxa"/>
            <w:tcBorders>
              <w:top w:val="single" w:sz="4" w:space="0" w:color="auto"/>
              <w:left w:val="single" w:sz="4" w:space="0" w:color="auto"/>
              <w:bottom w:val="single" w:sz="4" w:space="0" w:color="auto"/>
              <w:right w:val="single" w:sz="4" w:space="0" w:color="auto"/>
            </w:tcBorders>
          </w:tcPr>
          <w:p w14:paraId="113EBB9F" w14:textId="77777777" w:rsidR="006F5EDE" w:rsidRPr="00A51ACB"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EB07963" w14:textId="77777777" w:rsidR="006F5EDE" w:rsidRPr="00A51ACB" w:rsidRDefault="006F5EDE" w:rsidP="003A2EB2">
            <w:pPr>
              <w:jc w:val="center"/>
              <w:rPr>
                <w:rFonts w:ascii="Arial" w:hAnsi="Arial" w:cs="Arial"/>
                <w:sz w:val="18"/>
                <w:szCs w:val="18"/>
              </w:rPr>
            </w:pPr>
            <w:r w:rsidRPr="00A51ACB">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32D8E67" w14:textId="77777777" w:rsidR="006F5EDE" w:rsidRPr="00A51ACB" w:rsidRDefault="006F5EDE" w:rsidP="003A2EB2">
            <w:pPr>
              <w:jc w:val="center"/>
              <w:rPr>
                <w:rFonts w:ascii="Arial" w:hAnsi="Arial" w:cs="Arial"/>
                <w:sz w:val="18"/>
                <w:szCs w:val="18"/>
              </w:rPr>
            </w:pPr>
            <w:r w:rsidRPr="00A51ACB">
              <w:rPr>
                <w:rFonts w:ascii="Arial" w:hAnsi="Arial" w:cs="Arial"/>
                <w:sz w:val="18"/>
                <w:szCs w:val="18"/>
              </w:rPr>
              <w:t>PROTI</w:t>
            </w:r>
          </w:p>
        </w:tc>
      </w:tr>
      <w:tr w:rsidR="006F5EDE" w:rsidRPr="000A39EE" w14:paraId="563B8AA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6CB5B4E" w14:textId="77777777" w:rsidR="006F5EDE" w:rsidRPr="000A39EE" w:rsidRDefault="006F5EDE" w:rsidP="003A2EB2">
            <w:pPr>
              <w:rPr>
                <w:rFonts w:ascii="Arial" w:hAnsi="Arial" w:cs="Arial"/>
                <w:sz w:val="18"/>
                <w:szCs w:val="18"/>
              </w:rPr>
            </w:pPr>
            <w:r w:rsidRPr="000A39EE">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27AB6FE"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CB319F" w14:textId="77777777" w:rsidR="006F5EDE" w:rsidRPr="000A39EE" w:rsidRDefault="006F5EDE" w:rsidP="003A2EB2">
            <w:pPr>
              <w:jc w:val="center"/>
              <w:rPr>
                <w:rFonts w:ascii="Arial" w:hAnsi="Arial" w:cs="Arial"/>
                <w:sz w:val="18"/>
                <w:szCs w:val="18"/>
              </w:rPr>
            </w:pPr>
          </w:p>
        </w:tc>
      </w:tr>
      <w:tr w:rsidR="006F5EDE" w:rsidRPr="000A39EE" w14:paraId="0FEB656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5425BF1" w14:textId="77777777" w:rsidR="006F5EDE" w:rsidRPr="000A39EE" w:rsidRDefault="006F5EDE" w:rsidP="003A2EB2">
            <w:pPr>
              <w:rPr>
                <w:rFonts w:ascii="Arial" w:hAnsi="Arial" w:cs="Arial"/>
                <w:sz w:val="18"/>
                <w:szCs w:val="18"/>
              </w:rPr>
            </w:pPr>
            <w:r w:rsidRPr="000A39EE">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DCE0664"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7FC01" w14:textId="77777777" w:rsidR="006F5EDE" w:rsidRPr="000A39EE" w:rsidRDefault="006F5EDE" w:rsidP="003A2EB2">
            <w:pPr>
              <w:jc w:val="center"/>
              <w:rPr>
                <w:rFonts w:ascii="Arial" w:hAnsi="Arial" w:cs="Arial"/>
                <w:sz w:val="18"/>
                <w:szCs w:val="18"/>
              </w:rPr>
            </w:pPr>
          </w:p>
        </w:tc>
      </w:tr>
      <w:tr w:rsidR="006F5EDE" w:rsidRPr="000A39EE" w14:paraId="7C16E80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49D7B8D" w14:textId="77777777" w:rsidR="006F5EDE" w:rsidRPr="000A39EE" w:rsidRDefault="006F5EDE" w:rsidP="003A2EB2">
            <w:pPr>
              <w:rPr>
                <w:rFonts w:ascii="Arial" w:hAnsi="Arial" w:cs="Arial"/>
                <w:sz w:val="18"/>
                <w:szCs w:val="18"/>
              </w:rPr>
            </w:pPr>
            <w:r w:rsidRPr="000A39EE">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899C257"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C14F94" w14:textId="77777777" w:rsidR="006F5EDE" w:rsidRPr="000A39EE" w:rsidRDefault="006F5EDE" w:rsidP="003A2EB2">
            <w:pPr>
              <w:jc w:val="center"/>
              <w:rPr>
                <w:rFonts w:ascii="Arial" w:hAnsi="Arial" w:cs="Arial"/>
                <w:sz w:val="18"/>
                <w:szCs w:val="18"/>
              </w:rPr>
            </w:pPr>
          </w:p>
        </w:tc>
      </w:tr>
      <w:tr w:rsidR="006F5EDE" w:rsidRPr="000A39EE" w14:paraId="5F278FF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5CF8FB0" w14:textId="77777777" w:rsidR="006F5EDE" w:rsidRPr="000A39EE" w:rsidRDefault="006F5EDE" w:rsidP="003A2EB2">
            <w:pPr>
              <w:rPr>
                <w:rFonts w:ascii="Arial" w:hAnsi="Arial" w:cs="Arial"/>
                <w:sz w:val="18"/>
                <w:szCs w:val="18"/>
              </w:rPr>
            </w:pPr>
            <w:r w:rsidRPr="000A39EE">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6C80942"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181D44" w14:textId="77777777" w:rsidR="006F5EDE" w:rsidRPr="000A39EE" w:rsidRDefault="006F5EDE" w:rsidP="003A2EB2">
            <w:pPr>
              <w:jc w:val="center"/>
              <w:rPr>
                <w:rFonts w:ascii="Arial" w:hAnsi="Arial" w:cs="Arial"/>
                <w:sz w:val="18"/>
                <w:szCs w:val="18"/>
              </w:rPr>
            </w:pPr>
          </w:p>
        </w:tc>
      </w:tr>
      <w:tr w:rsidR="006F5EDE" w:rsidRPr="000A39EE" w14:paraId="3CB84E7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BCA1361" w14:textId="77777777" w:rsidR="006F5EDE" w:rsidRPr="000A39EE" w:rsidRDefault="006F5EDE" w:rsidP="003A2EB2">
            <w:pPr>
              <w:rPr>
                <w:rFonts w:ascii="Arial" w:hAnsi="Arial" w:cs="Arial"/>
                <w:sz w:val="18"/>
                <w:szCs w:val="18"/>
              </w:rPr>
            </w:pPr>
            <w:r w:rsidRPr="000A39EE">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2562942"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79AB96" w14:textId="77777777" w:rsidR="006F5EDE" w:rsidRPr="000A39EE" w:rsidRDefault="006F5EDE" w:rsidP="003A2EB2">
            <w:pPr>
              <w:jc w:val="center"/>
              <w:rPr>
                <w:rFonts w:ascii="Arial" w:hAnsi="Arial" w:cs="Arial"/>
                <w:sz w:val="18"/>
                <w:szCs w:val="18"/>
              </w:rPr>
            </w:pPr>
          </w:p>
        </w:tc>
      </w:tr>
      <w:tr w:rsidR="006F5EDE" w:rsidRPr="000A39EE" w14:paraId="3953C08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5A7152F" w14:textId="77777777" w:rsidR="006F5EDE" w:rsidRPr="000A39EE" w:rsidRDefault="006F5EDE" w:rsidP="003A2EB2">
            <w:pPr>
              <w:rPr>
                <w:rFonts w:ascii="Arial" w:hAnsi="Arial" w:cs="Arial"/>
                <w:sz w:val="18"/>
                <w:szCs w:val="18"/>
              </w:rPr>
            </w:pPr>
            <w:r w:rsidRPr="000A39EE">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5E45967"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46C080" w14:textId="77777777" w:rsidR="006F5EDE" w:rsidRPr="000A39EE" w:rsidRDefault="006F5EDE" w:rsidP="003A2EB2">
            <w:pPr>
              <w:jc w:val="center"/>
              <w:rPr>
                <w:rFonts w:ascii="Arial" w:hAnsi="Arial" w:cs="Arial"/>
                <w:sz w:val="18"/>
                <w:szCs w:val="18"/>
              </w:rPr>
            </w:pPr>
          </w:p>
        </w:tc>
      </w:tr>
      <w:tr w:rsidR="006F5EDE" w:rsidRPr="000A39EE" w14:paraId="505E605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D0E90BA" w14:textId="77777777" w:rsidR="006F5EDE" w:rsidRPr="000A39EE" w:rsidRDefault="006F5EDE" w:rsidP="003A2EB2">
            <w:pPr>
              <w:rPr>
                <w:rFonts w:ascii="Arial" w:hAnsi="Arial" w:cs="Arial"/>
                <w:sz w:val="18"/>
                <w:szCs w:val="18"/>
              </w:rPr>
            </w:pPr>
            <w:r w:rsidRPr="000A39EE">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2D30F8E"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088836" w14:textId="77777777" w:rsidR="006F5EDE" w:rsidRPr="000A39EE" w:rsidRDefault="006F5EDE" w:rsidP="003A2EB2">
            <w:pPr>
              <w:jc w:val="center"/>
              <w:rPr>
                <w:rFonts w:ascii="Arial" w:hAnsi="Arial" w:cs="Arial"/>
                <w:sz w:val="18"/>
                <w:szCs w:val="18"/>
              </w:rPr>
            </w:pPr>
          </w:p>
        </w:tc>
      </w:tr>
      <w:tr w:rsidR="006F5EDE" w:rsidRPr="000A39EE" w14:paraId="7646D02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FA32347" w14:textId="77777777" w:rsidR="006F5EDE" w:rsidRPr="000A39EE" w:rsidRDefault="006F5EDE" w:rsidP="003A2EB2">
            <w:pPr>
              <w:rPr>
                <w:rFonts w:ascii="Arial" w:hAnsi="Arial" w:cs="Arial"/>
                <w:sz w:val="18"/>
                <w:szCs w:val="18"/>
              </w:rPr>
            </w:pPr>
            <w:r w:rsidRPr="000A39EE">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408D38AE" w14:textId="77777777" w:rsidR="006F5EDE" w:rsidRPr="000A39EE"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4C4358B" w14:textId="77777777" w:rsidR="006F5EDE" w:rsidRPr="000A39EE" w:rsidRDefault="006F5EDE" w:rsidP="003A2EB2">
            <w:pPr>
              <w:jc w:val="center"/>
              <w:rPr>
                <w:rFonts w:ascii="Arial" w:hAnsi="Arial" w:cs="Arial"/>
                <w:sz w:val="18"/>
                <w:szCs w:val="18"/>
              </w:rPr>
            </w:pPr>
          </w:p>
        </w:tc>
      </w:tr>
      <w:tr w:rsidR="006F5EDE" w:rsidRPr="000A39EE" w14:paraId="7778282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5ACBDB7" w14:textId="77777777" w:rsidR="006F5EDE" w:rsidRPr="000A39EE" w:rsidRDefault="006F5EDE" w:rsidP="003A2EB2">
            <w:pPr>
              <w:rPr>
                <w:rFonts w:ascii="Arial" w:hAnsi="Arial" w:cs="Arial"/>
                <w:sz w:val="18"/>
                <w:szCs w:val="18"/>
              </w:rPr>
            </w:pPr>
            <w:r w:rsidRPr="000A39EE">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EF6E309"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7083AD" w14:textId="77777777" w:rsidR="006F5EDE" w:rsidRPr="000A39EE" w:rsidRDefault="006F5EDE" w:rsidP="003A2EB2">
            <w:pPr>
              <w:jc w:val="center"/>
              <w:rPr>
                <w:rFonts w:ascii="Arial" w:hAnsi="Arial" w:cs="Arial"/>
                <w:sz w:val="18"/>
                <w:szCs w:val="18"/>
              </w:rPr>
            </w:pPr>
          </w:p>
        </w:tc>
      </w:tr>
      <w:tr w:rsidR="006F5EDE" w:rsidRPr="000A39EE" w14:paraId="7F0DA11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7AA96F3" w14:textId="77777777" w:rsidR="006F5EDE" w:rsidRPr="000A39EE" w:rsidRDefault="006F5EDE" w:rsidP="003A2EB2">
            <w:pPr>
              <w:rPr>
                <w:rFonts w:ascii="Arial" w:hAnsi="Arial" w:cs="Arial"/>
                <w:sz w:val="18"/>
                <w:szCs w:val="18"/>
              </w:rPr>
            </w:pPr>
            <w:r w:rsidRPr="000A39EE">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66DC1AB"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AB8B58" w14:textId="77777777" w:rsidR="006F5EDE" w:rsidRPr="000A39EE" w:rsidRDefault="006F5EDE" w:rsidP="003A2EB2">
            <w:pPr>
              <w:jc w:val="center"/>
              <w:rPr>
                <w:rFonts w:ascii="Arial" w:hAnsi="Arial" w:cs="Arial"/>
                <w:sz w:val="18"/>
                <w:szCs w:val="18"/>
              </w:rPr>
            </w:pPr>
          </w:p>
        </w:tc>
      </w:tr>
      <w:tr w:rsidR="006F5EDE" w:rsidRPr="000A39EE" w14:paraId="0AEF965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8E9950B" w14:textId="77777777" w:rsidR="006F5EDE" w:rsidRPr="000A39EE" w:rsidRDefault="006F5EDE" w:rsidP="003A2EB2">
            <w:pPr>
              <w:rPr>
                <w:rFonts w:ascii="Arial" w:hAnsi="Arial" w:cs="Arial"/>
                <w:sz w:val="18"/>
                <w:szCs w:val="18"/>
              </w:rPr>
            </w:pPr>
            <w:r w:rsidRPr="000A39EE">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407AEEC"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CE6B19" w14:textId="77777777" w:rsidR="006F5EDE" w:rsidRPr="000A39EE" w:rsidRDefault="006F5EDE" w:rsidP="003A2EB2">
            <w:pPr>
              <w:jc w:val="center"/>
              <w:rPr>
                <w:rFonts w:ascii="Arial" w:hAnsi="Arial" w:cs="Arial"/>
                <w:sz w:val="18"/>
                <w:szCs w:val="18"/>
              </w:rPr>
            </w:pPr>
          </w:p>
        </w:tc>
      </w:tr>
      <w:tr w:rsidR="006F5EDE" w:rsidRPr="000A39EE" w14:paraId="00F70A6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46775FA" w14:textId="77777777" w:rsidR="006F5EDE" w:rsidRPr="000A39EE" w:rsidRDefault="006F5EDE" w:rsidP="003A2EB2">
            <w:pPr>
              <w:rPr>
                <w:rFonts w:ascii="Arial" w:hAnsi="Arial" w:cs="Arial"/>
                <w:sz w:val="18"/>
                <w:szCs w:val="18"/>
              </w:rPr>
            </w:pPr>
            <w:r w:rsidRPr="000A39EE">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025C0A7"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5C8F6D" w14:textId="77777777" w:rsidR="006F5EDE" w:rsidRPr="000A39EE" w:rsidRDefault="006F5EDE" w:rsidP="003A2EB2">
            <w:pPr>
              <w:jc w:val="center"/>
              <w:rPr>
                <w:rFonts w:ascii="Arial" w:hAnsi="Arial" w:cs="Arial"/>
                <w:sz w:val="18"/>
                <w:szCs w:val="18"/>
              </w:rPr>
            </w:pPr>
          </w:p>
        </w:tc>
      </w:tr>
      <w:tr w:rsidR="006F5EDE" w:rsidRPr="000A39EE" w14:paraId="10FDAAD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0563DE0" w14:textId="77777777" w:rsidR="006F5EDE" w:rsidRPr="000A39EE" w:rsidRDefault="006F5EDE" w:rsidP="003A2EB2">
            <w:pPr>
              <w:rPr>
                <w:rFonts w:ascii="Arial" w:hAnsi="Arial" w:cs="Arial"/>
                <w:sz w:val="18"/>
                <w:szCs w:val="18"/>
              </w:rPr>
            </w:pPr>
            <w:r w:rsidRPr="000A39EE">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7907FE9"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87E233" w14:textId="77777777" w:rsidR="006F5EDE" w:rsidRPr="000A39EE" w:rsidRDefault="006F5EDE" w:rsidP="003A2EB2">
            <w:pPr>
              <w:jc w:val="center"/>
              <w:rPr>
                <w:rFonts w:ascii="Arial" w:hAnsi="Arial" w:cs="Arial"/>
                <w:sz w:val="18"/>
                <w:szCs w:val="18"/>
              </w:rPr>
            </w:pPr>
          </w:p>
        </w:tc>
      </w:tr>
      <w:tr w:rsidR="006F5EDE" w:rsidRPr="000A39EE" w14:paraId="35F6CDB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E8FAFFA" w14:textId="77777777" w:rsidR="006F5EDE" w:rsidRPr="000A39EE" w:rsidRDefault="006F5EDE" w:rsidP="003A2EB2">
            <w:pPr>
              <w:rPr>
                <w:rFonts w:ascii="Arial" w:hAnsi="Arial" w:cs="Arial"/>
                <w:sz w:val="18"/>
                <w:szCs w:val="18"/>
              </w:rPr>
            </w:pPr>
            <w:r w:rsidRPr="000A39EE">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95EFAAA" w14:textId="77777777" w:rsidR="006F5EDE" w:rsidRPr="000A39EE" w:rsidRDefault="006F5EDE" w:rsidP="003A2EB2">
            <w:pPr>
              <w:jc w:val="center"/>
              <w:rPr>
                <w:rFonts w:ascii="Arial" w:hAnsi="Arial" w:cs="Arial"/>
                <w:sz w:val="18"/>
                <w:szCs w:val="18"/>
              </w:rPr>
            </w:pPr>
            <w:r w:rsidRPr="000A39EE">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BC31483" w14:textId="77777777" w:rsidR="006F5EDE" w:rsidRPr="000A39EE" w:rsidRDefault="006F5EDE" w:rsidP="003A2EB2">
            <w:pPr>
              <w:jc w:val="center"/>
              <w:rPr>
                <w:rFonts w:ascii="Arial" w:hAnsi="Arial" w:cs="Arial"/>
                <w:sz w:val="18"/>
                <w:szCs w:val="18"/>
              </w:rPr>
            </w:pPr>
          </w:p>
        </w:tc>
      </w:tr>
      <w:tr w:rsidR="006F5EDE" w:rsidRPr="000A39EE" w14:paraId="6325296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83FB815" w14:textId="77777777" w:rsidR="006F5EDE" w:rsidRPr="000A39EE" w:rsidRDefault="006F5EDE" w:rsidP="003A2EB2">
            <w:pPr>
              <w:rPr>
                <w:rFonts w:ascii="Arial" w:hAnsi="Arial" w:cs="Arial"/>
                <w:sz w:val="18"/>
                <w:szCs w:val="18"/>
              </w:rPr>
            </w:pPr>
            <w:r w:rsidRPr="000A39EE">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F85D11A" w14:textId="77777777" w:rsidR="006F5EDE" w:rsidRPr="000A39EE"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BB39342" w14:textId="77777777" w:rsidR="006F5EDE" w:rsidRPr="000A39EE" w:rsidRDefault="006F5EDE" w:rsidP="003A2EB2">
            <w:pPr>
              <w:jc w:val="center"/>
              <w:rPr>
                <w:rFonts w:ascii="Arial" w:hAnsi="Arial" w:cs="Arial"/>
                <w:sz w:val="18"/>
                <w:szCs w:val="18"/>
              </w:rPr>
            </w:pPr>
          </w:p>
        </w:tc>
      </w:tr>
    </w:tbl>
    <w:p w14:paraId="23B18FB6" w14:textId="77777777" w:rsidR="006F5EDE" w:rsidRPr="000A39EE" w:rsidRDefault="006F5EDE" w:rsidP="006F5EDE">
      <w:pPr>
        <w:jc w:val="both"/>
        <w:rPr>
          <w:rFonts w:ascii="Arial" w:hAnsi="Arial" w:cs="Arial"/>
          <w:i/>
          <w:iCs/>
          <w:sz w:val="22"/>
          <w:szCs w:val="22"/>
        </w:rPr>
      </w:pPr>
    </w:p>
    <w:p w14:paraId="6DE2FD4D" w14:textId="77777777" w:rsidR="006F5EDE" w:rsidRPr="000A39EE" w:rsidRDefault="006F5EDE" w:rsidP="006F5EDE">
      <w:pPr>
        <w:jc w:val="both"/>
        <w:rPr>
          <w:rFonts w:ascii="Arial" w:hAnsi="Arial" w:cs="Arial"/>
          <w:i/>
          <w:iCs/>
          <w:sz w:val="22"/>
          <w:szCs w:val="22"/>
        </w:rPr>
      </w:pPr>
      <w:r w:rsidRPr="000A39EE">
        <w:rPr>
          <w:rFonts w:ascii="Arial" w:hAnsi="Arial" w:cs="Arial"/>
          <w:i/>
          <w:iCs/>
          <w:sz w:val="22"/>
          <w:szCs w:val="22"/>
        </w:rPr>
        <w:t xml:space="preserve">Sklep je sprejet. </w:t>
      </w:r>
    </w:p>
    <w:p w14:paraId="16462C0F" w14:textId="77777777" w:rsidR="00202622" w:rsidRPr="00202622" w:rsidRDefault="00202622" w:rsidP="00202622">
      <w:pPr>
        <w:rPr>
          <w:rFonts w:ascii="Arial" w:hAnsi="Arial" w:cs="Arial"/>
          <w:bCs/>
          <w:sz w:val="22"/>
          <w:szCs w:val="22"/>
          <w:u w:val="single"/>
        </w:rPr>
      </w:pPr>
    </w:p>
    <w:p w14:paraId="46C2CFE8" w14:textId="77777777" w:rsidR="00202622" w:rsidRPr="00202622" w:rsidRDefault="00202622" w:rsidP="00202622">
      <w:pPr>
        <w:rPr>
          <w:rFonts w:ascii="Arial" w:hAnsi="Arial" w:cs="Arial"/>
          <w:bCs/>
          <w:sz w:val="22"/>
          <w:szCs w:val="22"/>
        </w:rPr>
      </w:pPr>
    </w:p>
    <w:p w14:paraId="3AAEE175" w14:textId="77777777" w:rsidR="00202622" w:rsidRPr="00202622" w:rsidRDefault="00202622" w:rsidP="00202622">
      <w:pPr>
        <w:rPr>
          <w:rFonts w:ascii="Arial" w:hAnsi="Arial" w:cs="Arial"/>
          <w:b/>
          <w:bCs/>
          <w:i/>
          <w:iCs/>
          <w:sz w:val="22"/>
          <w:szCs w:val="22"/>
          <w:u w:val="single"/>
        </w:rPr>
      </w:pPr>
      <w:bookmarkStart w:id="3" w:name="_Hlk210899106"/>
      <w:r w:rsidRPr="00202622">
        <w:rPr>
          <w:rFonts w:ascii="Arial" w:hAnsi="Arial" w:cs="Arial"/>
          <w:b/>
          <w:bCs/>
          <w:sz w:val="22"/>
          <w:szCs w:val="22"/>
          <w:u w:val="single"/>
        </w:rPr>
        <w:t>K 5) Sklep o potrditvi Elaborata o oblikovanju cen GJS oskrbe s pitno vodo (poročevalec: Borut Mozetič, direktor javnega podjetja VIK d.d.)</w:t>
      </w:r>
    </w:p>
    <w:bookmarkEnd w:id="3"/>
    <w:p w14:paraId="620C07BD" w14:textId="77777777" w:rsidR="00202622" w:rsidRPr="00202622" w:rsidRDefault="00202622" w:rsidP="0006789E">
      <w:pPr>
        <w:jc w:val="both"/>
        <w:rPr>
          <w:rFonts w:ascii="Arial" w:hAnsi="Arial" w:cs="Arial"/>
          <w:b/>
          <w:bCs/>
          <w:i/>
          <w:iCs/>
          <w:sz w:val="22"/>
          <w:szCs w:val="22"/>
          <w:u w:val="single"/>
        </w:rPr>
      </w:pPr>
    </w:p>
    <w:p w14:paraId="0291CD62" w14:textId="6F30FFDD" w:rsidR="00202622" w:rsidRPr="00EF3475" w:rsidRDefault="00202622" w:rsidP="0006789E">
      <w:pPr>
        <w:jc w:val="both"/>
        <w:rPr>
          <w:rFonts w:ascii="Arial" w:hAnsi="Arial" w:cs="Arial"/>
          <w:bCs/>
          <w:sz w:val="22"/>
          <w:szCs w:val="22"/>
        </w:rPr>
      </w:pPr>
      <w:r w:rsidRPr="00EF3475">
        <w:rPr>
          <w:rFonts w:ascii="Arial" w:hAnsi="Arial" w:cs="Arial"/>
          <w:bCs/>
          <w:sz w:val="22"/>
          <w:szCs w:val="22"/>
          <w:u w:val="single"/>
        </w:rPr>
        <w:t>Župan</w:t>
      </w:r>
      <w:r w:rsidRPr="00EF3475">
        <w:rPr>
          <w:rFonts w:ascii="Arial" w:hAnsi="Arial" w:cs="Arial"/>
          <w:bCs/>
          <w:sz w:val="22"/>
          <w:szCs w:val="22"/>
        </w:rPr>
        <w:t xml:space="preserve"> preide na naslednjo točko dnevnega reda</w:t>
      </w:r>
      <w:r w:rsidR="00134ABD">
        <w:rPr>
          <w:rFonts w:ascii="Arial" w:hAnsi="Arial" w:cs="Arial"/>
          <w:bCs/>
          <w:sz w:val="22"/>
          <w:szCs w:val="22"/>
        </w:rPr>
        <w:t>, vezano na potrditev Elaborata o oblikovanju cen GJS oskrbe s pitno vodo</w:t>
      </w:r>
      <w:r w:rsidR="00EF3475" w:rsidRPr="00EF3475">
        <w:rPr>
          <w:rFonts w:ascii="Arial" w:hAnsi="Arial" w:cs="Arial"/>
          <w:bCs/>
          <w:sz w:val="22"/>
          <w:szCs w:val="22"/>
        </w:rPr>
        <w:t>. Besedo preda poročevalcu Borutu Mozetiču.</w:t>
      </w:r>
      <w:r w:rsidRPr="00EF3475">
        <w:rPr>
          <w:rFonts w:ascii="Arial" w:hAnsi="Arial" w:cs="Arial"/>
          <w:bCs/>
          <w:sz w:val="22"/>
          <w:szCs w:val="22"/>
        </w:rPr>
        <w:t xml:space="preserve"> </w:t>
      </w:r>
    </w:p>
    <w:p w14:paraId="2E80D569" w14:textId="77777777" w:rsidR="00202622" w:rsidRPr="000471DA" w:rsidRDefault="00202622" w:rsidP="0006789E">
      <w:pPr>
        <w:jc w:val="both"/>
        <w:rPr>
          <w:rFonts w:ascii="Arial" w:hAnsi="Arial" w:cs="Arial"/>
          <w:bCs/>
          <w:color w:val="EE0000"/>
          <w:sz w:val="22"/>
          <w:szCs w:val="22"/>
          <w:u w:val="single"/>
        </w:rPr>
      </w:pPr>
    </w:p>
    <w:p w14:paraId="14D35581" w14:textId="328A71BE" w:rsidR="00EF3475" w:rsidRPr="00EF3475" w:rsidRDefault="00202622" w:rsidP="0006789E">
      <w:pPr>
        <w:jc w:val="both"/>
        <w:rPr>
          <w:rFonts w:ascii="Arial" w:hAnsi="Arial" w:cs="Arial"/>
          <w:bCs/>
          <w:sz w:val="22"/>
          <w:szCs w:val="22"/>
        </w:rPr>
      </w:pPr>
      <w:r w:rsidRPr="00EF3475">
        <w:rPr>
          <w:rFonts w:ascii="Arial" w:hAnsi="Arial" w:cs="Arial"/>
          <w:bCs/>
          <w:sz w:val="22"/>
          <w:szCs w:val="22"/>
          <w:u w:val="single"/>
        </w:rPr>
        <w:t>Borut Mozetič</w:t>
      </w:r>
      <w:r w:rsidRPr="00EF3475">
        <w:rPr>
          <w:rFonts w:ascii="Arial" w:hAnsi="Arial" w:cs="Arial"/>
          <w:bCs/>
          <w:sz w:val="22"/>
          <w:szCs w:val="22"/>
        </w:rPr>
        <w:t xml:space="preserve"> predstavi vsebino predlogov, koncept izračuna novih cen</w:t>
      </w:r>
      <w:r w:rsidR="00EF3475" w:rsidRPr="00EF3475">
        <w:rPr>
          <w:rFonts w:ascii="Arial" w:hAnsi="Arial" w:cs="Arial"/>
          <w:bCs/>
          <w:sz w:val="22"/>
          <w:szCs w:val="22"/>
        </w:rPr>
        <w:t xml:space="preserve"> in ključne razloge za spremembo cen</w:t>
      </w:r>
      <w:r w:rsidRPr="00EF3475">
        <w:rPr>
          <w:rFonts w:ascii="Arial" w:hAnsi="Arial" w:cs="Arial"/>
          <w:bCs/>
          <w:sz w:val="22"/>
          <w:szCs w:val="22"/>
        </w:rPr>
        <w:t xml:space="preserve">. </w:t>
      </w:r>
      <w:r w:rsidR="00EF3475" w:rsidRPr="00EF3475">
        <w:rPr>
          <w:rFonts w:ascii="Arial" w:hAnsi="Arial" w:cs="Arial"/>
          <w:bCs/>
          <w:sz w:val="22"/>
          <w:szCs w:val="22"/>
        </w:rPr>
        <w:t>Pove, da so bili predlogi obravnavani na odborih.</w:t>
      </w:r>
    </w:p>
    <w:p w14:paraId="38C74139" w14:textId="77777777" w:rsidR="00EF3475" w:rsidRDefault="00EF3475" w:rsidP="0006789E">
      <w:pPr>
        <w:jc w:val="both"/>
        <w:rPr>
          <w:rFonts w:ascii="Arial" w:hAnsi="Arial" w:cs="Arial"/>
          <w:bCs/>
          <w:color w:val="EE0000"/>
          <w:sz w:val="22"/>
          <w:szCs w:val="22"/>
        </w:rPr>
      </w:pPr>
    </w:p>
    <w:p w14:paraId="583A5D6A" w14:textId="2F5A8532" w:rsidR="00202622" w:rsidRPr="00C042E8" w:rsidRDefault="00202622" w:rsidP="0006789E">
      <w:pPr>
        <w:jc w:val="both"/>
        <w:rPr>
          <w:rFonts w:ascii="Arial" w:hAnsi="Arial" w:cs="Arial"/>
          <w:bCs/>
          <w:sz w:val="22"/>
          <w:szCs w:val="22"/>
        </w:rPr>
      </w:pPr>
      <w:r w:rsidRPr="00C042E8">
        <w:rPr>
          <w:rFonts w:ascii="Arial" w:hAnsi="Arial" w:cs="Arial"/>
          <w:bCs/>
          <w:sz w:val="22"/>
          <w:szCs w:val="22"/>
          <w:u w:val="single"/>
        </w:rPr>
        <w:t>Župan</w:t>
      </w:r>
      <w:r w:rsidRPr="00C042E8">
        <w:rPr>
          <w:rFonts w:ascii="Arial" w:hAnsi="Arial" w:cs="Arial"/>
          <w:bCs/>
          <w:sz w:val="22"/>
          <w:szCs w:val="22"/>
        </w:rPr>
        <w:t xml:space="preserve"> </w:t>
      </w:r>
      <w:r w:rsidR="00C042E8">
        <w:rPr>
          <w:rFonts w:ascii="Arial" w:hAnsi="Arial" w:cs="Arial"/>
          <w:bCs/>
          <w:sz w:val="22"/>
          <w:szCs w:val="22"/>
        </w:rPr>
        <w:t xml:space="preserve">preda </w:t>
      </w:r>
      <w:r w:rsidR="00EF3475" w:rsidRPr="00C042E8">
        <w:rPr>
          <w:rFonts w:ascii="Arial" w:hAnsi="Arial" w:cs="Arial"/>
          <w:bCs/>
          <w:sz w:val="22"/>
          <w:szCs w:val="22"/>
        </w:rPr>
        <w:t>besedo V</w:t>
      </w:r>
      <w:r w:rsidRPr="00C042E8">
        <w:rPr>
          <w:rFonts w:ascii="Arial" w:hAnsi="Arial" w:cs="Arial"/>
          <w:bCs/>
          <w:sz w:val="22"/>
          <w:szCs w:val="22"/>
        </w:rPr>
        <w:t>inku Jarcu</w:t>
      </w:r>
      <w:r w:rsidR="00C042E8">
        <w:rPr>
          <w:rFonts w:ascii="Arial" w:hAnsi="Arial" w:cs="Arial"/>
          <w:bCs/>
          <w:sz w:val="22"/>
          <w:szCs w:val="22"/>
        </w:rPr>
        <w:t>.</w:t>
      </w:r>
    </w:p>
    <w:p w14:paraId="521E7DB4" w14:textId="77777777" w:rsidR="00202622" w:rsidRPr="000471DA" w:rsidRDefault="00202622" w:rsidP="0006789E">
      <w:pPr>
        <w:jc w:val="both"/>
        <w:rPr>
          <w:rFonts w:ascii="Arial" w:hAnsi="Arial" w:cs="Arial"/>
          <w:bCs/>
          <w:color w:val="EE0000"/>
          <w:sz w:val="22"/>
          <w:szCs w:val="22"/>
        </w:rPr>
      </w:pPr>
    </w:p>
    <w:p w14:paraId="76C94631" w14:textId="08C177B2" w:rsidR="00202622" w:rsidRPr="00C042E8" w:rsidRDefault="00202622" w:rsidP="0006789E">
      <w:pPr>
        <w:jc w:val="both"/>
        <w:rPr>
          <w:rFonts w:ascii="Arial" w:hAnsi="Arial" w:cs="Arial"/>
          <w:bCs/>
          <w:sz w:val="22"/>
          <w:szCs w:val="22"/>
        </w:rPr>
      </w:pPr>
      <w:r w:rsidRPr="00C042E8">
        <w:rPr>
          <w:rFonts w:ascii="Arial" w:hAnsi="Arial" w:cs="Arial"/>
          <w:bCs/>
          <w:sz w:val="22"/>
          <w:szCs w:val="22"/>
          <w:u w:val="single"/>
        </w:rPr>
        <w:t>Vink</w:t>
      </w:r>
      <w:r w:rsidR="00EF3475" w:rsidRPr="00C042E8">
        <w:rPr>
          <w:rFonts w:ascii="Arial" w:hAnsi="Arial" w:cs="Arial"/>
          <w:bCs/>
          <w:sz w:val="22"/>
          <w:szCs w:val="22"/>
          <w:u w:val="single"/>
        </w:rPr>
        <w:t>o J</w:t>
      </w:r>
      <w:r w:rsidRPr="00C042E8">
        <w:rPr>
          <w:rFonts w:ascii="Arial" w:hAnsi="Arial" w:cs="Arial"/>
          <w:bCs/>
          <w:sz w:val="22"/>
          <w:szCs w:val="22"/>
          <w:u w:val="single"/>
        </w:rPr>
        <w:t>arc</w:t>
      </w:r>
      <w:r w:rsidRPr="00C042E8">
        <w:rPr>
          <w:rFonts w:ascii="Arial" w:hAnsi="Arial" w:cs="Arial"/>
          <w:bCs/>
          <w:sz w:val="22"/>
          <w:szCs w:val="22"/>
        </w:rPr>
        <w:t xml:space="preserve"> pove</w:t>
      </w:r>
      <w:r w:rsidR="00EF3475" w:rsidRPr="00C042E8">
        <w:rPr>
          <w:rFonts w:ascii="Arial" w:hAnsi="Arial" w:cs="Arial"/>
          <w:bCs/>
          <w:sz w:val="22"/>
          <w:szCs w:val="22"/>
        </w:rPr>
        <w:t>,</w:t>
      </w:r>
      <w:r w:rsidRPr="00C042E8">
        <w:rPr>
          <w:rFonts w:ascii="Arial" w:hAnsi="Arial" w:cs="Arial"/>
          <w:bCs/>
          <w:sz w:val="22"/>
          <w:szCs w:val="22"/>
        </w:rPr>
        <w:t xml:space="preserve"> da so</w:t>
      </w:r>
      <w:r w:rsidR="00EF3475" w:rsidRPr="00C042E8">
        <w:rPr>
          <w:rFonts w:ascii="Arial" w:hAnsi="Arial" w:cs="Arial"/>
          <w:bCs/>
          <w:sz w:val="22"/>
          <w:szCs w:val="22"/>
        </w:rPr>
        <w:t xml:space="preserve"> na odboru</w:t>
      </w:r>
      <w:r w:rsidR="000B433F">
        <w:rPr>
          <w:rFonts w:ascii="Arial" w:hAnsi="Arial" w:cs="Arial"/>
          <w:bCs/>
          <w:sz w:val="22"/>
          <w:szCs w:val="22"/>
        </w:rPr>
        <w:t xml:space="preserve"> za okolje in prostor</w:t>
      </w:r>
      <w:r w:rsidRPr="00C042E8">
        <w:rPr>
          <w:rFonts w:ascii="Arial" w:hAnsi="Arial" w:cs="Arial"/>
          <w:bCs/>
          <w:sz w:val="22"/>
          <w:szCs w:val="22"/>
        </w:rPr>
        <w:t xml:space="preserve"> </w:t>
      </w:r>
      <w:r w:rsidR="00EF3475" w:rsidRPr="00C042E8">
        <w:rPr>
          <w:rFonts w:ascii="Arial" w:hAnsi="Arial" w:cs="Arial"/>
          <w:bCs/>
          <w:sz w:val="22"/>
          <w:szCs w:val="22"/>
        </w:rPr>
        <w:t>E</w:t>
      </w:r>
      <w:r w:rsidRPr="00C042E8">
        <w:rPr>
          <w:rFonts w:ascii="Arial" w:hAnsi="Arial" w:cs="Arial"/>
          <w:bCs/>
          <w:sz w:val="22"/>
          <w:szCs w:val="22"/>
        </w:rPr>
        <w:t>labora</w:t>
      </w:r>
      <w:r w:rsidR="00EF3475" w:rsidRPr="00C042E8">
        <w:rPr>
          <w:rFonts w:ascii="Arial" w:hAnsi="Arial" w:cs="Arial"/>
          <w:bCs/>
          <w:sz w:val="22"/>
          <w:szCs w:val="22"/>
        </w:rPr>
        <w:t>t</w:t>
      </w:r>
      <w:r w:rsidRPr="00C042E8">
        <w:rPr>
          <w:rFonts w:ascii="Arial" w:hAnsi="Arial" w:cs="Arial"/>
          <w:bCs/>
          <w:sz w:val="22"/>
          <w:szCs w:val="22"/>
        </w:rPr>
        <w:t xml:space="preserve"> </w:t>
      </w:r>
      <w:r w:rsidR="00EF3475" w:rsidRPr="00C042E8">
        <w:rPr>
          <w:rFonts w:ascii="Arial" w:hAnsi="Arial" w:cs="Arial"/>
          <w:bCs/>
          <w:sz w:val="22"/>
          <w:szCs w:val="22"/>
        </w:rPr>
        <w:t>obravnavali</w:t>
      </w:r>
      <w:r w:rsidR="00C042E8" w:rsidRPr="00C042E8">
        <w:rPr>
          <w:rFonts w:ascii="Arial" w:hAnsi="Arial" w:cs="Arial"/>
          <w:bCs/>
          <w:sz w:val="22"/>
          <w:szCs w:val="22"/>
        </w:rPr>
        <w:t xml:space="preserve"> in predlagajo</w:t>
      </w:r>
      <w:r w:rsidR="00EF3475" w:rsidRPr="00C042E8">
        <w:rPr>
          <w:rFonts w:ascii="Arial" w:hAnsi="Arial" w:cs="Arial"/>
          <w:bCs/>
          <w:sz w:val="22"/>
          <w:szCs w:val="22"/>
        </w:rPr>
        <w:t xml:space="preserve"> Občinskemu svet</w:t>
      </w:r>
      <w:r w:rsidR="00C042E8" w:rsidRPr="00C042E8">
        <w:rPr>
          <w:rFonts w:ascii="Arial" w:hAnsi="Arial" w:cs="Arial"/>
          <w:bCs/>
          <w:sz w:val="22"/>
          <w:szCs w:val="22"/>
        </w:rPr>
        <w:t>u</w:t>
      </w:r>
      <w:r w:rsidR="00EF3475" w:rsidRPr="00C042E8">
        <w:rPr>
          <w:rFonts w:ascii="Arial" w:hAnsi="Arial" w:cs="Arial"/>
          <w:bCs/>
          <w:sz w:val="22"/>
          <w:szCs w:val="22"/>
        </w:rPr>
        <w:t xml:space="preserve">, </w:t>
      </w:r>
      <w:r w:rsidRPr="00C042E8">
        <w:rPr>
          <w:rFonts w:ascii="Arial" w:hAnsi="Arial" w:cs="Arial"/>
          <w:bCs/>
          <w:sz w:val="22"/>
          <w:szCs w:val="22"/>
        </w:rPr>
        <w:t>da ga potrdi.</w:t>
      </w:r>
    </w:p>
    <w:p w14:paraId="2296C3E8" w14:textId="77777777" w:rsidR="00202622" w:rsidRPr="000471DA" w:rsidRDefault="00202622" w:rsidP="00202622">
      <w:pPr>
        <w:rPr>
          <w:rFonts w:ascii="Arial" w:hAnsi="Arial" w:cs="Arial"/>
          <w:bCs/>
          <w:color w:val="EE0000"/>
          <w:sz w:val="22"/>
          <w:szCs w:val="22"/>
        </w:rPr>
      </w:pPr>
    </w:p>
    <w:p w14:paraId="0CE669BC" w14:textId="630E6C71" w:rsidR="00202622" w:rsidRDefault="00202622" w:rsidP="00202622">
      <w:pPr>
        <w:rPr>
          <w:rFonts w:ascii="Arial" w:hAnsi="Arial" w:cs="Arial"/>
          <w:bCs/>
          <w:sz w:val="22"/>
          <w:szCs w:val="22"/>
        </w:rPr>
      </w:pPr>
      <w:r w:rsidRPr="008A05E6">
        <w:rPr>
          <w:rFonts w:ascii="Arial" w:hAnsi="Arial" w:cs="Arial"/>
          <w:bCs/>
          <w:sz w:val="22"/>
          <w:szCs w:val="22"/>
          <w:u w:val="single"/>
        </w:rPr>
        <w:t>Župan</w:t>
      </w:r>
      <w:r w:rsidR="00C042E8" w:rsidRPr="008A05E6">
        <w:rPr>
          <w:rFonts w:ascii="Arial" w:hAnsi="Arial" w:cs="Arial"/>
          <w:bCs/>
          <w:sz w:val="22"/>
          <w:szCs w:val="22"/>
        </w:rPr>
        <w:t xml:space="preserve"> preda besedo Urbanu Martinuču.</w:t>
      </w:r>
      <w:r w:rsidRPr="008A05E6">
        <w:rPr>
          <w:rFonts w:ascii="Arial" w:hAnsi="Arial" w:cs="Arial"/>
          <w:bCs/>
          <w:sz w:val="22"/>
          <w:szCs w:val="22"/>
        </w:rPr>
        <w:t xml:space="preserve"> </w:t>
      </w:r>
    </w:p>
    <w:p w14:paraId="41112908" w14:textId="77777777" w:rsidR="006D6C9A" w:rsidRPr="008A05E6" w:rsidRDefault="006D6C9A" w:rsidP="00202622">
      <w:pPr>
        <w:rPr>
          <w:rFonts w:ascii="Arial" w:hAnsi="Arial" w:cs="Arial"/>
          <w:bCs/>
          <w:sz w:val="22"/>
          <w:szCs w:val="22"/>
        </w:rPr>
      </w:pPr>
    </w:p>
    <w:p w14:paraId="7E730B96" w14:textId="192FA780" w:rsidR="00202622" w:rsidRPr="008A05E6" w:rsidRDefault="00202622" w:rsidP="0006789E">
      <w:pPr>
        <w:jc w:val="both"/>
        <w:rPr>
          <w:rFonts w:ascii="Arial" w:hAnsi="Arial" w:cs="Arial"/>
          <w:bCs/>
          <w:sz w:val="22"/>
          <w:szCs w:val="22"/>
        </w:rPr>
      </w:pPr>
      <w:r w:rsidRPr="008A05E6">
        <w:rPr>
          <w:rFonts w:ascii="Arial" w:hAnsi="Arial" w:cs="Arial"/>
          <w:bCs/>
          <w:sz w:val="22"/>
          <w:szCs w:val="22"/>
          <w:u w:val="single"/>
        </w:rPr>
        <w:t>Urban Martinuč</w:t>
      </w:r>
      <w:r w:rsidR="00C042E8" w:rsidRPr="008A05E6">
        <w:rPr>
          <w:rFonts w:ascii="Arial" w:hAnsi="Arial" w:cs="Arial"/>
          <w:bCs/>
          <w:sz w:val="22"/>
          <w:szCs w:val="22"/>
        </w:rPr>
        <w:t xml:space="preserve"> pove, da je </w:t>
      </w:r>
      <w:r w:rsidR="000B433F" w:rsidRPr="008A05E6">
        <w:rPr>
          <w:rFonts w:ascii="Arial" w:hAnsi="Arial" w:cs="Arial"/>
          <w:bCs/>
          <w:sz w:val="22"/>
          <w:szCs w:val="22"/>
        </w:rPr>
        <w:t xml:space="preserve">sejo </w:t>
      </w:r>
      <w:r w:rsidR="005F7F3E">
        <w:rPr>
          <w:rFonts w:ascii="Arial" w:hAnsi="Arial" w:cs="Arial"/>
          <w:bCs/>
          <w:sz w:val="22"/>
          <w:szCs w:val="22"/>
        </w:rPr>
        <w:t>o</w:t>
      </w:r>
      <w:r w:rsidR="000B433F" w:rsidRPr="008A05E6">
        <w:rPr>
          <w:rFonts w:ascii="Arial" w:hAnsi="Arial" w:cs="Arial"/>
          <w:bCs/>
          <w:sz w:val="22"/>
          <w:szCs w:val="22"/>
        </w:rPr>
        <w:t xml:space="preserve">dbora za gospodarstvo in proračun vodil </w:t>
      </w:r>
      <w:r w:rsidR="00C042E8" w:rsidRPr="008A05E6">
        <w:rPr>
          <w:rFonts w:ascii="Arial" w:hAnsi="Arial" w:cs="Arial"/>
          <w:bCs/>
          <w:sz w:val="22"/>
          <w:szCs w:val="22"/>
        </w:rPr>
        <w:t>Viktor</w:t>
      </w:r>
      <w:r w:rsidR="000B433F" w:rsidRPr="008A05E6">
        <w:rPr>
          <w:rFonts w:ascii="Arial" w:hAnsi="Arial" w:cs="Arial"/>
          <w:bCs/>
          <w:sz w:val="22"/>
          <w:szCs w:val="22"/>
        </w:rPr>
        <w:t xml:space="preserve"> </w:t>
      </w:r>
      <w:r w:rsidR="00C042E8" w:rsidRPr="008A05E6">
        <w:rPr>
          <w:rFonts w:ascii="Arial" w:hAnsi="Arial" w:cs="Arial"/>
          <w:bCs/>
          <w:sz w:val="22"/>
          <w:szCs w:val="22"/>
        </w:rPr>
        <w:t>Trojer</w:t>
      </w:r>
      <w:r w:rsidR="000B433F" w:rsidRPr="008A05E6">
        <w:rPr>
          <w:rFonts w:ascii="Arial" w:hAnsi="Arial" w:cs="Arial"/>
          <w:bCs/>
          <w:sz w:val="22"/>
          <w:szCs w:val="22"/>
        </w:rPr>
        <w:t>.</w:t>
      </w:r>
      <w:r w:rsidR="00C042E8" w:rsidRPr="008A05E6">
        <w:rPr>
          <w:rFonts w:ascii="Arial" w:hAnsi="Arial" w:cs="Arial"/>
          <w:bCs/>
          <w:sz w:val="22"/>
          <w:szCs w:val="22"/>
        </w:rPr>
        <w:t xml:space="preserve"> </w:t>
      </w:r>
      <w:r w:rsidR="008A05E6" w:rsidRPr="008A05E6">
        <w:rPr>
          <w:rFonts w:ascii="Arial" w:hAnsi="Arial" w:cs="Arial"/>
          <w:bCs/>
          <w:sz w:val="22"/>
          <w:szCs w:val="22"/>
        </w:rPr>
        <w:t>Ker na seji ni bil prisoten razprave ne more komentirati, zato je p</w:t>
      </w:r>
      <w:r w:rsidRPr="008A05E6">
        <w:rPr>
          <w:rFonts w:ascii="Arial" w:hAnsi="Arial" w:cs="Arial"/>
          <w:bCs/>
          <w:sz w:val="22"/>
          <w:szCs w:val="22"/>
        </w:rPr>
        <w:t xml:space="preserve">rebral </w:t>
      </w:r>
      <w:r w:rsidR="008A05E6" w:rsidRPr="008A05E6">
        <w:rPr>
          <w:rFonts w:ascii="Arial" w:hAnsi="Arial" w:cs="Arial"/>
          <w:bCs/>
          <w:sz w:val="22"/>
          <w:szCs w:val="22"/>
        </w:rPr>
        <w:t>rezultate</w:t>
      </w:r>
      <w:r w:rsidRPr="008A05E6">
        <w:rPr>
          <w:rFonts w:ascii="Arial" w:hAnsi="Arial" w:cs="Arial"/>
          <w:bCs/>
          <w:sz w:val="22"/>
          <w:szCs w:val="22"/>
        </w:rPr>
        <w:t xml:space="preserve"> glasovanj</w:t>
      </w:r>
      <w:r w:rsidR="008A05E6" w:rsidRPr="008A05E6">
        <w:rPr>
          <w:rFonts w:ascii="Arial" w:hAnsi="Arial" w:cs="Arial"/>
          <w:bCs/>
          <w:sz w:val="22"/>
          <w:szCs w:val="22"/>
        </w:rPr>
        <w:t>a. En član je bil proti in trije</w:t>
      </w:r>
      <w:r w:rsidRPr="008A05E6">
        <w:rPr>
          <w:rFonts w:ascii="Arial" w:hAnsi="Arial" w:cs="Arial"/>
          <w:bCs/>
          <w:sz w:val="22"/>
          <w:szCs w:val="22"/>
        </w:rPr>
        <w:t xml:space="preserve"> vzdržan</w:t>
      </w:r>
      <w:r w:rsidR="008A05E6" w:rsidRPr="008A05E6">
        <w:rPr>
          <w:rFonts w:ascii="Arial" w:hAnsi="Arial" w:cs="Arial"/>
          <w:bCs/>
          <w:sz w:val="22"/>
          <w:szCs w:val="22"/>
        </w:rPr>
        <w:t>i, zato</w:t>
      </w:r>
      <w:r w:rsidRPr="008A05E6">
        <w:rPr>
          <w:rFonts w:ascii="Arial" w:hAnsi="Arial" w:cs="Arial"/>
          <w:bCs/>
          <w:sz w:val="22"/>
          <w:szCs w:val="22"/>
        </w:rPr>
        <w:t xml:space="preserve"> predlog sklepa ni bil potrjen.</w:t>
      </w:r>
    </w:p>
    <w:p w14:paraId="1E9085D6" w14:textId="02AB0EB7" w:rsidR="00202622" w:rsidRPr="000471DA" w:rsidRDefault="00202622" w:rsidP="0006789E">
      <w:pPr>
        <w:jc w:val="both"/>
        <w:rPr>
          <w:rFonts w:ascii="Arial" w:hAnsi="Arial" w:cs="Arial"/>
          <w:bCs/>
          <w:color w:val="EE0000"/>
          <w:sz w:val="22"/>
          <w:szCs w:val="22"/>
        </w:rPr>
      </w:pPr>
    </w:p>
    <w:p w14:paraId="296B1E76" w14:textId="553B68F7" w:rsidR="00202622" w:rsidRPr="0049473E" w:rsidRDefault="00202622" w:rsidP="0006789E">
      <w:pPr>
        <w:jc w:val="both"/>
        <w:rPr>
          <w:rFonts w:ascii="Arial" w:hAnsi="Arial" w:cs="Arial"/>
          <w:bCs/>
          <w:sz w:val="22"/>
          <w:szCs w:val="22"/>
        </w:rPr>
      </w:pPr>
      <w:r w:rsidRPr="0049473E">
        <w:rPr>
          <w:rFonts w:ascii="Arial" w:hAnsi="Arial" w:cs="Arial"/>
          <w:bCs/>
          <w:sz w:val="22"/>
          <w:szCs w:val="22"/>
          <w:u w:val="single"/>
        </w:rPr>
        <w:t>Župan</w:t>
      </w:r>
      <w:r w:rsidRPr="0049473E">
        <w:rPr>
          <w:rFonts w:ascii="Arial" w:hAnsi="Arial" w:cs="Arial"/>
          <w:bCs/>
          <w:sz w:val="22"/>
          <w:szCs w:val="22"/>
        </w:rPr>
        <w:t xml:space="preserve"> </w:t>
      </w:r>
      <w:r w:rsidR="0048029E" w:rsidRPr="0049473E">
        <w:rPr>
          <w:rFonts w:ascii="Arial" w:hAnsi="Arial" w:cs="Arial"/>
          <w:bCs/>
          <w:sz w:val="22"/>
          <w:szCs w:val="22"/>
        </w:rPr>
        <w:t xml:space="preserve">pove, da je treba vse dokončane investicije </w:t>
      </w:r>
      <w:r w:rsidR="0049473E" w:rsidRPr="0049473E">
        <w:rPr>
          <w:rFonts w:ascii="Arial" w:hAnsi="Arial" w:cs="Arial"/>
          <w:bCs/>
          <w:sz w:val="22"/>
          <w:szCs w:val="22"/>
        </w:rPr>
        <w:t>prenesti v uporabo</w:t>
      </w:r>
      <w:r w:rsidRPr="0049473E">
        <w:rPr>
          <w:rFonts w:ascii="Arial" w:hAnsi="Arial" w:cs="Arial"/>
          <w:bCs/>
          <w:sz w:val="22"/>
          <w:szCs w:val="22"/>
        </w:rPr>
        <w:t xml:space="preserve">. </w:t>
      </w:r>
      <w:r w:rsidR="0048029E" w:rsidRPr="0049473E">
        <w:rPr>
          <w:rFonts w:ascii="Arial" w:hAnsi="Arial" w:cs="Arial"/>
          <w:bCs/>
          <w:sz w:val="22"/>
          <w:szCs w:val="22"/>
        </w:rPr>
        <w:t xml:space="preserve">To pomeni, da so </w:t>
      </w:r>
      <w:r w:rsidRPr="0049473E">
        <w:rPr>
          <w:rFonts w:ascii="Arial" w:hAnsi="Arial" w:cs="Arial"/>
          <w:bCs/>
          <w:sz w:val="22"/>
          <w:szCs w:val="22"/>
        </w:rPr>
        <w:t>Gorišk</w:t>
      </w:r>
      <w:r w:rsidR="0048029E" w:rsidRPr="0049473E">
        <w:rPr>
          <w:rFonts w:ascii="Arial" w:hAnsi="Arial" w:cs="Arial"/>
          <w:bCs/>
          <w:sz w:val="22"/>
          <w:szCs w:val="22"/>
        </w:rPr>
        <w:t>i</w:t>
      </w:r>
      <w:r w:rsidRPr="0049473E">
        <w:rPr>
          <w:rFonts w:ascii="Arial" w:hAnsi="Arial" w:cs="Arial"/>
          <w:bCs/>
          <w:sz w:val="22"/>
          <w:szCs w:val="22"/>
        </w:rPr>
        <w:t xml:space="preserve"> vodovodi dol</w:t>
      </w:r>
      <w:r w:rsidR="0048029E" w:rsidRPr="0049473E">
        <w:rPr>
          <w:rFonts w:ascii="Arial" w:hAnsi="Arial" w:cs="Arial"/>
          <w:bCs/>
          <w:sz w:val="22"/>
          <w:szCs w:val="22"/>
        </w:rPr>
        <w:t>ž</w:t>
      </w:r>
      <w:r w:rsidRPr="0049473E">
        <w:rPr>
          <w:rFonts w:ascii="Arial" w:hAnsi="Arial" w:cs="Arial"/>
          <w:bCs/>
          <w:sz w:val="22"/>
          <w:szCs w:val="22"/>
        </w:rPr>
        <w:t>ni infr</w:t>
      </w:r>
      <w:r w:rsidR="0048029E" w:rsidRPr="0049473E">
        <w:rPr>
          <w:rFonts w:ascii="Arial" w:hAnsi="Arial" w:cs="Arial"/>
          <w:bCs/>
          <w:sz w:val="22"/>
          <w:szCs w:val="22"/>
        </w:rPr>
        <w:t>astrukturo</w:t>
      </w:r>
      <w:r w:rsidRPr="0049473E">
        <w:rPr>
          <w:rFonts w:ascii="Arial" w:hAnsi="Arial" w:cs="Arial"/>
          <w:bCs/>
          <w:sz w:val="22"/>
          <w:szCs w:val="22"/>
        </w:rPr>
        <w:t xml:space="preserve"> prevzeti</w:t>
      </w:r>
      <w:r w:rsidR="0048029E" w:rsidRPr="0049473E">
        <w:rPr>
          <w:rFonts w:ascii="Arial" w:hAnsi="Arial" w:cs="Arial"/>
          <w:bCs/>
          <w:sz w:val="22"/>
          <w:szCs w:val="22"/>
        </w:rPr>
        <w:t>.</w:t>
      </w:r>
      <w:r w:rsidRPr="0049473E">
        <w:rPr>
          <w:rFonts w:ascii="Arial" w:hAnsi="Arial" w:cs="Arial"/>
          <w:bCs/>
          <w:sz w:val="22"/>
          <w:szCs w:val="22"/>
        </w:rPr>
        <w:t xml:space="preserve"> </w:t>
      </w:r>
      <w:r w:rsidR="0049473E" w:rsidRPr="0049473E">
        <w:rPr>
          <w:rFonts w:ascii="Arial" w:hAnsi="Arial" w:cs="Arial"/>
          <w:bCs/>
          <w:sz w:val="22"/>
          <w:szCs w:val="22"/>
        </w:rPr>
        <w:t>Povračilo</w:t>
      </w:r>
      <w:r w:rsidR="0048029E" w:rsidRPr="0049473E">
        <w:rPr>
          <w:rFonts w:ascii="Arial" w:hAnsi="Arial" w:cs="Arial"/>
          <w:bCs/>
          <w:sz w:val="22"/>
          <w:szCs w:val="22"/>
        </w:rPr>
        <w:t xml:space="preserve"> strošk</w:t>
      </w:r>
      <w:r w:rsidR="0049473E" w:rsidRPr="0049473E">
        <w:rPr>
          <w:rFonts w:ascii="Arial" w:hAnsi="Arial" w:cs="Arial"/>
          <w:bCs/>
          <w:sz w:val="22"/>
          <w:szCs w:val="22"/>
        </w:rPr>
        <w:t>a</w:t>
      </w:r>
      <w:r w:rsidR="0048029E" w:rsidRPr="0049473E">
        <w:rPr>
          <w:rFonts w:ascii="Arial" w:hAnsi="Arial" w:cs="Arial"/>
          <w:bCs/>
          <w:sz w:val="22"/>
          <w:szCs w:val="22"/>
        </w:rPr>
        <w:t xml:space="preserve"> amortizacije in s tem sredstva za nadaljnje vzdrževanje </w:t>
      </w:r>
      <w:r w:rsidR="0049473E" w:rsidRPr="0049473E">
        <w:rPr>
          <w:rFonts w:ascii="Arial" w:hAnsi="Arial" w:cs="Arial"/>
          <w:bCs/>
          <w:sz w:val="22"/>
          <w:szCs w:val="22"/>
        </w:rPr>
        <w:t>so v najemnini, ki se</w:t>
      </w:r>
      <w:r w:rsidR="0048029E" w:rsidRPr="0049473E">
        <w:rPr>
          <w:rFonts w:ascii="Arial" w:hAnsi="Arial" w:cs="Arial"/>
          <w:bCs/>
          <w:sz w:val="22"/>
          <w:szCs w:val="22"/>
        </w:rPr>
        <w:t xml:space="preserve"> poveča</w:t>
      </w:r>
      <w:r w:rsidRPr="0049473E">
        <w:rPr>
          <w:rFonts w:ascii="Arial" w:hAnsi="Arial" w:cs="Arial"/>
          <w:bCs/>
          <w:sz w:val="22"/>
          <w:szCs w:val="22"/>
        </w:rPr>
        <w:t>.</w:t>
      </w:r>
      <w:r w:rsidR="0049473E" w:rsidRPr="0049473E">
        <w:rPr>
          <w:rFonts w:ascii="Arial" w:hAnsi="Arial" w:cs="Arial"/>
          <w:bCs/>
          <w:sz w:val="22"/>
          <w:szCs w:val="22"/>
        </w:rPr>
        <w:t xml:space="preserve"> S tem se poveča tudi proračun občine.</w:t>
      </w:r>
      <w:r w:rsidRPr="0049473E">
        <w:rPr>
          <w:rFonts w:ascii="Arial" w:hAnsi="Arial" w:cs="Arial"/>
          <w:bCs/>
          <w:sz w:val="22"/>
          <w:szCs w:val="22"/>
        </w:rPr>
        <w:t xml:space="preserve"> Možnost razbremenitve je </w:t>
      </w:r>
      <w:r w:rsidR="0049473E" w:rsidRPr="0049473E">
        <w:rPr>
          <w:rFonts w:ascii="Arial" w:hAnsi="Arial" w:cs="Arial"/>
          <w:bCs/>
          <w:sz w:val="22"/>
          <w:szCs w:val="22"/>
        </w:rPr>
        <w:t xml:space="preserve">morebitna </w:t>
      </w:r>
      <w:r w:rsidRPr="0049473E">
        <w:rPr>
          <w:rFonts w:ascii="Arial" w:hAnsi="Arial" w:cs="Arial"/>
          <w:bCs/>
          <w:sz w:val="22"/>
          <w:szCs w:val="22"/>
        </w:rPr>
        <w:t>subvencija</w:t>
      </w:r>
      <w:r w:rsidR="0049473E" w:rsidRPr="0049473E">
        <w:rPr>
          <w:rFonts w:ascii="Arial" w:hAnsi="Arial" w:cs="Arial"/>
          <w:bCs/>
          <w:sz w:val="22"/>
          <w:szCs w:val="22"/>
        </w:rPr>
        <w:t xml:space="preserve">, ki je lahko samo za fizične osebe, </w:t>
      </w:r>
      <w:r w:rsidRPr="0049473E">
        <w:rPr>
          <w:rFonts w:ascii="Arial" w:hAnsi="Arial" w:cs="Arial"/>
          <w:bCs/>
          <w:sz w:val="22"/>
          <w:szCs w:val="22"/>
        </w:rPr>
        <w:t xml:space="preserve">ali prevrednotenje po 5 letih. Dejansko </w:t>
      </w:r>
      <w:r w:rsidR="0049473E" w:rsidRPr="0049473E">
        <w:rPr>
          <w:rFonts w:ascii="Arial" w:hAnsi="Arial" w:cs="Arial"/>
          <w:bCs/>
          <w:sz w:val="22"/>
          <w:szCs w:val="22"/>
        </w:rPr>
        <w:t>gre za</w:t>
      </w:r>
      <w:r w:rsidRPr="0049473E">
        <w:rPr>
          <w:rFonts w:ascii="Arial" w:hAnsi="Arial" w:cs="Arial"/>
          <w:bCs/>
          <w:sz w:val="22"/>
          <w:szCs w:val="22"/>
        </w:rPr>
        <w:t xml:space="preserve"> odliv</w:t>
      </w:r>
      <w:r w:rsidR="0049473E" w:rsidRPr="0049473E">
        <w:rPr>
          <w:rFonts w:ascii="Arial" w:hAnsi="Arial" w:cs="Arial"/>
          <w:bCs/>
          <w:sz w:val="22"/>
          <w:szCs w:val="22"/>
        </w:rPr>
        <w:t xml:space="preserve"> občanov</w:t>
      </w:r>
      <w:r w:rsidRPr="0049473E">
        <w:rPr>
          <w:rFonts w:ascii="Arial" w:hAnsi="Arial" w:cs="Arial"/>
          <w:bCs/>
          <w:sz w:val="22"/>
          <w:szCs w:val="22"/>
        </w:rPr>
        <w:t xml:space="preserve"> in priliv občine. </w:t>
      </w:r>
      <w:r w:rsidR="0049473E" w:rsidRPr="0049473E">
        <w:rPr>
          <w:rFonts w:ascii="Arial" w:hAnsi="Arial" w:cs="Arial"/>
          <w:bCs/>
          <w:sz w:val="22"/>
          <w:szCs w:val="22"/>
        </w:rPr>
        <w:t>Z v</w:t>
      </w:r>
      <w:r w:rsidRPr="0049473E">
        <w:rPr>
          <w:rFonts w:ascii="Arial" w:hAnsi="Arial" w:cs="Arial"/>
          <w:bCs/>
          <w:sz w:val="22"/>
          <w:szCs w:val="22"/>
        </w:rPr>
        <w:t>sak</w:t>
      </w:r>
      <w:r w:rsidR="0049473E" w:rsidRPr="0049473E">
        <w:rPr>
          <w:rFonts w:ascii="Arial" w:hAnsi="Arial" w:cs="Arial"/>
          <w:bCs/>
          <w:sz w:val="22"/>
          <w:szCs w:val="22"/>
        </w:rPr>
        <w:t>o</w:t>
      </w:r>
      <w:r w:rsidRPr="0049473E">
        <w:rPr>
          <w:rFonts w:ascii="Arial" w:hAnsi="Arial" w:cs="Arial"/>
          <w:bCs/>
          <w:sz w:val="22"/>
          <w:szCs w:val="22"/>
        </w:rPr>
        <w:t xml:space="preserve"> investicij</w:t>
      </w:r>
      <w:r w:rsidR="0049473E" w:rsidRPr="0049473E">
        <w:rPr>
          <w:rFonts w:ascii="Arial" w:hAnsi="Arial" w:cs="Arial"/>
          <w:bCs/>
          <w:sz w:val="22"/>
          <w:szCs w:val="22"/>
        </w:rPr>
        <w:t>o</w:t>
      </w:r>
      <w:r w:rsidRPr="0049473E">
        <w:rPr>
          <w:rFonts w:ascii="Arial" w:hAnsi="Arial" w:cs="Arial"/>
          <w:bCs/>
          <w:sz w:val="22"/>
          <w:szCs w:val="22"/>
        </w:rPr>
        <w:t xml:space="preserve"> </w:t>
      </w:r>
      <w:r w:rsidR="0049473E" w:rsidRPr="0049473E">
        <w:rPr>
          <w:rFonts w:ascii="Arial" w:hAnsi="Arial" w:cs="Arial"/>
          <w:bCs/>
          <w:sz w:val="22"/>
          <w:szCs w:val="22"/>
        </w:rPr>
        <w:t xml:space="preserve">tudi </w:t>
      </w:r>
      <w:r w:rsidRPr="0049473E">
        <w:rPr>
          <w:rFonts w:ascii="Arial" w:hAnsi="Arial" w:cs="Arial"/>
          <w:bCs/>
          <w:sz w:val="22"/>
          <w:szCs w:val="22"/>
        </w:rPr>
        <w:t>nekaj nastane</w:t>
      </w:r>
      <w:r w:rsidR="0049473E" w:rsidRPr="0049473E">
        <w:rPr>
          <w:rFonts w:ascii="Arial" w:hAnsi="Arial" w:cs="Arial"/>
          <w:bCs/>
          <w:sz w:val="22"/>
          <w:szCs w:val="22"/>
        </w:rPr>
        <w:t>. Zgrajena je</w:t>
      </w:r>
      <w:r w:rsidRPr="0049473E">
        <w:rPr>
          <w:rFonts w:ascii="Arial" w:hAnsi="Arial" w:cs="Arial"/>
          <w:bCs/>
          <w:sz w:val="22"/>
          <w:szCs w:val="22"/>
        </w:rPr>
        <w:t xml:space="preserve"> nova in</w:t>
      </w:r>
      <w:r w:rsidR="0049473E" w:rsidRPr="0049473E">
        <w:rPr>
          <w:rFonts w:ascii="Arial" w:hAnsi="Arial" w:cs="Arial"/>
          <w:bCs/>
          <w:sz w:val="22"/>
          <w:szCs w:val="22"/>
        </w:rPr>
        <w:t>f</w:t>
      </w:r>
      <w:r w:rsidRPr="0049473E">
        <w:rPr>
          <w:rFonts w:ascii="Arial" w:hAnsi="Arial" w:cs="Arial"/>
          <w:bCs/>
          <w:sz w:val="22"/>
          <w:szCs w:val="22"/>
        </w:rPr>
        <w:t>rastruktura</w:t>
      </w:r>
      <w:r w:rsidR="0049473E" w:rsidRPr="0049473E">
        <w:rPr>
          <w:rFonts w:ascii="Arial" w:hAnsi="Arial" w:cs="Arial"/>
          <w:bCs/>
          <w:sz w:val="22"/>
          <w:szCs w:val="22"/>
        </w:rPr>
        <w:t xml:space="preserve"> in</w:t>
      </w:r>
      <w:r w:rsidRPr="0049473E">
        <w:rPr>
          <w:rFonts w:ascii="Arial" w:hAnsi="Arial" w:cs="Arial"/>
          <w:bCs/>
          <w:sz w:val="22"/>
          <w:szCs w:val="22"/>
        </w:rPr>
        <w:t xml:space="preserve"> vsi prik</w:t>
      </w:r>
      <w:r w:rsidR="0049473E" w:rsidRPr="0049473E">
        <w:rPr>
          <w:rFonts w:ascii="Arial" w:hAnsi="Arial" w:cs="Arial"/>
          <w:bCs/>
          <w:sz w:val="22"/>
          <w:szCs w:val="22"/>
        </w:rPr>
        <w:t>l</w:t>
      </w:r>
      <w:r w:rsidRPr="0049473E">
        <w:rPr>
          <w:rFonts w:ascii="Arial" w:hAnsi="Arial" w:cs="Arial"/>
          <w:bCs/>
          <w:sz w:val="22"/>
          <w:szCs w:val="22"/>
        </w:rPr>
        <w:t xml:space="preserve">jučki </w:t>
      </w:r>
      <w:r w:rsidR="0049473E" w:rsidRPr="0049473E">
        <w:rPr>
          <w:rFonts w:ascii="Arial" w:hAnsi="Arial" w:cs="Arial"/>
          <w:bCs/>
          <w:sz w:val="22"/>
          <w:szCs w:val="22"/>
        </w:rPr>
        <w:t xml:space="preserve">so </w:t>
      </w:r>
      <w:r w:rsidRPr="0049473E">
        <w:rPr>
          <w:rFonts w:ascii="Arial" w:hAnsi="Arial" w:cs="Arial"/>
          <w:bCs/>
          <w:sz w:val="22"/>
          <w:szCs w:val="22"/>
        </w:rPr>
        <w:t>prenovljeni.</w:t>
      </w:r>
    </w:p>
    <w:p w14:paraId="7859D6D0" w14:textId="54399A89" w:rsidR="00202622" w:rsidRPr="0049473E" w:rsidRDefault="0049473E" w:rsidP="0006789E">
      <w:pPr>
        <w:jc w:val="both"/>
        <w:rPr>
          <w:rFonts w:ascii="Arial" w:hAnsi="Arial" w:cs="Arial"/>
          <w:bCs/>
          <w:sz w:val="22"/>
          <w:szCs w:val="22"/>
        </w:rPr>
      </w:pPr>
      <w:r w:rsidRPr="0049473E">
        <w:rPr>
          <w:rFonts w:ascii="Arial" w:hAnsi="Arial" w:cs="Arial"/>
          <w:bCs/>
          <w:sz w:val="22"/>
          <w:szCs w:val="22"/>
        </w:rPr>
        <w:t>O</w:t>
      </w:r>
      <w:r w:rsidR="00202622" w:rsidRPr="0049473E">
        <w:rPr>
          <w:rFonts w:ascii="Arial" w:hAnsi="Arial" w:cs="Arial"/>
          <w:bCs/>
          <w:sz w:val="22"/>
          <w:szCs w:val="22"/>
        </w:rPr>
        <w:t>dpre razpravo.</w:t>
      </w:r>
      <w:r w:rsidR="0000013C">
        <w:rPr>
          <w:rFonts w:ascii="Arial" w:hAnsi="Arial" w:cs="Arial"/>
          <w:bCs/>
          <w:sz w:val="22"/>
          <w:szCs w:val="22"/>
        </w:rPr>
        <w:t xml:space="preserve"> Besedo preda Nedeljku Gregoriču.</w:t>
      </w:r>
    </w:p>
    <w:p w14:paraId="2992E100" w14:textId="77777777" w:rsidR="00202622" w:rsidRPr="000471DA" w:rsidRDefault="00202622" w:rsidP="0006789E">
      <w:pPr>
        <w:jc w:val="both"/>
        <w:rPr>
          <w:rFonts w:ascii="Arial" w:hAnsi="Arial" w:cs="Arial"/>
          <w:bCs/>
          <w:color w:val="EE0000"/>
          <w:sz w:val="22"/>
          <w:szCs w:val="22"/>
        </w:rPr>
      </w:pPr>
    </w:p>
    <w:p w14:paraId="19564E8B" w14:textId="02143DEE" w:rsidR="00715673" w:rsidRPr="001D48CD" w:rsidRDefault="00202622" w:rsidP="0006789E">
      <w:pPr>
        <w:jc w:val="both"/>
        <w:rPr>
          <w:rFonts w:ascii="Arial" w:hAnsi="Arial" w:cs="Arial"/>
          <w:bCs/>
          <w:sz w:val="22"/>
          <w:szCs w:val="22"/>
        </w:rPr>
      </w:pPr>
      <w:r w:rsidRPr="005F7F3E">
        <w:rPr>
          <w:rFonts w:ascii="Arial" w:hAnsi="Arial" w:cs="Arial"/>
          <w:bCs/>
          <w:sz w:val="22"/>
          <w:szCs w:val="22"/>
          <w:u w:val="single"/>
        </w:rPr>
        <w:t>N</w:t>
      </w:r>
      <w:r w:rsidR="0000013C" w:rsidRPr="005F7F3E">
        <w:rPr>
          <w:rFonts w:ascii="Arial" w:hAnsi="Arial" w:cs="Arial"/>
          <w:bCs/>
          <w:sz w:val="22"/>
          <w:szCs w:val="22"/>
          <w:u w:val="single"/>
        </w:rPr>
        <w:t>edeljko</w:t>
      </w:r>
      <w:r w:rsidRPr="005F7F3E">
        <w:rPr>
          <w:rFonts w:ascii="Arial" w:hAnsi="Arial" w:cs="Arial"/>
          <w:bCs/>
          <w:sz w:val="22"/>
          <w:szCs w:val="22"/>
          <w:u w:val="single"/>
        </w:rPr>
        <w:t xml:space="preserve"> Gregori</w:t>
      </w:r>
      <w:r w:rsidR="00AE30D6" w:rsidRPr="005F7F3E">
        <w:rPr>
          <w:rFonts w:ascii="Arial" w:hAnsi="Arial" w:cs="Arial"/>
          <w:bCs/>
          <w:sz w:val="22"/>
          <w:szCs w:val="22"/>
          <w:u w:val="single"/>
        </w:rPr>
        <w:t>č</w:t>
      </w:r>
      <w:r w:rsidR="00AE30D6" w:rsidRPr="001D48CD">
        <w:rPr>
          <w:rFonts w:ascii="Arial" w:hAnsi="Arial" w:cs="Arial"/>
          <w:bCs/>
          <w:sz w:val="22"/>
          <w:szCs w:val="22"/>
        </w:rPr>
        <w:t xml:space="preserve"> pove</w:t>
      </w:r>
      <w:r w:rsidRPr="001D48CD">
        <w:rPr>
          <w:rFonts w:ascii="Arial" w:hAnsi="Arial" w:cs="Arial"/>
          <w:bCs/>
          <w:sz w:val="22"/>
          <w:szCs w:val="22"/>
        </w:rPr>
        <w:t xml:space="preserve">, da </w:t>
      </w:r>
      <w:r w:rsidR="00AE30D6" w:rsidRPr="001D48CD">
        <w:rPr>
          <w:rFonts w:ascii="Arial" w:hAnsi="Arial" w:cs="Arial"/>
          <w:bCs/>
          <w:sz w:val="22"/>
          <w:szCs w:val="22"/>
        </w:rPr>
        <w:t xml:space="preserve">predstavljeni Elaborat </w:t>
      </w:r>
      <w:r w:rsidRPr="001D48CD">
        <w:rPr>
          <w:rFonts w:ascii="Arial" w:hAnsi="Arial" w:cs="Arial"/>
          <w:bCs/>
          <w:sz w:val="22"/>
          <w:szCs w:val="22"/>
        </w:rPr>
        <w:t xml:space="preserve">upravičeno izkazuje podatke </w:t>
      </w:r>
      <w:r w:rsidR="00AE30D6" w:rsidRPr="001D48CD">
        <w:rPr>
          <w:rFonts w:ascii="Arial" w:hAnsi="Arial" w:cs="Arial"/>
          <w:bCs/>
          <w:sz w:val="22"/>
          <w:szCs w:val="22"/>
        </w:rPr>
        <w:t>o</w:t>
      </w:r>
      <w:r w:rsidRPr="001D48CD">
        <w:rPr>
          <w:rFonts w:ascii="Arial" w:hAnsi="Arial" w:cs="Arial"/>
          <w:bCs/>
          <w:sz w:val="22"/>
          <w:szCs w:val="22"/>
        </w:rPr>
        <w:t xml:space="preserve"> dvigu cen uporabnikom. Vse je logično</w:t>
      </w:r>
      <w:r w:rsidR="00F825E1">
        <w:rPr>
          <w:rFonts w:ascii="Arial" w:hAnsi="Arial" w:cs="Arial"/>
          <w:bCs/>
          <w:sz w:val="22"/>
          <w:szCs w:val="22"/>
        </w:rPr>
        <w:t xml:space="preserve"> razen </w:t>
      </w:r>
      <w:r w:rsidRPr="001D48CD">
        <w:rPr>
          <w:rFonts w:ascii="Arial" w:hAnsi="Arial" w:cs="Arial"/>
          <w:bCs/>
          <w:sz w:val="22"/>
          <w:szCs w:val="22"/>
        </w:rPr>
        <w:t>novo merilo</w:t>
      </w:r>
      <w:r w:rsidR="00715673" w:rsidRPr="001D48CD">
        <w:rPr>
          <w:rFonts w:ascii="Arial" w:hAnsi="Arial" w:cs="Arial"/>
          <w:bCs/>
          <w:sz w:val="22"/>
          <w:szCs w:val="22"/>
        </w:rPr>
        <w:t xml:space="preserve"> oziroma</w:t>
      </w:r>
      <w:r w:rsidRPr="001D48CD">
        <w:rPr>
          <w:rFonts w:ascii="Arial" w:hAnsi="Arial" w:cs="Arial"/>
          <w:bCs/>
          <w:sz w:val="22"/>
          <w:szCs w:val="22"/>
        </w:rPr>
        <w:t xml:space="preserve"> sledilo</w:t>
      </w:r>
      <w:r w:rsidR="00715673" w:rsidRPr="001D48CD">
        <w:rPr>
          <w:rFonts w:ascii="Arial" w:hAnsi="Arial" w:cs="Arial"/>
          <w:bCs/>
          <w:sz w:val="22"/>
          <w:szCs w:val="22"/>
        </w:rPr>
        <w:t>, tako imenovano</w:t>
      </w:r>
      <w:r w:rsidRPr="001D48CD">
        <w:rPr>
          <w:rFonts w:ascii="Arial" w:hAnsi="Arial" w:cs="Arial"/>
          <w:bCs/>
          <w:sz w:val="22"/>
          <w:szCs w:val="22"/>
        </w:rPr>
        <w:t xml:space="preserve"> število priključkov</w:t>
      </w:r>
      <w:r w:rsidR="00715673" w:rsidRPr="001D48CD">
        <w:rPr>
          <w:rFonts w:ascii="Arial" w:hAnsi="Arial" w:cs="Arial"/>
          <w:bCs/>
          <w:sz w:val="22"/>
          <w:szCs w:val="22"/>
        </w:rPr>
        <w:t>,</w:t>
      </w:r>
      <w:r w:rsidRPr="001D48CD">
        <w:rPr>
          <w:rFonts w:ascii="Arial" w:hAnsi="Arial" w:cs="Arial"/>
          <w:bCs/>
          <w:sz w:val="22"/>
          <w:szCs w:val="22"/>
        </w:rPr>
        <w:t xml:space="preserve"> ki nadomešča </w:t>
      </w:r>
      <w:r w:rsidR="00715673" w:rsidRPr="001D48CD">
        <w:rPr>
          <w:rFonts w:ascii="Arial" w:hAnsi="Arial" w:cs="Arial"/>
          <w:bCs/>
          <w:sz w:val="22"/>
          <w:szCs w:val="22"/>
        </w:rPr>
        <w:t xml:space="preserve">prejšnje merilo, </w:t>
      </w:r>
      <w:r w:rsidRPr="001D48CD">
        <w:rPr>
          <w:rFonts w:ascii="Arial" w:hAnsi="Arial" w:cs="Arial"/>
          <w:bCs/>
          <w:sz w:val="22"/>
          <w:szCs w:val="22"/>
        </w:rPr>
        <w:t>dolžino voda. Pr</w:t>
      </w:r>
      <w:r w:rsidR="00AE30D6" w:rsidRPr="001D48CD">
        <w:rPr>
          <w:rFonts w:ascii="Arial" w:hAnsi="Arial" w:cs="Arial"/>
          <w:bCs/>
          <w:sz w:val="22"/>
          <w:szCs w:val="22"/>
        </w:rPr>
        <w:t>os</w:t>
      </w:r>
      <w:r w:rsidRPr="001D48CD">
        <w:rPr>
          <w:rFonts w:ascii="Arial" w:hAnsi="Arial" w:cs="Arial"/>
          <w:bCs/>
          <w:sz w:val="22"/>
          <w:szCs w:val="22"/>
        </w:rPr>
        <w:t>i za pojasnilo, kaj pomeni</w:t>
      </w:r>
      <w:r w:rsidR="00715673" w:rsidRPr="001D48CD">
        <w:rPr>
          <w:rFonts w:ascii="Arial" w:hAnsi="Arial" w:cs="Arial"/>
          <w:bCs/>
          <w:sz w:val="22"/>
          <w:szCs w:val="22"/>
        </w:rPr>
        <w:t xml:space="preserve"> staro merilo</w:t>
      </w:r>
      <w:r w:rsidRPr="001D48CD">
        <w:rPr>
          <w:rFonts w:ascii="Arial" w:hAnsi="Arial" w:cs="Arial"/>
          <w:bCs/>
          <w:sz w:val="22"/>
          <w:szCs w:val="22"/>
        </w:rPr>
        <w:t xml:space="preserve"> in kaj novo merilo</w:t>
      </w:r>
      <w:r w:rsidR="00715673" w:rsidRPr="001D48CD">
        <w:rPr>
          <w:rFonts w:ascii="Arial" w:hAnsi="Arial" w:cs="Arial"/>
          <w:bCs/>
          <w:sz w:val="22"/>
          <w:szCs w:val="22"/>
        </w:rPr>
        <w:t xml:space="preserve">. Občina je geografsko </w:t>
      </w:r>
      <w:r w:rsidRPr="001D48CD">
        <w:rPr>
          <w:rFonts w:ascii="Arial" w:hAnsi="Arial" w:cs="Arial"/>
          <w:bCs/>
          <w:sz w:val="22"/>
          <w:szCs w:val="22"/>
        </w:rPr>
        <w:t xml:space="preserve">zelo razvejena. </w:t>
      </w:r>
      <w:r w:rsidR="00715673" w:rsidRPr="001D48CD">
        <w:rPr>
          <w:rFonts w:ascii="Arial" w:hAnsi="Arial" w:cs="Arial"/>
          <w:bCs/>
          <w:sz w:val="22"/>
          <w:szCs w:val="22"/>
        </w:rPr>
        <w:t>Slišal je, da bo v</w:t>
      </w:r>
      <w:r w:rsidRPr="001D48CD">
        <w:rPr>
          <w:rFonts w:ascii="Arial" w:hAnsi="Arial" w:cs="Arial"/>
          <w:bCs/>
          <w:sz w:val="22"/>
          <w:szCs w:val="22"/>
        </w:rPr>
        <w:t xml:space="preserve"> N</w:t>
      </w:r>
      <w:r w:rsidR="00715673" w:rsidRPr="001D48CD">
        <w:rPr>
          <w:rFonts w:ascii="Arial" w:hAnsi="Arial" w:cs="Arial"/>
          <w:bCs/>
          <w:sz w:val="22"/>
          <w:szCs w:val="22"/>
        </w:rPr>
        <w:t>ovi Gorici</w:t>
      </w:r>
      <w:r w:rsidRPr="001D48CD">
        <w:rPr>
          <w:rFonts w:ascii="Arial" w:hAnsi="Arial" w:cs="Arial"/>
          <w:bCs/>
          <w:sz w:val="22"/>
          <w:szCs w:val="22"/>
        </w:rPr>
        <w:t xml:space="preserve"> to sledilo</w:t>
      </w:r>
      <w:r w:rsidR="00715673" w:rsidRPr="001D48CD">
        <w:rPr>
          <w:rFonts w:ascii="Arial" w:hAnsi="Arial" w:cs="Arial"/>
          <w:bCs/>
          <w:sz w:val="22"/>
          <w:szCs w:val="22"/>
        </w:rPr>
        <w:t xml:space="preserve"> povzročilo</w:t>
      </w:r>
      <w:r w:rsidRPr="001D48CD">
        <w:rPr>
          <w:rFonts w:ascii="Arial" w:hAnsi="Arial" w:cs="Arial"/>
          <w:bCs/>
          <w:sz w:val="22"/>
          <w:szCs w:val="22"/>
        </w:rPr>
        <w:t xml:space="preserve">, da bodo </w:t>
      </w:r>
      <w:r w:rsidR="00715673" w:rsidRPr="001D48CD">
        <w:rPr>
          <w:rFonts w:ascii="Arial" w:hAnsi="Arial" w:cs="Arial"/>
          <w:bCs/>
          <w:sz w:val="22"/>
          <w:szCs w:val="22"/>
        </w:rPr>
        <w:t xml:space="preserve">cene celo </w:t>
      </w:r>
      <w:r w:rsidRPr="001D48CD">
        <w:rPr>
          <w:rFonts w:ascii="Arial" w:hAnsi="Arial" w:cs="Arial"/>
          <w:bCs/>
          <w:sz w:val="22"/>
          <w:szCs w:val="22"/>
        </w:rPr>
        <w:t>nižje</w:t>
      </w:r>
      <w:r w:rsidR="00715673" w:rsidRPr="001D48CD">
        <w:rPr>
          <w:rFonts w:ascii="Arial" w:hAnsi="Arial" w:cs="Arial"/>
          <w:bCs/>
          <w:sz w:val="22"/>
          <w:szCs w:val="22"/>
        </w:rPr>
        <w:t>.</w:t>
      </w:r>
      <w:r w:rsidR="005B0463" w:rsidRPr="001D48CD">
        <w:rPr>
          <w:rFonts w:ascii="Arial" w:hAnsi="Arial" w:cs="Arial"/>
          <w:bCs/>
          <w:sz w:val="22"/>
          <w:szCs w:val="22"/>
        </w:rPr>
        <w:t xml:space="preserve"> </w:t>
      </w:r>
    </w:p>
    <w:p w14:paraId="47D7264C" w14:textId="6163F49D" w:rsidR="00202622" w:rsidRPr="001D48CD" w:rsidRDefault="00202622" w:rsidP="0006789E">
      <w:pPr>
        <w:jc w:val="both"/>
        <w:rPr>
          <w:rFonts w:ascii="Arial" w:hAnsi="Arial" w:cs="Arial"/>
          <w:bCs/>
          <w:sz w:val="22"/>
          <w:szCs w:val="22"/>
        </w:rPr>
      </w:pPr>
      <w:r w:rsidRPr="001D48CD">
        <w:rPr>
          <w:rFonts w:ascii="Arial" w:hAnsi="Arial" w:cs="Arial"/>
          <w:bCs/>
          <w:sz w:val="22"/>
          <w:szCs w:val="22"/>
        </w:rPr>
        <w:t xml:space="preserve">Drugo </w:t>
      </w:r>
      <w:r w:rsidR="001D48CD" w:rsidRPr="001D48CD">
        <w:rPr>
          <w:rFonts w:ascii="Arial" w:hAnsi="Arial" w:cs="Arial"/>
          <w:bCs/>
          <w:sz w:val="22"/>
          <w:szCs w:val="22"/>
        </w:rPr>
        <w:t xml:space="preserve">vprašanje je vezano </w:t>
      </w:r>
      <w:r w:rsidRPr="001D48CD">
        <w:rPr>
          <w:rFonts w:ascii="Arial" w:hAnsi="Arial" w:cs="Arial"/>
          <w:bCs/>
          <w:sz w:val="22"/>
          <w:szCs w:val="22"/>
        </w:rPr>
        <w:t xml:space="preserve">na poračune. Pred </w:t>
      </w:r>
      <w:r w:rsidR="005B0463" w:rsidRPr="001D48CD">
        <w:rPr>
          <w:rFonts w:ascii="Arial" w:hAnsi="Arial" w:cs="Arial"/>
          <w:bCs/>
          <w:sz w:val="22"/>
          <w:szCs w:val="22"/>
        </w:rPr>
        <w:t>enim</w:t>
      </w:r>
      <w:r w:rsidRPr="001D48CD">
        <w:rPr>
          <w:rFonts w:ascii="Arial" w:hAnsi="Arial" w:cs="Arial"/>
          <w:bCs/>
          <w:sz w:val="22"/>
          <w:szCs w:val="22"/>
        </w:rPr>
        <w:t xml:space="preserve"> letom je bila razprava na predlog višanja cen, </w:t>
      </w:r>
      <w:r w:rsidR="005B0463" w:rsidRPr="001D48CD">
        <w:rPr>
          <w:rFonts w:ascii="Arial" w:hAnsi="Arial" w:cs="Arial"/>
          <w:bCs/>
          <w:sz w:val="22"/>
          <w:szCs w:val="22"/>
        </w:rPr>
        <w:t>in je bilo rečeno,</w:t>
      </w:r>
      <w:r w:rsidR="001D48CD" w:rsidRPr="001D48CD">
        <w:rPr>
          <w:rFonts w:ascii="Arial" w:hAnsi="Arial" w:cs="Arial"/>
          <w:bCs/>
          <w:sz w:val="22"/>
          <w:szCs w:val="22"/>
        </w:rPr>
        <w:t xml:space="preserve"> </w:t>
      </w:r>
      <w:r w:rsidRPr="001D48CD">
        <w:rPr>
          <w:rFonts w:ascii="Arial" w:hAnsi="Arial" w:cs="Arial"/>
          <w:bCs/>
          <w:sz w:val="22"/>
          <w:szCs w:val="22"/>
        </w:rPr>
        <w:t>da te</w:t>
      </w:r>
      <w:r w:rsidR="005B0463" w:rsidRPr="001D48CD">
        <w:rPr>
          <w:rFonts w:ascii="Arial" w:hAnsi="Arial" w:cs="Arial"/>
          <w:bCs/>
          <w:sz w:val="22"/>
          <w:szCs w:val="22"/>
        </w:rPr>
        <w:t>h</w:t>
      </w:r>
      <w:r w:rsidRPr="001D48CD">
        <w:rPr>
          <w:rFonts w:ascii="Arial" w:hAnsi="Arial" w:cs="Arial"/>
          <w:bCs/>
          <w:sz w:val="22"/>
          <w:szCs w:val="22"/>
        </w:rPr>
        <w:t xml:space="preserve"> poračun</w:t>
      </w:r>
      <w:r w:rsidR="005B0463" w:rsidRPr="001D48CD">
        <w:rPr>
          <w:rFonts w:ascii="Arial" w:hAnsi="Arial" w:cs="Arial"/>
          <w:bCs/>
          <w:sz w:val="22"/>
          <w:szCs w:val="22"/>
        </w:rPr>
        <w:t>ov</w:t>
      </w:r>
      <w:r w:rsidRPr="001D48CD">
        <w:rPr>
          <w:rFonts w:ascii="Arial" w:hAnsi="Arial" w:cs="Arial"/>
          <w:bCs/>
          <w:sz w:val="22"/>
          <w:szCs w:val="22"/>
        </w:rPr>
        <w:t xml:space="preserve"> za nazaj ne bo več. Sedaj je teh poračunov </w:t>
      </w:r>
      <w:r w:rsidR="005B0463" w:rsidRPr="001D48CD">
        <w:rPr>
          <w:rFonts w:ascii="Arial" w:hAnsi="Arial" w:cs="Arial"/>
          <w:bCs/>
          <w:sz w:val="22"/>
          <w:szCs w:val="22"/>
        </w:rPr>
        <w:t>več</w:t>
      </w:r>
      <w:r w:rsidRPr="001D48CD">
        <w:rPr>
          <w:rFonts w:ascii="Arial" w:hAnsi="Arial" w:cs="Arial"/>
          <w:bCs/>
          <w:sz w:val="22"/>
          <w:szCs w:val="22"/>
        </w:rPr>
        <w:t>.</w:t>
      </w:r>
      <w:r w:rsidR="005B0463" w:rsidRPr="001D48CD">
        <w:rPr>
          <w:rFonts w:ascii="Arial" w:hAnsi="Arial" w:cs="Arial"/>
          <w:bCs/>
          <w:sz w:val="22"/>
          <w:szCs w:val="22"/>
        </w:rPr>
        <w:t xml:space="preserve"> </w:t>
      </w:r>
      <w:r w:rsidR="001D48CD" w:rsidRPr="001D48CD">
        <w:rPr>
          <w:rFonts w:ascii="Arial" w:hAnsi="Arial" w:cs="Arial"/>
          <w:bCs/>
          <w:sz w:val="22"/>
          <w:szCs w:val="22"/>
        </w:rPr>
        <w:t>Z</w:t>
      </w:r>
      <w:r w:rsidR="005B0463" w:rsidRPr="001D48CD">
        <w:rPr>
          <w:rFonts w:ascii="Arial" w:hAnsi="Arial" w:cs="Arial"/>
          <w:bCs/>
          <w:sz w:val="22"/>
          <w:szCs w:val="22"/>
        </w:rPr>
        <w:t>anima ga, ali je šlo za napačno razumevanje ali napako v odgovoru lansko leto</w:t>
      </w:r>
      <w:r w:rsidR="001D48CD" w:rsidRPr="001D48CD">
        <w:rPr>
          <w:rFonts w:ascii="Arial" w:hAnsi="Arial" w:cs="Arial"/>
          <w:bCs/>
          <w:sz w:val="22"/>
          <w:szCs w:val="22"/>
        </w:rPr>
        <w:t>.</w:t>
      </w:r>
    </w:p>
    <w:p w14:paraId="23E5187E" w14:textId="77777777" w:rsidR="00202622" w:rsidRPr="000471DA" w:rsidRDefault="00202622" w:rsidP="0006789E">
      <w:pPr>
        <w:jc w:val="both"/>
        <w:rPr>
          <w:rFonts w:ascii="Arial" w:hAnsi="Arial" w:cs="Arial"/>
          <w:bCs/>
          <w:color w:val="EE0000"/>
          <w:sz w:val="22"/>
          <w:szCs w:val="22"/>
        </w:rPr>
      </w:pPr>
    </w:p>
    <w:p w14:paraId="26E94CF4" w14:textId="033C61E9" w:rsidR="00202622" w:rsidRPr="00637C74" w:rsidRDefault="001D48CD" w:rsidP="0006789E">
      <w:pPr>
        <w:jc w:val="both"/>
        <w:rPr>
          <w:rFonts w:ascii="Arial" w:hAnsi="Arial" w:cs="Arial"/>
          <w:bCs/>
          <w:sz w:val="22"/>
          <w:szCs w:val="22"/>
        </w:rPr>
      </w:pPr>
      <w:r w:rsidRPr="00637C74">
        <w:rPr>
          <w:rFonts w:ascii="Arial" w:hAnsi="Arial" w:cs="Arial"/>
          <w:bCs/>
          <w:sz w:val="22"/>
          <w:szCs w:val="22"/>
          <w:u w:val="single"/>
        </w:rPr>
        <w:t>Borut Mozetič</w:t>
      </w:r>
      <w:r w:rsidRPr="00637C74">
        <w:rPr>
          <w:rFonts w:ascii="Arial" w:hAnsi="Arial" w:cs="Arial"/>
          <w:bCs/>
          <w:sz w:val="22"/>
          <w:szCs w:val="22"/>
        </w:rPr>
        <w:t xml:space="preserve"> </w:t>
      </w:r>
      <w:r w:rsidR="00A2047A" w:rsidRPr="00637C74">
        <w:rPr>
          <w:rFonts w:ascii="Arial" w:hAnsi="Arial" w:cs="Arial"/>
          <w:bCs/>
          <w:sz w:val="22"/>
          <w:szCs w:val="22"/>
        </w:rPr>
        <w:t xml:space="preserve">preda besedo sodelavki Darji Rijavec, ki </w:t>
      </w:r>
      <w:r w:rsidR="00A2047A">
        <w:rPr>
          <w:rFonts w:ascii="Arial" w:hAnsi="Arial" w:cs="Arial"/>
          <w:bCs/>
          <w:sz w:val="22"/>
          <w:szCs w:val="22"/>
        </w:rPr>
        <w:t>lahko poda</w:t>
      </w:r>
      <w:r w:rsidR="00A2047A" w:rsidRPr="00637C74">
        <w:rPr>
          <w:rFonts w:ascii="Arial" w:hAnsi="Arial" w:cs="Arial"/>
          <w:bCs/>
          <w:sz w:val="22"/>
          <w:szCs w:val="22"/>
        </w:rPr>
        <w:t xml:space="preserve"> </w:t>
      </w:r>
      <w:r w:rsidR="00A2047A">
        <w:rPr>
          <w:rFonts w:ascii="Arial" w:hAnsi="Arial" w:cs="Arial"/>
          <w:bCs/>
          <w:sz w:val="22"/>
          <w:szCs w:val="22"/>
        </w:rPr>
        <w:t>bolj precizen</w:t>
      </w:r>
      <w:r w:rsidR="00A2047A" w:rsidRPr="00637C74">
        <w:rPr>
          <w:rFonts w:ascii="Arial" w:hAnsi="Arial" w:cs="Arial"/>
          <w:bCs/>
          <w:sz w:val="22"/>
          <w:szCs w:val="22"/>
        </w:rPr>
        <w:t xml:space="preserve"> odgovor</w:t>
      </w:r>
      <w:r w:rsidR="00A2047A">
        <w:rPr>
          <w:rFonts w:ascii="Arial" w:hAnsi="Arial" w:cs="Arial"/>
          <w:bCs/>
          <w:sz w:val="22"/>
          <w:szCs w:val="22"/>
        </w:rPr>
        <w:t xml:space="preserve"> glede na to,</w:t>
      </w:r>
      <w:r w:rsidRPr="00637C74">
        <w:rPr>
          <w:rFonts w:ascii="Arial" w:hAnsi="Arial" w:cs="Arial"/>
          <w:bCs/>
          <w:sz w:val="22"/>
          <w:szCs w:val="22"/>
        </w:rPr>
        <w:t xml:space="preserve"> da </w:t>
      </w:r>
      <w:r w:rsidR="00637C74">
        <w:rPr>
          <w:rFonts w:ascii="Arial" w:hAnsi="Arial" w:cs="Arial"/>
          <w:bCs/>
          <w:sz w:val="22"/>
          <w:szCs w:val="22"/>
        </w:rPr>
        <w:t>spadajo</w:t>
      </w:r>
      <w:r w:rsidRPr="00637C74">
        <w:rPr>
          <w:rFonts w:ascii="Arial" w:hAnsi="Arial" w:cs="Arial"/>
          <w:bCs/>
          <w:sz w:val="22"/>
          <w:szCs w:val="22"/>
        </w:rPr>
        <w:t xml:space="preserve"> sodila </w:t>
      </w:r>
      <w:r w:rsidR="00637C74">
        <w:rPr>
          <w:rFonts w:ascii="Arial" w:hAnsi="Arial" w:cs="Arial"/>
          <w:bCs/>
          <w:sz w:val="22"/>
          <w:szCs w:val="22"/>
        </w:rPr>
        <w:t xml:space="preserve">med </w:t>
      </w:r>
      <w:r w:rsidRPr="00637C74">
        <w:rPr>
          <w:rFonts w:ascii="Arial" w:hAnsi="Arial" w:cs="Arial"/>
          <w:bCs/>
          <w:sz w:val="22"/>
          <w:szCs w:val="22"/>
        </w:rPr>
        <w:t>računovodske zadeve</w:t>
      </w:r>
      <w:r w:rsidR="00A2047A">
        <w:rPr>
          <w:rFonts w:ascii="Arial" w:hAnsi="Arial" w:cs="Arial"/>
          <w:bCs/>
          <w:sz w:val="22"/>
          <w:szCs w:val="22"/>
        </w:rPr>
        <w:t>.</w:t>
      </w:r>
    </w:p>
    <w:p w14:paraId="3AD168C2" w14:textId="77777777" w:rsidR="00637C74" w:rsidRPr="000471DA" w:rsidRDefault="00637C74" w:rsidP="0006789E">
      <w:pPr>
        <w:jc w:val="both"/>
        <w:rPr>
          <w:rFonts w:ascii="Arial" w:hAnsi="Arial" w:cs="Arial"/>
          <w:bCs/>
          <w:color w:val="EE0000"/>
          <w:sz w:val="22"/>
          <w:szCs w:val="22"/>
        </w:rPr>
      </w:pPr>
    </w:p>
    <w:p w14:paraId="63240AA5" w14:textId="5628EB0D" w:rsidR="00811812" w:rsidRPr="00811812" w:rsidRDefault="00202622" w:rsidP="0006789E">
      <w:pPr>
        <w:jc w:val="both"/>
        <w:rPr>
          <w:rFonts w:ascii="Arial" w:hAnsi="Arial" w:cs="Arial"/>
          <w:bCs/>
          <w:sz w:val="22"/>
          <w:szCs w:val="22"/>
        </w:rPr>
      </w:pPr>
      <w:r w:rsidRPr="007157CC">
        <w:rPr>
          <w:rFonts w:ascii="Arial" w:hAnsi="Arial" w:cs="Arial"/>
          <w:bCs/>
          <w:sz w:val="22"/>
          <w:szCs w:val="22"/>
          <w:u w:val="single"/>
        </w:rPr>
        <w:t>Darja</w:t>
      </w:r>
      <w:r w:rsidR="00637C74" w:rsidRPr="007157CC">
        <w:rPr>
          <w:rFonts w:ascii="Arial" w:hAnsi="Arial" w:cs="Arial"/>
          <w:bCs/>
          <w:sz w:val="22"/>
          <w:szCs w:val="22"/>
          <w:u w:val="single"/>
        </w:rPr>
        <w:t xml:space="preserve"> Rijavec</w:t>
      </w:r>
      <w:r w:rsidR="00637C74" w:rsidRPr="007157CC">
        <w:rPr>
          <w:rFonts w:ascii="Arial" w:hAnsi="Arial" w:cs="Arial"/>
          <w:bCs/>
          <w:sz w:val="22"/>
          <w:szCs w:val="22"/>
        </w:rPr>
        <w:t xml:space="preserve"> </w:t>
      </w:r>
      <w:r w:rsidR="00A2047A" w:rsidRPr="007157CC">
        <w:rPr>
          <w:rFonts w:ascii="Arial" w:hAnsi="Arial" w:cs="Arial"/>
          <w:bCs/>
          <w:sz w:val="22"/>
          <w:szCs w:val="22"/>
        </w:rPr>
        <w:t>pove, da</w:t>
      </w:r>
      <w:r w:rsidRPr="007157CC">
        <w:rPr>
          <w:rFonts w:ascii="Arial" w:hAnsi="Arial" w:cs="Arial"/>
          <w:bCs/>
          <w:sz w:val="22"/>
          <w:szCs w:val="22"/>
        </w:rPr>
        <w:t xml:space="preserve"> so bila</w:t>
      </w:r>
      <w:r w:rsidR="00A2047A" w:rsidRPr="007157CC">
        <w:rPr>
          <w:rFonts w:ascii="Arial" w:hAnsi="Arial" w:cs="Arial"/>
          <w:bCs/>
          <w:sz w:val="22"/>
          <w:szCs w:val="22"/>
        </w:rPr>
        <w:t xml:space="preserve"> sodila</w:t>
      </w:r>
      <w:r w:rsidRPr="007157CC">
        <w:rPr>
          <w:rFonts w:ascii="Arial" w:hAnsi="Arial" w:cs="Arial"/>
          <w:bCs/>
          <w:sz w:val="22"/>
          <w:szCs w:val="22"/>
        </w:rPr>
        <w:t xml:space="preserve"> že par let </w:t>
      </w:r>
      <w:r w:rsidR="000D21FB" w:rsidRPr="007157CC">
        <w:rPr>
          <w:rFonts w:ascii="Arial" w:hAnsi="Arial" w:cs="Arial"/>
          <w:bCs/>
          <w:sz w:val="22"/>
          <w:szCs w:val="22"/>
        </w:rPr>
        <w:t>opomnik</w:t>
      </w:r>
      <w:r w:rsidRPr="007157CC">
        <w:rPr>
          <w:rFonts w:ascii="Arial" w:hAnsi="Arial" w:cs="Arial"/>
          <w:bCs/>
          <w:sz w:val="22"/>
          <w:szCs w:val="22"/>
        </w:rPr>
        <w:t xml:space="preserve"> zunanj</w:t>
      </w:r>
      <w:r w:rsidR="000D21FB" w:rsidRPr="007157CC">
        <w:rPr>
          <w:rFonts w:ascii="Arial" w:hAnsi="Arial" w:cs="Arial"/>
          <w:bCs/>
          <w:sz w:val="22"/>
          <w:szCs w:val="22"/>
        </w:rPr>
        <w:t>e</w:t>
      </w:r>
      <w:r w:rsidRPr="007157CC">
        <w:rPr>
          <w:rFonts w:ascii="Arial" w:hAnsi="Arial" w:cs="Arial"/>
          <w:bCs/>
          <w:sz w:val="22"/>
          <w:szCs w:val="22"/>
        </w:rPr>
        <w:t xml:space="preserve"> revizijsk</w:t>
      </w:r>
      <w:r w:rsidR="000D21FB" w:rsidRPr="007157CC">
        <w:rPr>
          <w:rFonts w:ascii="Arial" w:hAnsi="Arial" w:cs="Arial"/>
          <w:bCs/>
          <w:sz w:val="22"/>
          <w:szCs w:val="22"/>
        </w:rPr>
        <w:t>e</w:t>
      </w:r>
      <w:r w:rsidRPr="007157CC">
        <w:rPr>
          <w:rFonts w:ascii="Arial" w:hAnsi="Arial" w:cs="Arial"/>
          <w:bCs/>
          <w:sz w:val="22"/>
          <w:szCs w:val="22"/>
        </w:rPr>
        <w:t xml:space="preserve"> družb</w:t>
      </w:r>
      <w:r w:rsidR="000D21FB" w:rsidRPr="007157CC">
        <w:rPr>
          <w:rFonts w:ascii="Arial" w:hAnsi="Arial" w:cs="Arial"/>
          <w:bCs/>
          <w:sz w:val="22"/>
          <w:szCs w:val="22"/>
        </w:rPr>
        <w:t>e, ki je</w:t>
      </w:r>
      <w:r w:rsidRPr="007157CC">
        <w:rPr>
          <w:rFonts w:ascii="Arial" w:hAnsi="Arial" w:cs="Arial"/>
          <w:bCs/>
          <w:sz w:val="22"/>
          <w:szCs w:val="22"/>
        </w:rPr>
        <w:t xml:space="preserve"> opozarjala</w:t>
      </w:r>
      <w:r w:rsidR="000D21FB" w:rsidRPr="007157CC">
        <w:rPr>
          <w:rFonts w:ascii="Arial" w:hAnsi="Arial" w:cs="Arial"/>
          <w:bCs/>
          <w:sz w:val="22"/>
          <w:szCs w:val="22"/>
        </w:rPr>
        <w:t xml:space="preserve"> na razporejanje stroškov, ki se jih ne da direktno pripisati določenemu povzročitelju. Te stroške se deli na osnovi določenih sodil. Sodila določena na osnovi</w:t>
      </w:r>
      <w:r w:rsidRPr="007157CC">
        <w:rPr>
          <w:rFonts w:ascii="Arial" w:hAnsi="Arial" w:cs="Arial"/>
          <w:bCs/>
          <w:sz w:val="22"/>
          <w:szCs w:val="22"/>
        </w:rPr>
        <w:t xml:space="preserve"> dolžine omrežja </w:t>
      </w:r>
      <w:r w:rsidR="000D21FB" w:rsidRPr="007157CC">
        <w:rPr>
          <w:rFonts w:ascii="Arial" w:hAnsi="Arial" w:cs="Arial"/>
          <w:bCs/>
          <w:sz w:val="22"/>
          <w:szCs w:val="22"/>
        </w:rPr>
        <w:t xml:space="preserve">so bila spremenjena na sodila </w:t>
      </w:r>
      <w:r w:rsidRPr="007157CC">
        <w:rPr>
          <w:rFonts w:ascii="Arial" w:hAnsi="Arial" w:cs="Arial"/>
          <w:bCs/>
          <w:sz w:val="22"/>
          <w:szCs w:val="22"/>
        </w:rPr>
        <w:t xml:space="preserve">na </w:t>
      </w:r>
      <w:r w:rsidR="000D21FB" w:rsidRPr="007157CC">
        <w:rPr>
          <w:rFonts w:ascii="Arial" w:hAnsi="Arial" w:cs="Arial"/>
          <w:bCs/>
          <w:sz w:val="22"/>
          <w:szCs w:val="22"/>
        </w:rPr>
        <w:t xml:space="preserve">osnovi </w:t>
      </w:r>
      <w:r w:rsidRPr="007157CC">
        <w:rPr>
          <w:rFonts w:ascii="Arial" w:hAnsi="Arial" w:cs="Arial"/>
          <w:bCs/>
          <w:sz w:val="22"/>
          <w:szCs w:val="22"/>
        </w:rPr>
        <w:t>števil</w:t>
      </w:r>
      <w:r w:rsidR="000D21FB" w:rsidRPr="007157CC">
        <w:rPr>
          <w:rFonts w:ascii="Arial" w:hAnsi="Arial" w:cs="Arial"/>
          <w:bCs/>
          <w:sz w:val="22"/>
          <w:szCs w:val="22"/>
        </w:rPr>
        <w:t>a</w:t>
      </w:r>
      <w:r w:rsidRPr="007157CC">
        <w:rPr>
          <w:rFonts w:ascii="Arial" w:hAnsi="Arial" w:cs="Arial"/>
          <w:bCs/>
          <w:sz w:val="22"/>
          <w:szCs w:val="22"/>
        </w:rPr>
        <w:t xml:space="preserve"> priključkov</w:t>
      </w:r>
      <w:r w:rsidR="000D21FB" w:rsidRPr="007157CC">
        <w:rPr>
          <w:rFonts w:ascii="Arial" w:hAnsi="Arial" w:cs="Arial"/>
          <w:bCs/>
          <w:sz w:val="22"/>
          <w:szCs w:val="22"/>
        </w:rPr>
        <w:t>. To pomeni,</w:t>
      </w:r>
      <w:r w:rsidRPr="007157CC">
        <w:rPr>
          <w:rFonts w:ascii="Arial" w:hAnsi="Arial" w:cs="Arial"/>
          <w:bCs/>
          <w:sz w:val="22"/>
          <w:szCs w:val="22"/>
        </w:rPr>
        <w:t xml:space="preserve"> da je dolžina omrežja le pri oskrbi z vodo, pri vodovodih in kanalizaciji. Po</w:t>
      </w:r>
      <w:r w:rsidR="000D21FB" w:rsidRPr="007157CC">
        <w:rPr>
          <w:rFonts w:ascii="Arial" w:hAnsi="Arial" w:cs="Arial"/>
          <w:bCs/>
          <w:sz w:val="22"/>
          <w:szCs w:val="22"/>
        </w:rPr>
        <w:t xml:space="preserve"> </w:t>
      </w:r>
      <w:r w:rsidRPr="007157CC">
        <w:rPr>
          <w:rFonts w:ascii="Arial" w:hAnsi="Arial" w:cs="Arial"/>
          <w:bCs/>
          <w:sz w:val="22"/>
          <w:szCs w:val="22"/>
        </w:rPr>
        <w:t>t</w:t>
      </w:r>
      <w:r w:rsidR="000D21FB" w:rsidRPr="007157CC">
        <w:rPr>
          <w:rFonts w:ascii="Arial" w:hAnsi="Arial" w:cs="Arial"/>
          <w:bCs/>
          <w:sz w:val="22"/>
          <w:szCs w:val="22"/>
        </w:rPr>
        <w:t>a</w:t>
      </w:r>
      <w:r w:rsidRPr="007157CC">
        <w:rPr>
          <w:rFonts w:ascii="Arial" w:hAnsi="Arial" w:cs="Arial"/>
          <w:bCs/>
          <w:sz w:val="22"/>
          <w:szCs w:val="22"/>
        </w:rPr>
        <w:t xml:space="preserve">kem sodilu je malo </w:t>
      </w:r>
      <w:r w:rsidR="000D21FB" w:rsidRPr="007157CC">
        <w:rPr>
          <w:rFonts w:ascii="Arial" w:hAnsi="Arial" w:cs="Arial"/>
          <w:bCs/>
          <w:sz w:val="22"/>
          <w:szCs w:val="22"/>
        </w:rPr>
        <w:t xml:space="preserve">teh </w:t>
      </w:r>
      <w:r w:rsidRPr="007157CC">
        <w:rPr>
          <w:rFonts w:ascii="Arial" w:hAnsi="Arial" w:cs="Arial"/>
          <w:bCs/>
          <w:sz w:val="22"/>
          <w:szCs w:val="22"/>
        </w:rPr>
        <w:t>stroškov odpadlo na st</w:t>
      </w:r>
      <w:r w:rsidR="000D21FB" w:rsidRPr="007157CC">
        <w:rPr>
          <w:rFonts w:ascii="Arial" w:hAnsi="Arial" w:cs="Arial"/>
          <w:bCs/>
          <w:sz w:val="22"/>
          <w:szCs w:val="22"/>
        </w:rPr>
        <w:t xml:space="preserve">oritve </w:t>
      </w:r>
      <w:r w:rsidRPr="007157CC">
        <w:rPr>
          <w:rFonts w:ascii="Arial" w:hAnsi="Arial" w:cs="Arial"/>
          <w:bCs/>
          <w:sz w:val="22"/>
          <w:szCs w:val="22"/>
        </w:rPr>
        <w:t xml:space="preserve">greznic in </w:t>
      </w:r>
      <w:r w:rsidR="000D21FB" w:rsidRPr="007157CC">
        <w:rPr>
          <w:rFonts w:ascii="Arial" w:hAnsi="Arial" w:cs="Arial"/>
          <w:bCs/>
          <w:sz w:val="22"/>
          <w:szCs w:val="22"/>
        </w:rPr>
        <w:t>storitve čiščenja</w:t>
      </w:r>
      <w:r w:rsidRPr="007157CC">
        <w:rPr>
          <w:rFonts w:ascii="Arial" w:hAnsi="Arial" w:cs="Arial"/>
          <w:bCs/>
          <w:sz w:val="22"/>
          <w:szCs w:val="22"/>
        </w:rPr>
        <w:t>. To nima vpliva na posamezno občino ampak</w:t>
      </w:r>
      <w:r w:rsidR="000D21FB" w:rsidRPr="007157CC">
        <w:rPr>
          <w:rFonts w:ascii="Arial" w:hAnsi="Arial" w:cs="Arial"/>
          <w:bCs/>
          <w:sz w:val="22"/>
          <w:szCs w:val="22"/>
        </w:rPr>
        <w:t xml:space="preserve"> </w:t>
      </w:r>
      <w:r w:rsidR="00E23A14" w:rsidRPr="007157CC">
        <w:rPr>
          <w:rFonts w:ascii="Arial" w:hAnsi="Arial" w:cs="Arial"/>
          <w:bCs/>
          <w:sz w:val="22"/>
          <w:szCs w:val="22"/>
        </w:rPr>
        <w:t>na vse</w:t>
      </w:r>
      <w:r w:rsidR="00B073CF">
        <w:rPr>
          <w:rFonts w:ascii="Arial" w:hAnsi="Arial" w:cs="Arial"/>
          <w:bCs/>
          <w:sz w:val="22"/>
          <w:szCs w:val="22"/>
        </w:rPr>
        <w:t>,</w:t>
      </w:r>
      <w:r w:rsidR="00E23A14" w:rsidRPr="007157CC">
        <w:rPr>
          <w:rFonts w:ascii="Arial" w:hAnsi="Arial" w:cs="Arial"/>
          <w:bCs/>
          <w:sz w:val="22"/>
          <w:szCs w:val="22"/>
        </w:rPr>
        <w:t xml:space="preserve"> in v</w:t>
      </w:r>
      <w:r w:rsidR="000D21FB" w:rsidRPr="007157CC">
        <w:rPr>
          <w:rFonts w:ascii="Arial" w:hAnsi="Arial" w:cs="Arial"/>
          <w:bCs/>
          <w:sz w:val="22"/>
          <w:szCs w:val="22"/>
        </w:rPr>
        <w:t>pliv</w:t>
      </w:r>
      <w:r w:rsidR="00E23A14" w:rsidRPr="007157CC">
        <w:rPr>
          <w:rFonts w:ascii="Arial" w:hAnsi="Arial" w:cs="Arial"/>
          <w:bCs/>
          <w:sz w:val="22"/>
          <w:szCs w:val="22"/>
        </w:rPr>
        <w:t>a</w:t>
      </w:r>
      <w:r w:rsidRPr="007157CC">
        <w:rPr>
          <w:rFonts w:ascii="Arial" w:hAnsi="Arial" w:cs="Arial"/>
          <w:bCs/>
          <w:sz w:val="22"/>
          <w:szCs w:val="22"/>
        </w:rPr>
        <w:t xml:space="preserve"> na ceno posamezne storitve. </w:t>
      </w:r>
      <w:r w:rsidR="000D21FB" w:rsidRPr="007157CC">
        <w:rPr>
          <w:rFonts w:ascii="Arial" w:hAnsi="Arial" w:cs="Arial"/>
          <w:bCs/>
          <w:sz w:val="22"/>
          <w:szCs w:val="22"/>
        </w:rPr>
        <w:t xml:space="preserve">Pred poračuni so </w:t>
      </w:r>
      <w:r w:rsidR="00A2047A" w:rsidRPr="007157CC">
        <w:rPr>
          <w:rFonts w:ascii="Arial" w:hAnsi="Arial" w:cs="Arial"/>
          <w:bCs/>
          <w:sz w:val="22"/>
          <w:szCs w:val="22"/>
        </w:rPr>
        <w:t xml:space="preserve">bile </w:t>
      </w:r>
      <w:r w:rsidR="000D21FB" w:rsidRPr="007157CC">
        <w:rPr>
          <w:rFonts w:ascii="Arial" w:hAnsi="Arial" w:cs="Arial"/>
          <w:bCs/>
          <w:sz w:val="22"/>
          <w:szCs w:val="22"/>
        </w:rPr>
        <w:t xml:space="preserve">cene storitev v vseh občinah enake. </w:t>
      </w:r>
      <w:r w:rsidRPr="007157CC">
        <w:rPr>
          <w:rFonts w:ascii="Arial" w:hAnsi="Arial" w:cs="Arial"/>
          <w:bCs/>
          <w:sz w:val="22"/>
          <w:szCs w:val="22"/>
        </w:rPr>
        <w:t xml:space="preserve">Sodila imajo vpliv </w:t>
      </w:r>
      <w:r w:rsidRPr="00811812">
        <w:rPr>
          <w:rFonts w:ascii="Arial" w:hAnsi="Arial" w:cs="Arial"/>
          <w:bCs/>
          <w:sz w:val="22"/>
          <w:szCs w:val="22"/>
        </w:rPr>
        <w:t xml:space="preserve">na to, ker se nekateri stroški ne morejo direktno </w:t>
      </w:r>
      <w:r w:rsidR="000D21FB" w:rsidRPr="00811812">
        <w:rPr>
          <w:rFonts w:ascii="Arial" w:hAnsi="Arial" w:cs="Arial"/>
          <w:bCs/>
          <w:sz w:val="22"/>
          <w:szCs w:val="22"/>
        </w:rPr>
        <w:t>pripisati</w:t>
      </w:r>
      <w:r w:rsidR="007157CC" w:rsidRPr="00811812">
        <w:rPr>
          <w:rFonts w:ascii="Arial" w:hAnsi="Arial" w:cs="Arial"/>
          <w:bCs/>
          <w:sz w:val="22"/>
          <w:szCs w:val="22"/>
        </w:rPr>
        <w:t>,</w:t>
      </w:r>
      <w:r w:rsidR="000D21FB" w:rsidRPr="00811812">
        <w:rPr>
          <w:rFonts w:ascii="Arial" w:hAnsi="Arial" w:cs="Arial"/>
          <w:bCs/>
          <w:sz w:val="22"/>
          <w:szCs w:val="22"/>
        </w:rPr>
        <w:t xml:space="preserve"> </w:t>
      </w:r>
      <w:r w:rsidR="00B073CF">
        <w:rPr>
          <w:rFonts w:ascii="Arial" w:hAnsi="Arial" w:cs="Arial"/>
          <w:bCs/>
          <w:sz w:val="22"/>
          <w:szCs w:val="22"/>
        </w:rPr>
        <w:t xml:space="preserve">kako se </w:t>
      </w:r>
      <w:r w:rsidR="000D21FB" w:rsidRPr="00811812">
        <w:rPr>
          <w:rFonts w:ascii="Arial" w:hAnsi="Arial" w:cs="Arial"/>
          <w:bCs/>
          <w:sz w:val="22"/>
          <w:szCs w:val="22"/>
        </w:rPr>
        <w:t>razdelijo med te dejavnosti</w:t>
      </w:r>
      <w:r w:rsidR="007157CC" w:rsidRPr="00811812">
        <w:rPr>
          <w:rFonts w:ascii="Arial" w:hAnsi="Arial" w:cs="Arial"/>
          <w:bCs/>
          <w:sz w:val="22"/>
          <w:szCs w:val="22"/>
        </w:rPr>
        <w:t>. P</w:t>
      </w:r>
      <w:r w:rsidRPr="00811812">
        <w:rPr>
          <w:rFonts w:ascii="Arial" w:hAnsi="Arial" w:cs="Arial"/>
          <w:bCs/>
          <w:sz w:val="22"/>
          <w:szCs w:val="22"/>
        </w:rPr>
        <w:t xml:space="preserve">oračuni so bili dogovorjeni za </w:t>
      </w:r>
      <w:r w:rsidR="007157CC" w:rsidRPr="00811812">
        <w:rPr>
          <w:rFonts w:ascii="Arial" w:hAnsi="Arial" w:cs="Arial"/>
          <w:bCs/>
          <w:sz w:val="22"/>
          <w:szCs w:val="22"/>
        </w:rPr>
        <w:t>eno</w:t>
      </w:r>
      <w:r w:rsidRPr="00811812">
        <w:rPr>
          <w:rFonts w:ascii="Arial" w:hAnsi="Arial" w:cs="Arial"/>
          <w:bCs/>
          <w:sz w:val="22"/>
          <w:szCs w:val="22"/>
        </w:rPr>
        <w:t xml:space="preserve"> leto v </w:t>
      </w:r>
      <w:r w:rsidR="00A2047A" w:rsidRPr="00811812">
        <w:rPr>
          <w:rFonts w:ascii="Arial" w:hAnsi="Arial" w:cs="Arial"/>
          <w:bCs/>
          <w:sz w:val="22"/>
          <w:szCs w:val="22"/>
        </w:rPr>
        <w:t>MO</w:t>
      </w:r>
      <w:r w:rsidRPr="00811812">
        <w:rPr>
          <w:rFonts w:ascii="Arial" w:hAnsi="Arial" w:cs="Arial"/>
          <w:bCs/>
          <w:sz w:val="22"/>
          <w:szCs w:val="22"/>
        </w:rPr>
        <w:t xml:space="preserve">NG, </w:t>
      </w:r>
      <w:r w:rsidR="007157CC" w:rsidRPr="00811812">
        <w:rPr>
          <w:rFonts w:ascii="Arial" w:hAnsi="Arial" w:cs="Arial"/>
          <w:bCs/>
          <w:sz w:val="22"/>
          <w:szCs w:val="22"/>
        </w:rPr>
        <w:t xml:space="preserve">Občini </w:t>
      </w:r>
      <w:r w:rsidR="00A2047A" w:rsidRPr="00811812">
        <w:rPr>
          <w:rFonts w:ascii="Arial" w:hAnsi="Arial" w:cs="Arial"/>
          <w:bCs/>
          <w:sz w:val="22"/>
          <w:szCs w:val="22"/>
        </w:rPr>
        <w:t>B</w:t>
      </w:r>
      <w:r w:rsidRPr="00811812">
        <w:rPr>
          <w:rFonts w:ascii="Arial" w:hAnsi="Arial" w:cs="Arial"/>
          <w:bCs/>
          <w:sz w:val="22"/>
          <w:szCs w:val="22"/>
        </w:rPr>
        <w:t xml:space="preserve">rda in </w:t>
      </w:r>
      <w:r w:rsidR="00EB4066">
        <w:rPr>
          <w:rFonts w:ascii="Arial" w:hAnsi="Arial" w:cs="Arial"/>
          <w:bCs/>
          <w:sz w:val="22"/>
          <w:szCs w:val="22"/>
        </w:rPr>
        <w:t xml:space="preserve">Občini </w:t>
      </w:r>
      <w:r w:rsidR="00A2047A" w:rsidRPr="00811812">
        <w:rPr>
          <w:rFonts w:ascii="Arial" w:hAnsi="Arial" w:cs="Arial"/>
          <w:bCs/>
          <w:sz w:val="22"/>
          <w:szCs w:val="22"/>
        </w:rPr>
        <w:t>M</w:t>
      </w:r>
      <w:r w:rsidRPr="00811812">
        <w:rPr>
          <w:rFonts w:ascii="Arial" w:hAnsi="Arial" w:cs="Arial"/>
          <w:bCs/>
          <w:sz w:val="22"/>
          <w:szCs w:val="22"/>
        </w:rPr>
        <w:t xml:space="preserve">iren </w:t>
      </w:r>
      <w:r w:rsidR="00A2047A" w:rsidRPr="00811812">
        <w:rPr>
          <w:rFonts w:ascii="Arial" w:hAnsi="Arial" w:cs="Arial"/>
          <w:bCs/>
          <w:sz w:val="22"/>
          <w:szCs w:val="22"/>
        </w:rPr>
        <w:t>K</w:t>
      </w:r>
      <w:r w:rsidRPr="00811812">
        <w:rPr>
          <w:rFonts w:ascii="Arial" w:hAnsi="Arial" w:cs="Arial"/>
          <w:bCs/>
          <w:sz w:val="22"/>
          <w:szCs w:val="22"/>
        </w:rPr>
        <w:t>osta</w:t>
      </w:r>
      <w:r w:rsidR="00A2047A" w:rsidRPr="00811812">
        <w:rPr>
          <w:rFonts w:ascii="Arial" w:hAnsi="Arial" w:cs="Arial"/>
          <w:bCs/>
          <w:sz w:val="22"/>
          <w:szCs w:val="22"/>
        </w:rPr>
        <w:t>njevica</w:t>
      </w:r>
      <w:r w:rsidRPr="00811812">
        <w:rPr>
          <w:rFonts w:ascii="Arial" w:hAnsi="Arial" w:cs="Arial"/>
          <w:bCs/>
          <w:sz w:val="22"/>
          <w:szCs w:val="22"/>
        </w:rPr>
        <w:t>. Zaradi velikega vpliva na ceno je bilo dog</w:t>
      </w:r>
      <w:r w:rsidR="00A2047A" w:rsidRPr="00811812">
        <w:rPr>
          <w:rFonts w:ascii="Arial" w:hAnsi="Arial" w:cs="Arial"/>
          <w:bCs/>
          <w:sz w:val="22"/>
          <w:szCs w:val="22"/>
        </w:rPr>
        <w:t>ovorjeno,</w:t>
      </w:r>
      <w:r w:rsidRPr="00811812">
        <w:rPr>
          <w:rFonts w:ascii="Arial" w:hAnsi="Arial" w:cs="Arial"/>
          <w:bCs/>
          <w:sz w:val="22"/>
          <w:szCs w:val="22"/>
        </w:rPr>
        <w:t xml:space="preserve"> da se</w:t>
      </w:r>
      <w:r w:rsidR="00A2047A" w:rsidRPr="00811812">
        <w:rPr>
          <w:rFonts w:ascii="Arial" w:hAnsi="Arial" w:cs="Arial"/>
          <w:bCs/>
          <w:sz w:val="22"/>
          <w:szCs w:val="22"/>
        </w:rPr>
        <w:t xml:space="preserve"> </w:t>
      </w:r>
      <w:r w:rsidR="00620A2F" w:rsidRPr="00811812">
        <w:rPr>
          <w:rFonts w:ascii="Arial" w:hAnsi="Arial" w:cs="Arial"/>
          <w:bCs/>
          <w:sz w:val="22"/>
          <w:szCs w:val="22"/>
        </w:rPr>
        <w:t xml:space="preserve">v Občini Renče-Vogrsko </w:t>
      </w:r>
      <w:r w:rsidR="00A2047A" w:rsidRPr="00811812">
        <w:rPr>
          <w:rFonts w:ascii="Arial" w:hAnsi="Arial" w:cs="Arial"/>
          <w:bCs/>
          <w:sz w:val="22"/>
          <w:szCs w:val="22"/>
        </w:rPr>
        <w:t>poračuni</w:t>
      </w:r>
      <w:r w:rsidRPr="00811812">
        <w:rPr>
          <w:rFonts w:ascii="Arial" w:hAnsi="Arial" w:cs="Arial"/>
          <w:bCs/>
          <w:sz w:val="22"/>
          <w:szCs w:val="22"/>
        </w:rPr>
        <w:t xml:space="preserve"> razdelijo na 3 leta. </w:t>
      </w:r>
    </w:p>
    <w:p w14:paraId="787B7B58" w14:textId="77777777" w:rsidR="00811812" w:rsidRPr="00811812" w:rsidRDefault="00811812" w:rsidP="0006789E">
      <w:pPr>
        <w:jc w:val="both"/>
        <w:rPr>
          <w:rFonts w:ascii="Arial" w:hAnsi="Arial" w:cs="Arial"/>
          <w:bCs/>
          <w:sz w:val="22"/>
          <w:szCs w:val="22"/>
        </w:rPr>
      </w:pPr>
    </w:p>
    <w:p w14:paraId="705DC278" w14:textId="1D9B7630" w:rsidR="00202622" w:rsidRPr="00811812" w:rsidRDefault="00811812" w:rsidP="0006789E">
      <w:pPr>
        <w:jc w:val="both"/>
        <w:rPr>
          <w:rFonts w:ascii="Arial" w:hAnsi="Arial" w:cs="Arial"/>
          <w:bCs/>
          <w:sz w:val="22"/>
          <w:szCs w:val="22"/>
        </w:rPr>
      </w:pPr>
      <w:r w:rsidRPr="00811812">
        <w:rPr>
          <w:rFonts w:ascii="Arial" w:hAnsi="Arial" w:cs="Arial"/>
          <w:bCs/>
          <w:sz w:val="22"/>
          <w:szCs w:val="22"/>
          <w:u w:val="single"/>
        </w:rPr>
        <w:t>Borut Mozetič</w:t>
      </w:r>
      <w:r w:rsidRPr="00811812">
        <w:rPr>
          <w:rFonts w:ascii="Arial" w:hAnsi="Arial" w:cs="Arial"/>
          <w:bCs/>
          <w:sz w:val="22"/>
          <w:szCs w:val="22"/>
        </w:rPr>
        <w:t xml:space="preserve"> obrazloži, da je bila </w:t>
      </w:r>
      <w:r w:rsidR="00202622" w:rsidRPr="00811812">
        <w:rPr>
          <w:rFonts w:ascii="Arial" w:hAnsi="Arial" w:cs="Arial"/>
          <w:bCs/>
          <w:sz w:val="22"/>
          <w:szCs w:val="22"/>
        </w:rPr>
        <w:t xml:space="preserve">1/3 </w:t>
      </w:r>
      <w:r w:rsidRPr="00811812">
        <w:rPr>
          <w:rFonts w:ascii="Arial" w:hAnsi="Arial" w:cs="Arial"/>
          <w:bCs/>
          <w:sz w:val="22"/>
          <w:szCs w:val="22"/>
        </w:rPr>
        <w:t xml:space="preserve">poračuna </w:t>
      </w:r>
      <w:r w:rsidR="00202622" w:rsidRPr="00811812">
        <w:rPr>
          <w:rFonts w:ascii="Arial" w:hAnsi="Arial" w:cs="Arial"/>
          <w:bCs/>
          <w:sz w:val="22"/>
          <w:szCs w:val="22"/>
        </w:rPr>
        <w:t xml:space="preserve">že poplačana v </w:t>
      </w:r>
      <w:r w:rsidRPr="00811812">
        <w:rPr>
          <w:rFonts w:ascii="Arial" w:hAnsi="Arial" w:cs="Arial"/>
          <w:bCs/>
          <w:sz w:val="22"/>
          <w:szCs w:val="22"/>
        </w:rPr>
        <w:t xml:space="preserve">letu </w:t>
      </w:r>
      <w:r w:rsidR="00202622" w:rsidRPr="00811812">
        <w:rPr>
          <w:rFonts w:ascii="Arial" w:hAnsi="Arial" w:cs="Arial"/>
          <w:bCs/>
          <w:sz w:val="22"/>
          <w:szCs w:val="22"/>
        </w:rPr>
        <w:t xml:space="preserve">2025, </w:t>
      </w:r>
      <w:r>
        <w:rPr>
          <w:rFonts w:ascii="Arial" w:hAnsi="Arial" w:cs="Arial"/>
          <w:bCs/>
          <w:sz w:val="22"/>
          <w:szCs w:val="22"/>
        </w:rPr>
        <w:t>1</w:t>
      </w:r>
      <w:r w:rsidR="00202622" w:rsidRPr="00811812">
        <w:rPr>
          <w:rFonts w:ascii="Arial" w:hAnsi="Arial" w:cs="Arial"/>
          <w:bCs/>
          <w:sz w:val="22"/>
          <w:szCs w:val="22"/>
        </w:rPr>
        <w:t>/3</w:t>
      </w:r>
      <w:r w:rsidRPr="00811812">
        <w:rPr>
          <w:rFonts w:ascii="Arial" w:hAnsi="Arial" w:cs="Arial"/>
          <w:bCs/>
          <w:sz w:val="22"/>
          <w:szCs w:val="22"/>
        </w:rPr>
        <w:t xml:space="preserve"> poračuna</w:t>
      </w:r>
      <w:r>
        <w:rPr>
          <w:rFonts w:ascii="Arial" w:hAnsi="Arial" w:cs="Arial"/>
          <w:bCs/>
          <w:sz w:val="22"/>
          <w:szCs w:val="22"/>
        </w:rPr>
        <w:t xml:space="preserve"> je </w:t>
      </w:r>
      <w:r w:rsidRPr="00811812">
        <w:rPr>
          <w:rFonts w:ascii="Arial" w:hAnsi="Arial" w:cs="Arial"/>
          <w:bCs/>
          <w:sz w:val="22"/>
          <w:szCs w:val="22"/>
        </w:rPr>
        <w:t>zajet</w:t>
      </w:r>
      <w:r>
        <w:rPr>
          <w:rFonts w:ascii="Arial" w:hAnsi="Arial" w:cs="Arial"/>
          <w:bCs/>
          <w:sz w:val="22"/>
          <w:szCs w:val="22"/>
        </w:rPr>
        <w:t>a</w:t>
      </w:r>
      <w:r w:rsidR="00202622" w:rsidRPr="00811812">
        <w:rPr>
          <w:rFonts w:ascii="Arial" w:hAnsi="Arial" w:cs="Arial"/>
          <w:bCs/>
          <w:sz w:val="22"/>
          <w:szCs w:val="22"/>
        </w:rPr>
        <w:t xml:space="preserve"> v tem elaboratu</w:t>
      </w:r>
      <w:r>
        <w:rPr>
          <w:rFonts w:ascii="Arial" w:hAnsi="Arial" w:cs="Arial"/>
          <w:bCs/>
          <w:sz w:val="22"/>
          <w:szCs w:val="22"/>
        </w:rPr>
        <w:t>, 1/3 pa še ostane za poračun.</w:t>
      </w:r>
      <w:r w:rsidR="00202622" w:rsidRPr="00811812">
        <w:rPr>
          <w:rFonts w:ascii="Arial" w:hAnsi="Arial" w:cs="Arial"/>
          <w:bCs/>
          <w:sz w:val="22"/>
          <w:szCs w:val="22"/>
        </w:rPr>
        <w:t xml:space="preserve"> </w:t>
      </w:r>
    </w:p>
    <w:p w14:paraId="57FA6DB4" w14:textId="77777777" w:rsidR="00202622" w:rsidRPr="000471DA" w:rsidRDefault="00202622" w:rsidP="0006789E">
      <w:pPr>
        <w:jc w:val="both"/>
        <w:rPr>
          <w:rFonts w:ascii="Arial" w:hAnsi="Arial" w:cs="Arial"/>
          <w:bCs/>
          <w:color w:val="EE0000"/>
          <w:sz w:val="22"/>
          <w:szCs w:val="22"/>
        </w:rPr>
      </w:pPr>
    </w:p>
    <w:p w14:paraId="3D4F72D3" w14:textId="50F9FD83" w:rsidR="00202622" w:rsidRDefault="00202622" w:rsidP="0006789E">
      <w:pPr>
        <w:jc w:val="both"/>
        <w:rPr>
          <w:rFonts w:ascii="Arial" w:hAnsi="Arial" w:cs="Arial"/>
          <w:bCs/>
          <w:sz w:val="22"/>
          <w:szCs w:val="22"/>
        </w:rPr>
      </w:pPr>
      <w:r w:rsidRPr="00022E46">
        <w:rPr>
          <w:rFonts w:ascii="Arial" w:hAnsi="Arial" w:cs="Arial"/>
          <w:bCs/>
          <w:sz w:val="22"/>
          <w:szCs w:val="22"/>
          <w:u w:val="single"/>
        </w:rPr>
        <w:t>Župan</w:t>
      </w:r>
      <w:r w:rsidR="00022E46" w:rsidRPr="00022E46">
        <w:rPr>
          <w:rFonts w:ascii="Arial" w:hAnsi="Arial" w:cs="Arial"/>
          <w:bCs/>
          <w:sz w:val="22"/>
          <w:szCs w:val="22"/>
        </w:rPr>
        <w:t xml:space="preserve"> pove, da je bil ta</w:t>
      </w:r>
      <w:r w:rsidRPr="00022E46">
        <w:rPr>
          <w:rFonts w:ascii="Arial" w:hAnsi="Arial" w:cs="Arial"/>
          <w:bCs/>
          <w:sz w:val="22"/>
          <w:szCs w:val="22"/>
        </w:rPr>
        <w:t xml:space="preserve"> poračun razdeljen na </w:t>
      </w:r>
      <w:r w:rsidR="00022E46" w:rsidRPr="00022E46">
        <w:rPr>
          <w:rFonts w:ascii="Arial" w:hAnsi="Arial" w:cs="Arial"/>
          <w:bCs/>
          <w:sz w:val="22"/>
          <w:szCs w:val="22"/>
        </w:rPr>
        <w:t>tri</w:t>
      </w:r>
      <w:r w:rsidRPr="00022E46">
        <w:rPr>
          <w:rFonts w:ascii="Arial" w:hAnsi="Arial" w:cs="Arial"/>
          <w:bCs/>
          <w:sz w:val="22"/>
          <w:szCs w:val="22"/>
        </w:rPr>
        <w:t xml:space="preserve"> leta zaradi prevelikega dviga cene naenkrat. Ostale občine niso imele toliko nove infrastrukture</w:t>
      </w:r>
      <w:r w:rsidR="00022E46" w:rsidRPr="00022E46">
        <w:rPr>
          <w:rFonts w:ascii="Arial" w:hAnsi="Arial" w:cs="Arial"/>
          <w:bCs/>
          <w:sz w:val="22"/>
          <w:szCs w:val="22"/>
        </w:rPr>
        <w:t>, zato tudi poračun ni bil tako visok.</w:t>
      </w:r>
      <w:r w:rsidRPr="00022E46">
        <w:rPr>
          <w:rFonts w:ascii="Arial" w:hAnsi="Arial" w:cs="Arial"/>
          <w:bCs/>
          <w:sz w:val="22"/>
          <w:szCs w:val="22"/>
        </w:rPr>
        <w:t xml:space="preserve"> </w:t>
      </w:r>
    </w:p>
    <w:p w14:paraId="4BD29004" w14:textId="7AA4E194" w:rsidR="00022E46" w:rsidRPr="00022E46" w:rsidRDefault="00022E46" w:rsidP="0006789E">
      <w:pPr>
        <w:jc w:val="both"/>
        <w:rPr>
          <w:rFonts w:ascii="Arial" w:hAnsi="Arial" w:cs="Arial"/>
          <w:bCs/>
          <w:sz w:val="22"/>
          <w:szCs w:val="22"/>
        </w:rPr>
      </w:pPr>
      <w:r>
        <w:rPr>
          <w:rFonts w:ascii="Arial" w:hAnsi="Arial" w:cs="Arial"/>
          <w:bCs/>
          <w:sz w:val="22"/>
          <w:szCs w:val="22"/>
        </w:rPr>
        <w:t>Besedo preda Nedeljku Gregoriču.</w:t>
      </w:r>
    </w:p>
    <w:p w14:paraId="3D01C6BB" w14:textId="77777777" w:rsidR="00BA1D88" w:rsidRDefault="00BA1D88" w:rsidP="0006789E">
      <w:pPr>
        <w:jc w:val="both"/>
        <w:rPr>
          <w:rFonts w:ascii="Arial" w:hAnsi="Arial" w:cs="Arial"/>
          <w:bCs/>
          <w:sz w:val="22"/>
          <w:szCs w:val="22"/>
          <w:u w:val="single"/>
        </w:rPr>
      </w:pPr>
    </w:p>
    <w:p w14:paraId="6B517C93" w14:textId="3A00D598" w:rsidR="00202622" w:rsidRPr="00B50CFF" w:rsidRDefault="00202622" w:rsidP="0006789E">
      <w:pPr>
        <w:jc w:val="both"/>
        <w:rPr>
          <w:rFonts w:ascii="Arial" w:hAnsi="Arial" w:cs="Arial"/>
          <w:bCs/>
          <w:sz w:val="22"/>
          <w:szCs w:val="22"/>
        </w:rPr>
      </w:pPr>
      <w:r w:rsidRPr="00B50CFF">
        <w:rPr>
          <w:rFonts w:ascii="Arial" w:hAnsi="Arial" w:cs="Arial"/>
          <w:bCs/>
          <w:sz w:val="22"/>
          <w:szCs w:val="22"/>
          <w:u w:val="single"/>
        </w:rPr>
        <w:t>Nedeljko Gregorič</w:t>
      </w:r>
      <w:r w:rsidRPr="00B50CFF">
        <w:rPr>
          <w:rFonts w:ascii="Arial" w:hAnsi="Arial" w:cs="Arial"/>
          <w:bCs/>
          <w:sz w:val="22"/>
          <w:szCs w:val="22"/>
        </w:rPr>
        <w:t xml:space="preserve"> </w:t>
      </w:r>
      <w:r w:rsidR="00022E46" w:rsidRPr="00B50CFF">
        <w:rPr>
          <w:rFonts w:ascii="Arial" w:hAnsi="Arial" w:cs="Arial"/>
          <w:bCs/>
          <w:sz w:val="22"/>
          <w:szCs w:val="22"/>
        </w:rPr>
        <w:t xml:space="preserve">vpraša, </w:t>
      </w:r>
      <w:r w:rsidRPr="00B50CFF">
        <w:rPr>
          <w:rFonts w:ascii="Arial" w:hAnsi="Arial" w:cs="Arial"/>
          <w:bCs/>
          <w:sz w:val="22"/>
          <w:szCs w:val="22"/>
        </w:rPr>
        <w:t xml:space="preserve">zakaj </w:t>
      </w:r>
      <w:r w:rsidR="00022E46" w:rsidRPr="00B50CFF">
        <w:rPr>
          <w:rFonts w:ascii="Arial" w:hAnsi="Arial" w:cs="Arial"/>
          <w:bCs/>
          <w:sz w:val="22"/>
          <w:szCs w:val="22"/>
        </w:rPr>
        <w:t xml:space="preserve">ko govorimo o poračunih </w:t>
      </w:r>
      <w:r w:rsidRPr="00B50CFF">
        <w:rPr>
          <w:rFonts w:ascii="Arial" w:hAnsi="Arial" w:cs="Arial"/>
          <w:bCs/>
          <w:sz w:val="22"/>
          <w:szCs w:val="22"/>
        </w:rPr>
        <w:t>uporabljamo leto 2016</w:t>
      </w:r>
      <w:r w:rsidR="00022E46" w:rsidRPr="00B50CFF">
        <w:rPr>
          <w:rFonts w:ascii="Arial" w:hAnsi="Arial" w:cs="Arial"/>
          <w:bCs/>
          <w:sz w:val="22"/>
          <w:szCs w:val="22"/>
        </w:rPr>
        <w:t>, če je dogovor na tri leta. Obdobje 2016</w:t>
      </w:r>
      <w:r w:rsidRPr="00B50CFF">
        <w:rPr>
          <w:rFonts w:ascii="Arial" w:hAnsi="Arial" w:cs="Arial"/>
          <w:bCs/>
          <w:sz w:val="22"/>
          <w:szCs w:val="22"/>
        </w:rPr>
        <w:t>-2019</w:t>
      </w:r>
      <w:r w:rsidR="00022E46" w:rsidRPr="00B50CFF">
        <w:rPr>
          <w:rFonts w:ascii="Arial" w:hAnsi="Arial" w:cs="Arial"/>
          <w:bCs/>
          <w:sz w:val="22"/>
          <w:szCs w:val="22"/>
        </w:rPr>
        <w:t xml:space="preserve"> bi moralo biti že zaključeno.</w:t>
      </w:r>
      <w:r w:rsidR="00FA276D" w:rsidRPr="00B50CFF">
        <w:rPr>
          <w:rFonts w:ascii="Arial" w:hAnsi="Arial" w:cs="Arial"/>
          <w:bCs/>
          <w:sz w:val="22"/>
          <w:szCs w:val="22"/>
        </w:rPr>
        <w:t xml:space="preserve"> Strošek </w:t>
      </w:r>
      <w:r w:rsidRPr="00B50CFF">
        <w:rPr>
          <w:rFonts w:ascii="Arial" w:hAnsi="Arial" w:cs="Arial"/>
          <w:bCs/>
          <w:sz w:val="22"/>
          <w:szCs w:val="22"/>
        </w:rPr>
        <w:t xml:space="preserve">88.000 </w:t>
      </w:r>
      <w:r w:rsidR="00FA276D" w:rsidRPr="00B50CFF">
        <w:rPr>
          <w:rFonts w:ascii="Arial" w:hAnsi="Arial" w:cs="Arial"/>
          <w:bCs/>
          <w:sz w:val="22"/>
          <w:szCs w:val="22"/>
        </w:rPr>
        <w:t>EUR</w:t>
      </w:r>
      <w:r w:rsidR="006930A6">
        <w:rPr>
          <w:rFonts w:ascii="Arial" w:hAnsi="Arial" w:cs="Arial"/>
          <w:bCs/>
          <w:sz w:val="22"/>
          <w:szCs w:val="22"/>
        </w:rPr>
        <w:t xml:space="preserve"> je</w:t>
      </w:r>
      <w:r w:rsidR="00FA276D" w:rsidRPr="00B50CFF">
        <w:rPr>
          <w:rFonts w:ascii="Arial" w:hAnsi="Arial" w:cs="Arial"/>
          <w:bCs/>
          <w:sz w:val="22"/>
          <w:szCs w:val="22"/>
        </w:rPr>
        <w:t xml:space="preserve"> iz naslova poračuna iz obdobja 2016-2019</w:t>
      </w:r>
      <w:r w:rsidRPr="00B50CFF">
        <w:rPr>
          <w:rFonts w:ascii="Arial" w:hAnsi="Arial" w:cs="Arial"/>
          <w:bCs/>
          <w:sz w:val="22"/>
          <w:szCs w:val="22"/>
        </w:rPr>
        <w:t>.</w:t>
      </w:r>
      <w:r w:rsidR="00FA276D" w:rsidRPr="00B50CFF">
        <w:rPr>
          <w:rFonts w:ascii="Arial" w:hAnsi="Arial" w:cs="Arial"/>
          <w:bCs/>
          <w:sz w:val="22"/>
          <w:szCs w:val="22"/>
        </w:rPr>
        <w:t xml:space="preserve"> Zanima ga, zakaj se ta poračun pojavlja šele sedaj in bo še v naslednjem letu.</w:t>
      </w:r>
    </w:p>
    <w:p w14:paraId="30250299" w14:textId="77777777" w:rsidR="00202622" w:rsidRPr="00B50CFF" w:rsidRDefault="00202622" w:rsidP="0006789E">
      <w:pPr>
        <w:jc w:val="both"/>
        <w:rPr>
          <w:rFonts w:ascii="Arial" w:hAnsi="Arial" w:cs="Arial"/>
          <w:bCs/>
          <w:sz w:val="22"/>
          <w:szCs w:val="22"/>
        </w:rPr>
      </w:pPr>
    </w:p>
    <w:p w14:paraId="16E17057" w14:textId="2373EFC2" w:rsidR="00202622" w:rsidRPr="00B50CFF" w:rsidRDefault="00202622" w:rsidP="0006789E">
      <w:pPr>
        <w:jc w:val="both"/>
        <w:rPr>
          <w:rFonts w:ascii="Arial" w:hAnsi="Arial" w:cs="Arial"/>
          <w:bCs/>
          <w:sz w:val="22"/>
          <w:szCs w:val="22"/>
        </w:rPr>
      </w:pPr>
      <w:r w:rsidRPr="00B50CFF">
        <w:rPr>
          <w:rFonts w:ascii="Arial" w:hAnsi="Arial" w:cs="Arial"/>
          <w:bCs/>
          <w:sz w:val="22"/>
          <w:szCs w:val="22"/>
          <w:u w:val="single"/>
        </w:rPr>
        <w:t xml:space="preserve">Darja </w:t>
      </w:r>
      <w:r w:rsidR="00FA276D" w:rsidRPr="00B50CFF">
        <w:rPr>
          <w:rFonts w:ascii="Arial" w:hAnsi="Arial" w:cs="Arial"/>
          <w:bCs/>
          <w:sz w:val="22"/>
          <w:szCs w:val="22"/>
          <w:u w:val="single"/>
        </w:rPr>
        <w:t xml:space="preserve"> Rijavec</w:t>
      </w:r>
      <w:r w:rsidR="00FA276D" w:rsidRPr="00B50CFF">
        <w:rPr>
          <w:rFonts w:ascii="Arial" w:hAnsi="Arial" w:cs="Arial"/>
          <w:bCs/>
          <w:sz w:val="22"/>
          <w:szCs w:val="22"/>
        </w:rPr>
        <w:t xml:space="preserve"> pove, da gre tu za</w:t>
      </w:r>
      <w:r w:rsidRPr="00B50CFF">
        <w:rPr>
          <w:rFonts w:ascii="Arial" w:hAnsi="Arial" w:cs="Arial"/>
          <w:bCs/>
          <w:sz w:val="22"/>
          <w:szCs w:val="22"/>
        </w:rPr>
        <w:t xml:space="preserve"> zgodovino. Vodovodi in kanalizacija so bili v letu 2019 na robu stečaja</w:t>
      </w:r>
      <w:r w:rsidR="00FA276D" w:rsidRPr="00B50CFF">
        <w:rPr>
          <w:rFonts w:ascii="Arial" w:hAnsi="Arial" w:cs="Arial"/>
          <w:bCs/>
          <w:sz w:val="22"/>
          <w:szCs w:val="22"/>
        </w:rPr>
        <w:t>. V</w:t>
      </w:r>
      <w:r w:rsidRPr="00B50CFF">
        <w:rPr>
          <w:rFonts w:ascii="Arial" w:hAnsi="Arial" w:cs="Arial"/>
          <w:bCs/>
          <w:sz w:val="22"/>
          <w:szCs w:val="22"/>
        </w:rPr>
        <w:t xml:space="preserve">eč kot 90% </w:t>
      </w:r>
      <w:r w:rsidR="00FA276D" w:rsidRPr="00B50CFF">
        <w:rPr>
          <w:rFonts w:ascii="Arial" w:hAnsi="Arial" w:cs="Arial"/>
          <w:bCs/>
          <w:sz w:val="22"/>
          <w:szCs w:val="22"/>
        </w:rPr>
        <w:t xml:space="preserve">se </w:t>
      </w:r>
      <w:r w:rsidRPr="00B50CFF">
        <w:rPr>
          <w:rFonts w:ascii="Arial" w:hAnsi="Arial" w:cs="Arial"/>
          <w:bCs/>
          <w:sz w:val="22"/>
          <w:szCs w:val="22"/>
        </w:rPr>
        <w:t xml:space="preserve">financirajo iz gospodarskih </w:t>
      </w:r>
      <w:r w:rsidR="00FA276D" w:rsidRPr="00B50CFF">
        <w:rPr>
          <w:rFonts w:ascii="Arial" w:hAnsi="Arial" w:cs="Arial"/>
          <w:bCs/>
          <w:sz w:val="22"/>
          <w:szCs w:val="22"/>
        </w:rPr>
        <w:t xml:space="preserve">javnih služb, od leta 2017 dalje pa </w:t>
      </w:r>
      <w:r w:rsidR="00B50CFF">
        <w:rPr>
          <w:rFonts w:ascii="Arial" w:hAnsi="Arial" w:cs="Arial"/>
          <w:bCs/>
          <w:sz w:val="22"/>
          <w:szCs w:val="22"/>
        </w:rPr>
        <w:t xml:space="preserve">nove </w:t>
      </w:r>
      <w:r w:rsidR="00FA276D" w:rsidRPr="00B50CFF">
        <w:rPr>
          <w:rFonts w:ascii="Arial" w:hAnsi="Arial" w:cs="Arial"/>
          <w:bCs/>
          <w:sz w:val="22"/>
          <w:szCs w:val="22"/>
        </w:rPr>
        <w:t xml:space="preserve">cene niso bile sprejete. Ker se cene niso zvišale </w:t>
      </w:r>
      <w:r w:rsidRPr="00B50CFF">
        <w:rPr>
          <w:rFonts w:ascii="Arial" w:hAnsi="Arial" w:cs="Arial"/>
          <w:bCs/>
          <w:sz w:val="22"/>
          <w:szCs w:val="22"/>
        </w:rPr>
        <w:t xml:space="preserve">se je </w:t>
      </w:r>
      <w:r w:rsidR="00FA276D" w:rsidRPr="00B50CFF">
        <w:rPr>
          <w:rFonts w:ascii="Arial" w:hAnsi="Arial" w:cs="Arial"/>
          <w:bCs/>
          <w:sz w:val="22"/>
          <w:szCs w:val="22"/>
        </w:rPr>
        <w:t xml:space="preserve">v tistem obdobju </w:t>
      </w:r>
      <w:r w:rsidRPr="00B50CFF">
        <w:rPr>
          <w:rFonts w:ascii="Arial" w:hAnsi="Arial" w:cs="Arial"/>
          <w:bCs/>
          <w:sz w:val="22"/>
          <w:szCs w:val="22"/>
        </w:rPr>
        <w:t>pojavila zguba</w:t>
      </w:r>
      <w:r w:rsidR="00FA276D" w:rsidRPr="00B50CFF">
        <w:rPr>
          <w:rFonts w:ascii="Arial" w:hAnsi="Arial" w:cs="Arial"/>
          <w:bCs/>
          <w:sz w:val="22"/>
          <w:szCs w:val="22"/>
        </w:rPr>
        <w:t>.</w:t>
      </w:r>
      <w:r w:rsidRPr="00B50CFF">
        <w:rPr>
          <w:rFonts w:ascii="Arial" w:hAnsi="Arial" w:cs="Arial"/>
          <w:bCs/>
          <w:sz w:val="22"/>
          <w:szCs w:val="22"/>
        </w:rPr>
        <w:t xml:space="preserve"> Izveden je bil sanacijski program, zato je v Elaboratu sprejetem v letu 2021</w:t>
      </w:r>
      <w:r w:rsidR="00B50CFF">
        <w:rPr>
          <w:rFonts w:ascii="Arial" w:hAnsi="Arial" w:cs="Arial"/>
          <w:bCs/>
          <w:sz w:val="22"/>
          <w:szCs w:val="22"/>
        </w:rPr>
        <w:t>, za odvajanje in čiščenje odpadnih voda v letu 2022, zajet</w:t>
      </w:r>
      <w:r w:rsidRPr="00B50CFF">
        <w:rPr>
          <w:rFonts w:ascii="Arial" w:hAnsi="Arial" w:cs="Arial"/>
          <w:bCs/>
          <w:sz w:val="22"/>
          <w:szCs w:val="22"/>
        </w:rPr>
        <w:t xml:space="preserve"> poračun za obdobje, za katero poračun ni bil narejen</w:t>
      </w:r>
      <w:r w:rsidR="00B50CFF">
        <w:rPr>
          <w:rFonts w:ascii="Arial" w:hAnsi="Arial" w:cs="Arial"/>
          <w:bCs/>
          <w:sz w:val="22"/>
          <w:szCs w:val="22"/>
        </w:rPr>
        <w:t>, to je od leta 2016 do leta 2020</w:t>
      </w:r>
      <w:r w:rsidRPr="00B50CFF">
        <w:rPr>
          <w:rFonts w:ascii="Arial" w:hAnsi="Arial" w:cs="Arial"/>
          <w:bCs/>
          <w:sz w:val="22"/>
          <w:szCs w:val="22"/>
        </w:rPr>
        <w:t xml:space="preserve">. Ker </w:t>
      </w:r>
      <w:r w:rsidR="00FA276D" w:rsidRPr="00B50CFF">
        <w:rPr>
          <w:rFonts w:ascii="Arial" w:hAnsi="Arial" w:cs="Arial"/>
          <w:bCs/>
          <w:sz w:val="22"/>
          <w:szCs w:val="22"/>
        </w:rPr>
        <w:t>gre za</w:t>
      </w:r>
      <w:r w:rsidRPr="00B50CFF">
        <w:rPr>
          <w:rFonts w:ascii="Arial" w:hAnsi="Arial" w:cs="Arial"/>
          <w:bCs/>
          <w:sz w:val="22"/>
          <w:szCs w:val="22"/>
        </w:rPr>
        <w:t xml:space="preserve"> velike obremenitve so vse občine predlagale razporeditev na več let, </w:t>
      </w:r>
      <w:r w:rsidR="00B50CFF">
        <w:rPr>
          <w:rFonts w:ascii="Arial" w:hAnsi="Arial" w:cs="Arial"/>
          <w:bCs/>
          <w:sz w:val="22"/>
          <w:szCs w:val="22"/>
        </w:rPr>
        <w:t xml:space="preserve">zato so poračuni </w:t>
      </w:r>
      <w:r w:rsidRPr="00B50CFF">
        <w:rPr>
          <w:rFonts w:ascii="Arial" w:hAnsi="Arial" w:cs="Arial"/>
          <w:bCs/>
          <w:sz w:val="22"/>
          <w:szCs w:val="22"/>
        </w:rPr>
        <w:t>do</w:t>
      </w:r>
      <w:r w:rsidR="00B50CFF">
        <w:rPr>
          <w:rFonts w:ascii="Arial" w:hAnsi="Arial" w:cs="Arial"/>
          <w:bCs/>
          <w:sz w:val="22"/>
          <w:szCs w:val="22"/>
        </w:rPr>
        <w:t xml:space="preserve"> leta</w:t>
      </w:r>
      <w:r w:rsidRPr="00B50CFF">
        <w:rPr>
          <w:rFonts w:ascii="Arial" w:hAnsi="Arial" w:cs="Arial"/>
          <w:bCs/>
          <w:sz w:val="22"/>
          <w:szCs w:val="22"/>
        </w:rPr>
        <w:t xml:space="preserve"> 2023 obravnavan</w:t>
      </w:r>
      <w:r w:rsidR="00B50CFF">
        <w:rPr>
          <w:rFonts w:ascii="Arial" w:hAnsi="Arial" w:cs="Arial"/>
          <w:bCs/>
          <w:sz w:val="22"/>
          <w:szCs w:val="22"/>
        </w:rPr>
        <w:t>i</w:t>
      </w:r>
      <w:r w:rsidRPr="00B50CFF">
        <w:rPr>
          <w:rFonts w:ascii="Arial" w:hAnsi="Arial" w:cs="Arial"/>
          <w:bCs/>
          <w:sz w:val="22"/>
          <w:szCs w:val="22"/>
        </w:rPr>
        <w:t xml:space="preserve"> skupaj. </w:t>
      </w:r>
    </w:p>
    <w:p w14:paraId="78F7FEE0" w14:textId="77777777" w:rsidR="00BA1D88" w:rsidRDefault="00BA1D88" w:rsidP="0006789E">
      <w:pPr>
        <w:jc w:val="both"/>
        <w:rPr>
          <w:rFonts w:ascii="Arial" w:hAnsi="Arial" w:cs="Arial"/>
          <w:bCs/>
          <w:sz w:val="22"/>
          <w:szCs w:val="22"/>
          <w:u w:val="single"/>
        </w:rPr>
      </w:pPr>
    </w:p>
    <w:p w14:paraId="3E4D979A" w14:textId="5A88B733" w:rsidR="00202622" w:rsidRPr="00BA1D88" w:rsidRDefault="00202622" w:rsidP="0006789E">
      <w:pPr>
        <w:jc w:val="both"/>
        <w:rPr>
          <w:rFonts w:ascii="Arial" w:hAnsi="Arial" w:cs="Arial"/>
          <w:bCs/>
          <w:sz w:val="22"/>
          <w:szCs w:val="22"/>
        </w:rPr>
      </w:pPr>
      <w:r w:rsidRPr="00BA1D88">
        <w:rPr>
          <w:rFonts w:ascii="Arial" w:hAnsi="Arial" w:cs="Arial"/>
          <w:bCs/>
          <w:sz w:val="22"/>
          <w:szCs w:val="22"/>
          <w:u w:val="single"/>
        </w:rPr>
        <w:lastRenderedPageBreak/>
        <w:t>Župan</w:t>
      </w:r>
      <w:r w:rsidR="00BA1D88" w:rsidRPr="00BA1D88">
        <w:rPr>
          <w:rFonts w:ascii="Arial" w:hAnsi="Arial" w:cs="Arial"/>
          <w:bCs/>
          <w:sz w:val="22"/>
          <w:szCs w:val="22"/>
        </w:rPr>
        <w:t xml:space="preserve"> obrazloži, da morajo</w:t>
      </w:r>
      <w:r w:rsidRPr="00BA1D88">
        <w:rPr>
          <w:rFonts w:ascii="Arial" w:hAnsi="Arial" w:cs="Arial"/>
          <w:bCs/>
          <w:sz w:val="22"/>
          <w:szCs w:val="22"/>
        </w:rPr>
        <w:t xml:space="preserve"> po novi uredbi iz aprila 2025 občine </w:t>
      </w:r>
      <w:r w:rsidR="00BA1D88" w:rsidRPr="00BA1D88">
        <w:rPr>
          <w:rFonts w:ascii="Arial" w:hAnsi="Arial" w:cs="Arial"/>
          <w:bCs/>
          <w:sz w:val="22"/>
          <w:szCs w:val="22"/>
        </w:rPr>
        <w:t>sprejemati</w:t>
      </w:r>
      <w:r w:rsidRPr="00BA1D88">
        <w:rPr>
          <w:rFonts w:ascii="Arial" w:hAnsi="Arial" w:cs="Arial"/>
          <w:bCs/>
          <w:sz w:val="22"/>
          <w:szCs w:val="22"/>
        </w:rPr>
        <w:t xml:space="preserve"> elaborate vsako leto. Občinam </w:t>
      </w:r>
      <w:r w:rsidR="005C20FE">
        <w:rPr>
          <w:rFonts w:ascii="Arial" w:hAnsi="Arial" w:cs="Arial"/>
          <w:bCs/>
          <w:sz w:val="22"/>
          <w:szCs w:val="22"/>
        </w:rPr>
        <w:t>je naloženo</w:t>
      </w:r>
      <w:r w:rsidRPr="00BA1D88">
        <w:rPr>
          <w:rFonts w:ascii="Arial" w:hAnsi="Arial" w:cs="Arial"/>
          <w:bCs/>
          <w:sz w:val="22"/>
          <w:szCs w:val="22"/>
        </w:rPr>
        <w:t>, da se vsako leto delajo preseki stanja na tem področju.</w:t>
      </w:r>
    </w:p>
    <w:p w14:paraId="41BDB47B" w14:textId="77777777" w:rsidR="00202622" w:rsidRPr="000471DA" w:rsidRDefault="00202622" w:rsidP="0006789E">
      <w:pPr>
        <w:jc w:val="both"/>
        <w:rPr>
          <w:rFonts w:ascii="Arial" w:hAnsi="Arial" w:cs="Arial"/>
          <w:bCs/>
          <w:color w:val="EE0000"/>
          <w:sz w:val="22"/>
          <w:szCs w:val="22"/>
        </w:rPr>
      </w:pPr>
    </w:p>
    <w:p w14:paraId="0ACC01C2" w14:textId="77777777" w:rsidR="006F5EDE" w:rsidRPr="00005858" w:rsidRDefault="006F5EDE" w:rsidP="006F5EDE">
      <w:pPr>
        <w:jc w:val="both"/>
        <w:rPr>
          <w:rFonts w:ascii="Arial" w:hAnsi="Arial" w:cs="Arial"/>
          <w:iCs/>
          <w:sz w:val="22"/>
          <w:szCs w:val="22"/>
        </w:rPr>
      </w:pPr>
      <w:r w:rsidRPr="00005858">
        <w:rPr>
          <w:rFonts w:ascii="Arial" w:hAnsi="Arial" w:cs="Arial"/>
          <w:iCs/>
          <w:sz w:val="22"/>
          <w:szCs w:val="22"/>
        </w:rPr>
        <w:t xml:space="preserve">Župan da sklep na </w:t>
      </w:r>
      <w:r w:rsidRPr="00005858">
        <w:rPr>
          <w:rFonts w:ascii="Arial" w:hAnsi="Arial" w:cs="Arial"/>
          <w:sz w:val="22"/>
          <w:szCs w:val="22"/>
        </w:rPr>
        <w:t>glasovanje</w:t>
      </w:r>
      <w:r w:rsidRPr="00005858">
        <w:rPr>
          <w:rFonts w:ascii="Arial" w:hAnsi="Arial" w:cs="Arial"/>
          <w:iCs/>
          <w:sz w:val="22"/>
          <w:szCs w:val="22"/>
        </w:rPr>
        <w:t xml:space="preserve">. </w:t>
      </w:r>
    </w:p>
    <w:p w14:paraId="4F6C1743" w14:textId="77777777" w:rsidR="006F5EDE" w:rsidRPr="008738C5" w:rsidRDefault="006F5EDE" w:rsidP="006F5EDE">
      <w:pPr>
        <w:jc w:val="both"/>
        <w:rPr>
          <w:rFonts w:ascii="Arial" w:hAnsi="Arial" w:cs="Arial"/>
          <w:iCs/>
          <w:color w:val="EE0000"/>
          <w:sz w:val="22"/>
          <w:szCs w:val="22"/>
        </w:rPr>
      </w:pPr>
    </w:p>
    <w:p w14:paraId="00C5507E"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2CAD9B83" w14:textId="77777777" w:rsidR="006F5EDE" w:rsidRPr="00476130" w:rsidRDefault="006F5EDE" w:rsidP="006F5EDE">
      <w:pPr>
        <w:jc w:val="both"/>
        <w:rPr>
          <w:rFonts w:ascii="Arial" w:hAnsi="Arial" w:cs="Arial"/>
          <w:sz w:val="22"/>
          <w:szCs w:val="22"/>
        </w:rPr>
      </w:pPr>
      <w:r w:rsidRPr="00476130">
        <w:rPr>
          <w:rFonts w:ascii="Arial" w:hAnsi="Arial" w:cs="Arial"/>
          <w:sz w:val="22"/>
          <w:szCs w:val="22"/>
        </w:rPr>
        <w:t>NAVZOČI:</w:t>
      </w:r>
      <w:r w:rsidRPr="00005858">
        <w:rPr>
          <w:rFonts w:ascii="Arial" w:hAnsi="Arial" w:cs="Arial"/>
          <w:sz w:val="22"/>
          <w:szCs w:val="22"/>
        </w:rPr>
        <w:t xml:space="preserve"> 13</w:t>
      </w:r>
    </w:p>
    <w:p w14:paraId="1B33AABD" w14:textId="77777777" w:rsidR="006F5EDE" w:rsidRPr="00476130" w:rsidRDefault="006F5EDE" w:rsidP="006F5EDE">
      <w:pPr>
        <w:jc w:val="both"/>
        <w:rPr>
          <w:rFonts w:ascii="Arial" w:hAnsi="Arial" w:cs="Arial"/>
          <w:sz w:val="22"/>
          <w:szCs w:val="22"/>
        </w:rPr>
      </w:pPr>
      <w:r w:rsidRPr="00476130">
        <w:rPr>
          <w:rFonts w:ascii="Arial" w:hAnsi="Arial" w:cs="Arial"/>
          <w:sz w:val="22"/>
          <w:szCs w:val="22"/>
        </w:rPr>
        <w:t xml:space="preserve">ZA: </w:t>
      </w:r>
      <w:r>
        <w:rPr>
          <w:rFonts w:ascii="Arial" w:hAnsi="Arial" w:cs="Arial"/>
          <w:sz w:val="22"/>
          <w:szCs w:val="22"/>
        </w:rPr>
        <w:t>8</w:t>
      </w:r>
    </w:p>
    <w:p w14:paraId="2829D1D7" w14:textId="77777777" w:rsidR="006F5EDE" w:rsidRPr="00476130" w:rsidRDefault="006F5EDE" w:rsidP="006F5EDE">
      <w:pPr>
        <w:jc w:val="both"/>
        <w:rPr>
          <w:rFonts w:ascii="Arial" w:hAnsi="Arial" w:cs="Arial"/>
          <w:sz w:val="22"/>
          <w:szCs w:val="22"/>
        </w:rPr>
      </w:pPr>
      <w:r w:rsidRPr="00476130">
        <w:rPr>
          <w:rFonts w:ascii="Arial" w:hAnsi="Arial" w:cs="Arial"/>
          <w:sz w:val="22"/>
          <w:szCs w:val="22"/>
        </w:rPr>
        <w:t xml:space="preserve">PROTI: </w:t>
      </w:r>
      <w:r>
        <w:rPr>
          <w:rFonts w:ascii="Arial" w:hAnsi="Arial" w:cs="Arial"/>
          <w:sz w:val="22"/>
          <w:szCs w:val="22"/>
        </w:rPr>
        <w:t>/</w:t>
      </w:r>
    </w:p>
    <w:p w14:paraId="6763F7A3" w14:textId="77777777" w:rsidR="006F5EDE" w:rsidRPr="00476130" w:rsidRDefault="006F5EDE" w:rsidP="006F5ED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6F5EDE" w:rsidRPr="00476130" w14:paraId="7CAC0A32" w14:textId="77777777" w:rsidTr="003A2EB2">
        <w:tc>
          <w:tcPr>
            <w:tcW w:w="1980" w:type="dxa"/>
            <w:tcBorders>
              <w:top w:val="single" w:sz="4" w:space="0" w:color="auto"/>
              <w:left w:val="single" w:sz="4" w:space="0" w:color="auto"/>
              <w:bottom w:val="single" w:sz="4" w:space="0" w:color="auto"/>
              <w:right w:val="single" w:sz="4" w:space="0" w:color="auto"/>
            </w:tcBorders>
          </w:tcPr>
          <w:p w14:paraId="01201833" w14:textId="77777777" w:rsidR="006F5EDE" w:rsidRPr="00476130"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74D0E94" w14:textId="77777777" w:rsidR="006F5EDE" w:rsidRPr="00476130" w:rsidRDefault="006F5EDE" w:rsidP="003A2EB2">
            <w:pPr>
              <w:jc w:val="center"/>
              <w:rPr>
                <w:rFonts w:ascii="Arial" w:hAnsi="Arial" w:cs="Arial"/>
                <w:sz w:val="18"/>
                <w:szCs w:val="18"/>
              </w:rPr>
            </w:pPr>
            <w:r w:rsidRPr="0047613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2352A7E" w14:textId="77777777" w:rsidR="006F5EDE" w:rsidRPr="00476130" w:rsidRDefault="006F5EDE" w:rsidP="003A2EB2">
            <w:pPr>
              <w:jc w:val="center"/>
              <w:rPr>
                <w:rFonts w:ascii="Arial" w:hAnsi="Arial" w:cs="Arial"/>
                <w:sz w:val="18"/>
                <w:szCs w:val="18"/>
              </w:rPr>
            </w:pPr>
            <w:r w:rsidRPr="00476130">
              <w:rPr>
                <w:rFonts w:ascii="Arial" w:hAnsi="Arial" w:cs="Arial"/>
                <w:sz w:val="18"/>
                <w:szCs w:val="18"/>
              </w:rPr>
              <w:t>PROTI</w:t>
            </w:r>
          </w:p>
        </w:tc>
      </w:tr>
      <w:tr w:rsidR="006F5EDE" w:rsidRPr="00476130" w14:paraId="210B76D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F102C0D" w14:textId="77777777" w:rsidR="006F5EDE" w:rsidRPr="00476130" w:rsidRDefault="006F5EDE" w:rsidP="003A2EB2">
            <w:pPr>
              <w:rPr>
                <w:rFonts w:ascii="Arial" w:hAnsi="Arial" w:cs="Arial"/>
                <w:sz w:val="18"/>
                <w:szCs w:val="18"/>
              </w:rPr>
            </w:pPr>
            <w:r w:rsidRPr="0047613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A76F3B8"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70C392" w14:textId="77777777" w:rsidR="006F5EDE" w:rsidRPr="00476130" w:rsidRDefault="006F5EDE" w:rsidP="003A2EB2">
            <w:pPr>
              <w:jc w:val="center"/>
              <w:rPr>
                <w:rFonts w:ascii="Arial" w:hAnsi="Arial" w:cs="Arial"/>
                <w:sz w:val="18"/>
                <w:szCs w:val="18"/>
              </w:rPr>
            </w:pPr>
          </w:p>
        </w:tc>
      </w:tr>
      <w:tr w:rsidR="006F5EDE" w:rsidRPr="00476130" w14:paraId="2E483A2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FDA8519" w14:textId="77777777" w:rsidR="006F5EDE" w:rsidRPr="00476130" w:rsidRDefault="006F5EDE" w:rsidP="003A2EB2">
            <w:pPr>
              <w:rPr>
                <w:rFonts w:ascii="Arial" w:hAnsi="Arial" w:cs="Arial"/>
                <w:sz w:val="18"/>
                <w:szCs w:val="18"/>
              </w:rPr>
            </w:pPr>
            <w:r w:rsidRPr="0047613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D30E102"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34C3CC" w14:textId="77777777" w:rsidR="006F5EDE" w:rsidRPr="00476130" w:rsidRDefault="006F5EDE" w:rsidP="003A2EB2">
            <w:pPr>
              <w:jc w:val="center"/>
              <w:rPr>
                <w:rFonts w:ascii="Arial" w:hAnsi="Arial" w:cs="Arial"/>
                <w:sz w:val="18"/>
                <w:szCs w:val="18"/>
              </w:rPr>
            </w:pPr>
          </w:p>
        </w:tc>
      </w:tr>
      <w:tr w:rsidR="006F5EDE" w:rsidRPr="00476130" w14:paraId="14A04DE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3ECE515" w14:textId="77777777" w:rsidR="006F5EDE" w:rsidRPr="00476130" w:rsidRDefault="006F5EDE" w:rsidP="003A2EB2">
            <w:pPr>
              <w:rPr>
                <w:rFonts w:ascii="Arial" w:hAnsi="Arial" w:cs="Arial"/>
                <w:sz w:val="18"/>
                <w:szCs w:val="18"/>
              </w:rPr>
            </w:pPr>
            <w:r w:rsidRPr="0047613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21D1F75"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4CBA9F" w14:textId="77777777" w:rsidR="006F5EDE" w:rsidRPr="00476130" w:rsidRDefault="006F5EDE" w:rsidP="003A2EB2">
            <w:pPr>
              <w:jc w:val="center"/>
              <w:rPr>
                <w:rFonts w:ascii="Arial" w:hAnsi="Arial" w:cs="Arial"/>
                <w:sz w:val="18"/>
                <w:szCs w:val="18"/>
              </w:rPr>
            </w:pPr>
          </w:p>
        </w:tc>
      </w:tr>
      <w:tr w:rsidR="006F5EDE" w:rsidRPr="00476130" w14:paraId="12FFE0E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4D9CFEA" w14:textId="77777777" w:rsidR="006F5EDE" w:rsidRPr="00476130" w:rsidRDefault="006F5EDE" w:rsidP="003A2EB2">
            <w:pPr>
              <w:rPr>
                <w:rFonts w:ascii="Arial" w:hAnsi="Arial" w:cs="Arial"/>
                <w:sz w:val="18"/>
                <w:szCs w:val="18"/>
              </w:rPr>
            </w:pPr>
            <w:r w:rsidRPr="0047613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30A2FE8"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DCA057" w14:textId="77777777" w:rsidR="006F5EDE" w:rsidRPr="00476130" w:rsidRDefault="006F5EDE" w:rsidP="003A2EB2">
            <w:pPr>
              <w:jc w:val="center"/>
              <w:rPr>
                <w:rFonts w:ascii="Arial" w:hAnsi="Arial" w:cs="Arial"/>
                <w:sz w:val="18"/>
                <w:szCs w:val="18"/>
              </w:rPr>
            </w:pPr>
          </w:p>
        </w:tc>
      </w:tr>
      <w:tr w:rsidR="006F5EDE" w:rsidRPr="00476130" w14:paraId="0C5627B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D63D9B4" w14:textId="77777777" w:rsidR="006F5EDE" w:rsidRPr="00476130" w:rsidRDefault="006F5EDE" w:rsidP="003A2EB2">
            <w:pPr>
              <w:rPr>
                <w:rFonts w:ascii="Arial" w:hAnsi="Arial" w:cs="Arial"/>
                <w:sz w:val="18"/>
                <w:szCs w:val="18"/>
              </w:rPr>
            </w:pPr>
            <w:r w:rsidRPr="0047613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AA3BBC8"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67EF59" w14:textId="77777777" w:rsidR="006F5EDE" w:rsidRPr="00476130" w:rsidRDefault="006F5EDE" w:rsidP="003A2EB2">
            <w:pPr>
              <w:jc w:val="center"/>
              <w:rPr>
                <w:rFonts w:ascii="Arial" w:hAnsi="Arial" w:cs="Arial"/>
                <w:sz w:val="18"/>
                <w:szCs w:val="18"/>
              </w:rPr>
            </w:pPr>
          </w:p>
        </w:tc>
      </w:tr>
      <w:tr w:rsidR="006F5EDE" w:rsidRPr="00476130" w14:paraId="0F3A75F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03F419E" w14:textId="77777777" w:rsidR="006F5EDE" w:rsidRPr="00476130" w:rsidRDefault="006F5EDE" w:rsidP="003A2EB2">
            <w:pPr>
              <w:rPr>
                <w:rFonts w:ascii="Arial" w:hAnsi="Arial" w:cs="Arial"/>
                <w:sz w:val="18"/>
                <w:szCs w:val="18"/>
              </w:rPr>
            </w:pPr>
            <w:r w:rsidRPr="0047613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5C540EF"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58F84D" w14:textId="77777777" w:rsidR="006F5EDE" w:rsidRPr="00476130" w:rsidRDefault="006F5EDE" w:rsidP="003A2EB2">
            <w:pPr>
              <w:jc w:val="center"/>
              <w:rPr>
                <w:rFonts w:ascii="Arial" w:hAnsi="Arial" w:cs="Arial"/>
                <w:sz w:val="18"/>
                <w:szCs w:val="18"/>
              </w:rPr>
            </w:pPr>
          </w:p>
        </w:tc>
      </w:tr>
      <w:tr w:rsidR="006F5EDE" w:rsidRPr="00476130" w14:paraId="73E274B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0CC7652" w14:textId="77777777" w:rsidR="006F5EDE" w:rsidRPr="00476130" w:rsidRDefault="006F5EDE" w:rsidP="003A2EB2">
            <w:pPr>
              <w:rPr>
                <w:rFonts w:ascii="Arial" w:hAnsi="Arial" w:cs="Arial"/>
                <w:sz w:val="18"/>
                <w:szCs w:val="18"/>
              </w:rPr>
            </w:pPr>
            <w:r w:rsidRPr="0047613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EE40FB7"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3BB6D9" w14:textId="77777777" w:rsidR="006F5EDE" w:rsidRPr="00476130" w:rsidRDefault="006F5EDE" w:rsidP="003A2EB2">
            <w:pPr>
              <w:jc w:val="center"/>
              <w:rPr>
                <w:rFonts w:ascii="Arial" w:hAnsi="Arial" w:cs="Arial"/>
                <w:sz w:val="18"/>
                <w:szCs w:val="18"/>
              </w:rPr>
            </w:pPr>
          </w:p>
        </w:tc>
      </w:tr>
      <w:tr w:rsidR="006F5EDE" w:rsidRPr="00476130" w14:paraId="294C1E0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1A4F1DD" w14:textId="77777777" w:rsidR="006F5EDE" w:rsidRPr="00476130" w:rsidRDefault="006F5EDE" w:rsidP="003A2EB2">
            <w:pPr>
              <w:rPr>
                <w:rFonts w:ascii="Arial" w:hAnsi="Arial" w:cs="Arial"/>
                <w:sz w:val="18"/>
                <w:szCs w:val="18"/>
              </w:rPr>
            </w:pPr>
            <w:r w:rsidRPr="0047613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FDF9383"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F2AD576" w14:textId="77777777" w:rsidR="006F5EDE" w:rsidRPr="00476130" w:rsidRDefault="006F5EDE" w:rsidP="003A2EB2">
            <w:pPr>
              <w:jc w:val="center"/>
              <w:rPr>
                <w:rFonts w:ascii="Arial" w:hAnsi="Arial" w:cs="Arial"/>
                <w:sz w:val="18"/>
                <w:szCs w:val="18"/>
              </w:rPr>
            </w:pPr>
          </w:p>
        </w:tc>
      </w:tr>
      <w:tr w:rsidR="006F5EDE" w:rsidRPr="00476130" w14:paraId="014D763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827FC3B" w14:textId="77777777" w:rsidR="006F5EDE" w:rsidRPr="00476130" w:rsidRDefault="006F5EDE" w:rsidP="003A2EB2">
            <w:pPr>
              <w:rPr>
                <w:rFonts w:ascii="Arial" w:hAnsi="Arial" w:cs="Arial"/>
                <w:sz w:val="18"/>
                <w:szCs w:val="18"/>
              </w:rPr>
            </w:pPr>
            <w:r w:rsidRPr="0047613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104448A"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BC64B8E" w14:textId="77777777" w:rsidR="006F5EDE" w:rsidRPr="00476130" w:rsidRDefault="006F5EDE" w:rsidP="003A2EB2">
            <w:pPr>
              <w:jc w:val="center"/>
              <w:rPr>
                <w:rFonts w:ascii="Arial" w:hAnsi="Arial" w:cs="Arial"/>
                <w:sz w:val="18"/>
                <w:szCs w:val="18"/>
              </w:rPr>
            </w:pPr>
          </w:p>
        </w:tc>
      </w:tr>
      <w:tr w:rsidR="006F5EDE" w:rsidRPr="00476130" w14:paraId="5F928FA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3BD81CA" w14:textId="77777777" w:rsidR="006F5EDE" w:rsidRPr="00476130" w:rsidRDefault="006F5EDE" w:rsidP="003A2EB2">
            <w:pPr>
              <w:rPr>
                <w:rFonts w:ascii="Arial" w:hAnsi="Arial" w:cs="Arial"/>
                <w:sz w:val="18"/>
                <w:szCs w:val="18"/>
              </w:rPr>
            </w:pPr>
            <w:r w:rsidRPr="0047613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6828D961"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2285005" w14:textId="77777777" w:rsidR="006F5EDE" w:rsidRPr="00476130" w:rsidRDefault="006F5EDE" w:rsidP="003A2EB2">
            <w:pPr>
              <w:jc w:val="center"/>
              <w:rPr>
                <w:rFonts w:ascii="Arial" w:hAnsi="Arial" w:cs="Arial"/>
                <w:sz w:val="18"/>
                <w:szCs w:val="18"/>
              </w:rPr>
            </w:pPr>
          </w:p>
        </w:tc>
      </w:tr>
      <w:tr w:rsidR="006F5EDE" w:rsidRPr="00476130" w14:paraId="34C0783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49DF096" w14:textId="77777777" w:rsidR="006F5EDE" w:rsidRPr="00476130" w:rsidRDefault="006F5EDE" w:rsidP="003A2EB2">
            <w:pPr>
              <w:rPr>
                <w:rFonts w:ascii="Arial" w:hAnsi="Arial" w:cs="Arial"/>
                <w:sz w:val="18"/>
                <w:szCs w:val="18"/>
              </w:rPr>
            </w:pPr>
            <w:r w:rsidRPr="0047613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0A2358BA"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90F8DD2" w14:textId="77777777" w:rsidR="006F5EDE" w:rsidRPr="00476130" w:rsidRDefault="006F5EDE" w:rsidP="003A2EB2">
            <w:pPr>
              <w:jc w:val="center"/>
              <w:rPr>
                <w:rFonts w:ascii="Arial" w:hAnsi="Arial" w:cs="Arial"/>
                <w:sz w:val="18"/>
                <w:szCs w:val="18"/>
              </w:rPr>
            </w:pPr>
          </w:p>
        </w:tc>
      </w:tr>
      <w:tr w:rsidR="006F5EDE" w:rsidRPr="00476130" w14:paraId="2FCC2AA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6D1E340" w14:textId="77777777" w:rsidR="006F5EDE" w:rsidRPr="00476130" w:rsidRDefault="006F5EDE" w:rsidP="003A2EB2">
            <w:pPr>
              <w:rPr>
                <w:rFonts w:ascii="Arial" w:hAnsi="Arial" w:cs="Arial"/>
                <w:sz w:val="18"/>
                <w:szCs w:val="18"/>
              </w:rPr>
            </w:pPr>
            <w:r w:rsidRPr="0047613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D07EA56"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3B5C826" w14:textId="77777777" w:rsidR="006F5EDE" w:rsidRPr="00476130" w:rsidRDefault="006F5EDE" w:rsidP="003A2EB2">
            <w:pPr>
              <w:jc w:val="center"/>
              <w:rPr>
                <w:rFonts w:ascii="Arial" w:hAnsi="Arial" w:cs="Arial"/>
                <w:sz w:val="18"/>
                <w:szCs w:val="18"/>
              </w:rPr>
            </w:pPr>
          </w:p>
        </w:tc>
      </w:tr>
      <w:tr w:rsidR="006F5EDE" w:rsidRPr="00476130" w14:paraId="728CE71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68D2222" w14:textId="77777777" w:rsidR="006F5EDE" w:rsidRPr="00476130" w:rsidRDefault="006F5EDE" w:rsidP="003A2EB2">
            <w:pPr>
              <w:rPr>
                <w:rFonts w:ascii="Arial" w:hAnsi="Arial" w:cs="Arial"/>
                <w:sz w:val="18"/>
                <w:szCs w:val="18"/>
              </w:rPr>
            </w:pPr>
            <w:r w:rsidRPr="0047613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F63478C"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EBC8D7F" w14:textId="77777777" w:rsidR="006F5EDE" w:rsidRPr="00476130" w:rsidRDefault="006F5EDE" w:rsidP="003A2EB2">
            <w:pPr>
              <w:jc w:val="center"/>
              <w:rPr>
                <w:rFonts w:ascii="Arial" w:hAnsi="Arial" w:cs="Arial"/>
                <w:sz w:val="18"/>
                <w:szCs w:val="18"/>
              </w:rPr>
            </w:pPr>
          </w:p>
        </w:tc>
      </w:tr>
      <w:tr w:rsidR="006F5EDE" w:rsidRPr="00476130" w14:paraId="2968933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28B93FD" w14:textId="77777777" w:rsidR="006F5EDE" w:rsidRPr="00476130" w:rsidRDefault="006F5EDE" w:rsidP="003A2EB2">
            <w:pPr>
              <w:rPr>
                <w:rFonts w:ascii="Arial" w:hAnsi="Arial" w:cs="Arial"/>
                <w:sz w:val="18"/>
                <w:szCs w:val="18"/>
              </w:rPr>
            </w:pPr>
            <w:r w:rsidRPr="00476130">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5FB910F9" w14:textId="77777777" w:rsidR="006F5EDE" w:rsidRPr="00DE3D69" w:rsidRDefault="006F5EDE" w:rsidP="003A2EB2">
            <w:pPr>
              <w:jc w:val="center"/>
              <w:rPr>
                <w:rFonts w:ascii="Arial" w:hAnsi="Arial" w:cs="Arial"/>
                <w:sz w:val="18"/>
                <w:szCs w:val="18"/>
              </w:rPr>
            </w:pPr>
            <w:r w:rsidRPr="00DE3D69">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9CD05E9" w14:textId="77777777" w:rsidR="006F5EDE" w:rsidRPr="00476130" w:rsidRDefault="006F5EDE" w:rsidP="003A2EB2">
            <w:pPr>
              <w:jc w:val="center"/>
              <w:rPr>
                <w:rFonts w:ascii="Arial" w:hAnsi="Arial" w:cs="Arial"/>
                <w:sz w:val="18"/>
                <w:szCs w:val="18"/>
              </w:rPr>
            </w:pPr>
          </w:p>
        </w:tc>
      </w:tr>
      <w:tr w:rsidR="006F5EDE" w:rsidRPr="00476130" w14:paraId="4981FFD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BE54B9A" w14:textId="77777777" w:rsidR="006F5EDE" w:rsidRPr="00476130" w:rsidRDefault="006F5EDE" w:rsidP="003A2EB2">
            <w:pPr>
              <w:rPr>
                <w:rFonts w:ascii="Arial" w:hAnsi="Arial" w:cs="Arial"/>
                <w:sz w:val="18"/>
                <w:szCs w:val="18"/>
              </w:rPr>
            </w:pPr>
            <w:r w:rsidRPr="00476130">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6920E84" w14:textId="77777777" w:rsidR="006F5EDE" w:rsidRPr="00DE3D69"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C43A0F0" w14:textId="77777777" w:rsidR="006F5EDE" w:rsidRPr="00476130" w:rsidRDefault="006F5EDE" w:rsidP="003A2EB2">
            <w:pPr>
              <w:jc w:val="center"/>
              <w:rPr>
                <w:rFonts w:ascii="Arial" w:hAnsi="Arial" w:cs="Arial"/>
                <w:sz w:val="18"/>
                <w:szCs w:val="18"/>
              </w:rPr>
            </w:pPr>
          </w:p>
        </w:tc>
      </w:tr>
    </w:tbl>
    <w:p w14:paraId="1B4191B0" w14:textId="77777777" w:rsidR="006F5EDE" w:rsidRDefault="006F5EDE" w:rsidP="006F5EDE">
      <w:pPr>
        <w:jc w:val="both"/>
        <w:rPr>
          <w:rFonts w:ascii="Arial" w:hAnsi="Arial" w:cs="Arial"/>
          <w:i/>
          <w:iCs/>
          <w:sz w:val="22"/>
          <w:szCs w:val="22"/>
        </w:rPr>
      </w:pPr>
    </w:p>
    <w:p w14:paraId="3D7EBC98" w14:textId="77777777" w:rsidR="006F5EDE" w:rsidRPr="00005858" w:rsidRDefault="006F5EDE" w:rsidP="006F5EDE">
      <w:pPr>
        <w:jc w:val="both"/>
        <w:rPr>
          <w:rFonts w:ascii="Arial" w:hAnsi="Arial" w:cs="Arial"/>
          <w:i/>
          <w:iCs/>
          <w:sz w:val="22"/>
          <w:szCs w:val="22"/>
        </w:rPr>
      </w:pPr>
      <w:r w:rsidRPr="00005858">
        <w:rPr>
          <w:rFonts w:ascii="Arial" w:hAnsi="Arial" w:cs="Arial"/>
          <w:i/>
          <w:iCs/>
          <w:sz w:val="22"/>
          <w:szCs w:val="22"/>
        </w:rPr>
        <w:t xml:space="preserve">Sklep je sprejet. </w:t>
      </w:r>
    </w:p>
    <w:p w14:paraId="282F301D" w14:textId="77777777" w:rsidR="00202622" w:rsidRPr="00202622" w:rsidRDefault="00202622" w:rsidP="00202622">
      <w:pPr>
        <w:rPr>
          <w:rFonts w:ascii="Arial" w:hAnsi="Arial" w:cs="Arial"/>
          <w:b/>
          <w:bCs/>
          <w:i/>
          <w:iCs/>
          <w:sz w:val="22"/>
          <w:szCs w:val="22"/>
          <w:u w:val="single"/>
        </w:rPr>
      </w:pPr>
    </w:p>
    <w:p w14:paraId="355583CE" w14:textId="77777777" w:rsidR="00202622" w:rsidRPr="00202622" w:rsidRDefault="00202622" w:rsidP="00202622">
      <w:pPr>
        <w:rPr>
          <w:rFonts w:ascii="Arial" w:hAnsi="Arial" w:cs="Arial"/>
          <w:b/>
          <w:bCs/>
          <w:i/>
          <w:iCs/>
          <w:sz w:val="22"/>
          <w:szCs w:val="22"/>
          <w:u w:val="single"/>
        </w:rPr>
      </w:pPr>
    </w:p>
    <w:p w14:paraId="2CAE4350" w14:textId="77777777" w:rsidR="00202622" w:rsidRPr="00202622" w:rsidRDefault="00202622" w:rsidP="00202622">
      <w:pPr>
        <w:rPr>
          <w:rFonts w:ascii="Arial" w:hAnsi="Arial" w:cs="Arial"/>
          <w:b/>
          <w:bCs/>
          <w:i/>
          <w:iCs/>
          <w:sz w:val="22"/>
          <w:szCs w:val="22"/>
          <w:u w:val="single"/>
        </w:rPr>
      </w:pPr>
      <w:bookmarkStart w:id="4" w:name="_Hlk210899205"/>
      <w:r w:rsidRPr="00202622">
        <w:rPr>
          <w:rFonts w:ascii="Arial" w:hAnsi="Arial" w:cs="Arial"/>
          <w:b/>
          <w:bCs/>
          <w:sz w:val="22"/>
          <w:szCs w:val="22"/>
          <w:u w:val="single"/>
        </w:rPr>
        <w:t>K 6) Sklep o potrditvi Elaborata o oblikovanju cen GJS odvajanja in čiščenja odpadnih voda  (poročevalec: Borut Mozetič, direktor javnega podjetja VIK d.d.)</w:t>
      </w:r>
    </w:p>
    <w:bookmarkEnd w:id="4"/>
    <w:p w14:paraId="345926DC" w14:textId="77777777" w:rsidR="00202622" w:rsidRPr="00202622" w:rsidRDefault="00202622" w:rsidP="00202622">
      <w:pPr>
        <w:rPr>
          <w:rFonts w:ascii="Arial" w:hAnsi="Arial" w:cs="Arial"/>
          <w:b/>
          <w:bCs/>
          <w:i/>
          <w:iCs/>
          <w:sz w:val="22"/>
          <w:szCs w:val="22"/>
          <w:u w:val="single"/>
        </w:rPr>
      </w:pPr>
    </w:p>
    <w:p w14:paraId="183E9652" w14:textId="77777777" w:rsidR="005C20FE" w:rsidRPr="006D6C9A" w:rsidRDefault="00202622" w:rsidP="000E3E78">
      <w:pPr>
        <w:jc w:val="both"/>
        <w:rPr>
          <w:rFonts w:ascii="Arial" w:hAnsi="Arial" w:cs="Arial"/>
          <w:bCs/>
          <w:sz w:val="22"/>
          <w:szCs w:val="22"/>
        </w:rPr>
      </w:pPr>
      <w:r w:rsidRPr="006D6C9A">
        <w:rPr>
          <w:rFonts w:ascii="Arial" w:hAnsi="Arial" w:cs="Arial"/>
          <w:bCs/>
          <w:sz w:val="22"/>
          <w:szCs w:val="22"/>
          <w:u w:val="single"/>
        </w:rPr>
        <w:t>Župan</w:t>
      </w:r>
      <w:r w:rsidRPr="006D6C9A">
        <w:rPr>
          <w:rFonts w:ascii="Arial" w:hAnsi="Arial" w:cs="Arial"/>
          <w:bCs/>
          <w:sz w:val="22"/>
          <w:szCs w:val="22"/>
        </w:rPr>
        <w:t xml:space="preserve"> preide na šesto točko dnevnega reda, vezano na </w:t>
      </w:r>
      <w:r w:rsidR="005C20FE" w:rsidRPr="006D6C9A">
        <w:rPr>
          <w:rFonts w:ascii="Arial" w:hAnsi="Arial" w:cs="Arial"/>
          <w:bCs/>
          <w:sz w:val="22"/>
          <w:szCs w:val="22"/>
        </w:rPr>
        <w:t xml:space="preserve">potrditev Elaborata o oblikovanju cen GJS odvajanja in čiščenja odpadnih voda. </w:t>
      </w:r>
      <w:r w:rsidRPr="006D6C9A">
        <w:rPr>
          <w:rFonts w:ascii="Arial" w:hAnsi="Arial" w:cs="Arial"/>
          <w:bCs/>
          <w:sz w:val="22"/>
          <w:szCs w:val="22"/>
        </w:rPr>
        <w:t xml:space="preserve">Besedo preda  Borutu Mozetiču. </w:t>
      </w:r>
    </w:p>
    <w:p w14:paraId="53A88E33" w14:textId="77777777" w:rsidR="005C20FE" w:rsidRPr="006D6C9A" w:rsidRDefault="005C20FE" w:rsidP="000E3E78">
      <w:pPr>
        <w:jc w:val="both"/>
        <w:rPr>
          <w:rFonts w:ascii="Arial" w:hAnsi="Arial" w:cs="Arial"/>
          <w:bCs/>
          <w:sz w:val="22"/>
          <w:szCs w:val="22"/>
        </w:rPr>
      </w:pPr>
    </w:p>
    <w:p w14:paraId="4759DAA1" w14:textId="4DAB7C37" w:rsidR="006D6C9A" w:rsidRPr="00DA66CE" w:rsidRDefault="005C20FE" w:rsidP="000E3E78">
      <w:pPr>
        <w:jc w:val="both"/>
        <w:rPr>
          <w:rFonts w:ascii="Arial" w:hAnsi="Arial" w:cs="Arial"/>
          <w:bCs/>
          <w:sz w:val="22"/>
          <w:szCs w:val="22"/>
        </w:rPr>
      </w:pPr>
      <w:r w:rsidRPr="00DA66CE">
        <w:rPr>
          <w:rFonts w:ascii="Arial" w:hAnsi="Arial" w:cs="Arial"/>
          <w:bCs/>
          <w:sz w:val="22"/>
          <w:szCs w:val="22"/>
          <w:u w:val="single"/>
        </w:rPr>
        <w:t>Borut Mozetič</w:t>
      </w:r>
      <w:r w:rsidRPr="00DA66CE">
        <w:rPr>
          <w:rFonts w:ascii="Arial" w:hAnsi="Arial" w:cs="Arial"/>
          <w:bCs/>
          <w:sz w:val="22"/>
          <w:szCs w:val="22"/>
        </w:rPr>
        <w:t xml:space="preserve"> predstavi </w:t>
      </w:r>
      <w:r w:rsidR="006D6C9A" w:rsidRPr="00DA66CE">
        <w:rPr>
          <w:rFonts w:ascii="Arial" w:hAnsi="Arial" w:cs="Arial"/>
          <w:bCs/>
          <w:sz w:val="22"/>
          <w:szCs w:val="22"/>
        </w:rPr>
        <w:t>Elaborat o oblikovanju cen storitev javne službe, ki so ga kot izvajalec dolžni predložiti na osnovi 5. člena Uredbe o metodologiji za oblikovanje cen storitev obveznih občinskih gospodarskih javnih služb varstva okolja.</w:t>
      </w:r>
    </w:p>
    <w:p w14:paraId="10CD53FC" w14:textId="77777777" w:rsidR="00313989" w:rsidRPr="00DA66CE" w:rsidRDefault="00313989" w:rsidP="000E3E78">
      <w:pPr>
        <w:jc w:val="both"/>
        <w:rPr>
          <w:rFonts w:ascii="Arial" w:hAnsi="Arial" w:cs="Arial"/>
          <w:bCs/>
          <w:sz w:val="22"/>
          <w:szCs w:val="22"/>
        </w:rPr>
      </w:pPr>
    </w:p>
    <w:p w14:paraId="31C8D87A" w14:textId="7035D206" w:rsidR="00313989" w:rsidRPr="00DA66CE" w:rsidRDefault="00313989" w:rsidP="000E3E78">
      <w:pPr>
        <w:jc w:val="both"/>
        <w:rPr>
          <w:rFonts w:ascii="Arial" w:hAnsi="Arial" w:cs="Arial"/>
          <w:bCs/>
          <w:sz w:val="22"/>
          <w:szCs w:val="22"/>
        </w:rPr>
      </w:pPr>
      <w:r w:rsidRPr="00DA66CE">
        <w:rPr>
          <w:rFonts w:ascii="Arial" w:hAnsi="Arial" w:cs="Arial"/>
          <w:bCs/>
          <w:sz w:val="22"/>
          <w:szCs w:val="22"/>
          <w:u w:val="single"/>
        </w:rPr>
        <w:t>Župan</w:t>
      </w:r>
      <w:r w:rsidRPr="00DA66CE">
        <w:rPr>
          <w:rFonts w:ascii="Arial" w:hAnsi="Arial" w:cs="Arial"/>
          <w:bCs/>
          <w:sz w:val="22"/>
          <w:szCs w:val="22"/>
        </w:rPr>
        <w:t xml:space="preserve"> pove, da je predlog obravnaval odbor za okolje in prostor in preda besedo </w:t>
      </w:r>
      <w:r w:rsidR="00DA66CE" w:rsidRPr="00DA66CE">
        <w:rPr>
          <w:rFonts w:ascii="Arial" w:hAnsi="Arial" w:cs="Arial"/>
          <w:bCs/>
          <w:sz w:val="22"/>
          <w:szCs w:val="22"/>
        </w:rPr>
        <w:t>Vinku Jarcu.</w:t>
      </w:r>
    </w:p>
    <w:p w14:paraId="5FD1B8E6" w14:textId="77777777" w:rsidR="006D6C9A" w:rsidRPr="00DA66CE" w:rsidRDefault="006D6C9A" w:rsidP="000E3E78">
      <w:pPr>
        <w:jc w:val="both"/>
        <w:rPr>
          <w:rFonts w:ascii="Arial" w:hAnsi="Arial" w:cs="Arial"/>
          <w:bCs/>
          <w:sz w:val="22"/>
          <w:szCs w:val="22"/>
        </w:rPr>
      </w:pPr>
    </w:p>
    <w:p w14:paraId="7B27260C" w14:textId="45F68CFC" w:rsidR="00202622" w:rsidRPr="00DA66CE" w:rsidRDefault="00313989" w:rsidP="000E3E78">
      <w:pPr>
        <w:jc w:val="both"/>
        <w:rPr>
          <w:rFonts w:ascii="Arial" w:hAnsi="Arial" w:cs="Arial"/>
          <w:bCs/>
          <w:sz w:val="22"/>
          <w:szCs w:val="22"/>
        </w:rPr>
      </w:pPr>
      <w:r w:rsidRPr="00DA66CE">
        <w:rPr>
          <w:rFonts w:ascii="Arial" w:hAnsi="Arial" w:cs="Arial"/>
          <w:bCs/>
          <w:sz w:val="22"/>
          <w:szCs w:val="22"/>
          <w:u w:val="single"/>
        </w:rPr>
        <w:t>Vinko Jarc</w:t>
      </w:r>
      <w:r w:rsidRPr="00DA66CE">
        <w:rPr>
          <w:rFonts w:ascii="Arial" w:hAnsi="Arial" w:cs="Arial"/>
          <w:bCs/>
          <w:sz w:val="22"/>
          <w:szCs w:val="22"/>
        </w:rPr>
        <w:t xml:space="preserve"> pove, da je odbor </w:t>
      </w:r>
      <w:r w:rsidR="00DA66CE" w:rsidRPr="00DA66CE">
        <w:rPr>
          <w:rFonts w:ascii="Arial" w:hAnsi="Arial" w:cs="Arial"/>
          <w:bCs/>
          <w:sz w:val="22"/>
          <w:szCs w:val="22"/>
        </w:rPr>
        <w:t xml:space="preserve">obravnaval </w:t>
      </w:r>
      <w:r w:rsidRPr="00DA66CE">
        <w:rPr>
          <w:rFonts w:ascii="Arial" w:hAnsi="Arial" w:cs="Arial"/>
          <w:bCs/>
          <w:sz w:val="22"/>
          <w:szCs w:val="22"/>
        </w:rPr>
        <w:t>podrobno poročilo izvajalca in predlaga potrditev.</w:t>
      </w:r>
    </w:p>
    <w:p w14:paraId="27EBA49B" w14:textId="77777777" w:rsidR="00202622" w:rsidRPr="00DA66CE" w:rsidRDefault="00202622" w:rsidP="000E3E78">
      <w:pPr>
        <w:jc w:val="both"/>
        <w:rPr>
          <w:rFonts w:ascii="Arial" w:hAnsi="Arial" w:cs="Arial"/>
          <w:bCs/>
          <w:sz w:val="22"/>
          <w:szCs w:val="22"/>
        </w:rPr>
      </w:pPr>
    </w:p>
    <w:p w14:paraId="161686BC" w14:textId="09FBCC89" w:rsidR="00202622" w:rsidRPr="00DA66CE" w:rsidRDefault="00DA66CE" w:rsidP="000E3E78">
      <w:pPr>
        <w:jc w:val="both"/>
        <w:rPr>
          <w:rFonts w:ascii="Arial" w:hAnsi="Arial" w:cs="Arial"/>
          <w:bCs/>
          <w:sz w:val="22"/>
          <w:szCs w:val="22"/>
        </w:rPr>
      </w:pPr>
      <w:r w:rsidRPr="00DA66CE">
        <w:rPr>
          <w:rFonts w:ascii="Arial" w:hAnsi="Arial" w:cs="Arial"/>
          <w:bCs/>
          <w:sz w:val="22"/>
          <w:szCs w:val="22"/>
          <w:u w:val="single"/>
        </w:rPr>
        <w:t>Župan</w:t>
      </w:r>
      <w:r w:rsidRPr="00DA66CE">
        <w:rPr>
          <w:rFonts w:ascii="Arial" w:hAnsi="Arial" w:cs="Arial"/>
          <w:bCs/>
          <w:sz w:val="22"/>
          <w:szCs w:val="22"/>
        </w:rPr>
        <w:t xml:space="preserve"> pove, da je predlog obravnaval tudi odbor za gospodarstvo in proračun in besedo preda Urbanu Martinuču.</w:t>
      </w:r>
    </w:p>
    <w:p w14:paraId="793B8527" w14:textId="77777777" w:rsidR="00202622" w:rsidRPr="000471DA" w:rsidRDefault="00202622" w:rsidP="000E3E78">
      <w:pPr>
        <w:jc w:val="both"/>
        <w:rPr>
          <w:rFonts w:ascii="Arial" w:hAnsi="Arial" w:cs="Arial"/>
          <w:bCs/>
          <w:color w:val="EE0000"/>
          <w:sz w:val="22"/>
          <w:szCs w:val="22"/>
        </w:rPr>
      </w:pPr>
    </w:p>
    <w:p w14:paraId="53FAC916" w14:textId="267EC3A3" w:rsidR="000C2056" w:rsidRPr="000C2056" w:rsidRDefault="00202622" w:rsidP="000E3E78">
      <w:pPr>
        <w:jc w:val="both"/>
        <w:rPr>
          <w:rFonts w:ascii="Arial" w:hAnsi="Arial" w:cs="Arial"/>
          <w:bCs/>
          <w:sz w:val="22"/>
          <w:szCs w:val="22"/>
        </w:rPr>
      </w:pPr>
      <w:r w:rsidRPr="000C2056">
        <w:rPr>
          <w:rFonts w:ascii="Arial" w:hAnsi="Arial" w:cs="Arial"/>
          <w:bCs/>
          <w:sz w:val="22"/>
          <w:szCs w:val="22"/>
          <w:u w:val="single"/>
        </w:rPr>
        <w:t>Urban Martinuč</w:t>
      </w:r>
      <w:r w:rsidRPr="000C2056">
        <w:rPr>
          <w:rFonts w:ascii="Arial" w:hAnsi="Arial" w:cs="Arial"/>
          <w:bCs/>
          <w:sz w:val="22"/>
          <w:szCs w:val="22"/>
        </w:rPr>
        <w:t xml:space="preserve"> </w:t>
      </w:r>
      <w:r w:rsidR="00820DD1" w:rsidRPr="000C2056">
        <w:rPr>
          <w:rFonts w:ascii="Arial" w:hAnsi="Arial" w:cs="Arial"/>
          <w:bCs/>
          <w:sz w:val="22"/>
          <w:szCs w:val="22"/>
        </w:rPr>
        <w:t xml:space="preserve">pove, da je </w:t>
      </w:r>
      <w:r w:rsidRPr="000C2056">
        <w:rPr>
          <w:rFonts w:ascii="Arial" w:hAnsi="Arial" w:cs="Arial"/>
          <w:bCs/>
          <w:sz w:val="22"/>
          <w:szCs w:val="22"/>
        </w:rPr>
        <w:t>odbor</w:t>
      </w:r>
      <w:r w:rsidR="00820DD1" w:rsidRPr="000C2056">
        <w:rPr>
          <w:rFonts w:ascii="Arial" w:hAnsi="Arial" w:cs="Arial"/>
          <w:bCs/>
          <w:sz w:val="22"/>
          <w:szCs w:val="22"/>
        </w:rPr>
        <w:t xml:space="preserve"> predlog obravnaval in ga; s tremi glasovi za in enem proti; potrdil</w:t>
      </w:r>
      <w:r w:rsidRPr="000C2056">
        <w:rPr>
          <w:rFonts w:ascii="Arial" w:hAnsi="Arial" w:cs="Arial"/>
          <w:bCs/>
          <w:sz w:val="22"/>
          <w:szCs w:val="22"/>
        </w:rPr>
        <w:t xml:space="preserve">. </w:t>
      </w:r>
      <w:r w:rsidR="000C2056" w:rsidRPr="000C2056">
        <w:rPr>
          <w:rFonts w:ascii="Arial" w:hAnsi="Arial" w:cs="Arial"/>
          <w:bCs/>
          <w:sz w:val="22"/>
          <w:szCs w:val="22"/>
        </w:rPr>
        <w:t>Povišanje stroškov plač, višji davek od dobička in druga povišanja cen imajo vpliv tudi na stroške, ki jih ima izvajalec, zato meni,</w:t>
      </w:r>
      <w:r w:rsidRPr="000C2056">
        <w:rPr>
          <w:rFonts w:ascii="Arial" w:hAnsi="Arial" w:cs="Arial"/>
          <w:bCs/>
          <w:sz w:val="22"/>
          <w:szCs w:val="22"/>
        </w:rPr>
        <w:t xml:space="preserve"> </w:t>
      </w:r>
      <w:r w:rsidR="000C2056" w:rsidRPr="000C2056">
        <w:rPr>
          <w:rFonts w:ascii="Arial" w:hAnsi="Arial" w:cs="Arial"/>
          <w:bCs/>
          <w:sz w:val="22"/>
          <w:szCs w:val="22"/>
        </w:rPr>
        <w:t xml:space="preserve">da je dvig cen upravičen. </w:t>
      </w:r>
    </w:p>
    <w:p w14:paraId="667F52AF" w14:textId="77777777" w:rsidR="008E6D4C" w:rsidRDefault="008E6D4C" w:rsidP="000E3E78">
      <w:pPr>
        <w:jc w:val="both"/>
        <w:rPr>
          <w:rFonts w:ascii="Arial" w:hAnsi="Arial" w:cs="Arial"/>
          <w:bCs/>
          <w:sz w:val="22"/>
          <w:szCs w:val="22"/>
          <w:u w:val="single"/>
        </w:rPr>
      </w:pPr>
    </w:p>
    <w:p w14:paraId="62068918" w14:textId="56E33BF0" w:rsidR="00202622" w:rsidRPr="000C2056" w:rsidRDefault="00202622" w:rsidP="000E3E78">
      <w:pPr>
        <w:jc w:val="both"/>
        <w:rPr>
          <w:rFonts w:ascii="Arial" w:hAnsi="Arial" w:cs="Arial"/>
          <w:bCs/>
          <w:sz w:val="22"/>
          <w:szCs w:val="22"/>
        </w:rPr>
      </w:pPr>
      <w:r w:rsidRPr="000C2056">
        <w:rPr>
          <w:rFonts w:ascii="Arial" w:hAnsi="Arial" w:cs="Arial"/>
          <w:bCs/>
          <w:sz w:val="22"/>
          <w:szCs w:val="22"/>
          <w:u w:val="single"/>
        </w:rPr>
        <w:t>Župan</w:t>
      </w:r>
      <w:r w:rsidRPr="000C2056">
        <w:rPr>
          <w:rFonts w:ascii="Arial" w:hAnsi="Arial" w:cs="Arial"/>
          <w:bCs/>
          <w:sz w:val="22"/>
          <w:szCs w:val="22"/>
        </w:rPr>
        <w:t xml:space="preserve"> odpre razpravo.</w:t>
      </w:r>
      <w:r w:rsidR="000C2056">
        <w:rPr>
          <w:rFonts w:ascii="Arial" w:hAnsi="Arial" w:cs="Arial"/>
          <w:bCs/>
          <w:sz w:val="22"/>
          <w:szCs w:val="22"/>
        </w:rPr>
        <w:t xml:space="preserve"> Razprave ni.</w:t>
      </w:r>
    </w:p>
    <w:p w14:paraId="154D9665" w14:textId="77777777" w:rsidR="00202622" w:rsidRPr="00202622" w:rsidRDefault="00202622" w:rsidP="000E3E78">
      <w:pPr>
        <w:jc w:val="both"/>
        <w:rPr>
          <w:rFonts w:ascii="Arial" w:hAnsi="Arial" w:cs="Arial"/>
          <w:bCs/>
          <w:iCs/>
          <w:sz w:val="22"/>
          <w:szCs w:val="22"/>
        </w:rPr>
      </w:pPr>
    </w:p>
    <w:p w14:paraId="2EEDB685" w14:textId="77777777" w:rsidR="006F5EDE" w:rsidRDefault="006F5EDE" w:rsidP="000E3E78">
      <w:pPr>
        <w:jc w:val="both"/>
        <w:rPr>
          <w:rFonts w:ascii="Arial" w:hAnsi="Arial" w:cs="Arial"/>
          <w:iCs/>
          <w:sz w:val="22"/>
          <w:szCs w:val="22"/>
        </w:rPr>
      </w:pPr>
      <w:r w:rsidRPr="00E226EE">
        <w:rPr>
          <w:rFonts w:ascii="Arial" w:hAnsi="Arial" w:cs="Arial"/>
          <w:iCs/>
          <w:sz w:val="22"/>
          <w:szCs w:val="22"/>
        </w:rPr>
        <w:t>Župan</w:t>
      </w:r>
      <w:r w:rsidRPr="00005858">
        <w:rPr>
          <w:rFonts w:ascii="Arial" w:hAnsi="Arial" w:cs="Arial"/>
          <w:iCs/>
          <w:sz w:val="22"/>
          <w:szCs w:val="22"/>
        </w:rPr>
        <w:t xml:space="preserve"> da na glasovanje sklep o potrditvi Elaborata o oblikovanju cen GJS odvajanja in čiščenja odpadnih voda.</w:t>
      </w:r>
    </w:p>
    <w:p w14:paraId="2511CF5B" w14:textId="77777777" w:rsidR="008C7674" w:rsidRPr="00005858" w:rsidRDefault="008C7674" w:rsidP="006F5EDE">
      <w:pPr>
        <w:jc w:val="both"/>
        <w:rPr>
          <w:rFonts w:ascii="Arial" w:hAnsi="Arial" w:cs="Arial"/>
          <w:iCs/>
          <w:sz w:val="22"/>
          <w:szCs w:val="22"/>
        </w:rPr>
      </w:pPr>
    </w:p>
    <w:p w14:paraId="707FE88D" w14:textId="77777777" w:rsidR="006F5EDE" w:rsidRDefault="006F5EDE" w:rsidP="006F5EDE">
      <w:pPr>
        <w:jc w:val="both"/>
        <w:rPr>
          <w:rFonts w:ascii="Arial" w:hAnsi="Arial" w:cs="Arial"/>
          <w:b/>
          <w:sz w:val="22"/>
          <w:szCs w:val="22"/>
        </w:rPr>
      </w:pPr>
      <w:r>
        <w:rPr>
          <w:rFonts w:ascii="Arial" w:hAnsi="Arial" w:cs="Arial"/>
          <w:b/>
          <w:sz w:val="22"/>
          <w:szCs w:val="22"/>
        </w:rPr>
        <w:t xml:space="preserve">Rezultat glasovanja: </w:t>
      </w:r>
    </w:p>
    <w:p w14:paraId="76095A10" w14:textId="77777777"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NAVZOČI: </w:t>
      </w:r>
      <w:r w:rsidRPr="00005858">
        <w:rPr>
          <w:rFonts w:ascii="Arial" w:hAnsi="Arial" w:cs="Arial"/>
          <w:sz w:val="22"/>
          <w:szCs w:val="22"/>
        </w:rPr>
        <w:t>13</w:t>
      </w:r>
    </w:p>
    <w:p w14:paraId="5FD106EE" w14:textId="77777777"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ZA: </w:t>
      </w:r>
      <w:r>
        <w:rPr>
          <w:rFonts w:ascii="Arial" w:hAnsi="Arial" w:cs="Arial"/>
          <w:sz w:val="22"/>
          <w:szCs w:val="22"/>
        </w:rPr>
        <w:t>8</w:t>
      </w:r>
    </w:p>
    <w:p w14:paraId="7103C0AF" w14:textId="77777777" w:rsidR="006F5EDE" w:rsidRPr="00BA2763" w:rsidRDefault="006F5EDE" w:rsidP="006F5EDE">
      <w:pPr>
        <w:jc w:val="both"/>
        <w:rPr>
          <w:rFonts w:ascii="Arial" w:hAnsi="Arial" w:cs="Arial"/>
          <w:sz w:val="22"/>
          <w:szCs w:val="22"/>
        </w:rPr>
      </w:pPr>
      <w:r w:rsidRPr="00BA2763">
        <w:rPr>
          <w:rFonts w:ascii="Arial" w:hAnsi="Arial" w:cs="Arial"/>
          <w:sz w:val="22"/>
          <w:szCs w:val="22"/>
        </w:rPr>
        <w:t xml:space="preserve">PROTI: </w:t>
      </w:r>
      <w:r>
        <w:rPr>
          <w:rFonts w:ascii="Arial" w:hAnsi="Arial" w:cs="Arial"/>
          <w:sz w:val="22"/>
          <w:szCs w:val="22"/>
        </w:rPr>
        <w:t>/</w:t>
      </w:r>
    </w:p>
    <w:p w14:paraId="3803ECD1" w14:textId="77777777" w:rsidR="006F5EDE" w:rsidRPr="00BA2763" w:rsidRDefault="006F5EDE" w:rsidP="006F5ED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F5EDE" w:rsidRPr="00BA2763" w14:paraId="455960CF" w14:textId="77777777" w:rsidTr="003A2EB2">
        <w:tc>
          <w:tcPr>
            <w:tcW w:w="1980" w:type="dxa"/>
            <w:tcBorders>
              <w:top w:val="single" w:sz="4" w:space="0" w:color="auto"/>
              <w:left w:val="single" w:sz="4" w:space="0" w:color="auto"/>
              <w:bottom w:val="single" w:sz="4" w:space="0" w:color="auto"/>
              <w:right w:val="single" w:sz="4" w:space="0" w:color="auto"/>
            </w:tcBorders>
          </w:tcPr>
          <w:p w14:paraId="09A0CF7E" w14:textId="77777777" w:rsidR="006F5EDE" w:rsidRPr="00BA2763" w:rsidRDefault="006F5EDE"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944C5C6" w14:textId="77777777" w:rsidR="006F5EDE" w:rsidRPr="00BA2763" w:rsidRDefault="006F5EDE" w:rsidP="003A2EB2">
            <w:pPr>
              <w:jc w:val="center"/>
              <w:rPr>
                <w:rFonts w:ascii="Arial" w:hAnsi="Arial" w:cs="Arial"/>
                <w:sz w:val="18"/>
                <w:szCs w:val="18"/>
              </w:rPr>
            </w:pPr>
            <w:r w:rsidRPr="00BA276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E643530" w14:textId="77777777" w:rsidR="006F5EDE" w:rsidRPr="00BA2763" w:rsidRDefault="006F5EDE" w:rsidP="003A2EB2">
            <w:pPr>
              <w:jc w:val="center"/>
              <w:rPr>
                <w:rFonts w:ascii="Arial" w:hAnsi="Arial" w:cs="Arial"/>
                <w:sz w:val="18"/>
                <w:szCs w:val="18"/>
              </w:rPr>
            </w:pPr>
            <w:r w:rsidRPr="00BA2763">
              <w:rPr>
                <w:rFonts w:ascii="Arial" w:hAnsi="Arial" w:cs="Arial"/>
                <w:sz w:val="18"/>
                <w:szCs w:val="18"/>
              </w:rPr>
              <w:t>PROTI</w:t>
            </w:r>
          </w:p>
        </w:tc>
      </w:tr>
      <w:tr w:rsidR="006F5EDE" w:rsidRPr="00BA2763" w14:paraId="1872A8C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0E3AE08" w14:textId="77777777" w:rsidR="006F5EDE" w:rsidRPr="00BA2763" w:rsidRDefault="006F5EDE" w:rsidP="003A2EB2">
            <w:pPr>
              <w:rPr>
                <w:rFonts w:ascii="Arial" w:hAnsi="Arial" w:cs="Arial"/>
                <w:sz w:val="18"/>
                <w:szCs w:val="18"/>
              </w:rPr>
            </w:pPr>
            <w:r w:rsidRPr="00BA276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99831AA"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B6088C" w14:textId="77777777" w:rsidR="006F5EDE" w:rsidRPr="00BA2763" w:rsidRDefault="006F5EDE" w:rsidP="003A2EB2">
            <w:pPr>
              <w:jc w:val="center"/>
              <w:rPr>
                <w:rFonts w:ascii="Arial" w:hAnsi="Arial" w:cs="Arial"/>
                <w:sz w:val="18"/>
                <w:szCs w:val="18"/>
              </w:rPr>
            </w:pPr>
          </w:p>
        </w:tc>
      </w:tr>
      <w:tr w:rsidR="006F5EDE" w:rsidRPr="00BA2763" w14:paraId="14ACB0C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1C1531B" w14:textId="77777777" w:rsidR="006F5EDE" w:rsidRPr="00BA2763" w:rsidRDefault="006F5EDE" w:rsidP="003A2EB2">
            <w:pPr>
              <w:rPr>
                <w:rFonts w:ascii="Arial" w:hAnsi="Arial" w:cs="Arial"/>
                <w:sz w:val="18"/>
                <w:szCs w:val="18"/>
              </w:rPr>
            </w:pPr>
            <w:r w:rsidRPr="00BA276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09DD57F"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146D29" w14:textId="77777777" w:rsidR="006F5EDE" w:rsidRPr="00BA2763" w:rsidRDefault="006F5EDE" w:rsidP="003A2EB2">
            <w:pPr>
              <w:jc w:val="center"/>
              <w:rPr>
                <w:rFonts w:ascii="Arial" w:hAnsi="Arial" w:cs="Arial"/>
                <w:sz w:val="18"/>
                <w:szCs w:val="18"/>
              </w:rPr>
            </w:pPr>
          </w:p>
        </w:tc>
      </w:tr>
      <w:tr w:rsidR="006F5EDE" w:rsidRPr="00BA2763" w14:paraId="10EE20A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005EDD9" w14:textId="77777777" w:rsidR="006F5EDE" w:rsidRPr="00BA2763" w:rsidRDefault="006F5EDE" w:rsidP="003A2EB2">
            <w:pPr>
              <w:rPr>
                <w:rFonts w:ascii="Arial" w:hAnsi="Arial" w:cs="Arial"/>
                <w:sz w:val="18"/>
                <w:szCs w:val="18"/>
              </w:rPr>
            </w:pPr>
            <w:r w:rsidRPr="00BA276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E8282D6"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E21FE3" w14:textId="77777777" w:rsidR="006F5EDE" w:rsidRPr="00BA2763" w:rsidRDefault="006F5EDE" w:rsidP="003A2EB2">
            <w:pPr>
              <w:jc w:val="center"/>
              <w:rPr>
                <w:rFonts w:ascii="Arial" w:hAnsi="Arial" w:cs="Arial"/>
                <w:sz w:val="18"/>
                <w:szCs w:val="18"/>
              </w:rPr>
            </w:pPr>
          </w:p>
        </w:tc>
      </w:tr>
      <w:tr w:rsidR="006F5EDE" w:rsidRPr="00BA2763" w14:paraId="273C4F2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A66A02D" w14:textId="77777777" w:rsidR="006F5EDE" w:rsidRPr="00BA2763" w:rsidRDefault="006F5EDE" w:rsidP="003A2EB2">
            <w:pPr>
              <w:rPr>
                <w:rFonts w:ascii="Arial" w:hAnsi="Arial" w:cs="Arial"/>
                <w:sz w:val="18"/>
                <w:szCs w:val="18"/>
              </w:rPr>
            </w:pPr>
            <w:r w:rsidRPr="00BA276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E1B9019"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74004D" w14:textId="77777777" w:rsidR="006F5EDE" w:rsidRPr="00BA2763" w:rsidRDefault="006F5EDE" w:rsidP="003A2EB2">
            <w:pPr>
              <w:jc w:val="center"/>
              <w:rPr>
                <w:rFonts w:ascii="Arial" w:hAnsi="Arial" w:cs="Arial"/>
                <w:sz w:val="18"/>
                <w:szCs w:val="18"/>
              </w:rPr>
            </w:pPr>
          </w:p>
        </w:tc>
      </w:tr>
      <w:tr w:rsidR="006F5EDE" w:rsidRPr="00BA2763" w14:paraId="316249AB"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FB497ED" w14:textId="77777777" w:rsidR="006F5EDE" w:rsidRPr="00BA2763" w:rsidRDefault="006F5EDE" w:rsidP="003A2EB2">
            <w:pPr>
              <w:rPr>
                <w:rFonts w:ascii="Arial" w:hAnsi="Arial" w:cs="Arial"/>
                <w:sz w:val="18"/>
                <w:szCs w:val="18"/>
              </w:rPr>
            </w:pPr>
            <w:r w:rsidRPr="00BA276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E35515D"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7F36B3" w14:textId="77777777" w:rsidR="006F5EDE" w:rsidRPr="00BA2763" w:rsidRDefault="006F5EDE" w:rsidP="003A2EB2">
            <w:pPr>
              <w:jc w:val="center"/>
              <w:rPr>
                <w:rFonts w:ascii="Arial" w:hAnsi="Arial" w:cs="Arial"/>
                <w:sz w:val="18"/>
                <w:szCs w:val="18"/>
              </w:rPr>
            </w:pPr>
          </w:p>
        </w:tc>
      </w:tr>
      <w:tr w:rsidR="006F5EDE" w:rsidRPr="00BA2763" w14:paraId="2E654A0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2B0FA64" w14:textId="77777777" w:rsidR="006F5EDE" w:rsidRPr="00BA2763" w:rsidRDefault="006F5EDE" w:rsidP="003A2EB2">
            <w:pPr>
              <w:rPr>
                <w:rFonts w:ascii="Arial" w:hAnsi="Arial" w:cs="Arial"/>
                <w:sz w:val="18"/>
                <w:szCs w:val="18"/>
              </w:rPr>
            </w:pPr>
            <w:r w:rsidRPr="00BA276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A829CED"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CB1EB0" w14:textId="77777777" w:rsidR="006F5EDE" w:rsidRPr="00BA2763" w:rsidRDefault="006F5EDE" w:rsidP="003A2EB2">
            <w:pPr>
              <w:jc w:val="center"/>
              <w:rPr>
                <w:rFonts w:ascii="Arial" w:hAnsi="Arial" w:cs="Arial"/>
                <w:sz w:val="18"/>
                <w:szCs w:val="18"/>
              </w:rPr>
            </w:pPr>
          </w:p>
        </w:tc>
      </w:tr>
      <w:tr w:rsidR="006F5EDE" w:rsidRPr="00BA2763" w14:paraId="52B8DD4B"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ED61E19" w14:textId="77777777" w:rsidR="006F5EDE" w:rsidRPr="00BA2763" w:rsidRDefault="006F5EDE" w:rsidP="003A2EB2">
            <w:pPr>
              <w:rPr>
                <w:rFonts w:ascii="Arial" w:hAnsi="Arial" w:cs="Arial"/>
                <w:sz w:val="18"/>
                <w:szCs w:val="18"/>
              </w:rPr>
            </w:pPr>
            <w:r w:rsidRPr="00BA276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74D9552"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666EE2" w14:textId="77777777" w:rsidR="006F5EDE" w:rsidRPr="00BA2763" w:rsidRDefault="006F5EDE" w:rsidP="003A2EB2">
            <w:pPr>
              <w:jc w:val="center"/>
              <w:rPr>
                <w:rFonts w:ascii="Arial" w:hAnsi="Arial" w:cs="Arial"/>
                <w:sz w:val="18"/>
                <w:szCs w:val="18"/>
              </w:rPr>
            </w:pPr>
          </w:p>
        </w:tc>
      </w:tr>
      <w:tr w:rsidR="006F5EDE" w:rsidRPr="00BA2763" w14:paraId="261648D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90E7691" w14:textId="77777777" w:rsidR="006F5EDE" w:rsidRPr="00BA2763" w:rsidRDefault="006F5EDE" w:rsidP="003A2EB2">
            <w:pPr>
              <w:rPr>
                <w:rFonts w:ascii="Arial" w:hAnsi="Arial" w:cs="Arial"/>
                <w:sz w:val="18"/>
                <w:szCs w:val="18"/>
              </w:rPr>
            </w:pPr>
            <w:r w:rsidRPr="00BA276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AE756DD"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7FC5358" w14:textId="77777777" w:rsidR="006F5EDE" w:rsidRPr="00BA2763" w:rsidRDefault="006F5EDE" w:rsidP="003A2EB2">
            <w:pPr>
              <w:jc w:val="center"/>
              <w:rPr>
                <w:rFonts w:ascii="Arial" w:hAnsi="Arial" w:cs="Arial"/>
                <w:sz w:val="18"/>
                <w:szCs w:val="18"/>
              </w:rPr>
            </w:pPr>
          </w:p>
        </w:tc>
      </w:tr>
      <w:tr w:rsidR="006F5EDE" w:rsidRPr="00BA2763" w14:paraId="5F237E2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FF5FD5C" w14:textId="77777777" w:rsidR="006F5EDE" w:rsidRPr="00BA2763" w:rsidRDefault="006F5EDE" w:rsidP="003A2EB2">
            <w:pPr>
              <w:rPr>
                <w:rFonts w:ascii="Arial" w:hAnsi="Arial" w:cs="Arial"/>
                <w:sz w:val="18"/>
                <w:szCs w:val="18"/>
              </w:rPr>
            </w:pPr>
            <w:r w:rsidRPr="00BA276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B05794D"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C0B78BA" w14:textId="77777777" w:rsidR="006F5EDE" w:rsidRPr="00BA2763" w:rsidRDefault="006F5EDE" w:rsidP="003A2EB2">
            <w:pPr>
              <w:jc w:val="center"/>
              <w:rPr>
                <w:rFonts w:ascii="Arial" w:hAnsi="Arial" w:cs="Arial"/>
                <w:sz w:val="18"/>
                <w:szCs w:val="18"/>
              </w:rPr>
            </w:pPr>
          </w:p>
        </w:tc>
      </w:tr>
      <w:tr w:rsidR="006F5EDE" w:rsidRPr="00BA2763" w14:paraId="30A7037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FAB0D9B" w14:textId="77777777" w:rsidR="006F5EDE" w:rsidRPr="00BA2763" w:rsidRDefault="006F5EDE" w:rsidP="003A2EB2">
            <w:pPr>
              <w:rPr>
                <w:rFonts w:ascii="Arial" w:hAnsi="Arial" w:cs="Arial"/>
                <w:sz w:val="18"/>
                <w:szCs w:val="18"/>
              </w:rPr>
            </w:pPr>
            <w:r w:rsidRPr="00BA276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035EE0B"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FF9E3D9" w14:textId="77777777" w:rsidR="006F5EDE" w:rsidRPr="00BA2763" w:rsidRDefault="006F5EDE" w:rsidP="003A2EB2">
            <w:pPr>
              <w:jc w:val="center"/>
              <w:rPr>
                <w:rFonts w:ascii="Arial" w:hAnsi="Arial" w:cs="Arial"/>
                <w:sz w:val="18"/>
                <w:szCs w:val="18"/>
              </w:rPr>
            </w:pPr>
          </w:p>
        </w:tc>
      </w:tr>
      <w:tr w:rsidR="006F5EDE" w:rsidRPr="00BA2763" w14:paraId="7C7B9AF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23C4A4B" w14:textId="77777777" w:rsidR="006F5EDE" w:rsidRPr="00BA2763" w:rsidRDefault="006F5EDE" w:rsidP="003A2EB2">
            <w:pPr>
              <w:rPr>
                <w:rFonts w:ascii="Arial" w:hAnsi="Arial" w:cs="Arial"/>
                <w:sz w:val="18"/>
                <w:szCs w:val="18"/>
              </w:rPr>
            </w:pPr>
            <w:r w:rsidRPr="00BA276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2DFAC7DC"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8D207A3" w14:textId="77777777" w:rsidR="006F5EDE" w:rsidRPr="00BA2763" w:rsidRDefault="006F5EDE" w:rsidP="003A2EB2">
            <w:pPr>
              <w:jc w:val="center"/>
              <w:rPr>
                <w:rFonts w:ascii="Arial" w:hAnsi="Arial" w:cs="Arial"/>
                <w:sz w:val="18"/>
                <w:szCs w:val="18"/>
              </w:rPr>
            </w:pPr>
          </w:p>
        </w:tc>
      </w:tr>
      <w:tr w:rsidR="006F5EDE" w:rsidRPr="00BA2763" w14:paraId="122A7FC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CF573D0" w14:textId="77777777" w:rsidR="006F5EDE" w:rsidRPr="00BA2763" w:rsidRDefault="006F5EDE" w:rsidP="003A2EB2">
            <w:pPr>
              <w:rPr>
                <w:rFonts w:ascii="Arial" w:hAnsi="Arial" w:cs="Arial"/>
                <w:sz w:val="18"/>
                <w:szCs w:val="18"/>
              </w:rPr>
            </w:pPr>
            <w:r w:rsidRPr="00BA276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F68CA4D"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25E0B6" w14:textId="77777777" w:rsidR="006F5EDE" w:rsidRPr="00BA2763" w:rsidRDefault="006F5EDE" w:rsidP="003A2EB2">
            <w:pPr>
              <w:jc w:val="center"/>
              <w:rPr>
                <w:rFonts w:ascii="Arial" w:hAnsi="Arial" w:cs="Arial"/>
                <w:sz w:val="18"/>
                <w:szCs w:val="18"/>
              </w:rPr>
            </w:pPr>
          </w:p>
        </w:tc>
      </w:tr>
      <w:tr w:rsidR="006F5EDE" w:rsidRPr="00BA2763" w14:paraId="7260A9F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375EBF0" w14:textId="77777777" w:rsidR="006F5EDE" w:rsidRPr="00BA2763" w:rsidRDefault="006F5EDE" w:rsidP="003A2EB2">
            <w:pPr>
              <w:rPr>
                <w:rFonts w:ascii="Arial" w:hAnsi="Arial" w:cs="Arial"/>
                <w:sz w:val="18"/>
                <w:szCs w:val="18"/>
              </w:rPr>
            </w:pPr>
            <w:r w:rsidRPr="00BA276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DE91174" w14:textId="77777777" w:rsidR="006F5EDE" w:rsidRPr="00005858" w:rsidRDefault="006F5EDE"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4F82FB" w14:textId="77777777" w:rsidR="006F5EDE" w:rsidRPr="00BA2763" w:rsidRDefault="006F5EDE" w:rsidP="003A2EB2">
            <w:pPr>
              <w:jc w:val="center"/>
              <w:rPr>
                <w:rFonts w:ascii="Arial" w:hAnsi="Arial" w:cs="Arial"/>
                <w:sz w:val="18"/>
                <w:szCs w:val="18"/>
              </w:rPr>
            </w:pPr>
          </w:p>
        </w:tc>
      </w:tr>
      <w:tr w:rsidR="006F5EDE" w:rsidRPr="00BA2763" w14:paraId="2D2F356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165D103" w14:textId="77777777" w:rsidR="006F5EDE" w:rsidRPr="00BA2763" w:rsidRDefault="006F5EDE" w:rsidP="003A2EB2">
            <w:pPr>
              <w:rPr>
                <w:rFonts w:ascii="Arial" w:hAnsi="Arial" w:cs="Arial"/>
                <w:sz w:val="18"/>
                <w:szCs w:val="18"/>
              </w:rPr>
            </w:pPr>
            <w:r w:rsidRPr="00BA276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A1016DD" w14:textId="77777777" w:rsidR="006F5EDE" w:rsidRPr="00005858" w:rsidRDefault="006F5EDE"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649EDA9" w14:textId="77777777" w:rsidR="006F5EDE" w:rsidRPr="00BA2763" w:rsidRDefault="006F5EDE" w:rsidP="003A2EB2">
            <w:pPr>
              <w:jc w:val="center"/>
              <w:rPr>
                <w:rFonts w:ascii="Arial" w:hAnsi="Arial" w:cs="Arial"/>
                <w:sz w:val="18"/>
                <w:szCs w:val="18"/>
              </w:rPr>
            </w:pPr>
          </w:p>
        </w:tc>
      </w:tr>
      <w:tr w:rsidR="006F5EDE" w:rsidRPr="00BA2763" w14:paraId="3B517FA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71F7A92" w14:textId="77777777" w:rsidR="006F5EDE" w:rsidRPr="00BA2763" w:rsidRDefault="006F5EDE" w:rsidP="003A2EB2">
            <w:pPr>
              <w:rPr>
                <w:rFonts w:ascii="Arial" w:hAnsi="Arial" w:cs="Arial"/>
                <w:sz w:val="18"/>
                <w:szCs w:val="18"/>
              </w:rPr>
            </w:pPr>
            <w:r w:rsidRPr="00BA276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DADEC95" w14:textId="77777777" w:rsidR="006F5EDE" w:rsidRPr="0059123C" w:rsidRDefault="006F5EDE"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7459FD26" w14:textId="77777777" w:rsidR="006F5EDE" w:rsidRPr="00BA2763" w:rsidRDefault="006F5EDE" w:rsidP="003A2EB2">
            <w:pPr>
              <w:jc w:val="center"/>
              <w:rPr>
                <w:rFonts w:ascii="Arial" w:hAnsi="Arial" w:cs="Arial"/>
                <w:sz w:val="18"/>
                <w:szCs w:val="18"/>
              </w:rPr>
            </w:pPr>
          </w:p>
        </w:tc>
      </w:tr>
    </w:tbl>
    <w:p w14:paraId="409B3CC1" w14:textId="77777777" w:rsidR="006F5EDE" w:rsidRPr="00BA2763" w:rsidRDefault="006F5EDE" w:rsidP="006F5EDE">
      <w:pPr>
        <w:jc w:val="both"/>
        <w:rPr>
          <w:rFonts w:ascii="Arial" w:hAnsi="Arial" w:cs="Arial"/>
          <w:i/>
          <w:iCs/>
          <w:sz w:val="22"/>
          <w:szCs w:val="22"/>
        </w:rPr>
      </w:pPr>
    </w:p>
    <w:p w14:paraId="1E768119" w14:textId="77777777" w:rsidR="006F5EDE" w:rsidRPr="00005858" w:rsidRDefault="006F5EDE" w:rsidP="006F5EDE">
      <w:pPr>
        <w:jc w:val="both"/>
        <w:rPr>
          <w:rFonts w:ascii="Arial" w:hAnsi="Arial" w:cs="Arial"/>
          <w:i/>
          <w:iCs/>
          <w:sz w:val="22"/>
          <w:szCs w:val="22"/>
        </w:rPr>
      </w:pPr>
      <w:r w:rsidRPr="00005858">
        <w:rPr>
          <w:rFonts w:ascii="Arial" w:hAnsi="Arial" w:cs="Arial"/>
          <w:i/>
          <w:iCs/>
          <w:sz w:val="22"/>
          <w:szCs w:val="22"/>
        </w:rPr>
        <w:t xml:space="preserve">Sklep je sprejet. </w:t>
      </w:r>
    </w:p>
    <w:p w14:paraId="13E0F551" w14:textId="77777777" w:rsidR="00202622" w:rsidRPr="00202622" w:rsidRDefault="00202622" w:rsidP="00202622">
      <w:pPr>
        <w:rPr>
          <w:rFonts w:ascii="Arial" w:hAnsi="Arial" w:cs="Arial"/>
          <w:bCs/>
          <w:i/>
          <w:iCs/>
          <w:sz w:val="22"/>
          <w:szCs w:val="22"/>
        </w:rPr>
      </w:pPr>
    </w:p>
    <w:p w14:paraId="2040B629" w14:textId="77777777" w:rsidR="00202622" w:rsidRPr="00202622" w:rsidRDefault="00202622" w:rsidP="00202622">
      <w:pPr>
        <w:rPr>
          <w:rFonts w:ascii="Arial" w:hAnsi="Arial" w:cs="Arial"/>
          <w:b/>
          <w:bCs/>
          <w:i/>
          <w:iCs/>
          <w:sz w:val="22"/>
          <w:szCs w:val="22"/>
          <w:u w:val="single"/>
        </w:rPr>
      </w:pPr>
    </w:p>
    <w:p w14:paraId="6D98F6F8" w14:textId="77777777" w:rsidR="00202622" w:rsidRPr="00202622" w:rsidRDefault="00202622" w:rsidP="00202622">
      <w:pPr>
        <w:rPr>
          <w:rFonts w:ascii="Arial" w:hAnsi="Arial" w:cs="Arial"/>
          <w:b/>
          <w:bCs/>
          <w:i/>
          <w:iCs/>
          <w:sz w:val="22"/>
          <w:szCs w:val="22"/>
          <w:u w:val="single"/>
        </w:rPr>
      </w:pPr>
      <w:bookmarkStart w:id="5" w:name="_Hlk210899321"/>
      <w:r w:rsidRPr="00202622">
        <w:rPr>
          <w:rFonts w:ascii="Arial" w:hAnsi="Arial" w:cs="Arial"/>
          <w:b/>
          <w:bCs/>
          <w:sz w:val="22"/>
          <w:szCs w:val="22"/>
          <w:u w:val="single"/>
        </w:rPr>
        <w:t>K 7) Odlok o proračunu Občine Renče-Vogrsko za leto 2026 – druga obravnava (poročevalec: Tarik Žigon, župan)</w:t>
      </w:r>
    </w:p>
    <w:bookmarkEnd w:id="5"/>
    <w:p w14:paraId="20476B27" w14:textId="77777777" w:rsidR="00202622" w:rsidRPr="00202622" w:rsidRDefault="00202622" w:rsidP="00202622">
      <w:pPr>
        <w:rPr>
          <w:rFonts w:ascii="Arial" w:hAnsi="Arial" w:cs="Arial"/>
          <w:b/>
          <w:bCs/>
          <w:i/>
          <w:iCs/>
          <w:sz w:val="22"/>
          <w:szCs w:val="22"/>
          <w:u w:val="single"/>
        </w:rPr>
      </w:pPr>
    </w:p>
    <w:p w14:paraId="6EE66FBC" w14:textId="7064C129" w:rsidR="00202622" w:rsidRPr="00801C0D" w:rsidRDefault="00202622" w:rsidP="000E3E78">
      <w:pPr>
        <w:jc w:val="both"/>
        <w:rPr>
          <w:rFonts w:ascii="Arial" w:hAnsi="Arial" w:cs="Arial"/>
          <w:bCs/>
          <w:sz w:val="22"/>
          <w:szCs w:val="22"/>
        </w:rPr>
      </w:pPr>
      <w:r w:rsidRPr="00801C0D">
        <w:rPr>
          <w:rFonts w:ascii="Arial" w:hAnsi="Arial" w:cs="Arial"/>
          <w:bCs/>
          <w:sz w:val="22"/>
          <w:szCs w:val="22"/>
          <w:u w:val="single"/>
        </w:rPr>
        <w:t>Župan</w:t>
      </w:r>
      <w:r w:rsidRPr="00801C0D">
        <w:rPr>
          <w:rFonts w:ascii="Arial" w:hAnsi="Arial" w:cs="Arial"/>
          <w:bCs/>
          <w:sz w:val="22"/>
          <w:szCs w:val="22"/>
        </w:rPr>
        <w:t xml:space="preserve"> obrazlo</w:t>
      </w:r>
      <w:r w:rsidR="00801C0D" w:rsidRPr="00801C0D">
        <w:rPr>
          <w:rFonts w:ascii="Arial" w:hAnsi="Arial" w:cs="Arial"/>
          <w:bCs/>
          <w:sz w:val="22"/>
          <w:szCs w:val="22"/>
        </w:rPr>
        <w:t>ži, da gre za drugo obravnavo Odloka. Obrazložitev sprememb, ki so nastale med prvo in drugo obravnavo je bila podana v gradivu. Predlog proračuna je uravnotežen.</w:t>
      </w:r>
    </w:p>
    <w:p w14:paraId="71AAA891" w14:textId="1D3914FE" w:rsidR="00801C0D" w:rsidRPr="00801C0D" w:rsidRDefault="00801C0D" w:rsidP="000E3E78">
      <w:pPr>
        <w:jc w:val="both"/>
        <w:rPr>
          <w:rFonts w:ascii="Arial" w:hAnsi="Arial" w:cs="Arial"/>
          <w:bCs/>
          <w:sz w:val="22"/>
          <w:szCs w:val="22"/>
        </w:rPr>
      </w:pPr>
      <w:r w:rsidRPr="00801C0D">
        <w:rPr>
          <w:rFonts w:ascii="Arial" w:hAnsi="Arial" w:cs="Arial"/>
          <w:bCs/>
          <w:sz w:val="22"/>
          <w:szCs w:val="22"/>
        </w:rPr>
        <w:t>Besedo preda Vinku Jarcu.</w:t>
      </w:r>
    </w:p>
    <w:p w14:paraId="195984D2" w14:textId="77777777" w:rsidR="00202622" w:rsidRPr="00801C0D" w:rsidRDefault="00202622" w:rsidP="000E3E78">
      <w:pPr>
        <w:jc w:val="both"/>
        <w:rPr>
          <w:rFonts w:ascii="Arial" w:hAnsi="Arial" w:cs="Arial"/>
          <w:bCs/>
          <w:sz w:val="22"/>
          <w:szCs w:val="22"/>
        </w:rPr>
      </w:pPr>
    </w:p>
    <w:p w14:paraId="1A493A24" w14:textId="118E7306" w:rsidR="00202622" w:rsidRPr="00801C0D" w:rsidRDefault="00202622" w:rsidP="000E3E78">
      <w:pPr>
        <w:jc w:val="both"/>
        <w:rPr>
          <w:rFonts w:ascii="Arial" w:hAnsi="Arial" w:cs="Arial"/>
          <w:bCs/>
          <w:sz w:val="22"/>
          <w:szCs w:val="22"/>
        </w:rPr>
      </w:pPr>
      <w:r w:rsidRPr="00801C0D">
        <w:rPr>
          <w:rFonts w:ascii="Arial" w:hAnsi="Arial" w:cs="Arial"/>
          <w:bCs/>
          <w:sz w:val="22"/>
          <w:szCs w:val="22"/>
          <w:u w:val="single"/>
        </w:rPr>
        <w:t>Vinko Jarc</w:t>
      </w:r>
      <w:r w:rsidRPr="00801C0D">
        <w:rPr>
          <w:rFonts w:ascii="Arial" w:hAnsi="Arial" w:cs="Arial"/>
          <w:bCs/>
          <w:sz w:val="22"/>
          <w:szCs w:val="22"/>
        </w:rPr>
        <w:t xml:space="preserve"> </w:t>
      </w:r>
      <w:r w:rsidR="00801C0D" w:rsidRPr="00801C0D">
        <w:rPr>
          <w:rFonts w:ascii="Arial" w:hAnsi="Arial" w:cs="Arial"/>
          <w:bCs/>
          <w:sz w:val="22"/>
          <w:szCs w:val="22"/>
        </w:rPr>
        <w:t>pove, da je o</w:t>
      </w:r>
      <w:r w:rsidRPr="00801C0D">
        <w:rPr>
          <w:rFonts w:ascii="Arial" w:hAnsi="Arial" w:cs="Arial"/>
          <w:bCs/>
          <w:sz w:val="22"/>
          <w:szCs w:val="22"/>
        </w:rPr>
        <w:t xml:space="preserve">dbor za okolje in </w:t>
      </w:r>
      <w:r w:rsidR="00801C0D" w:rsidRPr="00801C0D">
        <w:rPr>
          <w:rFonts w:ascii="Arial" w:hAnsi="Arial" w:cs="Arial"/>
          <w:bCs/>
          <w:sz w:val="22"/>
          <w:szCs w:val="22"/>
        </w:rPr>
        <w:t>prostor Odlok</w:t>
      </w:r>
      <w:r w:rsidRPr="00801C0D">
        <w:rPr>
          <w:rFonts w:ascii="Arial" w:hAnsi="Arial" w:cs="Arial"/>
          <w:bCs/>
          <w:sz w:val="22"/>
          <w:szCs w:val="22"/>
        </w:rPr>
        <w:t xml:space="preserve"> dvakrat obravnavali in večina se je </w:t>
      </w:r>
      <w:r w:rsidR="00801C0D" w:rsidRPr="00801C0D">
        <w:rPr>
          <w:rFonts w:ascii="Arial" w:hAnsi="Arial" w:cs="Arial"/>
          <w:bCs/>
          <w:sz w:val="22"/>
          <w:szCs w:val="22"/>
        </w:rPr>
        <w:t xml:space="preserve">s predlogom </w:t>
      </w:r>
      <w:r w:rsidRPr="00801C0D">
        <w:rPr>
          <w:rFonts w:ascii="Arial" w:hAnsi="Arial" w:cs="Arial"/>
          <w:bCs/>
          <w:sz w:val="22"/>
          <w:szCs w:val="22"/>
        </w:rPr>
        <w:t>s</w:t>
      </w:r>
      <w:r w:rsidR="00801C0D" w:rsidRPr="00801C0D">
        <w:rPr>
          <w:rFonts w:ascii="Arial" w:hAnsi="Arial" w:cs="Arial"/>
          <w:bCs/>
          <w:sz w:val="22"/>
          <w:szCs w:val="22"/>
        </w:rPr>
        <w:t>t</w:t>
      </w:r>
      <w:r w:rsidRPr="00801C0D">
        <w:rPr>
          <w:rFonts w:ascii="Arial" w:hAnsi="Arial" w:cs="Arial"/>
          <w:bCs/>
          <w:sz w:val="22"/>
          <w:szCs w:val="22"/>
        </w:rPr>
        <w:t>rinjala.</w:t>
      </w:r>
    </w:p>
    <w:p w14:paraId="3765FDDB" w14:textId="77777777" w:rsidR="00801C0D" w:rsidRPr="00801C0D" w:rsidRDefault="00801C0D" w:rsidP="000E3E78">
      <w:pPr>
        <w:jc w:val="both"/>
        <w:rPr>
          <w:rFonts w:ascii="Arial" w:hAnsi="Arial" w:cs="Arial"/>
          <w:bCs/>
          <w:sz w:val="22"/>
          <w:szCs w:val="22"/>
        </w:rPr>
      </w:pPr>
    </w:p>
    <w:p w14:paraId="4E3CF262" w14:textId="40DE51D0" w:rsidR="00801C0D" w:rsidRPr="00801C0D" w:rsidRDefault="00801C0D" w:rsidP="000E3E78">
      <w:pPr>
        <w:jc w:val="both"/>
        <w:rPr>
          <w:rFonts w:ascii="Arial" w:hAnsi="Arial" w:cs="Arial"/>
          <w:bCs/>
          <w:sz w:val="22"/>
          <w:szCs w:val="22"/>
        </w:rPr>
      </w:pPr>
      <w:r w:rsidRPr="00C762DB">
        <w:rPr>
          <w:rFonts w:ascii="Arial" w:hAnsi="Arial" w:cs="Arial"/>
          <w:bCs/>
          <w:sz w:val="22"/>
          <w:szCs w:val="22"/>
          <w:u w:val="single"/>
        </w:rPr>
        <w:t>Župan</w:t>
      </w:r>
      <w:r w:rsidRPr="00801C0D">
        <w:rPr>
          <w:rFonts w:ascii="Arial" w:hAnsi="Arial" w:cs="Arial"/>
          <w:bCs/>
          <w:sz w:val="22"/>
          <w:szCs w:val="22"/>
        </w:rPr>
        <w:t xml:space="preserve"> preda besedo Andražu Furlanu.</w:t>
      </w:r>
    </w:p>
    <w:p w14:paraId="0648465B" w14:textId="77777777" w:rsidR="00202622" w:rsidRPr="000471DA" w:rsidRDefault="00202622" w:rsidP="000E3E78">
      <w:pPr>
        <w:jc w:val="both"/>
        <w:rPr>
          <w:rFonts w:ascii="Arial" w:hAnsi="Arial" w:cs="Arial"/>
          <w:bCs/>
          <w:color w:val="EE0000"/>
          <w:sz w:val="22"/>
          <w:szCs w:val="22"/>
        </w:rPr>
      </w:pPr>
    </w:p>
    <w:p w14:paraId="1DBFCB48" w14:textId="49B79DCA" w:rsidR="00202622" w:rsidRDefault="00801C0D" w:rsidP="000E3E78">
      <w:pPr>
        <w:jc w:val="both"/>
        <w:rPr>
          <w:rFonts w:ascii="Arial" w:hAnsi="Arial" w:cs="Arial"/>
          <w:bCs/>
          <w:sz w:val="22"/>
          <w:szCs w:val="22"/>
        </w:rPr>
      </w:pPr>
      <w:r w:rsidRPr="00C762DB">
        <w:rPr>
          <w:rFonts w:ascii="Arial" w:hAnsi="Arial" w:cs="Arial"/>
          <w:bCs/>
          <w:sz w:val="22"/>
          <w:szCs w:val="22"/>
          <w:u w:val="single"/>
        </w:rPr>
        <w:t>Andraž Furlan</w:t>
      </w:r>
      <w:r w:rsidRPr="00C762DB">
        <w:rPr>
          <w:rFonts w:ascii="Arial" w:hAnsi="Arial" w:cs="Arial"/>
          <w:bCs/>
          <w:sz w:val="22"/>
          <w:szCs w:val="22"/>
        </w:rPr>
        <w:t xml:space="preserve"> pove, da je s</w:t>
      </w:r>
      <w:r w:rsidR="00202622" w:rsidRPr="00C762DB">
        <w:rPr>
          <w:rFonts w:ascii="Arial" w:hAnsi="Arial" w:cs="Arial"/>
          <w:bCs/>
          <w:sz w:val="22"/>
          <w:szCs w:val="22"/>
        </w:rPr>
        <w:t xml:space="preserve">tatutarno pravna komisija </w:t>
      </w:r>
      <w:r w:rsidRPr="00C762DB">
        <w:rPr>
          <w:rFonts w:ascii="Arial" w:hAnsi="Arial" w:cs="Arial"/>
          <w:bCs/>
          <w:sz w:val="22"/>
          <w:szCs w:val="22"/>
        </w:rPr>
        <w:t xml:space="preserve">ugotovila, da je Odlok skladen s </w:t>
      </w:r>
      <w:r w:rsidR="00C762DB" w:rsidRPr="00C762DB">
        <w:rPr>
          <w:rFonts w:ascii="Arial" w:hAnsi="Arial" w:cs="Arial"/>
          <w:bCs/>
          <w:sz w:val="22"/>
          <w:szCs w:val="22"/>
        </w:rPr>
        <w:t>S</w:t>
      </w:r>
      <w:r w:rsidRPr="00C762DB">
        <w:rPr>
          <w:rFonts w:ascii="Arial" w:hAnsi="Arial" w:cs="Arial"/>
          <w:bCs/>
          <w:sz w:val="22"/>
          <w:szCs w:val="22"/>
        </w:rPr>
        <w:t>tatutom in pravnim redom RS</w:t>
      </w:r>
      <w:r w:rsidR="00C762DB" w:rsidRPr="00C762DB">
        <w:rPr>
          <w:rFonts w:ascii="Arial" w:hAnsi="Arial" w:cs="Arial"/>
          <w:bCs/>
          <w:sz w:val="22"/>
          <w:szCs w:val="22"/>
        </w:rPr>
        <w:t>. P</w:t>
      </w:r>
      <w:r w:rsidRPr="00C762DB">
        <w:rPr>
          <w:rFonts w:ascii="Arial" w:hAnsi="Arial" w:cs="Arial"/>
          <w:bCs/>
          <w:sz w:val="22"/>
          <w:szCs w:val="22"/>
        </w:rPr>
        <w:t>redlaga, da se</w:t>
      </w:r>
      <w:r w:rsidR="00202622" w:rsidRPr="00C762DB">
        <w:rPr>
          <w:rFonts w:ascii="Arial" w:hAnsi="Arial" w:cs="Arial"/>
          <w:bCs/>
          <w:sz w:val="22"/>
          <w:szCs w:val="22"/>
        </w:rPr>
        <w:t xml:space="preserve"> </w:t>
      </w:r>
      <w:r w:rsidR="00C762DB" w:rsidRPr="00C762DB">
        <w:rPr>
          <w:rFonts w:ascii="Arial" w:hAnsi="Arial" w:cs="Arial"/>
          <w:bCs/>
          <w:sz w:val="22"/>
          <w:szCs w:val="22"/>
        </w:rPr>
        <w:t xml:space="preserve">Odlok </w:t>
      </w:r>
      <w:r w:rsidR="00202622" w:rsidRPr="00C762DB">
        <w:rPr>
          <w:rFonts w:ascii="Arial" w:hAnsi="Arial" w:cs="Arial"/>
          <w:bCs/>
          <w:sz w:val="22"/>
          <w:szCs w:val="22"/>
        </w:rPr>
        <w:t>potrdi v predlagani</w:t>
      </w:r>
      <w:r w:rsidRPr="00C762DB">
        <w:rPr>
          <w:rFonts w:ascii="Arial" w:hAnsi="Arial" w:cs="Arial"/>
          <w:bCs/>
          <w:sz w:val="22"/>
          <w:szCs w:val="22"/>
        </w:rPr>
        <w:t xml:space="preserve"> obliki.</w:t>
      </w:r>
    </w:p>
    <w:p w14:paraId="7344A630" w14:textId="77777777" w:rsidR="00C762DB" w:rsidRDefault="00C762DB" w:rsidP="000E3E78">
      <w:pPr>
        <w:jc w:val="both"/>
        <w:rPr>
          <w:rFonts w:ascii="Arial" w:hAnsi="Arial" w:cs="Arial"/>
          <w:bCs/>
          <w:sz w:val="22"/>
          <w:szCs w:val="22"/>
        </w:rPr>
      </w:pPr>
    </w:p>
    <w:p w14:paraId="774A29F2" w14:textId="75854CF4" w:rsidR="00C762DB" w:rsidRDefault="00C762DB" w:rsidP="000E3E78">
      <w:pPr>
        <w:jc w:val="both"/>
        <w:rPr>
          <w:rFonts w:ascii="Arial" w:hAnsi="Arial" w:cs="Arial"/>
          <w:bCs/>
          <w:sz w:val="22"/>
          <w:szCs w:val="22"/>
        </w:rPr>
      </w:pPr>
      <w:r w:rsidRPr="00EB4066">
        <w:rPr>
          <w:rFonts w:ascii="Arial" w:hAnsi="Arial" w:cs="Arial"/>
          <w:bCs/>
          <w:sz w:val="22"/>
          <w:szCs w:val="22"/>
          <w:u w:val="single"/>
        </w:rPr>
        <w:t>Župan</w:t>
      </w:r>
      <w:r>
        <w:rPr>
          <w:rFonts w:ascii="Arial" w:hAnsi="Arial" w:cs="Arial"/>
          <w:bCs/>
          <w:sz w:val="22"/>
          <w:szCs w:val="22"/>
        </w:rPr>
        <w:t xml:space="preserve"> preda besedo Urbanu Martinuču.</w:t>
      </w:r>
    </w:p>
    <w:p w14:paraId="396496E0" w14:textId="77777777" w:rsidR="00C762DB" w:rsidRDefault="00C762DB" w:rsidP="000E3E78">
      <w:pPr>
        <w:jc w:val="both"/>
        <w:rPr>
          <w:rFonts w:ascii="Arial" w:hAnsi="Arial" w:cs="Arial"/>
          <w:bCs/>
          <w:sz w:val="22"/>
          <w:szCs w:val="22"/>
        </w:rPr>
      </w:pPr>
    </w:p>
    <w:p w14:paraId="1AFEDAFE" w14:textId="11C803DE" w:rsidR="00C762DB" w:rsidRPr="00C762DB" w:rsidRDefault="00C762DB" w:rsidP="000E3E78">
      <w:pPr>
        <w:jc w:val="both"/>
        <w:rPr>
          <w:rFonts w:ascii="Arial" w:hAnsi="Arial" w:cs="Arial"/>
          <w:bCs/>
          <w:sz w:val="22"/>
          <w:szCs w:val="22"/>
        </w:rPr>
      </w:pPr>
      <w:r w:rsidRPr="00C762DB">
        <w:rPr>
          <w:rFonts w:ascii="Arial" w:hAnsi="Arial" w:cs="Arial"/>
          <w:bCs/>
          <w:sz w:val="22"/>
          <w:szCs w:val="22"/>
          <w:u w:val="single"/>
        </w:rPr>
        <w:t>Urban Martinuč</w:t>
      </w:r>
      <w:r>
        <w:rPr>
          <w:rFonts w:ascii="Arial" w:hAnsi="Arial" w:cs="Arial"/>
          <w:bCs/>
          <w:sz w:val="22"/>
          <w:szCs w:val="22"/>
        </w:rPr>
        <w:t xml:space="preserve"> pove, da je odbor za gospodarstvo in proračun Odlok soglasno potrdil in predlaga sprejem.</w:t>
      </w:r>
    </w:p>
    <w:p w14:paraId="61E641CD" w14:textId="77777777" w:rsidR="00202622" w:rsidRPr="000471DA" w:rsidRDefault="00202622" w:rsidP="000E3E78">
      <w:pPr>
        <w:jc w:val="both"/>
        <w:rPr>
          <w:rFonts w:ascii="Arial" w:hAnsi="Arial" w:cs="Arial"/>
          <w:bCs/>
          <w:color w:val="EE0000"/>
          <w:sz w:val="22"/>
          <w:szCs w:val="22"/>
        </w:rPr>
      </w:pPr>
    </w:p>
    <w:p w14:paraId="4E364C86" w14:textId="2AEA8ABE" w:rsidR="00202622" w:rsidRPr="00C762DB" w:rsidRDefault="00C762DB" w:rsidP="000E3E78">
      <w:pPr>
        <w:jc w:val="both"/>
        <w:rPr>
          <w:rFonts w:ascii="Arial" w:hAnsi="Arial" w:cs="Arial"/>
          <w:bCs/>
          <w:sz w:val="22"/>
          <w:szCs w:val="22"/>
        </w:rPr>
      </w:pPr>
      <w:r w:rsidRPr="00C762DB">
        <w:rPr>
          <w:rFonts w:ascii="Arial" w:hAnsi="Arial" w:cs="Arial"/>
          <w:bCs/>
          <w:sz w:val="22"/>
          <w:szCs w:val="22"/>
          <w:u w:val="single"/>
        </w:rPr>
        <w:t>Župan</w:t>
      </w:r>
      <w:r w:rsidRPr="00C762DB">
        <w:rPr>
          <w:rFonts w:ascii="Arial" w:hAnsi="Arial" w:cs="Arial"/>
          <w:bCs/>
          <w:sz w:val="22"/>
          <w:szCs w:val="22"/>
        </w:rPr>
        <w:t xml:space="preserve"> preda besedo Marku Švara.</w:t>
      </w:r>
    </w:p>
    <w:p w14:paraId="2C6F1BFF" w14:textId="77777777" w:rsidR="00C762DB" w:rsidRPr="00C762DB" w:rsidRDefault="00C762DB" w:rsidP="000E3E78">
      <w:pPr>
        <w:jc w:val="both"/>
        <w:rPr>
          <w:rFonts w:ascii="Arial" w:hAnsi="Arial" w:cs="Arial"/>
          <w:bCs/>
          <w:sz w:val="22"/>
          <w:szCs w:val="22"/>
        </w:rPr>
      </w:pPr>
    </w:p>
    <w:p w14:paraId="1C88476A" w14:textId="3EDF7E3B" w:rsidR="00C762DB" w:rsidRPr="00C762DB" w:rsidRDefault="00C762DB" w:rsidP="000E3E78">
      <w:pPr>
        <w:jc w:val="both"/>
        <w:rPr>
          <w:rFonts w:ascii="Arial" w:hAnsi="Arial" w:cs="Arial"/>
          <w:bCs/>
          <w:sz w:val="22"/>
          <w:szCs w:val="22"/>
        </w:rPr>
      </w:pPr>
      <w:r w:rsidRPr="00C762DB">
        <w:rPr>
          <w:rFonts w:ascii="Arial" w:hAnsi="Arial" w:cs="Arial"/>
          <w:bCs/>
          <w:sz w:val="22"/>
          <w:szCs w:val="22"/>
          <w:u w:val="single"/>
        </w:rPr>
        <w:t>Marko Švara</w:t>
      </w:r>
      <w:r w:rsidRPr="00C762DB">
        <w:rPr>
          <w:rFonts w:ascii="Arial" w:hAnsi="Arial" w:cs="Arial"/>
          <w:bCs/>
          <w:sz w:val="22"/>
          <w:szCs w:val="22"/>
        </w:rPr>
        <w:t xml:space="preserve"> pove, da so na odboru za družbene dejavnosti ugotovili, da so bili vsi predlogi upoštevani in se Odlok potrdi.</w:t>
      </w:r>
    </w:p>
    <w:p w14:paraId="0E4B096B" w14:textId="77777777" w:rsidR="00202622" w:rsidRPr="00C762DB" w:rsidRDefault="00202622" w:rsidP="000E3E78">
      <w:pPr>
        <w:jc w:val="both"/>
        <w:rPr>
          <w:rFonts w:ascii="Arial" w:hAnsi="Arial" w:cs="Arial"/>
          <w:bCs/>
          <w:sz w:val="22"/>
          <w:szCs w:val="22"/>
        </w:rPr>
      </w:pPr>
    </w:p>
    <w:p w14:paraId="6FB51786" w14:textId="7E5E00D5" w:rsidR="00202622" w:rsidRDefault="00202622" w:rsidP="000E3E78">
      <w:pPr>
        <w:jc w:val="both"/>
        <w:rPr>
          <w:rFonts w:ascii="Arial" w:hAnsi="Arial" w:cs="Arial"/>
          <w:bCs/>
          <w:sz w:val="22"/>
          <w:szCs w:val="22"/>
        </w:rPr>
      </w:pPr>
      <w:r w:rsidRPr="00C762DB">
        <w:rPr>
          <w:rFonts w:ascii="Arial" w:hAnsi="Arial" w:cs="Arial"/>
          <w:bCs/>
          <w:sz w:val="22"/>
          <w:szCs w:val="22"/>
          <w:u w:val="single"/>
        </w:rPr>
        <w:t>Župan</w:t>
      </w:r>
      <w:r w:rsidRPr="00C762DB">
        <w:rPr>
          <w:rFonts w:ascii="Arial" w:hAnsi="Arial" w:cs="Arial"/>
          <w:bCs/>
          <w:sz w:val="22"/>
          <w:szCs w:val="22"/>
        </w:rPr>
        <w:t xml:space="preserve"> odpre razpravo.</w:t>
      </w:r>
      <w:r w:rsidR="00C762DB" w:rsidRPr="00C762DB">
        <w:rPr>
          <w:rFonts w:ascii="Arial" w:hAnsi="Arial" w:cs="Arial"/>
          <w:bCs/>
          <w:sz w:val="22"/>
          <w:szCs w:val="22"/>
        </w:rPr>
        <w:t xml:space="preserve"> Besedo preda </w:t>
      </w:r>
      <w:r w:rsidR="00C762DB">
        <w:rPr>
          <w:rFonts w:ascii="Arial" w:hAnsi="Arial" w:cs="Arial"/>
          <w:bCs/>
          <w:sz w:val="22"/>
          <w:szCs w:val="22"/>
        </w:rPr>
        <w:t>Nedeljku Gregoriču.</w:t>
      </w:r>
    </w:p>
    <w:p w14:paraId="29B3E3DD" w14:textId="77777777" w:rsidR="00EB4066" w:rsidRPr="00C762DB" w:rsidRDefault="00EB4066" w:rsidP="000E3E78">
      <w:pPr>
        <w:jc w:val="both"/>
        <w:rPr>
          <w:rFonts w:ascii="Arial" w:hAnsi="Arial" w:cs="Arial"/>
          <w:bCs/>
          <w:sz w:val="22"/>
          <w:szCs w:val="22"/>
        </w:rPr>
      </w:pPr>
    </w:p>
    <w:p w14:paraId="6CC2C089" w14:textId="3AA8DF86" w:rsidR="00202622" w:rsidRPr="008E6D4C" w:rsidRDefault="00202622" w:rsidP="000E3E78">
      <w:pPr>
        <w:jc w:val="both"/>
        <w:rPr>
          <w:rFonts w:ascii="Arial" w:hAnsi="Arial" w:cs="Arial"/>
          <w:bCs/>
          <w:sz w:val="22"/>
          <w:szCs w:val="22"/>
        </w:rPr>
      </w:pPr>
      <w:r w:rsidRPr="008E6D4C">
        <w:rPr>
          <w:rFonts w:ascii="Arial" w:hAnsi="Arial" w:cs="Arial"/>
          <w:bCs/>
          <w:sz w:val="22"/>
          <w:szCs w:val="22"/>
          <w:u w:val="single"/>
        </w:rPr>
        <w:t>Nedeljko Gregorič</w:t>
      </w:r>
      <w:r w:rsidRPr="008E6D4C">
        <w:rPr>
          <w:rFonts w:ascii="Arial" w:hAnsi="Arial" w:cs="Arial"/>
          <w:bCs/>
          <w:sz w:val="22"/>
          <w:szCs w:val="22"/>
        </w:rPr>
        <w:t xml:space="preserve"> </w:t>
      </w:r>
      <w:r w:rsidR="00C762DB" w:rsidRPr="008E6D4C">
        <w:rPr>
          <w:rFonts w:ascii="Arial" w:hAnsi="Arial" w:cs="Arial"/>
          <w:bCs/>
          <w:sz w:val="22"/>
          <w:szCs w:val="22"/>
        </w:rPr>
        <w:t>p</w:t>
      </w:r>
      <w:r w:rsidRPr="008E6D4C">
        <w:rPr>
          <w:rFonts w:ascii="Arial" w:hAnsi="Arial" w:cs="Arial"/>
          <w:bCs/>
          <w:sz w:val="22"/>
          <w:szCs w:val="22"/>
        </w:rPr>
        <w:t xml:space="preserve">ove, da bi </w:t>
      </w:r>
      <w:r w:rsidR="00C762DB" w:rsidRPr="008E6D4C">
        <w:rPr>
          <w:rFonts w:ascii="Arial" w:hAnsi="Arial" w:cs="Arial"/>
          <w:bCs/>
          <w:sz w:val="22"/>
          <w:szCs w:val="22"/>
        </w:rPr>
        <w:t xml:space="preserve">bil proračun lahko bolj </w:t>
      </w:r>
      <w:r w:rsidRPr="008E6D4C">
        <w:rPr>
          <w:rFonts w:ascii="Arial" w:hAnsi="Arial" w:cs="Arial"/>
          <w:bCs/>
          <w:sz w:val="22"/>
          <w:szCs w:val="22"/>
        </w:rPr>
        <w:t xml:space="preserve">razvojno </w:t>
      </w:r>
      <w:r w:rsidR="00C762DB" w:rsidRPr="008E6D4C">
        <w:rPr>
          <w:rFonts w:ascii="Arial" w:hAnsi="Arial" w:cs="Arial"/>
          <w:bCs/>
          <w:sz w:val="22"/>
          <w:szCs w:val="22"/>
        </w:rPr>
        <w:t xml:space="preserve">gospodarsko in investicijsko </w:t>
      </w:r>
      <w:r w:rsidRPr="008E6D4C">
        <w:rPr>
          <w:rFonts w:ascii="Arial" w:hAnsi="Arial" w:cs="Arial"/>
          <w:bCs/>
          <w:sz w:val="22"/>
          <w:szCs w:val="22"/>
        </w:rPr>
        <w:t xml:space="preserve">naravnan. </w:t>
      </w:r>
      <w:r w:rsidR="008E6D4C" w:rsidRPr="008E6D4C">
        <w:rPr>
          <w:rFonts w:ascii="Arial" w:hAnsi="Arial" w:cs="Arial"/>
          <w:bCs/>
          <w:sz w:val="22"/>
          <w:szCs w:val="22"/>
        </w:rPr>
        <w:t>Proračun j</w:t>
      </w:r>
      <w:r w:rsidRPr="008E6D4C">
        <w:rPr>
          <w:rFonts w:ascii="Arial" w:hAnsi="Arial" w:cs="Arial"/>
          <w:bCs/>
          <w:sz w:val="22"/>
          <w:szCs w:val="22"/>
        </w:rPr>
        <w:t>e zgolj omogočanje nadaljnjega tekočega poslovanja</w:t>
      </w:r>
      <w:r w:rsidR="00C762DB" w:rsidRPr="008E6D4C">
        <w:rPr>
          <w:rFonts w:ascii="Arial" w:hAnsi="Arial" w:cs="Arial"/>
          <w:bCs/>
          <w:sz w:val="22"/>
          <w:szCs w:val="22"/>
        </w:rPr>
        <w:t xml:space="preserve">, nekih večjih investicij iz lastnih sredstev </w:t>
      </w:r>
      <w:r w:rsidR="008E6D4C" w:rsidRPr="008E6D4C">
        <w:rPr>
          <w:rFonts w:ascii="Arial" w:hAnsi="Arial" w:cs="Arial"/>
          <w:bCs/>
          <w:sz w:val="22"/>
          <w:szCs w:val="22"/>
        </w:rPr>
        <w:t>ne vidi</w:t>
      </w:r>
      <w:r w:rsidR="00C762DB" w:rsidRPr="008E6D4C">
        <w:rPr>
          <w:rFonts w:ascii="Arial" w:hAnsi="Arial" w:cs="Arial"/>
          <w:bCs/>
          <w:sz w:val="22"/>
          <w:szCs w:val="22"/>
        </w:rPr>
        <w:t>. Proračun bi lahko bil bolj ambiciozen, zato glasuje proti</w:t>
      </w:r>
      <w:r w:rsidR="008E6D4C" w:rsidRPr="008E6D4C">
        <w:rPr>
          <w:rFonts w:ascii="Arial" w:hAnsi="Arial" w:cs="Arial"/>
          <w:bCs/>
          <w:sz w:val="22"/>
          <w:szCs w:val="22"/>
        </w:rPr>
        <w:t xml:space="preserve"> predlogu</w:t>
      </w:r>
      <w:r w:rsidR="00C762DB" w:rsidRPr="008E6D4C">
        <w:rPr>
          <w:rFonts w:ascii="Arial" w:hAnsi="Arial" w:cs="Arial"/>
          <w:bCs/>
          <w:sz w:val="22"/>
          <w:szCs w:val="22"/>
        </w:rPr>
        <w:t>.</w:t>
      </w:r>
    </w:p>
    <w:p w14:paraId="0661461A" w14:textId="7755FF7E" w:rsidR="00202622" w:rsidRPr="008E6D4C" w:rsidRDefault="00202622" w:rsidP="000E3E78">
      <w:pPr>
        <w:jc w:val="both"/>
        <w:rPr>
          <w:rFonts w:ascii="Arial" w:hAnsi="Arial" w:cs="Arial"/>
          <w:bCs/>
          <w:sz w:val="22"/>
          <w:szCs w:val="22"/>
        </w:rPr>
      </w:pPr>
    </w:p>
    <w:p w14:paraId="30609580" w14:textId="7894C571" w:rsidR="008C7674" w:rsidRPr="00E226EE" w:rsidRDefault="00202622" w:rsidP="000E3E78">
      <w:pPr>
        <w:jc w:val="both"/>
        <w:rPr>
          <w:rFonts w:ascii="Arial" w:hAnsi="Arial" w:cs="Arial"/>
          <w:bCs/>
          <w:iCs/>
          <w:sz w:val="22"/>
          <w:szCs w:val="22"/>
        </w:rPr>
      </w:pPr>
      <w:bookmarkStart w:id="6" w:name="_Hlk198715635"/>
      <w:r w:rsidRPr="00603CBE">
        <w:rPr>
          <w:rFonts w:ascii="Arial" w:hAnsi="Arial" w:cs="Arial"/>
          <w:bCs/>
          <w:iCs/>
          <w:sz w:val="22"/>
          <w:szCs w:val="22"/>
          <w:u w:val="single"/>
        </w:rPr>
        <w:t>Župan</w:t>
      </w:r>
      <w:r w:rsidRPr="00E226EE">
        <w:rPr>
          <w:rFonts w:ascii="Arial" w:hAnsi="Arial" w:cs="Arial"/>
          <w:bCs/>
          <w:iCs/>
          <w:sz w:val="22"/>
          <w:szCs w:val="22"/>
        </w:rPr>
        <w:t xml:space="preserve"> da </w:t>
      </w:r>
      <w:bookmarkEnd w:id="6"/>
      <w:r w:rsidR="00545245" w:rsidRPr="00E226EE">
        <w:rPr>
          <w:rFonts w:ascii="Arial" w:hAnsi="Arial" w:cs="Arial"/>
          <w:bCs/>
          <w:iCs/>
          <w:sz w:val="22"/>
          <w:szCs w:val="22"/>
        </w:rPr>
        <w:t xml:space="preserve">Odlok </w:t>
      </w:r>
      <w:r w:rsidRPr="00E226EE">
        <w:rPr>
          <w:rFonts w:ascii="Arial" w:hAnsi="Arial" w:cs="Arial"/>
          <w:bCs/>
          <w:iCs/>
          <w:sz w:val="22"/>
          <w:szCs w:val="22"/>
        </w:rPr>
        <w:t>na glasovanje</w:t>
      </w:r>
      <w:r w:rsidR="00545245" w:rsidRPr="00E226EE">
        <w:rPr>
          <w:rFonts w:ascii="Arial" w:hAnsi="Arial" w:cs="Arial"/>
          <w:bCs/>
          <w:iCs/>
          <w:sz w:val="22"/>
          <w:szCs w:val="22"/>
        </w:rPr>
        <w:t>.</w:t>
      </w:r>
    </w:p>
    <w:p w14:paraId="642E89AB" w14:textId="0E0C14B7" w:rsidR="00545245" w:rsidRPr="00DD6D39" w:rsidRDefault="00545245" w:rsidP="00545245">
      <w:pPr>
        <w:rPr>
          <w:rFonts w:ascii="Arial" w:hAnsi="Arial" w:cs="Arial"/>
          <w:iCs/>
          <w:color w:val="EE0000"/>
          <w:sz w:val="22"/>
          <w:szCs w:val="22"/>
        </w:rPr>
      </w:pPr>
    </w:p>
    <w:p w14:paraId="04541137" w14:textId="77777777" w:rsidR="008C7674" w:rsidRPr="006750C3" w:rsidRDefault="008C7674" w:rsidP="008C7674">
      <w:pPr>
        <w:jc w:val="both"/>
        <w:rPr>
          <w:rFonts w:ascii="Arial" w:hAnsi="Arial" w:cs="Arial"/>
          <w:b/>
          <w:sz w:val="22"/>
          <w:szCs w:val="22"/>
        </w:rPr>
      </w:pPr>
      <w:r w:rsidRPr="006750C3">
        <w:rPr>
          <w:rFonts w:ascii="Arial" w:hAnsi="Arial" w:cs="Arial"/>
          <w:b/>
          <w:sz w:val="22"/>
          <w:szCs w:val="22"/>
        </w:rPr>
        <w:t xml:space="preserve">Rezultat glasovanja: </w:t>
      </w:r>
    </w:p>
    <w:p w14:paraId="282529EC" w14:textId="77777777"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NAVZOČI: </w:t>
      </w:r>
      <w:r w:rsidRPr="00005858">
        <w:rPr>
          <w:rFonts w:ascii="Arial" w:hAnsi="Arial" w:cs="Arial"/>
          <w:sz w:val="22"/>
          <w:szCs w:val="22"/>
        </w:rPr>
        <w:t>13</w:t>
      </w:r>
    </w:p>
    <w:p w14:paraId="34C60C64" w14:textId="77777777"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ZA: </w:t>
      </w:r>
      <w:r>
        <w:rPr>
          <w:rFonts w:ascii="Arial" w:hAnsi="Arial" w:cs="Arial"/>
          <w:sz w:val="22"/>
          <w:szCs w:val="22"/>
        </w:rPr>
        <w:t>9</w:t>
      </w:r>
    </w:p>
    <w:p w14:paraId="2CD62103" w14:textId="77777777" w:rsidR="008C7674" w:rsidRPr="006750C3" w:rsidRDefault="008C7674" w:rsidP="008C7674">
      <w:pPr>
        <w:jc w:val="both"/>
        <w:rPr>
          <w:rFonts w:ascii="Arial" w:hAnsi="Arial" w:cs="Arial"/>
          <w:sz w:val="22"/>
          <w:szCs w:val="22"/>
        </w:rPr>
      </w:pPr>
      <w:r w:rsidRPr="006750C3">
        <w:rPr>
          <w:rFonts w:ascii="Arial" w:hAnsi="Arial" w:cs="Arial"/>
          <w:sz w:val="22"/>
          <w:szCs w:val="22"/>
        </w:rPr>
        <w:t xml:space="preserve">PROTI: </w:t>
      </w:r>
      <w:r>
        <w:rPr>
          <w:rFonts w:ascii="Arial" w:hAnsi="Arial" w:cs="Arial"/>
          <w:sz w:val="22"/>
          <w:szCs w:val="22"/>
        </w:rPr>
        <w:t>3</w:t>
      </w:r>
    </w:p>
    <w:p w14:paraId="2DBD2AE9" w14:textId="77777777" w:rsidR="008C7674" w:rsidRPr="006750C3" w:rsidRDefault="008C7674" w:rsidP="008C7674">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C7674" w:rsidRPr="006750C3" w14:paraId="6D402163" w14:textId="77777777" w:rsidTr="003A2EB2">
        <w:tc>
          <w:tcPr>
            <w:tcW w:w="1980" w:type="dxa"/>
            <w:tcBorders>
              <w:top w:val="single" w:sz="4" w:space="0" w:color="auto"/>
              <w:left w:val="single" w:sz="4" w:space="0" w:color="auto"/>
              <w:bottom w:val="single" w:sz="4" w:space="0" w:color="auto"/>
              <w:right w:val="single" w:sz="4" w:space="0" w:color="auto"/>
            </w:tcBorders>
          </w:tcPr>
          <w:p w14:paraId="4D23F6AC" w14:textId="77777777" w:rsidR="008C7674" w:rsidRPr="006750C3" w:rsidRDefault="008C7674"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7BB1001" w14:textId="77777777" w:rsidR="008C7674" w:rsidRPr="006750C3" w:rsidRDefault="008C7674" w:rsidP="003A2EB2">
            <w:pPr>
              <w:jc w:val="center"/>
              <w:rPr>
                <w:rFonts w:ascii="Arial" w:hAnsi="Arial" w:cs="Arial"/>
                <w:sz w:val="18"/>
                <w:szCs w:val="18"/>
              </w:rPr>
            </w:pPr>
            <w:r w:rsidRPr="006750C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E61E94D" w14:textId="77777777" w:rsidR="008C7674" w:rsidRPr="006750C3" w:rsidRDefault="008C7674" w:rsidP="003A2EB2">
            <w:pPr>
              <w:jc w:val="center"/>
              <w:rPr>
                <w:rFonts w:ascii="Arial" w:hAnsi="Arial" w:cs="Arial"/>
                <w:sz w:val="18"/>
                <w:szCs w:val="18"/>
              </w:rPr>
            </w:pPr>
            <w:r w:rsidRPr="006750C3">
              <w:rPr>
                <w:rFonts w:ascii="Arial" w:hAnsi="Arial" w:cs="Arial"/>
                <w:sz w:val="18"/>
                <w:szCs w:val="18"/>
              </w:rPr>
              <w:t>PROTI</w:t>
            </w:r>
          </w:p>
        </w:tc>
      </w:tr>
      <w:tr w:rsidR="008C7674" w:rsidRPr="006750C3" w14:paraId="71C7F55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04DBAD1" w14:textId="77777777" w:rsidR="008C7674" w:rsidRPr="006750C3" w:rsidRDefault="008C7674" w:rsidP="003A2EB2">
            <w:pPr>
              <w:rPr>
                <w:rFonts w:ascii="Arial" w:hAnsi="Arial" w:cs="Arial"/>
                <w:sz w:val="18"/>
                <w:szCs w:val="18"/>
              </w:rPr>
            </w:pPr>
            <w:r w:rsidRPr="006750C3">
              <w:rPr>
                <w:rFonts w:ascii="Arial" w:hAnsi="Arial" w:cs="Arial"/>
                <w:sz w:val="18"/>
                <w:szCs w:val="18"/>
              </w:rPr>
              <w:lastRenderedPageBreak/>
              <w:t>Urban Martinuč</w:t>
            </w:r>
          </w:p>
        </w:tc>
        <w:tc>
          <w:tcPr>
            <w:tcW w:w="722" w:type="dxa"/>
            <w:tcBorders>
              <w:top w:val="single" w:sz="4" w:space="0" w:color="auto"/>
              <w:left w:val="single" w:sz="4" w:space="0" w:color="auto"/>
              <w:bottom w:val="single" w:sz="4" w:space="0" w:color="auto"/>
              <w:right w:val="single" w:sz="4" w:space="0" w:color="auto"/>
            </w:tcBorders>
          </w:tcPr>
          <w:p w14:paraId="5104B47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8C69E9" w14:textId="77777777" w:rsidR="008C7674" w:rsidRPr="00005858" w:rsidRDefault="008C7674" w:rsidP="003A2EB2">
            <w:pPr>
              <w:jc w:val="center"/>
              <w:rPr>
                <w:rFonts w:ascii="Arial" w:hAnsi="Arial" w:cs="Arial"/>
                <w:sz w:val="18"/>
                <w:szCs w:val="18"/>
              </w:rPr>
            </w:pPr>
          </w:p>
        </w:tc>
      </w:tr>
      <w:tr w:rsidR="008C7674" w:rsidRPr="006750C3" w14:paraId="183FBD6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F1B374A" w14:textId="77777777" w:rsidR="008C7674" w:rsidRPr="006750C3" w:rsidRDefault="008C7674" w:rsidP="003A2EB2">
            <w:pPr>
              <w:rPr>
                <w:rFonts w:ascii="Arial" w:hAnsi="Arial" w:cs="Arial"/>
                <w:sz w:val="18"/>
                <w:szCs w:val="18"/>
              </w:rPr>
            </w:pPr>
            <w:r w:rsidRPr="006750C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224C5F5"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CB2B10" w14:textId="77777777" w:rsidR="008C7674" w:rsidRPr="00005858" w:rsidRDefault="008C7674" w:rsidP="003A2EB2">
            <w:pPr>
              <w:jc w:val="center"/>
              <w:rPr>
                <w:rFonts w:ascii="Arial" w:hAnsi="Arial" w:cs="Arial"/>
                <w:sz w:val="18"/>
                <w:szCs w:val="18"/>
              </w:rPr>
            </w:pPr>
          </w:p>
        </w:tc>
      </w:tr>
      <w:tr w:rsidR="008C7674" w:rsidRPr="006750C3" w14:paraId="7078BE3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05137C2" w14:textId="77777777" w:rsidR="008C7674" w:rsidRPr="006750C3" w:rsidRDefault="008C7674" w:rsidP="003A2EB2">
            <w:pPr>
              <w:rPr>
                <w:rFonts w:ascii="Arial" w:hAnsi="Arial" w:cs="Arial"/>
                <w:sz w:val="18"/>
                <w:szCs w:val="18"/>
              </w:rPr>
            </w:pPr>
            <w:r w:rsidRPr="006750C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26D5018B"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A8F2D5" w14:textId="77777777" w:rsidR="008C7674" w:rsidRPr="00005858" w:rsidRDefault="008C7674" w:rsidP="003A2EB2">
            <w:pPr>
              <w:jc w:val="center"/>
              <w:rPr>
                <w:rFonts w:ascii="Arial" w:hAnsi="Arial" w:cs="Arial"/>
                <w:sz w:val="18"/>
                <w:szCs w:val="18"/>
              </w:rPr>
            </w:pPr>
          </w:p>
        </w:tc>
      </w:tr>
      <w:tr w:rsidR="008C7674" w:rsidRPr="006750C3" w14:paraId="4E8FF8F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325AF26" w14:textId="77777777" w:rsidR="008C7674" w:rsidRPr="006750C3" w:rsidRDefault="008C7674" w:rsidP="003A2EB2">
            <w:pPr>
              <w:rPr>
                <w:rFonts w:ascii="Arial" w:hAnsi="Arial" w:cs="Arial"/>
                <w:sz w:val="18"/>
                <w:szCs w:val="18"/>
              </w:rPr>
            </w:pPr>
            <w:r w:rsidRPr="006750C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7BD3220"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38CFFC" w14:textId="77777777" w:rsidR="008C7674" w:rsidRPr="00005858" w:rsidRDefault="008C7674" w:rsidP="003A2EB2">
            <w:pPr>
              <w:jc w:val="center"/>
              <w:rPr>
                <w:rFonts w:ascii="Arial" w:hAnsi="Arial" w:cs="Arial"/>
                <w:sz w:val="18"/>
                <w:szCs w:val="18"/>
              </w:rPr>
            </w:pPr>
          </w:p>
        </w:tc>
      </w:tr>
      <w:tr w:rsidR="008C7674" w:rsidRPr="006750C3" w14:paraId="32498EB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450319F" w14:textId="77777777" w:rsidR="008C7674" w:rsidRPr="006750C3" w:rsidRDefault="008C7674" w:rsidP="003A2EB2">
            <w:pPr>
              <w:rPr>
                <w:rFonts w:ascii="Arial" w:hAnsi="Arial" w:cs="Arial"/>
                <w:sz w:val="18"/>
                <w:szCs w:val="18"/>
              </w:rPr>
            </w:pPr>
            <w:r w:rsidRPr="006750C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38C523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3ADD54" w14:textId="77777777" w:rsidR="008C7674" w:rsidRPr="00005858" w:rsidRDefault="008C7674" w:rsidP="003A2EB2">
            <w:pPr>
              <w:jc w:val="center"/>
              <w:rPr>
                <w:rFonts w:ascii="Arial" w:hAnsi="Arial" w:cs="Arial"/>
                <w:sz w:val="18"/>
                <w:szCs w:val="18"/>
              </w:rPr>
            </w:pPr>
          </w:p>
        </w:tc>
      </w:tr>
      <w:tr w:rsidR="008C7674" w:rsidRPr="006750C3" w14:paraId="7D798E0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AF51351" w14:textId="77777777" w:rsidR="008C7674" w:rsidRPr="006750C3" w:rsidRDefault="008C7674" w:rsidP="003A2EB2">
            <w:pPr>
              <w:rPr>
                <w:rFonts w:ascii="Arial" w:hAnsi="Arial" w:cs="Arial"/>
                <w:sz w:val="18"/>
                <w:szCs w:val="18"/>
              </w:rPr>
            </w:pPr>
            <w:r w:rsidRPr="006750C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6F2E88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CFAF01" w14:textId="77777777" w:rsidR="008C7674" w:rsidRPr="00005858" w:rsidRDefault="008C7674" w:rsidP="003A2EB2">
            <w:pPr>
              <w:jc w:val="center"/>
              <w:rPr>
                <w:rFonts w:ascii="Arial" w:hAnsi="Arial" w:cs="Arial"/>
                <w:sz w:val="18"/>
                <w:szCs w:val="18"/>
              </w:rPr>
            </w:pPr>
          </w:p>
        </w:tc>
      </w:tr>
      <w:tr w:rsidR="008C7674" w:rsidRPr="006750C3" w14:paraId="003BC59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B4AAC7D" w14:textId="77777777" w:rsidR="008C7674" w:rsidRPr="006750C3" w:rsidRDefault="008C7674" w:rsidP="003A2EB2">
            <w:pPr>
              <w:rPr>
                <w:rFonts w:ascii="Arial" w:hAnsi="Arial" w:cs="Arial"/>
                <w:sz w:val="18"/>
                <w:szCs w:val="18"/>
              </w:rPr>
            </w:pPr>
            <w:r w:rsidRPr="006750C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AC7FA52"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DAFD7F" w14:textId="77777777" w:rsidR="008C7674" w:rsidRPr="00005858" w:rsidRDefault="008C7674" w:rsidP="003A2EB2">
            <w:pPr>
              <w:jc w:val="center"/>
              <w:rPr>
                <w:rFonts w:ascii="Arial" w:hAnsi="Arial" w:cs="Arial"/>
                <w:sz w:val="18"/>
                <w:szCs w:val="18"/>
              </w:rPr>
            </w:pPr>
          </w:p>
        </w:tc>
      </w:tr>
      <w:tr w:rsidR="008C7674" w:rsidRPr="006750C3" w14:paraId="50FA378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017B3CF" w14:textId="77777777" w:rsidR="008C7674" w:rsidRPr="006750C3" w:rsidRDefault="008C7674" w:rsidP="003A2EB2">
            <w:pPr>
              <w:rPr>
                <w:rFonts w:ascii="Arial" w:hAnsi="Arial" w:cs="Arial"/>
                <w:sz w:val="18"/>
                <w:szCs w:val="18"/>
              </w:rPr>
            </w:pPr>
            <w:r w:rsidRPr="006750C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859B509"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4830241" w14:textId="77777777" w:rsidR="008C7674" w:rsidRPr="00005858" w:rsidRDefault="008C7674" w:rsidP="003A2EB2">
            <w:pPr>
              <w:jc w:val="center"/>
              <w:rPr>
                <w:rFonts w:ascii="Arial" w:hAnsi="Arial" w:cs="Arial"/>
                <w:sz w:val="18"/>
                <w:szCs w:val="18"/>
              </w:rPr>
            </w:pPr>
          </w:p>
        </w:tc>
      </w:tr>
      <w:tr w:rsidR="008C7674" w:rsidRPr="006750C3" w14:paraId="469364B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A310D90" w14:textId="77777777" w:rsidR="008C7674" w:rsidRPr="006750C3" w:rsidRDefault="008C7674" w:rsidP="003A2EB2">
            <w:pPr>
              <w:rPr>
                <w:rFonts w:ascii="Arial" w:hAnsi="Arial" w:cs="Arial"/>
                <w:sz w:val="18"/>
                <w:szCs w:val="18"/>
              </w:rPr>
            </w:pPr>
            <w:r w:rsidRPr="006750C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6E206C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2B0CB6" w14:textId="77777777" w:rsidR="008C7674" w:rsidRPr="00005858" w:rsidRDefault="008C7674" w:rsidP="003A2EB2">
            <w:pPr>
              <w:jc w:val="center"/>
              <w:rPr>
                <w:rFonts w:ascii="Arial" w:hAnsi="Arial" w:cs="Arial"/>
                <w:sz w:val="18"/>
                <w:szCs w:val="18"/>
              </w:rPr>
            </w:pPr>
          </w:p>
        </w:tc>
      </w:tr>
      <w:tr w:rsidR="008C7674" w:rsidRPr="006750C3" w14:paraId="7FF7485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F8C1FC5" w14:textId="77777777" w:rsidR="008C7674" w:rsidRPr="006750C3" w:rsidRDefault="008C7674" w:rsidP="003A2EB2">
            <w:pPr>
              <w:rPr>
                <w:rFonts w:ascii="Arial" w:hAnsi="Arial" w:cs="Arial"/>
                <w:sz w:val="18"/>
                <w:szCs w:val="18"/>
              </w:rPr>
            </w:pPr>
            <w:r w:rsidRPr="006750C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DAB8721"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86BF08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r>
      <w:tr w:rsidR="008C7674" w:rsidRPr="006750C3" w14:paraId="04112C5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9E9DD3" w14:textId="77777777" w:rsidR="008C7674" w:rsidRPr="006750C3" w:rsidRDefault="008C7674" w:rsidP="003A2EB2">
            <w:pPr>
              <w:rPr>
                <w:rFonts w:ascii="Arial" w:hAnsi="Arial" w:cs="Arial"/>
                <w:sz w:val="18"/>
                <w:szCs w:val="18"/>
              </w:rPr>
            </w:pPr>
            <w:r w:rsidRPr="006750C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C198349"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9CE8D57"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r>
      <w:tr w:rsidR="008C7674" w:rsidRPr="006750C3" w14:paraId="4C7D104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1DE77BF" w14:textId="77777777" w:rsidR="008C7674" w:rsidRPr="006750C3" w:rsidRDefault="008C7674" w:rsidP="003A2EB2">
            <w:pPr>
              <w:rPr>
                <w:rFonts w:ascii="Arial" w:hAnsi="Arial" w:cs="Arial"/>
                <w:sz w:val="18"/>
                <w:szCs w:val="18"/>
              </w:rPr>
            </w:pPr>
            <w:r w:rsidRPr="006750C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EA49D12"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C2AAEB4"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r>
      <w:tr w:rsidR="008C7674" w:rsidRPr="006750C3" w14:paraId="1D11896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4E621F2" w14:textId="77777777" w:rsidR="008C7674" w:rsidRPr="006750C3" w:rsidRDefault="008C7674" w:rsidP="003A2EB2">
            <w:pPr>
              <w:rPr>
                <w:rFonts w:ascii="Arial" w:hAnsi="Arial" w:cs="Arial"/>
                <w:sz w:val="18"/>
                <w:szCs w:val="18"/>
              </w:rPr>
            </w:pPr>
            <w:r w:rsidRPr="006750C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BB13CEC"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97AF4E4" w14:textId="77777777" w:rsidR="008C7674" w:rsidRPr="00005858" w:rsidRDefault="008C7674" w:rsidP="003A2EB2">
            <w:pPr>
              <w:jc w:val="center"/>
              <w:rPr>
                <w:rFonts w:ascii="Arial" w:hAnsi="Arial" w:cs="Arial"/>
                <w:sz w:val="18"/>
                <w:szCs w:val="18"/>
              </w:rPr>
            </w:pPr>
          </w:p>
        </w:tc>
      </w:tr>
      <w:tr w:rsidR="008C7674" w:rsidRPr="006750C3" w14:paraId="1D7CFE6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4D1CFB9" w14:textId="77777777" w:rsidR="008C7674" w:rsidRPr="006750C3" w:rsidRDefault="008C7674" w:rsidP="003A2EB2">
            <w:pPr>
              <w:rPr>
                <w:rFonts w:ascii="Arial" w:hAnsi="Arial" w:cs="Arial"/>
                <w:sz w:val="18"/>
                <w:szCs w:val="18"/>
              </w:rPr>
            </w:pPr>
            <w:r w:rsidRPr="006750C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01ABDBB"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CED7A63" w14:textId="77777777" w:rsidR="008C7674" w:rsidRPr="00005858" w:rsidRDefault="008C7674" w:rsidP="003A2EB2">
            <w:pPr>
              <w:jc w:val="center"/>
              <w:rPr>
                <w:rFonts w:ascii="Arial" w:hAnsi="Arial" w:cs="Arial"/>
                <w:sz w:val="18"/>
                <w:szCs w:val="18"/>
              </w:rPr>
            </w:pPr>
          </w:p>
        </w:tc>
      </w:tr>
      <w:tr w:rsidR="008C7674" w:rsidRPr="006750C3" w14:paraId="4596CE4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F39B353" w14:textId="77777777" w:rsidR="008C7674" w:rsidRPr="006750C3" w:rsidRDefault="008C7674" w:rsidP="003A2EB2">
            <w:pPr>
              <w:rPr>
                <w:rFonts w:ascii="Arial" w:hAnsi="Arial" w:cs="Arial"/>
                <w:sz w:val="18"/>
                <w:szCs w:val="18"/>
              </w:rPr>
            </w:pPr>
            <w:r w:rsidRPr="006750C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3A17089" w14:textId="77777777" w:rsidR="008C7674" w:rsidRPr="00422ABE"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23671B80" w14:textId="77777777" w:rsidR="008C7674" w:rsidRPr="006750C3" w:rsidRDefault="008C7674" w:rsidP="003A2EB2">
            <w:pPr>
              <w:jc w:val="center"/>
              <w:rPr>
                <w:rFonts w:ascii="Arial" w:hAnsi="Arial" w:cs="Arial"/>
                <w:sz w:val="18"/>
                <w:szCs w:val="18"/>
              </w:rPr>
            </w:pPr>
          </w:p>
        </w:tc>
      </w:tr>
    </w:tbl>
    <w:p w14:paraId="457425ED" w14:textId="77777777" w:rsidR="008C7674" w:rsidRPr="006750C3" w:rsidRDefault="008C7674" w:rsidP="008C7674">
      <w:pPr>
        <w:jc w:val="both"/>
        <w:rPr>
          <w:rFonts w:ascii="Arial" w:hAnsi="Arial" w:cs="Arial"/>
          <w:i/>
          <w:iCs/>
          <w:sz w:val="22"/>
          <w:szCs w:val="22"/>
        </w:rPr>
      </w:pPr>
    </w:p>
    <w:p w14:paraId="13DFCE6A" w14:textId="77777777" w:rsidR="008C7674" w:rsidRPr="00DD6D39" w:rsidRDefault="008C7674" w:rsidP="008C7674">
      <w:pPr>
        <w:jc w:val="both"/>
        <w:rPr>
          <w:rFonts w:ascii="Arial" w:hAnsi="Arial" w:cs="Arial"/>
          <w:i/>
          <w:iCs/>
          <w:color w:val="EE0000"/>
          <w:sz w:val="22"/>
          <w:szCs w:val="22"/>
        </w:rPr>
      </w:pPr>
      <w:r w:rsidRPr="006750C3">
        <w:rPr>
          <w:rFonts w:ascii="Arial" w:hAnsi="Arial" w:cs="Arial"/>
          <w:i/>
          <w:iCs/>
          <w:sz w:val="22"/>
          <w:szCs w:val="22"/>
        </w:rPr>
        <w:t>Sklep je sprejet</w:t>
      </w:r>
      <w:r w:rsidRPr="00DD6D39">
        <w:rPr>
          <w:rFonts w:ascii="Arial" w:hAnsi="Arial" w:cs="Arial"/>
          <w:i/>
          <w:iCs/>
          <w:color w:val="EE0000"/>
          <w:sz w:val="22"/>
          <w:szCs w:val="22"/>
        </w:rPr>
        <w:t xml:space="preserve">. </w:t>
      </w:r>
    </w:p>
    <w:p w14:paraId="5A912710" w14:textId="77777777" w:rsidR="00202622" w:rsidRPr="00202622" w:rsidRDefault="00202622" w:rsidP="00202622">
      <w:pPr>
        <w:rPr>
          <w:rFonts w:ascii="Arial" w:hAnsi="Arial" w:cs="Arial"/>
          <w:b/>
          <w:bCs/>
          <w:sz w:val="22"/>
          <w:szCs w:val="22"/>
          <w:u w:val="single"/>
        </w:rPr>
      </w:pPr>
    </w:p>
    <w:p w14:paraId="0D947E23" w14:textId="77777777" w:rsidR="00202622" w:rsidRPr="00202622" w:rsidRDefault="00202622" w:rsidP="00202622">
      <w:pPr>
        <w:rPr>
          <w:rFonts w:ascii="Arial" w:hAnsi="Arial" w:cs="Arial"/>
          <w:b/>
          <w:bCs/>
          <w:sz w:val="22"/>
          <w:szCs w:val="22"/>
          <w:u w:val="single"/>
        </w:rPr>
      </w:pPr>
    </w:p>
    <w:p w14:paraId="14B7B8B8" w14:textId="77777777" w:rsidR="00202622" w:rsidRPr="00202622" w:rsidRDefault="00202622" w:rsidP="00202622">
      <w:pPr>
        <w:rPr>
          <w:rFonts w:ascii="Arial" w:hAnsi="Arial" w:cs="Arial"/>
          <w:b/>
          <w:bCs/>
          <w:i/>
          <w:iCs/>
          <w:sz w:val="22"/>
          <w:szCs w:val="22"/>
          <w:u w:val="single"/>
        </w:rPr>
      </w:pPr>
      <w:bookmarkStart w:id="7" w:name="_Hlk210899423"/>
      <w:r w:rsidRPr="00202622">
        <w:rPr>
          <w:rFonts w:ascii="Arial" w:hAnsi="Arial" w:cs="Arial"/>
          <w:b/>
          <w:bCs/>
          <w:sz w:val="22"/>
          <w:szCs w:val="22"/>
          <w:u w:val="single"/>
        </w:rPr>
        <w:t>K 8)</w:t>
      </w:r>
      <w:bookmarkEnd w:id="7"/>
      <w:r w:rsidRPr="00202622">
        <w:rPr>
          <w:rFonts w:ascii="Arial" w:hAnsi="Arial" w:cs="Arial"/>
          <w:bCs/>
          <w:sz w:val="22"/>
          <w:szCs w:val="22"/>
          <w:u w:val="single"/>
        </w:rPr>
        <w:t xml:space="preserve"> </w:t>
      </w:r>
      <w:bookmarkStart w:id="8" w:name="_Hlk217386363"/>
      <w:r w:rsidRPr="00202622">
        <w:rPr>
          <w:rFonts w:ascii="Arial" w:hAnsi="Arial" w:cs="Arial"/>
          <w:b/>
          <w:bCs/>
          <w:sz w:val="22"/>
          <w:szCs w:val="22"/>
          <w:u w:val="single"/>
        </w:rPr>
        <w:t xml:space="preserve">Odlok o proračunu Občine Renče-Vogrsko za leto 2027 – druga obravnava </w:t>
      </w:r>
      <w:bookmarkEnd w:id="8"/>
      <w:r w:rsidRPr="00202622">
        <w:rPr>
          <w:rFonts w:ascii="Arial" w:hAnsi="Arial" w:cs="Arial"/>
          <w:b/>
          <w:bCs/>
          <w:sz w:val="22"/>
          <w:szCs w:val="22"/>
          <w:u w:val="single"/>
        </w:rPr>
        <w:t>(poročevalec: Tarik Žigon, župan)</w:t>
      </w:r>
    </w:p>
    <w:p w14:paraId="67362091" w14:textId="77777777" w:rsidR="00202622" w:rsidRPr="00202622" w:rsidRDefault="00202622" w:rsidP="00202622">
      <w:pPr>
        <w:rPr>
          <w:rFonts w:ascii="Arial" w:hAnsi="Arial" w:cs="Arial"/>
          <w:b/>
          <w:bCs/>
          <w:i/>
          <w:iCs/>
          <w:sz w:val="22"/>
          <w:szCs w:val="22"/>
          <w:u w:val="single"/>
        </w:rPr>
      </w:pPr>
    </w:p>
    <w:p w14:paraId="228C3D95" w14:textId="582D607B" w:rsidR="00202622" w:rsidRPr="00585A0E" w:rsidRDefault="00202622" w:rsidP="000E3E78">
      <w:pPr>
        <w:jc w:val="both"/>
        <w:rPr>
          <w:rFonts w:ascii="Arial" w:hAnsi="Arial" w:cs="Arial"/>
          <w:bCs/>
          <w:sz w:val="22"/>
          <w:szCs w:val="22"/>
        </w:rPr>
      </w:pPr>
      <w:r w:rsidRPr="00585A0E">
        <w:rPr>
          <w:rFonts w:ascii="Arial" w:hAnsi="Arial" w:cs="Arial"/>
          <w:bCs/>
          <w:sz w:val="22"/>
          <w:szCs w:val="22"/>
          <w:u w:val="single"/>
        </w:rPr>
        <w:t>Župan</w:t>
      </w:r>
      <w:r w:rsidRPr="00585A0E">
        <w:rPr>
          <w:rFonts w:ascii="Arial" w:hAnsi="Arial" w:cs="Arial"/>
          <w:bCs/>
          <w:sz w:val="22"/>
          <w:szCs w:val="22"/>
        </w:rPr>
        <w:t xml:space="preserve"> predstavi</w:t>
      </w:r>
      <w:r w:rsidR="008E6D4C" w:rsidRPr="00585A0E">
        <w:rPr>
          <w:rFonts w:ascii="Arial" w:hAnsi="Arial" w:cs="Arial"/>
          <w:bCs/>
          <w:sz w:val="22"/>
          <w:szCs w:val="22"/>
        </w:rPr>
        <w:t xml:space="preserve"> proračunske postavke, kjer je prišlo do</w:t>
      </w:r>
      <w:r w:rsidRPr="00585A0E">
        <w:rPr>
          <w:rFonts w:ascii="Arial" w:hAnsi="Arial" w:cs="Arial"/>
          <w:bCs/>
          <w:sz w:val="22"/>
          <w:szCs w:val="22"/>
        </w:rPr>
        <w:t xml:space="preserve"> sprememb. </w:t>
      </w:r>
    </w:p>
    <w:p w14:paraId="582DC9C2" w14:textId="503BC915" w:rsidR="008E6D4C" w:rsidRPr="00585A0E" w:rsidRDefault="008E6D4C" w:rsidP="000E3E78">
      <w:pPr>
        <w:jc w:val="both"/>
        <w:rPr>
          <w:rFonts w:ascii="Arial" w:hAnsi="Arial" w:cs="Arial"/>
          <w:bCs/>
          <w:sz w:val="22"/>
          <w:szCs w:val="22"/>
        </w:rPr>
      </w:pPr>
      <w:r w:rsidRPr="00585A0E">
        <w:rPr>
          <w:rFonts w:ascii="Arial" w:hAnsi="Arial" w:cs="Arial"/>
          <w:bCs/>
          <w:sz w:val="22"/>
          <w:szCs w:val="22"/>
        </w:rPr>
        <w:t>Besedo preda Vinku Jarcu.</w:t>
      </w:r>
    </w:p>
    <w:p w14:paraId="679752DA" w14:textId="77777777" w:rsidR="008E6D4C" w:rsidRPr="00585A0E" w:rsidRDefault="008E6D4C" w:rsidP="000E3E78">
      <w:pPr>
        <w:jc w:val="both"/>
        <w:rPr>
          <w:rFonts w:ascii="Arial" w:hAnsi="Arial" w:cs="Arial"/>
          <w:bCs/>
          <w:sz w:val="22"/>
          <w:szCs w:val="22"/>
        </w:rPr>
      </w:pPr>
    </w:p>
    <w:p w14:paraId="5A734949" w14:textId="7163B527" w:rsidR="00202622" w:rsidRPr="00585A0E" w:rsidRDefault="00202622" w:rsidP="000E3E78">
      <w:pPr>
        <w:jc w:val="both"/>
        <w:rPr>
          <w:rFonts w:ascii="Arial" w:hAnsi="Arial" w:cs="Arial"/>
          <w:bCs/>
          <w:sz w:val="22"/>
          <w:szCs w:val="22"/>
        </w:rPr>
      </w:pPr>
      <w:r w:rsidRPr="00585A0E">
        <w:rPr>
          <w:rFonts w:ascii="Arial" w:hAnsi="Arial" w:cs="Arial"/>
          <w:bCs/>
          <w:sz w:val="22"/>
          <w:szCs w:val="22"/>
          <w:u w:val="single"/>
        </w:rPr>
        <w:t>Vinko Jarc</w:t>
      </w:r>
      <w:r w:rsidRPr="00585A0E">
        <w:rPr>
          <w:rFonts w:ascii="Arial" w:hAnsi="Arial" w:cs="Arial"/>
          <w:bCs/>
          <w:sz w:val="22"/>
          <w:szCs w:val="22"/>
        </w:rPr>
        <w:t xml:space="preserve"> </w:t>
      </w:r>
      <w:r w:rsidR="008E6D4C" w:rsidRPr="00585A0E">
        <w:rPr>
          <w:rFonts w:ascii="Arial" w:hAnsi="Arial" w:cs="Arial"/>
          <w:bCs/>
          <w:sz w:val="22"/>
          <w:szCs w:val="22"/>
        </w:rPr>
        <w:t>pove, da odbor za okolje in prostor t</w:t>
      </w:r>
      <w:r w:rsidRPr="00585A0E">
        <w:rPr>
          <w:rFonts w:ascii="Arial" w:hAnsi="Arial" w:cs="Arial"/>
          <w:bCs/>
          <w:sz w:val="22"/>
          <w:szCs w:val="22"/>
        </w:rPr>
        <w:t xml:space="preserve">udi predlog za </w:t>
      </w:r>
      <w:r w:rsidR="008E6D4C" w:rsidRPr="00585A0E">
        <w:rPr>
          <w:rFonts w:ascii="Arial" w:hAnsi="Arial" w:cs="Arial"/>
          <w:bCs/>
          <w:sz w:val="22"/>
          <w:szCs w:val="22"/>
        </w:rPr>
        <w:t xml:space="preserve">leto </w:t>
      </w:r>
      <w:r w:rsidRPr="00585A0E">
        <w:rPr>
          <w:rFonts w:ascii="Arial" w:hAnsi="Arial" w:cs="Arial"/>
          <w:bCs/>
          <w:sz w:val="22"/>
          <w:szCs w:val="22"/>
        </w:rPr>
        <w:t xml:space="preserve">2027 </w:t>
      </w:r>
      <w:r w:rsidR="00585A0E" w:rsidRPr="00585A0E">
        <w:rPr>
          <w:rFonts w:ascii="Arial" w:hAnsi="Arial" w:cs="Arial"/>
          <w:bCs/>
          <w:sz w:val="22"/>
          <w:szCs w:val="22"/>
        </w:rPr>
        <w:t>potrjuje v celoti</w:t>
      </w:r>
      <w:r w:rsidR="00EB4066">
        <w:rPr>
          <w:rFonts w:ascii="Arial" w:hAnsi="Arial" w:cs="Arial"/>
          <w:bCs/>
          <w:sz w:val="22"/>
          <w:szCs w:val="22"/>
        </w:rPr>
        <w:t>.</w:t>
      </w:r>
    </w:p>
    <w:p w14:paraId="1D03437D" w14:textId="77777777" w:rsidR="00585A0E" w:rsidRPr="00585A0E" w:rsidRDefault="00585A0E" w:rsidP="000E3E78">
      <w:pPr>
        <w:jc w:val="both"/>
        <w:rPr>
          <w:rFonts w:ascii="Arial" w:hAnsi="Arial" w:cs="Arial"/>
          <w:bCs/>
          <w:sz w:val="22"/>
          <w:szCs w:val="22"/>
        </w:rPr>
      </w:pPr>
    </w:p>
    <w:p w14:paraId="4C3C6F6A" w14:textId="01DB45C8" w:rsidR="00585A0E" w:rsidRPr="00585A0E" w:rsidRDefault="00585A0E" w:rsidP="000E3E78">
      <w:pPr>
        <w:jc w:val="both"/>
        <w:rPr>
          <w:rFonts w:ascii="Arial" w:hAnsi="Arial" w:cs="Arial"/>
          <w:bCs/>
          <w:sz w:val="22"/>
          <w:szCs w:val="22"/>
        </w:rPr>
      </w:pPr>
      <w:r w:rsidRPr="00585A0E">
        <w:rPr>
          <w:rFonts w:ascii="Arial" w:hAnsi="Arial" w:cs="Arial"/>
          <w:bCs/>
          <w:sz w:val="22"/>
          <w:szCs w:val="22"/>
          <w:u w:val="single"/>
        </w:rPr>
        <w:t>Župan</w:t>
      </w:r>
      <w:r w:rsidRPr="00585A0E">
        <w:rPr>
          <w:rFonts w:ascii="Arial" w:hAnsi="Arial" w:cs="Arial"/>
          <w:bCs/>
          <w:sz w:val="22"/>
          <w:szCs w:val="22"/>
        </w:rPr>
        <w:t xml:space="preserve"> preda besedo Andražu Furlanu.</w:t>
      </w:r>
    </w:p>
    <w:p w14:paraId="13CF4ADE" w14:textId="77777777" w:rsidR="00202622" w:rsidRPr="00585A0E" w:rsidRDefault="00202622" w:rsidP="000E3E78">
      <w:pPr>
        <w:jc w:val="both"/>
        <w:rPr>
          <w:rFonts w:ascii="Arial" w:hAnsi="Arial" w:cs="Arial"/>
          <w:bCs/>
          <w:sz w:val="22"/>
          <w:szCs w:val="22"/>
        </w:rPr>
      </w:pPr>
    </w:p>
    <w:p w14:paraId="1277D5DB" w14:textId="196DA8E5" w:rsidR="00202622" w:rsidRPr="00585A0E" w:rsidRDefault="00202622" w:rsidP="000E3E78">
      <w:pPr>
        <w:jc w:val="both"/>
        <w:rPr>
          <w:rFonts w:ascii="Arial" w:hAnsi="Arial" w:cs="Arial"/>
          <w:bCs/>
          <w:sz w:val="22"/>
          <w:szCs w:val="22"/>
        </w:rPr>
      </w:pPr>
      <w:r w:rsidRPr="00585A0E">
        <w:rPr>
          <w:rFonts w:ascii="Arial" w:hAnsi="Arial" w:cs="Arial"/>
          <w:bCs/>
          <w:sz w:val="22"/>
          <w:szCs w:val="22"/>
          <w:u w:val="single"/>
        </w:rPr>
        <w:t>Andraž Furlan</w:t>
      </w:r>
      <w:r w:rsidRPr="00585A0E">
        <w:rPr>
          <w:rFonts w:ascii="Arial" w:hAnsi="Arial" w:cs="Arial"/>
          <w:bCs/>
          <w:sz w:val="22"/>
          <w:szCs w:val="22"/>
        </w:rPr>
        <w:t xml:space="preserve"> </w:t>
      </w:r>
      <w:r w:rsidR="00585A0E" w:rsidRPr="00585A0E">
        <w:rPr>
          <w:rFonts w:ascii="Arial" w:hAnsi="Arial" w:cs="Arial"/>
          <w:bCs/>
          <w:sz w:val="22"/>
          <w:szCs w:val="22"/>
        </w:rPr>
        <w:t xml:space="preserve">pove, </w:t>
      </w:r>
      <w:r w:rsidR="000E3E78">
        <w:rPr>
          <w:rFonts w:ascii="Arial" w:hAnsi="Arial" w:cs="Arial"/>
          <w:bCs/>
          <w:sz w:val="22"/>
          <w:szCs w:val="22"/>
        </w:rPr>
        <w:t>d</w:t>
      </w:r>
      <w:r w:rsidR="00585A0E" w:rsidRPr="00585A0E">
        <w:rPr>
          <w:rFonts w:ascii="Arial" w:hAnsi="Arial" w:cs="Arial"/>
          <w:bCs/>
          <w:sz w:val="22"/>
          <w:szCs w:val="22"/>
        </w:rPr>
        <w:t>a je statutarno pravna komisija pod isto točko obravnavala oba predloga. Odlok je usklajen s statutom Občine Renče-Vogrsko in pravnim redom RS, zato predlaga, da se</w:t>
      </w:r>
      <w:r w:rsidRPr="00585A0E">
        <w:rPr>
          <w:rFonts w:ascii="Arial" w:hAnsi="Arial" w:cs="Arial"/>
          <w:bCs/>
          <w:sz w:val="22"/>
          <w:szCs w:val="22"/>
        </w:rPr>
        <w:t xml:space="preserve"> potrdi v predvideni obliki</w:t>
      </w:r>
      <w:r w:rsidR="00585A0E" w:rsidRPr="00585A0E">
        <w:rPr>
          <w:rFonts w:ascii="Arial" w:hAnsi="Arial" w:cs="Arial"/>
          <w:bCs/>
          <w:sz w:val="22"/>
          <w:szCs w:val="22"/>
        </w:rPr>
        <w:t>.</w:t>
      </w:r>
    </w:p>
    <w:p w14:paraId="1DFE6375" w14:textId="77777777" w:rsidR="00585A0E" w:rsidRPr="00585A0E" w:rsidRDefault="00585A0E" w:rsidP="000E3E78">
      <w:pPr>
        <w:jc w:val="both"/>
        <w:rPr>
          <w:rFonts w:ascii="Arial" w:hAnsi="Arial" w:cs="Arial"/>
          <w:bCs/>
          <w:sz w:val="22"/>
          <w:szCs w:val="22"/>
        </w:rPr>
      </w:pPr>
    </w:p>
    <w:p w14:paraId="2D9F97E1" w14:textId="42C1718F" w:rsidR="00585A0E" w:rsidRPr="00585A0E" w:rsidRDefault="00585A0E" w:rsidP="000E3E78">
      <w:pPr>
        <w:jc w:val="both"/>
        <w:rPr>
          <w:rFonts w:ascii="Arial" w:hAnsi="Arial" w:cs="Arial"/>
          <w:bCs/>
          <w:sz w:val="22"/>
          <w:szCs w:val="22"/>
        </w:rPr>
      </w:pPr>
      <w:r w:rsidRPr="00585A0E">
        <w:rPr>
          <w:rFonts w:ascii="Arial" w:hAnsi="Arial" w:cs="Arial"/>
          <w:bCs/>
          <w:sz w:val="22"/>
          <w:szCs w:val="22"/>
          <w:u w:val="single"/>
        </w:rPr>
        <w:t>Župan</w:t>
      </w:r>
      <w:r w:rsidRPr="00585A0E">
        <w:rPr>
          <w:rFonts w:ascii="Arial" w:hAnsi="Arial" w:cs="Arial"/>
          <w:bCs/>
          <w:sz w:val="22"/>
          <w:szCs w:val="22"/>
        </w:rPr>
        <w:t xml:space="preserve"> preda besedo Urbanu Martinuču.</w:t>
      </w:r>
    </w:p>
    <w:p w14:paraId="1A53F6AC" w14:textId="77777777" w:rsidR="00202622" w:rsidRPr="00585A0E" w:rsidRDefault="00202622" w:rsidP="000E3E78">
      <w:pPr>
        <w:jc w:val="both"/>
        <w:rPr>
          <w:rFonts w:ascii="Arial" w:hAnsi="Arial" w:cs="Arial"/>
          <w:bCs/>
          <w:sz w:val="22"/>
          <w:szCs w:val="22"/>
        </w:rPr>
      </w:pPr>
    </w:p>
    <w:p w14:paraId="222ADC3C" w14:textId="0CA4588F" w:rsidR="00202622" w:rsidRPr="00585A0E" w:rsidRDefault="00202622" w:rsidP="000E3E78">
      <w:pPr>
        <w:jc w:val="both"/>
        <w:rPr>
          <w:rFonts w:ascii="Arial" w:hAnsi="Arial" w:cs="Arial"/>
          <w:bCs/>
          <w:sz w:val="22"/>
          <w:szCs w:val="22"/>
        </w:rPr>
      </w:pPr>
      <w:r w:rsidRPr="00585A0E">
        <w:rPr>
          <w:rFonts w:ascii="Arial" w:hAnsi="Arial" w:cs="Arial"/>
          <w:bCs/>
          <w:sz w:val="22"/>
          <w:szCs w:val="22"/>
          <w:u w:val="single"/>
        </w:rPr>
        <w:t xml:space="preserve">Urban </w:t>
      </w:r>
      <w:r w:rsidR="00585A0E" w:rsidRPr="00585A0E">
        <w:rPr>
          <w:rFonts w:ascii="Arial" w:hAnsi="Arial" w:cs="Arial"/>
          <w:bCs/>
          <w:sz w:val="22"/>
          <w:szCs w:val="22"/>
          <w:u w:val="single"/>
        </w:rPr>
        <w:t>M</w:t>
      </w:r>
      <w:r w:rsidRPr="00585A0E">
        <w:rPr>
          <w:rFonts w:ascii="Arial" w:hAnsi="Arial" w:cs="Arial"/>
          <w:bCs/>
          <w:sz w:val="22"/>
          <w:szCs w:val="22"/>
          <w:u w:val="single"/>
        </w:rPr>
        <w:t>artinuč</w:t>
      </w:r>
      <w:r w:rsidRPr="00585A0E">
        <w:rPr>
          <w:rFonts w:ascii="Arial" w:hAnsi="Arial" w:cs="Arial"/>
          <w:bCs/>
          <w:sz w:val="22"/>
          <w:szCs w:val="22"/>
        </w:rPr>
        <w:t xml:space="preserve"> </w:t>
      </w:r>
      <w:r w:rsidR="00585A0E" w:rsidRPr="00585A0E">
        <w:rPr>
          <w:rFonts w:ascii="Arial" w:hAnsi="Arial" w:cs="Arial"/>
          <w:bCs/>
          <w:sz w:val="22"/>
          <w:szCs w:val="22"/>
        </w:rPr>
        <w:t xml:space="preserve">pove, da je bil predlog na odboru za gospodarstvo soglasno </w:t>
      </w:r>
      <w:r w:rsidRPr="00585A0E">
        <w:rPr>
          <w:rFonts w:ascii="Arial" w:hAnsi="Arial" w:cs="Arial"/>
          <w:bCs/>
          <w:sz w:val="22"/>
          <w:szCs w:val="22"/>
        </w:rPr>
        <w:t>sprejet in potrjen.</w:t>
      </w:r>
    </w:p>
    <w:p w14:paraId="614FA2AA" w14:textId="77777777" w:rsidR="00202622" w:rsidRDefault="00202622" w:rsidP="000E3E78">
      <w:pPr>
        <w:jc w:val="both"/>
        <w:rPr>
          <w:rFonts w:ascii="Arial" w:hAnsi="Arial" w:cs="Arial"/>
          <w:bCs/>
          <w:sz w:val="22"/>
          <w:szCs w:val="22"/>
        </w:rPr>
      </w:pPr>
    </w:p>
    <w:p w14:paraId="73E29FD1" w14:textId="1B171D80" w:rsidR="00585A0E" w:rsidRDefault="00585A0E" w:rsidP="000E3E78">
      <w:pPr>
        <w:jc w:val="both"/>
        <w:rPr>
          <w:rFonts w:ascii="Arial" w:hAnsi="Arial" w:cs="Arial"/>
          <w:bCs/>
          <w:sz w:val="22"/>
          <w:szCs w:val="22"/>
        </w:rPr>
      </w:pPr>
      <w:r w:rsidRPr="00585A0E">
        <w:rPr>
          <w:rFonts w:ascii="Arial" w:hAnsi="Arial" w:cs="Arial"/>
          <w:bCs/>
          <w:sz w:val="22"/>
          <w:szCs w:val="22"/>
          <w:u w:val="single"/>
        </w:rPr>
        <w:t>Župan</w:t>
      </w:r>
      <w:r>
        <w:rPr>
          <w:rFonts w:ascii="Arial" w:hAnsi="Arial" w:cs="Arial"/>
          <w:bCs/>
          <w:sz w:val="22"/>
          <w:szCs w:val="22"/>
        </w:rPr>
        <w:t xml:space="preserve"> preda besedo Marku Švara.</w:t>
      </w:r>
    </w:p>
    <w:p w14:paraId="77F4CF69" w14:textId="77777777" w:rsidR="00585A0E" w:rsidRPr="00585A0E" w:rsidRDefault="00585A0E" w:rsidP="000E3E78">
      <w:pPr>
        <w:jc w:val="both"/>
        <w:rPr>
          <w:rFonts w:ascii="Arial" w:hAnsi="Arial" w:cs="Arial"/>
          <w:bCs/>
          <w:sz w:val="22"/>
          <w:szCs w:val="22"/>
        </w:rPr>
      </w:pPr>
    </w:p>
    <w:p w14:paraId="47204ECA" w14:textId="4CC53590" w:rsidR="00202622" w:rsidRPr="000E3E78" w:rsidRDefault="00202622" w:rsidP="000E3E78">
      <w:pPr>
        <w:jc w:val="both"/>
        <w:rPr>
          <w:rFonts w:ascii="Arial" w:hAnsi="Arial" w:cs="Arial"/>
          <w:bCs/>
          <w:sz w:val="22"/>
          <w:szCs w:val="22"/>
        </w:rPr>
      </w:pPr>
      <w:r w:rsidRPr="000E3E78">
        <w:rPr>
          <w:rFonts w:ascii="Arial" w:hAnsi="Arial" w:cs="Arial"/>
          <w:bCs/>
          <w:sz w:val="22"/>
          <w:szCs w:val="22"/>
          <w:u w:val="single"/>
        </w:rPr>
        <w:t>Marko Švara</w:t>
      </w:r>
      <w:r w:rsidRPr="000E3E78">
        <w:rPr>
          <w:rFonts w:ascii="Arial" w:hAnsi="Arial" w:cs="Arial"/>
          <w:bCs/>
          <w:sz w:val="22"/>
          <w:szCs w:val="22"/>
        </w:rPr>
        <w:t xml:space="preserve"> </w:t>
      </w:r>
      <w:r w:rsidR="00692655" w:rsidRPr="000E3E78">
        <w:rPr>
          <w:rFonts w:ascii="Arial" w:hAnsi="Arial" w:cs="Arial"/>
          <w:bCs/>
          <w:sz w:val="22"/>
          <w:szCs w:val="22"/>
        </w:rPr>
        <w:t>pove, da je odbor za družbene dejavnosti predlog soglasno potrdil.</w:t>
      </w:r>
    </w:p>
    <w:p w14:paraId="3D7B7EF7" w14:textId="77777777" w:rsidR="00202622" w:rsidRPr="000E3E78" w:rsidRDefault="00202622" w:rsidP="000E3E78">
      <w:pPr>
        <w:jc w:val="both"/>
        <w:rPr>
          <w:rFonts w:ascii="Arial" w:hAnsi="Arial" w:cs="Arial"/>
          <w:bCs/>
          <w:sz w:val="22"/>
          <w:szCs w:val="22"/>
        </w:rPr>
      </w:pPr>
    </w:p>
    <w:p w14:paraId="45C28C91" w14:textId="722814B7" w:rsidR="00202622" w:rsidRPr="000E3E78" w:rsidRDefault="00202622" w:rsidP="000E3E78">
      <w:pPr>
        <w:jc w:val="both"/>
        <w:rPr>
          <w:rFonts w:ascii="Arial" w:hAnsi="Arial" w:cs="Arial"/>
          <w:bCs/>
          <w:sz w:val="22"/>
          <w:szCs w:val="22"/>
        </w:rPr>
      </w:pPr>
      <w:r w:rsidRPr="000E3E78">
        <w:rPr>
          <w:rFonts w:ascii="Arial" w:hAnsi="Arial" w:cs="Arial"/>
          <w:bCs/>
          <w:sz w:val="22"/>
          <w:szCs w:val="22"/>
          <w:u w:val="single"/>
        </w:rPr>
        <w:t>Župan</w:t>
      </w:r>
      <w:r w:rsidRPr="000E3E78">
        <w:rPr>
          <w:rFonts w:ascii="Arial" w:hAnsi="Arial" w:cs="Arial"/>
          <w:bCs/>
          <w:sz w:val="22"/>
          <w:szCs w:val="22"/>
        </w:rPr>
        <w:t xml:space="preserve"> odpre razpravo</w:t>
      </w:r>
      <w:r w:rsidR="0062213F">
        <w:rPr>
          <w:rFonts w:ascii="Arial" w:hAnsi="Arial" w:cs="Arial"/>
          <w:bCs/>
          <w:sz w:val="22"/>
          <w:szCs w:val="22"/>
        </w:rPr>
        <w:t>.</w:t>
      </w:r>
    </w:p>
    <w:p w14:paraId="12167BF1" w14:textId="77777777" w:rsidR="00692655" w:rsidRPr="000E3E78" w:rsidRDefault="00692655" w:rsidP="000E3E78">
      <w:pPr>
        <w:jc w:val="both"/>
        <w:rPr>
          <w:rFonts w:ascii="Arial" w:hAnsi="Arial" w:cs="Arial"/>
          <w:bCs/>
          <w:sz w:val="22"/>
          <w:szCs w:val="22"/>
        </w:rPr>
      </w:pPr>
    </w:p>
    <w:p w14:paraId="50057305" w14:textId="2958021A" w:rsidR="00692655" w:rsidRPr="000E3E78" w:rsidRDefault="00692655" w:rsidP="000E3E78">
      <w:pPr>
        <w:jc w:val="both"/>
        <w:rPr>
          <w:rFonts w:ascii="Arial" w:hAnsi="Arial" w:cs="Arial"/>
          <w:bCs/>
          <w:sz w:val="22"/>
          <w:szCs w:val="22"/>
        </w:rPr>
      </w:pPr>
      <w:r w:rsidRPr="000E3E78">
        <w:rPr>
          <w:rFonts w:ascii="Arial" w:hAnsi="Arial" w:cs="Arial"/>
          <w:bCs/>
          <w:sz w:val="22"/>
          <w:szCs w:val="22"/>
        </w:rPr>
        <w:t>Besedo preda Nedeljku Gregoriču.</w:t>
      </w:r>
    </w:p>
    <w:p w14:paraId="5397716A" w14:textId="77777777" w:rsidR="00202622" w:rsidRPr="000E3E78" w:rsidRDefault="00202622" w:rsidP="000E3E78">
      <w:pPr>
        <w:jc w:val="both"/>
        <w:rPr>
          <w:rFonts w:ascii="Arial" w:hAnsi="Arial" w:cs="Arial"/>
          <w:bCs/>
          <w:sz w:val="22"/>
          <w:szCs w:val="22"/>
        </w:rPr>
      </w:pPr>
    </w:p>
    <w:p w14:paraId="73E6C812" w14:textId="5F7C7E26" w:rsidR="00202622" w:rsidRPr="000E3E78" w:rsidRDefault="00202622" w:rsidP="000E3E78">
      <w:pPr>
        <w:jc w:val="both"/>
        <w:rPr>
          <w:rFonts w:ascii="Arial" w:hAnsi="Arial" w:cs="Arial"/>
          <w:bCs/>
          <w:sz w:val="22"/>
          <w:szCs w:val="22"/>
        </w:rPr>
      </w:pPr>
      <w:r w:rsidRPr="000E3E78">
        <w:rPr>
          <w:rFonts w:ascii="Arial" w:hAnsi="Arial" w:cs="Arial"/>
          <w:bCs/>
          <w:sz w:val="22"/>
          <w:szCs w:val="22"/>
          <w:u w:val="single"/>
        </w:rPr>
        <w:t>N</w:t>
      </w:r>
      <w:r w:rsidR="00692655" w:rsidRPr="000E3E78">
        <w:rPr>
          <w:rFonts w:ascii="Arial" w:hAnsi="Arial" w:cs="Arial"/>
          <w:bCs/>
          <w:sz w:val="22"/>
          <w:szCs w:val="22"/>
          <w:u w:val="single"/>
        </w:rPr>
        <w:t>e</w:t>
      </w:r>
      <w:r w:rsidRPr="000E3E78">
        <w:rPr>
          <w:rFonts w:ascii="Arial" w:hAnsi="Arial" w:cs="Arial"/>
          <w:bCs/>
          <w:sz w:val="22"/>
          <w:szCs w:val="22"/>
          <w:u w:val="single"/>
        </w:rPr>
        <w:t xml:space="preserve">deljko </w:t>
      </w:r>
      <w:r w:rsidR="00692655" w:rsidRPr="000E3E78">
        <w:rPr>
          <w:rFonts w:ascii="Arial" w:hAnsi="Arial" w:cs="Arial"/>
          <w:bCs/>
          <w:sz w:val="22"/>
          <w:szCs w:val="22"/>
          <w:u w:val="single"/>
        </w:rPr>
        <w:t>Gregorič</w:t>
      </w:r>
      <w:r w:rsidR="00692655" w:rsidRPr="000E3E78">
        <w:rPr>
          <w:rFonts w:ascii="Arial" w:hAnsi="Arial" w:cs="Arial"/>
          <w:bCs/>
          <w:sz w:val="22"/>
          <w:szCs w:val="22"/>
        </w:rPr>
        <w:t xml:space="preserve"> pove, da je </w:t>
      </w:r>
      <w:r w:rsidRPr="000E3E78">
        <w:rPr>
          <w:rFonts w:ascii="Arial" w:hAnsi="Arial" w:cs="Arial"/>
          <w:bCs/>
          <w:sz w:val="22"/>
          <w:szCs w:val="22"/>
        </w:rPr>
        <w:t>enak</w:t>
      </w:r>
      <w:r w:rsidR="00692655" w:rsidRPr="000E3E78">
        <w:rPr>
          <w:rFonts w:ascii="Arial" w:hAnsi="Arial" w:cs="Arial"/>
          <w:bCs/>
          <w:sz w:val="22"/>
          <w:szCs w:val="22"/>
        </w:rPr>
        <w:t>ega</w:t>
      </w:r>
      <w:r w:rsidRPr="000E3E78">
        <w:rPr>
          <w:rFonts w:ascii="Arial" w:hAnsi="Arial" w:cs="Arial"/>
          <w:bCs/>
          <w:sz w:val="22"/>
          <w:szCs w:val="22"/>
        </w:rPr>
        <w:t xml:space="preserve"> mnenj</w:t>
      </w:r>
      <w:r w:rsidR="00692655" w:rsidRPr="000E3E78">
        <w:rPr>
          <w:rFonts w:ascii="Arial" w:hAnsi="Arial" w:cs="Arial"/>
          <w:bCs/>
          <w:sz w:val="22"/>
          <w:szCs w:val="22"/>
        </w:rPr>
        <w:t xml:space="preserve">a in </w:t>
      </w:r>
      <w:r w:rsidR="000E3E78" w:rsidRPr="000E3E78">
        <w:rPr>
          <w:rFonts w:ascii="Arial" w:hAnsi="Arial" w:cs="Arial"/>
          <w:bCs/>
          <w:sz w:val="22"/>
          <w:szCs w:val="22"/>
        </w:rPr>
        <w:t xml:space="preserve">z </w:t>
      </w:r>
      <w:r w:rsidR="00692655" w:rsidRPr="000E3E78">
        <w:rPr>
          <w:rFonts w:ascii="Arial" w:hAnsi="Arial" w:cs="Arial"/>
          <w:bCs/>
          <w:sz w:val="22"/>
          <w:szCs w:val="22"/>
        </w:rPr>
        <w:t>enak</w:t>
      </w:r>
      <w:r w:rsidR="000E3E78" w:rsidRPr="000E3E78">
        <w:rPr>
          <w:rFonts w:ascii="Arial" w:hAnsi="Arial" w:cs="Arial"/>
          <w:bCs/>
          <w:sz w:val="22"/>
          <w:szCs w:val="22"/>
        </w:rPr>
        <w:t>o</w:t>
      </w:r>
      <w:r w:rsidR="00692655" w:rsidRPr="000E3E78">
        <w:rPr>
          <w:rFonts w:ascii="Arial" w:hAnsi="Arial" w:cs="Arial"/>
          <w:bCs/>
          <w:sz w:val="22"/>
          <w:szCs w:val="22"/>
        </w:rPr>
        <w:t xml:space="preserve"> obrazložitvi</w:t>
      </w:r>
      <w:r w:rsidR="000E3E78" w:rsidRPr="000E3E78">
        <w:rPr>
          <w:rFonts w:ascii="Arial" w:hAnsi="Arial" w:cs="Arial"/>
          <w:bCs/>
          <w:sz w:val="22"/>
          <w:szCs w:val="22"/>
        </w:rPr>
        <w:t>jo</w:t>
      </w:r>
      <w:r w:rsidR="00692655" w:rsidRPr="000E3E78">
        <w:rPr>
          <w:rFonts w:ascii="Arial" w:hAnsi="Arial" w:cs="Arial"/>
          <w:bCs/>
          <w:sz w:val="22"/>
          <w:szCs w:val="22"/>
        </w:rPr>
        <w:t xml:space="preserve"> kot pri proračunu za leto 2026. Pro</w:t>
      </w:r>
      <w:r w:rsidR="000E3E78" w:rsidRPr="000E3E78">
        <w:rPr>
          <w:rFonts w:ascii="Arial" w:hAnsi="Arial" w:cs="Arial"/>
          <w:bCs/>
          <w:sz w:val="22"/>
          <w:szCs w:val="22"/>
        </w:rPr>
        <w:t>r</w:t>
      </w:r>
      <w:r w:rsidR="00692655" w:rsidRPr="000E3E78">
        <w:rPr>
          <w:rFonts w:ascii="Arial" w:hAnsi="Arial" w:cs="Arial"/>
          <w:bCs/>
          <w:sz w:val="22"/>
          <w:szCs w:val="22"/>
        </w:rPr>
        <w:t>ačun za leto 2027 ne d</w:t>
      </w:r>
      <w:r w:rsidR="000E3E78" w:rsidRPr="000E3E78">
        <w:rPr>
          <w:rFonts w:ascii="Arial" w:hAnsi="Arial" w:cs="Arial"/>
          <w:bCs/>
          <w:sz w:val="22"/>
          <w:szCs w:val="22"/>
        </w:rPr>
        <w:t>a</w:t>
      </w:r>
      <w:r w:rsidR="00692655" w:rsidRPr="000E3E78">
        <w:rPr>
          <w:rFonts w:ascii="Arial" w:hAnsi="Arial" w:cs="Arial"/>
          <w:bCs/>
          <w:sz w:val="22"/>
          <w:szCs w:val="22"/>
        </w:rPr>
        <w:t>je videz</w:t>
      </w:r>
      <w:r w:rsidR="000E3E78" w:rsidRPr="000E3E78">
        <w:rPr>
          <w:rFonts w:ascii="Arial" w:hAnsi="Arial" w:cs="Arial"/>
          <w:bCs/>
          <w:sz w:val="22"/>
          <w:szCs w:val="22"/>
        </w:rPr>
        <w:t>a</w:t>
      </w:r>
      <w:r w:rsidR="00692655" w:rsidRPr="000E3E78">
        <w:rPr>
          <w:rFonts w:ascii="Arial" w:hAnsi="Arial" w:cs="Arial"/>
          <w:bCs/>
          <w:sz w:val="22"/>
          <w:szCs w:val="22"/>
        </w:rPr>
        <w:t xml:space="preserve"> drugačnosti</w:t>
      </w:r>
      <w:r w:rsidR="000E3E78" w:rsidRPr="000E3E78">
        <w:rPr>
          <w:rFonts w:ascii="Arial" w:hAnsi="Arial" w:cs="Arial"/>
          <w:bCs/>
          <w:sz w:val="22"/>
          <w:szCs w:val="22"/>
        </w:rPr>
        <w:t>,</w:t>
      </w:r>
      <w:r w:rsidR="00692655" w:rsidRPr="000E3E78">
        <w:rPr>
          <w:rFonts w:ascii="Arial" w:hAnsi="Arial" w:cs="Arial"/>
          <w:bCs/>
          <w:sz w:val="22"/>
          <w:szCs w:val="22"/>
        </w:rPr>
        <w:t xml:space="preserve"> gre za nadaljevanje</w:t>
      </w:r>
      <w:r w:rsidR="000E3E78" w:rsidRPr="000E3E78">
        <w:rPr>
          <w:rFonts w:ascii="Arial" w:hAnsi="Arial" w:cs="Arial"/>
          <w:bCs/>
          <w:sz w:val="22"/>
          <w:szCs w:val="22"/>
        </w:rPr>
        <w:t xml:space="preserve"> proračuna iz leta 2025, kar je že dolgoletna praksa, zato predloga</w:t>
      </w:r>
      <w:r w:rsidRPr="000E3E78">
        <w:rPr>
          <w:rFonts w:ascii="Arial" w:hAnsi="Arial" w:cs="Arial"/>
          <w:bCs/>
          <w:sz w:val="22"/>
          <w:szCs w:val="22"/>
        </w:rPr>
        <w:t xml:space="preserve"> ne bo podprl.</w:t>
      </w:r>
    </w:p>
    <w:p w14:paraId="77964F33" w14:textId="77777777" w:rsidR="00202622" w:rsidRPr="00202622" w:rsidRDefault="00202622" w:rsidP="000E3E78">
      <w:pPr>
        <w:jc w:val="both"/>
        <w:rPr>
          <w:rFonts w:ascii="Arial" w:hAnsi="Arial" w:cs="Arial"/>
          <w:bCs/>
          <w:sz w:val="22"/>
          <w:szCs w:val="22"/>
        </w:rPr>
      </w:pPr>
    </w:p>
    <w:p w14:paraId="49C36E1B" w14:textId="46006D4B" w:rsidR="008C7674" w:rsidRPr="00005858" w:rsidRDefault="008C7674" w:rsidP="000E3E78">
      <w:pPr>
        <w:jc w:val="both"/>
        <w:rPr>
          <w:rFonts w:ascii="Arial" w:hAnsi="Arial" w:cs="Arial"/>
          <w:iCs/>
          <w:sz w:val="22"/>
          <w:szCs w:val="22"/>
        </w:rPr>
      </w:pPr>
      <w:r w:rsidRPr="00603CBE">
        <w:rPr>
          <w:rFonts w:ascii="Arial" w:hAnsi="Arial" w:cs="Arial"/>
          <w:iCs/>
          <w:sz w:val="22"/>
          <w:szCs w:val="22"/>
          <w:u w:val="single"/>
        </w:rPr>
        <w:t>Župan</w:t>
      </w:r>
      <w:r w:rsidRPr="00E226EE">
        <w:rPr>
          <w:rFonts w:ascii="Arial" w:hAnsi="Arial" w:cs="Arial"/>
          <w:iCs/>
          <w:sz w:val="22"/>
          <w:szCs w:val="22"/>
        </w:rPr>
        <w:t xml:space="preserve"> </w:t>
      </w:r>
      <w:r w:rsidRPr="00005858">
        <w:rPr>
          <w:rFonts w:ascii="Arial" w:hAnsi="Arial" w:cs="Arial"/>
          <w:iCs/>
          <w:sz w:val="22"/>
          <w:szCs w:val="22"/>
        </w:rPr>
        <w:t>da na glasovanje Odlok o proračunu Občine Renče-Vogrsko za leto 2027 – druga obravnava.</w:t>
      </w:r>
    </w:p>
    <w:p w14:paraId="6963E1A4" w14:textId="77777777" w:rsidR="008C7674" w:rsidRDefault="008C7674" w:rsidP="008C7674">
      <w:pPr>
        <w:jc w:val="both"/>
        <w:rPr>
          <w:rFonts w:ascii="Arial" w:hAnsi="Arial" w:cs="Arial"/>
          <w:iCs/>
          <w:sz w:val="22"/>
          <w:szCs w:val="22"/>
        </w:rPr>
      </w:pPr>
    </w:p>
    <w:p w14:paraId="37D436A2"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6340A776"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NAVZOČI: </w:t>
      </w:r>
      <w:r w:rsidRPr="00005858">
        <w:rPr>
          <w:rFonts w:ascii="Arial" w:hAnsi="Arial" w:cs="Arial"/>
          <w:sz w:val="22"/>
          <w:szCs w:val="22"/>
        </w:rPr>
        <w:t>13</w:t>
      </w:r>
    </w:p>
    <w:p w14:paraId="42654610"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ZA: </w:t>
      </w:r>
      <w:r>
        <w:rPr>
          <w:rFonts w:ascii="Arial" w:hAnsi="Arial" w:cs="Arial"/>
          <w:sz w:val="22"/>
          <w:szCs w:val="22"/>
        </w:rPr>
        <w:t>9</w:t>
      </w:r>
    </w:p>
    <w:p w14:paraId="423DB8BE"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PROTI: </w:t>
      </w:r>
      <w:r>
        <w:rPr>
          <w:rFonts w:ascii="Arial" w:hAnsi="Arial" w:cs="Arial"/>
          <w:sz w:val="22"/>
          <w:szCs w:val="22"/>
        </w:rPr>
        <w:t>3</w:t>
      </w:r>
    </w:p>
    <w:p w14:paraId="54E51E33" w14:textId="77777777" w:rsidR="008C7674" w:rsidRPr="00353733" w:rsidRDefault="008C7674" w:rsidP="008C7674">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8C7674" w:rsidRPr="00353733" w14:paraId="459D0AC3" w14:textId="77777777" w:rsidTr="003A2EB2">
        <w:tc>
          <w:tcPr>
            <w:tcW w:w="1980" w:type="dxa"/>
            <w:tcBorders>
              <w:top w:val="single" w:sz="4" w:space="0" w:color="auto"/>
              <w:left w:val="single" w:sz="4" w:space="0" w:color="auto"/>
              <w:bottom w:val="single" w:sz="4" w:space="0" w:color="auto"/>
              <w:right w:val="single" w:sz="4" w:space="0" w:color="auto"/>
            </w:tcBorders>
          </w:tcPr>
          <w:p w14:paraId="74C467CF" w14:textId="77777777" w:rsidR="008C7674" w:rsidRPr="00353733" w:rsidRDefault="008C7674"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DCF75DF"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AE9C7A7"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PROTI</w:t>
            </w:r>
          </w:p>
        </w:tc>
      </w:tr>
      <w:tr w:rsidR="008C7674" w:rsidRPr="00353733" w14:paraId="42D67D9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4B2C46A" w14:textId="77777777" w:rsidR="008C7674" w:rsidRPr="00353733" w:rsidRDefault="008C7674" w:rsidP="003A2EB2">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925EDB9"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1DBC88" w14:textId="77777777" w:rsidR="008C7674" w:rsidRPr="00353733" w:rsidRDefault="008C7674" w:rsidP="003A2EB2">
            <w:pPr>
              <w:jc w:val="center"/>
              <w:rPr>
                <w:rFonts w:ascii="Arial" w:hAnsi="Arial" w:cs="Arial"/>
                <w:sz w:val="18"/>
                <w:szCs w:val="18"/>
              </w:rPr>
            </w:pPr>
          </w:p>
        </w:tc>
      </w:tr>
      <w:tr w:rsidR="008C7674" w:rsidRPr="00353733" w14:paraId="1A368B8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99C7E3E" w14:textId="77777777" w:rsidR="008C7674" w:rsidRPr="00353733" w:rsidRDefault="008C7674" w:rsidP="003A2EB2">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3A3E471"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7FADAE" w14:textId="77777777" w:rsidR="008C7674" w:rsidRPr="00353733" w:rsidRDefault="008C7674" w:rsidP="003A2EB2">
            <w:pPr>
              <w:jc w:val="center"/>
              <w:rPr>
                <w:rFonts w:ascii="Arial" w:hAnsi="Arial" w:cs="Arial"/>
                <w:sz w:val="18"/>
                <w:szCs w:val="18"/>
              </w:rPr>
            </w:pPr>
          </w:p>
        </w:tc>
      </w:tr>
      <w:tr w:rsidR="008C7674" w:rsidRPr="00353733" w14:paraId="77613D8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993B766" w14:textId="77777777" w:rsidR="008C7674" w:rsidRPr="00353733" w:rsidRDefault="008C7674" w:rsidP="003A2EB2">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2EFA4F9"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98CF9A" w14:textId="77777777" w:rsidR="008C7674" w:rsidRPr="00353733" w:rsidRDefault="008C7674" w:rsidP="003A2EB2">
            <w:pPr>
              <w:jc w:val="center"/>
              <w:rPr>
                <w:rFonts w:ascii="Arial" w:hAnsi="Arial" w:cs="Arial"/>
                <w:sz w:val="18"/>
                <w:szCs w:val="18"/>
              </w:rPr>
            </w:pPr>
          </w:p>
        </w:tc>
      </w:tr>
      <w:tr w:rsidR="008C7674" w:rsidRPr="00353733" w14:paraId="6346B99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8835F1A" w14:textId="77777777" w:rsidR="008C7674" w:rsidRPr="00353733" w:rsidRDefault="008C7674" w:rsidP="003A2EB2">
            <w:pPr>
              <w:rPr>
                <w:rFonts w:ascii="Arial" w:hAnsi="Arial" w:cs="Arial"/>
                <w:sz w:val="18"/>
                <w:szCs w:val="18"/>
              </w:rPr>
            </w:pPr>
            <w:r w:rsidRPr="00353733">
              <w:rPr>
                <w:rFonts w:ascii="Arial" w:hAnsi="Arial" w:cs="Arial"/>
                <w:sz w:val="18"/>
                <w:szCs w:val="18"/>
              </w:rPr>
              <w:lastRenderedPageBreak/>
              <w:t>Stanka Abramič</w:t>
            </w:r>
          </w:p>
        </w:tc>
        <w:tc>
          <w:tcPr>
            <w:tcW w:w="722" w:type="dxa"/>
            <w:tcBorders>
              <w:top w:val="single" w:sz="4" w:space="0" w:color="auto"/>
              <w:left w:val="single" w:sz="4" w:space="0" w:color="auto"/>
              <w:bottom w:val="single" w:sz="4" w:space="0" w:color="auto"/>
              <w:right w:val="single" w:sz="4" w:space="0" w:color="auto"/>
            </w:tcBorders>
          </w:tcPr>
          <w:p w14:paraId="12E465A7"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1C7F26" w14:textId="77777777" w:rsidR="008C7674" w:rsidRPr="00353733" w:rsidRDefault="008C7674" w:rsidP="003A2EB2">
            <w:pPr>
              <w:jc w:val="center"/>
              <w:rPr>
                <w:rFonts w:ascii="Arial" w:hAnsi="Arial" w:cs="Arial"/>
                <w:sz w:val="18"/>
                <w:szCs w:val="18"/>
              </w:rPr>
            </w:pPr>
          </w:p>
        </w:tc>
      </w:tr>
      <w:tr w:rsidR="008C7674" w:rsidRPr="00353733" w14:paraId="04281A48"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B4A6EBC" w14:textId="77777777" w:rsidR="008C7674" w:rsidRPr="00353733" w:rsidRDefault="008C7674" w:rsidP="003A2EB2">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186E176"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844A6E" w14:textId="77777777" w:rsidR="008C7674" w:rsidRPr="00353733" w:rsidRDefault="008C7674" w:rsidP="003A2EB2">
            <w:pPr>
              <w:jc w:val="center"/>
              <w:rPr>
                <w:rFonts w:ascii="Arial" w:hAnsi="Arial" w:cs="Arial"/>
                <w:sz w:val="18"/>
                <w:szCs w:val="18"/>
              </w:rPr>
            </w:pPr>
          </w:p>
        </w:tc>
      </w:tr>
      <w:tr w:rsidR="008C7674" w:rsidRPr="00353733" w14:paraId="1831E0A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184F81A" w14:textId="77777777" w:rsidR="008C7674" w:rsidRPr="00353733" w:rsidRDefault="008C7674" w:rsidP="003A2EB2">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52EBCE9"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120AB6" w14:textId="77777777" w:rsidR="008C7674" w:rsidRPr="00353733" w:rsidRDefault="008C7674" w:rsidP="003A2EB2">
            <w:pPr>
              <w:jc w:val="center"/>
              <w:rPr>
                <w:rFonts w:ascii="Arial" w:hAnsi="Arial" w:cs="Arial"/>
                <w:sz w:val="18"/>
                <w:szCs w:val="18"/>
              </w:rPr>
            </w:pPr>
          </w:p>
        </w:tc>
      </w:tr>
      <w:tr w:rsidR="008C7674" w:rsidRPr="00353733" w14:paraId="34B6280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8530A7" w14:textId="77777777" w:rsidR="008C7674" w:rsidRPr="00353733" w:rsidRDefault="008C7674" w:rsidP="003A2EB2">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2CA84E69"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D4E085" w14:textId="77777777" w:rsidR="008C7674" w:rsidRPr="00353733" w:rsidRDefault="008C7674" w:rsidP="003A2EB2">
            <w:pPr>
              <w:jc w:val="center"/>
              <w:rPr>
                <w:rFonts w:ascii="Arial" w:hAnsi="Arial" w:cs="Arial"/>
                <w:sz w:val="18"/>
                <w:szCs w:val="18"/>
              </w:rPr>
            </w:pPr>
          </w:p>
        </w:tc>
      </w:tr>
      <w:tr w:rsidR="008C7674" w:rsidRPr="00353733" w14:paraId="3EF1809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B299876" w14:textId="77777777" w:rsidR="008C7674" w:rsidRPr="00353733" w:rsidRDefault="008C7674" w:rsidP="003A2EB2">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5CAC880"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1F7AA3FA" w14:textId="77777777" w:rsidR="008C7674" w:rsidRPr="00353733" w:rsidRDefault="008C7674" w:rsidP="003A2EB2">
            <w:pPr>
              <w:jc w:val="center"/>
              <w:rPr>
                <w:rFonts w:ascii="Arial" w:hAnsi="Arial" w:cs="Arial"/>
                <w:sz w:val="18"/>
                <w:szCs w:val="18"/>
              </w:rPr>
            </w:pPr>
          </w:p>
        </w:tc>
      </w:tr>
      <w:tr w:rsidR="008C7674" w:rsidRPr="00353733" w14:paraId="63A9F9F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1DFFC39" w14:textId="77777777" w:rsidR="008C7674" w:rsidRPr="00353733" w:rsidRDefault="008C7674" w:rsidP="003A2EB2">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8DBF3D8"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2676D7" w14:textId="77777777" w:rsidR="008C7674" w:rsidRPr="00353733" w:rsidRDefault="008C7674" w:rsidP="003A2EB2">
            <w:pPr>
              <w:jc w:val="center"/>
              <w:rPr>
                <w:rFonts w:ascii="Arial" w:hAnsi="Arial" w:cs="Arial"/>
                <w:sz w:val="18"/>
                <w:szCs w:val="18"/>
              </w:rPr>
            </w:pPr>
          </w:p>
        </w:tc>
      </w:tr>
      <w:tr w:rsidR="008C7674" w:rsidRPr="00353733" w14:paraId="7D0C4CB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AE81743" w14:textId="77777777" w:rsidR="008C7674" w:rsidRPr="00353733" w:rsidRDefault="008C7674" w:rsidP="003A2EB2">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4D1093C"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625BF67F" w14:textId="77777777" w:rsidR="008C7674" w:rsidRPr="00353733" w:rsidRDefault="008C7674" w:rsidP="003A2EB2">
            <w:pPr>
              <w:jc w:val="center"/>
              <w:rPr>
                <w:rFonts w:ascii="Arial" w:hAnsi="Arial" w:cs="Arial"/>
                <w:sz w:val="18"/>
                <w:szCs w:val="18"/>
              </w:rPr>
            </w:pPr>
            <w:r w:rsidRPr="00005858">
              <w:rPr>
                <w:rFonts w:ascii="Arial" w:hAnsi="Arial" w:cs="Arial"/>
                <w:sz w:val="18"/>
                <w:szCs w:val="18"/>
              </w:rPr>
              <w:t>x</w:t>
            </w:r>
          </w:p>
        </w:tc>
      </w:tr>
      <w:tr w:rsidR="008C7674" w:rsidRPr="00353733" w14:paraId="7821248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BE7D581" w14:textId="77777777" w:rsidR="008C7674" w:rsidRPr="00353733" w:rsidRDefault="008C7674" w:rsidP="003A2EB2">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7F6AB93"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7D210DF3" w14:textId="77777777" w:rsidR="008C7674" w:rsidRPr="00353733" w:rsidRDefault="008C7674" w:rsidP="003A2EB2">
            <w:pPr>
              <w:jc w:val="center"/>
              <w:rPr>
                <w:rFonts w:ascii="Arial" w:hAnsi="Arial" w:cs="Arial"/>
                <w:sz w:val="18"/>
                <w:szCs w:val="18"/>
              </w:rPr>
            </w:pPr>
            <w:r w:rsidRPr="00005858">
              <w:rPr>
                <w:rFonts w:ascii="Arial" w:hAnsi="Arial" w:cs="Arial"/>
                <w:sz w:val="18"/>
                <w:szCs w:val="18"/>
              </w:rPr>
              <w:t>x</w:t>
            </w:r>
          </w:p>
        </w:tc>
      </w:tr>
      <w:tr w:rsidR="008C7674" w:rsidRPr="00353733" w14:paraId="0BE7446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A83359F" w14:textId="77777777" w:rsidR="008C7674" w:rsidRPr="00353733" w:rsidRDefault="008C7674" w:rsidP="003A2EB2">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6ACE1DE"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3161B19B" w14:textId="77777777" w:rsidR="008C7674" w:rsidRPr="00353733" w:rsidRDefault="008C7674" w:rsidP="003A2EB2">
            <w:pPr>
              <w:jc w:val="center"/>
              <w:rPr>
                <w:rFonts w:ascii="Arial" w:hAnsi="Arial" w:cs="Arial"/>
                <w:sz w:val="18"/>
                <w:szCs w:val="18"/>
              </w:rPr>
            </w:pPr>
            <w:r w:rsidRPr="00005858">
              <w:rPr>
                <w:rFonts w:ascii="Arial" w:hAnsi="Arial" w:cs="Arial"/>
                <w:sz w:val="18"/>
                <w:szCs w:val="18"/>
              </w:rPr>
              <w:t>x</w:t>
            </w:r>
          </w:p>
        </w:tc>
      </w:tr>
      <w:tr w:rsidR="008C7674" w14:paraId="46CDDB0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236F223" w14:textId="77777777" w:rsidR="008C7674" w:rsidRDefault="008C7674" w:rsidP="003A2EB2">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0F40BB2"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3D71837B" w14:textId="77777777" w:rsidR="008C7674" w:rsidRDefault="008C7674" w:rsidP="003A2EB2">
            <w:pPr>
              <w:jc w:val="center"/>
              <w:rPr>
                <w:rFonts w:ascii="Arial" w:hAnsi="Arial" w:cs="Arial"/>
                <w:sz w:val="18"/>
                <w:szCs w:val="18"/>
              </w:rPr>
            </w:pPr>
          </w:p>
        </w:tc>
      </w:tr>
      <w:tr w:rsidR="008C7674" w14:paraId="79643AF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258711C" w14:textId="77777777" w:rsidR="008C7674" w:rsidRDefault="008C7674" w:rsidP="003A2EB2">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5F829A4" w14:textId="77777777" w:rsidR="008C7674" w:rsidRPr="00934102" w:rsidRDefault="008C7674" w:rsidP="003A2EB2">
            <w:pPr>
              <w:jc w:val="center"/>
              <w:rPr>
                <w:rFonts w:ascii="Arial" w:hAnsi="Arial" w:cs="Arial"/>
                <w:color w:val="EE0000"/>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C627D0D" w14:textId="77777777" w:rsidR="008C7674" w:rsidRDefault="008C7674" w:rsidP="003A2EB2">
            <w:pPr>
              <w:jc w:val="center"/>
              <w:rPr>
                <w:rFonts w:ascii="Arial" w:hAnsi="Arial" w:cs="Arial"/>
                <w:sz w:val="18"/>
                <w:szCs w:val="18"/>
              </w:rPr>
            </w:pPr>
          </w:p>
        </w:tc>
      </w:tr>
      <w:tr w:rsidR="008C7674" w14:paraId="407A5FC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5369DAD" w14:textId="77777777" w:rsidR="008C7674" w:rsidRDefault="008C7674" w:rsidP="003A2EB2">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B4BB336"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2715C1" w14:textId="77777777" w:rsidR="008C7674" w:rsidRDefault="008C7674" w:rsidP="003A2EB2">
            <w:pPr>
              <w:jc w:val="center"/>
              <w:rPr>
                <w:rFonts w:ascii="Arial" w:hAnsi="Arial" w:cs="Arial"/>
                <w:sz w:val="18"/>
                <w:szCs w:val="18"/>
              </w:rPr>
            </w:pPr>
          </w:p>
        </w:tc>
      </w:tr>
    </w:tbl>
    <w:p w14:paraId="31B87CBB" w14:textId="77777777" w:rsidR="008C7674" w:rsidRDefault="008C7674" w:rsidP="008C7674">
      <w:pPr>
        <w:jc w:val="both"/>
        <w:rPr>
          <w:rFonts w:ascii="Arial" w:hAnsi="Arial" w:cs="Arial"/>
          <w:i/>
          <w:iCs/>
          <w:sz w:val="22"/>
          <w:szCs w:val="22"/>
        </w:rPr>
      </w:pPr>
    </w:p>
    <w:p w14:paraId="0D95D0F4" w14:textId="77777777" w:rsidR="008C7674" w:rsidRPr="00934102" w:rsidRDefault="008C7674" w:rsidP="008C7674">
      <w:pPr>
        <w:jc w:val="both"/>
        <w:rPr>
          <w:rFonts w:ascii="Arial" w:hAnsi="Arial" w:cs="Arial"/>
          <w:i/>
          <w:iCs/>
          <w:color w:val="EE0000"/>
          <w:sz w:val="22"/>
          <w:szCs w:val="22"/>
        </w:rPr>
      </w:pPr>
      <w:r w:rsidRPr="00005858">
        <w:rPr>
          <w:rFonts w:ascii="Arial" w:hAnsi="Arial" w:cs="Arial"/>
          <w:i/>
          <w:iCs/>
          <w:sz w:val="22"/>
          <w:szCs w:val="22"/>
        </w:rPr>
        <w:t>Sklep je sprejet.</w:t>
      </w:r>
      <w:r w:rsidRPr="00934102">
        <w:rPr>
          <w:rFonts w:ascii="Arial" w:hAnsi="Arial" w:cs="Arial"/>
          <w:i/>
          <w:iCs/>
          <w:color w:val="EE0000"/>
          <w:sz w:val="22"/>
          <w:szCs w:val="22"/>
        </w:rPr>
        <w:t xml:space="preserve"> </w:t>
      </w:r>
    </w:p>
    <w:p w14:paraId="5A0B743D" w14:textId="77777777" w:rsidR="00202622" w:rsidRDefault="00202622" w:rsidP="001137BB">
      <w:pPr>
        <w:jc w:val="both"/>
        <w:rPr>
          <w:rFonts w:ascii="Arial" w:hAnsi="Arial" w:cs="Arial"/>
          <w:bCs/>
          <w:i/>
          <w:iCs/>
          <w:sz w:val="22"/>
          <w:szCs w:val="22"/>
        </w:rPr>
      </w:pPr>
    </w:p>
    <w:p w14:paraId="3E622958" w14:textId="4914BD48" w:rsidR="00C77B25" w:rsidRDefault="00B47B72" w:rsidP="001137BB">
      <w:pPr>
        <w:jc w:val="both"/>
        <w:rPr>
          <w:rFonts w:ascii="Arial" w:hAnsi="Arial" w:cs="Arial"/>
          <w:bCs/>
          <w:sz w:val="22"/>
          <w:szCs w:val="22"/>
        </w:rPr>
      </w:pPr>
      <w:r>
        <w:rPr>
          <w:rFonts w:ascii="Arial" w:hAnsi="Arial" w:cs="Arial"/>
          <w:bCs/>
          <w:sz w:val="22"/>
          <w:szCs w:val="22"/>
        </w:rPr>
        <w:t>Župan doda, da bo sprejet odlok operativen tudi po volitvah, zato bo predvidoma potreben rebalans</w:t>
      </w:r>
      <w:r w:rsidR="001137BB">
        <w:rPr>
          <w:rFonts w:ascii="Arial" w:hAnsi="Arial" w:cs="Arial"/>
          <w:bCs/>
          <w:sz w:val="22"/>
          <w:szCs w:val="22"/>
        </w:rPr>
        <w:t>, ker v proračun zaradi političnih insinuacij niso vključeni projekti manjšega obsega.</w:t>
      </w:r>
      <w:r>
        <w:rPr>
          <w:rFonts w:ascii="Arial" w:hAnsi="Arial" w:cs="Arial"/>
          <w:bCs/>
          <w:sz w:val="22"/>
          <w:szCs w:val="22"/>
        </w:rPr>
        <w:t xml:space="preserve"> </w:t>
      </w:r>
      <w:r w:rsidR="00C77B25">
        <w:rPr>
          <w:rFonts w:ascii="Arial" w:hAnsi="Arial" w:cs="Arial"/>
          <w:bCs/>
          <w:sz w:val="22"/>
          <w:szCs w:val="22"/>
        </w:rPr>
        <w:t xml:space="preserve">Župan doda, da so v proračun </w:t>
      </w:r>
      <w:r w:rsidR="001137BB">
        <w:rPr>
          <w:rFonts w:ascii="Arial" w:hAnsi="Arial" w:cs="Arial"/>
          <w:bCs/>
          <w:sz w:val="22"/>
          <w:szCs w:val="22"/>
        </w:rPr>
        <w:t>vključeni</w:t>
      </w:r>
      <w:r w:rsidR="00C77B25">
        <w:rPr>
          <w:rFonts w:ascii="Arial" w:hAnsi="Arial" w:cs="Arial"/>
          <w:bCs/>
          <w:sz w:val="22"/>
          <w:szCs w:val="22"/>
        </w:rPr>
        <w:t xml:space="preserve"> samo </w:t>
      </w:r>
      <w:r>
        <w:rPr>
          <w:rFonts w:ascii="Arial" w:hAnsi="Arial" w:cs="Arial"/>
          <w:bCs/>
          <w:sz w:val="22"/>
          <w:szCs w:val="22"/>
        </w:rPr>
        <w:t>tisti</w:t>
      </w:r>
      <w:r w:rsidR="001137BB">
        <w:rPr>
          <w:rFonts w:ascii="Arial" w:hAnsi="Arial" w:cs="Arial"/>
          <w:bCs/>
          <w:sz w:val="22"/>
          <w:szCs w:val="22"/>
        </w:rPr>
        <w:t xml:space="preserve"> projekti</w:t>
      </w:r>
      <w:r>
        <w:rPr>
          <w:rFonts w:ascii="Arial" w:hAnsi="Arial" w:cs="Arial"/>
          <w:bCs/>
          <w:sz w:val="22"/>
          <w:szCs w:val="22"/>
        </w:rPr>
        <w:t xml:space="preserve">, ki so vezani na </w:t>
      </w:r>
      <w:r w:rsidR="00C77B25">
        <w:rPr>
          <w:rFonts w:ascii="Arial" w:hAnsi="Arial" w:cs="Arial"/>
          <w:bCs/>
          <w:sz w:val="22"/>
          <w:szCs w:val="22"/>
        </w:rPr>
        <w:t xml:space="preserve">evropski </w:t>
      </w:r>
      <w:r w:rsidR="001137BB">
        <w:rPr>
          <w:rFonts w:ascii="Arial" w:hAnsi="Arial" w:cs="Arial"/>
          <w:bCs/>
          <w:sz w:val="22"/>
          <w:szCs w:val="22"/>
        </w:rPr>
        <w:t>denar.</w:t>
      </w:r>
    </w:p>
    <w:p w14:paraId="2B8FC47F" w14:textId="77777777" w:rsidR="001137BB" w:rsidRPr="00C77B25" w:rsidRDefault="001137BB" w:rsidP="001137BB">
      <w:pPr>
        <w:jc w:val="both"/>
        <w:rPr>
          <w:rFonts w:ascii="Arial" w:hAnsi="Arial" w:cs="Arial"/>
          <w:bCs/>
          <w:sz w:val="22"/>
          <w:szCs w:val="22"/>
        </w:rPr>
      </w:pPr>
    </w:p>
    <w:p w14:paraId="04772C7E" w14:textId="77777777" w:rsidR="00202622" w:rsidRPr="00202622" w:rsidRDefault="00202622" w:rsidP="00202622">
      <w:pPr>
        <w:rPr>
          <w:rFonts w:ascii="Arial" w:hAnsi="Arial" w:cs="Arial"/>
          <w:b/>
          <w:bCs/>
          <w:i/>
          <w:iCs/>
          <w:sz w:val="22"/>
          <w:szCs w:val="22"/>
          <w:u w:val="single"/>
        </w:rPr>
      </w:pPr>
    </w:p>
    <w:p w14:paraId="6AF29990" w14:textId="77777777" w:rsidR="00202622" w:rsidRPr="00202622" w:rsidRDefault="00202622" w:rsidP="00202622">
      <w:pPr>
        <w:rPr>
          <w:rFonts w:ascii="Arial" w:hAnsi="Arial" w:cs="Arial"/>
          <w:b/>
          <w:bCs/>
          <w:i/>
          <w:iCs/>
          <w:sz w:val="22"/>
          <w:szCs w:val="22"/>
          <w:u w:val="single"/>
        </w:rPr>
      </w:pPr>
      <w:bookmarkStart w:id="9" w:name="_Hlk225417287"/>
      <w:r w:rsidRPr="00202622">
        <w:rPr>
          <w:rFonts w:ascii="Arial" w:hAnsi="Arial" w:cs="Arial"/>
          <w:b/>
          <w:bCs/>
          <w:sz w:val="22"/>
          <w:szCs w:val="22"/>
          <w:u w:val="single"/>
        </w:rPr>
        <w:t>K 9) Načrt ravnanja s stvarnim premoženjem za leti 2026 in 2027 –  druga obravnava (poročevalec: Tarik Žigon, župan),</w:t>
      </w:r>
    </w:p>
    <w:p w14:paraId="77FA2790" w14:textId="77777777" w:rsidR="00202622" w:rsidRPr="00AE611F" w:rsidRDefault="00202622" w:rsidP="00202622">
      <w:pPr>
        <w:rPr>
          <w:rFonts w:ascii="Arial" w:hAnsi="Arial" w:cs="Arial"/>
          <w:bCs/>
          <w:sz w:val="22"/>
          <w:szCs w:val="22"/>
          <w:u w:val="single"/>
        </w:rPr>
      </w:pPr>
    </w:p>
    <w:p w14:paraId="52CCC210" w14:textId="4DF1D33B" w:rsidR="00202622" w:rsidRPr="00AE611F" w:rsidRDefault="00202622" w:rsidP="000E3E78">
      <w:pPr>
        <w:jc w:val="both"/>
        <w:rPr>
          <w:rFonts w:ascii="Arial" w:hAnsi="Arial" w:cs="Arial"/>
          <w:bCs/>
          <w:sz w:val="22"/>
          <w:szCs w:val="22"/>
        </w:rPr>
      </w:pPr>
      <w:r w:rsidRPr="00AE611F">
        <w:rPr>
          <w:rFonts w:ascii="Arial" w:hAnsi="Arial" w:cs="Arial"/>
          <w:bCs/>
          <w:sz w:val="22"/>
          <w:szCs w:val="22"/>
          <w:u w:val="single"/>
        </w:rPr>
        <w:t>Župan</w:t>
      </w:r>
      <w:r w:rsidRPr="00AE611F">
        <w:rPr>
          <w:rFonts w:ascii="Arial" w:hAnsi="Arial" w:cs="Arial"/>
          <w:bCs/>
          <w:sz w:val="22"/>
          <w:szCs w:val="22"/>
        </w:rPr>
        <w:t xml:space="preserve"> </w:t>
      </w:r>
      <w:r w:rsidR="009F1D9E" w:rsidRPr="00AE611F">
        <w:rPr>
          <w:rFonts w:ascii="Arial" w:hAnsi="Arial" w:cs="Arial"/>
          <w:bCs/>
          <w:sz w:val="22"/>
          <w:szCs w:val="22"/>
        </w:rPr>
        <w:t>predstavi Načrt ravnanja s stvarnim premoženjem za leti 2026 in 2027.</w:t>
      </w:r>
      <w:r w:rsidR="00727C20" w:rsidRPr="00AE611F">
        <w:rPr>
          <w:rFonts w:ascii="Arial" w:hAnsi="Arial" w:cs="Arial"/>
          <w:bCs/>
          <w:sz w:val="22"/>
          <w:szCs w:val="22"/>
        </w:rPr>
        <w:t xml:space="preserve"> Načrt je osvežen. P</w:t>
      </w:r>
      <w:r w:rsidRPr="00AE611F">
        <w:rPr>
          <w:rFonts w:ascii="Arial" w:hAnsi="Arial" w:cs="Arial"/>
          <w:bCs/>
          <w:sz w:val="22"/>
          <w:szCs w:val="22"/>
        </w:rPr>
        <w:t>ove, da je</w:t>
      </w:r>
      <w:r w:rsidR="00727C20" w:rsidRPr="00AE611F">
        <w:rPr>
          <w:rFonts w:ascii="Arial" w:hAnsi="Arial" w:cs="Arial"/>
          <w:bCs/>
          <w:sz w:val="22"/>
          <w:szCs w:val="22"/>
        </w:rPr>
        <w:t xml:space="preserve"> v povezavi z Načrtom</w:t>
      </w:r>
      <w:r w:rsidRPr="00AE611F">
        <w:rPr>
          <w:rFonts w:ascii="Arial" w:hAnsi="Arial" w:cs="Arial"/>
          <w:bCs/>
          <w:sz w:val="22"/>
          <w:szCs w:val="22"/>
        </w:rPr>
        <w:t xml:space="preserve"> sprejet Pravilnik, na osnovi katerega </w:t>
      </w:r>
      <w:r w:rsidR="00727C20" w:rsidRPr="00AE611F">
        <w:rPr>
          <w:rFonts w:ascii="Arial" w:hAnsi="Arial" w:cs="Arial"/>
          <w:bCs/>
          <w:sz w:val="22"/>
          <w:szCs w:val="22"/>
        </w:rPr>
        <w:t>se imenuje komisi</w:t>
      </w:r>
      <w:r w:rsidRPr="00AE611F">
        <w:rPr>
          <w:rFonts w:ascii="Arial" w:hAnsi="Arial" w:cs="Arial"/>
          <w:bCs/>
          <w:sz w:val="22"/>
          <w:szCs w:val="22"/>
        </w:rPr>
        <w:t xml:space="preserve">ja, ki </w:t>
      </w:r>
      <w:r w:rsidR="00727C20" w:rsidRPr="00AE611F">
        <w:rPr>
          <w:rFonts w:ascii="Arial" w:hAnsi="Arial" w:cs="Arial"/>
          <w:bCs/>
          <w:sz w:val="22"/>
          <w:szCs w:val="22"/>
        </w:rPr>
        <w:t xml:space="preserve">preverja vloge občanov in </w:t>
      </w:r>
      <w:r w:rsidRPr="00AE611F">
        <w:rPr>
          <w:rFonts w:ascii="Arial" w:hAnsi="Arial" w:cs="Arial"/>
          <w:bCs/>
          <w:sz w:val="22"/>
          <w:szCs w:val="22"/>
        </w:rPr>
        <w:t xml:space="preserve">odloča o nakupu oz. prodaji nepremičnin. </w:t>
      </w:r>
    </w:p>
    <w:p w14:paraId="5E09C22A" w14:textId="325717E5" w:rsidR="00727C20" w:rsidRPr="00AE611F" w:rsidRDefault="00727C20" w:rsidP="000E3E78">
      <w:pPr>
        <w:jc w:val="both"/>
        <w:rPr>
          <w:rFonts w:ascii="Arial" w:hAnsi="Arial" w:cs="Arial"/>
          <w:bCs/>
          <w:sz w:val="22"/>
          <w:szCs w:val="22"/>
        </w:rPr>
      </w:pPr>
      <w:r w:rsidRPr="00AE611F">
        <w:rPr>
          <w:rFonts w:ascii="Arial" w:hAnsi="Arial" w:cs="Arial"/>
          <w:bCs/>
          <w:sz w:val="22"/>
          <w:szCs w:val="22"/>
        </w:rPr>
        <w:t>Besedo predaja Vinku Jarcu.</w:t>
      </w:r>
    </w:p>
    <w:p w14:paraId="143DB84E" w14:textId="2CF1CFC3" w:rsidR="00202622" w:rsidRPr="00AE611F" w:rsidRDefault="00202622" w:rsidP="000E3E78">
      <w:pPr>
        <w:jc w:val="both"/>
        <w:rPr>
          <w:rFonts w:ascii="Arial" w:hAnsi="Arial" w:cs="Arial"/>
          <w:bCs/>
          <w:sz w:val="22"/>
          <w:szCs w:val="22"/>
        </w:rPr>
      </w:pPr>
    </w:p>
    <w:p w14:paraId="11B3B037" w14:textId="03247640" w:rsidR="00202622" w:rsidRPr="00AE611F" w:rsidRDefault="00202622" w:rsidP="000E3E78">
      <w:pPr>
        <w:jc w:val="both"/>
        <w:rPr>
          <w:rFonts w:ascii="Arial" w:hAnsi="Arial" w:cs="Arial"/>
          <w:bCs/>
          <w:sz w:val="22"/>
          <w:szCs w:val="22"/>
        </w:rPr>
      </w:pPr>
      <w:r w:rsidRPr="00AE611F">
        <w:rPr>
          <w:rFonts w:ascii="Arial" w:hAnsi="Arial" w:cs="Arial"/>
          <w:bCs/>
          <w:sz w:val="22"/>
          <w:szCs w:val="22"/>
          <w:u w:val="single"/>
        </w:rPr>
        <w:t>Vinko Jarc</w:t>
      </w:r>
      <w:r w:rsidRPr="00AE611F">
        <w:rPr>
          <w:rFonts w:ascii="Arial" w:hAnsi="Arial" w:cs="Arial"/>
          <w:bCs/>
          <w:sz w:val="22"/>
          <w:szCs w:val="22"/>
        </w:rPr>
        <w:t xml:space="preserve"> </w:t>
      </w:r>
      <w:r w:rsidR="00727C20" w:rsidRPr="00AE611F">
        <w:rPr>
          <w:rFonts w:ascii="Arial" w:hAnsi="Arial" w:cs="Arial"/>
          <w:bCs/>
          <w:sz w:val="22"/>
          <w:szCs w:val="22"/>
        </w:rPr>
        <w:t>pove, da je odbor za okolje in prostor</w:t>
      </w:r>
      <w:r w:rsidR="00AE611F">
        <w:rPr>
          <w:rFonts w:ascii="Arial" w:hAnsi="Arial" w:cs="Arial"/>
          <w:bCs/>
          <w:sz w:val="22"/>
          <w:szCs w:val="22"/>
        </w:rPr>
        <w:t xml:space="preserve"> </w:t>
      </w:r>
      <w:r w:rsidR="00727C20" w:rsidRPr="00AE611F">
        <w:rPr>
          <w:rFonts w:ascii="Arial" w:hAnsi="Arial" w:cs="Arial"/>
          <w:bCs/>
          <w:sz w:val="22"/>
          <w:szCs w:val="22"/>
        </w:rPr>
        <w:t>z Načrtom seznanjen</w:t>
      </w:r>
      <w:r w:rsidRPr="00AE611F">
        <w:rPr>
          <w:rFonts w:ascii="Arial" w:hAnsi="Arial" w:cs="Arial"/>
          <w:bCs/>
          <w:sz w:val="22"/>
          <w:szCs w:val="22"/>
        </w:rPr>
        <w:t>.</w:t>
      </w:r>
    </w:p>
    <w:p w14:paraId="1EF55B2A" w14:textId="77777777" w:rsidR="00727C20" w:rsidRPr="00AE611F" w:rsidRDefault="00727C20" w:rsidP="000E3E78">
      <w:pPr>
        <w:jc w:val="both"/>
        <w:rPr>
          <w:rFonts w:ascii="Arial" w:hAnsi="Arial" w:cs="Arial"/>
          <w:bCs/>
          <w:sz w:val="22"/>
          <w:szCs w:val="22"/>
        </w:rPr>
      </w:pPr>
    </w:p>
    <w:p w14:paraId="4D883485" w14:textId="405A4A14" w:rsidR="00727C20" w:rsidRPr="00585A0E" w:rsidRDefault="00727C20" w:rsidP="00727C20">
      <w:pPr>
        <w:jc w:val="both"/>
        <w:rPr>
          <w:rFonts w:ascii="Arial" w:hAnsi="Arial" w:cs="Arial"/>
          <w:bCs/>
          <w:sz w:val="22"/>
          <w:szCs w:val="22"/>
        </w:rPr>
      </w:pPr>
      <w:r w:rsidRPr="00585A0E">
        <w:rPr>
          <w:rFonts w:ascii="Arial" w:hAnsi="Arial" w:cs="Arial"/>
          <w:bCs/>
          <w:sz w:val="22"/>
          <w:szCs w:val="22"/>
          <w:u w:val="single"/>
        </w:rPr>
        <w:t>Župan</w:t>
      </w:r>
      <w:r w:rsidRPr="00585A0E">
        <w:rPr>
          <w:rFonts w:ascii="Arial" w:hAnsi="Arial" w:cs="Arial"/>
          <w:bCs/>
          <w:sz w:val="22"/>
          <w:szCs w:val="22"/>
        </w:rPr>
        <w:t xml:space="preserve"> preda besedo A</w:t>
      </w:r>
      <w:r>
        <w:rPr>
          <w:rFonts w:ascii="Arial" w:hAnsi="Arial" w:cs="Arial"/>
          <w:bCs/>
          <w:sz w:val="22"/>
          <w:szCs w:val="22"/>
        </w:rPr>
        <w:t>lešu</w:t>
      </w:r>
      <w:r w:rsidRPr="00585A0E">
        <w:rPr>
          <w:rFonts w:ascii="Arial" w:hAnsi="Arial" w:cs="Arial"/>
          <w:bCs/>
          <w:sz w:val="22"/>
          <w:szCs w:val="22"/>
        </w:rPr>
        <w:t xml:space="preserve"> Furlanu.</w:t>
      </w:r>
    </w:p>
    <w:p w14:paraId="357BEC66" w14:textId="77777777" w:rsidR="00202622" w:rsidRPr="00494E69" w:rsidRDefault="00202622" w:rsidP="000E3E78">
      <w:pPr>
        <w:jc w:val="both"/>
        <w:rPr>
          <w:rFonts w:ascii="Arial" w:hAnsi="Arial" w:cs="Arial"/>
          <w:bCs/>
          <w:sz w:val="22"/>
          <w:szCs w:val="22"/>
        </w:rPr>
      </w:pPr>
    </w:p>
    <w:p w14:paraId="6E28C44B" w14:textId="4CB43D87" w:rsidR="00202622" w:rsidRPr="00494E69" w:rsidRDefault="00202622" w:rsidP="000E3E78">
      <w:pPr>
        <w:jc w:val="both"/>
        <w:rPr>
          <w:rFonts w:ascii="Arial" w:hAnsi="Arial" w:cs="Arial"/>
          <w:bCs/>
          <w:sz w:val="22"/>
          <w:szCs w:val="22"/>
        </w:rPr>
      </w:pPr>
      <w:r w:rsidRPr="00494E69">
        <w:rPr>
          <w:rFonts w:ascii="Arial" w:hAnsi="Arial" w:cs="Arial"/>
          <w:bCs/>
          <w:sz w:val="22"/>
          <w:szCs w:val="22"/>
          <w:u w:val="single"/>
        </w:rPr>
        <w:t>Aleš Furlan</w:t>
      </w:r>
      <w:r w:rsidR="00AE611F" w:rsidRPr="00494E69">
        <w:rPr>
          <w:rFonts w:ascii="Arial" w:hAnsi="Arial" w:cs="Arial"/>
          <w:bCs/>
          <w:sz w:val="22"/>
          <w:szCs w:val="22"/>
        </w:rPr>
        <w:t xml:space="preserve"> predlaga, da država odkupi parcele v</w:t>
      </w:r>
      <w:r w:rsidRPr="00494E69">
        <w:rPr>
          <w:rFonts w:ascii="Arial" w:hAnsi="Arial" w:cs="Arial"/>
          <w:bCs/>
          <w:sz w:val="22"/>
          <w:szCs w:val="22"/>
        </w:rPr>
        <w:t xml:space="preserve"> k.o. Bukovica </w:t>
      </w:r>
      <w:r w:rsidR="00AE611F" w:rsidRPr="00494E69">
        <w:rPr>
          <w:rFonts w:ascii="Arial" w:hAnsi="Arial" w:cs="Arial"/>
          <w:bCs/>
          <w:sz w:val="22"/>
          <w:szCs w:val="22"/>
        </w:rPr>
        <w:t xml:space="preserve">št. </w:t>
      </w:r>
      <w:r w:rsidRPr="00494E69">
        <w:rPr>
          <w:rFonts w:ascii="Arial" w:hAnsi="Arial" w:cs="Arial"/>
          <w:bCs/>
          <w:sz w:val="22"/>
          <w:szCs w:val="22"/>
        </w:rPr>
        <w:t>483/4, 483/5, 483/6</w:t>
      </w:r>
      <w:r w:rsidR="00AE611F" w:rsidRPr="00494E69">
        <w:rPr>
          <w:rFonts w:ascii="Arial" w:hAnsi="Arial" w:cs="Arial"/>
          <w:bCs/>
          <w:sz w:val="22"/>
          <w:szCs w:val="22"/>
        </w:rPr>
        <w:t>,</w:t>
      </w:r>
      <w:r w:rsidRPr="00494E69">
        <w:rPr>
          <w:rFonts w:ascii="Arial" w:hAnsi="Arial" w:cs="Arial"/>
          <w:bCs/>
          <w:sz w:val="22"/>
          <w:szCs w:val="22"/>
        </w:rPr>
        <w:t xml:space="preserve"> </w:t>
      </w:r>
      <w:r w:rsidR="00AE611F" w:rsidRPr="00494E69">
        <w:rPr>
          <w:rFonts w:ascii="Arial" w:hAnsi="Arial" w:cs="Arial"/>
          <w:bCs/>
          <w:sz w:val="22"/>
          <w:szCs w:val="22"/>
        </w:rPr>
        <w:t xml:space="preserve">ker so zraven obvoznice in </w:t>
      </w:r>
      <w:r w:rsidR="00727C20" w:rsidRPr="00494E69">
        <w:rPr>
          <w:rFonts w:ascii="Arial" w:hAnsi="Arial" w:cs="Arial"/>
          <w:bCs/>
          <w:sz w:val="22"/>
          <w:szCs w:val="22"/>
        </w:rPr>
        <w:t>mejijo na državno cesto</w:t>
      </w:r>
      <w:r w:rsidRPr="00494E69">
        <w:rPr>
          <w:rFonts w:ascii="Arial" w:hAnsi="Arial" w:cs="Arial"/>
          <w:bCs/>
          <w:sz w:val="22"/>
          <w:szCs w:val="22"/>
        </w:rPr>
        <w:t>. P</w:t>
      </w:r>
      <w:r w:rsidR="00AE611F" w:rsidRPr="00494E69">
        <w:rPr>
          <w:rFonts w:ascii="Arial" w:hAnsi="Arial" w:cs="Arial"/>
          <w:bCs/>
          <w:sz w:val="22"/>
          <w:szCs w:val="22"/>
        </w:rPr>
        <w:t>ove, da p</w:t>
      </w:r>
      <w:r w:rsidRPr="00494E69">
        <w:rPr>
          <w:rFonts w:ascii="Arial" w:hAnsi="Arial" w:cs="Arial"/>
          <w:bCs/>
          <w:sz w:val="22"/>
          <w:szCs w:val="22"/>
        </w:rPr>
        <w:t>arc</w:t>
      </w:r>
      <w:r w:rsidR="00AE611F" w:rsidRPr="00494E69">
        <w:rPr>
          <w:rFonts w:ascii="Arial" w:hAnsi="Arial" w:cs="Arial"/>
          <w:bCs/>
          <w:sz w:val="22"/>
          <w:szCs w:val="22"/>
        </w:rPr>
        <w:t>ela</w:t>
      </w:r>
      <w:r w:rsidR="0062213F" w:rsidRPr="00494E69">
        <w:rPr>
          <w:rFonts w:ascii="Arial" w:hAnsi="Arial" w:cs="Arial"/>
          <w:bCs/>
          <w:sz w:val="22"/>
          <w:szCs w:val="22"/>
        </w:rPr>
        <w:t xml:space="preserve"> št.</w:t>
      </w:r>
      <w:r w:rsidRPr="00494E69">
        <w:rPr>
          <w:rFonts w:ascii="Arial" w:hAnsi="Arial" w:cs="Arial"/>
          <w:bCs/>
          <w:sz w:val="22"/>
          <w:szCs w:val="22"/>
        </w:rPr>
        <w:t xml:space="preserve"> 3469/1</w:t>
      </w:r>
      <w:r w:rsidR="00AE611F" w:rsidRPr="00494E69">
        <w:rPr>
          <w:rFonts w:ascii="Arial" w:hAnsi="Arial" w:cs="Arial"/>
          <w:bCs/>
          <w:sz w:val="22"/>
          <w:szCs w:val="22"/>
        </w:rPr>
        <w:t>,</w:t>
      </w:r>
      <w:r w:rsidRPr="00494E69">
        <w:rPr>
          <w:rFonts w:ascii="Arial" w:hAnsi="Arial" w:cs="Arial"/>
          <w:bCs/>
          <w:sz w:val="22"/>
          <w:szCs w:val="22"/>
        </w:rPr>
        <w:t xml:space="preserve"> k.o. Bukovica</w:t>
      </w:r>
      <w:r w:rsidR="00727C20" w:rsidRPr="00494E69">
        <w:rPr>
          <w:rFonts w:ascii="Arial" w:hAnsi="Arial" w:cs="Arial"/>
          <w:bCs/>
          <w:sz w:val="22"/>
          <w:szCs w:val="22"/>
        </w:rPr>
        <w:t xml:space="preserve"> ne obstaja</w:t>
      </w:r>
      <w:r w:rsidRPr="00494E69">
        <w:rPr>
          <w:rFonts w:ascii="Arial" w:hAnsi="Arial" w:cs="Arial"/>
          <w:bCs/>
          <w:sz w:val="22"/>
          <w:szCs w:val="22"/>
        </w:rPr>
        <w:t>, verjetno gre za parcelo 3469/9</w:t>
      </w:r>
      <w:r w:rsidR="00AE611F" w:rsidRPr="00494E69">
        <w:rPr>
          <w:rFonts w:ascii="Arial" w:hAnsi="Arial" w:cs="Arial"/>
          <w:bCs/>
          <w:sz w:val="22"/>
          <w:szCs w:val="22"/>
        </w:rPr>
        <w:t>.</w:t>
      </w:r>
    </w:p>
    <w:p w14:paraId="2CFF56C7" w14:textId="77777777" w:rsidR="00202622" w:rsidRPr="00494E69" w:rsidRDefault="00202622" w:rsidP="000E3E78">
      <w:pPr>
        <w:jc w:val="both"/>
        <w:rPr>
          <w:rFonts w:ascii="Arial" w:hAnsi="Arial" w:cs="Arial"/>
          <w:bCs/>
          <w:sz w:val="22"/>
          <w:szCs w:val="22"/>
        </w:rPr>
      </w:pPr>
    </w:p>
    <w:p w14:paraId="5AB0C890" w14:textId="6DC2544F" w:rsidR="00202622" w:rsidRPr="00494E69" w:rsidRDefault="00202622" w:rsidP="000E3E78">
      <w:pPr>
        <w:jc w:val="both"/>
        <w:rPr>
          <w:rFonts w:ascii="Arial" w:hAnsi="Arial" w:cs="Arial"/>
          <w:bCs/>
          <w:sz w:val="22"/>
          <w:szCs w:val="22"/>
        </w:rPr>
      </w:pPr>
      <w:r w:rsidRPr="00494E69">
        <w:rPr>
          <w:rFonts w:ascii="Arial" w:hAnsi="Arial" w:cs="Arial"/>
          <w:bCs/>
          <w:sz w:val="22"/>
          <w:szCs w:val="22"/>
          <w:u w:val="single"/>
        </w:rPr>
        <w:t>Župan</w:t>
      </w:r>
      <w:r w:rsidRPr="00494E69">
        <w:rPr>
          <w:rFonts w:ascii="Arial" w:hAnsi="Arial" w:cs="Arial"/>
          <w:bCs/>
          <w:sz w:val="22"/>
          <w:szCs w:val="22"/>
        </w:rPr>
        <w:t xml:space="preserve"> </w:t>
      </w:r>
      <w:r w:rsidR="00AE611F" w:rsidRPr="00494E69">
        <w:rPr>
          <w:rFonts w:ascii="Arial" w:hAnsi="Arial" w:cs="Arial"/>
          <w:bCs/>
          <w:sz w:val="22"/>
          <w:szCs w:val="22"/>
        </w:rPr>
        <w:t xml:space="preserve">pove, da se </w:t>
      </w:r>
      <w:r w:rsidRPr="00494E69">
        <w:rPr>
          <w:rFonts w:ascii="Arial" w:hAnsi="Arial" w:cs="Arial"/>
          <w:bCs/>
          <w:sz w:val="22"/>
          <w:szCs w:val="22"/>
        </w:rPr>
        <w:t>teh parcel ob obvoznici ne bo kupoval</w:t>
      </w:r>
      <w:r w:rsidR="00AE611F" w:rsidRPr="00494E69">
        <w:rPr>
          <w:rFonts w:ascii="Arial" w:hAnsi="Arial" w:cs="Arial"/>
          <w:bCs/>
          <w:sz w:val="22"/>
          <w:szCs w:val="22"/>
        </w:rPr>
        <w:t>o</w:t>
      </w:r>
      <w:r w:rsidRPr="00494E69">
        <w:rPr>
          <w:rFonts w:ascii="Arial" w:hAnsi="Arial" w:cs="Arial"/>
          <w:bCs/>
          <w:sz w:val="22"/>
          <w:szCs w:val="22"/>
        </w:rPr>
        <w:t xml:space="preserve">, </w:t>
      </w:r>
      <w:r w:rsidR="00AE611F" w:rsidRPr="00494E69">
        <w:rPr>
          <w:rFonts w:ascii="Arial" w:hAnsi="Arial" w:cs="Arial"/>
          <w:bCs/>
          <w:sz w:val="22"/>
          <w:szCs w:val="22"/>
        </w:rPr>
        <w:t xml:space="preserve">ampak </w:t>
      </w:r>
      <w:r w:rsidRPr="00494E69">
        <w:rPr>
          <w:rFonts w:ascii="Arial" w:hAnsi="Arial" w:cs="Arial"/>
          <w:bCs/>
          <w:sz w:val="22"/>
          <w:szCs w:val="22"/>
        </w:rPr>
        <w:t xml:space="preserve">preverilo, ali </w:t>
      </w:r>
      <w:r w:rsidR="00AE611F" w:rsidRPr="00494E69">
        <w:rPr>
          <w:rFonts w:ascii="Arial" w:hAnsi="Arial" w:cs="Arial"/>
          <w:bCs/>
          <w:sz w:val="22"/>
          <w:szCs w:val="22"/>
        </w:rPr>
        <w:t xml:space="preserve">jih </w:t>
      </w:r>
      <w:r w:rsidRPr="00494E69">
        <w:rPr>
          <w:rFonts w:ascii="Arial" w:hAnsi="Arial" w:cs="Arial"/>
          <w:bCs/>
          <w:sz w:val="22"/>
          <w:szCs w:val="22"/>
        </w:rPr>
        <w:t xml:space="preserve">ima država v načrtu za nakup. Če </w:t>
      </w:r>
      <w:r w:rsidR="00AE611F" w:rsidRPr="00494E69">
        <w:rPr>
          <w:rFonts w:ascii="Arial" w:hAnsi="Arial" w:cs="Arial"/>
          <w:bCs/>
          <w:sz w:val="22"/>
          <w:szCs w:val="22"/>
        </w:rPr>
        <w:t xml:space="preserve">država </w:t>
      </w:r>
      <w:r w:rsidRPr="00494E69">
        <w:rPr>
          <w:rFonts w:ascii="Arial" w:hAnsi="Arial" w:cs="Arial"/>
          <w:bCs/>
          <w:sz w:val="22"/>
          <w:szCs w:val="22"/>
        </w:rPr>
        <w:t xml:space="preserve">potrebuje tehnično razširitev lahko v času gradnje pridobi soglasje, </w:t>
      </w:r>
      <w:r w:rsidR="00AE611F" w:rsidRPr="00494E69">
        <w:rPr>
          <w:rFonts w:ascii="Arial" w:hAnsi="Arial" w:cs="Arial"/>
          <w:bCs/>
          <w:sz w:val="22"/>
          <w:szCs w:val="22"/>
        </w:rPr>
        <w:t>naredi parcelacijo ipd.</w:t>
      </w:r>
      <w:r w:rsidRPr="00494E69">
        <w:rPr>
          <w:rFonts w:ascii="Arial" w:hAnsi="Arial" w:cs="Arial"/>
          <w:bCs/>
          <w:sz w:val="22"/>
          <w:szCs w:val="22"/>
        </w:rPr>
        <w:t xml:space="preserve"> </w:t>
      </w:r>
    </w:p>
    <w:p w14:paraId="4B0B25F6" w14:textId="049F99F2" w:rsidR="00202622" w:rsidRPr="00494E69" w:rsidRDefault="00AE611F" w:rsidP="000E3E78">
      <w:pPr>
        <w:jc w:val="both"/>
        <w:rPr>
          <w:rFonts w:ascii="Arial" w:hAnsi="Arial" w:cs="Arial"/>
          <w:bCs/>
          <w:sz w:val="22"/>
          <w:szCs w:val="22"/>
        </w:rPr>
      </w:pPr>
      <w:r w:rsidRPr="00494E69">
        <w:rPr>
          <w:rFonts w:ascii="Arial" w:hAnsi="Arial" w:cs="Arial"/>
          <w:bCs/>
          <w:sz w:val="22"/>
          <w:szCs w:val="22"/>
        </w:rPr>
        <w:t>Glede</w:t>
      </w:r>
      <w:r w:rsidR="00202622" w:rsidRPr="00494E69">
        <w:rPr>
          <w:rFonts w:ascii="Arial" w:hAnsi="Arial" w:cs="Arial"/>
          <w:bCs/>
          <w:sz w:val="22"/>
          <w:szCs w:val="22"/>
        </w:rPr>
        <w:t xml:space="preserve"> </w:t>
      </w:r>
      <w:r w:rsidRPr="00494E69">
        <w:rPr>
          <w:rFonts w:ascii="Arial" w:hAnsi="Arial" w:cs="Arial"/>
          <w:bCs/>
          <w:sz w:val="22"/>
          <w:szCs w:val="22"/>
        </w:rPr>
        <w:t>številke</w:t>
      </w:r>
      <w:r w:rsidR="00202622" w:rsidRPr="00494E69">
        <w:rPr>
          <w:rFonts w:ascii="Arial" w:hAnsi="Arial" w:cs="Arial"/>
          <w:bCs/>
          <w:sz w:val="22"/>
          <w:szCs w:val="22"/>
        </w:rPr>
        <w:t xml:space="preserve"> parcele je potrebno preveriti. Če je napaka je ne bomo upoštevali, če je prava jo bomo dali kot dopolnitev na naslednji seji.</w:t>
      </w:r>
    </w:p>
    <w:bookmarkEnd w:id="9"/>
    <w:p w14:paraId="05BC2C8E" w14:textId="77777777" w:rsidR="00202622" w:rsidRPr="00494E69" w:rsidRDefault="00202622" w:rsidP="000E3E78">
      <w:pPr>
        <w:jc w:val="both"/>
        <w:rPr>
          <w:rFonts w:ascii="Arial" w:hAnsi="Arial" w:cs="Arial"/>
          <w:bCs/>
          <w:sz w:val="22"/>
          <w:szCs w:val="22"/>
        </w:rPr>
      </w:pPr>
    </w:p>
    <w:p w14:paraId="4B2080A9" w14:textId="77777777" w:rsidR="008C7674" w:rsidRPr="00494E69" w:rsidRDefault="008C7674" w:rsidP="000E3E78">
      <w:pPr>
        <w:jc w:val="both"/>
        <w:rPr>
          <w:rFonts w:ascii="Arial" w:hAnsi="Arial" w:cs="Arial"/>
          <w:iCs/>
          <w:sz w:val="22"/>
          <w:szCs w:val="22"/>
        </w:rPr>
      </w:pPr>
      <w:r w:rsidRPr="00494E69">
        <w:rPr>
          <w:rFonts w:ascii="Arial" w:hAnsi="Arial" w:cs="Arial"/>
          <w:iCs/>
          <w:sz w:val="22"/>
          <w:szCs w:val="22"/>
          <w:u w:val="single"/>
        </w:rPr>
        <w:t>Župan</w:t>
      </w:r>
      <w:r w:rsidRPr="00494E69">
        <w:rPr>
          <w:rFonts w:ascii="Arial" w:hAnsi="Arial" w:cs="Arial"/>
          <w:iCs/>
          <w:sz w:val="22"/>
          <w:szCs w:val="22"/>
        </w:rPr>
        <w:t xml:space="preserve"> da na glasovanje Načrt ravnanja s stvarnim premoženjem za leti 2026 in 2027 –  druga obravnava.</w:t>
      </w:r>
    </w:p>
    <w:p w14:paraId="38F4A046" w14:textId="77777777" w:rsidR="008C7674" w:rsidRPr="00494E69" w:rsidRDefault="008C7674" w:rsidP="000E3E78">
      <w:pPr>
        <w:jc w:val="both"/>
        <w:rPr>
          <w:rFonts w:ascii="Arial" w:hAnsi="Arial" w:cs="Arial"/>
          <w:iCs/>
          <w:sz w:val="22"/>
          <w:szCs w:val="22"/>
        </w:rPr>
      </w:pPr>
    </w:p>
    <w:p w14:paraId="1BB55ED8" w14:textId="77777777" w:rsidR="008C7674" w:rsidRPr="000558FF" w:rsidRDefault="008C7674" w:rsidP="008C7674">
      <w:pPr>
        <w:jc w:val="both"/>
        <w:rPr>
          <w:rFonts w:ascii="Arial" w:hAnsi="Arial" w:cs="Arial"/>
          <w:iCs/>
          <w:sz w:val="22"/>
          <w:szCs w:val="22"/>
        </w:rPr>
      </w:pPr>
      <w:r w:rsidRPr="000558FF">
        <w:rPr>
          <w:rFonts w:ascii="Arial" w:hAnsi="Arial" w:cs="Arial"/>
          <w:iCs/>
          <w:sz w:val="22"/>
          <w:szCs w:val="22"/>
        </w:rPr>
        <w:t xml:space="preserve">Urban Martinuč </w:t>
      </w:r>
      <w:r w:rsidRPr="000558FF">
        <w:rPr>
          <w:rFonts w:ascii="Arial" w:hAnsi="Arial" w:cs="Arial"/>
          <w:sz w:val="22"/>
          <w:szCs w:val="22"/>
        </w:rPr>
        <w:t>ni prisoten pri glasovanju.</w:t>
      </w:r>
    </w:p>
    <w:p w14:paraId="18044DE7" w14:textId="77777777" w:rsidR="008C7674" w:rsidRDefault="008C7674" w:rsidP="008C7674">
      <w:pPr>
        <w:jc w:val="both"/>
        <w:rPr>
          <w:rFonts w:ascii="Arial" w:hAnsi="Arial" w:cs="Arial"/>
          <w:iCs/>
          <w:color w:val="EE0000"/>
          <w:sz w:val="22"/>
          <w:szCs w:val="22"/>
        </w:rPr>
      </w:pPr>
    </w:p>
    <w:p w14:paraId="782D4AB1"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7C9755D8"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NAVZOČI: 1</w:t>
      </w:r>
      <w:r>
        <w:rPr>
          <w:rFonts w:ascii="Arial" w:hAnsi="Arial" w:cs="Arial"/>
          <w:sz w:val="22"/>
          <w:szCs w:val="22"/>
        </w:rPr>
        <w:t>3</w:t>
      </w:r>
    </w:p>
    <w:p w14:paraId="54C52EE3"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ZA: </w:t>
      </w:r>
      <w:r>
        <w:rPr>
          <w:rFonts w:ascii="Arial" w:hAnsi="Arial" w:cs="Arial"/>
          <w:sz w:val="22"/>
          <w:szCs w:val="22"/>
        </w:rPr>
        <w:t>12</w:t>
      </w:r>
    </w:p>
    <w:p w14:paraId="2BA49834"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 xml:space="preserve">PROTI: </w:t>
      </w:r>
      <w:r>
        <w:rPr>
          <w:rFonts w:ascii="Arial" w:hAnsi="Arial" w:cs="Arial"/>
          <w:sz w:val="22"/>
          <w:szCs w:val="22"/>
        </w:rPr>
        <w:t>/</w:t>
      </w:r>
    </w:p>
    <w:p w14:paraId="646FBF48" w14:textId="77777777" w:rsidR="008C7674" w:rsidRPr="00353733" w:rsidRDefault="008C7674" w:rsidP="008C7674">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C7674" w:rsidRPr="00353733" w14:paraId="716C2059" w14:textId="77777777" w:rsidTr="003A2EB2">
        <w:tc>
          <w:tcPr>
            <w:tcW w:w="1980" w:type="dxa"/>
            <w:tcBorders>
              <w:top w:val="single" w:sz="4" w:space="0" w:color="auto"/>
              <w:left w:val="single" w:sz="4" w:space="0" w:color="auto"/>
              <w:bottom w:val="single" w:sz="4" w:space="0" w:color="auto"/>
              <w:right w:val="single" w:sz="4" w:space="0" w:color="auto"/>
            </w:tcBorders>
          </w:tcPr>
          <w:p w14:paraId="2E0A166F" w14:textId="77777777" w:rsidR="008C7674" w:rsidRPr="00353733" w:rsidRDefault="008C7674"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40B5BAB"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2C88391"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PROTI</w:t>
            </w:r>
          </w:p>
        </w:tc>
      </w:tr>
      <w:tr w:rsidR="008C7674" w:rsidRPr="00353733" w14:paraId="644F015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C21EBE5" w14:textId="77777777" w:rsidR="008C7674" w:rsidRPr="00353733" w:rsidRDefault="008C7674" w:rsidP="003A2EB2">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C6389E2"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31AD66D7" w14:textId="77777777" w:rsidR="008C7674" w:rsidRPr="00353733" w:rsidRDefault="008C7674" w:rsidP="003A2EB2">
            <w:pPr>
              <w:jc w:val="center"/>
              <w:rPr>
                <w:rFonts w:ascii="Arial" w:hAnsi="Arial" w:cs="Arial"/>
                <w:sz w:val="18"/>
                <w:szCs w:val="18"/>
              </w:rPr>
            </w:pPr>
          </w:p>
        </w:tc>
      </w:tr>
      <w:tr w:rsidR="008C7674" w:rsidRPr="00353733" w14:paraId="71B082B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5F48D5A" w14:textId="77777777" w:rsidR="008C7674" w:rsidRPr="00353733" w:rsidRDefault="008C7674" w:rsidP="003A2EB2">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1DF887E"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84189A" w14:textId="77777777" w:rsidR="008C7674" w:rsidRPr="00353733" w:rsidRDefault="008C7674" w:rsidP="003A2EB2">
            <w:pPr>
              <w:jc w:val="center"/>
              <w:rPr>
                <w:rFonts w:ascii="Arial" w:hAnsi="Arial" w:cs="Arial"/>
                <w:sz w:val="18"/>
                <w:szCs w:val="18"/>
              </w:rPr>
            </w:pPr>
          </w:p>
        </w:tc>
      </w:tr>
      <w:tr w:rsidR="008C7674" w:rsidRPr="00353733" w14:paraId="3862A1E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B939E38" w14:textId="77777777" w:rsidR="008C7674" w:rsidRPr="00353733" w:rsidRDefault="008C7674" w:rsidP="003A2EB2">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9298803"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53A160" w14:textId="77777777" w:rsidR="008C7674" w:rsidRPr="00353733" w:rsidRDefault="008C7674" w:rsidP="003A2EB2">
            <w:pPr>
              <w:jc w:val="center"/>
              <w:rPr>
                <w:rFonts w:ascii="Arial" w:hAnsi="Arial" w:cs="Arial"/>
                <w:sz w:val="18"/>
                <w:szCs w:val="18"/>
              </w:rPr>
            </w:pPr>
          </w:p>
        </w:tc>
      </w:tr>
      <w:tr w:rsidR="008C7674" w:rsidRPr="00353733" w14:paraId="603B06C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AE95C47" w14:textId="77777777" w:rsidR="008C7674" w:rsidRPr="00353733" w:rsidRDefault="008C7674" w:rsidP="003A2EB2">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585EF54"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3B33B2" w14:textId="77777777" w:rsidR="008C7674" w:rsidRPr="00353733" w:rsidRDefault="008C7674" w:rsidP="003A2EB2">
            <w:pPr>
              <w:jc w:val="center"/>
              <w:rPr>
                <w:rFonts w:ascii="Arial" w:hAnsi="Arial" w:cs="Arial"/>
                <w:sz w:val="18"/>
                <w:szCs w:val="18"/>
              </w:rPr>
            </w:pPr>
          </w:p>
        </w:tc>
      </w:tr>
      <w:tr w:rsidR="008C7674" w:rsidRPr="00353733" w14:paraId="270D84C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37F2B2C" w14:textId="77777777" w:rsidR="008C7674" w:rsidRPr="00353733" w:rsidRDefault="008C7674" w:rsidP="003A2EB2">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0A82A00"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6014DF" w14:textId="77777777" w:rsidR="008C7674" w:rsidRPr="00353733" w:rsidRDefault="008C7674" w:rsidP="003A2EB2">
            <w:pPr>
              <w:jc w:val="center"/>
              <w:rPr>
                <w:rFonts w:ascii="Arial" w:hAnsi="Arial" w:cs="Arial"/>
                <w:sz w:val="18"/>
                <w:szCs w:val="18"/>
              </w:rPr>
            </w:pPr>
          </w:p>
        </w:tc>
      </w:tr>
      <w:tr w:rsidR="008C7674" w:rsidRPr="00353733" w14:paraId="06C350C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ACABDA" w14:textId="77777777" w:rsidR="008C7674" w:rsidRPr="00353733" w:rsidRDefault="008C7674" w:rsidP="003A2EB2">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7499BF2"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04CE8" w14:textId="77777777" w:rsidR="008C7674" w:rsidRPr="00353733" w:rsidRDefault="008C7674" w:rsidP="003A2EB2">
            <w:pPr>
              <w:jc w:val="center"/>
              <w:rPr>
                <w:rFonts w:ascii="Arial" w:hAnsi="Arial" w:cs="Arial"/>
                <w:sz w:val="18"/>
                <w:szCs w:val="18"/>
              </w:rPr>
            </w:pPr>
          </w:p>
        </w:tc>
      </w:tr>
      <w:tr w:rsidR="008C7674" w:rsidRPr="00353733" w14:paraId="42839CA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DFDA1F5" w14:textId="77777777" w:rsidR="008C7674" w:rsidRPr="00353733" w:rsidRDefault="008C7674" w:rsidP="003A2EB2">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63ADD10"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3F9D55" w14:textId="77777777" w:rsidR="008C7674" w:rsidRPr="00353733" w:rsidRDefault="008C7674" w:rsidP="003A2EB2">
            <w:pPr>
              <w:jc w:val="center"/>
              <w:rPr>
                <w:rFonts w:ascii="Arial" w:hAnsi="Arial" w:cs="Arial"/>
                <w:sz w:val="18"/>
                <w:szCs w:val="18"/>
              </w:rPr>
            </w:pPr>
          </w:p>
        </w:tc>
      </w:tr>
      <w:tr w:rsidR="008C7674" w:rsidRPr="00353733" w14:paraId="664A3DC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E1D4CD1" w14:textId="77777777" w:rsidR="008C7674" w:rsidRPr="00353733" w:rsidRDefault="008C7674" w:rsidP="003A2EB2">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518D6D3"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4F641E2" w14:textId="77777777" w:rsidR="008C7674" w:rsidRPr="00353733" w:rsidRDefault="008C7674" w:rsidP="003A2EB2">
            <w:pPr>
              <w:jc w:val="center"/>
              <w:rPr>
                <w:rFonts w:ascii="Arial" w:hAnsi="Arial" w:cs="Arial"/>
                <w:sz w:val="18"/>
                <w:szCs w:val="18"/>
              </w:rPr>
            </w:pPr>
          </w:p>
        </w:tc>
      </w:tr>
      <w:tr w:rsidR="008C7674" w:rsidRPr="00353733" w14:paraId="39ACA96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9313B2F" w14:textId="77777777" w:rsidR="008C7674" w:rsidRPr="00353733" w:rsidRDefault="008C7674" w:rsidP="003A2EB2">
            <w:pPr>
              <w:rPr>
                <w:rFonts w:ascii="Arial" w:hAnsi="Arial" w:cs="Arial"/>
                <w:sz w:val="18"/>
                <w:szCs w:val="18"/>
              </w:rPr>
            </w:pPr>
            <w:r w:rsidRPr="00353733">
              <w:rPr>
                <w:rFonts w:ascii="Arial" w:hAnsi="Arial" w:cs="Arial"/>
                <w:sz w:val="18"/>
                <w:szCs w:val="18"/>
              </w:rPr>
              <w:lastRenderedPageBreak/>
              <w:t>Marko Švara</w:t>
            </w:r>
          </w:p>
        </w:tc>
        <w:tc>
          <w:tcPr>
            <w:tcW w:w="722" w:type="dxa"/>
            <w:tcBorders>
              <w:top w:val="single" w:sz="4" w:space="0" w:color="auto"/>
              <w:left w:val="single" w:sz="4" w:space="0" w:color="auto"/>
              <w:bottom w:val="single" w:sz="4" w:space="0" w:color="auto"/>
              <w:right w:val="single" w:sz="4" w:space="0" w:color="auto"/>
            </w:tcBorders>
          </w:tcPr>
          <w:p w14:paraId="00B85AE3"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835DA7" w14:textId="77777777" w:rsidR="008C7674" w:rsidRPr="00353733" w:rsidRDefault="008C7674" w:rsidP="003A2EB2">
            <w:pPr>
              <w:jc w:val="center"/>
              <w:rPr>
                <w:rFonts w:ascii="Arial" w:hAnsi="Arial" w:cs="Arial"/>
                <w:sz w:val="18"/>
                <w:szCs w:val="18"/>
              </w:rPr>
            </w:pPr>
          </w:p>
        </w:tc>
      </w:tr>
      <w:tr w:rsidR="008C7674" w:rsidRPr="00353733" w14:paraId="41B9177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FECDD7E" w14:textId="77777777" w:rsidR="008C7674" w:rsidRPr="00353733" w:rsidRDefault="008C7674" w:rsidP="003A2EB2">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CFA0045"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E91436" w14:textId="77777777" w:rsidR="008C7674" w:rsidRPr="00353733" w:rsidRDefault="008C7674" w:rsidP="003A2EB2">
            <w:pPr>
              <w:jc w:val="center"/>
              <w:rPr>
                <w:rFonts w:ascii="Arial" w:hAnsi="Arial" w:cs="Arial"/>
                <w:sz w:val="18"/>
                <w:szCs w:val="18"/>
              </w:rPr>
            </w:pPr>
          </w:p>
        </w:tc>
      </w:tr>
      <w:tr w:rsidR="008C7674" w:rsidRPr="00353733" w14:paraId="52DD627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4C6CEE7" w14:textId="77777777" w:rsidR="008C7674" w:rsidRPr="00353733" w:rsidRDefault="008C7674" w:rsidP="003A2EB2">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09FC727A"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C05DDB" w14:textId="77777777" w:rsidR="008C7674" w:rsidRPr="00353733" w:rsidRDefault="008C7674" w:rsidP="003A2EB2">
            <w:pPr>
              <w:jc w:val="center"/>
              <w:rPr>
                <w:rFonts w:ascii="Arial" w:hAnsi="Arial" w:cs="Arial"/>
                <w:sz w:val="18"/>
                <w:szCs w:val="18"/>
              </w:rPr>
            </w:pPr>
          </w:p>
        </w:tc>
      </w:tr>
      <w:tr w:rsidR="008C7674" w:rsidRPr="00353733" w14:paraId="008C4EC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2183DA3" w14:textId="77777777" w:rsidR="008C7674" w:rsidRPr="00353733" w:rsidRDefault="008C7674" w:rsidP="003A2EB2">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7016317"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435122" w14:textId="77777777" w:rsidR="008C7674" w:rsidRPr="00353733" w:rsidRDefault="008C7674" w:rsidP="003A2EB2">
            <w:pPr>
              <w:jc w:val="center"/>
              <w:rPr>
                <w:rFonts w:ascii="Arial" w:hAnsi="Arial" w:cs="Arial"/>
                <w:sz w:val="18"/>
                <w:szCs w:val="18"/>
              </w:rPr>
            </w:pPr>
          </w:p>
        </w:tc>
      </w:tr>
      <w:tr w:rsidR="008C7674" w:rsidRPr="00353733" w14:paraId="79FBBB0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1B728CC" w14:textId="77777777" w:rsidR="008C7674" w:rsidRPr="00353733" w:rsidRDefault="008C7674" w:rsidP="003A2EB2">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0AA4E14C"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63CEA6" w14:textId="77777777" w:rsidR="008C7674" w:rsidRPr="00353733" w:rsidRDefault="008C7674" w:rsidP="003A2EB2">
            <w:pPr>
              <w:jc w:val="center"/>
              <w:rPr>
                <w:rFonts w:ascii="Arial" w:hAnsi="Arial" w:cs="Arial"/>
                <w:sz w:val="18"/>
                <w:szCs w:val="18"/>
              </w:rPr>
            </w:pPr>
          </w:p>
        </w:tc>
      </w:tr>
      <w:tr w:rsidR="008C7674" w:rsidRPr="00353733" w14:paraId="7F7214A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943531D" w14:textId="77777777" w:rsidR="008C7674" w:rsidRPr="00353733" w:rsidRDefault="008C7674" w:rsidP="003A2EB2">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6D84957"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282653A" w14:textId="77777777" w:rsidR="008C7674" w:rsidRPr="00353733" w:rsidRDefault="008C7674" w:rsidP="003A2EB2">
            <w:pPr>
              <w:jc w:val="center"/>
              <w:rPr>
                <w:rFonts w:ascii="Arial" w:hAnsi="Arial" w:cs="Arial"/>
                <w:sz w:val="18"/>
                <w:szCs w:val="18"/>
              </w:rPr>
            </w:pPr>
          </w:p>
        </w:tc>
      </w:tr>
      <w:tr w:rsidR="008C7674" w:rsidRPr="00353733" w14:paraId="37A5F55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68EEF15" w14:textId="77777777" w:rsidR="008C7674" w:rsidRPr="00353733" w:rsidRDefault="008C7674" w:rsidP="003A2EB2">
            <w:pPr>
              <w:rPr>
                <w:rFonts w:ascii="Arial" w:hAnsi="Arial" w:cs="Arial"/>
                <w:sz w:val="18"/>
                <w:szCs w:val="18"/>
              </w:rPr>
            </w:pPr>
            <w:r w:rsidRPr="0035373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476DD42" w14:textId="77777777" w:rsidR="008C7674" w:rsidRPr="00934102" w:rsidRDefault="008C7674" w:rsidP="003A2EB2">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1F1304A5" w14:textId="77777777" w:rsidR="008C7674" w:rsidRPr="00353733" w:rsidRDefault="008C7674" w:rsidP="003A2EB2">
            <w:pPr>
              <w:jc w:val="center"/>
              <w:rPr>
                <w:rFonts w:ascii="Arial" w:hAnsi="Arial" w:cs="Arial"/>
                <w:sz w:val="18"/>
                <w:szCs w:val="18"/>
              </w:rPr>
            </w:pPr>
          </w:p>
        </w:tc>
      </w:tr>
    </w:tbl>
    <w:p w14:paraId="74C23524" w14:textId="77777777" w:rsidR="008C7674" w:rsidRDefault="008C7674" w:rsidP="008C7674">
      <w:pPr>
        <w:jc w:val="both"/>
        <w:rPr>
          <w:rFonts w:ascii="Arial" w:hAnsi="Arial" w:cs="Arial"/>
          <w:i/>
          <w:iCs/>
          <w:sz w:val="22"/>
          <w:szCs w:val="22"/>
        </w:rPr>
      </w:pPr>
    </w:p>
    <w:p w14:paraId="597D8FCD" w14:textId="77777777" w:rsidR="008C7674" w:rsidRPr="00DD6D39" w:rsidRDefault="008C7674" w:rsidP="008C7674">
      <w:pPr>
        <w:jc w:val="both"/>
        <w:rPr>
          <w:rFonts w:ascii="Arial" w:hAnsi="Arial" w:cs="Arial"/>
          <w:i/>
          <w:iCs/>
          <w:color w:val="EE0000"/>
          <w:sz w:val="22"/>
          <w:szCs w:val="22"/>
        </w:rPr>
      </w:pPr>
      <w:r w:rsidRPr="00353733">
        <w:rPr>
          <w:rFonts w:ascii="Arial" w:hAnsi="Arial" w:cs="Arial"/>
          <w:i/>
          <w:iCs/>
          <w:sz w:val="22"/>
          <w:szCs w:val="22"/>
        </w:rPr>
        <w:t xml:space="preserve">Sklep je sprejet. </w:t>
      </w:r>
    </w:p>
    <w:p w14:paraId="280F8E33" w14:textId="77777777" w:rsidR="00202622" w:rsidRDefault="00202622" w:rsidP="00202622">
      <w:pPr>
        <w:rPr>
          <w:rFonts w:ascii="Arial" w:hAnsi="Arial" w:cs="Arial"/>
          <w:bCs/>
          <w:sz w:val="22"/>
          <w:szCs w:val="22"/>
        </w:rPr>
      </w:pPr>
    </w:p>
    <w:p w14:paraId="6CB8FC25" w14:textId="77777777" w:rsidR="008E6D4C" w:rsidRPr="00202622" w:rsidRDefault="008E6D4C" w:rsidP="00202622">
      <w:pPr>
        <w:rPr>
          <w:rFonts w:ascii="Arial" w:hAnsi="Arial" w:cs="Arial"/>
          <w:bCs/>
          <w:sz w:val="22"/>
          <w:szCs w:val="22"/>
        </w:rPr>
      </w:pPr>
    </w:p>
    <w:p w14:paraId="77CF0381" w14:textId="77777777" w:rsidR="00202622" w:rsidRPr="00202622" w:rsidRDefault="00202622" w:rsidP="00202622">
      <w:pPr>
        <w:rPr>
          <w:rFonts w:ascii="Arial" w:hAnsi="Arial" w:cs="Arial"/>
          <w:b/>
          <w:bCs/>
          <w:i/>
          <w:iCs/>
          <w:sz w:val="22"/>
          <w:szCs w:val="22"/>
          <w:u w:val="single"/>
        </w:rPr>
      </w:pPr>
      <w:r w:rsidRPr="00202622">
        <w:rPr>
          <w:rFonts w:ascii="Arial" w:hAnsi="Arial" w:cs="Arial"/>
          <w:b/>
          <w:bCs/>
          <w:sz w:val="22"/>
          <w:szCs w:val="22"/>
          <w:u w:val="single"/>
        </w:rPr>
        <w:t>K 10) Pravilnik o spremembah Pravilnika o enkratni denarni pomoči za novorojenčke (poročevalec: Marko Švara, podžupan)</w:t>
      </w:r>
    </w:p>
    <w:p w14:paraId="5BC668EB" w14:textId="77777777" w:rsidR="00202622" w:rsidRPr="00202622" w:rsidRDefault="00202622" w:rsidP="00202622">
      <w:pPr>
        <w:rPr>
          <w:rFonts w:ascii="Arial" w:hAnsi="Arial" w:cs="Arial"/>
          <w:bCs/>
          <w:sz w:val="22"/>
          <w:szCs w:val="22"/>
          <w:u w:val="single"/>
        </w:rPr>
      </w:pPr>
    </w:p>
    <w:p w14:paraId="65B3DF5A" w14:textId="232EAA65" w:rsidR="00202622" w:rsidRPr="00C070A9" w:rsidRDefault="00202622" w:rsidP="000E3E78">
      <w:pPr>
        <w:jc w:val="both"/>
        <w:rPr>
          <w:rFonts w:ascii="Arial" w:hAnsi="Arial" w:cs="Arial"/>
          <w:bCs/>
          <w:sz w:val="22"/>
          <w:szCs w:val="22"/>
        </w:rPr>
      </w:pPr>
      <w:r w:rsidRPr="00C070A9">
        <w:rPr>
          <w:rFonts w:ascii="Arial" w:hAnsi="Arial" w:cs="Arial"/>
          <w:bCs/>
          <w:sz w:val="22"/>
          <w:szCs w:val="22"/>
          <w:u w:val="single"/>
        </w:rPr>
        <w:t>Župan</w:t>
      </w:r>
      <w:r w:rsidRPr="00C070A9">
        <w:rPr>
          <w:rFonts w:ascii="Arial" w:hAnsi="Arial" w:cs="Arial"/>
          <w:bCs/>
          <w:sz w:val="22"/>
          <w:szCs w:val="22"/>
        </w:rPr>
        <w:t xml:space="preserve"> napove naslednjo točko dnevnega reda in preda besedo</w:t>
      </w:r>
      <w:r w:rsidR="002D2E4C" w:rsidRPr="00C070A9">
        <w:rPr>
          <w:rFonts w:ascii="Arial" w:hAnsi="Arial" w:cs="Arial"/>
          <w:bCs/>
          <w:sz w:val="22"/>
          <w:szCs w:val="22"/>
        </w:rPr>
        <w:t xml:space="preserve"> poročevalcu Marku Švara.</w:t>
      </w:r>
    </w:p>
    <w:p w14:paraId="408C73AF" w14:textId="5B7772B5" w:rsidR="00202622" w:rsidRPr="000471DA" w:rsidRDefault="00202622" w:rsidP="000E3E78">
      <w:pPr>
        <w:jc w:val="both"/>
        <w:rPr>
          <w:rFonts w:ascii="Arial" w:hAnsi="Arial" w:cs="Arial"/>
          <w:bCs/>
          <w:color w:val="EE0000"/>
          <w:sz w:val="22"/>
          <w:szCs w:val="22"/>
        </w:rPr>
      </w:pPr>
    </w:p>
    <w:p w14:paraId="673EE14E" w14:textId="6066BF67" w:rsidR="00202622" w:rsidRPr="00C070A9" w:rsidRDefault="00202622" w:rsidP="000E3E78">
      <w:pPr>
        <w:jc w:val="both"/>
        <w:rPr>
          <w:rFonts w:ascii="Arial" w:hAnsi="Arial" w:cs="Arial"/>
          <w:bCs/>
          <w:sz w:val="22"/>
          <w:szCs w:val="22"/>
        </w:rPr>
      </w:pPr>
      <w:r w:rsidRPr="00C070A9">
        <w:rPr>
          <w:rFonts w:ascii="Arial" w:hAnsi="Arial" w:cs="Arial"/>
          <w:bCs/>
          <w:sz w:val="22"/>
          <w:szCs w:val="22"/>
          <w:u w:val="single"/>
        </w:rPr>
        <w:t>Marko Švara</w:t>
      </w:r>
      <w:r w:rsidRPr="00C070A9">
        <w:rPr>
          <w:rFonts w:ascii="Arial" w:hAnsi="Arial" w:cs="Arial"/>
          <w:bCs/>
          <w:sz w:val="22"/>
          <w:szCs w:val="22"/>
        </w:rPr>
        <w:t xml:space="preserve"> pove</w:t>
      </w:r>
      <w:r w:rsidR="002D2E4C" w:rsidRPr="00C070A9">
        <w:rPr>
          <w:rFonts w:ascii="Arial" w:hAnsi="Arial" w:cs="Arial"/>
          <w:bCs/>
          <w:sz w:val="22"/>
          <w:szCs w:val="22"/>
        </w:rPr>
        <w:t>,</w:t>
      </w:r>
      <w:r w:rsidRPr="00C070A9">
        <w:rPr>
          <w:rFonts w:ascii="Arial" w:hAnsi="Arial" w:cs="Arial"/>
          <w:bCs/>
          <w:sz w:val="22"/>
          <w:szCs w:val="22"/>
        </w:rPr>
        <w:t xml:space="preserve"> da je </w:t>
      </w:r>
      <w:r w:rsidR="002D2E4C" w:rsidRPr="00C070A9">
        <w:rPr>
          <w:rFonts w:ascii="Arial" w:hAnsi="Arial" w:cs="Arial"/>
          <w:bCs/>
          <w:sz w:val="22"/>
          <w:szCs w:val="22"/>
        </w:rPr>
        <w:t xml:space="preserve">bil pravilnik sprejet leta 2007. Višina denarne pomoči je bila zadnjič zvišana leta 2008 na 500,00 EUR, zato je </w:t>
      </w:r>
      <w:r w:rsidRPr="00C070A9">
        <w:rPr>
          <w:rFonts w:ascii="Arial" w:hAnsi="Arial" w:cs="Arial"/>
          <w:bCs/>
          <w:sz w:val="22"/>
          <w:szCs w:val="22"/>
        </w:rPr>
        <w:t>posodobitev nujna</w:t>
      </w:r>
      <w:r w:rsidR="002D2E4C" w:rsidRPr="00C070A9">
        <w:rPr>
          <w:rFonts w:ascii="Arial" w:hAnsi="Arial" w:cs="Arial"/>
          <w:bCs/>
          <w:sz w:val="22"/>
          <w:szCs w:val="22"/>
        </w:rPr>
        <w:t xml:space="preserve">. Predlaga, da enkratna denarna pomoč od 1.1.2026 daje znaša </w:t>
      </w:r>
      <w:r w:rsidRPr="00C070A9">
        <w:rPr>
          <w:rFonts w:ascii="Arial" w:hAnsi="Arial" w:cs="Arial"/>
          <w:bCs/>
          <w:sz w:val="22"/>
          <w:szCs w:val="22"/>
        </w:rPr>
        <w:t>800</w:t>
      </w:r>
      <w:r w:rsidR="002D2E4C" w:rsidRPr="00C070A9">
        <w:rPr>
          <w:rFonts w:ascii="Arial" w:hAnsi="Arial" w:cs="Arial"/>
          <w:bCs/>
          <w:sz w:val="22"/>
          <w:szCs w:val="22"/>
        </w:rPr>
        <w:t>,00 EUR</w:t>
      </w:r>
      <w:r w:rsidRPr="00C070A9">
        <w:rPr>
          <w:rFonts w:ascii="Arial" w:hAnsi="Arial" w:cs="Arial"/>
          <w:bCs/>
          <w:sz w:val="22"/>
          <w:szCs w:val="22"/>
        </w:rPr>
        <w:t xml:space="preserve"> za vsakega živorojenega otroka.</w:t>
      </w:r>
      <w:r w:rsidR="00C01807" w:rsidRPr="00C070A9">
        <w:rPr>
          <w:rFonts w:ascii="Arial" w:hAnsi="Arial" w:cs="Arial"/>
          <w:bCs/>
          <w:sz w:val="22"/>
          <w:szCs w:val="22"/>
        </w:rPr>
        <w:t xml:space="preserve"> V občini se povprečno rodi od 20 do 40 otrok na leto. S tem bi pokazali, da občina podpira mlade družine.</w:t>
      </w:r>
    </w:p>
    <w:p w14:paraId="72565A47" w14:textId="77777777" w:rsidR="00202622" w:rsidRPr="00C070A9" w:rsidRDefault="00202622" w:rsidP="000E3E78">
      <w:pPr>
        <w:jc w:val="both"/>
        <w:rPr>
          <w:rFonts w:ascii="Arial" w:hAnsi="Arial" w:cs="Arial"/>
          <w:bCs/>
          <w:sz w:val="22"/>
          <w:szCs w:val="22"/>
        </w:rPr>
      </w:pPr>
    </w:p>
    <w:p w14:paraId="75D25A0A" w14:textId="0AAE4A92" w:rsidR="00202622" w:rsidRPr="00C070A9" w:rsidRDefault="00202622" w:rsidP="000E3E78">
      <w:pPr>
        <w:jc w:val="both"/>
        <w:rPr>
          <w:rFonts w:ascii="Arial" w:hAnsi="Arial" w:cs="Arial"/>
          <w:bCs/>
          <w:sz w:val="22"/>
          <w:szCs w:val="22"/>
        </w:rPr>
      </w:pPr>
      <w:r w:rsidRPr="00EB4066">
        <w:rPr>
          <w:rFonts w:ascii="Arial" w:hAnsi="Arial" w:cs="Arial"/>
          <w:bCs/>
          <w:sz w:val="22"/>
          <w:szCs w:val="22"/>
          <w:u w:val="single"/>
        </w:rPr>
        <w:t>Župan</w:t>
      </w:r>
      <w:r w:rsidRPr="00C070A9">
        <w:rPr>
          <w:rFonts w:ascii="Arial" w:hAnsi="Arial" w:cs="Arial"/>
          <w:bCs/>
          <w:sz w:val="22"/>
          <w:szCs w:val="22"/>
        </w:rPr>
        <w:t xml:space="preserve"> da besedo</w:t>
      </w:r>
      <w:r w:rsidR="00C01807" w:rsidRPr="00C070A9">
        <w:rPr>
          <w:rFonts w:ascii="Arial" w:hAnsi="Arial" w:cs="Arial"/>
          <w:bCs/>
          <w:sz w:val="22"/>
          <w:szCs w:val="22"/>
        </w:rPr>
        <w:t xml:space="preserve"> Marku Švara kot</w:t>
      </w:r>
      <w:r w:rsidRPr="00C070A9">
        <w:rPr>
          <w:rFonts w:ascii="Arial" w:hAnsi="Arial" w:cs="Arial"/>
          <w:bCs/>
          <w:sz w:val="22"/>
          <w:szCs w:val="22"/>
        </w:rPr>
        <w:t xml:space="preserve"> predsedniku odbora za družbene dejavnosti.</w:t>
      </w:r>
    </w:p>
    <w:p w14:paraId="21D52267" w14:textId="77777777" w:rsidR="00202622" w:rsidRPr="00C070A9" w:rsidRDefault="00202622" w:rsidP="000E3E78">
      <w:pPr>
        <w:jc w:val="both"/>
        <w:rPr>
          <w:rFonts w:ascii="Arial" w:hAnsi="Arial" w:cs="Arial"/>
          <w:bCs/>
          <w:sz w:val="22"/>
          <w:szCs w:val="22"/>
        </w:rPr>
      </w:pPr>
    </w:p>
    <w:p w14:paraId="08958B22" w14:textId="36E917DE" w:rsidR="00202622" w:rsidRPr="00C070A9" w:rsidRDefault="00202622" w:rsidP="000E3E78">
      <w:pPr>
        <w:jc w:val="both"/>
        <w:rPr>
          <w:rFonts w:ascii="Arial" w:hAnsi="Arial" w:cs="Arial"/>
          <w:bCs/>
          <w:sz w:val="22"/>
          <w:szCs w:val="22"/>
        </w:rPr>
      </w:pPr>
      <w:r w:rsidRPr="00C070A9">
        <w:rPr>
          <w:rFonts w:ascii="Arial" w:hAnsi="Arial" w:cs="Arial"/>
          <w:bCs/>
          <w:sz w:val="22"/>
          <w:szCs w:val="22"/>
          <w:u w:val="single"/>
        </w:rPr>
        <w:t>Marko Švara</w:t>
      </w:r>
      <w:r w:rsidRPr="00C070A9">
        <w:rPr>
          <w:rFonts w:ascii="Arial" w:hAnsi="Arial" w:cs="Arial"/>
          <w:bCs/>
          <w:sz w:val="22"/>
          <w:szCs w:val="22"/>
        </w:rPr>
        <w:t xml:space="preserve"> pove, da je </w:t>
      </w:r>
      <w:r w:rsidR="00C01807" w:rsidRPr="00C070A9">
        <w:rPr>
          <w:rFonts w:ascii="Arial" w:hAnsi="Arial" w:cs="Arial"/>
          <w:bCs/>
          <w:sz w:val="22"/>
          <w:szCs w:val="22"/>
        </w:rPr>
        <w:t xml:space="preserve">odbor predlog obravnaval in je </w:t>
      </w:r>
      <w:r w:rsidRPr="00C070A9">
        <w:rPr>
          <w:rFonts w:ascii="Arial" w:hAnsi="Arial" w:cs="Arial"/>
          <w:bCs/>
          <w:sz w:val="22"/>
          <w:szCs w:val="22"/>
        </w:rPr>
        <w:t xml:space="preserve">primeren za sprejem na </w:t>
      </w:r>
      <w:r w:rsidR="00C01807" w:rsidRPr="00C070A9">
        <w:rPr>
          <w:rFonts w:ascii="Arial" w:hAnsi="Arial" w:cs="Arial"/>
          <w:bCs/>
          <w:sz w:val="22"/>
          <w:szCs w:val="22"/>
        </w:rPr>
        <w:t>občinskem svetu</w:t>
      </w:r>
      <w:r w:rsidRPr="00C070A9">
        <w:rPr>
          <w:rFonts w:ascii="Arial" w:hAnsi="Arial" w:cs="Arial"/>
          <w:bCs/>
          <w:sz w:val="22"/>
          <w:szCs w:val="22"/>
        </w:rPr>
        <w:t>.</w:t>
      </w:r>
    </w:p>
    <w:p w14:paraId="6C07564A" w14:textId="77777777" w:rsidR="00202622" w:rsidRPr="00C070A9" w:rsidRDefault="00202622" w:rsidP="000E3E78">
      <w:pPr>
        <w:jc w:val="both"/>
        <w:rPr>
          <w:rFonts w:ascii="Arial" w:hAnsi="Arial" w:cs="Arial"/>
          <w:bCs/>
          <w:sz w:val="22"/>
          <w:szCs w:val="22"/>
        </w:rPr>
      </w:pPr>
    </w:p>
    <w:p w14:paraId="60FD362E" w14:textId="77FA5A34" w:rsidR="00C01807" w:rsidRPr="00C070A9" w:rsidRDefault="00C01807" w:rsidP="000E3E78">
      <w:pPr>
        <w:jc w:val="both"/>
        <w:rPr>
          <w:rFonts w:ascii="Arial" w:hAnsi="Arial" w:cs="Arial"/>
          <w:bCs/>
          <w:sz w:val="22"/>
          <w:szCs w:val="22"/>
        </w:rPr>
      </w:pPr>
      <w:r w:rsidRPr="00C070A9">
        <w:rPr>
          <w:rFonts w:ascii="Arial" w:hAnsi="Arial" w:cs="Arial"/>
          <w:bCs/>
          <w:sz w:val="22"/>
          <w:szCs w:val="22"/>
          <w:u w:val="single"/>
        </w:rPr>
        <w:t>Župan</w:t>
      </w:r>
      <w:r w:rsidRPr="00C070A9">
        <w:rPr>
          <w:rFonts w:ascii="Arial" w:hAnsi="Arial" w:cs="Arial"/>
          <w:bCs/>
          <w:sz w:val="22"/>
          <w:szCs w:val="22"/>
        </w:rPr>
        <w:t xml:space="preserve"> da besedo Andražu Furlanu.</w:t>
      </w:r>
    </w:p>
    <w:p w14:paraId="44FAF32F" w14:textId="77777777" w:rsidR="00C01807" w:rsidRPr="00C070A9" w:rsidRDefault="00C01807" w:rsidP="000E3E78">
      <w:pPr>
        <w:jc w:val="both"/>
        <w:rPr>
          <w:rFonts w:ascii="Arial" w:hAnsi="Arial" w:cs="Arial"/>
          <w:bCs/>
          <w:sz w:val="22"/>
          <w:szCs w:val="22"/>
        </w:rPr>
      </w:pPr>
    </w:p>
    <w:p w14:paraId="708644E6" w14:textId="625B0945" w:rsidR="00202622" w:rsidRPr="00C070A9" w:rsidRDefault="00C01807" w:rsidP="000E3E78">
      <w:pPr>
        <w:jc w:val="both"/>
        <w:rPr>
          <w:rFonts w:ascii="Arial" w:hAnsi="Arial" w:cs="Arial"/>
          <w:bCs/>
          <w:sz w:val="22"/>
          <w:szCs w:val="22"/>
        </w:rPr>
      </w:pPr>
      <w:r w:rsidRPr="00C070A9">
        <w:rPr>
          <w:rFonts w:ascii="Arial" w:hAnsi="Arial" w:cs="Arial"/>
          <w:bCs/>
          <w:sz w:val="22"/>
          <w:szCs w:val="22"/>
          <w:u w:val="single"/>
        </w:rPr>
        <w:t>Andraž Furlan</w:t>
      </w:r>
      <w:r w:rsidRPr="00C070A9">
        <w:rPr>
          <w:rFonts w:ascii="Arial" w:hAnsi="Arial" w:cs="Arial"/>
          <w:bCs/>
          <w:sz w:val="22"/>
          <w:szCs w:val="22"/>
        </w:rPr>
        <w:t xml:space="preserve"> pove, da je se je s</w:t>
      </w:r>
      <w:r w:rsidR="00202622" w:rsidRPr="00C070A9">
        <w:rPr>
          <w:rFonts w:ascii="Arial" w:hAnsi="Arial" w:cs="Arial"/>
          <w:bCs/>
          <w:sz w:val="22"/>
          <w:szCs w:val="22"/>
        </w:rPr>
        <w:t>tatutarno pravna komisija</w:t>
      </w:r>
      <w:r w:rsidRPr="00C070A9">
        <w:rPr>
          <w:rFonts w:ascii="Arial" w:hAnsi="Arial" w:cs="Arial"/>
          <w:bCs/>
          <w:sz w:val="22"/>
          <w:szCs w:val="22"/>
        </w:rPr>
        <w:t xml:space="preserve"> seznanila s predlogom spremembe in predlaga občinskemu svetu, da ga sprejme v predvideni obliki.</w:t>
      </w:r>
    </w:p>
    <w:p w14:paraId="6A0E1AAC" w14:textId="77777777" w:rsidR="00202622" w:rsidRPr="00C070A9" w:rsidRDefault="00202622" w:rsidP="000E3E78">
      <w:pPr>
        <w:jc w:val="both"/>
        <w:rPr>
          <w:rFonts w:ascii="Arial" w:hAnsi="Arial" w:cs="Arial"/>
          <w:bCs/>
          <w:sz w:val="22"/>
          <w:szCs w:val="22"/>
        </w:rPr>
      </w:pPr>
    </w:p>
    <w:p w14:paraId="21D8A20D" w14:textId="77DEFFB5" w:rsidR="00202622" w:rsidRPr="00C070A9" w:rsidRDefault="00C01807" w:rsidP="000E3E78">
      <w:pPr>
        <w:jc w:val="both"/>
        <w:rPr>
          <w:rFonts w:ascii="Arial" w:hAnsi="Arial" w:cs="Arial"/>
          <w:bCs/>
          <w:sz w:val="22"/>
          <w:szCs w:val="22"/>
        </w:rPr>
      </w:pPr>
      <w:r w:rsidRPr="00C070A9">
        <w:rPr>
          <w:rFonts w:ascii="Arial" w:hAnsi="Arial" w:cs="Arial"/>
          <w:bCs/>
          <w:sz w:val="22"/>
          <w:szCs w:val="22"/>
        </w:rPr>
        <w:t>Župan preda besedo predsedniku odbora za gospodarstvo in proračun.</w:t>
      </w:r>
    </w:p>
    <w:p w14:paraId="6C81BC4D" w14:textId="77777777" w:rsidR="00C01807" w:rsidRPr="00C070A9" w:rsidRDefault="00C01807" w:rsidP="000E3E78">
      <w:pPr>
        <w:jc w:val="both"/>
        <w:rPr>
          <w:rFonts w:ascii="Arial" w:hAnsi="Arial" w:cs="Arial"/>
          <w:bCs/>
          <w:sz w:val="22"/>
          <w:szCs w:val="22"/>
        </w:rPr>
      </w:pPr>
    </w:p>
    <w:p w14:paraId="0ECD9628" w14:textId="505B875A" w:rsidR="00202622" w:rsidRPr="00C070A9" w:rsidRDefault="00202622" w:rsidP="000E3E78">
      <w:pPr>
        <w:jc w:val="both"/>
        <w:rPr>
          <w:rFonts w:ascii="Arial" w:hAnsi="Arial" w:cs="Arial"/>
          <w:bCs/>
          <w:sz w:val="22"/>
          <w:szCs w:val="22"/>
        </w:rPr>
      </w:pPr>
      <w:r w:rsidRPr="00C070A9">
        <w:rPr>
          <w:rFonts w:ascii="Arial" w:hAnsi="Arial" w:cs="Arial"/>
          <w:bCs/>
          <w:sz w:val="22"/>
          <w:szCs w:val="22"/>
          <w:u w:val="single"/>
        </w:rPr>
        <w:t>Urban Martinuč</w:t>
      </w:r>
      <w:r w:rsidR="00C01807" w:rsidRPr="00C070A9">
        <w:rPr>
          <w:rFonts w:ascii="Arial" w:hAnsi="Arial" w:cs="Arial"/>
          <w:bCs/>
          <w:sz w:val="22"/>
          <w:szCs w:val="22"/>
        </w:rPr>
        <w:t xml:space="preserve"> seznani prisotne, da so vsi </w:t>
      </w:r>
      <w:r w:rsidRPr="00C070A9">
        <w:rPr>
          <w:rFonts w:ascii="Arial" w:hAnsi="Arial" w:cs="Arial"/>
          <w:bCs/>
          <w:sz w:val="22"/>
          <w:szCs w:val="22"/>
        </w:rPr>
        <w:t xml:space="preserve">člani </w:t>
      </w:r>
      <w:r w:rsidR="00C01807" w:rsidRPr="00C070A9">
        <w:rPr>
          <w:rFonts w:ascii="Arial" w:hAnsi="Arial" w:cs="Arial"/>
          <w:bCs/>
          <w:sz w:val="22"/>
          <w:szCs w:val="22"/>
        </w:rPr>
        <w:t>odbora</w:t>
      </w:r>
      <w:r w:rsidRPr="00C070A9">
        <w:rPr>
          <w:rFonts w:ascii="Arial" w:hAnsi="Arial" w:cs="Arial"/>
          <w:bCs/>
          <w:sz w:val="22"/>
          <w:szCs w:val="22"/>
        </w:rPr>
        <w:t xml:space="preserve"> predlog soglasno podprli.</w:t>
      </w:r>
    </w:p>
    <w:p w14:paraId="00063050" w14:textId="77777777" w:rsidR="00202622" w:rsidRPr="00C070A9" w:rsidRDefault="00202622" w:rsidP="000E3E78">
      <w:pPr>
        <w:jc w:val="both"/>
        <w:rPr>
          <w:rFonts w:ascii="Arial" w:hAnsi="Arial" w:cs="Arial"/>
          <w:bCs/>
          <w:sz w:val="22"/>
          <w:szCs w:val="22"/>
        </w:rPr>
      </w:pPr>
    </w:p>
    <w:p w14:paraId="25A9B50C" w14:textId="7190FB3C" w:rsidR="00C01807" w:rsidRPr="00847924" w:rsidRDefault="00C01807" w:rsidP="000E3E78">
      <w:pPr>
        <w:jc w:val="both"/>
        <w:rPr>
          <w:rFonts w:ascii="Arial" w:hAnsi="Arial" w:cs="Arial"/>
          <w:bCs/>
          <w:sz w:val="22"/>
          <w:szCs w:val="22"/>
        </w:rPr>
      </w:pPr>
      <w:r w:rsidRPr="00847924">
        <w:rPr>
          <w:rFonts w:ascii="Arial" w:hAnsi="Arial" w:cs="Arial"/>
          <w:bCs/>
          <w:sz w:val="22"/>
          <w:szCs w:val="22"/>
          <w:u w:val="single"/>
        </w:rPr>
        <w:t>Župan</w:t>
      </w:r>
      <w:r w:rsidRPr="00847924">
        <w:rPr>
          <w:rFonts w:ascii="Arial" w:hAnsi="Arial" w:cs="Arial"/>
          <w:bCs/>
          <w:sz w:val="22"/>
          <w:szCs w:val="22"/>
        </w:rPr>
        <w:t xml:space="preserve"> preda besedo Alešu Furlanu.</w:t>
      </w:r>
    </w:p>
    <w:p w14:paraId="2AEA086D" w14:textId="77777777" w:rsidR="00C01807" w:rsidRPr="00847924" w:rsidRDefault="00C01807" w:rsidP="000E3E78">
      <w:pPr>
        <w:jc w:val="both"/>
        <w:rPr>
          <w:rFonts w:ascii="Arial" w:hAnsi="Arial" w:cs="Arial"/>
          <w:bCs/>
          <w:sz w:val="22"/>
          <w:szCs w:val="22"/>
        </w:rPr>
      </w:pPr>
    </w:p>
    <w:p w14:paraId="08780DE3" w14:textId="4A767C47" w:rsidR="00202622" w:rsidRPr="00847924" w:rsidRDefault="00202622" w:rsidP="000E3E78">
      <w:pPr>
        <w:jc w:val="both"/>
        <w:rPr>
          <w:rFonts w:ascii="Arial" w:hAnsi="Arial" w:cs="Arial"/>
          <w:bCs/>
          <w:sz w:val="22"/>
          <w:szCs w:val="22"/>
        </w:rPr>
      </w:pPr>
      <w:r w:rsidRPr="00847924">
        <w:rPr>
          <w:rFonts w:ascii="Arial" w:hAnsi="Arial" w:cs="Arial"/>
          <w:bCs/>
          <w:sz w:val="22"/>
          <w:szCs w:val="22"/>
          <w:u w:val="single"/>
        </w:rPr>
        <w:t>Aleš Furlan</w:t>
      </w:r>
      <w:r w:rsidRPr="00847924">
        <w:rPr>
          <w:rFonts w:ascii="Arial" w:hAnsi="Arial" w:cs="Arial"/>
          <w:bCs/>
          <w:sz w:val="22"/>
          <w:szCs w:val="22"/>
        </w:rPr>
        <w:t xml:space="preserve"> predlog podpira</w:t>
      </w:r>
      <w:r w:rsidR="00C070A9" w:rsidRPr="00847924">
        <w:rPr>
          <w:rFonts w:ascii="Arial" w:hAnsi="Arial" w:cs="Arial"/>
          <w:bCs/>
          <w:sz w:val="22"/>
          <w:szCs w:val="22"/>
        </w:rPr>
        <w:t>. Pove, da je bila</w:t>
      </w:r>
      <w:r w:rsidRPr="00847924">
        <w:rPr>
          <w:rFonts w:ascii="Arial" w:hAnsi="Arial" w:cs="Arial"/>
          <w:bCs/>
          <w:sz w:val="22"/>
          <w:szCs w:val="22"/>
        </w:rPr>
        <w:t xml:space="preserve"> na statutarno pravni komisi</w:t>
      </w:r>
      <w:r w:rsidR="00C070A9" w:rsidRPr="00847924">
        <w:rPr>
          <w:rFonts w:ascii="Arial" w:hAnsi="Arial" w:cs="Arial"/>
          <w:bCs/>
          <w:sz w:val="22"/>
          <w:szCs w:val="22"/>
        </w:rPr>
        <w:t>ji podana</w:t>
      </w:r>
      <w:r w:rsidRPr="00847924">
        <w:rPr>
          <w:rFonts w:ascii="Arial" w:hAnsi="Arial" w:cs="Arial"/>
          <w:bCs/>
          <w:sz w:val="22"/>
          <w:szCs w:val="22"/>
        </w:rPr>
        <w:t xml:space="preserve"> pripomba, da </w:t>
      </w:r>
      <w:r w:rsidR="00C070A9" w:rsidRPr="00847924">
        <w:rPr>
          <w:rFonts w:ascii="Arial" w:hAnsi="Arial" w:cs="Arial"/>
          <w:bCs/>
          <w:sz w:val="22"/>
          <w:szCs w:val="22"/>
        </w:rPr>
        <w:t>se pozablja</w:t>
      </w:r>
      <w:r w:rsidRPr="00847924">
        <w:rPr>
          <w:rFonts w:ascii="Arial" w:hAnsi="Arial" w:cs="Arial"/>
          <w:bCs/>
          <w:sz w:val="22"/>
          <w:szCs w:val="22"/>
        </w:rPr>
        <w:t xml:space="preserve"> na štipendije dijakov in študento</w:t>
      </w:r>
      <w:r w:rsidR="00C070A9" w:rsidRPr="00847924">
        <w:rPr>
          <w:rFonts w:ascii="Arial" w:hAnsi="Arial" w:cs="Arial"/>
          <w:bCs/>
          <w:sz w:val="22"/>
          <w:szCs w:val="22"/>
        </w:rPr>
        <w:t xml:space="preserve">v, in s tem deficitarne poklice, saj se na tem področju </w:t>
      </w:r>
      <w:r w:rsidRPr="00847924">
        <w:rPr>
          <w:rFonts w:ascii="Arial" w:hAnsi="Arial" w:cs="Arial"/>
          <w:bCs/>
          <w:sz w:val="22"/>
          <w:szCs w:val="22"/>
        </w:rPr>
        <w:t xml:space="preserve">ni </w:t>
      </w:r>
      <w:r w:rsidR="00C070A9" w:rsidRPr="00847924">
        <w:rPr>
          <w:rFonts w:ascii="Arial" w:hAnsi="Arial" w:cs="Arial"/>
          <w:bCs/>
          <w:sz w:val="22"/>
          <w:szCs w:val="22"/>
        </w:rPr>
        <w:t xml:space="preserve">nič </w:t>
      </w:r>
      <w:r w:rsidRPr="00847924">
        <w:rPr>
          <w:rFonts w:ascii="Arial" w:hAnsi="Arial" w:cs="Arial"/>
          <w:bCs/>
          <w:sz w:val="22"/>
          <w:szCs w:val="22"/>
        </w:rPr>
        <w:t>spremenilo že 20 let</w:t>
      </w:r>
      <w:r w:rsidR="00C070A9" w:rsidRPr="00847924">
        <w:rPr>
          <w:rFonts w:ascii="Arial" w:hAnsi="Arial" w:cs="Arial"/>
          <w:bCs/>
          <w:sz w:val="22"/>
          <w:szCs w:val="22"/>
        </w:rPr>
        <w:t>. Glede na povišanje stroškov v tem obdobju bi morali razmišljati tudi v tej smeri</w:t>
      </w:r>
      <w:r w:rsidR="00847924" w:rsidRPr="00847924">
        <w:rPr>
          <w:rFonts w:ascii="Arial" w:hAnsi="Arial" w:cs="Arial"/>
          <w:bCs/>
          <w:sz w:val="22"/>
          <w:szCs w:val="22"/>
        </w:rPr>
        <w:t>, a se ta sredstva poveča.</w:t>
      </w:r>
    </w:p>
    <w:p w14:paraId="00B96003" w14:textId="77777777" w:rsidR="00202622" w:rsidRPr="00847924" w:rsidRDefault="00202622" w:rsidP="000E3E78">
      <w:pPr>
        <w:jc w:val="both"/>
        <w:rPr>
          <w:rFonts w:ascii="Arial" w:hAnsi="Arial" w:cs="Arial"/>
          <w:bCs/>
          <w:sz w:val="22"/>
          <w:szCs w:val="22"/>
        </w:rPr>
      </w:pPr>
    </w:p>
    <w:p w14:paraId="62A50A1B" w14:textId="16746048" w:rsidR="00202622" w:rsidRPr="00847924" w:rsidRDefault="00202622" w:rsidP="000E3E78">
      <w:pPr>
        <w:jc w:val="both"/>
        <w:rPr>
          <w:rFonts w:ascii="Arial" w:hAnsi="Arial" w:cs="Arial"/>
          <w:bCs/>
          <w:sz w:val="22"/>
          <w:szCs w:val="22"/>
        </w:rPr>
      </w:pPr>
      <w:r w:rsidRPr="00847924">
        <w:rPr>
          <w:rFonts w:ascii="Arial" w:hAnsi="Arial" w:cs="Arial"/>
          <w:bCs/>
          <w:sz w:val="22"/>
          <w:szCs w:val="22"/>
          <w:u w:val="single"/>
        </w:rPr>
        <w:t>Župan</w:t>
      </w:r>
      <w:r w:rsidRPr="00847924">
        <w:rPr>
          <w:rFonts w:ascii="Arial" w:hAnsi="Arial" w:cs="Arial"/>
          <w:bCs/>
          <w:sz w:val="22"/>
          <w:szCs w:val="22"/>
        </w:rPr>
        <w:t xml:space="preserve"> </w:t>
      </w:r>
      <w:r w:rsidR="00847924" w:rsidRPr="00847924">
        <w:rPr>
          <w:rFonts w:ascii="Arial" w:hAnsi="Arial" w:cs="Arial"/>
          <w:bCs/>
          <w:sz w:val="22"/>
          <w:szCs w:val="22"/>
        </w:rPr>
        <w:t>predlaga</w:t>
      </w:r>
      <w:r w:rsidRPr="00847924">
        <w:rPr>
          <w:rFonts w:ascii="Arial" w:hAnsi="Arial" w:cs="Arial"/>
          <w:bCs/>
          <w:sz w:val="22"/>
          <w:szCs w:val="22"/>
        </w:rPr>
        <w:t xml:space="preserve">, da naj komisija pripravi </w:t>
      </w:r>
      <w:r w:rsidR="00847924" w:rsidRPr="00847924">
        <w:rPr>
          <w:rFonts w:ascii="Arial" w:hAnsi="Arial" w:cs="Arial"/>
          <w:bCs/>
          <w:sz w:val="22"/>
          <w:szCs w:val="22"/>
        </w:rPr>
        <w:t>pisen predlog, ki ga</w:t>
      </w:r>
      <w:r w:rsidRPr="00847924">
        <w:rPr>
          <w:rFonts w:ascii="Arial" w:hAnsi="Arial" w:cs="Arial"/>
          <w:bCs/>
          <w:sz w:val="22"/>
          <w:szCs w:val="22"/>
        </w:rPr>
        <w:t xml:space="preserve"> bo obč</w:t>
      </w:r>
      <w:r w:rsidR="00847924" w:rsidRPr="00847924">
        <w:rPr>
          <w:rFonts w:ascii="Arial" w:hAnsi="Arial" w:cs="Arial"/>
          <w:bCs/>
          <w:sz w:val="22"/>
          <w:szCs w:val="22"/>
        </w:rPr>
        <w:t>inska uprava</w:t>
      </w:r>
      <w:r w:rsidRPr="00847924">
        <w:rPr>
          <w:rFonts w:ascii="Arial" w:hAnsi="Arial" w:cs="Arial"/>
          <w:bCs/>
          <w:sz w:val="22"/>
          <w:szCs w:val="22"/>
        </w:rPr>
        <w:t xml:space="preserve"> obravnavala. </w:t>
      </w:r>
      <w:r w:rsidR="00847924" w:rsidRPr="00847924">
        <w:rPr>
          <w:rFonts w:ascii="Arial" w:hAnsi="Arial" w:cs="Arial"/>
          <w:bCs/>
          <w:sz w:val="22"/>
          <w:szCs w:val="22"/>
        </w:rPr>
        <w:t>Za umestitev teh sredstev bi bil potreben rebalans proračuna, d</w:t>
      </w:r>
      <w:r w:rsidRPr="00847924">
        <w:rPr>
          <w:rFonts w:ascii="Arial" w:hAnsi="Arial" w:cs="Arial"/>
          <w:bCs/>
          <w:sz w:val="22"/>
          <w:szCs w:val="22"/>
        </w:rPr>
        <w:t xml:space="preserve">ruga možnost </w:t>
      </w:r>
      <w:r w:rsidR="00847924" w:rsidRPr="00847924">
        <w:rPr>
          <w:rFonts w:ascii="Arial" w:hAnsi="Arial" w:cs="Arial"/>
          <w:bCs/>
          <w:sz w:val="22"/>
          <w:szCs w:val="22"/>
        </w:rPr>
        <w:t>pa</w:t>
      </w:r>
      <w:r w:rsidRPr="00847924">
        <w:rPr>
          <w:rFonts w:ascii="Arial" w:hAnsi="Arial" w:cs="Arial"/>
          <w:bCs/>
          <w:sz w:val="22"/>
          <w:szCs w:val="22"/>
        </w:rPr>
        <w:t xml:space="preserve"> je </w:t>
      </w:r>
      <w:r w:rsidR="00847924" w:rsidRPr="00847924">
        <w:rPr>
          <w:rFonts w:ascii="Arial" w:hAnsi="Arial" w:cs="Arial"/>
          <w:bCs/>
          <w:sz w:val="22"/>
          <w:szCs w:val="22"/>
        </w:rPr>
        <w:t>omejitev</w:t>
      </w:r>
      <w:r w:rsidRPr="00847924">
        <w:rPr>
          <w:rFonts w:ascii="Arial" w:hAnsi="Arial" w:cs="Arial"/>
          <w:bCs/>
          <w:sz w:val="22"/>
          <w:szCs w:val="22"/>
        </w:rPr>
        <w:t xml:space="preserve"> števila prejemnikov</w:t>
      </w:r>
      <w:r w:rsidR="00847924" w:rsidRPr="00847924">
        <w:rPr>
          <w:rFonts w:ascii="Arial" w:hAnsi="Arial" w:cs="Arial"/>
          <w:bCs/>
          <w:sz w:val="22"/>
          <w:szCs w:val="22"/>
        </w:rPr>
        <w:t xml:space="preserve"> teh štipendij.</w:t>
      </w:r>
    </w:p>
    <w:p w14:paraId="70818C3C" w14:textId="77777777" w:rsidR="00202622" w:rsidRPr="00202622" w:rsidRDefault="00202622" w:rsidP="000E3E78">
      <w:pPr>
        <w:jc w:val="both"/>
        <w:rPr>
          <w:rFonts w:ascii="Arial" w:hAnsi="Arial" w:cs="Arial"/>
          <w:bCs/>
          <w:sz w:val="22"/>
          <w:szCs w:val="22"/>
        </w:rPr>
      </w:pPr>
    </w:p>
    <w:p w14:paraId="112D8849" w14:textId="4E59BCB8" w:rsidR="008C7674" w:rsidRPr="00005858" w:rsidRDefault="008C7674" w:rsidP="000E3E78">
      <w:pPr>
        <w:jc w:val="both"/>
        <w:rPr>
          <w:rFonts w:ascii="Arial" w:hAnsi="Arial" w:cs="Arial"/>
          <w:sz w:val="22"/>
          <w:szCs w:val="22"/>
        </w:rPr>
      </w:pPr>
      <w:r w:rsidRPr="00603CBE">
        <w:rPr>
          <w:rFonts w:ascii="Arial" w:hAnsi="Arial" w:cs="Arial"/>
          <w:iCs/>
          <w:sz w:val="22"/>
          <w:szCs w:val="22"/>
          <w:u w:val="single"/>
        </w:rPr>
        <w:t>Župan</w:t>
      </w:r>
      <w:r w:rsidRPr="00005858">
        <w:rPr>
          <w:rFonts w:ascii="Arial" w:hAnsi="Arial" w:cs="Arial"/>
          <w:iCs/>
          <w:sz w:val="22"/>
          <w:szCs w:val="22"/>
        </w:rPr>
        <w:t xml:space="preserve"> da na glasovanje </w:t>
      </w:r>
      <w:r w:rsidRPr="00005858">
        <w:rPr>
          <w:rFonts w:ascii="Arial" w:hAnsi="Arial" w:cs="Arial"/>
          <w:sz w:val="22"/>
          <w:szCs w:val="22"/>
        </w:rPr>
        <w:t xml:space="preserve">Pravilnik o spremembah Pravilnika o enkratni denarni pomoči </w:t>
      </w:r>
      <w:r w:rsidR="00847924">
        <w:rPr>
          <w:rFonts w:ascii="Arial" w:hAnsi="Arial" w:cs="Arial"/>
          <w:sz w:val="22"/>
          <w:szCs w:val="22"/>
        </w:rPr>
        <w:t>ob rojstvu otroka</w:t>
      </w:r>
      <w:r w:rsidRPr="00005858">
        <w:rPr>
          <w:rFonts w:ascii="Arial" w:hAnsi="Arial" w:cs="Arial"/>
          <w:sz w:val="22"/>
          <w:szCs w:val="22"/>
        </w:rPr>
        <w:t>.</w:t>
      </w:r>
    </w:p>
    <w:p w14:paraId="1AD21105" w14:textId="77777777" w:rsidR="008C7674" w:rsidRPr="00DD6D39" w:rsidRDefault="008C7674" w:rsidP="008C7674">
      <w:pPr>
        <w:jc w:val="both"/>
        <w:rPr>
          <w:rFonts w:ascii="Arial" w:hAnsi="Arial" w:cs="Arial"/>
          <w:iCs/>
          <w:color w:val="EE0000"/>
          <w:sz w:val="22"/>
          <w:szCs w:val="22"/>
        </w:rPr>
      </w:pPr>
    </w:p>
    <w:p w14:paraId="07E39EA6"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4249F1C3"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Pr="00005858">
        <w:rPr>
          <w:rFonts w:ascii="Arial" w:hAnsi="Arial" w:cs="Arial"/>
          <w:sz w:val="22"/>
          <w:szCs w:val="22"/>
        </w:rPr>
        <w:t>13</w:t>
      </w:r>
    </w:p>
    <w:p w14:paraId="29CCAD2B" w14:textId="77777777"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ZA: </w:t>
      </w:r>
      <w:r>
        <w:rPr>
          <w:rFonts w:ascii="Arial" w:hAnsi="Arial" w:cs="Arial"/>
          <w:sz w:val="22"/>
          <w:szCs w:val="22"/>
        </w:rPr>
        <w:t>13</w:t>
      </w:r>
    </w:p>
    <w:p w14:paraId="2C1C109B" w14:textId="77777777"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PROTI: </w:t>
      </w:r>
      <w:r>
        <w:rPr>
          <w:rFonts w:ascii="Arial" w:hAnsi="Arial" w:cs="Arial"/>
          <w:sz w:val="22"/>
          <w:szCs w:val="22"/>
        </w:rPr>
        <w:t>/</w:t>
      </w:r>
    </w:p>
    <w:p w14:paraId="4BB5D6CF" w14:textId="77777777" w:rsidR="008C7674" w:rsidRPr="00353733" w:rsidRDefault="008C7674" w:rsidP="008C7674">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C7674" w:rsidRPr="00353733" w14:paraId="2A891C0B" w14:textId="77777777" w:rsidTr="003A2EB2">
        <w:tc>
          <w:tcPr>
            <w:tcW w:w="1980" w:type="dxa"/>
            <w:tcBorders>
              <w:top w:val="single" w:sz="4" w:space="0" w:color="auto"/>
              <w:left w:val="single" w:sz="4" w:space="0" w:color="auto"/>
              <w:bottom w:val="single" w:sz="4" w:space="0" w:color="auto"/>
              <w:right w:val="single" w:sz="4" w:space="0" w:color="auto"/>
            </w:tcBorders>
          </w:tcPr>
          <w:p w14:paraId="19FEAE80" w14:textId="77777777" w:rsidR="008C7674" w:rsidRPr="00353733" w:rsidRDefault="008C7674"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A791C2C"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33A9C3F"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PROTI</w:t>
            </w:r>
          </w:p>
        </w:tc>
      </w:tr>
      <w:tr w:rsidR="008C7674" w:rsidRPr="00353733" w14:paraId="01D9D88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9058EE9" w14:textId="77777777" w:rsidR="008C7674" w:rsidRPr="00353733" w:rsidRDefault="008C7674" w:rsidP="003A2EB2">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5487456"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A3CC1B" w14:textId="77777777" w:rsidR="008C7674" w:rsidRPr="00353733" w:rsidRDefault="008C7674" w:rsidP="003A2EB2">
            <w:pPr>
              <w:jc w:val="center"/>
              <w:rPr>
                <w:rFonts w:ascii="Arial" w:hAnsi="Arial" w:cs="Arial"/>
                <w:sz w:val="18"/>
                <w:szCs w:val="18"/>
              </w:rPr>
            </w:pPr>
          </w:p>
        </w:tc>
      </w:tr>
      <w:tr w:rsidR="008C7674" w:rsidRPr="00353733" w14:paraId="3E3E0BF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D53F5FB" w14:textId="77777777" w:rsidR="008C7674" w:rsidRPr="00353733" w:rsidRDefault="008C7674" w:rsidP="003A2EB2">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910503D"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E30B87" w14:textId="77777777" w:rsidR="008C7674" w:rsidRPr="00353733" w:rsidRDefault="008C7674" w:rsidP="003A2EB2">
            <w:pPr>
              <w:jc w:val="center"/>
              <w:rPr>
                <w:rFonts w:ascii="Arial" w:hAnsi="Arial" w:cs="Arial"/>
                <w:sz w:val="18"/>
                <w:szCs w:val="18"/>
              </w:rPr>
            </w:pPr>
          </w:p>
        </w:tc>
      </w:tr>
      <w:tr w:rsidR="008C7674" w:rsidRPr="00353733" w14:paraId="49AC2AF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D5CE47B" w14:textId="77777777" w:rsidR="008C7674" w:rsidRPr="00353733" w:rsidRDefault="008C7674" w:rsidP="003A2EB2">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FB62AE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98F999" w14:textId="77777777" w:rsidR="008C7674" w:rsidRPr="00353733" w:rsidRDefault="008C7674" w:rsidP="003A2EB2">
            <w:pPr>
              <w:jc w:val="center"/>
              <w:rPr>
                <w:rFonts w:ascii="Arial" w:hAnsi="Arial" w:cs="Arial"/>
                <w:sz w:val="18"/>
                <w:szCs w:val="18"/>
              </w:rPr>
            </w:pPr>
          </w:p>
        </w:tc>
      </w:tr>
      <w:tr w:rsidR="008C7674" w:rsidRPr="00353733" w14:paraId="6D5D11E4"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CF90B09" w14:textId="77777777" w:rsidR="008C7674" w:rsidRPr="00353733" w:rsidRDefault="008C7674" w:rsidP="003A2EB2">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9295926"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4DCA77" w14:textId="77777777" w:rsidR="008C7674" w:rsidRPr="00353733" w:rsidRDefault="008C7674" w:rsidP="003A2EB2">
            <w:pPr>
              <w:jc w:val="center"/>
              <w:rPr>
                <w:rFonts w:ascii="Arial" w:hAnsi="Arial" w:cs="Arial"/>
                <w:sz w:val="18"/>
                <w:szCs w:val="18"/>
              </w:rPr>
            </w:pPr>
          </w:p>
        </w:tc>
      </w:tr>
      <w:tr w:rsidR="008C7674" w:rsidRPr="00353733" w14:paraId="6D9D275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6844FCA" w14:textId="77777777" w:rsidR="008C7674" w:rsidRPr="00353733" w:rsidRDefault="008C7674" w:rsidP="003A2EB2">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CF5CAE1"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74F30E" w14:textId="77777777" w:rsidR="008C7674" w:rsidRPr="00353733" w:rsidRDefault="008C7674" w:rsidP="003A2EB2">
            <w:pPr>
              <w:jc w:val="center"/>
              <w:rPr>
                <w:rFonts w:ascii="Arial" w:hAnsi="Arial" w:cs="Arial"/>
                <w:sz w:val="18"/>
                <w:szCs w:val="18"/>
              </w:rPr>
            </w:pPr>
          </w:p>
        </w:tc>
      </w:tr>
      <w:tr w:rsidR="008C7674" w:rsidRPr="00353733" w14:paraId="3CDB249B"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0FB2AD8" w14:textId="77777777" w:rsidR="008C7674" w:rsidRPr="00353733" w:rsidRDefault="008C7674" w:rsidP="003A2EB2">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7EA76C3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EF92AE" w14:textId="77777777" w:rsidR="008C7674" w:rsidRPr="00353733" w:rsidRDefault="008C7674" w:rsidP="003A2EB2">
            <w:pPr>
              <w:jc w:val="center"/>
              <w:rPr>
                <w:rFonts w:ascii="Arial" w:hAnsi="Arial" w:cs="Arial"/>
                <w:sz w:val="18"/>
                <w:szCs w:val="18"/>
              </w:rPr>
            </w:pPr>
          </w:p>
        </w:tc>
      </w:tr>
      <w:tr w:rsidR="008C7674" w:rsidRPr="00353733" w14:paraId="49EA0BDD"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E1830D7" w14:textId="77777777" w:rsidR="008C7674" w:rsidRPr="00353733" w:rsidRDefault="008C7674" w:rsidP="003A2EB2">
            <w:pPr>
              <w:rPr>
                <w:rFonts w:ascii="Arial" w:hAnsi="Arial" w:cs="Arial"/>
                <w:sz w:val="18"/>
                <w:szCs w:val="18"/>
              </w:rPr>
            </w:pPr>
            <w:r w:rsidRPr="00353733">
              <w:rPr>
                <w:rFonts w:ascii="Arial" w:hAnsi="Arial" w:cs="Arial"/>
                <w:sz w:val="18"/>
                <w:szCs w:val="18"/>
              </w:rPr>
              <w:lastRenderedPageBreak/>
              <w:t>Vinko Jarc</w:t>
            </w:r>
          </w:p>
        </w:tc>
        <w:tc>
          <w:tcPr>
            <w:tcW w:w="722" w:type="dxa"/>
            <w:tcBorders>
              <w:top w:val="single" w:sz="4" w:space="0" w:color="auto"/>
              <w:left w:val="single" w:sz="4" w:space="0" w:color="auto"/>
              <w:bottom w:val="single" w:sz="4" w:space="0" w:color="auto"/>
              <w:right w:val="single" w:sz="4" w:space="0" w:color="auto"/>
            </w:tcBorders>
          </w:tcPr>
          <w:p w14:paraId="41167C7A"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B21C08" w14:textId="77777777" w:rsidR="008C7674" w:rsidRPr="00353733" w:rsidRDefault="008C7674" w:rsidP="003A2EB2">
            <w:pPr>
              <w:jc w:val="center"/>
              <w:rPr>
                <w:rFonts w:ascii="Arial" w:hAnsi="Arial" w:cs="Arial"/>
                <w:sz w:val="18"/>
                <w:szCs w:val="18"/>
              </w:rPr>
            </w:pPr>
          </w:p>
        </w:tc>
      </w:tr>
      <w:tr w:rsidR="008C7674" w:rsidRPr="00353733" w14:paraId="12698D9B"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32D5F687" w14:textId="77777777" w:rsidR="008C7674" w:rsidRPr="00353733" w:rsidRDefault="008C7674" w:rsidP="003A2EB2">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55F5955"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5F2E5E0" w14:textId="77777777" w:rsidR="008C7674" w:rsidRPr="00353733" w:rsidRDefault="008C7674" w:rsidP="003A2EB2">
            <w:pPr>
              <w:jc w:val="center"/>
              <w:rPr>
                <w:rFonts w:ascii="Arial" w:hAnsi="Arial" w:cs="Arial"/>
                <w:sz w:val="18"/>
                <w:szCs w:val="18"/>
              </w:rPr>
            </w:pPr>
          </w:p>
        </w:tc>
      </w:tr>
      <w:tr w:rsidR="008C7674" w:rsidRPr="00353733" w14:paraId="6448AB6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66A34DE" w14:textId="77777777" w:rsidR="008C7674" w:rsidRPr="00353733" w:rsidRDefault="008C7674" w:rsidP="003A2EB2">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37B2660"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7C294A" w14:textId="77777777" w:rsidR="008C7674" w:rsidRPr="00353733" w:rsidRDefault="008C7674" w:rsidP="003A2EB2">
            <w:pPr>
              <w:jc w:val="center"/>
              <w:rPr>
                <w:rFonts w:ascii="Arial" w:hAnsi="Arial" w:cs="Arial"/>
                <w:sz w:val="18"/>
                <w:szCs w:val="18"/>
              </w:rPr>
            </w:pPr>
          </w:p>
        </w:tc>
      </w:tr>
      <w:tr w:rsidR="008C7674" w:rsidRPr="00353733" w14:paraId="186CE64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2E3D4F2" w14:textId="77777777" w:rsidR="008C7674" w:rsidRPr="00353733" w:rsidRDefault="008C7674" w:rsidP="003A2EB2">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96D3BE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9FEDA7" w14:textId="77777777" w:rsidR="008C7674" w:rsidRPr="00353733" w:rsidRDefault="008C7674" w:rsidP="003A2EB2">
            <w:pPr>
              <w:jc w:val="center"/>
              <w:rPr>
                <w:rFonts w:ascii="Arial" w:hAnsi="Arial" w:cs="Arial"/>
                <w:sz w:val="18"/>
                <w:szCs w:val="18"/>
              </w:rPr>
            </w:pPr>
          </w:p>
        </w:tc>
      </w:tr>
      <w:tr w:rsidR="008C7674" w:rsidRPr="00353733" w14:paraId="63771A1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4CA0323" w14:textId="77777777" w:rsidR="008C7674" w:rsidRPr="00353733" w:rsidRDefault="008C7674" w:rsidP="003A2EB2">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4E7200A"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C52707" w14:textId="77777777" w:rsidR="008C7674" w:rsidRPr="00353733" w:rsidRDefault="008C7674" w:rsidP="003A2EB2">
            <w:pPr>
              <w:jc w:val="center"/>
              <w:rPr>
                <w:rFonts w:ascii="Arial" w:hAnsi="Arial" w:cs="Arial"/>
                <w:sz w:val="18"/>
                <w:szCs w:val="18"/>
              </w:rPr>
            </w:pPr>
          </w:p>
        </w:tc>
      </w:tr>
      <w:tr w:rsidR="008C7674" w:rsidRPr="00353733" w14:paraId="4AAC646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B301F45" w14:textId="77777777" w:rsidR="008C7674" w:rsidRPr="00353733" w:rsidRDefault="008C7674" w:rsidP="003A2EB2">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02C8823"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6F7A1C" w14:textId="77777777" w:rsidR="008C7674" w:rsidRPr="00353733" w:rsidRDefault="008C7674" w:rsidP="003A2EB2">
            <w:pPr>
              <w:jc w:val="center"/>
              <w:rPr>
                <w:rFonts w:ascii="Arial" w:hAnsi="Arial" w:cs="Arial"/>
                <w:sz w:val="18"/>
                <w:szCs w:val="18"/>
              </w:rPr>
            </w:pPr>
          </w:p>
        </w:tc>
      </w:tr>
      <w:tr w:rsidR="008C7674" w:rsidRPr="00353733" w14:paraId="2E27C68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293BFC5" w14:textId="77777777" w:rsidR="008C7674" w:rsidRPr="00353733" w:rsidRDefault="008C7674" w:rsidP="003A2EB2">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0930BCF0"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CD0AE5" w14:textId="77777777" w:rsidR="008C7674" w:rsidRPr="00353733" w:rsidRDefault="008C7674" w:rsidP="003A2EB2">
            <w:pPr>
              <w:jc w:val="center"/>
              <w:rPr>
                <w:rFonts w:ascii="Arial" w:hAnsi="Arial" w:cs="Arial"/>
                <w:sz w:val="18"/>
                <w:szCs w:val="18"/>
              </w:rPr>
            </w:pPr>
          </w:p>
        </w:tc>
      </w:tr>
      <w:tr w:rsidR="008C7674" w:rsidRPr="00353733" w14:paraId="76A7B920"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6F768D4" w14:textId="77777777" w:rsidR="008C7674" w:rsidRPr="00353733" w:rsidRDefault="008C7674" w:rsidP="003A2EB2">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C7D73AB"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13CB3B1E" w14:textId="77777777" w:rsidR="008C7674" w:rsidRPr="00353733" w:rsidRDefault="008C7674" w:rsidP="003A2EB2">
            <w:pPr>
              <w:jc w:val="center"/>
              <w:rPr>
                <w:rFonts w:ascii="Arial" w:hAnsi="Arial" w:cs="Arial"/>
                <w:sz w:val="18"/>
                <w:szCs w:val="18"/>
              </w:rPr>
            </w:pPr>
          </w:p>
        </w:tc>
      </w:tr>
      <w:tr w:rsidR="008C7674" w:rsidRPr="00353733" w14:paraId="708DC7EF"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B75E88E" w14:textId="77777777" w:rsidR="008C7674" w:rsidRPr="00353733" w:rsidRDefault="008C7674" w:rsidP="003A2EB2">
            <w:pPr>
              <w:rPr>
                <w:rFonts w:ascii="Arial" w:hAnsi="Arial" w:cs="Arial"/>
                <w:sz w:val="18"/>
                <w:szCs w:val="18"/>
              </w:rPr>
            </w:pPr>
            <w:r w:rsidRPr="0035373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56740AB"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52892A0" w14:textId="77777777" w:rsidR="008C7674" w:rsidRPr="00353733" w:rsidRDefault="008C7674" w:rsidP="003A2EB2">
            <w:pPr>
              <w:jc w:val="center"/>
              <w:rPr>
                <w:rFonts w:ascii="Arial" w:hAnsi="Arial" w:cs="Arial"/>
                <w:sz w:val="18"/>
                <w:szCs w:val="18"/>
              </w:rPr>
            </w:pPr>
          </w:p>
        </w:tc>
      </w:tr>
    </w:tbl>
    <w:p w14:paraId="0A3C046D" w14:textId="77777777" w:rsidR="008C7674" w:rsidRDefault="008C7674" w:rsidP="008C7674">
      <w:pPr>
        <w:jc w:val="both"/>
        <w:rPr>
          <w:rFonts w:ascii="Arial" w:hAnsi="Arial" w:cs="Arial"/>
          <w:i/>
          <w:iCs/>
          <w:sz w:val="22"/>
          <w:szCs w:val="22"/>
        </w:rPr>
      </w:pPr>
    </w:p>
    <w:p w14:paraId="3B8292F4" w14:textId="77777777" w:rsidR="008C7674" w:rsidRPr="00005858" w:rsidRDefault="008C7674" w:rsidP="008C7674">
      <w:pPr>
        <w:jc w:val="both"/>
        <w:rPr>
          <w:rFonts w:ascii="Arial" w:hAnsi="Arial" w:cs="Arial"/>
          <w:i/>
          <w:iCs/>
          <w:sz w:val="22"/>
          <w:szCs w:val="22"/>
        </w:rPr>
      </w:pPr>
      <w:r w:rsidRPr="00005858">
        <w:rPr>
          <w:rFonts w:ascii="Arial" w:hAnsi="Arial" w:cs="Arial"/>
          <w:i/>
          <w:iCs/>
          <w:sz w:val="22"/>
          <w:szCs w:val="22"/>
        </w:rPr>
        <w:t xml:space="preserve">Sklep je sprejet. </w:t>
      </w:r>
    </w:p>
    <w:p w14:paraId="2C4E5448" w14:textId="65052371" w:rsidR="00202622" w:rsidRPr="00202622" w:rsidRDefault="00202622" w:rsidP="00202622">
      <w:pPr>
        <w:rPr>
          <w:rFonts w:ascii="Arial" w:hAnsi="Arial" w:cs="Arial"/>
          <w:bCs/>
          <w:i/>
          <w:iCs/>
          <w:sz w:val="22"/>
          <w:szCs w:val="22"/>
        </w:rPr>
      </w:pPr>
      <w:r w:rsidRPr="00202622">
        <w:rPr>
          <w:rFonts w:ascii="Arial" w:hAnsi="Arial" w:cs="Arial"/>
          <w:bCs/>
          <w:i/>
          <w:iCs/>
          <w:sz w:val="22"/>
          <w:szCs w:val="22"/>
        </w:rPr>
        <w:t xml:space="preserve"> </w:t>
      </w:r>
    </w:p>
    <w:p w14:paraId="39634E27" w14:textId="77777777" w:rsidR="00202622" w:rsidRPr="00202622" w:rsidRDefault="00202622" w:rsidP="00202622">
      <w:pPr>
        <w:rPr>
          <w:rFonts w:ascii="Arial" w:hAnsi="Arial" w:cs="Arial"/>
          <w:bCs/>
          <w:sz w:val="22"/>
          <w:szCs w:val="22"/>
        </w:rPr>
      </w:pPr>
    </w:p>
    <w:p w14:paraId="31BA02D7" w14:textId="77777777" w:rsidR="00202622" w:rsidRPr="00202622" w:rsidRDefault="00202622" w:rsidP="00202622">
      <w:pPr>
        <w:rPr>
          <w:rFonts w:ascii="Arial" w:hAnsi="Arial" w:cs="Arial"/>
          <w:b/>
          <w:bCs/>
          <w:sz w:val="22"/>
          <w:szCs w:val="22"/>
          <w:u w:val="single"/>
        </w:rPr>
      </w:pPr>
      <w:bookmarkStart w:id="10" w:name="_Hlk210901246"/>
      <w:r w:rsidRPr="00202622">
        <w:rPr>
          <w:rFonts w:ascii="Arial" w:hAnsi="Arial" w:cs="Arial"/>
          <w:b/>
          <w:bCs/>
          <w:sz w:val="22"/>
          <w:szCs w:val="22"/>
          <w:u w:val="single"/>
        </w:rPr>
        <w:t>K 11) Poročilo župana in pregled sklepov prejšnje seje.</w:t>
      </w:r>
    </w:p>
    <w:bookmarkEnd w:id="10"/>
    <w:p w14:paraId="480BAF52" w14:textId="41FE2E7C" w:rsidR="00202622" w:rsidRPr="00847924" w:rsidRDefault="00202622" w:rsidP="00202622">
      <w:pPr>
        <w:rPr>
          <w:rFonts w:ascii="Arial" w:hAnsi="Arial" w:cs="Arial"/>
          <w:sz w:val="22"/>
          <w:szCs w:val="22"/>
        </w:rPr>
      </w:pPr>
    </w:p>
    <w:p w14:paraId="39CDD025" w14:textId="0834B1F8" w:rsidR="00DE7EEB" w:rsidRPr="00EB3FE0" w:rsidRDefault="00202622" w:rsidP="000E3E78">
      <w:pPr>
        <w:jc w:val="both"/>
        <w:rPr>
          <w:rFonts w:ascii="Arial" w:hAnsi="Arial" w:cs="Arial"/>
          <w:bCs/>
          <w:sz w:val="22"/>
          <w:szCs w:val="22"/>
        </w:rPr>
      </w:pPr>
      <w:r w:rsidRPr="00EB3FE0">
        <w:rPr>
          <w:rFonts w:ascii="Arial" w:hAnsi="Arial" w:cs="Arial"/>
          <w:bCs/>
          <w:sz w:val="22"/>
          <w:szCs w:val="22"/>
          <w:u w:val="single"/>
        </w:rPr>
        <w:t>Župan</w:t>
      </w:r>
      <w:r w:rsidRPr="00EB3FE0">
        <w:rPr>
          <w:rFonts w:ascii="Arial" w:hAnsi="Arial" w:cs="Arial"/>
          <w:bCs/>
          <w:sz w:val="22"/>
          <w:szCs w:val="22"/>
        </w:rPr>
        <w:t xml:space="preserve"> preide na naslednjo točko dnevnega reda, predstavi poročilo in pregled sklepov prejšnje seje</w:t>
      </w:r>
      <w:r w:rsidR="00DE7EEB" w:rsidRPr="00EB3FE0">
        <w:rPr>
          <w:rFonts w:ascii="Arial" w:hAnsi="Arial" w:cs="Arial"/>
          <w:bCs/>
          <w:sz w:val="22"/>
          <w:szCs w:val="22"/>
        </w:rPr>
        <w:t xml:space="preserve"> </w:t>
      </w:r>
      <w:r w:rsidRPr="00EB3FE0">
        <w:rPr>
          <w:rFonts w:ascii="Arial" w:hAnsi="Arial" w:cs="Arial"/>
          <w:bCs/>
          <w:sz w:val="22"/>
          <w:szCs w:val="22"/>
        </w:rPr>
        <w:t xml:space="preserve">ter izpostavi glavne poudarke. </w:t>
      </w:r>
      <w:r w:rsidR="00DE7EEB" w:rsidRPr="00EB3FE0">
        <w:rPr>
          <w:rFonts w:ascii="Arial" w:hAnsi="Arial" w:cs="Arial"/>
          <w:bCs/>
          <w:sz w:val="22"/>
          <w:szCs w:val="22"/>
        </w:rPr>
        <w:t>P</w:t>
      </w:r>
      <w:r w:rsidR="00EB3FE0" w:rsidRPr="00EB3FE0">
        <w:rPr>
          <w:rFonts w:ascii="Arial" w:hAnsi="Arial" w:cs="Arial"/>
          <w:bCs/>
          <w:sz w:val="22"/>
          <w:szCs w:val="22"/>
        </w:rPr>
        <w:t>ove, da je p</w:t>
      </w:r>
      <w:r w:rsidR="00DE7EEB" w:rsidRPr="00EB3FE0">
        <w:rPr>
          <w:rFonts w:ascii="Arial" w:hAnsi="Arial" w:cs="Arial"/>
          <w:bCs/>
          <w:sz w:val="22"/>
          <w:szCs w:val="22"/>
        </w:rPr>
        <w:t>oročilo objavljeno na spletni strani</w:t>
      </w:r>
      <w:r w:rsidR="00EB3FE0" w:rsidRPr="00EB3FE0">
        <w:rPr>
          <w:rFonts w:ascii="Arial" w:hAnsi="Arial" w:cs="Arial"/>
          <w:bCs/>
          <w:sz w:val="22"/>
          <w:szCs w:val="22"/>
        </w:rPr>
        <w:t>, s</w:t>
      </w:r>
      <w:r w:rsidR="00DE7EEB" w:rsidRPr="00EB3FE0">
        <w:rPr>
          <w:rFonts w:ascii="Arial" w:hAnsi="Arial" w:cs="Arial"/>
          <w:bCs/>
          <w:sz w:val="22"/>
          <w:szCs w:val="22"/>
        </w:rPr>
        <w:t xml:space="preserve">vetnikom </w:t>
      </w:r>
      <w:r w:rsidR="00EB3FE0" w:rsidRPr="00EB3FE0">
        <w:rPr>
          <w:rFonts w:ascii="Arial" w:hAnsi="Arial" w:cs="Arial"/>
          <w:bCs/>
          <w:sz w:val="22"/>
          <w:szCs w:val="22"/>
        </w:rPr>
        <w:t xml:space="preserve">pa je bil dan izpis poročila </w:t>
      </w:r>
      <w:r w:rsidR="00DE7EEB" w:rsidRPr="00EB3FE0">
        <w:rPr>
          <w:rFonts w:ascii="Arial" w:hAnsi="Arial" w:cs="Arial"/>
          <w:bCs/>
          <w:sz w:val="22"/>
          <w:szCs w:val="22"/>
        </w:rPr>
        <w:t>pred začetkom seje.</w:t>
      </w:r>
    </w:p>
    <w:p w14:paraId="246AF404" w14:textId="77777777" w:rsidR="00202622" w:rsidRPr="000471DA" w:rsidRDefault="00202622" w:rsidP="000E3E78">
      <w:pPr>
        <w:jc w:val="both"/>
        <w:rPr>
          <w:rFonts w:ascii="Arial" w:hAnsi="Arial" w:cs="Arial"/>
          <w:bCs/>
          <w:color w:val="EE0000"/>
          <w:sz w:val="22"/>
          <w:szCs w:val="22"/>
        </w:rPr>
      </w:pPr>
    </w:p>
    <w:p w14:paraId="201C794C" w14:textId="7291430C" w:rsidR="008C7674" w:rsidRPr="0032322A" w:rsidRDefault="0032322A" w:rsidP="000E3E78">
      <w:pPr>
        <w:jc w:val="both"/>
        <w:rPr>
          <w:rFonts w:ascii="Arial" w:hAnsi="Arial" w:cs="Arial"/>
          <w:sz w:val="22"/>
          <w:szCs w:val="22"/>
        </w:rPr>
      </w:pPr>
      <w:r w:rsidRPr="0032322A">
        <w:rPr>
          <w:rFonts w:ascii="Arial" w:hAnsi="Arial" w:cs="Arial"/>
          <w:bCs/>
          <w:sz w:val="22"/>
          <w:szCs w:val="22"/>
        </w:rPr>
        <w:t>Ob 18</w:t>
      </w:r>
      <w:r w:rsidR="00202622" w:rsidRPr="0032322A">
        <w:rPr>
          <w:rFonts w:ascii="Arial" w:hAnsi="Arial" w:cs="Arial"/>
          <w:bCs/>
          <w:sz w:val="22"/>
          <w:szCs w:val="22"/>
        </w:rPr>
        <w:t xml:space="preserve">,04 </w:t>
      </w:r>
      <w:r w:rsidRPr="0032322A">
        <w:rPr>
          <w:rFonts w:ascii="Arial" w:hAnsi="Arial" w:cs="Arial"/>
          <w:bCs/>
          <w:sz w:val="22"/>
          <w:szCs w:val="22"/>
        </w:rPr>
        <w:t>uri župan vpraša svetnike,</w:t>
      </w:r>
      <w:r w:rsidR="00202622" w:rsidRPr="0032322A">
        <w:rPr>
          <w:rFonts w:ascii="Arial" w:hAnsi="Arial" w:cs="Arial"/>
          <w:bCs/>
          <w:sz w:val="22"/>
          <w:szCs w:val="22"/>
        </w:rPr>
        <w:t xml:space="preserve"> ali </w:t>
      </w:r>
      <w:r w:rsidRPr="0032322A">
        <w:rPr>
          <w:rFonts w:ascii="Arial" w:hAnsi="Arial" w:cs="Arial"/>
          <w:bCs/>
          <w:sz w:val="22"/>
          <w:szCs w:val="22"/>
        </w:rPr>
        <w:t xml:space="preserve">se seja </w:t>
      </w:r>
      <w:r w:rsidR="008C7674" w:rsidRPr="0032322A">
        <w:rPr>
          <w:rFonts w:ascii="Arial" w:hAnsi="Arial" w:cs="Arial"/>
          <w:bCs/>
          <w:sz w:val="22"/>
          <w:szCs w:val="22"/>
        </w:rPr>
        <w:t>p</w:t>
      </w:r>
      <w:r w:rsidR="00202622" w:rsidRPr="0032322A">
        <w:rPr>
          <w:rFonts w:ascii="Arial" w:hAnsi="Arial" w:cs="Arial"/>
          <w:bCs/>
          <w:sz w:val="22"/>
          <w:szCs w:val="22"/>
        </w:rPr>
        <w:t xml:space="preserve">rekine </w:t>
      </w:r>
      <w:r w:rsidR="00EB3FE0">
        <w:rPr>
          <w:rFonts w:ascii="Arial" w:hAnsi="Arial" w:cs="Arial"/>
          <w:bCs/>
          <w:sz w:val="22"/>
          <w:szCs w:val="22"/>
        </w:rPr>
        <w:t xml:space="preserve">v skladu s poslovnikom, </w:t>
      </w:r>
      <w:r w:rsidR="00202622" w:rsidRPr="0032322A">
        <w:rPr>
          <w:rFonts w:ascii="Arial" w:hAnsi="Arial" w:cs="Arial"/>
          <w:bCs/>
          <w:sz w:val="22"/>
          <w:szCs w:val="22"/>
        </w:rPr>
        <w:t>ali</w:t>
      </w:r>
      <w:r w:rsidR="00EB3FE0">
        <w:rPr>
          <w:rFonts w:ascii="Arial" w:hAnsi="Arial" w:cs="Arial"/>
          <w:bCs/>
          <w:sz w:val="22"/>
          <w:szCs w:val="22"/>
        </w:rPr>
        <w:t xml:space="preserve"> naj se</w:t>
      </w:r>
      <w:r w:rsidR="00202622" w:rsidRPr="0032322A">
        <w:rPr>
          <w:rFonts w:ascii="Arial" w:hAnsi="Arial" w:cs="Arial"/>
          <w:bCs/>
          <w:sz w:val="22"/>
          <w:szCs w:val="22"/>
        </w:rPr>
        <w:t xml:space="preserve"> nadaljuje</w:t>
      </w:r>
      <w:r w:rsidRPr="0032322A">
        <w:rPr>
          <w:rFonts w:ascii="Arial" w:hAnsi="Arial" w:cs="Arial"/>
          <w:bCs/>
          <w:sz w:val="22"/>
          <w:szCs w:val="22"/>
        </w:rPr>
        <w:t>. Predlog  podaljšanja seje da na glasovanje</w:t>
      </w:r>
      <w:r w:rsidR="008C7674" w:rsidRPr="0032322A">
        <w:rPr>
          <w:rFonts w:ascii="Arial" w:hAnsi="Arial" w:cs="Arial"/>
          <w:sz w:val="22"/>
          <w:szCs w:val="22"/>
        </w:rPr>
        <w:t>.</w:t>
      </w:r>
    </w:p>
    <w:p w14:paraId="7F661479" w14:textId="77777777" w:rsidR="008C7674" w:rsidRDefault="008C7674" w:rsidP="008C7674">
      <w:pPr>
        <w:jc w:val="both"/>
        <w:rPr>
          <w:rFonts w:ascii="Arial" w:hAnsi="Arial" w:cs="Arial"/>
          <w:b/>
          <w:sz w:val="22"/>
          <w:szCs w:val="22"/>
        </w:rPr>
      </w:pPr>
    </w:p>
    <w:p w14:paraId="0A2C6B2F" w14:textId="77777777" w:rsidR="008C7674" w:rsidRPr="00353733" w:rsidRDefault="008C7674" w:rsidP="008C7674">
      <w:pPr>
        <w:jc w:val="both"/>
        <w:rPr>
          <w:rFonts w:ascii="Arial" w:hAnsi="Arial" w:cs="Arial"/>
          <w:b/>
          <w:sz w:val="22"/>
          <w:szCs w:val="22"/>
        </w:rPr>
      </w:pPr>
      <w:r w:rsidRPr="00353733">
        <w:rPr>
          <w:rFonts w:ascii="Arial" w:hAnsi="Arial" w:cs="Arial"/>
          <w:b/>
          <w:sz w:val="22"/>
          <w:szCs w:val="22"/>
        </w:rPr>
        <w:t xml:space="preserve">Rezultat glasovanja: </w:t>
      </w:r>
    </w:p>
    <w:p w14:paraId="65189C0D" w14:textId="77777777" w:rsidR="008C7674" w:rsidRPr="00353733" w:rsidRDefault="008C7674" w:rsidP="008C7674">
      <w:pPr>
        <w:jc w:val="both"/>
        <w:rPr>
          <w:rFonts w:ascii="Arial" w:hAnsi="Arial" w:cs="Arial"/>
          <w:sz w:val="22"/>
          <w:szCs w:val="22"/>
        </w:rPr>
      </w:pPr>
      <w:r w:rsidRPr="00353733">
        <w:rPr>
          <w:rFonts w:ascii="Arial" w:hAnsi="Arial" w:cs="Arial"/>
          <w:sz w:val="22"/>
          <w:szCs w:val="22"/>
        </w:rPr>
        <w:t>NAVZOČI:</w:t>
      </w:r>
      <w:r w:rsidRPr="00353733">
        <w:rPr>
          <w:rFonts w:ascii="Arial" w:hAnsi="Arial" w:cs="Arial"/>
          <w:color w:val="EE0000"/>
          <w:sz w:val="22"/>
          <w:szCs w:val="22"/>
        </w:rPr>
        <w:t xml:space="preserve"> </w:t>
      </w:r>
      <w:r w:rsidRPr="00005858">
        <w:rPr>
          <w:rFonts w:ascii="Arial" w:hAnsi="Arial" w:cs="Arial"/>
          <w:sz w:val="22"/>
          <w:szCs w:val="22"/>
        </w:rPr>
        <w:t>13</w:t>
      </w:r>
    </w:p>
    <w:p w14:paraId="7C277E7A" w14:textId="77777777"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ZA: </w:t>
      </w:r>
      <w:r>
        <w:rPr>
          <w:rFonts w:ascii="Arial" w:hAnsi="Arial" w:cs="Arial"/>
          <w:sz w:val="22"/>
          <w:szCs w:val="22"/>
        </w:rPr>
        <w:t>13</w:t>
      </w:r>
    </w:p>
    <w:p w14:paraId="122C13C5" w14:textId="77777777" w:rsidR="008C7674" w:rsidRPr="007C3AED" w:rsidRDefault="008C7674" w:rsidP="008C7674">
      <w:pPr>
        <w:jc w:val="both"/>
        <w:rPr>
          <w:rFonts w:ascii="Arial" w:hAnsi="Arial" w:cs="Arial"/>
          <w:sz w:val="22"/>
          <w:szCs w:val="22"/>
        </w:rPr>
      </w:pPr>
      <w:r w:rsidRPr="007C3AED">
        <w:rPr>
          <w:rFonts w:ascii="Arial" w:hAnsi="Arial" w:cs="Arial"/>
          <w:sz w:val="22"/>
          <w:szCs w:val="22"/>
        </w:rPr>
        <w:t xml:space="preserve">PROTI: </w:t>
      </w:r>
      <w:r>
        <w:rPr>
          <w:rFonts w:ascii="Arial" w:hAnsi="Arial" w:cs="Arial"/>
          <w:sz w:val="22"/>
          <w:szCs w:val="22"/>
        </w:rPr>
        <w:t>/</w:t>
      </w:r>
    </w:p>
    <w:p w14:paraId="3FFF3360" w14:textId="77777777" w:rsidR="008C7674" w:rsidRPr="00353733" w:rsidRDefault="008C7674" w:rsidP="008C7674">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C7674" w:rsidRPr="00353733" w14:paraId="427AF1E1" w14:textId="77777777" w:rsidTr="003A2EB2">
        <w:tc>
          <w:tcPr>
            <w:tcW w:w="1980" w:type="dxa"/>
            <w:tcBorders>
              <w:top w:val="single" w:sz="4" w:space="0" w:color="auto"/>
              <w:left w:val="single" w:sz="4" w:space="0" w:color="auto"/>
              <w:bottom w:val="single" w:sz="4" w:space="0" w:color="auto"/>
              <w:right w:val="single" w:sz="4" w:space="0" w:color="auto"/>
            </w:tcBorders>
          </w:tcPr>
          <w:p w14:paraId="3C62B64D" w14:textId="77777777" w:rsidR="008C7674" w:rsidRPr="00353733" w:rsidRDefault="008C7674" w:rsidP="003A2EB2">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1F88C4E"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2B4821" w14:textId="77777777" w:rsidR="008C7674" w:rsidRPr="00353733" w:rsidRDefault="008C7674" w:rsidP="003A2EB2">
            <w:pPr>
              <w:jc w:val="center"/>
              <w:rPr>
                <w:rFonts w:ascii="Arial" w:hAnsi="Arial" w:cs="Arial"/>
                <w:sz w:val="18"/>
                <w:szCs w:val="18"/>
              </w:rPr>
            </w:pPr>
            <w:r w:rsidRPr="00353733">
              <w:rPr>
                <w:rFonts w:ascii="Arial" w:hAnsi="Arial" w:cs="Arial"/>
                <w:sz w:val="18"/>
                <w:szCs w:val="18"/>
              </w:rPr>
              <w:t>PROTI</w:t>
            </w:r>
          </w:p>
        </w:tc>
      </w:tr>
      <w:tr w:rsidR="008C7674" w:rsidRPr="00353733" w14:paraId="76F9D6AE"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19E210E" w14:textId="77777777" w:rsidR="008C7674" w:rsidRPr="00353733" w:rsidRDefault="008C7674" w:rsidP="003A2EB2">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A66C12C"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0D7978" w14:textId="77777777" w:rsidR="008C7674" w:rsidRPr="00353733" w:rsidRDefault="008C7674" w:rsidP="003A2EB2">
            <w:pPr>
              <w:jc w:val="center"/>
              <w:rPr>
                <w:rFonts w:ascii="Arial" w:hAnsi="Arial" w:cs="Arial"/>
                <w:sz w:val="18"/>
                <w:szCs w:val="18"/>
              </w:rPr>
            </w:pPr>
          </w:p>
        </w:tc>
      </w:tr>
      <w:tr w:rsidR="008C7674" w:rsidRPr="00353733" w14:paraId="2D74F14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9ADD0E3" w14:textId="77777777" w:rsidR="008C7674" w:rsidRPr="00353733" w:rsidRDefault="008C7674" w:rsidP="003A2EB2">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C338216"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1255DD" w14:textId="77777777" w:rsidR="008C7674" w:rsidRPr="00353733" w:rsidRDefault="008C7674" w:rsidP="003A2EB2">
            <w:pPr>
              <w:jc w:val="center"/>
              <w:rPr>
                <w:rFonts w:ascii="Arial" w:hAnsi="Arial" w:cs="Arial"/>
                <w:sz w:val="18"/>
                <w:szCs w:val="18"/>
              </w:rPr>
            </w:pPr>
          </w:p>
        </w:tc>
      </w:tr>
      <w:tr w:rsidR="008C7674" w:rsidRPr="00353733" w14:paraId="4DB0A6D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A5808BA" w14:textId="77777777" w:rsidR="008C7674" w:rsidRPr="00353733" w:rsidRDefault="008C7674" w:rsidP="003A2EB2">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E53B7AA"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B9C469" w14:textId="77777777" w:rsidR="008C7674" w:rsidRPr="00353733" w:rsidRDefault="008C7674" w:rsidP="003A2EB2">
            <w:pPr>
              <w:jc w:val="center"/>
              <w:rPr>
                <w:rFonts w:ascii="Arial" w:hAnsi="Arial" w:cs="Arial"/>
                <w:sz w:val="18"/>
                <w:szCs w:val="18"/>
              </w:rPr>
            </w:pPr>
          </w:p>
        </w:tc>
      </w:tr>
      <w:tr w:rsidR="008C7674" w:rsidRPr="00353733" w14:paraId="67C3097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CFD76E0" w14:textId="77777777" w:rsidR="008C7674" w:rsidRPr="00353733" w:rsidRDefault="008C7674" w:rsidP="003A2EB2">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2C63102"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531E6D" w14:textId="77777777" w:rsidR="008C7674" w:rsidRPr="00353733" w:rsidRDefault="008C7674" w:rsidP="003A2EB2">
            <w:pPr>
              <w:jc w:val="center"/>
              <w:rPr>
                <w:rFonts w:ascii="Arial" w:hAnsi="Arial" w:cs="Arial"/>
                <w:sz w:val="18"/>
                <w:szCs w:val="18"/>
              </w:rPr>
            </w:pPr>
          </w:p>
        </w:tc>
      </w:tr>
      <w:tr w:rsidR="008C7674" w:rsidRPr="00353733" w14:paraId="15B24419"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04E500D" w14:textId="77777777" w:rsidR="008C7674" w:rsidRPr="00353733" w:rsidRDefault="008C7674" w:rsidP="003A2EB2">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761E34F"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5A0659" w14:textId="77777777" w:rsidR="008C7674" w:rsidRPr="00353733" w:rsidRDefault="008C7674" w:rsidP="003A2EB2">
            <w:pPr>
              <w:jc w:val="center"/>
              <w:rPr>
                <w:rFonts w:ascii="Arial" w:hAnsi="Arial" w:cs="Arial"/>
                <w:sz w:val="18"/>
                <w:szCs w:val="18"/>
              </w:rPr>
            </w:pPr>
          </w:p>
        </w:tc>
      </w:tr>
      <w:tr w:rsidR="008C7674" w:rsidRPr="00353733" w14:paraId="13B50015"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72EB3CA9" w14:textId="77777777" w:rsidR="008C7674" w:rsidRPr="00353733" w:rsidRDefault="008C7674" w:rsidP="003A2EB2">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583077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C26BF9" w14:textId="77777777" w:rsidR="008C7674" w:rsidRPr="00353733" w:rsidRDefault="008C7674" w:rsidP="003A2EB2">
            <w:pPr>
              <w:jc w:val="center"/>
              <w:rPr>
                <w:rFonts w:ascii="Arial" w:hAnsi="Arial" w:cs="Arial"/>
                <w:sz w:val="18"/>
                <w:szCs w:val="18"/>
              </w:rPr>
            </w:pPr>
          </w:p>
        </w:tc>
      </w:tr>
      <w:tr w:rsidR="008C7674" w:rsidRPr="00353733" w14:paraId="4E16FF5C"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1D0EA31" w14:textId="77777777" w:rsidR="008C7674" w:rsidRPr="00353733" w:rsidRDefault="008C7674" w:rsidP="003A2EB2">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6B514FE"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F34125" w14:textId="77777777" w:rsidR="008C7674" w:rsidRPr="00353733" w:rsidRDefault="008C7674" w:rsidP="003A2EB2">
            <w:pPr>
              <w:jc w:val="center"/>
              <w:rPr>
                <w:rFonts w:ascii="Arial" w:hAnsi="Arial" w:cs="Arial"/>
                <w:sz w:val="18"/>
                <w:szCs w:val="18"/>
              </w:rPr>
            </w:pPr>
          </w:p>
        </w:tc>
      </w:tr>
      <w:tr w:rsidR="008C7674" w:rsidRPr="00353733" w14:paraId="4D87542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634F3ADF" w14:textId="77777777" w:rsidR="008C7674" w:rsidRPr="00353733" w:rsidRDefault="008C7674" w:rsidP="003A2EB2">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1925DAB"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7204F1A" w14:textId="77777777" w:rsidR="008C7674" w:rsidRPr="00353733" w:rsidRDefault="008C7674" w:rsidP="003A2EB2">
            <w:pPr>
              <w:jc w:val="center"/>
              <w:rPr>
                <w:rFonts w:ascii="Arial" w:hAnsi="Arial" w:cs="Arial"/>
                <w:sz w:val="18"/>
                <w:szCs w:val="18"/>
              </w:rPr>
            </w:pPr>
          </w:p>
        </w:tc>
      </w:tr>
      <w:tr w:rsidR="008C7674" w:rsidRPr="00353733" w14:paraId="47F1C8F6"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5BB4A02E" w14:textId="77777777" w:rsidR="008C7674" w:rsidRPr="00353733" w:rsidRDefault="008C7674" w:rsidP="003A2EB2">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B71E525"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708D84" w14:textId="77777777" w:rsidR="008C7674" w:rsidRPr="00353733" w:rsidRDefault="008C7674" w:rsidP="003A2EB2">
            <w:pPr>
              <w:jc w:val="center"/>
              <w:rPr>
                <w:rFonts w:ascii="Arial" w:hAnsi="Arial" w:cs="Arial"/>
                <w:sz w:val="18"/>
                <w:szCs w:val="18"/>
              </w:rPr>
            </w:pPr>
          </w:p>
        </w:tc>
      </w:tr>
      <w:tr w:rsidR="008C7674" w:rsidRPr="00353733" w14:paraId="4927619B"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1B74E33" w14:textId="77777777" w:rsidR="008C7674" w:rsidRPr="00353733" w:rsidRDefault="008C7674" w:rsidP="003A2EB2">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03FC34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33894E" w14:textId="77777777" w:rsidR="008C7674" w:rsidRPr="00353733" w:rsidRDefault="008C7674" w:rsidP="003A2EB2">
            <w:pPr>
              <w:jc w:val="center"/>
              <w:rPr>
                <w:rFonts w:ascii="Arial" w:hAnsi="Arial" w:cs="Arial"/>
                <w:sz w:val="18"/>
                <w:szCs w:val="18"/>
              </w:rPr>
            </w:pPr>
          </w:p>
        </w:tc>
      </w:tr>
      <w:tr w:rsidR="008C7674" w:rsidRPr="00353733" w14:paraId="4042526A"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06D86349" w14:textId="77777777" w:rsidR="008C7674" w:rsidRPr="00353733" w:rsidRDefault="008C7674" w:rsidP="003A2EB2">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665912E"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7F6B3F" w14:textId="77777777" w:rsidR="008C7674" w:rsidRPr="00353733" w:rsidRDefault="008C7674" w:rsidP="003A2EB2">
            <w:pPr>
              <w:jc w:val="center"/>
              <w:rPr>
                <w:rFonts w:ascii="Arial" w:hAnsi="Arial" w:cs="Arial"/>
                <w:sz w:val="18"/>
                <w:szCs w:val="18"/>
              </w:rPr>
            </w:pPr>
          </w:p>
        </w:tc>
      </w:tr>
      <w:tr w:rsidR="008C7674" w:rsidRPr="00353733" w14:paraId="4F23A752"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B60702B" w14:textId="77777777" w:rsidR="008C7674" w:rsidRPr="00353733" w:rsidRDefault="008C7674" w:rsidP="003A2EB2">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DBBFC49"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CA4E1E" w14:textId="77777777" w:rsidR="008C7674" w:rsidRPr="00353733" w:rsidRDefault="008C7674" w:rsidP="003A2EB2">
            <w:pPr>
              <w:jc w:val="center"/>
              <w:rPr>
                <w:rFonts w:ascii="Arial" w:hAnsi="Arial" w:cs="Arial"/>
                <w:sz w:val="18"/>
                <w:szCs w:val="18"/>
              </w:rPr>
            </w:pPr>
          </w:p>
        </w:tc>
      </w:tr>
      <w:tr w:rsidR="008C7674" w:rsidRPr="00353733" w14:paraId="75B0B877"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25D6C723" w14:textId="77777777" w:rsidR="008C7674" w:rsidRPr="00353733" w:rsidRDefault="008C7674" w:rsidP="003A2EB2">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BA25518"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A74937" w14:textId="77777777" w:rsidR="008C7674" w:rsidRPr="00353733" w:rsidRDefault="008C7674" w:rsidP="003A2EB2">
            <w:pPr>
              <w:jc w:val="center"/>
              <w:rPr>
                <w:rFonts w:ascii="Arial" w:hAnsi="Arial" w:cs="Arial"/>
                <w:sz w:val="18"/>
                <w:szCs w:val="18"/>
              </w:rPr>
            </w:pPr>
          </w:p>
        </w:tc>
      </w:tr>
      <w:tr w:rsidR="008C7674" w:rsidRPr="00353733" w14:paraId="73F9AD31"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17A1A63E" w14:textId="77777777" w:rsidR="008C7674" w:rsidRPr="00353733" w:rsidRDefault="008C7674" w:rsidP="003A2EB2">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F73597D" w14:textId="77777777" w:rsidR="008C7674" w:rsidRPr="00005858" w:rsidRDefault="008C7674" w:rsidP="003A2EB2">
            <w:pPr>
              <w:jc w:val="center"/>
              <w:rPr>
                <w:rFonts w:ascii="Arial" w:hAnsi="Arial" w:cs="Arial"/>
                <w:sz w:val="18"/>
                <w:szCs w:val="18"/>
              </w:rPr>
            </w:pPr>
            <w:r w:rsidRPr="000058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73CD664" w14:textId="77777777" w:rsidR="008C7674" w:rsidRPr="00353733" w:rsidRDefault="008C7674" w:rsidP="003A2EB2">
            <w:pPr>
              <w:jc w:val="center"/>
              <w:rPr>
                <w:rFonts w:ascii="Arial" w:hAnsi="Arial" w:cs="Arial"/>
                <w:sz w:val="18"/>
                <w:szCs w:val="18"/>
              </w:rPr>
            </w:pPr>
          </w:p>
        </w:tc>
      </w:tr>
      <w:tr w:rsidR="008C7674" w:rsidRPr="00353733" w14:paraId="73FF4A23" w14:textId="77777777" w:rsidTr="003A2EB2">
        <w:tc>
          <w:tcPr>
            <w:tcW w:w="1980" w:type="dxa"/>
            <w:tcBorders>
              <w:top w:val="single" w:sz="4" w:space="0" w:color="auto"/>
              <w:left w:val="single" w:sz="4" w:space="0" w:color="auto"/>
              <w:bottom w:val="single" w:sz="4" w:space="0" w:color="auto"/>
              <w:right w:val="single" w:sz="4" w:space="0" w:color="auto"/>
            </w:tcBorders>
            <w:hideMark/>
          </w:tcPr>
          <w:p w14:paraId="4C761C2C" w14:textId="77777777" w:rsidR="008C7674" w:rsidRPr="00353733" w:rsidRDefault="008C7674" w:rsidP="003A2EB2">
            <w:pPr>
              <w:rPr>
                <w:rFonts w:ascii="Arial" w:hAnsi="Arial" w:cs="Arial"/>
                <w:sz w:val="18"/>
                <w:szCs w:val="18"/>
              </w:rPr>
            </w:pPr>
            <w:r w:rsidRPr="0035373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A23A90F" w14:textId="77777777" w:rsidR="008C7674" w:rsidRPr="00005858" w:rsidRDefault="008C7674" w:rsidP="003A2E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519A5EC" w14:textId="77777777" w:rsidR="008C7674" w:rsidRPr="00353733" w:rsidRDefault="008C7674" w:rsidP="003A2EB2">
            <w:pPr>
              <w:jc w:val="center"/>
              <w:rPr>
                <w:rFonts w:ascii="Arial" w:hAnsi="Arial" w:cs="Arial"/>
                <w:sz w:val="18"/>
                <w:szCs w:val="18"/>
              </w:rPr>
            </w:pPr>
          </w:p>
        </w:tc>
      </w:tr>
    </w:tbl>
    <w:p w14:paraId="23CC2737" w14:textId="77777777" w:rsidR="008C7674" w:rsidRDefault="008C7674" w:rsidP="008C7674">
      <w:pPr>
        <w:jc w:val="both"/>
        <w:rPr>
          <w:rFonts w:ascii="Arial" w:hAnsi="Arial" w:cs="Arial"/>
          <w:i/>
          <w:iCs/>
          <w:sz w:val="22"/>
          <w:szCs w:val="22"/>
        </w:rPr>
      </w:pPr>
    </w:p>
    <w:p w14:paraId="6A091E41" w14:textId="77777777" w:rsidR="008C7674" w:rsidRPr="00005858" w:rsidRDefault="008C7674" w:rsidP="008C7674">
      <w:pPr>
        <w:jc w:val="both"/>
        <w:rPr>
          <w:rFonts w:ascii="Arial" w:hAnsi="Arial" w:cs="Arial"/>
          <w:i/>
          <w:iCs/>
          <w:sz w:val="22"/>
          <w:szCs w:val="22"/>
        </w:rPr>
      </w:pPr>
      <w:r w:rsidRPr="00005858">
        <w:rPr>
          <w:rFonts w:ascii="Arial" w:hAnsi="Arial" w:cs="Arial"/>
          <w:i/>
          <w:iCs/>
          <w:sz w:val="22"/>
          <w:szCs w:val="22"/>
        </w:rPr>
        <w:t xml:space="preserve">Sklep je sprejet. </w:t>
      </w:r>
    </w:p>
    <w:p w14:paraId="38CF740D" w14:textId="77777777" w:rsidR="008C7674" w:rsidRDefault="008C7674" w:rsidP="00202622">
      <w:pPr>
        <w:rPr>
          <w:rFonts w:ascii="Arial" w:hAnsi="Arial" w:cs="Arial"/>
          <w:bCs/>
          <w:sz w:val="22"/>
          <w:szCs w:val="22"/>
        </w:rPr>
      </w:pPr>
    </w:p>
    <w:p w14:paraId="70C3BC52" w14:textId="77777777" w:rsidR="008C7674" w:rsidRPr="00202622" w:rsidRDefault="008C7674" w:rsidP="00202622">
      <w:pPr>
        <w:rPr>
          <w:rFonts w:ascii="Arial" w:hAnsi="Arial" w:cs="Arial"/>
          <w:bCs/>
          <w:sz w:val="22"/>
          <w:szCs w:val="22"/>
        </w:rPr>
      </w:pPr>
    </w:p>
    <w:p w14:paraId="6D0C6D08" w14:textId="77777777" w:rsidR="00202622" w:rsidRPr="00202622" w:rsidRDefault="00202622" w:rsidP="00202622">
      <w:pPr>
        <w:rPr>
          <w:rFonts w:ascii="Arial" w:hAnsi="Arial" w:cs="Arial"/>
          <w:b/>
          <w:bCs/>
          <w:sz w:val="22"/>
          <w:szCs w:val="22"/>
          <w:u w:val="single"/>
        </w:rPr>
      </w:pPr>
      <w:r w:rsidRPr="00202622">
        <w:rPr>
          <w:rFonts w:ascii="Arial" w:hAnsi="Arial" w:cs="Arial"/>
          <w:b/>
          <w:bCs/>
          <w:sz w:val="22"/>
          <w:szCs w:val="22"/>
          <w:u w:val="single"/>
        </w:rPr>
        <w:t>K 12) Vprašanja /in pobude svetnikov</w:t>
      </w:r>
    </w:p>
    <w:p w14:paraId="10BFC07F" w14:textId="70B2BCED" w:rsidR="00202622" w:rsidRPr="00EB3FE0" w:rsidRDefault="00202622" w:rsidP="00202622">
      <w:pPr>
        <w:rPr>
          <w:rFonts w:ascii="Arial" w:hAnsi="Arial" w:cs="Arial"/>
          <w:color w:val="EE0000"/>
          <w:sz w:val="22"/>
          <w:szCs w:val="22"/>
        </w:rPr>
      </w:pPr>
    </w:p>
    <w:p w14:paraId="274893E4" w14:textId="2AE645CB" w:rsidR="00202622" w:rsidRPr="00EB3FE0" w:rsidRDefault="00202622" w:rsidP="000E3E78">
      <w:pPr>
        <w:jc w:val="both"/>
        <w:rPr>
          <w:rFonts w:ascii="Arial" w:hAnsi="Arial" w:cs="Arial"/>
          <w:bCs/>
          <w:sz w:val="22"/>
          <w:szCs w:val="22"/>
        </w:rPr>
      </w:pPr>
      <w:r w:rsidRPr="00EB3FE0">
        <w:rPr>
          <w:rFonts w:ascii="Arial" w:hAnsi="Arial" w:cs="Arial"/>
          <w:bCs/>
          <w:sz w:val="22"/>
          <w:szCs w:val="22"/>
          <w:u w:val="single"/>
        </w:rPr>
        <w:t>Župan</w:t>
      </w:r>
      <w:r w:rsidRPr="00EB3FE0">
        <w:rPr>
          <w:rFonts w:ascii="Arial" w:hAnsi="Arial" w:cs="Arial"/>
          <w:bCs/>
          <w:sz w:val="22"/>
          <w:szCs w:val="22"/>
        </w:rPr>
        <w:t xml:space="preserve"> preide na naslednjo točko dnevnega reda in preda besedo svetniku</w:t>
      </w:r>
      <w:r w:rsidR="0032322A" w:rsidRPr="00EB3FE0">
        <w:rPr>
          <w:rFonts w:ascii="Arial" w:hAnsi="Arial" w:cs="Arial"/>
          <w:bCs/>
          <w:sz w:val="22"/>
          <w:szCs w:val="22"/>
        </w:rPr>
        <w:t xml:space="preserve"> Alešu Furlanu.</w:t>
      </w:r>
    </w:p>
    <w:p w14:paraId="265E5DCF" w14:textId="77777777" w:rsidR="00202622" w:rsidRPr="00EB3FE0" w:rsidRDefault="00202622" w:rsidP="000E3E78">
      <w:pPr>
        <w:jc w:val="both"/>
        <w:rPr>
          <w:rFonts w:ascii="Arial" w:hAnsi="Arial" w:cs="Arial"/>
          <w:bCs/>
          <w:sz w:val="22"/>
          <w:szCs w:val="22"/>
        </w:rPr>
      </w:pPr>
    </w:p>
    <w:p w14:paraId="0D4188B9" w14:textId="328AD3A4" w:rsidR="00202622" w:rsidRPr="00EB3FE0" w:rsidRDefault="00202622" w:rsidP="000E3E78">
      <w:pPr>
        <w:jc w:val="both"/>
        <w:rPr>
          <w:rFonts w:ascii="Arial" w:hAnsi="Arial" w:cs="Arial"/>
          <w:bCs/>
          <w:sz w:val="22"/>
          <w:szCs w:val="22"/>
        </w:rPr>
      </w:pPr>
      <w:r w:rsidRPr="00EB3FE0">
        <w:rPr>
          <w:rFonts w:ascii="Arial" w:hAnsi="Arial" w:cs="Arial"/>
          <w:bCs/>
          <w:sz w:val="22"/>
          <w:szCs w:val="22"/>
          <w:u w:val="single"/>
        </w:rPr>
        <w:t>Aleš Furlan</w:t>
      </w:r>
      <w:r w:rsidR="00EB3FE0" w:rsidRPr="00EB3FE0">
        <w:rPr>
          <w:rFonts w:ascii="Arial" w:hAnsi="Arial" w:cs="Arial"/>
          <w:bCs/>
          <w:sz w:val="22"/>
          <w:szCs w:val="22"/>
        </w:rPr>
        <w:t xml:space="preserve"> v povezavi z digitalizacijo in p</w:t>
      </w:r>
      <w:r w:rsidRPr="00EB3FE0">
        <w:rPr>
          <w:rFonts w:ascii="Arial" w:hAnsi="Arial" w:cs="Arial"/>
          <w:bCs/>
          <w:sz w:val="22"/>
          <w:szCs w:val="22"/>
        </w:rPr>
        <w:t>oenotenje</w:t>
      </w:r>
      <w:r w:rsidR="00EB3FE0" w:rsidRPr="00EB3FE0">
        <w:rPr>
          <w:rFonts w:ascii="Arial" w:hAnsi="Arial" w:cs="Arial"/>
          <w:bCs/>
          <w:sz w:val="22"/>
          <w:szCs w:val="22"/>
        </w:rPr>
        <w:t>m</w:t>
      </w:r>
      <w:r w:rsidRPr="00EB3FE0">
        <w:rPr>
          <w:rFonts w:ascii="Arial" w:hAnsi="Arial" w:cs="Arial"/>
          <w:bCs/>
          <w:sz w:val="22"/>
          <w:szCs w:val="22"/>
        </w:rPr>
        <w:t xml:space="preserve"> razpisov</w:t>
      </w:r>
      <w:r w:rsidR="00EB3FE0" w:rsidRPr="00EB3FE0">
        <w:rPr>
          <w:rFonts w:ascii="Arial" w:hAnsi="Arial" w:cs="Arial"/>
          <w:bCs/>
          <w:sz w:val="22"/>
          <w:szCs w:val="22"/>
        </w:rPr>
        <w:t xml:space="preserve"> za društva predstavi p</w:t>
      </w:r>
      <w:r w:rsidRPr="00EB3FE0">
        <w:rPr>
          <w:rFonts w:ascii="Arial" w:hAnsi="Arial" w:cs="Arial"/>
          <w:bCs/>
          <w:sz w:val="22"/>
          <w:szCs w:val="22"/>
        </w:rPr>
        <w:t>obudo</w:t>
      </w:r>
      <w:r w:rsidR="00EB3FE0" w:rsidRPr="00EB3FE0">
        <w:rPr>
          <w:rFonts w:ascii="Arial" w:hAnsi="Arial" w:cs="Arial"/>
          <w:bCs/>
          <w:sz w:val="22"/>
          <w:szCs w:val="22"/>
        </w:rPr>
        <w:t>, ki je vezana na k</w:t>
      </w:r>
      <w:r w:rsidRPr="00EB3FE0">
        <w:rPr>
          <w:rFonts w:ascii="Arial" w:hAnsi="Arial" w:cs="Arial"/>
          <w:bCs/>
          <w:sz w:val="22"/>
          <w:szCs w:val="22"/>
        </w:rPr>
        <w:t>ončna poročila</w:t>
      </w:r>
      <w:r w:rsidR="00EB3FE0" w:rsidRPr="00EB3FE0">
        <w:rPr>
          <w:rFonts w:ascii="Arial" w:hAnsi="Arial" w:cs="Arial"/>
          <w:bCs/>
          <w:sz w:val="22"/>
          <w:szCs w:val="22"/>
        </w:rPr>
        <w:t xml:space="preserve"> društev. Predlaga, da </w:t>
      </w:r>
      <w:r w:rsidRPr="00EB3FE0">
        <w:rPr>
          <w:rFonts w:ascii="Arial" w:hAnsi="Arial" w:cs="Arial"/>
          <w:bCs/>
          <w:sz w:val="22"/>
          <w:szCs w:val="22"/>
        </w:rPr>
        <w:t xml:space="preserve">se </w:t>
      </w:r>
      <w:r w:rsidR="00EB3FE0" w:rsidRPr="00EB3FE0">
        <w:rPr>
          <w:rFonts w:ascii="Arial" w:hAnsi="Arial" w:cs="Arial"/>
          <w:bCs/>
          <w:sz w:val="22"/>
          <w:szCs w:val="22"/>
        </w:rPr>
        <w:t xml:space="preserve">priprava poročil </w:t>
      </w:r>
      <w:r w:rsidRPr="00EB3FE0">
        <w:rPr>
          <w:rFonts w:ascii="Arial" w:hAnsi="Arial" w:cs="Arial"/>
          <w:bCs/>
          <w:sz w:val="22"/>
          <w:szCs w:val="22"/>
        </w:rPr>
        <w:t xml:space="preserve">prestavi </w:t>
      </w:r>
      <w:r w:rsidR="00EB3FE0" w:rsidRPr="00EB3FE0">
        <w:rPr>
          <w:rFonts w:ascii="Arial" w:hAnsi="Arial" w:cs="Arial"/>
          <w:bCs/>
          <w:sz w:val="22"/>
          <w:szCs w:val="22"/>
        </w:rPr>
        <w:t xml:space="preserve">iz meseca decembra </w:t>
      </w:r>
      <w:r w:rsidRPr="00EB3FE0">
        <w:rPr>
          <w:rFonts w:ascii="Arial" w:hAnsi="Arial" w:cs="Arial"/>
          <w:bCs/>
          <w:sz w:val="22"/>
          <w:szCs w:val="22"/>
        </w:rPr>
        <w:t>v prvo polovico januarja, ker nek</w:t>
      </w:r>
      <w:r w:rsidR="00EB3FE0" w:rsidRPr="00EB3FE0">
        <w:rPr>
          <w:rFonts w:ascii="Arial" w:hAnsi="Arial" w:cs="Arial"/>
          <w:bCs/>
          <w:sz w:val="22"/>
          <w:szCs w:val="22"/>
        </w:rPr>
        <w:t>ateri</w:t>
      </w:r>
      <w:r w:rsidRPr="00EB3FE0">
        <w:rPr>
          <w:rFonts w:ascii="Arial" w:hAnsi="Arial" w:cs="Arial"/>
          <w:bCs/>
          <w:sz w:val="22"/>
          <w:szCs w:val="22"/>
        </w:rPr>
        <w:t xml:space="preserve"> dogodki še niso izvedeni.</w:t>
      </w:r>
    </w:p>
    <w:p w14:paraId="2626CF5D" w14:textId="77777777" w:rsidR="00202622" w:rsidRPr="000471DA" w:rsidRDefault="00202622" w:rsidP="000E3E78">
      <w:pPr>
        <w:jc w:val="both"/>
        <w:rPr>
          <w:rFonts w:ascii="Arial" w:hAnsi="Arial" w:cs="Arial"/>
          <w:bCs/>
          <w:color w:val="EE0000"/>
          <w:sz w:val="22"/>
          <w:szCs w:val="22"/>
        </w:rPr>
      </w:pPr>
    </w:p>
    <w:p w14:paraId="39EDF86E" w14:textId="0AB08148" w:rsidR="00202622" w:rsidRPr="003C229D" w:rsidRDefault="00202622" w:rsidP="000E3E78">
      <w:pPr>
        <w:jc w:val="both"/>
        <w:rPr>
          <w:rFonts w:ascii="Arial" w:hAnsi="Arial" w:cs="Arial"/>
          <w:bCs/>
          <w:sz w:val="22"/>
          <w:szCs w:val="22"/>
        </w:rPr>
      </w:pPr>
      <w:r w:rsidRPr="003C229D">
        <w:rPr>
          <w:rFonts w:ascii="Arial" w:hAnsi="Arial" w:cs="Arial"/>
          <w:bCs/>
          <w:sz w:val="22"/>
          <w:szCs w:val="22"/>
          <w:u w:val="single"/>
        </w:rPr>
        <w:t>Župan</w:t>
      </w:r>
      <w:r w:rsidRPr="003C229D">
        <w:rPr>
          <w:rFonts w:ascii="Arial" w:hAnsi="Arial" w:cs="Arial"/>
          <w:bCs/>
          <w:sz w:val="22"/>
          <w:szCs w:val="22"/>
        </w:rPr>
        <w:t xml:space="preserve"> </w:t>
      </w:r>
      <w:r w:rsidR="003C229D" w:rsidRPr="003C229D">
        <w:rPr>
          <w:rFonts w:ascii="Arial" w:hAnsi="Arial" w:cs="Arial"/>
          <w:bCs/>
          <w:sz w:val="22"/>
          <w:szCs w:val="22"/>
        </w:rPr>
        <w:t>odgovori, da se bo zadeva preučila še preden gredo razpisi ven</w:t>
      </w:r>
      <w:r w:rsidRPr="003C229D">
        <w:rPr>
          <w:rFonts w:ascii="Arial" w:hAnsi="Arial" w:cs="Arial"/>
          <w:bCs/>
          <w:sz w:val="22"/>
          <w:szCs w:val="22"/>
        </w:rPr>
        <w:t xml:space="preserve">. </w:t>
      </w:r>
      <w:r w:rsidR="003C229D" w:rsidRPr="003C229D">
        <w:rPr>
          <w:rFonts w:ascii="Arial" w:hAnsi="Arial" w:cs="Arial"/>
          <w:bCs/>
          <w:sz w:val="22"/>
          <w:szCs w:val="22"/>
        </w:rPr>
        <w:t>Pove, da t</w:t>
      </w:r>
      <w:r w:rsidRPr="003C229D">
        <w:rPr>
          <w:rFonts w:ascii="Arial" w:hAnsi="Arial" w:cs="Arial"/>
          <w:bCs/>
          <w:sz w:val="22"/>
          <w:szCs w:val="22"/>
        </w:rPr>
        <w:t>o ne pomeni</w:t>
      </w:r>
      <w:r w:rsidR="003C229D" w:rsidRPr="003C229D">
        <w:rPr>
          <w:rFonts w:ascii="Arial" w:hAnsi="Arial" w:cs="Arial"/>
          <w:bCs/>
          <w:sz w:val="22"/>
          <w:szCs w:val="22"/>
        </w:rPr>
        <w:t>,</w:t>
      </w:r>
      <w:r w:rsidRPr="003C229D">
        <w:rPr>
          <w:rFonts w:ascii="Arial" w:hAnsi="Arial" w:cs="Arial"/>
          <w:bCs/>
          <w:sz w:val="22"/>
          <w:szCs w:val="22"/>
        </w:rPr>
        <w:t xml:space="preserve"> da bo digitalizacija za vsa področja enaka,</w:t>
      </w:r>
      <w:r w:rsidR="003C229D" w:rsidRPr="003C229D">
        <w:rPr>
          <w:rFonts w:ascii="Arial" w:hAnsi="Arial" w:cs="Arial"/>
          <w:bCs/>
          <w:sz w:val="22"/>
          <w:szCs w:val="22"/>
        </w:rPr>
        <w:t xml:space="preserve"> ampak bo</w:t>
      </w:r>
      <w:r w:rsidRPr="003C229D">
        <w:rPr>
          <w:rFonts w:ascii="Arial" w:hAnsi="Arial" w:cs="Arial"/>
          <w:bCs/>
          <w:sz w:val="22"/>
          <w:szCs w:val="22"/>
        </w:rPr>
        <w:t xml:space="preserve"> vsebinsko </w:t>
      </w:r>
      <w:r w:rsidR="003C229D" w:rsidRPr="003C229D">
        <w:rPr>
          <w:rFonts w:ascii="Arial" w:hAnsi="Arial" w:cs="Arial"/>
          <w:bCs/>
          <w:sz w:val="22"/>
          <w:szCs w:val="22"/>
        </w:rPr>
        <w:t>r</w:t>
      </w:r>
      <w:r w:rsidRPr="003C229D">
        <w:rPr>
          <w:rFonts w:ascii="Arial" w:hAnsi="Arial" w:cs="Arial"/>
          <w:bCs/>
          <w:sz w:val="22"/>
          <w:szCs w:val="22"/>
        </w:rPr>
        <w:t xml:space="preserve">azlična. Da dobimo poročilo do konca leta je osnova opravljen dogodek do </w:t>
      </w:r>
      <w:r w:rsidR="003C229D" w:rsidRPr="003C229D">
        <w:rPr>
          <w:rFonts w:ascii="Arial" w:hAnsi="Arial" w:cs="Arial"/>
          <w:bCs/>
          <w:sz w:val="22"/>
          <w:szCs w:val="22"/>
        </w:rPr>
        <w:t xml:space="preserve">vključno </w:t>
      </w:r>
      <w:r w:rsidRPr="003C229D">
        <w:rPr>
          <w:rFonts w:ascii="Arial" w:hAnsi="Arial" w:cs="Arial"/>
          <w:bCs/>
          <w:sz w:val="22"/>
          <w:szCs w:val="22"/>
        </w:rPr>
        <w:t>31.12.</w:t>
      </w:r>
    </w:p>
    <w:p w14:paraId="79605F09" w14:textId="77777777" w:rsidR="00202622" w:rsidRPr="000471DA" w:rsidRDefault="00202622" w:rsidP="000E3E78">
      <w:pPr>
        <w:jc w:val="both"/>
        <w:rPr>
          <w:rFonts w:ascii="Arial" w:hAnsi="Arial" w:cs="Arial"/>
          <w:bCs/>
          <w:color w:val="EE0000"/>
          <w:sz w:val="22"/>
          <w:szCs w:val="22"/>
        </w:rPr>
      </w:pPr>
    </w:p>
    <w:p w14:paraId="1D17B089" w14:textId="77F75678" w:rsidR="00202622" w:rsidRPr="00E226EE" w:rsidRDefault="00202622" w:rsidP="000E3E78">
      <w:pPr>
        <w:jc w:val="both"/>
        <w:rPr>
          <w:rFonts w:ascii="Arial" w:hAnsi="Arial" w:cs="Arial"/>
          <w:bCs/>
          <w:sz w:val="22"/>
          <w:szCs w:val="22"/>
        </w:rPr>
      </w:pPr>
      <w:r w:rsidRPr="00E226EE">
        <w:rPr>
          <w:rFonts w:ascii="Arial" w:hAnsi="Arial" w:cs="Arial"/>
          <w:bCs/>
          <w:sz w:val="22"/>
          <w:szCs w:val="22"/>
          <w:u w:val="single"/>
        </w:rPr>
        <w:t>Aleš Furlan</w:t>
      </w:r>
      <w:r w:rsidRPr="00E226EE">
        <w:rPr>
          <w:rFonts w:ascii="Arial" w:hAnsi="Arial" w:cs="Arial"/>
          <w:bCs/>
          <w:sz w:val="22"/>
          <w:szCs w:val="22"/>
        </w:rPr>
        <w:t xml:space="preserve"> </w:t>
      </w:r>
      <w:r w:rsidR="00E226EE" w:rsidRPr="00E226EE">
        <w:rPr>
          <w:rFonts w:ascii="Arial" w:hAnsi="Arial" w:cs="Arial"/>
          <w:bCs/>
          <w:sz w:val="22"/>
          <w:szCs w:val="22"/>
        </w:rPr>
        <w:t xml:space="preserve">pripomni, da </w:t>
      </w:r>
      <w:r w:rsidRPr="00E226EE">
        <w:rPr>
          <w:rFonts w:ascii="Arial" w:hAnsi="Arial" w:cs="Arial"/>
          <w:bCs/>
          <w:sz w:val="22"/>
          <w:szCs w:val="22"/>
        </w:rPr>
        <w:t xml:space="preserve">ni bil neopravičeno odsoten na komisiji, </w:t>
      </w:r>
      <w:r w:rsidR="00E226EE">
        <w:rPr>
          <w:rFonts w:ascii="Arial" w:hAnsi="Arial" w:cs="Arial"/>
          <w:bCs/>
          <w:sz w:val="22"/>
          <w:szCs w:val="22"/>
        </w:rPr>
        <w:t xml:space="preserve">zato </w:t>
      </w:r>
      <w:r w:rsidRPr="00E226EE">
        <w:rPr>
          <w:rFonts w:ascii="Arial" w:hAnsi="Arial" w:cs="Arial"/>
          <w:bCs/>
          <w:sz w:val="22"/>
          <w:szCs w:val="22"/>
        </w:rPr>
        <w:t>prosi za popravek.</w:t>
      </w:r>
    </w:p>
    <w:p w14:paraId="30DC27BA" w14:textId="77777777" w:rsidR="00202622" w:rsidRPr="000471DA" w:rsidRDefault="00202622" w:rsidP="000E3E78">
      <w:pPr>
        <w:jc w:val="both"/>
        <w:rPr>
          <w:rFonts w:ascii="Arial" w:hAnsi="Arial" w:cs="Arial"/>
          <w:bCs/>
          <w:color w:val="EE0000"/>
          <w:sz w:val="22"/>
          <w:szCs w:val="22"/>
        </w:rPr>
      </w:pPr>
    </w:p>
    <w:p w14:paraId="7EB39379" w14:textId="740E19F9" w:rsidR="00202622" w:rsidRPr="002C2AC7" w:rsidRDefault="00202622" w:rsidP="000E3E78">
      <w:pPr>
        <w:jc w:val="both"/>
        <w:rPr>
          <w:rFonts w:ascii="Arial" w:hAnsi="Arial" w:cs="Arial"/>
          <w:bCs/>
          <w:sz w:val="22"/>
          <w:szCs w:val="22"/>
        </w:rPr>
      </w:pPr>
      <w:r w:rsidRPr="002C2AC7">
        <w:rPr>
          <w:rFonts w:ascii="Arial" w:hAnsi="Arial" w:cs="Arial"/>
          <w:bCs/>
          <w:sz w:val="22"/>
          <w:szCs w:val="22"/>
          <w:u w:val="single"/>
        </w:rPr>
        <w:lastRenderedPageBreak/>
        <w:t>Nedeljko Gregorič</w:t>
      </w:r>
      <w:r w:rsidR="002C2AC7" w:rsidRPr="002C2AC7">
        <w:rPr>
          <w:rFonts w:ascii="Arial" w:hAnsi="Arial" w:cs="Arial"/>
          <w:bCs/>
          <w:sz w:val="22"/>
          <w:szCs w:val="22"/>
        </w:rPr>
        <w:t xml:space="preserve"> pove, da je v podanem</w:t>
      </w:r>
      <w:r w:rsidRPr="002C2AC7">
        <w:rPr>
          <w:rFonts w:ascii="Arial" w:hAnsi="Arial" w:cs="Arial"/>
          <w:bCs/>
          <w:sz w:val="22"/>
          <w:szCs w:val="22"/>
        </w:rPr>
        <w:t xml:space="preserve"> poročilu za to obdobje </w:t>
      </w:r>
      <w:r w:rsidR="002C2AC7" w:rsidRPr="002C2AC7">
        <w:rPr>
          <w:rFonts w:ascii="Arial" w:hAnsi="Arial" w:cs="Arial"/>
          <w:bCs/>
          <w:sz w:val="22"/>
          <w:szCs w:val="22"/>
        </w:rPr>
        <w:t xml:space="preserve">vključen </w:t>
      </w:r>
      <w:r w:rsidRPr="002C2AC7">
        <w:rPr>
          <w:rFonts w:ascii="Arial" w:hAnsi="Arial" w:cs="Arial"/>
          <w:bCs/>
          <w:sz w:val="22"/>
          <w:szCs w:val="22"/>
        </w:rPr>
        <w:t>projekt zmanj</w:t>
      </w:r>
      <w:r w:rsidR="002C2AC7" w:rsidRPr="002C2AC7">
        <w:rPr>
          <w:rFonts w:ascii="Arial" w:hAnsi="Arial" w:cs="Arial"/>
          <w:bCs/>
          <w:sz w:val="22"/>
          <w:szCs w:val="22"/>
        </w:rPr>
        <w:t>š</w:t>
      </w:r>
      <w:r w:rsidRPr="002C2AC7">
        <w:rPr>
          <w:rFonts w:ascii="Arial" w:hAnsi="Arial" w:cs="Arial"/>
          <w:bCs/>
          <w:sz w:val="22"/>
          <w:szCs w:val="22"/>
        </w:rPr>
        <w:t xml:space="preserve">evanja poplavne ogroženosti </w:t>
      </w:r>
      <w:r w:rsidR="002C2AC7" w:rsidRPr="002C2AC7">
        <w:rPr>
          <w:rFonts w:ascii="Arial" w:hAnsi="Arial" w:cs="Arial"/>
          <w:bCs/>
          <w:sz w:val="22"/>
          <w:szCs w:val="22"/>
        </w:rPr>
        <w:t xml:space="preserve">porečja Vipave </w:t>
      </w:r>
      <w:r w:rsidRPr="002C2AC7">
        <w:rPr>
          <w:rFonts w:ascii="Arial" w:hAnsi="Arial" w:cs="Arial"/>
          <w:bCs/>
          <w:sz w:val="22"/>
          <w:szCs w:val="22"/>
        </w:rPr>
        <w:t>od Oševljeka proti Renčam. Na sestanku</w:t>
      </w:r>
      <w:r w:rsidR="002C2AC7">
        <w:rPr>
          <w:rFonts w:ascii="Arial" w:hAnsi="Arial" w:cs="Arial"/>
          <w:bCs/>
          <w:sz w:val="22"/>
          <w:szCs w:val="22"/>
        </w:rPr>
        <w:t xml:space="preserve"> Direkcije RS za ceste</w:t>
      </w:r>
      <w:r w:rsidR="002C2AC7" w:rsidRPr="002C2AC7">
        <w:rPr>
          <w:rFonts w:ascii="Arial" w:hAnsi="Arial" w:cs="Arial"/>
          <w:bCs/>
          <w:sz w:val="22"/>
          <w:szCs w:val="22"/>
        </w:rPr>
        <w:t xml:space="preserve"> s tem v zvezi</w:t>
      </w:r>
      <w:r w:rsidRPr="002C2AC7">
        <w:rPr>
          <w:rFonts w:ascii="Arial" w:hAnsi="Arial" w:cs="Arial"/>
          <w:bCs/>
          <w:sz w:val="22"/>
          <w:szCs w:val="22"/>
        </w:rPr>
        <w:t xml:space="preserve"> </w:t>
      </w:r>
      <w:r w:rsidR="002C2AC7">
        <w:rPr>
          <w:rFonts w:ascii="Arial" w:hAnsi="Arial" w:cs="Arial"/>
          <w:bCs/>
          <w:sz w:val="22"/>
          <w:szCs w:val="22"/>
        </w:rPr>
        <w:t>so bili s strani strokovnih služb podani predlogi</w:t>
      </w:r>
      <w:r w:rsidRPr="002C2AC7">
        <w:rPr>
          <w:rFonts w:ascii="Arial" w:hAnsi="Arial" w:cs="Arial"/>
          <w:bCs/>
          <w:sz w:val="22"/>
          <w:szCs w:val="22"/>
        </w:rPr>
        <w:t xml:space="preserve"> rešitev, </w:t>
      </w:r>
      <w:r w:rsidR="002C2AC7" w:rsidRPr="002C2AC7">
        <w:rPr>
          <w:rFonts w:ascii="Arial" w:hAnsi="Arial" w:cs="Arial"/>
          <w:bCs/>
          <w:sz w:val="22"/>
          <w:szCs w:val="22"/>
        </w:rPr>
        <w:t xml:space="preserve">potekala je </w:t>
      </w:r>
      <w:r w:rsidRPr="002C2AC7">
        <w:rPr>
          <w:rFonts w:ascii="Arial" w:hAnsi="Arial" w:cs="Arial"/>
          <w:bCs/>
          <w:sz w:val="22"/>
          <w:szCs w:val="22"/>
        </w:rPr>
        <w:t xml:space="preserve">burna razprava in </w:t>
      </w:r>
      <w:r w:rsidR="002C2AC7" w:rsidRPr="002C2AC7">
        <w:rPr>
          <w:rFonts w:ascii="Arial" w:hAnsi="Arial" w:cs="Arial"/>
          <w:bCs/>
          <w:sz w:val="22"/>
          <w:szCs w:val="22"/>
        </w:rPr>
        <w:t>bilo je</w:t>
      </w:r>
      <w:r w:rsidRPr="002C2AC7">
        <w:rPr>
          <w:rFonts w:ascii="Arial" w:hAnsi="Arial" w:cs="Arial"/>
          <w:bCs/>
          <w:sz w:val="22"/>
          <w:szCs w:val="22"/>
        </w:rPr>
        <w:t xml:space="preserve"> precej neusklajenosti</w:t>
      </w:r>
      <w:r w:rsidR="002C2AC7" w:rsidRPr="002C2AC7">
        <w:rPr>
          <w:rFonts w:ascii="Arial" w:hAnsi="Arial" w:cs="Arial"/>
          <w:bCs/>
          <w:sz w:val="22"/>
          <w:szCs w:val="22"/>
        </w:rPr>
        <w:t xml:space="preserve"> pri udeležencih</w:t>
      </w:r>
      <w:r w:rsidR="0030725A">
        <w:rPr>
          <w:rFonts w:ascii="Arial" w:hAnsi="Arial" w:cs="Arial"/>
          <w:bCs/>
          <w:sz w:val="22"/>
          <w:szCs w:val="22"/>
        </w:rPr>
        <w:t xml:space="preserve"> v okolju</w:t>
      </w:r>
      <w:r w:rsidRPr="002C2AC7">
        <w:rPr>
          <w:rFonts w:ascii="Arial" w:hAnsi="Arial" w:cs="Arial"/>
          <w:bCs/>
          <w:sz w:val="22"/>
          <w:szCs w:val="22"/>
        </w:rPr>
        <w:t>, kjer bi ta zadeva potekala. Gre za projekt iz kohezijskih sre</w:t>
      </w:r>
      <w:r w:rsidR="002C2AC7" w:rsidRPr="002C2AC7">
        <w:rPr>
          <w:rFonts w:ascii="Arial" w:hAnsi="Arial" w:cs="Arial"/>
          <w:bCs/>
          <w:sz w:val="22"/>
          <w:szCs w:val="22"/>
        </w:rPr>
        <w:t>d</w:t>
      </w:r>
      <w:r w:rsidRPr="002C2AC7">
        <w:rPr>
          <w:rFonts w:ascii="Arial" w:hAnsi="Arial" w:cs="Arial"/>
          <w:bCs/>
          <w:sz w:val="22"/>
          <w:szCs w:val="22"/>
        </w:rPr>
        <w:t>stev</w:t>
      </w:r>
      <w:r w:rsidR="002C2AC7" w:rsidRPr="002C2AC7">
        <w:rPr>
          <w:rFonts w:ascii="Arial" w:hAnsi="Arial" w:cs="Arial"/>
          <w:bCs/>
          <w:sz w:val="22"/>
          <w:szCs w:val="22"/>
        </w:rPr>
        <w:t xml:space="preserve"> </w:t>
      </w:r>
      <w:r w:rsidRPr="002C2AC7">
        <w:rPr>
          <w:rFonts w:ascii="Arial" w:hAnsi="Arial" w:cs="Arial"/>
          <w:bCs/>
          <w:sz w:val="22"/>
          <w:szCs w:val="22"/>
        </w:rPr>
        <w:t xml:space="preserve">in </w:t>
      </w:r>
      <w:r w:rsidR="002C2AC7" w:rsidRPr="002C2AC7">
        <w:rPr>
          <w:rFonts w:ascii="Arial" w:hAnsi="Arial" w:cs="Arial"/>
          <w:bCs/>
          <w:sz w:val="22"/>
          <w:szCs w:val="22"/>
        </w:rPr>
        <w:t xml:space="preserve">začetek gradnje </w:t>
      </w:r>
      <w:r w:rsidRPr="002C2AC7">
        <w:rPr>
          <w:rFonts w:ascii="Arial" w:hAnsi="Arial" w:cs="Arial"/>
          <w:bCs/>
          <w:sz w:val="22"/>
          <w:szCs w:val="22"/>
        </w:rPr>
        <w:t xml:space="preserve">je </w:t>
      </w:r>
      <w:r w:rsidR="002C2AC7" w:rsidRPr="002C2AC7">
        <w:rPr>
          <w:rFonts w:ascii="Arial" w:hAnsi="Arial" w:cs="Arial"/>
          <w:bCs/>
          <w:sz w:val="22"/>
          <w:szCs w:val="22"/>
        </w:rPr>
        <w:t xml:space="preserve">predviden </w:t>
      </w:r>
      <w:r w:rsidRPr="002C2AC7">
        <w:rPr>
          <w:rFonts w:ascii="Arial" w:hAnsi="Arial" w:cs="Arial"/>
          <w:bCs/>
          <w:sz w:val="22"/>
          <w:szCs w:val="22"/>
        </w:rPr>
        <w:t>do</w:t>
      </w:r>
      <w:r w:rsidR="002C2AC7" w:rsidRPr="002C2AC7">
        <w:rPr>
          <w:rFonts w:ascii="Arial" w:hAnsi="Arial" w:cs="Arial"/>
          <w:bCs/>
          <w:sz w:val="22"/>
          <w:szCs w:val="22"/>
        </w:rPr>
        <w:t xml:space="preserve"> </w:t>
      </w:r>
      <w:r w:rsidRPr="002C2AC7">
        <w:rPr>
          <w:rFonts w:ascii="Arial" w:hAnsi="Arial" w:cs="Arial"/>
          <w:bCs/>
          <w:sz w:val="22"/>
          <w:szCs w:val="22"/>
        </w:rPr>
        <w:t xml:space="preserve">polovice 2026, v nasprotnem primeru </w:t>
      </w:r>
      <w:r w:rsidR="0030725A">
        <w:rPr>
          <w:rFonts w:ascii="Arial" w:hAnsi="Arial" w:cs="Arial"/>
          <w:bCs/>
          <w:sz w:val="22"/>
          <w:szCs w:val="22"/>
        </w:rPr>
        <w:t>država projekta ne bo financirala</w:t>
      </w:r>
      <w:r w:rsidRPr="002C2AC7">
        <w:rPr>
          <w:rFonts w:ascii="Arial" w:hAnsi="Arial" w:cs="Arial"/>
          <w:bCs/>
          <w:sz w:val="22"/>
          <w:szCs w:val="22"/>
        </w:rPr>
        <w:t xml:space="preserve">. </w:t>
      </w:r>
      <w:r w:rsidR="002C2AC7" w:rsidRPr="002C2AC7">
        <w:rPr>
          <w:rFonts w:ascii="Arial" w:hAnsi="Arial" w:cs="Arial"/>
          <w:bCs/>
          <w:sz w:val="22"/>
          <w:szCs w:val="22"/>
        </w:rPr>
        <w:t>Zanima ga, ali bodo šle</w:t>
      </w:r>
      <w:r w:rsidRPr="002C2AC7">
        <w:rPr>
          <w:rFonts w:ascii="Arial" w:hAnsi="Arial" w:cs="Arial"/>
          <w:bCs/>
          <w:sz w:val="22"/>
          <w:szCs w:val="22"/>
        </w:rPr>
        <w:t xml:space="preserve"> te zadeve časovno skozi</w:t>
      </w:r>
      <w:r w:rsidR="002C2AC7" w:rsidRPr="002C2AC7">
        <w:rPr>
          <w:rFonts w:ascii="Arial" w:hAnsi="Arial" w:cs="Arial"/>
          <w:bCs/>
          <w:sz w:val="22"/>
          <w:szCs w:val="22"/>
        </w:rPr>
        <w:t xml:space="preserve"> in če</w:t>
      </w:r>
      <w:r w:rsidRPr="002C2AC7">
        <w:rPr>
          <w:rFonts w:ascii="Arial" w:hAnsi="Arial" w:cs="Arial"/>
          <w:bCs/>
          <w:sz w:val="22"/>
          <w:szCs w:val="22"/>
        </w:rPr>
        <w:t xml:space="preserve"> bo mogoče dobiti soglasja krajanov v </w:t>
      </w:r>
      <w:r w:rsidR="002C2AC7" w:rsidRPr="002C2AC7">
        <w:rPr>
          <w:rFonts w:ascii="Arial" w:hAnsi="Arial" w:cs="Arial"/>
          <w:bCs/>
          <w:sz w:val="22"/>
          <w:szCs w:val="22"/>
        </w:rPr>
        <w:t xml:space="preserve">predvidenih </w:t>
      </w:r>
      <w:r w:rsidRPr="002C2AC7">
        <w:rPr>
          <w:rFonts w:ascii="Arial" w:hAnsi="Arial" w:cs="Arial"/>
          <w:bCs/>
          <w:sz w:val="22"/>
          <w:szCs w:val="22"/>
        </w:rPr>
        <w:t>rokih.</w:t>
      </w:r>
      <w:r w:rsidR="002C2AC7" w:rsidRPr="002C2AC7">
        <w:rPr>
          <w:rFonts w:ascii="Arial" w:hAnsi="Arial" w:cs="Arial"/>
          <w:bCs/>
          <w:sz w:val="22"/>
          <w:szCs w:val="22"/>
        </w:rPr>
        <w:t xml:space="preserve"> Drugo vprašanje se nanaša na</w:t>
      </w:r>
      <w:r w:rsidRPr="002C2AC7">
        <w:rPr>
          <w:rFonts w:ascii="Arial" w:hAnsi="Arial" w:cs="Arial"/>
          <w:bCs/>
          <w:sz w:val="22"/>
          <w:szCs w:val="22"/>
        </w:rPr>
        <w:t xml:space="preserve"> oskrbovalni dom v stavbi nekdanje šampionke</w:t>
      </w:r>
      <w:r w:rsidR="002C2AC7" w:rsidRPr="002C2AC7">
        <w:rPr>
          <w:rFonts w:ascii="Arial" w:hAnsi="Arial" w:cs="Arial"/>
          <w:bCs/>
          <w:sz w:val="22"/>
          <w:szCs w:val="22"/>
        </w:rPr>
        <w:t xml:space="preserve">. </w:t>
      </w:r>
      <w:r w:rsidR="0030725A">
        <w:rPr>
          <w:rFonts w:ascii="Arial" w:hAnsi="Arial" w:cs="Arial"/>
          <w:bCs/>
          <w:sz w:val="22"/>
          <w:szCs w:val="22"/>
        </w:rPr>
        <w:t xml:space="preserve">Pridobljeno je gradbeno dovoljenje in </w:t>
      </w:r>
      <w:r w:rsidR="002C2AC7" w:rsidRPr="002C2AC7">
        <w:rPr>
          <w:rFonts w:ascii="Arial" w:hAnsi="Arial" w:cs="Arial"/>
          <w:bCs/>
          <w:sz w:val="22"/>
          <w:szCs w:val="22"/>
        </w:rPr>
        <w:t>se</w:t>
      </w:r>
      <w:r w:rsidR="0030725A">
        <w:rPr>
          <w:rFonts w:ascii="Arial" w:hAnsi="Arial" w:cs="Arial"/>
          <w:bCs/>
          <w:sz w:val="22"/>
          <w:szCs w:val="22"/>
        </w:rPr>
        <w:t xml:space="preserve"> </w:t>
      </w:r>
      <w:r w:rsidRPr="002C2AC7">
        <w:rPr>
          <w:rFonts w:ascii="Arial" w:hAnsi="Arial" w:cs="Arial"/>
          <w:bCs/>
          <w:sz w:val="22"/>
          <w:szCs w:val="22"/>
        </w:rPr>
        <w:t xml:space="preserve">v naslednjem letu </w:t>
      </w:r>
      <w:r w:rsidR="0030725A">
        <w:rPr>
          <w:rFonts w:ascii="Arial" w:hAnsi="Arial" w:cs="Arial"/>
          <w:bCs/>
          <w:sz w:val="22"/>
          <w:szCs w:val="22"/>
        </w:rPr>
        <w:t xml:space="preserve">lahko </w:t>
      </w:r>
      <w:r w:rsidR="002C2AC7" w:rsidRPr="002C2AC7">
        <w:rPr>
          <w:rFonts w:ascii="Arial" w:hAnsi="Arial" w:cs="Arial"/>
          <w:bCs/>
          <w:sz w:val="22"/>
          <w:szCs w:val="22"/>
        </w:rPr>
        <w:t xml:space="preserve">začne </w:t>
      </w:r>
      <w:r w:rsidRPr="002C2AC7">
        <w:rPr>
          <w:rFonts w:ascii="Arial" w:hAnsi="Arial" w:cs="Arial"/>
          <w:bCs/>
          <w:sz w:val="22"/>
          <w:szCs w:val="22"/>
        </w:rPr>
        <w:t>z aktivnostmi.</w:t>
      </w:r>
    </w:p>
    <w:p w14:paraId="4A2D924D" w14:textId="77777777" w:rsidR="00202622" w:rsidRPr="00E466B9" w:rsidRDefault="00202622" w:rsidP="000E3E78">
      <w:pPr>
        <w:jc w:val="both"/>
        <w:rPr>
          <w:rFonts w:ascii="Arial" w:hAnsi="Arial" w:cs="Arial"/>
          <w:bCs/>
          <w:sz w:val="22"/>
          <w:szCs w:val="22"/>
        </w:rPr>
      </w:pPr>
    </w:p>
    <w:p w14:paraId="51526BDD" w14:textId="29E67CC9" w:rsidR="00202622" w:rsidRPr="00E466B9" w:rsidRDefault="00202622" w:rsidP="000E3E78">
      <w:pPr>
        <w:jc w:val="both"/>
        <w:rPr>
          <w:rFonts w:ascii="Arial" w:hAnsi="Arial" w:cs="Arial"/>
          <w:bCs/>
          <w:sz w:val="22"/>
          <w:szCs w:val="22"/>
        </w:rPr>
      </w:pPr>
      <w:r w:rsidRPr="00E466B9">
        <w:rPr>
          <w:rFonts w:ascii="Arial" w:hAnsi="Arial" w:cs="Arial"/>
          <w:bCs/>
          <w:sz w:val="22"/>
          <w:szCs w:val="22"/>
          <w:u w:val="single"/>
        </w:rPr>
        <w:t>Žu</w:t>
      </w:r>
      <w:r w:rsidR="002C2AC7" w:rsidRPr="00E466B9">
        <w:rPr>
          <w:rFonts w:ascii="Arial" w:hAnsi="Arial" w:cs="Arial"/>
          <w:bCs/>
          <w:sz w:val="22"/>
          <w:szCs w:val="22"/>
          <w:u w:val="single"/>
        </w:rPr>
        <w:t>p</w:t>
      </w:r>
      <w:r w:rsidRPr="00E466B9">
        <w:rPr>
          <w:rFonts w:ascii="Arial" w:hAnsi="Arial" w:cs="Arial"/>
          <w:bCs/>
          <w:sz w:val="22"/>
          <w:szCs w:val="22"/>
          <w:u w:val="single"/>
        </w:rPr>
        <w:t>an</w:t>
      </w:r>
      <w:r w:rsidRPr="00E466B9">
        <w:rPr>
          <w:rFonts w:ascii="Arial" w:hAnsi="Arial" w:cs="Arial"/>
          <w:bCs/>
          <w:sz w:val="22"/>
          <w:szCs w:val="22"/>
        </w:rPr>
        <w:t xml:space="preserve"> </w:t>
      </w:r>
      <w:r w:rsidR="002C2AC7" w:rsidRPr="00E466B9">
        <w:rPr>
          <w:rFonts w:ascii="Arial" w:hAnsi="Arial" w:cs="Arial"/>
          <w:bCs/>
          <w:sz w:val="22"/>
          <w:szCs w:val="22"/>
        </w:rPr>
        <w:t xml:space="preserve">se </w:t>
      </w:r>
      <w:r w:rsidRPr="00E466B9">
        <w:rPr>
          <w:rFonts w:ascii="Arial" w:hAnsi="Arial" w:cs="Arial"/>
          <w:bCs/>
          <w:sz w:val="22"/>
          <w:szCs w:val="22"/>
        </w:rPr>
        <w:t>zahval</w:t>
      </w:r>
      <w:r w:rsidR="002C2AC7" w:rsidRPr="00E466B9">
        <w:rPr>
          <w:rFonts w:ascii="Arial" w:hAnsi="Arial" w:cs="Arial"/>
          <w:bCs/>
          <w:sz w:val="22"/>
          <w:szCs w:val="22"/>
        </w:rPr>
        <w:t>i</w:t>
      </w:r>
      <w:r w:rsidRPr="00E466B9">
        <w:rPr>
          <w:rFonts w:ascii="Arial" w:hAnsi="Arial" w:cs="Arial"/>
          <w:bCs/>
          <w:sz w:val="22"/>
          <w:szCs w:val="22"/>
        </w:rPr>
        <w:t xml:space="preserve"> vsem obč</w:t>
      </w:r>
      <w:r w:rsidR="002C2AC7" w:rsidRPr="00E466B9">
        <w:rPr>
          <w:rFonts w:ascii="Arial" w:hAnsi="Arial" w:cs="Arial"/>
          <w:bCs/>
          <w:sz w:val="22"/>
          <w:szCs w:val="22"/>
        </w:rPr>
        <w:t>inskim</w:t>
      </w:r>
      <w:r w:rsidRPr="00E466B9">
        <w:rPr>
          <w:rFonts w:ascii="Arial" w:hAnsi="Arial" w:cs="Arial"/>
          <w:bCs/>
          <w:sz w:val="22"/>
          <w:szCs w:val="22"/>
        </w:rPr>
        <w:t xml:space="preserve"> svetnikom</w:t>
      </w:r>
      <w:r w:rsidR="0030725A" w:rsidRPr="00E466B9">
        <w:rPr>
          <w:rFonts w:ascii="Arial" w:hAnsi="Arial" w:cs="Arial"/>
          <w:bCs/>
          <w:sz w:val="22"/>
          <w:szCs w:val="22"/>
        </w:rPr>
        <w:t>, ki so bili prisotni na sestanku.</w:t>
      </w:r>
      <w:r w:rsidRPr="00E466B9">
        <w:rPr>
          <w:rFonts w:ascii="Arial" w:hAnsi="Arial" w:cs="Arial"/>
          <w:bCs/>
          <w:sz w:val="22"/>
          <w:szCs w:val="22"/>
        </w:rPr>
        <w:t xml:space="preserve"> Protipop</w:t>
      </w:r>
      <w:r w:rsidR="0030725A" w:rsidRPr="00E466B9">
        <w:rPr>
          <w:rFonts w:ascii="Arial" w:hAnsi="Arial" w:cs="Arial"/>
          <w:bCs/>
          <w:sz w:val="22"/>
          <w:szCs w:val="22"/>
        </w:rPr>
        <w:t>lavni</w:t>
      </w:r>
      <w:r w:rsidRPr="00E466B9">
        <w:rPr>
          <w:rFonts w:ascii="Arial" w:hAnsi="Arial" w:cs="Arial"/>
          <w:bCs/>
          <w:sz w:val="22"/>
          <w:szCs w:val="22"/>
        </w:rPr>
        <w:t xml:space="preserve"> zid gre v gradnjo, krajane se bo januarja </w:t>
      </w:r>
      <w:r w:rsidR="0030725A" w:rsidRPr="00E466B9">
        <w:rPr>
          <w:rFonts w:ascii="Arial" w:hAnsi="Arial" w:cs="Arial"/>
          <w:bCs/>
          <w:sz w:val="22"/>
          <w:szCs w:val="22"/>
        </w:rPr>
        <w:t>povabilo na sestanek.</w:t>
      </w:r>
      <w:r w:rsidRPr="00E466B9">
        <w:rPr>
          <w:rFonts w:ascii="Arial" w:hAnsi="Arial" w:cs="Arial"/>
          <w:bCs/>
          <w:sz w:val="22"/>
          <w:szCs w:val="22"/>
        </w:rPr>
        <w:t xml:space="preserve"> </w:t>
      </w:r>
      <w:r w:rsidR="0030725A" w:rsidRPr="00E466B9">
        <w:rPr>
          <w:rFonts w:ascii="Arial" w:hAnsi="Arial" w:cs="Arial"/>
          <w:bCs/>
          <w:sz w:val="22"/>
          <w:szCs w:val="22"/>
        </w:rPr>
        <w:t>D</w:t>
      </w:r>
      <w:r w:rsidRPr="00E466B9">
        <w:rPr>
          <w:rFonts w:ascii="Arial" w:hAnsi="Arial" w:cs="Arial"/>
          <w:bCs/>
          <w:sz w:val="22"/>
          <w:szCs w:val="22"/>
        </w:rPr>
        <w:t>ržava mora zavarovati imetje krajanov ob vodotokih</w:t>
      </w:r>
      <w:r w:rsidR="0030725A" w:rsidRPr="00E466B9">
        <w:rPr>
          <w:rFonts w:ascii="Arial" w:hAnsi="Arial" w:cs="Arial"/>
          <w:bCs/>
          <w:sz w:val="22"/>
          <w:szCs w:val="22"/>
        </w:rPr>
        <w:t xml:space="preserve"> in</w:t>
      </w:r>
      <w:r w:rsidRPr="00E466B9">
        <w:rPr>
          <w:rFonts w:ascii="Arial" w:hAnsi="Arial" w:cs="Arial"/>
          <w:bCs/>
          <w:sz w:val="22"/>
          <w:szCs w:val="22"/>
        </w:rPr>
        <w:t xml:space="preserve"> </w:t>
      </w:r>
      <w:r w:rsidR="0030725A" w:rsidRPr="00E466B9">
        <w:rPr>
          <w:rFonts w:ascii="Arial" w:hAnsi="Arial" w:cs="Arial"/>
          <w:bCs/>
          <w:sz w:val="22"/>
          <w:szCs w:val="22"/>
        </w:rPr>
        <w:t>najti</w:t>
      </w:r>
      <w:r w:rsidRPr="00E466B9">
        <w:rPr>
          <w:rFonts w:ascii="Arial" w:hAnsi="Arial" w:cs="Arial"/>
          <w:bCs/>
          <w:sz w:val="22"/>
          <w:szCs w:val="22"/>
        </w:rPr>
        <w:t xml:space="preserve"> neko skupno rešitev</w:t>
      </w:r>
      <w:r w:rsidR="0030725A" w:rsidRPr="00E466B9">
        <w:rPr>
          <w:rFonts w:ascii="Arial" w:hAnsi="Arial" w:cs="Arial"/>
          <w:bCs/>
          <w:sz w:val="22"/>
          <w:szCs w:val="22"/>
        </w:rPr>
        <w:t>. V</w:t>
      </w:r>
      <w:r w:rsidRPr="00E466B9">
        <w:rPr>
          <w:rFonts w:ascii="Arial" w:hAnsi="Arial" w:cs="Arial"/>
          <w:bCs/>
          <w:sz w:val="22"/>
          <w:szCs w:val="22"/>
        </w:rPr>
        <w:t xml:space="preserve"> kolikor tega ne bo se država </w:t>
      </w:r>
      <w:r w:rsidR="0030725A" w:rsidRPr="00E466B9">
        <w:rPr>
          <w:rFonts w:ascii="Arial" w:hAnsi="Arial" w:cs="Arial"/>
          <w:bCs/>
          <w:sz w:val="22"/>
          <w:szCs w:val="22"/>
        </w:rPr>
        <w:t xml:space="preserve">lahko </w:t>
      </w:r>
      <w:r w:rsidRPr="00E466B9">
        <w:rPr>
          <w:rFonts w:ascii="Arial" w:hAnsi="Arial" w:cs="Arial"/>
          <w:bCs/>
          <w:sz w:val="22"/>
          <w:szCs w:val="22"/>
        </w:rPr>
        <w:t>posluži razlastitev</w:t>
      </w:r>
      <w:r w:rsidR="00E466B9" w:rsidRPr="00E466B9">
        <w:rPr>
          <w:rFonts w:ascii="Arial" w:hAnsi="Arial" w:cs="Arial"/>
          <w:bCs/>
          <w:sz w:val="22"/>
          <w:szCs w:val="22"/>
        </w:rPr>
        <w:t xml:space="preserve"> in</w:t>
      </w:r>
      <w:r w:rsidR="0030725A" w:rsidRPr="00E466B9">
        <w:rPr>
          <w:rFonts w:ascii="Arial" w:hAnsi="Arial" w:cs="Arial"/>
          <w:bCs/>
          <w:sz w:val="22"/>
          <w:szCs w:val="22"/>
        </w:rPr>
        <w:t xml:space="preserve"> </w:t>
      </w:r>
      <w:r w:rsidRPr="00E466B9">
        <w:rPr>
          <w:rFonts w:ascii="Arial" w:hAnsi="Arial" w:cs="Arial"/>
          <w:bCs/>
          <w:sz w:val="22"/>
          <w:szCs w:val="22"/>
        </w:rPr>
        <w:t xml:space="preserve">možnost tožbe </w:t>
      </w:r>
      <w:r w:rsidR="0030725A" w:rsidRPr="00E466B9">
        <w:rPr>
          <w:rFonts w:ascii="Arial" w:hAnsi="Arial" w:cs="Arial"/>
          <w:bCs/>
          <w:sz w:val="22"/>
          <w:szCs w:val="22"/>
        </w:rPr>
        <w:t>zaradi izgube evropskih sredstev</w:t>
      </w:r>
      <w:r w:rsidRPr="00E466B9">
        <w:rPr>
          <w:rFonts w:ascii="Arial" w:hAnsi="Arial" w:cs="Arial"/>
          <w:bCs/>
          <w:sz w:val="22"/>
          <w:szCs w:val="22"/>
        </w:rPr>
        <w:t>. N</w:t>
      </w:r>
      <w:r w:rsidR="0030725A" w:rsidRPr="00E466B9">
        <w:rPr>
          <w:rFonts w:ascii="Arial" w:hAnsi="Arial" w:cs="Arial"/>
          <w:bCs/>
          <w:sz w:val="22"/>
          <w:szCs w:val="22"/>
        </w:rPr>
        <w:t xml:space="preserve">e gre za </w:t>
      </w:r>
      <w:r w:rsidRPr="00E466B9">
        <w:rPr>
          <w:rFonts w:ascii="Arial" w:hAnsi="Arial" w:cs="Arial"/>
          <w:bCs/>
          <w:sz w:val="22"/>
          <w:szCs w:val="22"/>
        </w:rPr>
        <w:t>izsiljevanje</w:t>
      </w:r>
      <w:r w:rsidR="00E466B9" w:rsidRPr="00E466B9">
        <w:rPr>
          <w:rFonts w:ascii="Arial" w:hAnsi="Arial" w:cs="Arial"/>
          <w:bCs/>
          <w:sz w:val="22"/>
          <w:szCs w:val="22"/>
        </w:rPr>
        <w:t xml:space="preserve"> ali pritisk</w:t>
      </w:r>
      <w:r w:rsidRPr="00E466B9">
        <w:rPr>
          <w:rFonts w:ascii="Arial" w:hAnsi="Arial" w:cs="Arial"/>
          <w:bCs/>
          <w:sz w:val="22"/>
          <w:szCs w:val="22"/>
        </w:rPr>
        <w:t>, ampak bo moral vsak nekaj dati</w:t>
      </w:r>
      <w:r w:rsidR="0030725A" w:rsidRPr="00E466B9">
        <w:rPr>
          <w:rFonts w:ascii="Arial" w:hAnsi="Arial" w:cs="Arial"/>
          <w:bCs/>
          <w:sz w:val="22"/>
          <w:szCs w:val="22"/>
        </w:rPr>
        <w:t>,</w:t>
      </w:r>
      <w:r w:rsidRPr="00E466B9">
        <w:rPr>
          <w:rFonts w:ascii="Arial" w:hAnsi="Arial" w:cs="Arial"/>
          <w:bCs/>
          <w:sz w:val="22"/>
          <w:szCs w:val="22"/>
        </w:rPr>
        <w:t xml:space="preserve"> da bo vsak</w:t>
      </w:r>
      <w:r w:rsidR="0030725A" w:rsidRPr="00E466B9">
        <w:rPr>
          <w:rFonts w:ascii="Arial" w:hAnsi="Arial" w:cs="Arial"/>
          <w:bCs/>
          <w:sz w:val="22"/>
          <w:szCs w:val="22"/>
        </w:rPr>
        <w:t xml:space="preserve"> od tega</w:t>
      </w:r>
      <w:r w:rsidRPr="00E466B9">
        <w:rPr>
          <w:rFonts w:ascii="Arial" w:hAnsi="Arial" w:cs="Arial"/>
          <w:bCs/>
          <w:sz w:val="22"/>
          <w:szCs w:val="22"/>
        </w:rPr>
        <w:t xml:space="preserve"> nekaj imel. Zakonsko bo območje izvzeto iz poplavnega območja</w:t>
      </w:r>
      <w:r w:rsidR="0030725A" w:rsidRPr="00E466B9">
        <w:rPr>
          <w:rFonts w:ascii="Arial" w:hAnsi="Arial" w:cs="Arial"/>
          <w:bCs/>
          <w:sz w:val="22"/>
          <w:szCs w:val="22"/>
        </w:rPr>
        <w:t xml:space="preserve"> in vrednost</w:t>
      </w:r>
      <w:r w:rsidR="00E466B9" w:rsidRPr="00E466B9">
        <w:rPr>
          <w:rFonts w:ascii="Arial" w:hAnsi="Arial" w:cs="Arial"/>
          <w:bCs/>
          <w:sz w:val="22"/>
          <w:szCs w:val="22"/>
        </w:rPr>
        <w:t xml:space="preserve"> zemljišč oziroma objektov</w:t>
      </w:r>
      <w:r w:rsidR="0030725A" w:rsidRPr="00E466B9">
        <w:rPr>
          <w:rFonts w:ascii="Arial" w:hAnsi="Arial" w:cs="Arial"/>
          <w:bCs/>
          <w:sz w:val="22"/>
          <w:szCs w:val="22"/>
        </w:rPr>
        <w:t xml:space="preserve"> se bo dvignila</w:t>
      </w:r>
      <w:r w:rsidR="00E466B9" w:rsidRPr="00E466B9">
        <w:rPr>
          <w:rFonts w:ascii="Arial" w:hAnsi="Arial" w:cs="Arial"/>
          <w:bCs/>
          <w:sz w:val="22"/>
          <w:szCs w:val="22"/>
        </w:rPr>
        <w:t xml:space="preserve"> najmanj za 30%</w:t>
      </w:r>
      <w:r w:rsidR="0030725A" w:rsidRPr="00E466B9">
        <w:rPr>
          <w:rFonts w:ascii="Arial" w:hAnsi="Arial" w:cs="Arial"/>
          <w:bCs/>
          <w:sz w:val="22"/>
          <w:szCs w:val="22"/>
        </w:rPr>
        <w:t>.</w:t>
      </w:r>
      <w:r w:rsidRPr="00E466B9">
        <w:rPr>
          <w:rFonts w:ascii="Arial" w:hAnsi="Arial" w:cs="Arial"/>
          <w:bCs/>
          <w:sz w:val="22"/>
          <w:szCs w:val="22"/>
        </w:rPr>
        <w:t xml:space="preserve"> </w:t>
      </w:r>
      <w:r w:rsidR="00E466B9" w:rsidRPr="00E466B9">
        <w:rPr>
          <w:rFonts w:ascii="Arial" w:hAnsi="Arial" w:cs="Arial"/>
          <w:bCs/>
          <w:sz w:val="22"/>
          <w:szCs w:val="22"/>
        </w:rPr>
        <w:t>Najpomembnejša pa je varnost.</w:t>
      </w:r>
    </w:p>
    <w:p w14:paraId="6200D998" w14:textId="77777777" w:rsidR="00202622" w:rsidRPr="00E466B9" w:rsidRDefault="00202622" w:rsidP="000E3E78">
      <w:pPr>
        <w:jc w:val="both"/>
        <w:rPr>
          <w:rFonts w:ascii="Arial" w:hAnsi="Arial" w:cs="Arial"/>
          <w:bCs/>
          <w:sz w:val="22"/>
          <w:szCs w:val="22"/>
        </w:rPr>
      </w:pPr>
    </w:p>
    <w:p w14:paraId="55A89407" w14:textId="25772254" w:rsidR="00202622" w:rsidRPr="00E466B9" w:rsidRDefault="00202622" w:rsidP="000E3E78">
      <w:pPr>
        <w:jc w:val="both"/>
        <w:rPr>
          <w:rFonts w:ascii="Arial" w:hAnsi="Arial" w:cs="Arial"/>
          <w:bCs/>
          <w:sz w:val="22"/>
          <w:szCs w:val="22"/>
        </w:rPr>
      </w:pPr>
      <w:r w:rsidRPr="00E466B9">
        <w:rPr>
          <w:rFonts w:ascii="Arial" w:hAnsi="Arial" w:cs="Arial"/>
          <w:bCs/>
          <w:sz w:val="22"/>
          <w:szCs w:val="22"/>
          <w:u w:val="single"/>
        </w:rPr>
        <w:t>Nedeljko</w:t>
      </w:r>
      <w:r w:rsidR="0030725A" w:rsidRPr="00E466B9">
        <w:rPr>
          <w:rFonts w:ascii="Arial" w:hAnsi="Arial" w:cs="Arial"/>
          <w:bCs/>
          <w:sz w:val="22"/>
          <w:szCs w:val="22"/>
          <w:u w:val="single"/>
        </w:rPr>
        <w:t xml:space="preserve"> Gregorič</w:t>
      </w:r>
      <w:r w:rsidR="0030725A" w:rsidRPr="00E466B9">
        <w:rPr>
          <w:rFonts w:ascii="Arial" w:hAnsi="Arial" w:cs="Arial"/>
          <w:bCs/>
          <w:sz w:val="22"/>
          <w:szCs w:val="22"/>
        </w:rPr>
        <w:t xml:space="preserve"> pohvali tako</w:t>
      </w:r>
      <w:r w:rsidRPr="00E466B9">
        <w:rPr>
          <w:rFonts w:ascii="Arial" w:hAnsi="Arial" w:cs="Arial"/>
          <w:bCs/>
          <w:sz w:val="22"/>
          <w:szCs w:val="22"/>
        </w:rPr>
        <w:t xml:space="preserve"> razmišljanje. Apelira, da se čim</w:t>
      </w:r>
      <w:r w:rsidR="00E466B9" w:rsidRPr="00E466B9">
        <w:rPr>
          <w:rFonts w:ascii="Arial" w:hAnsi="Arial" w:cs="Arial"/>
          <w:bCs/>
          <w:sz w:val="22"/>
          <w:szCs w:val="22"/>
        </w:rPr>
        <w:t xml:space="preserve"> prej spelje zadevo,</w:t>
      </w:r>
      <w:r w:rsidRPr="00E466B9">
        <w:rPr>
          <w:rFonts w:ascii="Arial" w:hAnsi="Arial" w:cs="Arial"/>
          <w:bCs/>
          <w:sz w:val="22"/>
          <w:szCs w:val="22"/>
        </w:rPr>
        <w:t xml:space="preserve"> pridobi rešite</w:t>
      </w:r>
      <w:r w:rsidR="00E466B9" w:rsidRPr="00E466B9">
        <w:rPr>
          <w:rFonts w:ascii="Arial" w:hAnsi="Arial" w:cs="Arial"/>
          <w:bCs/>
          <w:sz w:val="22"/>
          <w:szCs w:val="22"/>
        </w:rPr>
        <w:t>v</w:t>
      </w:r>
      <w:r w:rsidR="0030725A" w:rsidRPr="00E466B9">
        <w:rPr>
          <w:rFonts w:ascii="Arial" w:hAnsi="Arial" w:cs="Arial"/>
          <w:bCs/>
          <w:sz w:val="22"/>
          <w:szCs w:val="22"/>
        </w:rPr>
        <w:t xml:space="preserve"> in </w:t>
      </w:r>
      <w:r w:rsidRPr="00E466B9">
        <w:rPr>
          <w:rFonts w:ascii="Arial" w:hAnsi="Arial" w:cs="Arial"/>
          <w:bCs/>
          <w:sz w:val="22"/>
          <w:szCs w:val="22"/>
        </w:rPr>
        <w:t>denar</w:t>
      </w:r>
      <w:r w:rsidR="0030725A" w:rsidRPr="00E466B9">
        <w:rPr>
          <w:rFonts w:ascii="Arial" w:hAnsi="Arial" w:cs="Arial"/>
          <w:bCs/>
          <w:sz w:val="22"/>
          <w:szCs w:val="22"/>
        </w:rPr>
        <w:t>.</w:t>
      </w:r>
    </w:p>
    <w:p w14:paraId="3F43BB64" w14:textId="77777777" w:rsidR="00202622" w:rsidRPr="00E466B9" w:rsidRDefault="00202622" w:rsidP="000E3E78">
      <w:pPr>
        <w:jc w:val="both"/>
        <w:rPr>
          <w:rFonts w:ascii="Arial" w:hAnsi="Arial" w:cs="Arial"/>
          <w:bCs/>
          <w:sz w:val="22"/>
          <w:szCs w:val="22"/>
        </w:rPr>
      </w:pPr>
    </w:p>
    <w:p w14:paraId="2478C5EB" w14:textId="3EC4DAB0" w:rsidR="00202622" w:rsidRPr="00E466B9" w:rsidRDefault="00202622" w:rsidP="000E3E78">
      <w:pPr>
        <w:jc w:val="both"/>
        <w:rPr>
          <w:rFonts w:ascii="Arial" w:hAnsi="Arial" w:cs="Arial"/>
          <w:bCs/>
          <w:sz w:val="22"/>
          <w:szCs w:val="22"/>
        </w:rPr>
      </w:pPr>
      <w:r w:rsidRPr="00E466B9">
        <w:rPr>
          <w:rFonts w:ascii="Arial" w:hAnsi="Arial" w:cs="Arial"/>
          <w:bCs/>
          <w:sz w:val="22"/>
          <w:szCs w:val="22"/>
          <w:u w:val="single"/>
        </w:rPr>
        <w:t>Župan</w:t>
      </w:r>
      <w:r w:rsidR="00E466B9" w:rsidRPr="00E466B9">
        <w:rPr>
          <w:rFonts w:ascii="Arial" w:hAnsi="Arial" w:cs="Arial"/>
          <w:bCs/>
          <w:sz w:val="22"/>
          <w:szCs w:val="22"/>
        </w:rPr>
        <w:t xml:space="preserve"> pove, da delamo na tem.</w:t>
      </w:r>
      <w:r w:rsidRPr="00E466B9">
        <w:rPr>
          <w:rFonts w:ascii="Arial" w:hAnsi="Arial" w:cs="Arial"/>
          <w:bCs/>
          <w:sz w:val="22"/>
          <w:szCs w:val="22"/>
        </w:rPr>
        <w:t xml:space="preserve"> V zakonodaji ima država probleme, ker je imetje sveto in razen razlastitev v javnem interesu</w:t>
      </w:r>
      <w:r w:rsidR="00E466B9" w:rsidRPr="00E466B9">
        <w:rPr>
          <w:rFonts w:ascii="Arial" w:hAnsi="Arial" w:cs="Arial"/>
          <w:bCs/>
          <w:sz w:val="22"/>
          <w:szCs w:val="22"/>
        </w:rPr>
        <w:t xml:space="preserve"> drugi mehanizmi </w:t>
      </w:r>
      <w:r w:rsidRPr="00E466B9">
        <w:rPr>
          <w:rFonts w:ascii="Arial" w:hAnsi="Arial" w:cs="Arial"/>
          <w:bCs/>
          <w:sz w:val="22"/>
          <w:szCs w:val="22"/>
        </w:rPr>
        <w:t>ne obstajajo. V drugih državah</w:t>
      </w:r>
      <w:r w:rsidR="00E466B9" w:rsidRPr="00E466B9">
        <w:rPr>
          <w:rFonts w:ascii="Arial" w:hAnsi="Arial" w:cs="Arial"/>
          <w:bCs/>
          <w:sz w:val="22"/>
          <w:szCs w:val="22"/>
        </w:rPr>
        <w:t xml:space="preserve"> imajo za</w:t>
      </w:r>
      <w:r w:rsidRPr="00E466B9">
        <w:rPr>
          <w:rFonts w:ascii="Arial" w:hAnsi="Arial" w:cs="Arial"/>
          <w:bCs/>
          <w:sz w:val="22"/>
          <w:szCs w:val="22"/>
        </w:rPr>
        <w:t xml:space="preserve"> dobrobit širši populaciji boljše </w:t>
      </w:r>
      <w:r w:rsidR="00E466B9" w:rsidRPr="00E466B9">
        <w:rPr>
          <w:rFonts w:ascii="Arial" w:hAnsi="Arial" w:cs="Arial"/>
          <w:bCs/>
          <w:sz w:val="22"/>
          <w:szCs w:val="22"/>
        </w:rPr>
        <w:t>u</w:t>
      </w:r>
      <w:r w:rsidRPr="00E466B9">
        <w:rPr>
          <w:rFonts w:ascii="Arial" w:hAnsi="Arial" w:cs="Arial"/>
          <w:bCs/>
          <w:sz w:val="22"/>
          <w:szCs w:val="22"/>
        </w:rPr>
        <w:t>pravne posto</w:t>
      </w:r>
      <w:r w:rsidR="00E466B9" w:rsidRPr="00E466B9">
        <w:rPr>
          <w:rFonts w:ascii="Arial" w:hAnsi="Arial" w:cs="Arial"/>
          <w:bCs/>
          <w:sz w:val="22"/>
          <w:szCs w:val="22"/>
        </w:rPr>
        <w:t>pke.</w:t>
      </w:r>
    </w:p>
    <w:p w14:paraId="484D9300" w14:textId="77777777" w:rsidR="00202622" w:rsidRPr="00E466B9" w:rsidRDefault="00202622" w:rsidP="000E3E78">
      <w:pPr>
        <w:jc w:val="both"/>
        <w:rPr>
          <w:rFonts w:ascii="Arial" w:hAnsi="Arial" w:cs="Arial"/>
          <w:bCs/>
          <w:sz w:val="22"/>
          <w:szCs w:val="22"/>
        </w:rPr>
      </w:pPr>
    </w:p>
    <w:p w14:paraId="630D3D8A" w14:textId="1DC082D9" w:rsidR="00202622" w:rsidRPr="00E466B9" w:rsidRDefault="00202622" w:rsidP="000E3E78">
      <w:pPr>
        <w:jc w:val="both"/>
        <w:rPr>
          <w:rFonts w:ascii="Arial" w:hAnsi="Arial" w:cs="Arial"/>
          <w:bCs/>
          <w:sz w:val="22"/>
          <w:szCs w:val="22"/>
        </w:rPr>
      </w:pPr>
      <w:r w:rsidRPr="00E466B9">
        <w:rPr>
          <w:rFonts w:ascii="Arial" w:hAnsi="Arial" w:cs="Arial"/>
          <w:bCs/>
          <w:sz w:val="22"/>
          <w:szCs w:val="22"/>
          <w:u w:val="single"/>
        </w:rPr>
        <w:t>Andraž Furlan</w:t>
      </w:r>
      <w:r w:rsidRPr="00E466B9">
        <w:rPr>
          <w:rFonts w:ascii="Arial" w:hAnsi="Arial" w:cs="Arial"/>
          <w:bCs/>
          <w:sz w:val="22"/>
          <w:szCs w:val="22"/>
        </w:rPr>
        <w:t xml:space="preserve"> </w:t>
      </w:r>
      <w:r w:rsidR="00E466B9" w:rsidRPr="00E466B9">
        <w:rPr>
          <w:rFonts w:ascii="Arial" w:hAnsi="Arial" w:cs="Arial"/>
          <w:bCs/>
          <w:sz w:val="22"/>
          <w:szCs w:val="22"/>
        </w:rPr>
        <w:t xml:space="preserve">pove, da je </w:t>
      </w:r>
      <w:r w:rsidRPr="00E466B9">
        <w:rPr>
          <w:rFonts w:ascii="Arial" w:hAnsi="Arial" w:cs="Arial"/>
          <w:bCs/>
          <w:sz w:val="22"/>
          <w:szCs w:val="22"/>
        </w:rPr>
        <w:t xml:space="preserve">vloga občine </w:t>
      </w:r>
      <w:r w:rsidR="00E466B9" w:rsidRPr="00E466B9">
        <w:rPr>
          <w:rFonts w:ascii="Arial" w:hAnsi="Arial" w:cs="Arial"/>
          <w:bCs/>
          <w:sz w:val="22"/>
          <w:szCs w:val="22"/>
        </w:rPr>
        <w:t xml:space="preserve">da </w:t>
      </w:r>
      <w:r w:rsidRPr="00E466B9">
        <w:rPr>
          <w:rFonts w:ascii="Arial" w:hAnsi="Arial" w:cs="Arial"/>
          <w:bCs/>
          <w:sz w:val="22"/>
          <w:szCs w:val="22"/>
        </w:rPr>
        <w:t xml:space="preserve">predstaviti </w:t>
      </w:r>
      <w:r w:rsidR="00E466B9" w:rsidRPr="00E466B9">
        <w:rPr>
          <w:rFonts w:ascii="Arial" w:hAnsi="Arial" w:cs="Arial"/>
          <w:bCs/>
          <w:sz w:val="22"/>
          <w:szCs w:val="22"/>
        </w:rPr>
        <w:t xml:space="preserve">vsem </w:t>
      </w:r>
      <w:r w:rsidRPr="00E466B9">
        <w:rPr>
          <w:rFonts w:ascii="Arial" w:hAnsi="Arial" w:cs="Arial"/>
          <w:bCs/>
          <w:sz w:val="22"/>
          <w:szCs w:val="22"/>
        </w:rPr>
        <w:t>vpletenim pravne posledice zaradi blokiranja takega projekta, ki je</w:t>
      </w:r>
      <w:r w:rsidR="00E466B9" w:rsidRPr="00E466B9">
        <w:rPr>
          <w:rFonts w:ascii="Arial" w:hAnsi="Arial" w:cs="Arial"/>
          <w:bCs/>
          <w:sz w:val="22"/>
          <w:szCs w:val="22"/>
        </w:rPr>
        <w:t xml:space="preserve"> v večini</w:t>
      </w:r>
      <w:r w:rsidRPr="00E466B9">
        <w:rPr>
          <w:rFonts w:ascii="Arial" w:hAnsi="Arial" w:cs="Arial"/>
          <w:bCs/>
          <w:sz w:val="22"/>
          <w:szCs w:val="22"/>
        </w:rPr>
        <w:t xml:space="preserve"> financiran s strani države oz</w:t>
      </w:r>
      <w:r w:rsidR="002C1399">
        <w:rPr>
          <w:rFonts w:ascii="Arial" w:hAnsi="Arial" w:cs="Arial"/>
          <w:bCs/>
          <w:sz w:val="22"/>
          <w:szCs w:val="22"/>
        </w:rPr>
        <w:t>iroma</w:t>
      </w:r>
      <w:r w:rsidRPr="00E466B9">
        <w:rPr>
          <w:rFonts w:ascii="Arial" w:hAnsi="Arial" w:cs="Arial"/>
          <w:bCs/>
          <w:sz w:val="22"/>
          <w:szCs w:val="22"/>
        </w:rPr>
        <w:t xml:space="preserve"> Evrope. S tem se je nekaterim </w:t>
      </w:r>
      <w:r w:rsidR="00E466B9" w:rsidRPr="00E466B9">
        <w:rPr>
          <w:rFonts w:ascii="Arial" w:hAnsi="Arial" w:cs="Arial"/>
          <w:bCs/>
          <w:sz w:val="22"/>
          <w:szCs w:val="22"/>
        </w:rPr>
        <w:t xml:space="preserve">drugim subjektom </w:t>
      </w:r>
      <w:r w:rsidRPr="00E466B9">
        <w:rPr>
          <w:rFonts w:ascii="Arial" w:hAnsi="Arial" w:cs="Arial"/>
          <w:bCs/>
          <w:sz w:val="22"/>
          <w:szCs w:val="22"/>
        </w:rPr>
        <w:t xml:space="preserve">poslabšalo stanje in </w:t>
      </w:r>
      <w:r w:rsidR="002C1399">
        <w:rPr>
          <w:rFonts w:ascii="Arial" w:hAnsi="Arial" w:cs="Arial"/>
          <w:bCs/>
          <w:sz w:val="22"/>
          <w:szCs w:val="22"/>
        </w:rPr>
        <w:t xml:space="preserve">povišali </w:t>
      </w:r>
      <w:r w:rsidRPr="00E466B9">
        <w:rPr>
          <w:rFonts w:ascii="Arial" w:hAnsi="Arial" w:cs="Arial"/>
          <w:bCs/>
          <w:sz w:val="22"/>
          <w:szCs w:val="22"/>
        </w:rPr>
        <w:t>materialn</w:t>
      </w:r>
      <w:r w:rsidR="002C1399">
        <w:rPr>
          <w:rFonts w:ascii="Arial" w:hAnsi="Arial" w:cs="Arial"/>
          <w:bCs/>
          <w:sz w:val="22"/>
          <w:szCs w:val="22"/>
        </w:rPr>
        <w:t>i</w:t>
      </w:r>
      <w:r w:rsidRPr="00E466B9">
        <w:rPr>
          <w:rFonts w:ascii="Arial" w:hAnsi="Arial" w:cs="Arial"/>
          <w:bCs/>
          <w:sz w:val="22"/>
          <w:szCs w:val="22"/>
        </w:rPr>
        <w:t xml:space="preserve"> stroški, </w:t>
      </w:r>
      <w:r w:rsidR="00E466B9" w:rsidRPr="00E466B9">
        <w:rPr>
          <w:rFonts w:ascii="Arial" w:hAnsi="Arial" w:cs="Arial"/>
          <w:bCs/>
          <w:sz w:val="22"/>
          <w:szCs w:val="22"/>
        </w:rPr>
        <w:t>k</w:t>
      </w:r>
      <w:r w:rsidR="002C1399">
        <w:rPr>
          <w:rFonts w:ascii="Arial" w:hAnsi="Arial" w:cs="Arial"/>
          <w:bCs/>
          <w:sz w:val="22"/>
          <w:szCs w:val="22"/>
        </w:rPr>
        <w:t>ar</w:t>
      </w:r>
      <w:r w:rsidR="00E466B9" w:rsidRPr="00E466B9">
        <w:rPr>
          <w:rFonts w:ascii="Arial" w:hAnsi="Arial" w:cs="Arial"/>
          <w:bCs/>
          <w:sz w:val="22"/>
          <w:szCs w:val="22"/>
        </w:rPr>
        <w:t xml:space="preserve"> </w:t>
      </w:r>
      <w:r w:rsidRPr="00E466B9">
        <w:rPr>
          <w:rFonts w:ascii="Arial" w:hAnsi="Arial" w:cs="Arial"/>
          <w:bCs/>
          <w:sz w:val="22"/>
          <w:szCs w:val="22"/>
        </w:rPr>
        <w:t>v prih</w:t>
      </w:r>
      <w:r w:rsidR="00E466B9" w:rsidRPr="00E466B9">
        <w:rPr>
          <w:rFonts w:ascii="Arial" w:hAnsi="Arial" w:cs="Arial"/>
          <w:bCs/>
          <w:sz w:val="22"/>
          <w:szCs w:val="22"/>
        </w:rPr>
        <w:t>odnosti</w:t>
      </w:r>
      <w:r w:rsidRPr="00E466B9">
        <w:rPr>
          <w:rFonts w:ascii="Arial" w:hAnsi="Arial" w:cs="Arial"/>
          <w:bCs/>
          <w:sz w:val="22"/>
          <w:szCs w:val="22"/>
        </w:rPr>
        <w:t xml:space="preserve"> lahko </w:t>
      </w:r>
      <w:r w:rsidR="002C1399">
        <w:rPr>
          <w:rFonts w:ascii="Arial" w:hAnsi="Arial" w:cs="Arial"/>
          <w:bCs/>
          <w:sz w:val="22"/>
          <w:szCs w:val="22"/>
        </w:rPr>
        <w:t>prinese</w:t>
      </w:r>
      <w:r w:rsidRPr="00E466B9">
        <w:rPr>
          <w:rFonts w:ascii="Arial" w:hAnsi="Arial" w:cs="Arial"/>
          <w:bCs/>
          <w:sz w:val="22"/>
          <w:szCs w:val="22"/>
        </w:rPr>
        <w:t xml:space="preserve"> velike odškodninske zahtevke. Ljud</w:t>
      </w:r>
      <w:r w:rsidR="00E466B9" w:rsidRPr="00E466B9">
        <w:rPr>
          <w:rFonts w:ascii="Arial" w:hAnsi="Arial" w:cs="Arial"/>
          <w:bCs/>
          <w:sz w:val="22"/>
          <w:szCs w:val="22"/>
        </w:rPr>
        <w:t>em je potrebno zadevo predstaviti in jih</w:t>
      </w:r>
      <w:r w:rsidRPr="00E466B9">
        <w:rPr>
          <w:rFonts w:ascii="Arial" w:hAnsi="Arial" w:cs="Arial"/>
          <w:bCs/>
          <w:sz w:val="22"/>
          <w:szCs w:val="22"/>
        </w:rPr>
        <w:t xml:space="preserve"> motivirati</w:t>
      </w:r>
      <w:r w:rsidR="00E466B9" w:rsidRPr="00E466B9">
        <w:rPr>
          <w:rFonts w:ascii="Arial" w:hAnsi="Arial" w:cs="Arial"/>
          <w:bCs/>
          <w:sz w:val="22"/>
          <w:szCs w:val="22"/>
        </w:rPr>
        <w:t>.</w:t>
      </w:r>
      <w:r w:rsidRPr="00E466B9">
        <w:rPr>
          <w:rFonts w:ascii="Arial" w:hAnsi="Arial" w:cs="Arial"/>
          <w:bCs/>
          <w:sz w:val="22"/>
          <w:szCs w:val="22"/>
        </w:rPr>
        <w:t xml:space="preserve"> </w:t>
      </w:r>
    </w:p>
    <w:p w14:paraId="0DFECF79" w14:textId="77777777" w:rsidR="00202622" w:rsidRPr="00E466B9" w:rsidRDefault="00202622" w:rsidP="000E3E78">
      <w:pPr>
        <w:jc w:val="both"/>
        <w:rPr>
          <w:rFonts w:ascii="Arial" w:hAnsi="Arial" w:cs="Arial"/>
          <w:bCs/>
          <w:sz w:val="22"/>
          <w:szCs w:val="22"/>
        </w:rPr>
      </w:pPr>
    </w:p>
    <w:p w14:paraId="0369FD7F" w14:textId="13EFED6F" w:rsidR="00202622" w:rsidRPr="00E466B9" w:rsidRDefault="00202622" w:rsidP="000E3E78">
      <w:pPr>
        <w:jc w:val="both"/>
        <w:rPr>
          <w:rFonts w:ascii="Arial" w:hAnsi="Arial" w:cs="Arial"/>
          <w:bCs/>
          <w:sz w:val="22"/>
          <w:szCs w:val="22"/>
        </w:rPr>
      </w:pPr>
      <w:r w:rsidRPr="00E466B9">
        <w:rPr>
          <w:rFonts w:ascii="Arial" w:hAnsi="Arial" w:cs="Arial"/>
          <w:bCs/>
          <w:sz w:val="22"/>
          <w:szCs w:val="22"/>
          <w:u w:val="single"/>
        </w:rPr>
        <w:t>Župan</w:t>
      </w:r>
      <w:r w:rsidRPr="00E466B9">
        <w:rPr>
          <w:rFonts w:ascii="Arial" w:hAnsi="Arial" w:cs="Arial"/>
          <w:bCs/>
          <w:sz w:val="22"/>
          <w:szCs w:val="22"/>
        </w:rPr>
        <w:t xml:space="preserve"> se zahvaljuje svetnikom, da so za to temo dovzetni.</w:t>
      </w:r>
      <w:r w:rsidR="00E466B9">
        <w:rPr>
          <w:rFonts w:ascii="Arial" w:hAnsi="Arial" w:cs="Arial"/>
          <w:bCs/>
          <w:sz w:val="22"/>
          <w:szCs w:val="22"/>
        </w:rPr>
        <w:t xml:space="preserve"> Besedo preda Benjamini Mikuž.</w:t>
      </w:r>
    </w:p>
    <w:p w14:paraId="142EAEE1" w14:textId="77777777" w:rsidR="00202622" w:rsidRPr="000471DA" w:rsidRDefault="00202622" w:rsidP="000E3E78">
      <w:pPr>
        <w:jc w:val="both"/>
        <w:rPr>
          <w:rFonts w:ascii="Arial" w:hAnsi="Arial" w:cs="Arial"/>
          <w:bCs/>
          <w:color w:val="EE0000"/>
          <w:sz w:val="22"/>
          <w:szCs w:val="22"/>
        </w:rPr>
      </w:pPr>
    </w:p>
    <w:p w14:paraId="5DF7BAFD" w14:textId="25E10E93" w:rsidR="00202622" w:rsidRPr="00945008" w:rsidRDefault="00202622" w:rsidP="000E3E78">
      <w:pPr>
        <w:jc w:val="both"/>
        <w:rPr>
          <w:rFonts w:ascii="Arial" w:hAnsi="Arial" w:cs="Arial"/>
          <w:bCs/>
          <w:sz w:val="22"/>
          <w:szCs w:val="22"/>
        </w:rPr>
      </w:pPr>
      <w:r w:rsidRPr="00945008">
        <w:rPr>
          <w:rFonts w:ascii="Arial" w:hAnsi="Arial" w:cs="Arial"/>
          <w:bCs/>
          <w:sz w:val="22"/>
          <w:szCs w:val="22"/>
          <w:u w:val="single"/>
        </w:rPr>
        <w:t>Benjamina Mikuž</w:t>
      </w:r>
      <w:r w:rsidRPr="00945008">
        <w:rPr>
          <w:rFonts w:ascii="Arial" w:hAnsi="Arial" w:cs="Arial"/>
          <w:bCs/>
          <w:sz w:val="22"/>
          <w:szCs w:val="22"/>
        </w:rPr>
        <w:t xml:space="preserve"> je zadolžena za prometno varnost. Krajani Bukovice so jo obvestili, da je povečano št</w:t>
      </w:r>
      <w:r w:rsidR="00E466B9" w:rsidRPr="00945008">
        <w:rPr>
          <w:rFonts w:ascii="Arial" w:hAnsi="Arial" w:cs="Arial"/>
          <w:bCs/>
          <w:sz w:val="22"/>
          <w:szCs w:val="22"/>
        </w:rPr>
        <w:t>evilo</w:t>
      </w:r>
      <w:r w:rsidRPr="00945008">
        <w:rPr>
          <w:rFonts w:ascii="Arial" w:hAnsi="Arial" w:cs="Arial"/>
          <w:bCs/>
          <w:sz w:val="22"/>
          <w:szCs w:val="22"/>
        </w:rPr>
        <w:t xml:space="preserve"> </w:t>
      </w:r>
      <w:r w:rsidR="00E466B9" w:rsidRPr="00945008">
        <w:rPr>
          <w:rFonts w:ascii="Arial" w:hAnsi="Arial" w:cs="Arial"/>
          <w:bCs/>
          <w:sz w:val="22"/>
          <w:szCs w:val="22"/>
        </w:rPr>
        <w:t>pr</w:t>
      </w:r>
      <w:r w:rsidRPr="00945008">
        <w:rPr>
          <w:rFonts w:ascii="Arial" w:hAnsi="Arial" w:cs="Arial"/>
          <w:bCs/>
          <w:sz w:val="22"/>
          <w:szCs w:val="22"/>
        </w:rPr>
        <w:t xml:space="preserve">ometnih nesreč </w:t>
      </w:r>
      <w:r w:rsidR="00E466B9" w:rsidRPr="00945008">
        <w:rPr>
          <w:rFonts w:ascii="Arial" w:hAnsi="Arial" w:cs="Arial"/>
          <w:bCs/>
          <w:sz w:val="22"/>
          <w:szCs w:val="22"/>
        </w:rPr>
        <w:t xml:space="preserve">na cesti od </w:t>
      </w:r>
      <w:r w:rsidRPr="00945008">
        <w:rPr>
          <w:rFonts w:ascii="Arial" w:hAnsi="Arial" w:cs="Arial"/>
          <w:bCs/>
          <w:sz w:val="22"/>
          <w:szCs w:val="22"/>
        </w:rPr>
        <w:t>Bukovic</w:t>
      </w:r>
      <w:r w:rsidR="00E466B9" w:rsidRPr="00945008">
        <w:rPr>
          <w:rFonts w:ascii="Arial" w:hAnsi="Arial" w:cs="Arial"/>
          <w:bCs/>
          <w:sz w:val="22"/>
          <w:szCs w:val="22"/>
        </w:rPr>
        <w:t>e</w:t>
      </w:r>
      <w:r w:rsidRPr="00945008">
        <w:rPr>
          <w:rFonts w:ascii="Arial" w:hAnsi="Arial" w:cs="Arial"/>
          <w:bCs/>
          <w:sz w:val="22"/>
          <w:szCs w:val="22"/>
        </w:rPr>
        <w:t xml:space="preserve"> </w:t>
      </w:r>
      <w:r w:rsidR="00E466B9" w:rsidRPr="00945008">
        <w:rPr>
          <w:rFonts w:ascii="Arial" w:hAnsi="Arial" w:cs="Arial"/>
          <w:bCs/>
          <w:sz w:val="22"/>
          <w:szCs w:val="22"/>
        </w:rPr>
        <w:t xml:space="preserve">proti </w:t>
      </w:r>
      <w:r w:rsidRPr="00945008">
        <w:rPr>
          <w:rFonts w:ascii="Arial" w:hAnsi="Arial" w:cs="Arial"/>
          <w:bCs/>
          <w:sz w:val="22"/>
          <w:szCs w:val="22"/>
        </w:rPr>
        <w:t>Bilj</w:t>
      </w:r>
      <w:r w:rsidR="00E466B9" w:rsidRPr="00945008">
        <w:rPr>
          <w:rFonts w:ascii="Arial" w:hAnsi="Arial" w:cs="Arial"/>
          <w:bCs/>
          <w:sz w:val="22"/>
          <w:szCs w:val="22"/>
        </w:rPr>
        <w:t>am</w:t>
      </w:r>
      <w:r w:rsidRPr="00945008">
        <w:rPr>
          <w:rFonts w:ascii="Arial" w:hAnsi="Arial" w:cs="Arial"/>
          <w:bCs/>
          <w:sz w:val="22"/>
          <w:szCs w:val="22"/>
        </w:rPr>
        <w:t xml:space="preserve">, odsek za Britof. </w:t>
      </w:r>
      <w:r w:rsidR="00E466B9" w:rsidRPr="00945008">
        <w:rPr>
          <w:rFonts w:ascii="Arial" w:hAnsi="Arial" w:cs="Arial"/>
          <w:bCs/>
          <w:sz w:val="22"/>
          <w:szCs w:val="22"/>
        </w:rPr>
        <w:t xml:space="preserve">Zanima jo, ali je </w:t>
      </w:r>
      <w:r w:rsidRPr="00945008">
        <w:rPr>
          <w:rFonts w:ascii="Arial" w:hAnsi="Arial" w:cs="Arial"/>
          <w:bCs/>
          <w:sz w:val="22"/>
          <w:szCs w:val="22"/>
        </w:rPr>
        <w:t xml:space="preserve">občina </w:t>
      </w:r>
      <w:r w:rsidR="00E466B9" w:rsidRPr="00945008">
        <w:rPr>
          <w:rFonts w:ascii="Arial" w:hAnsi="Arial" w:cs="Arial"/>
          <w:bCs/>
          <w:sz w:val="22"/>
          <w:szCs w:val="22"/>
        </w:rPr>
        <w:t>s tem seznanjena kljub temu, da je cesta državna,</w:t>
      </w:r>
      <w:r w:rsidRPr="00945008">
        <w:rPr>
          <w:rFonts w:ascii="Arial" w:hAnsi="Arial" w:cs="Arial"/>
          <w:bCs/>
          <w:sz w:val="22"/>
          <w:szCs w:val="22"/>
        </w:rPr>
        <w:t xml:space="preserve"> in če s</w:t>
      </w:r>
      <w:r w:rsidR="00E466B9" w:rsidRPr="00945008">
        <w:rPr>
          <w:rFonts w:ascii="Arial" w:hAnsi="Arial" w:cs="Arial"/>
          <w:bCs/>
          <w:sz w:val="22"/>
          <w:szCs w:val="22"/>
        </w:rPr>
        <w:t>e</w:t>
      </w:r>
      <w:r w:rsidRPr="00945008">
        <w:rPr>
          <w:rFonts w:ascii="Arial" w:hAnsi="Arial" w:cs="Arial"/>
          <w:bCs/>
          <w:sz w:val="22"/>
          <w:szCs w:val="22"/>
        </w:rPr>
        <w:t xml:space="preserve"> kaj ukrepa. </w:t>
      </w:r>
    </w:p>
    <w:p w14:paraId="03CD602B" w14:textId="1F2B3F6C" w:rsidR="00202622" w:rsidRPr="00945008" w:rsidRDefault="00202622" w:rsidP="000E3E78">
      <w:pPr>
        <w:jc w:val="both"/>
        <w:rPr>
          <w:rFonts w:ascii="Arial" w:hAnsi="Arial" w:cs="Arial"/>
          <w:bCs/>
          <w:sz w:val="22"/>
          <w:szCs w:val="22"/>
        </w:rPr>
      </w:pPr>
      <w:r w:rsidRPr="00945008">
        <w:rPr>
          <w:rFonts w:ascii="Arial" w:hAnsi="Arial" w:cs="Arial"/>
          <w:bCs/>
          <w:sz w:val="22"/>
          <w:szCs w:val="22"/>
        </w:rPr>
        <w:t xml:space="preserve">Drugo </w:t>
      </w:r>
      <w:r w:rsidR="00E466B9" w:rsidRPr="00945008">
        <w:rPr>
          <w:rFonts w:ascii="Arial" w:hAnsi="Arial" w:cs="Arial"/>
          <w:bCs/>
          <w:sz w:val="22"/>
          <w:szCs w:val="22"/>
        </w:rPr>
        <w:t xml:space="preserve">vprašanje gre za </w:t>
      </w:r>
      <w:r w:rsidRPr="00945008">
        <w:rPr>
          <w:rFonts w:ascii="Arial" w:hAnsi="Arial" w:cs="Arial"/>
          <w:bCs/>
          <w:sz w:val="22"/>
          <w:szCs w:val="22"/>
        </w:rPr>
        <w:t>cest</w:t>
      </w:r>
      <w:r w:rsidR="00E466B9" w:rsidRPr="00945008">
        <w:rPr>
          <w:rFonts w:ascii="Arial" w:hAnsi="Arial" w:cs="Arial"/>
          <w:bCs/>
          <w:sz w:val="22"/>
          <w:szCs w:val="22"/>
        </w:rPr>
        <w:t>o</w:t>
      </w:r>
      <w:r w:rsidRPr="00945008">
        <w:rPr>
          <w:rFonts w:ascii="Arial" w:hAnsi="Arial" w:cs="Arial"/>
          <w:bCs/>
          <w:sz w:val="22"/>
          <w:szCs w:val="22"/>
        </w:rPr>
        <w:t xml:space="preserve"> Vogrsko</w:t>
      </w:r>
      <w:r w:rsidR="00E466B9" w:rsidRPr="00945008">
        <w:rPr>
          <w:rFonts w:ascii="Arial" w:hAnsi="Arial" w:cs="Arial"/>
          <w:bCs/>
          <w:sz w:val="22"/>
          <w:szCs w:val="22"/>
        </w:rPr>
        <w:t xml:space="preserve">. Zanima jo, ali je bil prejet odgovor na </w:t>
      </w:r>
      <w:r w:rsidRPr="00945008">
        <w:rPr>
          <w:rFonts w:ascii="Arial" w:hAnsi="Arial" w:cs="Arial"/>
          <w:bCs/>
          <w:sz w:val="22"/>
          <w:szCs w:val="22"/>
        </w:rPr>
        <w:t>ponovn</w:t>
      </w:r>
      <w:r w:rsidR="00E466B9" w:rsidRPr="00945008">
        <w:rPr>
          <w:rFonts w:ascii="Arial" w:hAnsi="Arial" w:cs="Arial"/>
          <w:bCs/>
          <w:sz w:val="22"/>
          <w:szCs w:val="22"/>
        </w:rPr>
        <w:t>o</w:t>
      </w:r>
      <w:r w:rsidRPr="00945008">
        <w:rPr>
          <w:rFonts w:ascii="Arial" w:hAnsi="Arial" w:cs="Arial"/>
          <w:bCs/>
          <w:sz w:val="22"/>
          <w:szCs w:val="22"/>
        </w:rPr>
        <w:t xml:space="preserve"> vloga na Direkcijo za ceste.</w:t>
      </w:r>
    </w:p>
    <w:p w14:paraId="78EF0671" w14:textId="77777777" w:rsidR="00202622" w:rsidRPr="00945008" w:rsidRDefault="00202622" w:rsidP="000E3E78">
      <w:pPr>
        <w:jc w:val="both"/>
        <w:rPr>
          <w:rFonts w:ascii="Arial" w:hAnsi="Arial" w:cs="Arial"/>
          <w:bCs/>
          <w:sz w:val="22"/>
          <w:szCs w:val="22"/>
        </w:rPr>
      </w:pPr>
    </w:p>
    <w:p w14:paraId="04D71F6E" w14:textId="12C43F52" w:rsidR="00202622" w:rsidRPr="00945008" w:rsidRDefault="00202622" w:rsidP="000E3E78">
      <w:pPr>
        <w:jc w:val="both"/>
        <w:rPr>
          <w:rFonts w:ascii="Arial" w:hAnsi="Arial" w:cs="Arial"/>
          <w:bCs/>
          <w:sz w:val="22"/>
          <w:szCs w:val="22"/>
        </w:rPr>
      </w:pPr>
      <w:r w:rsidRPr="00945008">
        <w:rPr>
          <w:rFonts w:ascii="Arial" w:hAnsi="Arial" w:cs="Arial"/>
          <w:bCs/>
          <w:sz w:val="22"/>
          <w:szCs w:val="22"/>
          <w:u w:val="single"/>
        </w:rPr>
        <w:t>Župan</w:t>
      </w:r>
      <w:r w:rsidRPr="00945008">
        <w:rPr>
          <w:rFonts w:ascii="Arial" w:hAnsi="Arial" w:cs="Arial"/>
          <w:bCs/>
          <w:sz w:val="22"/>
          <w:szCs w:val="22"/>
        </w:rPr>
        <w:t xml:space="preserve"> </w:t>
      </w:r>
      <w:r w:rsidR="00945008" w:rsidRPr="00945008">
        <w:rPr>
          <w:rFonts w:ascii="Arial" w:hAnsi="Arial" w:cs="Arial"/>
          <w:bCs/>
          <w:sz w:val="22"/>
          <w:szCs w:val="22"/>
        </w:rPr>
        <w:t>pove, da odgovora</w:t>
      </w:r>
      <w:r w:rsidRPr="00945008">
        <w:rPr>
          <w:rFonts w:ascii="Arial" w:hAnsi="Arial" w:cs="Arial"/>
          <w:bCs/>
          <w:sz w:val="22"/>
          <w:szCs w:val="22"/>
        </w:rPr>
        <w:t xml:space="preserve"> od Direkcije še ni. </w:t>
      </w:r>
      <w:r w:rsidR="00945008" w:rsidRPr="00945008">
        <w:rPr>
          <w:rFonts w:ascii="Arial" w:hAnsi="Arial" w:cs="Arial"/>
          <w:bCs/>
          <w:sz w:val="22"/>
          <w:szCs w:val="22"/>
        </w:rPr>
        <w:t xml:space="preserve">Z nesrečami je občina seznanjena. </w:t>
      </w:r>
      <w:r w:rsidRPr="00945008">
        <w:rPr>
          <w:rFonts w:ascii="Arial" w:hAnsi="Arial" w:cs="Arial"/>
          <w:bCs/>
          <w:sz w:val="22"/>
          <w:szCs w:val="22"/>
        </w:rPr>
        <w:t>Pri nesrečah apelira</w:t>
      </w:r>
      <w:r w:rsidR="00945008" w:rsidRPr="00945008">
        <w:rPr>
          <w:rFonts w:ascii="Arial" w:hAnsi="Arial" w:cs="Arial"/>
          <w:bCs/>
          <w:sz w:val="22"/>
          <w:szCs w:val="22"/>
        </w:rPr>
        <w:t xml:space="preserve"> vse občane, </w:t>
      </w:r>
      <w:r w:rsidRPr="00945008">
        <w:rPr>
          <w:rFonts w:ascii="Arial" w:hAnsi="Arial" w:cs="Arial"/>
          <w:bCs/>
          <w:sz w:val="22"/>
          <w:szCs w:val="22"/>
        </w:rPr>
        <w:t>da se nesreča ko se zgodi</w:t>
      </w:r>
      <w:r w:rsidR="00945008" w:rsidRPr="00945008">
        <w:rPr>
          <w:rFonts w:ascii="Arial" w:hAnsi="Arial" w:cs="Arial"/>
          <w:bCs/>
          <w:sz w:val="22"/>
          <w:szCs w:val="22"/>
        </w:rPr>
        <w:t>,</w:t>
      </w:r>
      <w:r w:rsidRPr="00945008">
        <w:rPr>
          <w:rFonts w:ascii="Arial" w:hAnsi="Arial" w:cs="Arial"/>
          <w:bCs/>
          <w:sz w:val="22"/>
          <w:szCs w:val="22"/>
        </w:rPr>
        <w:t xml:space="preserve"> tudi prijavi. </w:t>
      </w:r>
    </w:p>
    <w:p w14:paraId="4BDD7489" w14:textId="77777777" w:rsidR="00202622" w:rsidRPr="00202622" w:rsidRDefault="00202622" w:rsidP="000E3E78">
      <w:pPr>
        <w:jc w:val="both"/>
        <w:rPr>
          <w:rFonts w:ascii="Arial" w:hAnsi="Arial" w:cs="Arial"/>
          <w:bCs/>
          <w:sz w:val="22"/>
          <w:szCs w:val="22"/>
        </w:rPr>
      </w:pPr>
    </w:p>
    <w:p w14:paraId="09CC80BE" w14:textId="77777777" w:rsidR="00202622" w:rsidRPr="00202622" w:rsidRDefault="00202622" w:rsidP="000E3E78">
      <w:pPr>
        <w:jc w:val="both"/>
        <w:rPr>
          <w:rFonts w:ascii="Arial" w:hAnsi="Arial" w:cs="Arial"/>
          <w:b/>
          <w:bCs/>
          <w:i/>
          <w:iCs/>
          <w:sz w:val="22"/>
          <w:szCs w:val="22"/>
          <w:u w:val="single"/>
        </w:rPr>
      </w:pPr>
      <w:r w:rsidRPr="00202622">
        <w:rPr>
          <w:rFonts w:ascii="Arial" w:hAnsi="Arial" w:cs="Arial"/>
          <w:b/>
          <w:bCs/>
          <w:sz w:val="22"/>
          <w:szCs w:val="22"/>
          <w:u w:val="single"/>
        </w:rPr>
        <w:t>K 13) Razno</w:t>
      </w:r>
    </w:p>
    <w:p w14:paraId="0573ABC1" w14:textId="77777777" w:rsidR="00202622" w:rsidRPr="00202622" w:rsidRDefault="00202622" w:rsidP="000E3E78">
      <w:pPr>
        <w:jc w:val="both"/>
        <w:rPr>
          <w:rFonts w:ascii="Arial" w:hAnsi="Arial" w:cs="Arial"/>
          <w:bCs/>
          <w:sz w:val="22"/>
          <w:szCs w:val="22"/>
        </w:rPr>
      </w:pPr>
    </w:p>
    <w:p w14:paraId="4190BD77" w14:textId="146CEC53" w:rsidR="00202622" w:rsidRPr="00945008" w:rsidRDefault="00202622" w:rsidP="000E3E78">
      <w:pPr>
        <w:jc w:val="both"/>
        <w:rPr>
          <w:rFonts w:ascii="Arial" w:hAnsi="Arial" w:cs="Arial"/>
          <w:bCs/>
          <w:iCs/>
          <w:sz w:val="22"/>
          <w:szCs w:val="22"/>
        </w:rPr>
      </w:pPr>
      <w:r w:rsidRPr="00945008">
        <w:rPr>
          <w:rFonts w:ascii="Arial" w:hAnsi="Arial" w:cs="Arial"/>
          <w:bCs/>
          <w:iCs/>
          <w:sz w:val="22"/>
          <w:szCs w:val="22"/>
          <w:u w:val="single"/>
        </w:rPr>
        <w:t>Župan</w:t>
      </w:r>
      <w:r w:rsidRPr="00945008">
        <w:rPr>
          <w:rFonts w:ascii="Arial" w:hAnsi="Arial" w:cs="Arial"/>
          <w:bCs/>
          <w:iCs/>
          <w:sz w:val="22"/>
          <w:szCs w:val="22"/>
        </w:rPr>
        <w:t xml:space="preserve"> odpre točko razno. Zahvali se svetnikom za sodelovanje in </w:t>
      </w:r>
      <w:r w:rsidR="00945008" w:rsidRPr="00945008">
        <w:rPr>
          <w:rFonts w:ascii="Arial" w:hAnsi="Arial" w:cs="Arial"/>
          <w:bCs/>
          <w:iCs/>
          <w:sz w:val="22"/>
          <w:szCs w:val="22"/>
        </w:rPr>
        <w:t>vsem za</w:t>
      </w:r>
      <w:r w:rsidRPr="00945008">
        <w:rPr>
          <w:rFonts w:ascii="Arial" w:hAnsi="Arial" w:cs="Arial"/>
          <w:bCs/>
          <w:iCs/>
          <w:sz w:val="22"/>
          <w:szCs w:val="22"/>
        </w:rPr>
        <w:t>želi srečno v novem letu.</w:t>
      </w:r>
    </w:p>
    <w:p w14:paraId="68C15A77" w14:textId="77777777" w:rsidR="00202622" w:rsidRPr="000471DA" w:rsidRDefault="00202622" w:rsidP="000E3E78">
      <w:pPr>
        <w:jc w:val="both"/>
        <w:rPr>
          <w:rFonts w:ascii="Arial" w:hAnsi="Arial" w:cs="Arial"/>
          <w:bCs/>
          <w:iCs/>
          <w:color w:val="EE0000"/>
          <w:sz w:val="22"/>
          <w:szCs w:val="22"/>
        </w:rPr>
      </w:pPr>
    </w:p>
    <w:p w14:paraId="5CB87812" w14:textId="3C8F6BF0" w:rsidR="00202622" w:rsidRPr="00945008" w:rsidRDefault="00202622" w:rsidP="000E3E78">
      <w:pPr>
        <w:jc w:val="both"/>
        <w:rPr>
          <w:rFonts w:ascii="Arial" w:hAnsi="Arial" w:cs="Arial"/>
          <w:bCs/>
          <w:iCs/>
          <w:sz w:val="22"/>
          <w:szCs w:val="22"/>
        </w:rPr>
      </w:pPr>
      <w:r w:rsidRPr="00945008">
        <w:rPr>
          <w:rFonts w:ascii="Arial" w:hAnsi="Arial" w:cs="Arial"/>
          <w:bCs/>
          <w:iCs/>
          <w:sz w:val="22"/>
          <w:szCs w:val="22"/>
          <w:u w:val="single"/>
        </w:rPr>
        <w:t>Nedeljko Gregorič</w:t>
      </w:r>
      <w:r w:rsidRPr="00945008">
        <w:rPr>
          <w:rFonts w:ascii="Arial" w:hAnsi="Arial" w:cs="Arial"/>
          <w:bCs/>
          <w:iCs/>
          <w:sz w:val="22"/>
          <w:szCs w:val="22"/>
        </w:rPr>
        <w:t xml:space="preserve"> </w:t>
      </w:r>
      <w:r w:rsidR="00945008" w:rsidRPr="00945008">
        <w:rPr>
          <w:rFonts w:ascii="Arial" w:hAnsi="Arial" w:cs="Arial"/>
          <w:bCs/>
          <w:iCs/>
          <w:sz w:val="22"/>
          <w:szCs w:val="22"/>
        </w:rPr>
        <w:t xml:space="preserve">doda, da so bile posekane </w:t>
      </w:r>
      <w:r w:rsidRPr="00945008">
        <w:rPr>
          <w:rFonts w:ascii="Arial" w:hAnsi="Arial" w:cs="Arial"/>
          <w:bCs/>
          <w:iCs/>
          <w:sz w:val="22"/>
          <w:szCs w:val="22"/>
        </w:rPr>
        <w:t>3 smreke</w:t>
      </w:r>
      <w:r w:rsidR="00945008" w:rsidRPr="00945008">
        <w:rPr>
          <w:rFonts w:ascii="Arial" w:hAnsi="Arial" w:cs="Arial"/>
          <w:bCs/>
          <w:iCs/>
          <w:sz w:val="22"/>
          <w:szCs w:val="22"/>
        </w:rPr>
        <w:t>,</w:t>
      </w:r>
      <w:r w:rsidRPr="00945008">
        <w:rPr>
          <w:rFonts w:ascii="Arial" w:hAnsi="Arial" w:cs="Arial"/>
          <w:bCs/>
          <w:iCs/>
          <w:sz w:val="22"/>
          <w:szCs w:val="22"/>
        </w:rPr>
        <w:t xml:space="preserve"> </w:t>
      </w:r>
      <w:r w:rsidR="00945008" w:rsidRPr="00945008">
        <w:rPr>
          <w:rFonts w:ascii="Arial" w:hAnsi="Arial" w:cs="Arial"/>
          <w:bCs/>
          <w:iCs/>
          <w:sz w:val="22"/>
          <w:szCs w:val="22"/>
        </w:rPr>
        <w:t xml:space="preserve">oz. </w:t>
      </w:r>
      <w:r w:rsidRPr="00945008">
        <w:rPr>
          <w:rFonts w:ascii="Arial" w:hAnsi="Arial" w:cs="Arial"/>
          <w:bCs/>
          <w:iCs/>
          <w:sz w:val="22"/>
          <w:szCs w:val="22"/>
        </w:rPr>
        <w:t xml:space="preserve">ciprese </w:t>
      </w:r>
      <w:r w:rsidR="00945008" w:rsidRPr="00945008">
        <w:rPr>
          <w:rFonts w:ascii="Arial" w:hAnsi="Arial" w:cs="Arial"/>
          <w:bCs/>
          <w:iCs/>
          <w:sz w:val="22"/>
          <w:szCs w:val="22"/>
        </w:rPr>
        <w:t xml:space="preserve">na poti Volčja Draga - </w:t>
      </w:r>
      <w:r w:rsidRPr="00945008">
        <w:rPr>
          <w:rFonts w:ascii="Arial" w:hAnsi="Arial" w:cs="Arial"/>
          <w:bCs/>
          <w:iCs/>
          <w:sz w:val="22"/>
          <w:szCs w:val="22"/>
        </w:rPr>
        <w:t xml:space="preserve"> Bukovica. Dve smreki </w:t>
      </w:r>
      <w:r w:rsidR="00945008" w:rsidRPr="00945008">
        <w:rPr>
          <w:rFonts w:ascii="Arial" w:hAnsi="Arial" w:cs="Arial"/>
          <w:bCs/>
          <w:iCs/>
          <w:sz w:val="22"/>
          <w:szCs w:val="22"/>
        </w:rPr>
        <w:t xml:space="preserve">na začetku </w:t>
      </w:r>
      <w:r w:rsidRPr="00945008">
        <w:rPr>
          <w:rFonts w:ascii="Arial" w:hAnsi="Arial" w:cs="Arial"/>
          <w:bCs/>
          <w:iCs/>
          <w:sz w:val="22"/>
          <w:szCs w:val="22"/>
        </w:rPr>
        <w:t xml:space="preserve">so simbolika, </w:t>
      </w:r>
      <w:r w:rsidR="00945008" w:rsidRPr="00945008">
        <w:rPr>
          <w:rFonts w:ascii="Arial" w:hAnsi="Arial" w:cs="Arial"/>
          <w:bCs/>
          <w:iCs/>
          <w:sz w:val="22"/>
          <w:szCs w:val="22"/>
        </w:rPr>
        <w:t xml:space="preserve">meni, da </w:t>
      </w:r>
      <w:r w:rsidRPr="00945008">
        <w:rPr>
          <w:rFonts w:ascii="Arial" w:hAnsi="Arial" w:cs="Arial"/>
          <w:bCs/>
          <w:iCs/>
          <w:sz w:val="22"/>
          <w:szCs w:val="22"/>
        </w:rPr>
        <w:t xml:space="preserve">so bile </w:t>
      </w:r>
      <w:r w:rsidR="00945008" w:rsidRPr="00945008">
        <w:rPr>
          <w:rFonts w:ascii="Arial" w:hAnsi="Arial" w:cs="Arial"/>
          <w:bCs/>
          <w:iCs/>
          <w:sz w:val="22"/>
          <w:szCs w:val="22"/>
        </w:rPr>
        <w:t>posekane</w:t>
      </w:r>
      <w:r w:rsidRPr="00945008">
        <w:rPr>
          <w:rFonts w:ascii="Arial" w:hAnsi="Arial" w:cs="Arial"/>
          <w:bCs/>
          <w:iCs/>
          <w:sz w:val="22"/>
          <w:szCs w:val="22"/>
        </w:rPr>
        <w:t xml:space="preserve"> neupravičeno. P</w:t>
      </w:r>
      <w:r w:rsidR="00945008" w:rsidRPr="00945008">
        <w:rPr>
          <w:rFonts w:ascii="Arial" w:hAnsi="Arial" w:cs="Arial"/>
          <w:bCs/>
          <w:iCs/>
          <w:sz w:val="22"/>
          <w:szCs w:val="22"/>
        </w:rPr>
        <w:t>redlaga, da se v občini posadi</w:t>
      </w:r>
      <w:r w:rsidRPr="00945008">
        <w:rPr>
          <w:rFonts w:ascii="Arial" w:hAnsi="Arial" w:cs="Arial"/>
          <w:bCs/>
          <w:iCs/>
          <w:sz w:val="22"/>
          <w:szCs w:val="22"/>
        </w:rPr>
        <w:t xml:space="preserve"> nekaj dreves</w:t>
      </w:r>
      <w:r w:rsidR="00945008" w:rsidRPr="00945008">
        <w:rPr>
          <w:rFonts w:ascii="Arial" w:hAnsi="Arial" w:cs="Arial"/>
          <w:bCs/>
          <w:iCs/>
          <w:sz w:val="22"/>
          <w:szCs w:val="22"/>
        </w:rPr>
        <w:t>.</w:t>
      </w:r>
    </w:p>
    <w:p w14:paraId="2BE33982" w14:textId="77777777" w:rsidR="00202622" w:rsidRPr="00945008" w:rsidRDefault="00202622" w:rsidP="000E3E78">
      <w:pPr>
        <w:jc w:val="both"/>
        <w:rPr>
          <w:rFonts w:ascii="Arial" w:hAnsi="Arial" w:cs="Arial"/>
          <w:bCs/>
          <w:iCs/>
          <w:sz w:val="22"/>
          <w:szCs w:val="22"/>
        </w:rPr>
      </w:pPr>
    </w:p>
    <w:p w14:paraId="47220A71" w14:textId="29B4C58D" w:rsidR="00202622" w:rsidRPr="00945008" w:rsidRDefault="00202622" w:rsidP="000E3E78">
      <w:pPr>
        <w:jc w:val="both"/>
        <w:rPr>
          <w:rFonts w:ascii="Arial" w:hAnsi="Arial" w:cs="Arial"/>
          <w:bCs/>
          <w:iCs/>
          <w:sz w:val="22"/>
          <w:szCs w:val="22"/>
        </w:rPr>
      </w:pPr>
      <w:r w:rsidRPr="00945008">
        <w:rPr>
          <w:rFonts w:ascii="Arial" w:hAnsi="Arial" w:cs="Arial"/>
          <w:bCs/>
          <w:iCs/>
          <w:sz w:val="22"/>
          <w:szCs w:val="22"/>
          <w:u w:val="single"/>
        </w:rPr>
        <w:t>Župan</w:t>
      </w:r>
      <w:r w:rsidR="00945008" w:rsidRPr="00945008">
        <w:rPr>
          <w:rFonts w:ascii="Arial" w:hAnsi="Arial" w:cs="Arial"/>
          <w:bCs/>
          <w:iCs/>
          <w:sz w:val="22"/>
          <w:szCs w:val="22"/>
        </w:rPr>
        <w:t xml:space="preserve"> preda besedo Alešu Furlanu.</w:t>
      </w:r>
    </w:p>
    <w:p w14:paraId="7FF75F33" w14:textId="77777777" w:rsidR="00202622" w:rsidRPr="00945008" w:rsidRDefault="00202622" w:rsidP="000E3E78">
      <w:pPr>
        <w:jc w:val="both"/>
        <w:rPr>
          <w:rFonts w:ascii="Arial" w:hAnsi="Arial" w:cs="Arial"/>
          <w:bCs/>
          <w:iCs/>
          <w:sz w:val="22"/>
          <w:szCs w:val="22"/>
        </w:rPr>
      </w:pPr>
    </w:p>
    <w:p w14:paraId="500C12AD" w14:textId="69B4ED81" w:rsidR="00202622" w:rsidRPr="00945008" w:rsidRDefault="00202622" w:rsidP="000E3E78">
      <w:pPr>
        <w:jc w:val="both"/>
        <w:rPr>
          <w:rFonts w:ascii="Arial" w:hAnsi="Arial" w:cs="Arial"/>
          <w:bCs/>
          <w:iCs/>
          <w:sz w:val="22"/>
          <w:szCs w:val="22"/>
        </w:rPr>
      </w:pPr>
      <w:r w:rsidRPr="00945008">
        <w:rPr>
          <w:rFonts w:ascii="Arial" w:hAnsi="Arial" w:cs="Arial"/>
          <w:bCs/>
          <w:iCs/>
          <w:sz w:val="22"/>
          <w:szCs w:val="22"/>
          <w:u w:val="single"/>
        </w:rPr>
        <w:t>Aleš Furlan</w:t>
      </w:r>
      <w:r w:rsidRPr="00945008">
        <w:rPr>
          <w:rFonts w:ascii="Arial" w:hAnsi="Arial" w:cs="Arial"/>
          <w:bCs/>
          <w:iCs/>
          <w:sz w:val="22"/>
          <w:szCs w:val="22"/>
        </w:rPr>
        <w:t xml:space="preserve"> </w:t>
      </w:r>
      <w:r w:rsidR="00945008" w:rsidRPr="00945008">
        <w:rPr>
          <w:rFonts w:ascii="Arial" w:hAnsi="Arial" w:cs="Arial"/>
          <w:bCs/>
          <w:iCs/>
          <w:sz w:val="22"/>
          <w:szCs w:val="22"/>
        </w:rPr>
        <w:t xml:space="preserve">pripomni, da včasih </w:t>
      </w:r>
      <w:r w:rsidRPr="00945008">
        <w:rPr>
          <w:rFonts w:ascii="Arial" w:hAnsi="Arial" w:cs="Arial"/>
          <w:bCs/>
          <w:iCs/>
          <w:sz w:val="22"/>
          <w:szCs w:val="22"/>
        </w:rPr>
        <w:t xml:space="preserve">ure niso </w:t>
      </w:r>
      <w:r w:rsidR="00945008" w:rsidRPr="00945008">
        <w:rPr>
          <w:rFonts w:ascii="Arial" w:hAnsi="Arial" w:cs="Arial"/>
          <w:bCs/>
          <w:iCs/>
          <w:sz w:val="22"/>
          <w:szCs w:val="22"/>
        </w:rPr>
        <w:t>usklajene</w:t>
      </w:r>
      <w:r w:rsidRPr="00945008">
        <w:rPr>
          <w:rFonts w:ascii="Arial" w:hAnsi="Arial" w:cs="Arial"/>
          <w:bCs/>
          <w:iCs/>
          <w:sz w:val="22"/>
          <w:szCs w:val="22"/>
        </w:rPr>
        <w:t xml:space="preserve"> z vabilom</w:t>
      </w:r>
      <w:r w:rsidR="00945008" w:rsidRPr="00945008">
        <w:rPr>
          <w:rFonts w:ascii="Arial" w:hAnsi="Arial" w:cs="Arial"/>
          <w:bCs/>
          <w:iCs/>
          <w:sz w:val="22"/>
          <w:szCs w:val="22"/>
        </w:rPr>
        <w:t xml:space="preserve">. To je </w:t>
      </w:r>
      <w:r w:rsidRPr="00945008">
        <w:rPr>
          <w:rFonts w:ascii="Arial" w:hAnsi="Arial" w:cs="Arial"/>
          <w:bCs/>
          <w:iCs/>
          <w:sz w:val="22"/>
          <w:szCs w:val="22"/>
        </w:rPr>
        <w:t>priporočilo</w:t>
      </w:r>
      <w:r w:rsidR="00945008" w:rsidRPr="00945008">
        <w:rPr>
          <w:rFonts w:ascii="Arial" w:hAnsi="Arial" w:cs="Arial"/>
          <w:bCs/>
          <w:iCs/>
          <w:sz w:val="22"/>
          <w:szCs w:val="22"/>
        </w:rPr>
        <w:t xml:space="preserve"> za naprej</w:t>
      </w:r>
      <w:r w:rsidRPr="00945008">
        <w:rPr>
          <w:rFonts w:ascii="Arial" w:hAnsi="Arial" w:cs="Arial"/>
          <w:bCs/>
          <w:iCs/>
          <w:sz w:val="22"/>
          <w:szCs w:val="22"/>
        </w:rPr>
        <w:t xml:space="preserve">. </w:t>
      </w:r>
    </w:p>
    <w:p w14:paraId="7A354718" w14:textId="77777777" w:rsidR="00202622" w:rsidRPr="00945008" w:rsidRDefault="00202622" w:rsidP="000E3E78">
      <w:pPr>
        <w:jc w:val="both"/>
        <w:rPr>
          <w:rFonts w:ascii="Arial" w:hAnsi="Arial" w:cs="Arial"/>
          <w:bCs/>
          <w:iCs/>
          <w:sz w:val="22"/>
          <w:szCs w:val="22"/>
        </w:rPr>
      </w:pPr>
    </w:p>
    <w:p w14:paraId="68F55229" w14:textId="7321FD97" w:rsidR="00202622" w:rsidRPr="00945008" w:rsidRDefault="00945008" w:rsidP="000E3E78">
      <w:pPr>
        <w:jc w:val="both"/>
        <w:rPr>
          <w:rFonts w:ascii="Arial" w:hAnsi="Arial" w:cs="Arial"/>
          <w:bCs/>
          <w:iCs/>
          <w:sz w:val="22"/>
          <w:szCs w:val="22"/>
        </w:rPr>
      </w:pPr>
      <w:r w:rsidRPr="00945008">
        <w:rPr>
          <w:rFonts w:ascii="Arial" w:hAnsi="Arial" w:cs="Arial"/>
          <w:bCs/>
          <w:iCs/>
          <w:sz w:val="22"/>
          <w:szCs w:val="22"/>
          <w:u w:val="single"/>
        </w:rPr>
        <w:t>Župan</w:t>
      </w:r>
      <w:r w:rsidRPr="00945008">
        <w:rPr>
          <w:rFonts w:ascii="Arial" w:hAnsi="Arial" w:cs="Arial"/>
          <w:bCs/>
          <w:iCs/>
          <w:sz w:val="22"/>
          <w:szCs w:val="22"/>
        </w:rPr>
        <w:t xml:space="preserve"> pove, da je velikokrat problem pri</w:t>
      </w:r>
      <w:r w:rsidR="00202622" w:rsidRPr="00945008">
        <w:rPr>
          <w:rFonts w:ascii="Arial" w:hAnsi="Arial" w:cs="Arial"/>
          <w:bCs/>
          <w:iCs/>
          <w:sz w:val="22"/>
          <w:szCs w:val="22"/>
        </w:rPr>
        <w:t xml:space="preserve"> organizatorjih</w:t>
      </w:r>
      <w:r w:rsidRPr="00945008">
        <w:rPr>
          <w:rFonts w:ascii="Arial" w:hAnsi="Arial" w:cs="Arial"/>
          <w:bCs/>
          <w:iCs/>
          <w:sz w:val="22"/>
          <w:szCs w:val="22"/>
        </w:rPr>
        <w:t>, zato je</w:t>
      </w:r>
      <w:r w:rsidR="00202622" w:rsidRPr="00945008">
        <w:rPr>
          <w:rFonts w:ascii="Arial" w:hAnsi="Arial" w:cs="Arial"/>
          <w:bCs/>
          <w:iCs/>
          <w:sz w:val="22"/>
          <w:szCs w:val="22"/>
        </w:rPr>
        <w:t xml:space="preserve"> posledično problem</w:t>
      </w:r>
      <w:r w:rsidRPr="00945008">
        <w:rPr>
          <w:rFonts w:ascii="Arial" w:hAnsi="Arial" w:cs="Arial"/>
          <w:bCs/>
          <w:iCs/>
          <w:sz w:val="22"/>
          <w:szCs w:val="22"/>
        </w:rPr>
        <w:t xml:space="preserve"> pri vabilu</w:t>
      </w:r>
      <w:r w:rsidR="00202622" w:rsidRPr="00945008">
        <w:rPr>
          <w:rFonts w:ascii="Arial" w:hAnsi="Arial" w:cs="Arial"/>
          <w:bCs/>
          <w:iCs/>
          <w:sz w:val="22"/>
          <w:szCs w:val="22"/>
        </w:rPr>
        <w:t>.</w:t>
      </w:r>
    </w:p>
    <w:p w14:paraId="265DE535" w14:textId="77777777" w:rsidR="00202622" w:rsidRPr="00945008" w:rsidRDefault="00202622" w:rsidP="000E3E78">
      <w:pPr>
        <w:jc w:val="both"/>
        <w:rPr>
          <w:rFonts w:ascii="Arial" w:hAnsi="Arial" w:cs="Arial"/>
          <w:bCs/>
          <w:iCs/>
          <w:sz w:val="22"/>
          <w:szCs w:val="22"/>
        </w:rPr>
      </w:pPr>
    </w:p>
    <w:p w14:paraId="03101467" w14:textId="77777777" w:rsidR="00202622" w:rsidRPr="00202622" w:rsidRDefault="00202622" w:rsidP="00202622">
      <w:pPr>
        <w:rPr>
          <w:rFonts w:ascii="Arial" w:hAnsi="Arial" w:cs="Arial"/>
          <w:bCs/>
          <w:sz w:val="22"/>
          <w:szCs w:val="22"/>
        </w:rPr>
      </w:pPr>
    </w:p>
    <w:p w14:paraId="1AEB6446" w14:textId="77777777" w:rsidR="00202622" w:rsidRPr="00202622" w:rsidRDefault="00202622" w:rsidP="00202622">
      <w:pPr>
        <w:rPr>
          <w:rFonts w:ascii="Arial" w:hAnsi="Arial" w:cs="Arial"/>
          <w:bCs/>
          <w:sz w:val="22"/>
          <w:szCs w:val="22"/>
          <w:u w:val="single"/>
        </w:rPr>
      </w:pPr>
      <w:r w:rsidRPr="00202622">
        <w:rPr>
          <w:rFonts w:ascii="Arial" w:hAnsi="Arial" w:cs="Arial"/>
          <w:bCs/>
          <w:sz w:val="22"/>
          <w:szCs w:val="22"/>
          <w:u w:val="single"/>
        </w:rPr>
        <w:lastRenderedPageBreak/>
        <w:t>Seja občinskega sveta je bila zaključena ob 18.27 uri.</w:t>
      </w:r>
    </w:p>
    <w:p w14:paraId="53729564" w14:textId="77777777" w:rsidR="00202622" w:rsidRPr="00202622" w:rsidRDefault="00202622" w:rsidP="00202622">
      <w:pPr>
        <w:rPr>
          <w:rFonts w:ascii="Arial" w:hAnsi="Arial" w:cs="Arial"/>
          <w:bCs/>
          <w:sz w:val="22"/>
          <w:szCs w:val="22"/>
        </w:rPr>
      </w:pPr>
    </w:p>
    <w:p w14:paraId="6DDA0480" w14:textId="77777777" w:rsidR="00202622" w:rsidRPr="00202622" w:rsidRDefault="00202622" w:rsidP="00202622">
      <w:pPr>
        <w:rPr>
          <w:rFonts w:ascii="Arial" w:hAnsi="Arial" w:cs="Arial"/>
          <w:bCs/>
          <w:sz w:val="22"/>
          <w:szCs w:val="22"/>
        </w:rPr>
      </w:pPr>
    </w:p>
    <w:p w14:paraId="6E7CFD2C" w14:textId="1406B81A" w:rsidR="00202622" w:rsidRPr="00202622" w:rsidRDefault="00202622" w:rsidP="00202622">
      <w:pPr>
        <w:rPr>
          <w:rFonts w:ascii="Arial" w:hAnsi="Arial" w:cs="Arial"/>
          <w:bCs/>
          <w:sz w:val="22"/>
          <w:szCs w:val="22"/>
        </w:rPr>
      </w:pPr>
      <w:r w:rsidRPr="00202622">
        <w:rPr>
          <w:rFonts w:ascii="Arial" w:hAnsi="Arial" w:cs="Arial"/>
          <w:bCs/>
          <w:sz w:val="22"/>
          <w:szCs w:val="22"/>
        </w:rPr>
        <w:t>Zapisala: Darja Hrib</w:t>
      </w:r>
    </w:p>
    <w:p w14:paraId="6303A0E6" w14:textId="77777777" w:rsidR="00202622" w:rsidRPr="00202622" w:rsidRDefault="00202622" w:rsidP="008C7674">
      <w:pPr>
        <w:ind w:left="6372" w:firstLine="708"/>
        <w:rPr>
          <w:rFonts w:ascii="Arial" w:hAnsi="Arial" w:cs="Arial"/>
          <w:bCs/>
          <w:sz w:val="22"/>
          <w:szCs w:val="22"/>
        </w:rPr>
      </w:pPr>
      <w:r w:rsidRPr="00202622">
        <w:rPr>
          <w:rFonts w:ascii="Arial" w:hAnsi="Arial" w:cs="Arial"/>
          <w:bCs/>
          <w:sz w:val="22"/>
          <w:szCs w:val="22"/>
        </w:rPr>
        <w:t>________</w:t>
      </w:r>
    </w:p>
    <w:p w14:paraId="1D408AB9" w14:textId="2CBE8D59" w:rsidR="00202622" w:rsidRPr="00202622" w:rsidRDefault="008C7674" w:rsidP="008C7674">
      <w:pPr>
        <w:ind w:left="6372" w:firstLine="708"/>
        <w:rPr>
          <w:rFonts w:ascii="Arial" w:hAnsi="Arial" w:cs="Arial"/>
          <w:bCs/>
          <w:sz w:val="22"/>
          <w:szCs w:val="22"/>
        </w:rPr>
      </w:pPr>
      <w:r>
        <w:rPr>
          <w:rFonts w:ascii="Arial" w:hAnsi="Arial" w:cs="Arial"/>
          <w:bCs/>
          <w:sz w:val="22"/>
          <w:szCs w:val="22"/>
        </w:rPr>
        <w:t xml:space="preserve">   </w:t>
      </w:r>
      <w:r w:rsidR="00202622" w:rsidRPr="00202622">
        <w:rPr>
          <w:rFonts w:ascii="Arial" w:hAnsi="Arial" w:cs="Arial"/>
          <w:bCs/>
          <w:sz w:val="22"/>
          <w:szCs w:val="22"/>
        </w:rPr>
        <w:t>Župan</w:t>
      </w:r>
    </w:p>
    <w:p w14:paraId="501695A7" w14:textId="77777777" w:rsidR="00202622" w:rsidRPr="00202622" w:rsidRDefault="00202622" w:rsidP="00202622">
      <w:pPr>
        <w:rPr>
          <w:rFonts w:ascii="Arial" w:hAnsi="Arial" w:cs="Arial"/>
          <w:bCs/>
          <w:sz w:val="22"/>
          <w:szCs w:val="22"/>
        </w:rPr>
      </w:pPr>
    </w:p>
    <w:p w14:paraId="0D77F539" w14:textId="77777777" w:rsidR="00202622" w:rsidRPr="00202622" w:rsidRDefault="00202622" w:rsidP="00202622">
      <w:pPr>
        <w:rPr>
          <w:rFonts w:ascii="Arial" w:hAnsi="Arial" w:cs="Arial"/>
          <w:bCs/>
          <w:sz w:val="22"/>
          <w:szCs w:val="22"/>
        </w:rPr>
      </w:pPr>
      <w:r w:rsidRPr="00202622">
        <w:rPr>
          <w:rFonts w:ascii="Arial" w:hAnsi="Arial" w:cs="Arial"/>
          <w:bCs/>
          <w:sz w:val="22"/>
          <w:szCs w:val="22"/>
        </w:rPr>
        <w:tab/>
      </w:r>
      <w:r w:rsidRPr="00202622">
        <w:rPr>
          <w:rFonts w:ascii="Arial" w:hAnsi="Arial" w:cs="Arial"/>
          <w:bCs/>
          <w:sz w:val="22"/>
          <w:szCs w:val="22"/>
        </w:rPr>
        <w:tab/>
      </w:r>
    </w:p>
    <w:p w14:paraId="4E073F1B" w14:textId="77777777" w:rsidR="00202622" w:rsidRPr="00202622" w:rsidRDefault="00202622" w:rsidP="00202622">
      <w:pPr>
        <w:rPr>
          <w:rFonts w:ascii="Arial" w:hAnsi="Arial" w:cs="Arial"/>
          <w:bCs/>
          <w:sz w:val="22"/>
          <w:szCs w:val="22"/>
        </w:rPr>
      </w:pPr>
    </w:p>
    <w:p w14:paraId="070CDFE1" w14:textId="77777777" w:rsidR="00202622" w:rsidRPr="00202622" w:rsidRDefault="00202622" w:rsidP="00202622">
      <w:pPr>
        <w:rPr>
          <w:rFonts w:ascii="Arial" w:hAnsi="Arial" w:cs="Arial"/>
          <w:bCs/>
          <w:sz w:val="22"/>
          <w:szCs w:val="22"/>
        </w:rPr>
      </w:pPr>
    </w:p>
    <w:p w14:paraId="13F571E3" w14:textId="77777777" w:rsidR="00202622" w:rsidRPr="00202622" w:rsidRDefault="00202622" w:rsidP="00202622">
      <w:pPr>
        <w:rPr>
          <w:rFonts w:ascii="Arial" w:hAnsi="Arial" w:cs="Arial"/>
          <w:bCs/>
          <w:sz w:val="22"/>
          <w:szCs w:val="22"/>
        </w:rPr>
      </w:pPr>
    </w:p>
    <w:p w14:paraId="4A1EDF51" w14:textId="77777777" w:rsidR="00202622" w:rsidRPr="00202622" w:rsidRDefault="00202622" w:rsidP="00202622">
      <w:pPr>
        <w:rPr>
          <w:rFonts w:ascii="Arial" w:hAnsi="Arial" w:cs="Arial"/>
          <w:bCs/>
          <w:sz w:val="22"/>
          <w:szCs w:val="22"/>
        </w:rPr>
      </w:pPr>
    </w:p>
    <w:p w14:paraId="1D69F5B4" w14:textId="77777777" w:rsidR="00202622" w:rsidRPr="00202622" w:rsidRDefault="00202622" w:rsidP="00202622">
      <w:pPr>
        <w:rPr>
          <w:rFonts w:ascii="Arial" w:hAnsi="Arial" w:cs="Arial"/>
          <w:bCs/>
          <w:sz w:val="22"/>
          <w:szCs w:val="22"/>
        </w:rPr>
      </w:pPr>
    </w:p>
    <w:p w14:paraId="0503B49D" w14:textId="77777777" w:rsidR="00202622" w:rsidRPr="00202622" w:rsidRDefault="00202622" w:rsidP="00202622">
      <w:pPr>
        <w:rPr>
          <w:rFonts w:ascii="Arial" w:hAnsi="Arial" w:cs="Arial"/>
          <w:bCs/>
          <w:sz w:val="22"/>
          <w:szCs w:val="22"/>
        </w:rPr>
      </w:pPr>
    </w:p>
    <w:p w14:paraId="7A34A3AD" w14:textId="77777777" w:rsidR="00202622" w:rsidRPr="00202622" w:rsidRDefault="00202622" w:rsidP="00202622">
      <w:pPr>
        <w:rPr>
          <w:rFonts w:ascii="Arial" w:hAnsi="Arial" w:cs="Arial"/>
          <w:bCs/>
          <w:sz w:val="22"/>
          <w:szCs w:val="22"/>
        </w:rPr>
      </w:pPr>
    </w:p>
    <w:p w14:paraId="50783056" w14:textId="77777777" w:rsidR="00202622" w:rsidRPr="00202622" w:rsidRDefault="00202622" w:rsidP="00202622">
      <w:pPr>
        <w:rPr>
          <w:rFonts w:ascii="Arial" w:hAnsi="Arial" w:cs="Arial"/>
          <w:bCs/>
          <w:sz w:val="22"/>
          <w:szCs w:val="22"/>
        </w:rPr>
      </w:pPr>
    </w:p>
    <w:p w14:paraId="20F4BCCE" w14:textId="77777777" w:rsidR="00341C20" w:rsidRPr="00202622" w:rsidRDefault="00341C20" w:rsidP="00202622"/>
    <w:sectPr w:rsidR="00341C20" w:rsidRPr="00202622" w:rsidSect="00C849F4">
      <w:headerReference w:type="default" r:id="rId8"/>
      <w:footerReference w:type="default" r:id="rId9"/>
      <w:headerReference w:type="first" r:id="rId10"/>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17DB" w14:textId="77777777" w:rsidR="002813B0" w:rsidRDefault="002813B0" w:rsidP="00A17ACC">
      <w:r>
        <w:separator/>
      </w:r>
    </w:p>
  </w:endnote>
  <w:endnote w:type="continuationSeparator" w:id="0">
    <w:p w14:paraId="527D669E" w14:textId="77777777" w:rsidR="002813B0" w:rsidRDefault="002813B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05F1"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99E8" w14:textId="77777777" w:rsidR="002813B0" w:rsidRDefault="002813B0" w:rsidP="00A17ACC">
      <w:r>
        <w:separator/>
      </w:r>
    </w:p>
  </w:footnote>
  <w:footnote w:type="continuationSeparator" w:id="0">
    <w:p w14:paraId="20078DEA" w14:textId="77777777" w:rsidR="002813B0" w:rsidRDefault="002813B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126"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2C" w14:textId="5DACD0AB" w:rsidR="00341C20" w:rsidRDefault="007C6A13" w:rsidP="00C849F4">
    <w:pPr>
      <w:pStyle w:val="Glava"/>
      <w:jc w:val="center"/>
    </w:pPr>
    <w:r>
      <w:rPr>
        <w:noProof/>
      </w:rPr>
      <w:drawing>
        <wp:inline distT="0" distB="0" distL="0" distR="0" wp14:anchorId="08D0D2DA" wp14:editId="497D0EC7">
          <wp:extent cx="165735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4BC42BEA"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FD57D42"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70794D"/>
    <w:multiLevelType w:val="hybridMultilevel"/>
    <w:tmpl w:val="AACE2CDE"/>
    <w:lvl w:ilvl="0" w:tplc="FFFFFFFF">
      <w:start w:val="1"/>
      <w:numFmt w:val="decimal"/>
      <w:lvlText w:val="%1."/>
      <w:lvlJc w:val="left"/>
      <w:pPr>
        <w:tabs>
          <w:tab w:val="num" w:pos="1077"/>
        </w:tabs>
        <w:ind w:left="1077" w:hanging="360"/>
      </w:pPr>
      <w:rPr>
        <w:rFonts w:cs="Times New Roman"/>
        <w:i w:val="0"/>
        <w:color w:val="auto"/>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973DA2"/>
    <w:multiLevelType w:val="hybridMultilevel"/>
    <w:tmpl w:val="CDDC160A"/>
    <w:lvl w:ilvl="0" w:tplc="F79EEE7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CE0BB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BF86086"/>
    <w:multiLevelType w:val="hybridMultilevel"/>
    <w:tmpl w:val="E446074C"/>
    <w:lvl w:ilvl="0" w:tplc="6DA020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9"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3"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3AA1961"/>
    <w:multiLevelType w:val="multilevel"/>
    <w:tmpl w:val="C740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520ED"/>
    <w:multiLevelType w:val="hybridMultilevel"/>
    <w:tmpl w:val="A62A4806"/>
    <w:lvl w:ilvl="0" w:tplc="88CC6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030C78"/>
    <w:multiLevelType w:val="multilevel"/>
    <w:tmpl w:val="2264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267A86"/>
    <w:multiLevelType w:val="hybridMultilevel"/>
    <w:tmpl w:val="E86C15E4"/>
    <w:lvl w:ilvl="0" w:tplc="49C8D9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7667F0"/>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14027779">
    <w:abstractNumId w:val="10"/>
  </w:num>
  <w:num w:numId="2" w16cid:durableId="1243829570">
    <w:abstractNumId w:val="11"/>
  </w:num>
  <w:num w:numId="3" w16cid:durableId="2005738769">
    <w:abstractNumId w:val="9"/>
  </w:num>
  <w:num w:numId="4" w16cid:durableId="835612235">
    <w:abstractNumId w:val="12"/>
  </w:num>
  <w:num w:numId="5" w16cid:durableId="205143269">
    <w:abstractNumId w:val="8"/>
  </w:num>
  <w:num w:numId="6" w16cid:durableId="51082477">
    <w:abstractNumId w:val="7"/>
  </w:num>
  <w:num w:numId="7" w16cid:durableId="197738249">
    <w:abstractNumId w:val="3"/>
  </w:num>
  <w:num w:numId="8" w16cid:durableId="262569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231756">
    <w:abstractNumId w:val="2"/>
  </w:num>
  <w:num w:numId="10" w16cid:durableId="686561014">
    <w:abstractNumId w:val="0"/>
  </w:num>
  <w:num w:numId="11" w16cid:durableId="673075578">
    <w:abstractNumId w:val="13"/>
  </w:num>
  <w:num w:numId="12" w16cid:durableId="812870958">
    <w:abstractNumId w:val="18"/>
  </w:num>
  <w:num w:numId="13" w16cid:durableId="1272585745">
    <w:abstractNumId w:val="5"/>
  </w:num>
  <w:num w:numId="14" w16cid:durableId="555556912">
    <w:abstractNumId w:val="1"/>
  </w:num>
  <w:num w:numId="15" w16cid:durableId="2121027746">
    <w:abstractNumId w:val="17"/>
  </w:num>
  <w:num w:numId="16" w16cid:durableId="581522861">
    <w:abstractNumId w:val="4"/>
  </w:num>
  <w:num w:numId="17" w16cid:durableId="1787307723">
    <w:abstractNumId w:val="6"/>
  </w:num>
  <w:num w:numId="18" w16cid:durableId="565141521">
    <w:abstractNumId w:val="15"/>
  </w:num>
  <w:num w:numId="19" w16cid:durableId="957637624">
    <w:abstractNumId w:val="14"/>
  </w:num>
  <w:num w:numId="20" w16cid:durableId="159790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882902">
    <w:abstractNumId w:val="16"/>
  </w:num>
  <w:num w:numId="22" w16cid:durableId="170802365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13C"/>
    <w:rsid w:val="00003A90"/>
    <w:rsid w:val="00006A9E"/>
    <w:rsid w:val="00007CB7"/>
    <w:rsid w:val="0001118F"/>
    <w:rsid w:val="000111CC"/>
    <w:rsid w:val="00014371"/>
    <w:rsid w:val="0001451D"/>
    <w:rsid w:val="00015C55"/>
    <w:rsid w:val="00016276"/>
    <w:rsid w:val="00016D97"/>
    <w:rsid w:val="0002075F"/>
    <w:rsid w:val="00021041"/>
    <w:rsid w:val="00022E46"/>
    <w:rsid w:val="00023146"/>
    <w:rsid w:val="0002356F"/>
    <w:rsid w:val="00024FE2"/>
    <w:rsid w:val="00026D07"/>
    <w:rsid w:val="0002757F"/>
    <w:rsid w:val="00031253"/>
    <w:rsid w:val="00033EA8"/>
    <w:rsid w:val="000340C4"/>
    <w:rsid w:val="00034310"/>
    <w:rsid w:val="000343D4"/>
    <w:rsid w:val="0004637B"/>
    <w:rsid w:val="00046A5A"/>
    <w:rsid w:val="00047062"/>
    <w:rsid w:val="000471DA"/>
    <w:rsid w:val="000526CF"/>
    <w:rsid w:val="00055D07"/>
    <w:rsid w:val="00057160"/>
    <w:rsid w:val="00057BBB"/>
    <w:rsid w:val="0006707C"/>
    <w:rsid w:val="00067804"/>
    <w:rsid w:val="0006789E"/>
    <w:rsid w:val="00071835"/>
    <w:rsid w:val="00071AF9"/>
    <w:rsid w:val="000739F6"/>
    <w:rsid w:val="00074ADE"/>
    <w:rsid w:val="000758B6"/>
    <w:rsid w:val="00076D78"/>
    <w:rsid w:val="00077EA9"/>
    <w:rsid w:val="0008003B"/>
    <w:rsid w:val="00082BE8"/>
    <w:rsid w:val="00084B36"/>
    <w:rsid w:val="000861AC"/>
    <w:rsid w:val="00087EF5"/>
    <w:rsid w:val="00094FEF"/>
    <w:rsid w:val="00096EB9"/>
    <w:rsid w:val="0009775B"/>
    <w:rsid w:val="000A0FFE"/>
    <w:rsid w:val="000A5867"/>
    <w:rsid w:val="000A61C1"/>
    <w:rsid w:val="000A6576"/>
    <w:rsid w:val="000B0BC8"/>
    <w:rsid w:val="000B193F"/>
    <w:rsid w:val="000B31C0"/>
    <w:rsid w:val="000B37A0"/>
    <w:rsid w:val="000B38C4"/>
    <w:rsid w:val="000B433F"/>
    <w:rsid w:val="000B6889"/>
    <w:rsid w:val="000B7856"/>
    <w:rsid w:val="000C1F62"/>
    <w:rsid w:val="000C2056"/>
    <w:rsid w:val="000C3392"/>
    <w:rsid w:val="000C36E7"/>
    <w:rsid w:val="000C6B37"/>
    <w:rsid w:val="000C7272"/>
    <w:rsid w:val="000D106D"/>
    <w:rsid w:val="000D19ED"/>
    <w:rsid w:val="000D215A"/>
    <w:rsid w:val="000D21FB"/>
    <w:rsid w:val="000D2F1B"/>
    <w:rsid w:val="000D4D50"/>
    <w:rsid w:val="000E0282"/>
    <w:rsid w:val="000E3E78"/>
    <w:rsid w:val="000E40BA"/>
    <w:rsid w:val="000E46D0"/>
    <w:rsid w:val="000E6A30"/>
    <w:rsid w:val="000F0DAC"/>
    <w:rsid w:val="000F2FF1"/>
    <w:rsid w:val="000F3E8D"/>
    <w:rsid w:val="000F5D7C"/>
    <w:rsid w:val="00100953"/>
    <w:rsid w:val="0010482B"/>
    <w:rsid w:val="00104A1B"/>
    <w:rsid w:val="0010500D"/>
    <w:rsid w:val="001116AC"/>
    <w:rsid w:val="001137BB"/>
    <w:rsid w:val="00114ED5"/>
    <w:rsid w:val="00116484"/>
    <w:rsid w:val="001202AE"/>
    <w:rsid w:val="001206C3"/>
    <w:rsid w:val="00121448"/>
    <w:rsid w:val="001218E8"/>
    <w:rsid w:val="00124506"/>
    <w:rsid w:val="001261D5"/>
    <w:rsid w:val="00127CDA"/>
    <w:rsid w:val="001310F8"/>
    <w:rsid w:val="00132956"/>
    <w:rsid w:val="001342D4"/>
    <w:rsid w:val="00134ABD"/>
    <w:rsid w:val="00135812"/>
    <w:rsid w:val="00137F03"/>
    <w:rsid w:val="00143EEB"/>
    <w:rsid w:val="00143F14"/>
    <w:rsid w:val="00145801"/>
    <w:rsid w:val="00145EE3"/>
    <w:rsid w:val="00146246"/>
    <w:rsid w:val="001466CC"/>
    <w:rsid w:val="0014714A"/>
    <w:rsid w:val="00147E53"/>
    <w:rsid w:val="00147F62"/>
    <w:rsid w:val="00153A99"/>
    <w:rsid w:val="00156505"/>
    <w:rsid w:val="00162095"/>
    <w:rsid w:val="0016238A"/>
    <w:rsid w:val="00163381"/>
    <w:rsid w:val="00163D99"/>
    <w:rsid w:val="00164A28"/>
    <w:rsid w:val="00166185"/>
    <w:rsid w:val="00167B30"/>
    <w:rsid w:val="0017047F"/>
    <w:rsid w:val="001710FC"/>
    <w:rsid w:val="00172C67"/>
    <w:rsid w:val="00174F42"/>
    <w:rsid w:val="0017644E"/>
    <w:rsid w:val="001768CF"/>
    <w:rsid w:val="00177FC9"/>
    <w:rsid w:val="00182C36"/>
    <w:rsid w:val="00191529"/>
    <w:rsid w:val="00191C14"/>
    <w:rsid w:val="00193DAD"/>
    <w:rsid w:val="00196C3B"/>
    <w:rsid w:val="00196DB9"/>
    <w:rsid w:val="00197858"/>
    <w:rsid w:val="001A5BCC"/>
    <w:rsid w:val="001B0412"/>
    <w:rsid w:val="001B0543"/>
    <w:rsid w:val="001B34F9"/>
    <w:rsid w:val="001B7F42"/>
    <w:rsid w:val="001C13D1"/>
    <w:rsid w:val="001C1EE7"/>
    <w:rsid w:val="001C20E4"/>
    <w:rsid w:val="001C4A02"/>
    <w:rsid w:val="001C65EB"/>
    <w:rsid w:val="001C6FEB"/>
    <w:rsid w:val="001D0760"/>
    <w:rsid w:val="001D0B02"/>
    <w:rsid w:val="001D23E9"/>
    <w:rsid w:val="001D4605"/>
    <w:rsid w:val="001D48CD"/>
    <w:rsid w:val="001D53D0"/>
    <w:rsid w:val="001D590D"/>
    <w:rsid w:val="001D7FAF"/>
    <w:rsid w:val="001E07EE"/>
    <w:rsid w:val="001E31E1"/>
    <w:rsid w:val="001E6AF3"/>
    <w:rsid w:val="001F01EA"/>
    <w:rsid w:val="001F122F"/>
    <w:rsid w:val="001F4579"/>
    <w:rsid w:val="001F7F4A"/>
    <w:rsid w:val="002025D2"/>
    <w:rsid w:val="00202622"/>
    <w:rsid w:val="00203E6C"/>
    <w:rsid w:val="00205727"/>
    <w:rsid w:val="00206D93"/>
    <w:rsid w:val="00207ACC"/>
    <w:rsid w:val="002105A1"/>
    <w:rsid w:val="0021233B"/>
    <w:rsid w:val="002157C3"/>
    <w:rsid w:val="002208C1"/>
    <w:rsid w:val="00221A84"/>
    <w:rsid w:val="00223FB3"/>
    <w:rsid w:val="00224571"/>
    <w:rsid w:val="00225362"/>
    <w:rsid w:val="00232683"/>
    <w:rsid w:val="002327C8"/>
    <w:rsid w:val="002329FE"/>
    <w:rsid w:val="002331AD"/>
    <w:rsid w:val="00233E46"/>
    <w:rsid w:val="002340F1"/>
    <w:rsid w:val="00236F37"/>
    <w:rsid w:val="00237BAD"/>
    <w:rsid w:val="00240DF8"/>
    <w:rsid w:val="00244ACF"/>
    <w:rsid w:val="00246A74"/>
    <w:rsid w:val="00246C2C"/>
    <w:rsid w:val="0024776E"/>
    <w:rsid w:val="00253C10"/>
    <w:rsid w:val="00256762"/>
    <w:rsid w:val="00261CA3"/>
    <w:rsid w:val="00266F8A"/>
    <w:rsid w:val="00267670"/>
    <w:rsid w:val="00273229"/>
    <w:rsid w:val="00277548"/>
    <w:rsid w:val="0028037B"/>
    <w:rsid w:val="002813B0"/>
    <w:rsid w:val="0028287D"/>
    <w:rsid w:val="00282F68"/>
    <w:rsid w:val="002838F5"/>
    <w:rsid w:val="00284EC2"/>
    <w:rsid w:val="00285936"/>
    <w:rsid w:val="00286596"/>
    <w:rsid w:val="00287CEA"/>
    <w:rsid w:val="0029068C"/>
    <w:rsid w:val="002912AB"/>
    <w:rsid w:val="0029195E"/>
    <w:rsid w:val="00295703"/>
    <w:rsid w:val="00295CD3"/>
    <w:rsid w:val="002964CE"/>
    <w:rsid w:val="00296FAE"/>
    <w:rsid w:val="002B08A8"/>
    <w:rsid w:val="002B12B6"/>
    <w:rsid w:val="002B2407"/>
    <w:rsid w:val="002B5E79"/>
    <w:rsid w:val="002B60A0"/>
    <w:rsid w:val="002C1399"/>
    <w:rsid w:val="002C22E5"/>
    <w:rsid w:val="002C2AC7"/>
    <w:rsid w:val="002C300A"/>
    <w:rsid w:val="002C5BA6"/>
    <w:rsid w:val="002D1113"/>
    <w:rsid w:val="002D243A"/>
    <w:rsid w:val="002D2E4C"/>
    <w:rsid w:val="002D349F"/>
    <w:rsid w:val="002D3D27"/>
    <w:rsid w:val="002D52C6"/>
    <w:rsid w:val="002D70C4"/>
    <w:rsid w:val="002E33F9"/>
    <w:rsid w:val="002E4370"/>
    <w:rsid w:val="002E471C"/>
    <w:rsid w:val="002E5F64"/>
    <w:rsid w:val="002E6E5B"/>
    <w:rsid w:val="002F0409"/>
    <w:rsid w:val="002F1AB7"/>
    <w:rsid w:val="002F20C1"/>
    <w:rsid w:val="002F5C78"/>
    <w:rsid w:val="002F6456"/>
    <w:rsid w:val="002F6A0E"/>
    <w:rsid w:val="003031AC"/>
    <w:rsid w:val="0030725A"/>
    <w:rsid w:val="00307A6D"/>
    <w:rsid w:val="003105BD"/>
    <w:rsid w:val="00313989"/>
    <w:rsid w:val="00314099"/>
    <w:rsid w:val="003141F9"/>
    <w:rsid w:val="003148A3"/>
    <w:rsid w:val="00315852"/>
    <w:rsid w:val="003167CF"/>
    <w:rsid w:val="00322BC3"/>
    <w:rsid w:val="0032322A"/>
    <w:rsid w:val="00330D2E"/>
    <w:rsid w:val="0033102E"/>
    <w:rsid w:val="00334575"/>
    <w:rsid w:val="0033579D"/>
    <w:rsid w:val="00336619"/>
    <w:rsid w:val="00340526"/>
    <w:rsid w:val="003409D2"/>
    <w:rsid w:val="00340B11"/>
    <w:rsid w:val="00341C20"/>
    <w:rsid w:val="003461BA"/>
    <w:rsid w:val="00346E87"/>
    <w:rsid w:val="0034711B"/>
    <w:rsid w:val="00347E0E"/>
    <w:rsid w:val="003517EE"/>
    <w:rsid w:val="003525A9"/>
    <w:rsid w:val="00353733"/>
    <w:rsid w:val="00354CCB"/>
    <w:rsid w:val="00355E00"/>
    <w:rsid w:val="003566CD"/>
    <w:rsid w:val="00356C6F"/>
    <w:rsid w:val="00357ED7"/>
    <w:rsid w:val="003627F0"/>
    <w:rsid w:val="00364EE3"/>
    <w:rsid w:val="0037102A"/>
    <w:rsid w:val="00371B15"/>
    <w:rsid w:val="003721EE"/>
    <w:rsid w:val="00374B1A"/>
    <w:rsid w:val="00375C97"/>
    <w:rsid w:val="00375F24"/>
    <w:rsid w:val="00376C11"/>
    <w:rsid w:val="00381B9D"/>
    <w:rsid w:val="00382635"/>
    <w:rsid w:val="00383A50"/>
    <w:rsid w:val="00384DA9"/>
    <w:rsid w:val="00384F12"/>
    <w:rsid w:val="0038763A"/>
    <w:rsid w:val="003903A7"/>
    <w:rsid w:val="0039466E"/>
    <w:rsid w:val="003968C2"/>
    <w:rsid w:val="003A1272"/>
    <w:rsid w:val="003A3F64"/>
    <w:rsid w:val="003A40B2"/>
    <w:rsid w:val="003A5F23"/>
    <w:rsid w:val="003A5F91"/>
    <w:rsid w:val="003A757F"/>
    <w:rsid w:val="003B1993"/>
    <w:rsid w:val="003B21C7"/>
    <w:rsid w:val="003B4196"/>
    <w:rsid w:val="003B4C34"/>
    <w:rsid w:val="003B6474"/>
    <w:rsid w:val="003B67D2"/>
    <w:rsid w:val="003C1143"/>
    <w:rsid w:val="003C229D"/>
    <w:rsid w:val="003C4A6E"/>
    <w:rsid w:val="003C5BAF"/>
    <w:rsid w:val="003C6E4B"/>
    <w:rsid w:val="003D1785"/>
    <w:rsid w:val="003D293A"/>
    <w:rsid w:val="003D2B52"/>
    <w:rsid w:val="003D2E57"/>
    <w:rsid w:val="003D5DE4"/>
    <w:rsid w:val="003E2CD5"/>
    <w:rsid w:val="003E7981"/>
    <w:rsid w:val="003E7DDF"/>
    <w:rsid w:val="003F06AE"/>
    <w:rsid w:val="003F1327"/>
    <w:rsid w:val="003F13B5"/>
    <w:rsid w:val="003F231F"/>
    <w:rsid w:val="003F348C"/>
    <w:rsid w:val="003F6B94"/>
    <w:rsid w:val="0040381E"/>
    <w:rsid w:val="0040566D"/>
    <w:rsid w:val="004064A1"/>
    <w:rsid w:val="00406E3A"/>
    <w:rsid w:val="004102B2"/>
    <w:rsid w:val="00410751"/>
    <w:rsid w:val="00411A96"/>
    <w:rsid w:val="0041734D"/>
    <w:rsid w:val="00420048"/>
    <w:rsid w:val="004207A6"/>
    <w:rsid w:val="00422ABE"/>
    <w:rsid w:val="00422D69"/>
    <w:rsid w:val="00426325"/>
    <w:rsid w:val="004278D6"/>
    <w:rsid w:val="00430169"/>
    <w:rsid w:val="004331EC"/>
    <w:rsid w:val="0043398C"/>
    <w:rsid w:val="00434EEE"/>
    <w:rsid w:val="0043648D"/>
    <w:rsid w:val="00436B48"/>
    <w:rsid w:val="0043790D"/>
    <w:rsid w:val="00446387"/>
    <w:rsid w:val="00450E89"/>
    <w:rsid w:val="0045101F"/>
    <w:rsid w:val="00457FE4"/>
    <w:rsid w:val="0046096E"/>
    <w:rsid w:val="00466D57"/>
    <w:rsid w:val="00467015"/>
    <w:rsid w:val="00467444"/>
    <w:rsid w:val="0047149E"/>
    <w:rsid w:val="00471F1E"/>
    <w:rsid w:val="00474CED"/>
    <w:rsid w:val="00476130"/>
    <w:rsid w:val="0047707C"/>
    <w:rsid w:val="0048029E"/>
    <w:rsid w:val="00481601"/>
    <w:rsid w:val="00482B9C"/>
    <w:rsid w:val="00485C98"/>
    <w:rsid w:val="0048733C"/>
    <w:rsid w:val="00490385"/>
    <w:rsid w:val="00491264"/>
    <w:rsid w:val="00491BB7"/>
    <w:rsid w:val="00493B9F"/>
    <w:rsid w:val="0049473E"/>
    <w:rsid w:val="00494E69"/>
    <w:rsid w:val="00496E45"/>
    <w:rsid w:val="00497461"/>
    <w:rsid w:val="004A0BAD"/>
    <w:rsid w:val="004A4719"/>
    <w:rsid w:val="004A5965"/>
    <w:rsid w:val="004A64F4"/>
    <w:rsid w:val="004A67AA"/>
    <w:rsid w:val="004A7B86"/>
    <w:rsid w:val="004B0A48"/>
    <w:rsid w:val="004B2626"/>
    <w:rsid w:val="004B71ED"/>
    <w:rsid w:val="004C6FC0"/>
    <w:rsid w:val="004C7F9A"/>
    <w:rsid w:val="004C7FB8"/>
    <w:rsid w:val="004D067C"/>
    <w:rsid w:val="004D0802"/>
    <w:rsid w:val="004D125C"/>
    <w:rsid w:val="004D2EBE"/>
    <w:rsid w:val="004D315E"/>
    <w:rsid w:val="004D5F7B"/>
    <w:rsid w:val="004D7066"/>
    <w:rsid w:val="004E160E"/>
    <w:rsid w:val="004E20E8"/>
    <w:rsid w:val="004E2514"/>
    <w:rsid w:val="004E3917"/>
    <w:rsid w:val="004F0754"/>
    <w:rsid w:val="004F524F"/>
    <w:rsid w:val="004F6413"/>
    <w:rsid w:val="004F6E8E"/>
    <w:rsid w:val="00501565"/>
    <w:rsid w:val="005064FE"/>
    <w:rsid w:val="0050667E"/>
    <w:rsid w:val="0051132E"/>
    <w:rsid w:val="005134B0"/>
    <w:rsid w:val="0051578E"/>
    <w:rsid w:val="00516522"/>
    <w:rsid w:val="00520E08"/>
    <w:rsid w:val="0052384A"/>
    <w:rsid w:val="0052388B"/>
    <w:rsid w:val="00523927"/>
    <w:rsid w:val="00524B84"/>
    <w:rsid w:val="00526A99"/>
    <w:rsid w:val="00533637"/>
    <w:rsid w:val="00533BC6"/>
    <w:rsid w:val="00534128"/>
    <w:rsid w:val="0053708A"/>
    <w:rsid w:val="0054069C"/>
    <w:rsid w:val="00542065"/>
    <w:rsid w:val="00542D1F"/>
    <w:rsid w:val="005431E8"/>
    <w:rsid w:val="00545245"/>
    <w:rsid w:val="00550F1B"/>
    <w:rsid w:val="0055159C"/>
    <w:rsid w:val="00552197"/>
    <w:rsid w:val="00553E34"/>
    <w:rsid w:val="00554FFC"/>
    <w:rsid w:val="005574C8"/>
    <w:rsid w:val="0057283E"/>
    <w:rsid w:val="005772A0"/>
    <w:rsid w:val="00581189"/>
    <w:rsid w:val="00581D25"/>
    <w:rsid w:val="00585A0E"/>
    <w:rsid w:val="005867FA"/>
    <w:rsid w:val="0059123C"/>
    <w:rsid w:val="00592AA5"/>
    <w:rsid w:val="005934B4"/>
    <w:rsid w:val="005957F7"/>
    <w:rsid w:val="005964CE"/>
    <w:rsid w:val="005A1B5F"/>
    <w:rsid w:val="005A3AC3"/>
    <w:rsid w:val="005A3B6F"/>
    <w:rsid w:val="005A4530"/>
    <w:rsid w:val="005A7B76"/>
    <w:rsid w:val="005B0463"/>
    <w:rsid w:val="005B1178"/>
    <w:rsid w:val="005B2EFB"/>
    <w:rsid w:val="005C0431"/>
    <w:rsid w:val="005C1644"/>
    <w:rsid w:val="005C20FE"/>
    <w:rsid w:val="005C324A"/>
    <w:rsid w:val="005C6967"/>
    <w:rsid w:val="005C7BD5"/>
    <w:rsid w:val="005D0010"/>
    <w:rsid w:val="005D0AC5"/>
    <w:rsid w:val="005D29B4"/>
    <w:rsid w:val="005D3429"/>
    <w:rsid w:val="005D5BDF"/>
    <w:rsid w:val="005E19C5"/>
    <w:rsid w:val="005E324B"/>
    <w:rsid w:val="005E4CAC"/>
    <w:rsid w:val="005E5A82"/>
    <w:rsid w:val="005E7031"/>
    <w:rsid w:val="005F0F47"/>
    <w:rsid w:val="005F581D"/>
    <w:rsid w:val="005F7F3E"/>
    <w:rsid w:val="00601937"/>
    <w:rsid w:val="006036DE"/>
    <w:rsid w:val="00603CBE"/>
    <w:rsid w:val="0060495C"/>
    <w:rsid w:val="006076F1"/>
    <w:rsid w:val="00607E58"/>
    <w:rsid w:val="00607FCC"/>
    <w:rsid w:val="00614138"/>
    <w:rsid w:val="00614FB6"/>
    <w:rsid w:val="006150AE"/>
    <w:rsid w:val="00615264"/>
    <w:rsid w:val="00616003"/>
    <w:rsid w:val="00620A2F"/>
    <w:rsid w:val="0062213F"/>
    <w:rsid w:val="00622B48"/>
    <w:rsid w:val="00623ED6"/>
    <w:rsid w:val="00627E29"/>
    <w:rsid w:val="00630F9B"/>
    <w:rsid w:val="006326A1"/>
    <w:rsid w:val="00633413"/>
    <w:rsid w:val="0063375C"/>
    <w:rsid w:val="006360C6"/>
    <w:rsid w:val="006362A5"/>
    <w:rsid w:val="00636840"/>
    <w:rsid w:val="00637C74"/>
    <w:rsid w:val="00641831"/>
    <w:rsid w:val="00641D38"/>
    <w:rsid w:val="00642CD0"/>
    <w:rsid w:val="00643216"/>
    <w:rsid w:val="00643C8A"/>
    <w:rsid w:val="00644CE6"/>
    <w:rsid w:val="00646357"/>
    <w:rsid w:val="00646770"/>
    <w:rsid w:val="00655289"/>
    <w:rsid w:val="00655985"/>
    <w:rsid w:val="006563AF"/>
    <w:rsid w:val="00657A79"/>
    <w:rsid w:val="00660AD4"/>
    <w:rsid w:val="00663697"/>
    <w:rsid w:val="00667D9A"/>
    <w:rsid w:val="006750C3"/>
    <w:rsid w:val="006768E2"/>
    <w:rsid w:val="00677C44"/>
    <w:rsid w:val="0068013A"/>
    <w:rsid w:val="006813ED"/>
    <w:rsid w:val="006815F8"/>
    <w:rsid w:val="00684A66"/>
    <w:rsid w:val="006858D2"/>
    <w:rsid w:val="00687709"/>
    <w:rsid w:val="00691964"/>
    <w:rsid w:val="00692655"/>
    <w:rsid w:val="006930A6"/>
    <w:rsid w:val="00697B2D"/>
    <w:rsid w:val="00697BC6"/>
    <w:rsid w:val="006A4D06"/>
    <w:rsid w:val="006A667A"/>
    <w:rsid w:val="006A6B6E"/>
    <w:rsid w:val="006A7F0C"/>
    <w:rsid w:val="006B2968"/>
    <w:rsid w:val="006B4D86"/>
    <w:rsid w:val="006B5360"/>
    <w:rsid w:val="006B721E"/>
    <w:rsid w:val="006C20FE"/>
    <w:rsid w:val="006C28A4"/>
    <w:rsid w:val="006C4B48"/>
    <w:rsid w:val="006C5CE6"/>
    <w:rsid w:val="006C7E72"/>
    <w:rsid w:val="006D092A"/>
    <w:rsid w:val="006D3B77"/>
    <w:rsid w:val="006D6426"/>
    <w:rsid w:val="006D6C9A"/>
    <w:rsid w:val="006D7427"/>
    <w:rsid w:val="006E6045"/>
    <w:rsid w:val="006E63C0"/>
    <w:rsid w:val="006E6D7D"/>
    <w:rsid w:val="006F00E8"/>
    <w:rsid w:val="006F103A"/>
    <w:rsid w:val="006F4540"/>
    <w:rsid w:val="006F5EDE"/>
    <w:rsid w:val="006F6210"/>
    <w:rsid w:val="006F7688"/>
    <w:rsid w:val="00700B02"/>
    <w:rsid w:val="00701EC4"/>
    <w:rsid w:val="00705722"/>
    <w:rsid w:val="00707ECA"/>
    <w:rsid w:val="00712865"/>
    <w:rsid w:val="007128A2"/>
    <w:rsid w:val="00713D3C"/>
    <w:rsid w:val="00715673"/>
    <w:rsid w:val="007157CC"/>
    <w:rsid w:val="007213B2"/>
    <w:rsid w:val="0072243A"/>
    <w:rsid w:val="007249BE"/>
    <w:rsid w:val="00725AF9"/>
    <w:rsid w:val="00727C20"/>
    <w:rsid w:val="00741B0D"/>
    <w:rsid w:val="00744885"/>
    <w:rsid w:val="007452E0"/>
    <w:rsid w:val="00745CD4"/>
    <w:rsid w:val="00753529"/>
    <w:rsid w:val="00756CF2"/>
    <w:rsid w:val="00761D99"/>
    <w:rsid w:val="007642AC"/>
    <w:rsid w:val="00764E23"/>
    <w:rsid w:val="00766A88"/>
    <w:rsid w:val="00766B13"/>
    <w:rsid w:val="0077288C"/>
    <w:rsid w:val="00773D38"/>
    <w:rsid w:val="0077420E"/>
    <w:rsid w:val="00777157"/>
    <w:rsid w:val="00777EFA"/>
    <w:rsid w:val="00780DA4"/>
    <w:rsid w:val="00782E55"/>
    <w:rsid w:val="007866B7"/>
    <w:rsid w:val="007966EE"/>
    <w:rsid w:val="007A1AEB"/>
    <w:rsid w:val="007A26BC"/>
    <w:rsid w:val="007A2807"/>
    <w:rsid w:val="007A3264"/>
    <w:rsid w:val="007A5279"/>
    <w:rsid w:val="007B203F"/>
    <w:rsid w:val="007B436C"/>
    <w:rsid w:val="007B4F0E"/>
    <w:rsid w:val="007B7DF5"/>
    <w:rsid w:val="007C2312"/>
    <w:rsid w:val="007C30CD"/>
    <w:rsid w:val="007C3AED"/>
    <w:rsid w:val="007C4BC3"/>
    <w:rsid w:val="007C6A13"/>
    <w:rsid w:val="007D149A"/>
    <w:rsid w:val="007D4889"/>
    <w:rsid w:val="007E20B0"/>
    <w:rsid w:val="007E252E"/>
    <w:rsid w:val="007E2885"/>
    <w:rsid w:val="007E293D"/>
    <w:rsid w:val="007E5164"/>
    <w:rsid w:val="007F11A6"/>
    <w:rsid w:val="007F44C3"/>
    <w:rsid w:val="007F7209"/>
    <w:rsid w:val="00800953"/>
    <w:rsid w:val="00801198"/>
    <w:rsid w:val="00801C0D"/>
    <w:rsid w:val="00811812"/>
    <w:rsid w:val="00813F10"/>
    <w:rsid w:val="00814848"/>
    <w:rsid w:val="00820128"/>
    <w:rsid w:val="00820DD1"/>
    <w:rsid w:val="008217D0"/>
    <w:rsid w:val="00825516"/>
    <w:rsid w:val="00826E2F"/>
    <w:rsid w:val="008315CD"/>
    <w:rsid w:val="008377AF"/>
    <w:rsid w:val="008470A1"/>
    <w:rsid w:val="00847924"/>
    <w:rsid w:val="00847DDF"/>
    <w:rsid w:val="00851556"/>
    <w:rsid w:val="008520A3"/>
    <w:rsid w:val="00852816"/>
    <w:rsid w:val="00853490"/>
    <w:rsid w:val="00854044"/>
    <w:rsid w:val="0085533C"/>
    <w:rsid w:val="00856B26"/>
    <w:rsid w:val="008571DC"/>
    <w:rsid w:val="00861A68"/>
    <w:rsid w:val="00862E3D"/>
    <w:rsid w:val="00862F35"/>
    <w:rsid w:val="00864578"/>
    <w:rsid w:val="00864DCF"/>
    <w:rsid w:val="008669E8"/>
    <w:rsid w:val="0087144A"/>
    <w:rsid w:val="008738C5"/>
    <w:rsid w:val="00875373"/>
    <w:rsid w:val="00876183"/>
    <w:rsid w:val="008762B2"/>
    <w:rsid w:val="0087673C"/>
    <w:rsid w:val="008838C7"/>
    <w:rsid w:val="008839AA"/>
    <w:rsid w:val="008842F6"/>
    <w:rsid w:val="00884D47"/>
    <w:rsid w:val="00885524"/>
    <w:rsid w:val="008876A3"/>
    <w:rsid w:val="00887ABF"/>
    <w:rsid w:val="00890C66"/>
    <w:rsid w:val="00893069"/>
    <w:rsid w:val="00895F13"/>
    <w:rsid w:val="0089799F"/>
    <w:rsid w:val="008A0399"/>
    <w:rsid w:val="008A05E6"/>
    <w:rsid w:val="008A08CF"/>
    <w:rsid w:val="008A0970"/>
    <w:rsid w:val="008A17A2"/>
    <w:rsid w:val="008A1FB9"/>
    <w:rsid w:val="008A2B8D"/>
    <w:rsid w:val="008A3CE2"/>
    <w:rsid w:val="008A48EE"/>
    <w:rsid w:val="008A5CB7"/>
    <w:rsid w:val="008A6781"/>
    <w:rsid w:val="008B0C42"/>
    <w:rsid w:val="008B2505"/>
    <w:rsid w:val="008B285F"/>
    <w:rsid w:val="008B45C2"/>
    <w:rsid w:val="008B4A08"/>
    <w:rsid w:val="008B546F"/>
    <w:rsid w:val="008B6CB1"/>
    <w:rsid w:val="008B6FC0"/>
    <w:rsid w:val="008B7F04"/>
    <w:rsid w:val="008C572F"/>
    <w:rsid w:val="008C64D9"/>
    <w:rsid w:val="008C7674"/>
    <w:rsid w:val="008D009C"/>
    <w:rsid w:val="008D1CB8"/>
    <w:rsid w:val="008D2619"/>
    <w:rsid w:val="008D4494"/>
    <w:rsid w:val="008D5D2D"/>
    <w:rsid w:val="008D7B85"/>
    <w:rsid w:val="008E0FF2"/>
    <w:rsid w:val="008E1D4C"/>
    <w:rsid w:val="008E4D8D"/>
    <w:rsid w:val="008E6D4C"/>
    <w:rsid w:val="008F033E"/>
    <w:rsid w:val="008F20A4"/>
    <w:rsid w:val="008F39F5"/>
    <w:rsid w:val="008F5494"/>
    <w:rsid w:val="008F7F20"/>
    <w:rsid w:val="00900DAB"/>
    <w:rsid w:val="0090116E"/>
    <w:rsid w:val="009047F0"/>
    <w:rsid w:val="00910052"/>
    <w:rsid w:val="00913836"/>
    <w:rsid w:val="00915686"/>
    <w:rsid w:val="009216D1"/>
    <w:rsid w:val="009222A6"/>
    <w:rsid w:val="00922647"/>
    <w:rsid w:val="0092426E"/>
    <w:rsid w:val="0092430F"/>
    <w:rsid w:val="00926827"/>
    <w:rsid w:val="00927383"/>
    <w:rsid w:val="00930550"/>
    <w:rsid w:val="00930991"/>
    <w:rsid w:val="00933A82"/>
    <w:rsid w:val="00933D50"/>
    <w:rsid w:val="00934102"/>
    <w:rsid w:val="0093723C"/>
    <w:rsid w:val="0094107D"/>
    <w:rsid w:val="00942488"/>
    <w:rsid w:val="00942F40"/>
    <w:rsid w:val="00943BFA"/>
    <w:rsid w:val="00944044"/>
    <w:rsid w:val="00944267"/>
    <w:rsid w:val="00944489"/>
    <w:rsid w:val="00945008"/>
    <w:rsid w:val="00947167"/>
    <w:rsid w:val="00951379"/>
    <w:rsid w:val="00951EDA"/>
    <w:rsid w:val="00952A0A"/>
    <w:rsid w:val="00953BC7"/>
    <w:rsid w:val="009629DF"/>
    <w:rsid w:val="00964BD4"/>
    <w:rsid w:val="0096711D"/>
    <w:rsid w:val="00967A4B"/>
    <w:rsid w:val="00972BF8"/>
    <w:rsid w:val="00975F61"/>
    <w:rsid w:val="0098046D"/>
    <w:rsid w:val="00981CE9"/>
    <w:rsid w:val="009869B6"/>
    <w:rsid w:val="009870F0"/>
    <w:rsid w:val="00991F74"/>
    <w:rsid w:val="00996EDF"/>
    <w:rsid w:val="009A14D4"/>
    <w:rsid w:val="009A2EC1"/>
    <w:rsid w:val="009A5C56"/>
    <w:rsid w:val="009A6514"/>
    <w:rsid w:val="009A6666"/>
    <w:rsid w:val="009A69E2"/>
    <w:rsid w:val="009B4D2A"/>
    <w:rsid w:val="009B4EE0"/>
    <w:rsid w:val="009B6E02"/>
    <w:rsid w:val="009B70EB"/>
    <w:rsid w:val="009C720A"/>
    <w:rsid w:val="009C73EF"/>
    <w:rsid w:val="009D2232"/>
    <w:rsid w:val="009D4FA4"/>
    <w:rsid w:val="009E3CE4"/>
    <w:rsid w:val="009E5C96"/>
    <w:rsid w:val="009E6F72"/>
    <w:rsid w:val="009E7FD9"/>
    <w:rsid w:val="009F06A6"/>
    <w:rsid w:val="009F1D9E"/>
    <w:rsid w:val="009F29D6"/>
    <w:rsid w:val="009F2A41"/>
    <w:rsid w:val="009F2AFB"/>
    <w:rsid w:val="009F368A"/>
    <w:rsid w:val="009F3A3F"/>
    <w:rsid w:val="009F3DB0"/>
    <w:rsid w:val="009F4455"/>
    <w:rsid w:val="009F53EE"/>
    <w:rsid w:val="00A01D6A"/>
    <w:rsid w:val="00A023EE"/>
    <w:rsid w:val="00A03699"/>
    <w:rsid w:val="00A0529A"/>
    <w:rsid w:val="00A05580"/>
    <w:rsid w:val="00A0659B"/>
    <w:rsid w:val="00A145F7"/>
    <w:rsid w:val="00A14CD1"/>
    <w:rsid w:val="00A16CDB"/>
    <w:rsid w:val="00A17ACC"/>
    <w:rsid w:val="00A2047A"/>
    <w:rsid w:val="00A213D1"/>
    <w:rsid w:val="00A21BC8"/>
    <w:rsid w:val="00A23108"/>
    <w:rsid w:val="00A248E8"/>
    <w:rsid w:val="00A25224"/>
    <w:rsid w:val="00A30A38"/>
    <w:rsid w:val="00A31650"/>
    <w:rsid w:val="00A37E7C"/>
    <w:rsid w:val="00A414D3"/>
    <w:rsid w:val="00A4164D"/>
    <w:rsid w:val="00A41F63"/>
    <w:rsid w:val="00A44B65"/>
    <w:rsid w:val="00A44BAD"/>
    <w:rsid w:val="00A479D0"/>
    <w:rsid w:val="00A5105D"/>
    <w:rsid w:val="00A51ACB"/>
    <w:rsid w:val="00A52C1E"/>
    <w:rsid w:val="00A543FD"/>
    <w:rsid w:val="00A646D5"/>
    <w:rsid w:val="00A64DC4"/>
    <w:rsid w:val="00A67056"/>
    <w:rsid w:val="00A67554"/>
    <w:rsid w:val="00A7320E"/>
    <w:rsid w:val="00A74A1F"/>
    <w:rsid w:val="00A74C12"/>
    <w:rsid w:val="00A80799"/>
    <w:rsid w:val="00A810DE"/>
    <w:rsid w:val="00A81B62"/>
    <w:rsid w:val="00A85205"/>
    <w:rsid w:val="00A86043"/>
    <w:rsid w:val="00A90233"/>
    <w:rsid w:val="00A965D4"/>
    <w:rsid w:val="00AA26FE"/>
    <w:rsid w:val="00AA368D"/>
    <w:rsid w:val="00AA4C20"/>
    <w:rsid w:val="00AA4C7C"/>
    <w:rsid w:val="00AA4C89"/>
    <w:rsid w:val="00AA5A72"/>
    <w:rsid w:val="00AB264A"/>
    <w:rsid w:val="00AB2FBD"/>
    <w:rsid w:val="00AB488A"/>
    <w:rsid w:val="00AB4E78"/>
    <w:rsid w:val="00AB53B1"/>
    <w:rsid w:val="00AB7114"/>
    <w:rsid w:val="00AC044F"/>
    <w:rsid w:val="00AC1CF2"/>
    <w:rsid w:val="00AC3B60"/>
    <w:rsid w:val="00AC5C34"/>
    <w:rsid w:val="00AC69A9"/>
    <w:rsid w:val="00AD1114"/>
    <w:rsid w:val="00AD3916"/>
    <w:rsid w:val="00AD5997"/>
    <w:rsid w:val="00AE30D6"/>
    <w:rsid w:val="00AE35E6"/>
    <w:rsid w:val="00AE4C18"/>
    <w:rsid w:val="00AE5189"/>
    <w:rsid w:val="00AE527C"/>
    <w:rsid w:val="00AE611F"/>
    <w:rsid w:val="00AE6A73"/>
    <w:rsid w:val="00AE76EF"/>
    <w:rsid w:val="00AF0288"/>
    <w:rsid w:val="00AF16A1"/>
    <w:rsid w:val="00AF3EF2"/>
    <w:rsid w:val="00AF5B38"/>
    <w:rsid w:val="00B01219"/>
    <w:rsid w:val="00B030D4"/>
    <w:rsid w:val="00B0370F"/>
    <w:rsid w:val="00B0551F"/>
    <w:rsid w:val="00B073CF"/>
    <w:rsid w:val="00B10228"/>
    <w:rsid w:val="00B15BE2"/>
    <w:rsid w:val="00B1632B"/>
    <w:rsid w:val="00B16FC3"/>
    <w:rsid w:val="00B22A48"/>
    <w:rsid w:val="00B23206"/>
    <w:rsid w:val="00B24B85"/>
    <w:rsid w:val="00B25308"/>
    <w:rsid w:val="00B25A03"/>
    <w:rsid w:val="00B30F7E"/>
    <w:rsid w:val="00B31196"/>
    <w:rsid w:val="00B372C3"/>
    <w:rsid w:val="00B416FB"/>
    <w:rsid w:val="00B41E79"/>
    <w:rsid w:val="00B44339"/>
    <w:rsid w:val="00B449D0"/>
    <w:rsid w:val="00B462A7"/>
    <w:rsid w:val="00B47B72"/>
    <w:rsid w:val="00B47C9F"/>
    <w:rsid w:val="00B50CFF"/>
    <w:rsid w:val="00B51678"/>
    <w:rsid w:val="00B522A3"/>
    <w:rsid w:val="00B5315E"/>
    <w:rsid w:val="00B5587F"/>
    <w:rsid w:val="00B55FEE"/>
    <w:rsid w:val="00B57A52"/>
    <w:rsid w:val="00B6036D"/>
    <w:rsid w:val="00B6071F"/>
    <w:rsid w:val="00B658E3"/>
    <w:rsid w:val="00B65BEF"/>
    <w:rsid w:val="00B65E30"/>
    <w:rsid w:val="00B66875"/>
    <w:rsid w:val="00B671D5"/>
    <w:rsid w:val="00B728CB"/>
    <w:rsid w:val="00B72B5B"/>
    <w:rsid w:val="00B73056"/>
    <w:rsid w:val="00B7422D"/>
    <w:rsid w:val="00B7505C"/>
    <w:rsid w:val="00B77F17"/>
    <w:rsid w:val="00B77FDC"/>
    <w:rsid w:val="00B80E8A"/>
    <w:rsid w:val="00B80FEB"/>
    <w:rsid w:val="00B81AB8"/>
    <w:rsid w:val="00B82F8C"/>
    <w:rsid w:val="00B87705"/>
    <w:rsid w:val="00B918E1"/>
    <w:rsid w:val="00B92025"/>
    <w:rsid w:val="00BA0AE6"/>
    <w:rsid w:val="00BA1D88"/>
    <w:rsid w:val="00BA2763"/>
    <w:rsid w:val="00BA4DF7"/>
    <w:rsid w:val="00BA6331"/>
    <w:rsid w:val="00BA6FFF"/>
    <w:rsid w:val="00BB1358"/>
    <w:rsid w:val="00BB1F13"/>
    <w:rsid w:val="00BB218C"/>
    <w:rsid w:val="00BB2DAC"/>
    <w:rsid w:val="00BB5C35"/>
    <w:rsid w:val="00BB788C"/>
    <w:rsid w:val="00BB79B1"/>
    <w:rsid w:val="00BC58BA"/>
    <w:rsid w:val="00BC5E35"/>
    <w:rsid w:val="00BC7D28"/>
    <w:rsid w:val="00BD20D9"/>
    <w:rsid w:val="00BD2D13"/>
    <w:rsid w:val="00BD576F"/>
    <w:rsid w:val="00BD6427"/>
    <w:rsid w:val="00BE0CAE"/>
    <w:rsid w:val="00BE356C"/>
    <w:rsid w:val="00BE6310"/>
    <w:rsid w:val="00BE79EF"/>
    <w:rsid w:val="00BE7D6D"/>
    <w:rsid w:val="00BF3C5A"/>
    <w:rsid w:val="00BF4E4F"/>
    <w:rsid w:val="00BF532B"/>
    <w:rsid w:val="00BF6619"/>
    <w:rsid w:val="00BF69F2"/>
    <w:rsid w:val="00BF6FA6"/>
    <w:rsid w:val="00BF70D9"/>
    <w:rsid w:val="00BF7141"/>
    <w:rsid w:val="00BF7AFA"/>
    <w:rsid w:val="00C00435"/>
    <w:rsid w:val="00C00E52"/>
    <w:rsid w:val="00C01807"/>
    <w:rsid w:val="00C042E8"/>
    <w:rsid w:val="00C0527C"/>
    <w:rsid w:val="00C06B47"/>
    <w:rsid w:val="00C070A9"/>
    <w:rsid w:val="00C0797C"/>
    <w:rsid w:val="00C07B70"/>
    <w:rsid w:val="00C11DF2"/>
    <w:rsid w:val="00C144CD"/>
    <w:rsid w:val="00C14C80"/>
    <w:rsid w:val="00C21017"/>
    <w:rsid w:val="00C21615"/>
    <w:rsid w:val="00C22714"/>
    <w:rsid w:val="00C2301E"/>
    <w:rsid w:val="00C3107B"/>
    <w:rsid w:val="00C325A1"/>
    <w:rsid w:val="00C3303D"/>
    <w:rsid w:val="00C375F6"/>
    <w:rsid w:val="00C37D99"/>
    <w:rsid w:val="00C4010B"/>
    <w:rsid w:val="00C403EC"/>
    <w:rsid w:val="00C40975"/>
    <w:rsid w:val="00C41F4F"/>
    <w:rsid w:val="00C42A3A"/>
    <w:rsid w:val="00C45F19"/>
    <w:rsid w:val="00C464C3"/>
    <w:rsid w:val="00C5400E"/>
    <w:rsid w:val="00C54FC9"/>
    <w:rsid w:val="00C55E32"/>
    <w:rsid w:val="00C560C8"/>
    <w:rsid w:val="00C610C9"/>
    <w:rsid w:val="00C61290"/>
    <w:rsid w:val="00C64E92"/>
    <w:rsid w:val="00C65758"/>
    <w:rsid w:val="00C66A93"/>
    <w:rsid w:val="00C67238"/>
    <w:rsid w:val="00C674BB"/>
    <w:rsid w:val="00C70C37"/>
    <w:rsid w:val="00C728B8"/>
    <w:rsid w:val="00C72F1F"/>
    <w:rsid w:val="00C762DB"/>
    <w:rsid w:val="00C77B25"/>
    <w:rsid w:val="00C810D9"/>
    <w:rsid w:val="00C825E5"/>
    <w:rsid w:val="00C826E1"/>
    <w:rsid w:val="00C849F4"/>
    <w:rsid w:val="00C85D5F"/>
    <w:rsid w:val="00C925E7"/>
    <w:rsid w:val="00C92686"/>
    <w:rsid w:val="00C92E5E"/>
    <w:rsid w:val="00C94C18"/>
    <w:rsid w:val="00C950C0"/>
    <w:rsid w:val="00CA3884"/>
    <w:rsid w:val="00CA51F8"/>
    <w:rsid w:val="00CA5A0D"/>
    <w:rsid w:val="00CA777D"/>
    <w:rsid w:val="00CA7D12"/>
    <w:rsid w:val="00CB4B7E"/>
    <w:rsid w:val="00CB5F05"/>
    <w:rsid w:val="00CB6E1D"/>
    <w:rsid w:val="00CC0394"/>
    <w:rsid w:val="00CC074E"/>
    <w:rsid w:val="00CC0B20"/>
    <w:rsid w:val="00CC19A5"/>
    <w:rsid w:val="00CC3AF7"/>
    <w:rsid w:val="00CC6384"/>
    <w:rsid w:val="00CC6B81"/>
    <w:rsid w:val="00CC7CA4"/>
    <w:rsid w:val="00CD1047"/>
    <w:rsid w:val="00CD2FE4"/>
    <w:rsid w:val="00CE1506"/>
    <w:rsid w:val="00CE2A08"/>
    <w:rsid w:val="00CE6A73"/>
    <w:rsid w:val="00CF0612"/>
    <w:rsid w:val="00CF169A"/>
    <w:rsid w:val="00CF261E"/>
    <w:rsid w:val="00CF2EC2"/>
    <w:rsid w:val="00D00436"/>
    <w:rsid w:val="00D059F9"/>
    <w:rsid w:val="00D06FAF"/>
    <w:rsid w:val="00D11B59"/>
    <w:rsid w:val="00D1341D"/>
    <w:rsid w:val="00D169C5"/>
    <w:rsid w:val="00D203E8"/>
    <w:rsid w:val="00D21952"/>
    <w:rsid w:val="00D21CAA"/>
    <w:rsid w:val="00D22C1D"/>
    <w:rsid w:val="00D22F41"/>
    <w:rsid w:val="00D26868"/>
    <w:rsid w:val="00D27F52"/>
    <w:rsid w:val="00D30024"/>
    <w:rsid w:val="00D309C1"/>
    <w:rsid w:val="00D30D9F"/>
    <w:rsid w:val="00D331D0"/>
    <w:rsid w:val="00D34338"/>
    <w:rsid w:val="00D347B2"/>
    <w:rsid w:val="00D37CFB"/>
    <w:rsid w:val="00D41E53"/>
    <w:rsid w:val="00D4248C"/>
    <w:rsid w:val="00D47581"/>
    <w:rsid w:val="00D56554"/>
    <w:rsid w:val="00D569B4"/>
    <w:rsid w:val="00D5736D"/>
    <w:rsid w:val="00D6034E"/>
    <w:rsid w:val="00D61C61"/>
    <w:rsid w:val="00D62A09"/>
    <w:rsid w:val="00D64DBE"/>
    <w:rsid w:val="00D676C0"/>
    <w:rsid w:val="00D72817"/>
    <w:rsid w:val="00D7502B"/>
    <w:rsid w:val="00D8122A"/>
    <w:rsid w:val="00D82C6B"/>
    <w:rsid w:val="00D84655"/>
    <w:rsid w:val="00D84A39"/>
    <w:rsid w:val="00D84A79"/>
    <w:rsid w:val="00D86218"/>
    <w:rsid w:val="00D86246"/>
    <w:rsid w:val="00D876AF"/>
    <w:rsid w:val="00D9529C"/>
    <w:rsid w:val="00D967D5"/>
    <w:rsid w:val="00D96C05"/>
    <w:rsid w:val="00DA06BF"/>
    <w:rsid w:val="00DA0837"/>
    <w:rsid w:val="00DA1978"/>
    <w:rsid w:val="00DA66CE"/>
    <w:rsid w:val="00DA7D56"/>
    <w:rsid w:val="00DB0E69"/>
    <w:rsid w:val="00DB1DD8"/>
    <w:rsid w:val="00DB3D56"/>
    <w:rsid w:val="00DC0806"/>
    <w:rsid w:val="00DC15DB"/>
    <w:rsid w:val="00DC1A57"/>
    <w:rsid w:val="00DC4724"/>
    <w:rsid w:val="00DD0581"/>
    <w:rsid w:val="00DD1A69"/>
    <w:rsid w:val="00DD2444"/>
    <w:rsid w:val="00DD26E0"/>
    <w:rsid w:val="00DD6D39"/>
    <w:rsid w:val="00DE021D"/>
    <w:rsid w:val="00DE2BDC"/>
    <w:rsid w:val="00DE5A37"/>
    <w:rsid w:val="00DE5CBE"/>
    <w:rsid w:val="00DE6D64"/>
    <w:rsid w:val="00DE7EEB"/>
    <w:rsid w:val="00DF246C"/>
    <w:rsid w:val="00DF3AA3"/>
    <w:rsid w:val="00DF4962"/>
    <w:rsid w:val="00DF6F50"/>
    <w:rsid w:val="00DF72B9"/>
    <w:rsid w:val="00E00611"/>
    <w:rsid w:val="00E06C16"/>
    <w:rsid w:val="00E06D79"/>
    <w:rsid w:val="00E10B98"/>
    <w:rsid w:val="00E22299"/>
    <w:rsid w:val="00E223FC"/>
    <w:rsid w:val="00E226EE"/>
    <w:rsid w:val="00E23A14"/>
    <w:rsid w:val="00E252BC"/>
    <w:rsid w:val="00E2680C"/>
    <w:rsid w:val="00E30400"/>
    <w:rsid w:val="00E30AAB"/>
    <w:rsid w:val="00E31D9D"/>
    <w:rsid w:val="00E329F5"/>
    <w:rsid w:val="00E404F1"/>
    <w:rsid w:val="00E40523"/>
    <w:rsid w:val="00E40A6B"/>
    <w:rsid w:val="00E418D5"/>
    <w:rsid w:val="00E435B5"/>
    <w:rsid w:val="00E43D39"/>
    <w:rsid w:val="00E4583B"/>
    <w:rsid w:val="00E45C20"/>
    <w:rsid w:val="00E466B9"/>
    <w:rsid w:val="00E50754"/>
    <w:rsid w:val="00E5225C"/>
    <w:rsid w:val="00E55E0A"/>
    <w:rsid w:val="00E56DFD"/>
    <w:rsid w:val="00E61B46"/>
    <w:rsid w:val="00E64D29"/>
    <w:rsid w:val="00E64E91"/>
    <w:rsid w:val="00E70CEA"/>
    <w:rsid w:val="00E72700"/>
    <w:rsid w:val="00E740F2"/>
    <w:rsid w:val="00E742CA"/>
    <w:rsid w:val="00E75114"/>
    <w:rsid w:val="00E80037"/>
    <w:rsid w:val="00E82EF1"/>
    <w:rsid w:val="00E861F0"/>
    <w:rsid w:val="00E9029A"/>
    <w:rsid w:val="00E90AC8"/>
    <w:rsid w:val="00E973ED"/>
    <w:rsid w:val="00EA10DC"/>
    <w:rsid w:val="00EA2019"/>
    <w:rsid w:val="00EB3D1A"/>
    <w:rsid w:val="00EB3FE0"/>
    <w:rsid w:val="00EB4066"/>
    <w:rsid w:val="00EB4B30"/>
    <w:rsid w:val="00EB6C64"/>
    <w:rsid w:val="00EC017B"/>
    <w:rsid w:val="00EC361F"/>
    <w:rsid w:val="00EC437B"/>
    <w:rsid w:val="00EC55AA"/>
    <w:rsid w:val="00EC79C6"/>
    <w:rsid w:val="00ED1B3D"/>
    <w:rsid w:val="00ED2640"/>
    <w:rsid w:val="00ED2F21"/>
    <w:rsid w:val="00ED4661"/>
    <w:rsid w:val="00ED5A94"/>
    <w:rsid w:val="00EE0A9E"/>
    <w:rsid w:val="00EE6779"/>
    <w:rsid w:val="00EE7852"/>
    <w:rsid w:val="00EF055E"/>
    <w:rsid w:val="00EF215E"/>
    <w:rsid w:val="00EF2998"/>
    <w:rsid w:val="00EF2BCA"/>
    <w:rsid w:val="00EF3475"/>
    <w:rsid w:val="00EF6118"/>
    <w:rsid w:val="00F01159"/>
    <w:rsid w:val="00F02626"/>
    <w:rsid w:val="00F02697"/>
    <w:rsid w:val="00F07004"/>
    <w:rsid w:val="00F1201F"/>
    <w:rsid w:val="00F12D21"/>
    <w:rsid w:val="00F137FA"/>
    <w:rsid w:val="00F152C4"/>
    <w:rsid w:val="00F16A63"/>
    <w:rsid w:val="00F22390"/>
    <w:rsid w:val="00F25083"/>
    <w:rsid w:val="00F252DF"/>
    <w:rsid w:val="00F26C75"/>
    <w:rsid w:val="00F26FFD"/>
    <w:rsid w:val="00F27566"/>
    <w:rsid w:val="00F31BD4"/>
    <w:rsid w:val="00F32C10"/>
    <w:rsid w:val="00F331D0"/>
    <w:rsid w:val="00F33252"/>
    <w:rsid w:val="00F342A0"/>
    <w:rsid w:val="00F34A14"/>
    <w:rsid w:val="00F34EFF"/>
    <w:rsid w:val="00F3775C"/>
    <w:rsid w:val="00F42B13"/>
    <w:rsid w:val="00F4453D"/>
    <w:rsid w:val="00F4701F"/>
    <w:rsid w:val="00F50C83"/>
    <w:rsid w:val="00F51664"/>
    <w:rsid w:val="00F54409"/>
    <w:rsid w:val="00F54C62"/>
    <w:rsid w:val="00F55773"/>
    <w:rsid w:val="00F600EF"/>
    <w:rsid w:val="00F60CB5"/>
    <w:rsid w:val="00F66B39"/>
    <w:rsid w:val="00F66BCE"/>
    <w:rsid w:val="00F70630"/>
    <w:rsid w:val="00F70776"/>
    <w:rsid w:val="00F716B0"/>
    <w:rsid w:val="00F72323"/>
    <w:rsid w:val="00F777D8"/>
    <w:rsid w:val="00F81814"/>
    <w:rsid w:val="00F825E1"/>
    <w:rsid w:val="00F828F3"/>
    <w:rsid w:val="00F84101"/>
    <w:rsid w:val="00F85D6E"/>
    <w:rsid w:val="00F87B2F"/>
    <w:rsid w:val="00F916A5"/>
    <w:rsid w:val="00F916C4"/>
    <w:rsid w:val="00F92AF5"/>
    <w:rsid w:val="00F939AC"/>
    <w:rsid w:val="00F978CA"/>
    <w:rsid w:val="00FA0AAA"/>
    <w:rsid w:val="00FA276D"/>
    <w:rsid w:val="00FA354A"/>
    <w:rsid w:val="00FA48E6"/>
    <w:rsid w:val="00FA615B"/>
    <w:rsid w:val="00FB374E"/>
    <w:rsid w:val="00FB3B7D"/>
    <w:rsid w:val="00FC560E"/>
    <w:rsid w:val="00FC60E7"/>
    <w:rsid w:val="00FD143B"/>
    <w:rsid w:val="00FD1863"/>
    <w:rsid w:val="00FD2A00"/>
    <w:rsid w:val="00FD2BD6"/>
    <w:rsid w:val="00FD37D3"/>
    <w:rsid w:val="00FD5268"/>
    <w:rsid w:val="00FD674F"/>
    <w:rsid w:val="00FD68C7"/>
    <w:rsid w:val="00FE0949"/>
    <w:rsid w:val="00FE0B9D"/>
    <w:rsid w:val="00FE0D5E"/>
    <w:rsid w:val="00FE108B"/>
    <w:rsid w:val="00FE248B"/>
    <w:rsid w:val="00FE2C95"/>
    <w:rsid w:val="00FE2D28"/>
    <w:rsid w:val="00FE30FD"/>
    <w:rsid w:val="00FE36F3"/>
    <w:rsid w:val="00FE4888"/>
    <w:rsid w:val="00FF3DE4"/>
    <w:rsid w:val="00FF7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07081"/>
  <w15:docId w15:val="{8F39167E-7518-446A-8642-025A821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7C20"/>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 w:type="character" w:customStyle="1" w:styleId="normaltextrun">
    <w:name w:val="normaltextrun"/>
    <w:basedOn w:val="Privzetapisavaodstavka"/>
    <w:rsid w:val="007C6A13"/>
  </w:style>
  <w:style w:type="character" w:customStyle="1" w:styleId="eop">
    <w:name w:val="eop"/>
    <w:basedOn w:val="Privzetapisavaodstavka"/>
    <w:rsid w:val="007C6A13"/>
  </w:style>
  <w:style w:type="table" w:customStyle="1" w:styleId="Tabelamrea1">
    <w:name w:val="Tabela – mreža1"/>
    <w:basedOn w:val="Navadnatabela"/>
    <w:next w:val="Tabelamrea"/>
    <w:rsid w:val="005113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locked/>
    <w:rsid w:val="0051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026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83A7-8D24-4EA5-9F87-DBE8AE04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5538</Words>
  <Characters>29673</Characters>
  <Application>Microsoft Office Word</Application>
  <DocSecurity>0</DocSecurity>
  <Lines>247</Lines>
  <Paragraphs>70</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Darja Hrib</dc:creator>
  <cp:keywords/>
  <dc:description/>
  <cp:lastModifiedBy>BS CZC7378CML</cp:lastModifiedBy>
  <cp:revision>14</cp:revision>
  <cp:lastPrinted>2025-11-26T08:39:00Z</cp:lastPrinted>
  <dcterms:created xsi:type="dcterms:W3CDTF">2026-03-27T14:06:00Z</dcterms:created>
  <dcterms:modified xsi:type="dcterms:W3CDTF">2026-03-31T06:53:00Z</dcterms:modified>
</cp:coreProperties>
</file>