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4432" w14:textId="65616A22" w:rsidR="00202622" w:rsidRPr="00202622" w:rsidRDefault="0058272B" w:rsidP="00202622">
      <w:pPr>
        <w:rPr>
          <w:rFonts w:ascii="Arial" w:hAnsi="Arial" w:cs="Arial"/>
          <w:bCs/>
          <w:sz w:val="22"/>
          <w:szCs w:val="22"/>
        </w:rPr>
      </w:pPr>
      <w:r>
        <w:rPr>
          <w:rFonts w:ascii="Arial" w:hAnsi="Arial" w:cs="Arial"/>
          <w:bCs/>
          <w:sz w:val="22"/>
          <w:szCs w:val="22"/>
        </w:rPr>
        <w:t xml:space="preserve">Številka: </w:t>
      </w:r>
      <w:r w:rsidR="00202622" w:rsidRPr="00202622">
        <w:rPr>
          <w:rFonts w:ascii="Arial" w:hAnsi="Arial" w:cs="Arial"/>
          <w:bCs/>
          <w:sz w:val="22"/>
          <w:szCs w:val="22"/>
        </w:rPr>
        <w:t>00703-</w:t>
      </w:r>
      <w:r w:rsidR="00F33BCF">
        <w:rPr>
          <w:rFonts w:ascii="Arial" w:hAnsi="Arial" w:cs="Arial"/>
          <w:bCs/>
          <w:sz w:val="22"/>
          <w:szCs w:val="22"/>
        </w:rPr>
        <w:t>3/2026</w:t>
      </w:r>
    </w:p>
    <w:p w14:paraId="098E209B" w14:textId="0DB09AEC" w:rsidR="00202622" w:rsidRPr="00202622" w:rsidRDefault="00202622" w:rsidP="00202622">
      <w:pPr>
        <w:rPr>
          <w:rFonts w:ascii="Arial" w:hAnsi="Arial" w:cs="Arial"/>
          <w:bCs/>
          <w:sz w:val="22"/>
          <w:szCs w:val="22"/>
        </w:rPr>
      </w:pPr>
      <w:r w:rsidRPr="00202622">
        <w:rPr>
          <w:rFonts w:ascii="Arial" w:hAnsi="Arial" w:cs="Arial"/>
          <w:bCs/>
          <w:sz w:val="22"/>
          <w:szCs w:val="22"/>
        </w:rPr>
        <w:t xml:space="preserve">Datum: </w:t>
      </w:r>
      <w:r w:rsidR="00F33BCF">
        <w:rPr>
          <w:rFonts w:ascii="Arial" w:hAnsi="Arial" w:cs="Arial"/>
          <w:bCs/>
          <w:sz w:val="22"/>
          <w:szCs w:val="22"/>
        </w:rPr>
        <w:t>7. 4. 2026</w:t>
      </w:r>
    </w:p>
    <w:p w14:paraId="2C859714" w14:textId="77777777" w:rsidR="00202622" w:rsidRPr="00202622" w:rsidRDefault="00202622" w:rsidP="00202622">
      <w:pPr>
        <w:rPr>
          <w:rFonts w:ascii="Arial" w:hAnsi="Arial" w:cs="Arial"/>
          <w:bCs/>
          <w:sz w:val="22"/>
          <w:szCs w:val="22"/>
        </w:rPr>
      </w:pPr>
    </w:p>
    <w:p w14:paraId="1C0199A8" w14:textId="77777777" w:rsidR="00202622" w:rsidRPr="00202622" w:rsidRDefault="00202622" w:rsidP="00202622">
      <w:pPr>
        <w:rPr>
          <w:rFonts w:ascii="Arial" w:hAnsi="Arial" w:cs="Arial"/>
          <w:bCs/>
          <w:sz w:val="22"/>
          <w:szCs w:val="22"/>
        </w:rPr>
      </w:pPr>
    </w:p>
    <w:p w14:paraId="04708F23" w14:textId="77777777" w:rsidR="00202622" w:rsidRPr="00202622" w:rsidRDefault="00202622" w:rsidP="00202622">
      <w:pPr>
        <w:rPr>
          <w:rFonts w:ascii="Arial" w:hAnsi="Arial" w:cs="Arial"/>
          <w:bCs/>
          <w:sz w:val="22"/>
          <w:szCs w:val="22"/>
        </w:rPr>
      </w:pPr>
    </w:p>
    <w:p w14:paraId="6D2FE1AB" w14:textId="77777777" w:rsidR="00202622" w:rsidRPr="00202622" w:rsidRDefault="00202622" w:rsidP="009F4455">
      <w:pPr>
        <w:jc w:val="center"/>
        <w:rPr>
          <w:rFonts w:ascii="Arial" w:hAnsi="Arial" w:cs="Arial"/>
          <w:b/>
          <w:bCs/>
          <w:sz w:val="22"/>
          <w:szCs w:val="22"/>
        </w:rPr>
      </w:pPr>
      <w:r w:rsidRPr="00202622">
        <w:rPr>
          <w:rFonts w:ascii="Arial" w:hAnsi="Arial" w:cs="Arial"/>
          <w:b/>
          <w:bCs/>
          <w:sz w:val="22"/>
          <w:szCs w:val="22"/>
        </w:rPr>
        <w:t>Z A P I S N I K</w:t>
      </w:r>
    </w:p>
    <w:p w14:paraId="60F1408D" w14:textId="2848FF50" w:rsidR="00202622" w:rsidRPr="00202622" w:rsidRDefault="00202622" w:rsidP="009F4455">
      <w:pPr>
        <w:jc w:val="center"/>
        <w:rPr>
          <w:rFonts w:ascii="Arial" w:hAnsi="Arial" w:cs="Arial"/>
          <w:b/>
          <w:bCs/>
          <w:sz w:val="22"/>
          <w:szCs w:val="22"/>
        </w:rPr>
      </w:pPr>
      <w:r w:rsidRPr="00202622">
        <w:rPr>
          <w:rFonts w:ascii="Arial" w:hAnsi="Arial" w:cs="Arial"/>
          <w:b/>
          <w:bCs/>
          <w:sz w:val="22"/>
          <w:szCs w:val="22"/>
        </w:rPr>
        <w:t>2</w:t>
      </w:r>
      <w:r w:rsidR="00F33BCF">
        <w:rPr>
          <w:rFonts w:ascii="Arial" w:hAnsi="Arial" w:cs="Arial"/>
          <w:b/>
          <w:bCs/>
          <w:sz w:val="22"/>
          <w:szCs w:val="22"/>
        </w:rPr>
        <w:t>2</w:t>
      </w:r>
      <w:r w:rsidRPr="00202622">
        <w:rPr>
          <w:rFonts w:ascii="Arial" w:hAnsi="Arial" w:cs="Arial"/>
          <w:b/>
          <w:bCs/>
          <w:sz w:val="22"/>
          <w:szCs w:val="22"/>
        </w:rPr>
        <w:t>. seje občinskega sveta Občine Renče-Vogrsko,</w:t>
      </w:r>
    </w:p>
    <w:p w14:paraId="22463C90" w14:textId="10FD9751" w:rsidR="00202622" w:rsidRPr="00202622" w:rsidRDefault="00202622" w:rsidP="009F4455">
      <w:pPr>
        <w:jc w:val="center"/>
        <w:rPr>
          <w:rFonts w:ascii="Arial" w:hAnsi="Arial" w:cs="Arial"/>
          <w:b/>
          <w:bCs/>
          <w:sz w:val="22"/>
          <w:szCs w:val="22"/>
        </w:rPr>
      </w:pPr>
      <w:r w:rsidRPr="00202622">
        <w:rPr>
          <w:rFonts w:ascii="Arial" w:hAnsi="Arial" w:cs="Arial"/>
          <w:b/>
          <w:bCs/>
          <w:sz w:val="22"/>
          <w:szCs w:val="22"/>
        </w:rPr>
        <w:t xml:space="preserve">ki je bila </w:t>
      </w:r>
      <w:r w:rsidR="00F33BCF">
        <w:rPr>
          <w:rFonts w:ascii="Arial" w:hAnsi="Arial" w:cs="Arial"/>
          <w:b/>
          <w:bCs/>
          <w:sz w:val="22"/>
          <w:szCs w:val="22"/>
        </w:rPr>
        <w:t>7. 4. 2026</w:t>
      </w:r>
      <w:r w:rsidRPr="00202622">
        <w:rPr>
          <w:rFonts w:ascii="Arial" w:hAnsi="Arial" w:cs="Arial"/>
          <w:b/>
          <w:bCs/>
          <w:sz w:val="22"/>
          <w:szCs w:val="22"/>
        </w:rPr>
        <w:t xml:space="preserve"> </w:t>
      </w:r>
      <w:r w:rsidR="00B80FEB">
        <w:rPr>
          <w:rFonts w:ascii="Arial" w:hAnsi="Arial" w:cs="Arial"/>
          <w:b/>
          <w:bCs/>
          <w:sz w:val="22"/>
          <w:szCs w:val="22"/>
        </w:rPr>
        <w:t>ob 16.00 uri</w:t>
      </w:r>
    </w:p>
    <w:p w14:paraId="7B8E23E5" w14:textId="77777777" w:rsidR="00202622" w:rsidRPr="00202622" w:rsidRDefault="00202622" w:rsidP="009F4455">
      <w:pPr>
        <w:jc w:val="center"/>
        <w:rPr>
          <w:rFonts w:ascii="Arial" w:hAnsi="Arial" w:cs="Arial"/>
          <w:b/>
          <w:bCs/>
          <w:sz w:val="22"/>
          <w:szCs w:val="22"/>
        </w:rPr>
      </w:pPr>
      <w:r w:rsidRPr="00202622">
        <w:rPr>
          <w:rFonts w:ascii="Arial" w:hAnsi="Arial" w:cs="Arial"/>
          <w:b/>
          <w:bCs/>
          <w:sz w:val="22"/>
          <w:szCs w:val="22"/>
        </w:rPr>
        <w:t>v dvorani Zorana Mušiča v kulturnem domu v Bukovici.</w:t>
      </w:r>
    </w:p>
    <w:p w14:paraId="17040241" w14:textId="77777777" w:rsidR="00202622" w:rsidRPr="00202622" w:rsidRDefault="00202622" w:rsidP="009F4455">
      <w:pPr>
        <w:jc w:val="center"/>
        <w:rPr>
          <w:rFonts w:ascii="Arial" w:hAnsi="Arial" w:cs="Arial"/>
          <w:bCs/>
          <w:sz w:val="22"/>
          <w:szCs w:val="22"/>
        </w:rPr>
      </w:pPr>
    </w:p>
    <w:p w14:paraId="0FD7270C" w14:textId="77777777" w:rsidR="00202622" w:rsidRPr="00202622" w:rsidRDefault="00202622" w:rsidP="00202622">
      <w:pPr>
        <w:rPr>
          <w:rFonts w:ascii="Arial" w:hAnsi="Arial" w:cs="Arial"/>
          <w:bCs/>
          <w:sz w:val="22"/>
          <w:szCs w:val="22"/>
        </w:rPr>
      </w:pPr>
    </w:p>
    <w:p w14:paraId="386A9853" w14:textId="4C1BE723" w:rsidR="009F4455" w:rsidRPr="00465BC6" w:rsidRDefault="009F4455" w:rsidP="009F4455">
      <w:pPr>
        <w:jc w:val="both"/>
        <w:rPr>
          <w:rFonts w:ascii="Arial" w:hAnsi="Arial" w:cs="Arial"/>
          <w:sz w:val="22"/>
          <w:szCs w:val="22"/>
        </w:rPr>
      </w:pPr>
      <w:r w:rsidRPr="00465BC6">
        <w:rPr>
          <w:rFonts w:ascii="Arial" w:hAnsi="Arial" w:cs="Arial"/>
          <w:sz w:val="22"/>
          <w:szCs w:val="22"/>
        </w:rPr>
        <w:t xml:space="preserve">Sejo je sklical in vodil župan Občine Renče-Vogrsko, Tarik Žigon. Začela se je </w:t>
      </w:r>
      <w:r w:rsidRPr="0025342A">
        <w:rPr>
          <w:rFonts w:ascii="Arial" w:hAnsi="Arial" w:cs="Arial"/>
          <w:sz w:val="22"/>
          <w:szCs w:val="22"/>
        </w:rPr>
        <w:t>ob 16.0</w:t>
      </w:r>
      <w:r w:rsidR="00855240" w:rsidRPr="0025342A">
        <w:rPr>
          <w:rFonts w:ascii="Arial" w:hAnsi="Arial" w:cs="Arial"/>
          <w:sz w:val="22"/>
          <w:szCs w:val="22"/>
        </w:rPr>
        <w:t>1</w:t>
      </w:r>
      <w:r w:rsidRPr="0025342A">
        <w:rPr>
          <w:rFonts w:ascii="Arial" w:hAnsi="Arial" w:cs="Arial"/>
          <w:sz w:val="22"/>
          <w:szCs w:val="22"/>
        </w:rPr>
        <w:t xml:space="preserve"> uri.</w:t>
      </w:r>
    </w:p>
    <w:p w14:paraId="6C627720" w14:textId="77777777" w:rsidR="009F4455" w:rsidRDefault="009F4455" w:rsidP="009F4455">
      <w:pPr>
        <w:jc w:val="both"/>
        <w:rPr>
          <w:rFonts w:ascii="Arial" w:hAnsi="Arial" w:cs="Arial"/>
          <w:sz w:val="22"/>
          <w:szCs w:val="22"/>
        </w:rPr>
      </w:pPr>
    </w:p>
    <w:p w14:paraId="1880F1B3" w14:textId="77777777" w:rsidR="009F4455" w:rsidRDefault="009F4455" w:rsidP="009F4455">
      <w:pPr>
        <w:rPr>
          <w:rFonts w:ascii="Arial" w:hAnsi="Arial" w:cs="Arial"/>
          <w:sz w:val="22"/>
          <w:szCs w:val="22"/>
        </w:rPr>
      </w:pPr>
      <w:r>
        <w:rPr>
          <w:rFonts w:ascii="Arial" w:hAnsi="Arial" w:cs="Arial"/>
          <w:b/>
          <w:sz w:val="22"/>
          <w:szCs w:val="22"/>
        </w:rPr>
        <w:t>Vabljeni:</w:t>
      </w:r>
      <w:r>
        <w:rPr>
          <w:rFonts w:ascii="Arial" w:hAnsi="Arial" w:cs="Arial"/>
          <w:sz w:val="22"/>
          <w:szCs w:val="22"/>
        </w:rPr>
        <w:t xml:space="preserve"> člani občinskega sveta, občinska uprava in mediji.</w:t>
      </w:r>
    </w:p>
    <w:p w14:paraId="25C5293C" w14:textId="77777777" w:rsidR="009F4455" w:rsidRDefault="009F4455" w:rsidP="009F4455"/>
    <w:p w14:paraId="17CBA809" w14:textId="77777777" w:rsidR="009F4455" w:rsidRPr="00850060" w:rsidRDefault="009F4455" w:rsidP="009F4455">
      <w:pPr>
        <w:jc w:val="both"/>
        <w:rPr>
          <w:rFonts w:ascii="Arial" w:hAnsi="Arial" w:cs="Arial"/>
          <w:b/>
          <w:sz w:val="22"/>
          <w:szCs w:val="22"/>
          <w:u w:val="single"/>
        </w:rPr>
      </w:pPr>
      <w:r w:rsidRPr="00850060">
        <w:rPr>
          <w:rFonts w:ascii="Arial" w:hAnsi="Arial" w:cs="Arial"/>
          <w:b/>
          <w:sz w:val="22"/>
          <w:szCs w:val="22"/>
          <w:u w:val="single"/>
        </w:rPr>
        <w:t>Na seji so prisotni:</w:t>
      </w:r>
    </w:p>
    <w:p w14:paraId="7AFA0E73" w14:textId="77777777" w:rsidR="009F4455" w:rsidRPr="00850060" w:rsidRDefault="009F4455" w:rsidP="009F4455">
      <w:pPr>
        <w:jc w:val="both"/>
        <w:rPr>
          <w:rFonts w:ascii="Arial" w:hAnsi="Arial" w:cs="Arial"/>
          <w:b/>
          <w:sz w:val="22"/>
          <w:szCs w:val="22"/>
          <w:u w:val="single"/>
        </w:rPr>
      </w:pPr>
    </w:p>
    <w:p w14:paraId="66093FEC" w14:textId="46820A1A" w:rsidR="009F4455" w:rsidRPr="009A7FD0" w:rsidRDefault="009F4455" w:rsidP="009F4455">
      <w:pPr>
        <w:numPr>
          <w:ilvl w:val="0"/>
          <w:numId w:val="1"/>
        </w:numPr>
        <w:rPr>
          <w:rFonts w:ascii="Arial" w:hAnsi="Arial" w:cs="Arial"/>
          <w:sz w:val="22"/>
          <w:szCs w:val="22"/>
        </w:rPr>
      </w:pPr>
      <w:bookmarkStart w:id="0" w:name="_Hlk227588328"/>
      <w:r w:rsidRPr="009A7FD0">
        <w:rPr>
          <w:rFonts w:ascii="Arial" w:hAnsi="Arial" w:cs="Arial"/>
          <w:sz w:val="22"/>
          <w:szCs w:val="22"/>
          <w:u w:val="single"/>
        </w:rPr>
        <w:t>Člani občinskega sveta in župan:</w:t>
      </w:r>
      <w:r w:rsidRPr="009A7FD0">
        <w:rPr>
          <w:rFonts w:ascii="Arial" w:hAnsi="Arial" w:cs="Arial"/>
          <w:sz w:val="22"/>
          <w:szCs w:val="22"/>
        </w:rPr>
        <w:t xml:space="preserve"> Urban Martinuč, Andraž Furlan, Tanja Zorn Stepančič, Stanka Abramič, Tamara Rusjan, Vinko Jarc, Marko Švara, Marko Furlan, Aleš Furlan, Nedeljko Gregorič, Benjamina Mikuž, Borut Zorn</w:t>
      </w:r>
      <w:r w:rsidR="00F33BCF" w:rsidRPr="009A7FD0">
        <w:rPr>
          <w:rFonts w:ascii="Arial" w:hAnsi="Arial" w:cs="Arial"/>
          <w:sz w:val="22"/>
          <w:szCs w:val="22"/>
        </w:rPr>
        <w:t>,</w:t>
      </w:r>
      <w:r w:rsidRPr="009A7FD0">
        <w:rPr>
          <w:rFonts w:ascii="Arial" w:hAnsi="Arial" w:cs="Arial"/>
          <w:sz w:val="22"/>
          <w:szCs w:val="22"/>
        </w:rPr>
        <w:t xml:space="preserve"> </w:t>
      </w:r>
      <w:proofErr w:type="spellStart"/>
      <w:r w:rsidR="00F33BCF" w:rsidRPr="009A7FD0">
        <w:rPr>
          <w:rFonts w:ascii="Arial" w:hAnsi="Arial" w:cs="Arial"/>
          <w:sz w:val="22"/>
          <w:szCs w:val="22"/>
        </w:rPr>
        <w:t>Ava</w:t>
      </w:r>
      <w:proofErr w:type="spellEnd"/>
      <w:r w:rsidR="00F33BCF" w:rsidRPr="009A7FD0">
        <w:rPr>
          <w:rFonts w:ascii="Arial" w:hAnsi="Arial" w:cs="Arial"/>
          <w:sz w:val="22"/>
          <w:szCs w:val="22"/>
        </w:rPr>
        <w:t xml:space="preserve"> Rajh, Viktor Trojer </w:t>
      </w:r>
      <w:r w:rsidRPr="009A7FD0">
        <w:rPr>
          <w:rFonts w:ascii="Arial" w:hAnsi="Arial" w:cs="Arial"/>
          <w:sz w:val="22"/>
          <w:szCs w:val="22"/>
        </w:rPr>
        <w:t>in Tarik Žigon.</w:t>
      </w:r>
    </w:p>
    <w:p w14:paraId="0BE61B2D" w14:textId="7502913E" w:rsidR="009F4455" w:rsidRPr="009A7FD0" w:rsidRDefault="0033063C" w:rsidP="009F4455">
      <w:pPr>
        <w:ind w:left="720"/>
        <w:jc w:val="both"/>
        <w:rPr>
          <w:rFonts w:ascii="Arial" w:hAnsi="Arial" w:cs="Arial"/>
          <w:sz w:val="22"/>
          <w:szCs w:val="22"/>
        </w:rPr>
      </w:pPr>
      <w:r w:rsidRPr="009A7FD0">
        <w:rPr>
          <w:rFonts w:ascii="Arial" w:hAnsi="Arial" w:cs="Arial"/>
          <w:sz w:val="22"/>
          <w:szCs w:val="22"/>
        </w:rPr>
        <w:t xml:space="preserve">Alan Rijavec </w:t>
      </w:r>
      <w:r w:rsidR="009A7FD0" w:rsidRPr="009A7FD0">
        <w:rPr>
          <w:rFonts w:ascii="Arial" w:hAnsi="Arial" w:cs="Arial"/>
          <w:sz w:val="22"/>
          <w:szCs w:val="22"/>
        </w:rPr>
        <w:t xml:space="preserve">se seji pridruži ob </w:t>
      </w:r>
      <w:r w:rsidRPr="009A7FD0">
        <w:rPr>
          <w:rFonts w:ascii="Arial" w:hAnsi="Arial" w:cs="Arial"/>
          <w:sz w:val="22"/>
          <w:szCs w:val="22"/>
        </w:rPr>
        <w:t>16,20 uri</w:t>
      </w:r>
      <w:r w:rsidR="009A7FD0" w:rsidRPr="009A7FD0">
        <w:rPr>
          <w:rFonts w:ascii="Arial" w:hAnsi="Arial" w:cs="Arial"/>
          <w:sz w:val="22"/>
          <w:szCs w:val="22"/>
        </w:rPr>
        <w:t>.</w:t>
      </w:r>
    </w:p>
    <w:p w14:paraId="32770187" w14:textId="77777777" w:rsidR="009A7FD0" w:rsidRPr="009A7FD0" w:rsidRDefault="009A7FD0" w:rsidP="009F4455">
      <w:pPr>
        <w:ind w:left="720"/>
        <w:jc w:val="both"/>
        <w:rPr>
          <w:rFonts w:ascii="Arial" w:hAnsi="Arial" w:cs="Arial"/>
          <w:sz w:val="22"/>
          <w:szCs w:val="22"/>
        </w:rPr>
      </w:pPr>
    </w:p>
    <w:p w14:paraId="15AD4A0B" w14:textId="1A8269CB" w:rsidR="009F4455" w:rsidRPr="009A7FD0" w:rsidRDefault="009F4455" w:rsidP="009F4455">
      <w:pPr>
        <w:ind w:left="720"/>
        <w:jc w:val="both"/>
        <w:rPr>
          <w:rFonts w:ascii="Arial" w:hAnsi="Arial" w:cs="Arial"/>
          <w:sz w:val="22"/>
          <w:szCs w:val="22"/>
        </w:rPr>
      </w:pPr>
      <w:r w:rsidRPr="009A7FD0">
        <w:rPr>
          <w:rFonts w:ascii="Arial" w:hAnsi="Arial" w:cs="Arial"/>
          <w:sz w:val="22"/>
          <w:szCs w:val="22"/>
          <w:u w:val="single"/>
        </w:rPr>
        <w:t>Opravičeno odsotni</w:t>
      </w:r>
      <w:r w:rsidRPr="009A7FD0">
        <w:rPr>
          <w:rFonts w:ascii="Arial" w:hAnsi="Arial" w:cs="Arial"/>
          <w:sz w:val="22"/>
          <w:szCs w:val="22"/>
        </w:rPr>
        <w:t xml:space="preserve">: </w:t>
      </w:r>
      <w:r w:rsidR="009A7FD0" w:rsidRPr="009A7FD0">
        <w:rPr>
          <w:rFonts w:ascii="Arial" w:hAnsi="Arial" w:cs="Arial"/>
          <w:sz w:val="22"/>
          <w:szCs w:val="22"/>
        </w:rPr>
        <w:t>/</w:t>
      </w:r>
    </w:p>
    <w:p w14:paraId="33FE406B" w14:textId="77777777" w:rsidR="009F4455" w:rsidRPr="009A7FD0" w:rsidRDefault="009F4455" w:rsidP="009F4455">
      <w:pPr>
        <w:ind w:left="720"/>
        <w:jc w:val="both"/>
        <w:rPr>
          <w:rFonts w:ascii="Arial" w:hAnsi="Arial" w:cs="Arial"/>
          <w:sz w:val="22"/>
          <w:szCs w:val="22"/>
        </w:rPr>
      </w:pPr>
    </w:p>
    <w:p w14:paraId="3BFA1A18" w14:textId="443D7876" w:rsidR="009F4455" w:rsidRPr="009A7FD0" w:rsidRDefault="009F4455" w:rsidP="009F4455">
      <w:pPr>
        <w:pStyle w:val="Odstavekseznama"/>
        <w:numPr>
          <w:ilvl w:val="0"/>
          <w:numId w:val="1"/>
        </w:numPr>
        <w:jc w:val="both"/>
      </w:pPr>
      <w:r w:rsidRPr="009A7FD0">
        <w:rPr>
          <w:rFonts w:ascii="Arial" w:hAnsi="Arial" w:cs="Arial"/>
          <w:sz w:val="22"/>
          <w:szCs w:val="22"/>
        </w:rPr>
        <w:t>Občinska uprava: Beti Čufer, Ksenja Sulič, Andreja Škapin</w:t>
      </w:r>
      <w:r w:rsidR="000B2D67" w:rsidRPr="009A7FD0">
        <w:rPr>
          <w:rFonts w:ascii="Arial" w:hAnsi="Arial" w:cs="Arial"/>
          <w:sz w:val="22"/>
          <w:szCs w:val="22"/>
        </w:rPr>
        <w:t xml:space="preserve">, </w:t>
      </w:r>
      <w:r w:rsidR="009A7FD0" w:rsidRPr="009A7FD0">
        <w:rPr>
          <w:rFonts w:ascii="Arial" w:hAnsi="Arial" w:cs="Arial"/>
          <w:sz w:val="22"/>
          <w:szCs w:val="22"/>
        </w:rPr>
        <w:t xml:space="preserve">pri 9. točki dnevnega reda </w:t>
      </w:r>
      <w:r w:rsidR="000B2D67" w:rsidRPr="009A7FD0">
        <w:rPr>
          <w:rFonts w:ascii="Arial" w:hAnsi="Arial" w:cs="Arial"/>
          <w:sz w:val="22"/>
          <w:szCs w:val="22"/>
        </w:rPr>
        <w:t>Primož Plahuta</w:t>
      </w:r>
    </w:p>
    <w:bookmarkEnd w:id="0"/>
    <w:p w14:paraId="440BA355" w14:textId="77777777" w:rsidR="00202622" w:rsidRPr="00202622" w:rsidRDefault="00202622" w:rsidP="00202622">
      <w:pPr>
        <w:rPr>
          <w:rFonts w:ascii="Arial" w:hAnsi="Arial" w:cs="Arial"/>
          <w:bCs/>
          <w:sz w:val="22"/>
          <w:szCs w:val="22"/>
        </w:rPr>
      </w:pPr>
    </w:p>
    <w:p w14:paraId="0D85BB97" w14:textId="77777777" w:rsidR="00202622" w:rsidRPr="009A7FD0" w:rsidRDefault="00202622" w:rsidP="00202622">
      <w:pPr>
        <w:rPr>
          <w:rFonts w:ascii="Arial" w:hAnsi="Arial" w:cs="Arial"/>
          <w:bCs/>
          <w:sz w:val="22"/>
          <w:szCs w:val="22"/>
        </w:rPr>
      </w:pPr>
      <w:r w:rsidRPr="00202622">
        <w:rPr>
          <w:rFonts w:ascii="Arial" w:hAnsi="Arial" w:cs="Arial"/>
          <w:bCs/>
          <w:sz w:val="22"/>
          <w:szCs w:val="22"/>
          <w:u w:val="single"/>
        </w:rPr>
        <w:t>Župan</w:t>
      </w:r>
      <w:r w:rsidRPr="00202622">
        <w:rPr>
          <w:rFonts w:ascii="Arial" w:hAnsi="Arial" w:cs="Arial"/>
          <w:bCs/>
          <w:sz w:val="22"/>
          <w:szCs w:val="22"/>
        </w:rPr>
        <w:t xml:space="preserve"> </w:t>
      </w:r>
      <w:r w:rsidRPr="009A7FD0">
        <w:rPr>
          <w:rFonts w:ascii="Arial" w:hAnsi="Arial" w:cs="Arial"/>
          <w:bCs/>
          <w:sz w:val="22"/>
          <w:szCs w:val="22"/>
        </w:rPr>
        <w:t xml:space="preserve">pozdravi vse prisotne in ugotovi sklepčnost. </w:t>
      </w:r>
    </w:p>
    <w:p w14:paraId="5E7A3CD0" w14:textId="77777777" w:rsidR="00202622" w:rsidRPr="00F33BCF" w:rsidRDefault="00202622" w:rsidP="00202622">
      <w:pPr>
        <w:rPr>
          <w:rFonts w:ascii="Arial" w:hAnsi="Arial" w:cs="Arial"/>
          <w:bCs/>
          <w:color w:val="EE0000"/>
          <w:sz w:val="22"/>
          <w:szCs w:val="22"/>
        </w:rPr>
      </w:pPr>
    </w:p>
    <w:p w14:paraId="127BD0CE" w14:textId="392A3FB0" w:rsidR="00202622" w:rsidRPr="009A7FD0" w:rsidRDefault="00202622" w:rsidP="00202622">
      <w:pPr>
        <w:rPr>
          <w:rFonts w:ascii="Arial" w:hAnsi="Arial" w:cs="Arial"/>
          <w:bCs/>
          <w:sz w:val="22"/>
          <w:szCs w:val="22"/>
        </w:rPr>
      </w:pPr>
      <w:r w:rsidRPr="009A7FD0">
        <w:rPr>
          <w:rFonts w:ascii="Arial" w:hAnsi="Arial" w:cs="Arial"/>
          <w:bCs/>
          <w:sz w:val="22"/>
          <w:szCs w:val="22"/>
        </w:rPr>
        <w:t>V nadaljevanju da župan v obravnavo in potrditev zapisnik 2</w:t>
      </w:r>
      <w:r w:rsidR="00F33BCF" w:rsidRPr="009A7FD0">
        <w:rPr>
          <w:rFonts w:ascii="Arial" w:hAnsi="Arial" w:cs="Arial"/>
          <w:bCs/>
          <w:sz w:val="22"/>
          <w:szCs w:val="22"/>
        </w:rPr>
        <w:t>1</w:t>
      </w:r>
      <w:r w:rsidRPr="009A7FD0">
        <w:rPr>
          <w:rFonts w:ascii="Arial" w:hAnsi="Arial" w:cs="Arial"/>
          <w:bCs/>
          <w:sz w:val="22"/>
          <w:szCs w:val="22"/>
        </w:rPr>
        <w:t xml:space="preserve">. redne seje. </w:t>
      </w:r>
    </w:p>
    <w:p w14:paraId="66C811DD" w14:textId="77777777" w:rsidR="004C6962" w:rsidRPr="009A7FD0" w:rsidRDefault="004C6962" w:rsidP="00202622">
      <w:pPr>
        <w:rPr>
          <w:rFonts w:ascii="Arial" w:hAnsi="Arial" w:cs="Arial"/>
          <w:bCs/>
          <w:sz w:val="22"/>
          <w:szCs w:val="22"/>
        </w:rPr>
      </w:pPr>
    </w:p>
    <w:p w14:paraId="5C03F9D6" w14:textId="0CDFEFA5" w:rsidR="00202622" w:rsidRPr="009A7FD0" w:rsidRDefault="00202622" w:rsidP="00202622">
      <w:pPr>
        <w:rPr>
          <w:rFonts w:ascii="Arial" w:hAnsi="Arial" w:cs="Arial"/>
          <w:bCs/>
          <w:sz w:val="22"/>
          <w:szCs w:val="22"/>
        </w:rPr>
      </w:pPr>
      <w:r w:rsidRPr="009A7FD0">
        <w:rPr>
          <w:rFonts w:ascii="Arial" w:hAnsi="Arial" w:cs="Arial"/>
          <w:bCs/>
          <w:sz w:val="22"/>
          <w:szCs w:val="22"/>
        </w:rPr>
        <w:t>Odpre razpravo.</w:t>
      </w:r>
      <w:r w:rsidR="004C6962" w:rsidRPr="009A7FD0">
        <w:rPr>
          <w:rFonts w:ascii="Arial" w:hAnsi="Arial" w:cs="Arial"/>
          <w:bCs/>
          <w:sz w:val="22"/>
          <w:szCs w:val="22"/>
        </w:rPr>
        <w:t xml:space="preserve"> </w:t>
      </w:r>
      <w:r w:rsidR="006A3820" w:rsidRPr="009A7FD0">
        <w:rPr>
          <w:rFonts w:ascii="Arial" w:hAnsi="Arial" w:cs="Arial"/>
          <w:bCs/>
          <w:sz w:val="22"/>
          <w:szCs w:val="22"/>
        </w:rPr>
        <w:t>Svetniki se strinjajo zapisnikom.</w:t>
      </w:r>
    </w:p>
    <w:p w14:paraId="41282D26" w14:textId="77777777" w:rsidR="006A3820" w:rsidRPr="009A7FD0" w:rsidRDefault="006A3820" w:rsidP="00202622">
      <w:pPr>
        <w:rPr>
          <w:rFonts w:ascii="Arial" w:hAnsi="Arial" w:cs="Arial"/>
          <w:bCs/>
          <w:sz w:val="22"/>
          <w:szCs w:val="22"/>
        </w:rPr>
      </w:pPr>
    </w:p>
    <w:p w14:paraId="58A06142" w14:textId="5BA091B8" w:rsidR="009F4455" w:rsidRPr="009A7FD0" w:rsidRDefault="009F4455" w:rsidP="009F4455">
      <w:pPr>
        <w:jc w:val="both"/>
        <w:rPr>
          <w:rFonts w:ascii="Arial" w:hAnsi="Arial" w:cs="Arial"/>
          <w:sz w:val="22"/>
          <w:szCs w:val="22"/>
        </w:rPr>
      </w:pPr>
      <w:r w:rsidRPr="009A7FD0">
        <w:rPr>
          <w:rFonts w:ascii="Arial" w:hAnsi="Arial" w:cs="Arial"/>
          <w:sz w:val="22"/>
          <w:szCs w:val="22"/>
          <w:u w:val="single"/>
        </w:rPr>
        <w:t>Župan</w:t>
      </w:r>
      <w:r w:rsidRPr="009A7FD0">
        <w:rPr>
          <w:rFonts w:ascii="Arial" w:hAnsi="Arial" w:cs="Arial"/>
          <w:sz w:val="22"/>
          <w:szCs w:val="22"/>
        </w:rPr>
        <w:t xml:space="preserve"> da na glasovanje potrditev zapisnik 2</w:t>
      </w:r>
      <w:r w:rsidR="00F33BCF" w:rsidRPr="009A7FD0">
        <w:rPr>
          <w:rFonts w:ascii="Arial" w:hAnsi="Arial" w:cs="Arial"/>
          <w:sz w:val="22"/>
          <w:szCs w:val="22"/>
        </w:rPr>
        <w:t>1</w:t>
      </w:r>
      <w:r w:rsidRPr="009A7FD0">
        <w:rPr>
          <w:rFonts w:ascii="Arial" w:hAnsi="Arial" w:cs="Arial"/>
          <w:sz w:val="22"/>
          <w:szCs w:val="22"/>
        </w:rPr>
        <w:t xml:space="preserve">. redne seje. </w:t>
      </w:r>
    </w:p>
    <w:p w14:paraId="31700542" w14:textId="37FE9EEC" w:rsidR="009F4455" w:rsidRPr="009A7FD0" w:rsidRDefault="009F4455" w:rsidP="009F4455">
      <w:pPr>
        <w:jc w:val="both"/>
        <w:rPr>
          <w:rFonts w:ascii="Arial" w:hAnsi="Arial" w:cs="Arial"/>
          <w:sz w:val="22"/>
          <w:szCs w:val="22"/>
        </w:rPr>
      </w:pPr>
    </w:p>
    <w:p w14:paraId="318682AE" w14:textId="77777777" w:rsidR="009F4455" w:rsidRPr="009A7FD0" w:rsidRDefault="009F4455" w:rsidP="009F4455">
      <w:pPr>
        <w:jc w:val="both"/>
        <w:rPr>
          <w:rFonts w:ascii="Arial" w:hAnsi="Arial" w:cs="Arial"/>
          <w:b/>
          <w:sz w:val="22"/>
          <w:szCs w:val="22"/>
        </w:rPr>
      </w:pPr>
      <w:r w:rsidRPr="009A7FD0">
        <w:rPr>
          <w:rFonts w:ascii="Arial" w:hAnsi="Arial" w:cs="Arial"/>
          <w:b/>
          <w:sz w:val="22"/>
          <w:szCs w:val="22"/>
        </w:rPr>
        <w:t>Rezultat glasovanja:</w:t>
      </w:r>
    </w:p>
    <w:p w14:paraId="10500E8D" w14:textId="02616E97" w:rsidR="009F4455" w:rsidRPr="009A7FD0" w:rsidRDefault="009F4455" w:rsidP="009F4455">
      <w:pPr>
        <w:jc w:val="both"/>
        <w:rPr>
          <w:rFonts w:ascii="Arial" w:hAnsi="Arial" w:cs="Arial"/>
          <w:sz w:val="22"/>
          <w:szCs w:val="22"/>
        </w:rPr>
      </w:pPr>
      <w:r w:rsidRPr="009A7FD0">
        <w:rPr>
          <w:rFonts w:ascii="Arial" w:hAnsi="Arial" w:cs="Arial"/>
          <w:sz w:val="22"/>
          <w:szCs w:val="22"/>
        </w:rPr>
        <w:t xml:space="preserve">NAVZOČI: </w:t>
      </w:r>
      <w:r w:rsidR="009A7FD0" w:rsidRPr="009A7FD0">
        <w:rPr>
          <w:rFonts w:ascii="Arial" w:hAnsi="Arial" w:cs="Arial"/>
          <w:sz w:val="22"/>
          <w:szCs w:val="22"/>
        </w:rPr>
        <w:t>14</w:t>
      </w:r>
    </w:p>
    <w:p w14:paraId="6A4AF9AF" w14:textId="7575B63D" w:rsidR="009F4455" w:rsidRPr="009A7FD0" w:rsidRDefault="009F4455" w:rsidP="009F4455">
      <w:pPr>
        <w:jc w:val="both"/>
        <w:rPr>
          <w:rFonts w:ascii="Arial" w:hAnsi="Arial" w:cs="Arial"/>
          <w:sz w:val="22"/>
          <w:szCs w:val="22"/>
        </w:rPr>
      </w:pPr>
      <w:r w:rsidRPr="009A7FD0">
        <w:rPr>
          <w:rFonts w:ascii="Arial" w:hAnsi="Arial" w:cs="Arial"/>
          <w:sz w:val="22"/>
          <w:szCs w:val="22"/>
        </w:rPr>
        <w:t xml:space="preserve">ZA: </w:t>
      </w:r>
      <w:r w:rsidR="00855240" w:rsidRPr="009A7FD0">
        <w:rPr>
          <w:rFonts w:ascii="Arial" w:hAnsi="Arial" w:cs="Arial"/>
          <w:sz w:val="22"/>
          <w:szCs w:val="22"/>
        </w:rPr>
        <w:t>12</w:t>
      </w:r>
    </w:p>
    <w:p w14:paraId="59598CD5" w14:textId="05432727" w:rsidR="009F4455" w:rsidRPr="009A7FD0" w:rsidRDefault="009F4455" w:rsidP="009F4455">
      <w:pPr>
        <w:jc w:val="both"/>
        <w:rPr>
          <w:rFonts w:ascii="Arial" w:hAnsi="Arial" w:cs="Arial"/>
          <w:sz w:val="22"/>
          <w:szCs w:val="22"/>
        </w:rPr>
      </w:pPr>
      <w:r w:rsidRPr="009A7FD0">
        <w:rPr>
          <w:rFonts w:ascii="Arial" w:hAnsi="Arial" w:cs="Arial"/>
          <w:sz w:val="22"/>
          <w:szCs w:val="22"/>
        </w:rPr>
        <w:t xml:space="preserve">PROTI: </w:t>
      </w:r>
      <w:r w:rsidR="009A7FD0" w:rsidRPr="009A7FD0">
        <w:rPr>
          <w:rFonts w:ascii="Arial" w:hAnsi="Arial" w:cs="Arial"/>
          <w:sz w:val="22"/>
          <w:szCs w:val="22"/>
        </w:rPr>
        <w:t>/</w:t>
      </w:r>
    </w:p>
    <w:p w14:paraId="5B7CB48C" w14:textId="3AE5C5D0" w:rsidR="009F4455" w:rsidRPr="00F33BCF" w:rsidRDefault="009F4455" w:rsidP="009F4455">
      <w:pPr>
        <w:jc w:val="both"/>
        <w:rPr>
          <w:rFonts w:ascii="Arial" w:hAnsi="Arial" w:cs="Arial"/>
          <w:i/>
          <w:iCs/>
          <w:color w:val="EE0000"/>
          <w:sz w:val="22"/>
          <w:szCs w:val="22"/>
        </w:rPr>
      </w:pPr>
    </w:p>
    <w:tbl>
      <w:tblPr>
        <w:tblW w:w="0" w:type="auto"/>
        <w:tblLook w:val="04A0" w:firstRow="1" w:lastRow="0" w:firstColumn="1" w:lastColumn="0" w:noHBand="0" w:noVBand="1"/>
      </w:tblPr>
      <w:tblGrid>
        <w:gridCol w:w="1980"/>
        <w:gridCol w:w="722"/>
        <w:gridCol w:w="910"/>
      </w:tblGrid>
      <w:tr w:rsidR="009A7FD0" w:rsidRPr="009A7FD0" w14:paraId="270A829F" w14:textId="77777777" w:rsidTr="004A550B">
        <w:tc>
          <w:tcPr>
            <w:tcW w:w="1980" w:type="dxa"/>
            <w:tcBorders>
              <w:top w:val="single" w:sz="4" w:space="0" w:color="auto"/>
              <w:left w:val="single" w:sz="4" w:space="0" w:color="auto"/>
              <w:bottom w:val="single" w:sz="4" w:space="0" w:color="auto"/>
              <w:right w:val="single" w:sz="4" w:space="0" w:color="auto"/>
            </w:tcBorders>
          </w:tcPr>
          <w:p w14:paraId="5A2751A6" w14:textId="77777777" w:rsidR="009F4455" w:rsidRPr="009A7FD0" w:rsidRDefault="009F4455"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17431A3"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1A0F602"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PROTI</w:t>
            </w:r>
          </w:p>
        </w:tc>
      </w:tr>
      <w:tr w:rsidR="009A7FD0" w:rsidRPr="009A7FD0" w14:paraId="018B007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941C3B5" w14:textId="77777777" w:rsidR="009F4455" w:rsidRPr="009A7FD0" w:rsidRDefault="009F4455" w:rsidP="004A550B">
            <w:pPr>
              <w:rPr>
                <w:rFonts w:ascii="Arial" w:hAnsi="Arial" w:cs="Arial"/>
                <w:sz w:val="18"/>
                <w:szCs w:val="18"/>
              </w:rPr>
            </w:pPr>
            <w:r w:rsidRPr="009A7FD0">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4AFDEE90"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B5F52A" w14:textId="77777777" w:rsidR="009F4455" w:rsidRPr="009A7FD0" w:rsidRDefault="009F4455" w:rsidP="004A550B">
            <w:pPr>
              <w:jc w:val="center"/>
              <w:rPr>
                <w:rFonts w:ascii="Arial" w:hAnsi="Arial" w:cs="Arial"/>
                <w:sz w:val="18"/>
                <w:szCs w:val="18"/>
              </w:rPr>
            </w:pPr>
          </w:p>
        </w:tc>
      </w:tr>
      <w:tr w:rsidR="009A7FD0" w:rsidRPr="009A7FD0" w14:paraId="0933F12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C9E5FAD" w14:textId="77777777" w:rsidR="009F4455" w:rsidRPr="009A7FD0" w:rsidRDefault="009F4455" w:rsidP="004A550B">
            <w:pPr>
              <w:rPr>
                <w:rFonts w:ascii="Arial" w:hAnsi="Arial" w:cs="Arial"/>
                <w:sz w:val="18"/>
                <w:szCs w:val="18"/>
              </w:rPr>
            </w:pPr>
            <w:r w:rsidRPr="009A7FD0">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2C94663"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E9E47C4" w14:textId="77777777" w:rsidR="009F4455" w:rsidRPr="009A7FD0" w:rsidRDefault="009F4455" w:rsidP="004A550B">
            <w:pPr>
              <w:jc w:val="center"/>
              <w:rPr>
                <w:rFonts w:ascii="Arial" w:hAnsi="Arial" w:cs="Arial"/>
                <w:sz w:val="18"/>
                <w:szCs w:val="18"/>
              </w:rPr>
            </w:pPr>
          </w:p>
        </w:tc>
      </w:tr>
      <w:tr w:rsidR="009A7FD0" w:rsidRPr="009A7FD0" w14:paraId="19F807B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8B78C43" w14:textId="77777777" w:rsidR="009F4455" w:rsidRPr="009A7FD0" w:rsidRDefault="009F4455" w:rsidP="004A550B">
            <w:pPr>
              <w:rPr>
                <w:rFonts w:ascii="Arial" w:hAnsi="Arial" w:cs="Arial"/>
                <w:sz w:val="18"/>
                <w:szCs w:val="18"/>
              </w:rPr>
            </w:pPr>
            <w:r w:rsidRPr="009A7FD0">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248C9C11"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4BF4B8" w14:textId="77777777" w:rsidR="009F4455" w:rsidRPr="009A7FD0" w:rsidRDefault="009F4455" w:rsidP="004A550B">
            <w:pPr>
              <w:jc w:val="center"/>
              <w:rPr>
                <w:rFonts w:ascii="Arial" w:hAnsi="Arial" w:cs="Arial"/>
                <w:sz w:val="18"/>
                <w:szCs w:val="18"/>
              </w:rPr>
            </w:pPr>
          </w:p>
        </w:tc>
      </w:tr>
      <w:tr w:rsidR="009A7FD0" w:rsidRPr="009A7FD0" w14:paraId="5C8B624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B4BEAC4" w14:textId="77777777" w:rsidR="009F4455" w:rsidRPr="009A7FD0" w:rsidRDefault="009F4455" w:rsidP="004A550B">
            <w:pPr>
              <w:rPr>
                <w:rFonts w:ascii="Arial" w:hAnsi="Arial" w:cs="Arial"/>
                <w:sz w:val="18"/>
                <w:szCs w:val="18"/>
              </w:rPr>
            </w:pPr>
            <w:r w:rsidRPr="009A7FD0">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0A7A3666"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85AEB1" w14:textId="77777777" w:rsidR="009F4455" w:rsidRPr="009A7FD0" w:rsidRDefault="009F4455" w:rsidP="004A550B">
            <w:pPr>
              <w:jc w:val="center"/>
              <w:rPr>
                <w:rFonts w:ascii="Arial" w:hAnsi="Arial" w:cs="Arial"/>
                <w:sz w:val="18"/>
                <w:szCs w:val="18"/>
              </w:rPr>
            </w:pPr>
          </w:p>
        </w:tc>
      </w:tr>
      <w:tr w:rsidR="009A7FD0" w:rsidRPr="009A7FD0" w14:paraId="236C32B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A468E3E" w14:textId="77777777" w:rsidR="009F4455" w:rsidRPr="009A7FD0" w:rsidRDefault="009F4455" w:rsidP="004A550B">
            <w:pPr>
              <w:rPr>
                <w:rFonts w:ascii="Arial" w:hAnsi="Arial" w:cs="Arial"/>
                <w:sz w:val="18"/>
                <w:szCs w:val="18"/>
              </w:rPr>
            </w:pPr>
            <w:r w:rsidRPr="009A7FD0">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2FCBC6CD" w14:textId="6EDC38A5" w:rsidR="009F4455" w:rsidRPr="009A7FD0" w:rsidRDefault="009F4455"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7967DFD" w14:textId="77777777" w:rsidR="009F4455" w:rsidRPr="009A7FD0" w:rsidRDefault="009F4455" w:rsidP="004A550B">
            <w:pPr>
              <w:jc w:val="center"/>
              <w:rPr>
                <w:rFonts w:ascii="Arial" w:hAnsi="Arial" w:cs="Arial"/>
                <w:sz w:val="18"/>
                <w:szCs w:val="18"/>
              </w:rPr>
            </w:pPr>
          </w:p>
        </w:tc>
      </w:tr>
      <w:tr w:rsidR="009A7FD0" w:rsidRPr="009A7FD0" w14:paraId="1BE964F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8E38914" w14:textId="77777777" w:rsidR="009F4455" w:rsidRPr="009A7FD0" w:rsidRDefault="009F4455" w:rsidP="004A550B">
            <w:pPr>
              <w:rPr>
                <w:rFonts w:ascii="Arial" w:hAnsi="Arial" w:cs="Arial"/>
                <w:sz w:val="18"/>
                <w:szCs w:val="18"/>
              </w:rPr>
            </w:pPr>
            <w:r w:rsidRPr="009A7FD0">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C0E86E1"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592B92" w14:textId="77777777" w:rsidR="009F4455" w:rsidRPr="009A7FD0" w:rsidRDefault="009F4455" w:rsidP="004A550B">
            <w:pPr>
              <w:jc w:val="center"/>
              <w:rPr>
                <w:rFonts w:ascii="Arial" w:hAnsi="Arial" w:cs="Arial"/>
                <w:sz w:val="18"/>
                <w:szCs w:val="18"/>
              </w:rPr>
            </w:pPr>
          </w:p>
        </w:tc>
      </w:tr>
      <w:tr w:rsidR="009A7FD0" w:rsidRPr="009A7FD0" w14:paraId="69E9093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3D34B58" w14:textId="77777777" w:rsidR="009F4455" w:rsidRPr="009A7FD0" w:rsidRDefault="009F4455" w:rsidP="004A550B">
            <w:pPr>
              <w:rPr>
                <w:rFonts w:ascii="Arial" w:hAnsi="Arial" w:cs="Arial"/>
                <w:sz w:val="18"/>
                <w:szCs w:val="18"/>
              </w:rPr>
            </w:pPr>
            <w:r w:rsidRPr="009A7FD0">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3BFE5339"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CB8CE6" w14:textId="77777777" w:rsidR="009F4455" w:rsidRPr="009A7FD0" w:rsidRDefault="009F4455" w:rsidP="004A550B">
            <w:pPr>
              <w:jc w:val="center"/>
              <w:rPr>
                <w:rFonts w:ascii="Arial" w:hAnsi="Arial" w:cs="Arial"/>
                <w:sz w:val="18"/>
                <w:szCs w:val="18"/>
              </w:rPr>
            </w:pPr>
          </w:p>
        </w:tc>
      </w:tr>
      <w:tr w:rsidR="009A7FD0" w:rsidRPr="009A7FD0" w14:paraId="3E9FAA0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C12EBD4" w14:textId="77777777" w:rsidR="009F4455" w:rsidRPr="009A7FD0" w:rsidRDefault="009F4455" w:rsidP="004A550B">
            <w:pPr>
              <w:rPr>
                <w:rFonts w:ascii="Arial" w:hAnsi="Arial" w:cs="Arial"/>
                <w:sz w:val="18"/>
                <w:szCs w:val="18"/>
              </w:rPr>
            </w:pPr>
            <w:r w:rsidRPr="009A7FD0">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6CEDF8FB" w14:textId="32B16BD3" w:rsidR="009F4455" w:rsidRPr="009A7FD0" w:rsidRDefault="009F4455"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075B4A4" w14:textId="77777777" w:rsidR="009F4455" w:rsidRPr="009A7FD0" w:rsidRDefault="009F4455" w:rsidP="004A550B">
            <w:pPr>
              <w:jc w:val="center"/>
              <w:rPr>
                <w:rFonts w:ascii="Arial" w:hAnsi="Arial" w:cs="Arial"/>
                <w:sz w:val="18"/>
                <w:szCs w:val="18"/>
              </w:rPr>
            </w:pPr>
          </w:p>
        </w:tc>
      </w:tr>
      <w:tr w:rsidR="009A7FD0" w:rsidRPr="009A7FD0" w14:paraId="428B193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E49CB93" w14:textId="77777777" w:rsidR="009F4455" w:rsidRPr="009A7FD0" w:rsidRDefault="009F4455" w:rsidP="004A550B">
            <w:pPr>
              <w:rPr>
                <w:rFonts w:ascii="Arial" w:hAnsi="Arial" w:cs="Arial"/>
                <w:sz w:val="18"/>
                <w:szCs w:val="18"/>
              </w:rPr>
            </w:pPr>
            <w:r w:rsidRPr="009A7FD0">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401371DC"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03EC3F" w14:textId="77777777" w:rsidR="009F4455" w:rsidRPr="009A7FD0" w:rsidRDefault="009F4455" w:rsidP="004A550B">
            <w:pPr>
              <w:jc w:val="center"/>
              <w:rPr>
                <w:rFonts w:ascii="Arial" w:hAnsi="Arial" w:cs="Arial"/>
                <w:sz w:val="18"/>
                <w:szCs w:val="18"/>
              </w:rPr>
            </w:pPr>
          </w:p>
        </w:tc>
      </w:tr>
      <w:tr w:rsidR="009A7FD0" w:rsidRPr="009A7FD0" w14:paraId="6CF96EB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D53DF4C" w14:textId="77777777" w:rsidR="009F4455" w:rsidRPr="009A7FD0" w:rsidRDefault="009F4455" w:rsidP="004A550B">
            <w:pPr>
              <w:rPr>
                <w:rFonts w:ascii="Arial" w:hAnsi="Arial" w:cs="Arial"/>
                <w:sz w:val="18"/>
                <w:szCs w:val="18"/>
              </w:rPr>
            </w:pPr>
            <w:r w:rsidRPr="009A7FD0">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45AA51E8"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150F51" w14:textId="77777777" w:rsidR="009F4455" w:rsidRPr="009A7FD0" w:rsidRDefault="009F4455" w:rsidP="004A550B">
            <w:pPr>
              <w:jc w:val="center"/>
              <w:rPr>
                <w:rFonts w:ascii="Arial" w:hAnsi="Arial" w:cs="Arial"/>
                <w:sz w:val="18"/>
                <w:szCs w:val="18"/>
              </w:rPr>
            </w:pPr>
          </w:p>
        </w:tc>
      </w:tr>
      <w:tr w:rsidR="009A7FD0" w:rsidRPr="009A7FD0" w14:paraId="61B9115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8185517" w14:textId="77777777" w:rsidR="009F4455" w:rsidRPr="009A7FD0" w:rsidRDefault="009F4455" w:rsidP="004A550B">
            <w:pPr>
              <w:rPr>
                <w:rFonts w:ascii="Arial" w:hAnsi="Arial" w:cs="Arial"/>
                <w:sz w:val="18"/>
                <w:szCs w:val="18"/>
              </w:rPr>
            </w:pPr>
            <w:r w:rsidRPr="009A7FD0">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188536A3"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8DD88A" w14:textId="77777777" w:rsidR="009F4455" w:rsidRPr="009A7FD0" w:rsidRDefault="009F4455" w:rsidP="004A550B">
            <w:pPr>
              <w:jc w:val="center"/>
              <w:rPr>
                <w:rFonts w:ascii="Arial" w:hAnsi="Arial" w:cs="Arial"/>
                <w:sz w:val="18"/>
                <w:szCs w:val="18"/>
              </w:rPr>
            </w:pPr>
          </w:p>
        </w:tc>
      </w:tr>
      <w:tr w:rsidR="009A7FD0" w:rsidRPr="009A7FD0" w14:paraId="2CBDA59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3DBA721" w14:textId="77777777" w:rsidR="009F4455" w:rsidRPr="009A7FD0" w:rsidRDefault="009F4455" w:rsidP="004A550B">
            <w:pPr>
              <w:rPr>
                <w:rFonts w:ascii="Arial" w:hAnsi="Arial" w:cs="Arial"/>
                <w:sz w:val="18"/>
                <w:szCs w:val="18"/>
              </w:rPr>
            </w:pPr>
            <w:r w:rsidRPr="009A7FD0">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CA75302"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287281" w14:textId="77777777" w:rsidR="009F4455" w:rsidRPr="009A7FD0" w:rsidRDefault="009F4455" w:rsidP="004A550B">
            <w:pPr>
              <w:jc w:val="center"/>
              <w:rPr>
                <w:rFonts w:ascii="Arial" w:hAnsi="Arial" w:cs="Arial"/>
                <w:sz w:val="18"/>
                <w:szCs w:val="18"/>
              </w:rPr>
            </w:pPr>
          </w:p>
        </w:tc>
      </w:tr>
      <w:tr w:rsidR="009A7FD0" w:rsidRPr="009A7FD0" w14:paraId="341F303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2866CD3" w14:textId="77777777" w:rsidR="009F4455" w:rsidRPr="009A7FD0" w:rsidRDefault="009F4455" w:rsidP="004A550B">
            <w:pPr>
              <w:rPr>
                <w:rFonts w:ascii="Arial" w:hAnsi="Arial" w:cs="Arial"/>
                <w:sz w:val="18"/>
                <w:szCs w:val="18"/>
              </w:rPr>
            </w:pPr>
            <w:r w:rsidRPr="009A7FD0">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7A097B65" w14:textId="742059A9" w:rsidR="009F4455" w:rsidRPr="009A7FD0" w:rsidRDefault="00B22E85" w:rsidP="004A550B">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CFB9FE" w14:textId="77777777" w:rsidR="009F4455" w:rsidRPr="009A7FD0" w:rsidRDefault="009F4455" w:rsidP="004A550B">
            <w:pPr>
              <w:jc w:val="center"/>
              <w:rPr>
                <w:rFonts w:ascii="Arial" w:hAnsi="Arial" w:cs="Arial"/>
                <w:sz w:val="18"/>
                <w:szCs w:val="18"/>
              </w:rPr>
            </w:pPr>
          </w:p>
        </w:tc>
      </w:tr>
      <w:tr w:rsidR="009A7FD0" w:rsidRPr="009A7FD0" w14:paraId="44A1308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B88CFB9" w14:textId="77777777" w:rsidR="009F4455" w:rsidRPr="009A7FD0" w:rsidRDefault="009F4455" w:rsidP="004A550B">
            <w:pPr>
              <w:rPr>
                <w:rFonts w:ascii="Arial" w:hAnsi="Arial" w:cs="Arial"/>
                <w:sz w:val="18"/>
                <w:szCs w:val="18"/>
              </w:rPr>
            </w:pPr>
            <w:r w:rsidRPr="009A7FD0">
              <w:rPr>
                <w:rFonts w:ascii="Arial" w:hAnsi="Arial" w:cs="Arial"/>
                <w:sz w:val="18"/>
                <w:szCs w:val="18"/>
              </w:rPr>
              <w:lastRenderedPageBreak/>
              <w:t>Benjamina Mikuž</w:t>
            </w:r>
          </w:p>
        </w:tc>
        <w:tc>
          <w:tcPr>
            <w:tcW w:w="722" w:type="dxa"/>
            <w:tcBorders>
              <w:top w:val="single" w:sz="4" w:space="0" w:color="auto"/>
              <w:left w:val="single" w:sz="4" w:space="0" w:color="auto"/>
              <w:bottom w:val="nil"/>
              <w:right w:val="single" w:sz="4" w:space="0" w:color="auto"/>
            </w:tcBorders>
          </w:tcPr>
          <w:p w14:paraId="3A95B2B7" w14:textId="77777777" w:rsidR="009F4455" w:rsidRPr="009A7FD0" w:rsidRDefault="009F4455"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1BF5ED66" w14:textId="77777777" w:rsidR="009F4455" w:rsidRPr="009A7FD0" w:rsidRDefault="009F4455" w:rsidP="004A550B">
            <w:pPr>
              <w:jc w:val="center"/>
              <w:rPr>
                <w:rFonts w:ascii="Arial" w:hAnsi="Arial" w:cs="Arial"/>
                <w:sz w:val="18"/>
                <w:szCs w:val="18"/>
              </w:rPr>
            </w:pPr>
          </w:p>
        </w:tc>
      </w:tr>
      <w:tr w:rsidR="009F4455" w:rsidRPr="009A7FD0" w14:paraId="7EB2578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6CEA585" w14:textId="77777777" w:rsidR="009F4455" w:rsidRPr="009A7FD0" w:rsidRDefault="009F4455" w:rsidP="004A550B">
            <w:pPr>
              <w:rPr>
                <w:rFonts w:ascii="Arial" w:hAnsi="Arial" w:cs="Arial"/>
                <w:sz w:val="18"/>
                <w:szCs w:val="18"/>
              </w:rPr>
            </w:pPr>
            <w:proofErr w:type="spellStart"/>
            <w:r w:rsidRPr="009A7FD0">
              <w:rPr>
                <w:rFonts w:ascii="Arial" w:hAnsi="Arial" w:cs="Arial"/>
                <w:sz w:val="18"/>
                <w:szCs w:val="18"/>
              </w:rPr>
              <w:t>Ava</w:t>
            </w:r>
            <w:proofErr w:type="spellEnd"/>
            <w:r w:rsidRPr="009A7FD0">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70B0C54B" w14:textId="678BAAB2" w:rsidR="009F4455" w:rsidRPr="009A7FD0" w:rsidRDefault="009F4455"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88DB054" w14:textId="77777777" w:rsidR="009F4455" w:rsidRPr="009A7FD0" w:rsidRDefault="009F4455" w:rsidP="004A550B">
            <w:pPr>
              <w:jc w:val="center"/>
              <w:rPr>
                <w:rFonts w:ascii="Arial" w:hAnsi="Arial" w:cs="Arial"/>
                <w:sz w:val="18"/>
                <w:szCs w:val="18"/>
              </w:rPr>
            </w:pPr>
          </w:p>
        </w:tc>
      </w:tr>
    </w:tbl>
    <w:p w14:paraId="1AD423FE" w14:textId="77777777" w:rsidR="009F4455" w:rsidRPr="009A7FD0" w:rsidRDefault="009F4455" w:rsidP="009F4455">
      <w:pPr>
        <w:jc w:val="both"/>
        <w:rPr>
          <w:rFonts w:ascii="Arial" w:hAnsi="Arial" w:cs="Arial"/>
          <w:i/>
          <w:iCs/>
          <w:sz w:val="22"/>
          <w:szCs w:val="22"/>
        </w:rPr>
      </w:pPr>
    </w:p>
    <w:p w14:paraId="57759439" w14:textId="334D16A4" w:rsidR="009F4455" w:rsidRPr="009A7FD0" w:rsidRDefault="009F4455" w:rsidP="009F4455">
      <w:pPr>
        <w:jc w:val="both"/>
        <w:rPr>
          <w:rFonts w:ascii="Arial" w:hAnsi="Arial" w:cs="Arial"/>
          <w:i/>
          <w:iCs/>
          <w:sz w:val="22"/>
          <w:szCs w:val="22"/>
        </w:rPr>
      </w:pPr>
      <w:r w:rsidRPr="009A7FD0">
        <w:rPr>
          <w:rFonts w:ascii="Arial" w:hAnsi="Arial" w:cs="Arial"/>
          <w:i/>
          <w:iCs/>
          <w:sz w:val="22"/>
          <w:szCs w:val="22"/>
        </w:rPr>
        <w:t>Zapisnik 2</w:t>
      </w:r>
      <w:r w:rsidR="00F33BCF" w:rsidRPr="009A7FD0">
        <w:rPr>
          <w:rFonts w:ascii="Arial" w:hAnsi="Arial" w:cs="Arial"/>
          <w:i/>
          <w:iCs/>
          <w:sz w:val="22"/>
          <w:szCs w:val="22"/>
        </w:rPr>
        <w:t>1</w:t>
      </w:r>
      <w:r w:rsidRPr="009A7FD0">
        <w:rPr>
          <w:rFonts w:ascii="Arial" w:hAnsi="Arial" w:cs="Arial"/>
          <w:i/>
          <w:iCs/>
          <w:sz w:val="22"/>
          <w:szCs w:val="22"/>
        </w:rPr>
        <w:t xml:space="preserve">. redne seje je potrjen. </w:t>
      </w:r>
    </w:p>
    <w:p w14:paraId="075BAF7B" w14:textId="77777777" w:rsidR="00202622" w:rsidRPr="009A7FD0" w:rsidRDefault="00202622" w:rsidP="00202622">
      <w:pPr>
        <w:rPr>
          <w:rFonts w:ascii="Arial" w:hAnsi="Arial" w:cs="Arial"/>
          <w:bCs/>
          <w:i/>
          <w:iCs/>
          <w:sz w:val="22"/>
          <w:szCs w:val="22"/>
        </w:rPr>
      </w:pPr>
    </w:p>
    <w:p w14:paraId="6367A965" w14:textId="77777777" w:rsidR="00202622" w:rsidRPr="009A7FD0" w:rsidRDefault="00202622" w:rsidP="00202622">
      <w:pPr>
        <w:rPr>
          <w:rFonts w:ascii="Arial" w:hAnsi="Arial" w:cs="Arial"/>
          <w:bCs/>
          <w:sz w:val="22"/>
          <w:szCs w:val="22"/>
        </w:rPr>
      </w:pPr>
    </w:p>
    <w:p w14:paraId="382C426A" w14:textId="5D95EF0B" w:rsidR="00F33BCF" w:rsidRPr="009A7FD0" w:rsidRDefault="00F33BCF" w:rsidP="00F33BCF">
      <w:pPr>
        <w:rPr>
          <w:rFonts w:ascii="Arial" w:hAnsi="Arial" w:cs="Arial"/>
          <w:bCs/>
          <w:sz w:val="22"/>
          <w:szCs w:val="22"/>
        </w:rPr>
      </w:pPr>
      <w:r w:rsidRPr="009A7FD0">
        <w:rPr>
          <w:rFonts w:ascii="Arial" w:hAnsi="Arial" w:cs="Arial"/>
          <w:bCs/>
          <w:sz w:val="22"/>
          <w:szCs w:val="22"/>
          <w:u w:val="single"/>
        </w:rPr>
        <w:t>Župan</w:t>
      </w:r>
      <w:r w:rsidRPr="009A7FD0">
        <w:rPr>
          <w:rFonts w:ascii="Arial" w:hAnsi="Arial" w:cs="Arial"/>
          <w:bCs/>
          <w:sz w:val="22"/>
          <w:szCs w:val="22"/>
        </w:rPr>
        <w:t xml:space="preserve"> da v obravnavo in potrditev zapisnik 16. dopisne seje. </w:t>
      </w:r>
    </w:p>
    <w:p w14:paraId="14FCBFB7" w14:textId="77777777" w:rsidR="00F33BCF" w:rsidRPr="009A7FD0" w:rsidRDefault="00F33BCF" w:rsidP="00F33BCF">
      <w:pPr>
        <w:rPr>
          <w:rFonts w:ascii="Arial" w:hAnsi="Arial" w:cs="Arial"/>
          <w:bCs/>
          <w:sz w:val="22"/>
          <w:szCs w:val="22"/>
        </w:rPr>
      </w:pPr>
    </w:p>
    <w:p w14:paraId="3F5395D7" w14:textId="77777777" w:rsidR="00F33BCF" w:rsidRPr="009A7FD0" w:rsidRDefault="00F33BCF" w:rsidP="00F33BCF">
      <w:pPr>
        <w:rPr>
          <w:rFonts w:ascii="Arial" w:hAnsi="Arial" w:cs="Arial"/>
          <w:bCs/>
          <w:sz w:val="22"/>
          <w:szCs w:val="22"/>
        </w:rPr>
      </w:pPr>
      <w:r w:rsidRPr="009A7FD0">
        <w:rPr>
          <w:rFonts w:ascii="Arial" w:hAnsi="Arial" w:cs="Arial"/>
          <w:bCs/>
          <w:sz w:val="22"/>
          <w:szCs w:val="22"/>
        </w:rPr>
        <w:t xml:space="preserve">Odpre razpravo. Svetniki se strinjajo zapisnikom. </w:t>
      </w:r>
    </w:p>
    <w:p w14:paraId="04A82217" w14:textId="77777777" w:rsidR="00F33BCF" w:rsidRPr="009A7FD0" w:rsidRDefault="00F33BCF" w:rsidP="00F33BCF">
      <w:pPr>
        <w:rPr>
          <w:rFonts w:ascii="Arial" w:hAnsi="Arial" w:cs="Arial"/>
          <w:bCs/>
          <w:sz w:val="22"/>
          <w:szCs w:val="22"/>
        </w:rPr>
      </w:pPr>
    </w:p>
    <w:p w14:paraId="41307CAF" w14:textId="541DCA24" w:rsidR="00F33BCF" w:rsidRPr="009A7FD0" w:rsidRDefault="00F33BCF" w:rsidP="00F33BCF">
      <w:pPr>
        <w:jc w:val="both"/>
        <w:rPr>
          <w:rFonts w:ascii="Arial" w:hAnsi="Arial" w:cs="Arial"/>
          <w:sz w:val="22"/>
          <w:szCs w:val="22"/>
        </w:rPr>
      </w:pPr>
      <w:r w:rsidRPr="009A7FD0">
        <w:rPr>
          <w:rFonts w:ascii="Arial" w:hAnsi="Arial" w:cs="Arial"/>
          <w:sz w:val="22"/>
          <w:szCs w:val="22"/>
        </w:rPr>
        <w:t xml:space="preserve">Župan da na glasovanje potrditev zapisnika 16. dopisne seje. </w:t>
      </w:r>
    </w:p>
    <w:p w14:paraId="7C2C257B" w14:textId="77777777" w:rsidR="00F33BCF" w:rsidRPr="009A7FD0" w:rsidRDefault="00F33BCF" w:rsidP="00F33BCF">
      <w:pPr>
        <w:jc w:val="both"/>
        <w:rPr>
          <w:rFonts w:ascii="Arial" w:hAnsi="Arial" w:cs="Arial"/>
          <w:sz w:val="22"/>
          <w:szCs w:val="22"/>
        </w:rPr>
      </w:pPr>
    </w:p>
    <w:p w14:paraId="44A6CCB4" w14:textId="77777777" w:rsidR="00F33BCF" w:rsidRPr="009A7FD0" w:rsidRDefault="00F33BCF" w:rsidP="00F33BCF">
      <w:pPr>
        <w:jc w:val="both"/>
        <w:rPr>
          <w:rFonts w:ascii="Arial" w:hAnsi="Arial" w:cs="Arial"/>
          <w:b/>
          <w:sz w:val="22"/>
          <w:szCs w:val="22"/>
        </w:rPr>
      </w:pPr>
      <w:r w:rsidRPr="009A7FD0">
        <w:rPr>
          <w:rFonts w:ascii="Arial" w:hAnsi="Arial" w:cs="Arial"/>
          <w:b/>
          <w:sz w:val="22"/>
          <w:szCs w:val="22"/>
        </w:rPr>
        <w:t>Rezultat glasovanja:</w:t>
      </w:r>
    </w:p>
    <w:p w14:paraId="4E07FA52" w14:textId="792D237E" w:rsidR="00F33BCF" w:rsidRPr="009A7FD0" w:rsidRDefault="00F33BCF" w:rsidP="00F33BCF">
      <w:pPr>
        <w:jc w:val="both"/>
        <w:rPr>
          <w:rFonts w:ascii="Arial" w:hAnsi="Arial" w:cs="Arial"/>
          <w:sz w:val="22"/>
          <w:szCs w:val="22"/>
        </w:rPr>
      </w:pPr>
      <w:r w:rsidRPr="009A7FD0">
        <w:rPr>
          <w:rFonts w:ascii="Arial" w:hAnsi="Arial" w:cs="Arial"/>
          <w:sz w:val="22"/>
          <w:szCs w:val="22"/>
        </w:rPr>
        <w:t>NAVZOČI: 1</w:t>
      </w:r>
      <w:r w:rsidR="009A7FD0" w:rsidRPr="009A7FD0">
        <w:rPr>
          <w:rFonts w:ascii="Arial" w:hAnsi="Arial" w:cs="Arial"/>
          <w:sz w:val="22"/>
          <w:szCs w:val="22"/>
        </w:rPr>
        <w:t>4</w:t>
      </w:r>
    </w:p>
    <w:p w14:paraId="231AE8F8" w14:textId="7BB68853" w:rsidR="00F33BCF" w:rsidRPr="009A7FD0" w:rsidRDefault="00F33BCF" w:rsidP="00F33BCF">
      <w:pPr>
        <w:jc w:val="both"/>
        <w:rPr>
          <w:rFonts w:ascii="Arial" w:hAnsi="Arial" w:cs="Arial"/>
          <w:sz w:val="22"/>
          <w:szCs w:val="22"/>
        </w:rPr>
      </w:pPr>
      <w:r w:rsidRPr="009A7FD0">
        <w:rPr>
          <w:rFonts w:ascii="Arial" w:hAnsi="Arial" w:cs="Arial"/>
          <w:sz w:val="22"/>
          <w:szCs w:val="22"/>
        </w:rPr>
        <w:t xml:space="preserve">ZA: </w:t>
      </w:r>
      <w:r w:rsidR="000848A9" w:rsidRPr="009A7FD0">
        <w:rPr>
          <w:rFonts w:ascii="Arial" w:hAnsi="Arial" w:cs="Arial"/>
          <w:sz w:val="22"/>
          <w:szCs w:val="22"/>
        </w:rPr>
        <w:t>12</w:t>
      </w:r>
    </w:p>
    <w:p w14:paraId="5A682904" w14:textId="77777777" w:rsidR="00F33BCF" w:rsidRPr="009A7FD0" w:rsidRDefault="00F33BCF" w:rsidP="00F33BCF">
      <w:pPr>
        <w:jc w:val="both"/>
        <w:rPr>
          <w:rFonts w:ascii="Arial" w:hAnsi="Arial" w:cs="Arial"/>
          <w:sz w:val="22"/>
          <w:szCs w:val="22"/>
        </w:rPr>
      </w:pPr>
      <w:r w:rsidRPr="009A7FD0">
        <w:rPr>
          <w:rFonts w:ascii="Arial" w:hAnsi="Arial" w:cs="Arial"/>
          <w:sz w:val="22"/>
          <w:szCs w:val="22"/>
        </w:rPr>
        <w:t>PROTI: /</w:t>
      </w:r>
    </w:p>
    <w:p w14:paraId="68FA5DC2" w14:textId="1BE295E1" w:rsidR="00F33BCF" w:rsidRPr="00F33BCF" w:rsidRDefault="00F33BCF" w:rsidP="00F33BCF">
      <w:pPr>
        <w:jc w:val="both"/>
        <w:rPr>
          <w:rFonts w:ascii="Arial" w:hAnsi="Arial" w:cs="Arial"/>
          <w:i/>
          <w:iCs/>
          <w:color w:val="EE0000"/>
          <w:sz w:val="22"/>
          <w:szCs w:val="22"/>
        </w:rPr>
      </w:pPr>
    </w:p>
    <w:tbl>
      <w:tblPr>
        <w:tblW w:w="0" w:type="auto"/>
        <w:tblLook w:val="04A0" w:firstRow="1" w:lastRow="0" w:firstColumn="1" w:lastColumn="0" w:noHBand="0" w:noVBand="1"/>
      </w:tblPr>
      <w:tblGrid>
        <w:gridCol w:w="1980"/>
        <w:gridCol w:w="722"/>
        <w:gridCol w:w="910"/>
      </w:tblGrid>
      <w:tr w:rsidR="009A7FD0" w:rsidRPr="009A7FD0" w14:paraId="28F9FADE" w14:textId="77777777" w:rsidTr="004A550B">
        <w:tc>
          <w:tcPr>
            <w:tcW w:w="1980" w:type="dxa"/>
            <w:tcBorders>
              <w:top w:val="single" w:sz="4" w:space="0" w:color="auto"/>
              <w:left w:val="single" w:sz="4" w:space="0" w:color="auto"/>
              <w:bottom w:val="single" w:sz="4" w:space="0" w:color="auto"/>
              <w:right w:val="single" w:sz="4" w:space="0" w:color="auto"/>
            </w:tcBorders>
          </w:tcPr>
          <w:p w14:paraId="67EBDD7A" w14:textId="77777777" w:rsidR="00F33BCF" w:rsidRPr="009A7FD0" w:rsidRDefault="00F33BCF"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E9C70C7"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29F6BDE"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PROTI</w:t>
            </w:r>
          </w:p>
        </w:tc>
      </w:tr>
      <w:tr w:rsidR="009A7FD0" w:rsidRPr="009A7FD0" w14:paraId="678C1AD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919DA9C" w14:textId="77777777" w:rsidR="00F33BCF" w:rsidRPr="009A7FD0" w:rsidRDefault="00F33BCF" w:rsidP="004A550B">
            <w:pPr>
              <w:rPr>
                <w:rFonts w:ascii="Arial" w:hAnsi="Arial" w:cs="Arial"/>
                <w:sz w:val="18"/>
                <w:szCs w:val="18"/>
              </w:rPr>
            </w:pPr>
            <w:r w:rsidRPr="009A7FD0">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0FE462D9"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B0DFF2" w14:textId="77777777" w:rsidR="00F33BCF" w:rsidRPr="009A7FD0" w:rsidRDefault="00F33BCF" w:rsidP="004A550B">
            <w:pPr>
              <w:jc w:val="center"/>
              <w:rPr>
                <w:rFonts w:ascii="Arial" w:hAnsi="Arial" w:cs="Arial"/>
                <w:sz w:val="18"/>
                <w:szCs w:val="18"/>
              </w:rPr>
            </w:pPr>
          </w:p>
        </w:tc>
      </w:tr>
      <w:tr w:rsidR="009A7FD0" w:rsidRPr="009A7FD0" w14:paraId="0FE63D1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4EE4801" w14:textId="77777777" w:rsidR="00F33BCF" w:rsidRPr="009A7FD0" w:rsidRDefault="00F33BCF" w:rsidP="004A550B">
            <w:pPr>
              <w:rPr>
                <w:rFonts w:ascii="Arial" w:hAnsi="Arial" w:cs="Arial"/>
                <w:sz w:val="18"/>
                <w:szCs w:val="18"/>
              </w:rPr>
            </w:pPr>
            <w:r w:rsidRPr="009A7FD0">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44D140C"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C06E75A" w14:textId="77777777" w:rsidR="00F33BCF" w:rsidRPr="009A7FD0" w:rsidRDefault="00F33BCF" w:rsidP="004A550B">
            <w:pPr>
              <w:jc w:val="center"/>
              <w:rPr>
                <w:rFonts w:ascii="Arial" w:hAnsi="Arial" w:cs="Arial"/>
                <w:sz w:val="18"/>
                <w:szCs w:val="18"/>
              </w:rPr>
            </w:pPr>
          </w:p>
        </w:tc>
      </w:tr>
      <w:tr w:rsidR="009A7FD0" w:rsidRPr="009A7FD0" w14:paraId="063C4BD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EC35E13" w14:textId="77777777" w:rsidR="00F33BCF" w:rsidRPr="009A7FD0" w:rsidRDefault="00F33BCF" w:rsidP="004A550B">
            <w:pPr>
              <w:rPr>
                <w:rFonts w:ascii="Arial" w:hAnsi="Arial" w:cs="Arial"/>
                <w:sz w:val="18"/>
                <w:szCs w:val="18"/>
              </w:rPr>
            </w:pPr>
            <w:r w:rsidRPr="009A7FD0">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77FCBEE3"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340F50" w14:textId="77777777" w:rsidR="00F33BCF" w:rsidRPr="009A7FD0" w:rsidRDefault="00F33BCF" w:rsidP="004A550B">
            <w:pPr>
              <w:jc w:val="center"/>
              <w:rPr>
                <w:rFonts w:ascii="Arial" w:hAnsi="Arial" w:cs="Arial"/>
                <w:sz w:val="18"/>
                <w:szCs w:val="18"/>
              </w:rPr>
            </w:pPr>
          </w:p>
        </w:tc>
      </w:tr>
      <w:tr w:rsidR="009A7FD0" w:rsidRPr="009A7FD0" w14:paraId="7DFE74E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236B13A" w14:textId="77777777" w:rsidR="00F33BCF" w:rsidRPr="009A7FD0" w:rsidRDefault="00F33BCF" w:rsidP="004A550B">
            <w:pPr>
              <w:rPr>
                <w:rFonts w:ascii="Arial" w:hAnsi="Arial" w:cs="Arial"/>
                <w:sz w:val="18"/>
                <w:szCs w:val="18"/>
              </w:rPr>
            </w:pPr>
            <w:r w:rsidRPr="009A7FD0">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1739DF68"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3C4A63" w14:textId="77777777" w:rsidR="00F33BCF" w:rsidRPr="009A7FD0" w:rsidRDefault="00F33BCF" w:rsidP="004A550B">
            <w:pPr>
              <w:jc w:val="center"/>
              <w:rPr>
                <w:rFonts w:ascii="Arial" w:hAnsi="Arial" w:cs="Arial"/>
                <w:sz w:val="18"/>
                <w:szCs w:val="18"/>
              </w:rPr>
            </w:pPr>
          </w:p>
        </w:tc>
      </w:tr>
      <w:tr w:rsidR="009A7FD0" w:rsidRPr="009A7FD0" w14:paraId="5C0E7D7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5D6CF6E" w14:textId="77777777" w:rsidR="00F33BCF" w:rsidRPr="009A7FD0" w:rsidRDefault="00F33BCF" w:rsidP="004A550B">
            <w:pPr>
              <w:rPr>
                <w:rFonts w:ascii="Arial" w:hAnsi="Arial" w:cs="Arial"/>
                <w:sz w:val="18"/>
                <w:szCs w:val="18"/>
              </w:rPr>
            </w:pPr>
            <w:r w:rsidRPr="009A7FD0">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3CE073D2" w14:textId="53B77F93" w:rsidR="00F33BCF" w:rsidRPr="009A7FD0" w:rsidRDefault="00F33BCF"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9C8165C" w14:textId="77777777" w:rsidR="00F33BCF" w:rsidRPr="009A7FD0" w:rsidRDefault="00F33BCF" w:rsidP="004A550B">
            <w:pPr>
              <w:jc w:val="center"/>
              <w:rPr>
                <w:rFonts w:ascii="Arial" w:hAnsi="Arial" w:cs="Arial"/>
                <w:sz w:val="18"/>
                <w:szCs w:val="18"/>
              </w:rPr>
            </w:pPr>
          </w:p>
        </w:tc>
      </w:tr>
      <w:tr w:rsidR="009A7FD0" w:rsidRPr="009A7FD0" w14:paraId="5CB5C90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2EF56D5" w14:textId="77777777" w:rsidR="00F33BCF" w:rsidRPr="009A7FD0" w:rsidRDefault="00F33BCF" w:rsidP="004A550B">
            <w:pPr>
              <w:rPr>
                <w:rFonts w:ascii="Arial" w:hAnsi="Arial" w:cs="Arial"/>
                <w:sz w:val="18"/>
                <w:szCs w:val="18"/>
              </w:rPr>
            </w:pPr>
            <w:r w:rsidRPr="009A7FD0">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22E2E9BF"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2DF8FC" w14:textId="77777777" w:rsidR="00F33BCF" w:rsidRPr="009A7FD0" w:rsidRDefault="00F33BCF" w:rsidP="004A550B">
            <w:pPr>
              <w:jc w:val="center"/>
              <w:rPr>
                <w:rFonts w:ascii="Arial" w:hAnsi="Arial" w:cs="Arial"/>
                <w:sz w:val="18"/>
                <w:szCs w:val="18"/>
              </w:rPr>
            </w:pPr>
          </w:p>
        </w:tc>
      </w:tr>
      <w:tr w:rsidR="009A7FD0" w:rsidRPr="009A7FD0" w14:paraId="5E70F46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4ED86D4" w14:textId="77777777" w:rsidR="00F33BCF" w:rsidRPr="009A7FD0" w:rsidRDefault="00F33BCF" w:rsidP="004A550B">
            <w:pPr>
              <w:rPr>
                <w:rFonts w:ascii="Arial" w:hAnsi="Arial" w:cs="Arial"/>
                <w:sz w:val="18"/>
                <w:szCs w:val="18"/>
              </w:rPr>
            </w:pPr>
            <w:r w:rsidRPr="009A7FD0">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675A4DD4"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689D8D" w14:textId="77777777" w:rsidR="00F33BCF" w:rsidRPr="009A7FD0" w:rsidRDefault="00F33BCF" w:rsidP="004A550B">
            <w:pPr>
              <w:jc w:val="center"/>
              <w:rPr>
                <w:rFonts w:ascii="Arial" w:hAnsi="Arial" w:cs="Arial"/>
                <w:sz w:val="18"/>
                <w:szCs w:val="18"/>
              </w:rPr>
            </w:pPr>
          </w:p>
        </w:tc>
      </w:tr>
      <w:tr w:rsidR="009A7FD0" w:rsidRPr="009A7FD0" w14:paraId="53EB3BA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E5CE684" w14:textId="77777777" w:rsidR="00F33BCF" w:rsidRPr="009A7FD0" w:rsidRDefault="00F33BCF" w:rsidP="004A550B">
            <w:pPr>
              <w:rPr>
                <w:rFonts w:ascii="Arial" w:hAnsi="Arial" w:cs="Arial"/>
                <w:sz w:val="18"/>
                <w:szCs w:val="18"/>
              </w:rPr>
            </w:pPr>
            <w:r w:rsidRPr="009A7FD0">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3D041A4A" w14:textId="2498E445" w:rsidR="00F33BCF" w:rsidRPr="009A7FD0" w:rsidRDefault="00F33BCF"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1715588" w14:textId="77777777" w:rsidR="00F33BCF" w:rsidRPr="009A7FD0" w:rsidRDefault="00F33BCF" w:rsidP="004A550B">
            <w:pPr>
              <w:jc w:val="center"/>
              <w:rPr>
                <w:rFonts w:ascii="Arial" w:hAnsi="Arial" w:cs="Arial"/>
                <w:sz w:val="18"/>
                <w:szCs w:val="18"/>
              </w:rPr>
            </w:pPr>
          </w:p>
        </w:tc>
      </w:tr>
      <w:tr w:rsidR="009A7FD0" w:rsidRPr="009A7FD0" w14:paraId="24444DB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25BD860" w14:textId="77777777" w:rsidR="00F33BCF" w:rsidRPr="009A7FD0" w:rsidRDefault="00F33BCF" w:rsidP="004A550B">
            <w:pPr>
              <w:rPr>
                <w:rFonts w:ascii="Arial" w:hAnsi="Arial" w:cs="Arial"/>
                <w:sz w:val="18"/>
                <w:szCs w:val="18"/>
              </w:rPr>
            </w:pPr>
            <w:r w:rsidRPr="009A7FD0">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18888D87"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AA45CB" w14:textId="77777777" w:rsidR="00F33BCF" w:rsidRPr="009A7FD0" w:rsidRDefault="00F33BCF" w:rsidP="004A550B">
            <w:pPr>
              <w:jc w:val="center"/>
              <w:rPr>
                <w:rFonts w:ascii="Arial" w:hAnsi="Arial" w:cs="Arial"/>
                <w:sz w:val="18"/>
                <w:szCs w:val="18"/>
              </w:rPr>
            </w:pPr>
          </w:p>
        </w:tc>
      </w:tr>
      <w:tr w:rsidR="009A7FD0" w:rsidRPr="009A7FD0" w14:paraId="5A94F39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B67596C" w14:textId="77777777" w:rsidR="00F33BCF" w:rsidRPr="009A7FD0" w:rsidRDefault="00F33BCF" w:rsidP="004A550B">
            <w:pPr>
              <w:rPr>
                <w:rFonts w:ascii="Arial" w:hAnsi="Arial" w:cs="Arial"/>
                <w:sz w:val="18"/>
                <w:szCs w:val="18"/>
              </w:rPr>
            </w:pPr>
            <w:r w:rsidRPr="009A7FD0">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76DE778C"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9D24AD" w14:textId="77777777" w:rsidR="00F33BCF" w:rsidRPr="009A7FD0" w:rsidRDefault="00F33BCF" w:rsidP="004A550B">
            <w:pPr>
              <w:jc w:val="center"/>
              <w:rPr>
                <w:rFonts w:ascii="Arial" w:hAnsi="Arial" w:cs="Arial"/>
                <w:sz w:val="18"/>
                <w:szCs w:val="18"/>
              </w:rPr>
            </w:pPr>
          </w:p>
        </w:tc>
      </w:tr>
      <w:tr w:rsidR="009A7FD0" w:rsidRPr="009A7FD0" w14:paraId="3E6EF6E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F50B8AD" w14:textId="77777777" w:rsidR="00F33BCF" w:rsidRPr="009A7FD0" w:rsidRDefault="00F33BCF" w:rsidP="004A550B">
            <w:pPr>
              <w:rPr>
                <w:rFonts w:ascii="Arial" w:hAnsi="Arial" w:cs="Arial"/>
                <w:sz w:val="18"/>
                <w:szCs w:val="18"/>
              </w:rPr>
            </w:pPr>
            <w:r w:rsidRPr="009A7FD0">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6C984C2"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F7045C" w14:textId="77777777" w:rsidR="00F33BCF" w:rsidRPr="009A7FD0" w:rsidRDefault="00F33BCF" w:rsidP="004A550B">
            <w:pPr>
              <w:jc w:val="center"/>
              <w:rPr>
                <w:rFonts w:ascii="Arial" w:hAnsi="Arial" w:cs="Arial"/>
                <w:sz w:val="18"/>
                <w:szCs w:val="18"/>
              </w:rPr>
            </w:pPr>
          </w:p>
        </w:tc>
      </w:tr>
      <w:tr w:rsidR="009A7FD0" w:rsidRPr="009A7FD0" w14:paraId="6DD6D1F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2026EE1" w14:textId="77777777" w:rsidR="00F33BCF" w:rsidRPr="009A7FD0" w:rsidRDefault="00F33BCF" w:rsidP="004A550B">
            <w:pPr>
              <w:rPr>
                <w:rFonts w:ascii="Arial" w:hAnsi="Arial" w:cs="Arial"/>
                <w:sz w:val="18"/>
                <w:szCs w:val="18"/>
              </w:rPr>
            </w:pPr>
            <w:r w:rsidRPr="009A7FD0">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726496B6"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7F6B051" w14:textId="77777777" w:rsidR="00F33BCF" w:rsidRPr="009A7FD0" w:rsidRDefault="00F33BCF" w:rsidP="004A550B">
            <w:pPr>
              <w:jc w:val="center"/>
              <w:rPr>
                <w:rFonts w:ascii="Arial" w:hAnsi="Arial" w:cs="Arial"/>
                <w:sz w:val="18"/>
                <w:szCs w:val="18"/>
              </w:rPr>
            </w:pPr>
          </w:p>
        </w:tc>
      </w:tr>
      <w:tr w:rsidR="009A7FD0" w:rsidRPr="009A7FD0" w14:paraId="609CF8A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542CA73" w14:textId="77777777" w:rsidR="00F33BCF" w:rsidRPr="009A7FD0" w:rsidRDefault="00F33BCF" w:rsidP="004A550B">
            <w:pPr>
              <w:rPr>
                <w:rFonts w:ascii="Arial" w:hAnsi="Arial" w:cs="Arial"/>
                <w:sz w:val="18"/>
                <w:szCs w:val="18"/>
              </w:rPr>
            </w:pPr>
            <w:r w:rsidRPr="009A7FD0">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4E5D7B36" w14:textId="71775E4E"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4CB3DC" w14:textId="77777777" w:rsidR="00F33BCF" w:rsidRPr="009A7FD0" w:rsidRDefault="00F33BCF" w:rsidP="004A550B">
            <w:pPr>
              <w:jc w:val="center"/>
              <w:rPr>
                <w:rFonts w:ascii="Arial" w:hAnsi="Arial" w:cs="Arial"/>
                <w:sz w:val="18"/>
                <w:szCs w:val="18"/>
              </w:rPr>
            </w:pPr>
          </w:p>
        </w:tc>
      </w:tr>
      <w:tr w:rsidR="009A7FD0" w:rsidRPr="009A7FD0" w14:paraId="686A79C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0FD0B7F" w14:textId="77777777" w:rsidR="00F33BCF" w:rsidRPr="009A7FD0" w:rsidRDefault="00F33BCF" w:rsidP="004A550B">
            <w:pPr>
              <w:rPr>
                <w:rFonts w:ascii="Arial" w:hAnsi="Arial" w:cs="Arial"/>
                <w:sz w:val="18"/>
                <w:szCs w:val="18"/>
              </w:rPr>
            </w:pPr>
            <w:r w:rsidRPr="009A7FD0">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06AECA47"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7A92AFAD" w14:textId="77777777" w:rsidR="00F33BCF" w:rsidRPr="009A7FD0" w:rsidRDefault="00F33BCF" w:rsidP="004A550B">
            <w:pPr>
              <w:jc w:val="center"/>
              <w:rPr>
                <w:rFonts w:ascii="Arial" w:hAnsi="Arial" w:cs="Arial"/>
                <w:sz w:val="18"/>
                <w:szCs w:val="18"/>
              </w:rPr>
            </w:pPr>
          </w:p>
        </w:tc>
      </w:tr>
      <w:tr w:rsidR="009A7FD0" w:rsidRPr="009A7FD0" w14:paraId="111BFD1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7CF3F3B" w14:textId="77777777" w:rsidR="00F33BCF" w:rsidRPr="009A7FD0" w:rsidRDefault="00F33BCF" w:rsidP="004A550B">
            <w:pPr>
              <w:rPr>
                <w:rFonts w:ascii="Arial" w:hAnsi="Arial" w:cs="Arial"/>
                <w:sz w:val="18"/>
                <w:szCs w:val="18"/>
              </w:rPr>
            </w:pPr>
            <w:proofErr w:type="spellStart"/>
            <w:r w:rsidRPr="009A7FD0">
              <w:rPr>
                <w:rFonts w:ascii="Arial" w:hAnsi="Arial" w:cs="Arial"/>
                <w:sz w:val="18"/>
                <w:szCs w:val="18"/>
              </w:rPr>
              <w:t>Ava</w:t>
            </w:r>
            <w:proofErr w:type="spellEnd"/>
            <w:r w:rsidRPr="009A7FD0">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44B99625" w14:textId="181C90EC" w:rsidR="00F33BCF" w:rsidRPr="009A7FD0" w:rsidRDefault="00F33BCF"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EC1EFDF" w14:textId="77777777" w:rsidR="00F33BCF" w:rsidRPr="009A7FD0" w:rsidRDefault="00F33BCF" w:rsidP="004A550B">
            <w:pPr>
              <w:jc w:val="center"/>
              <w:rPr>
                <w:rFonts w:ascii="Arial" w:hAnsi="Arial" w:cs="Arial"/>
                <w:sz w:val="18"/>
                <w:szCs w:val="18"/>
              </w:rPr>
            </w:pPr>
          </w:p>
        </w:tc>
      </w:tr>
    </w:tbl>
    <w:p w14:paraId="79C9A609" w14:textId="77777777" w:rsidR="00F33BCF" w:rsidRPr="00F33BCF" w:rsidRDefault="00F33BCF" w:rsidP="00F33BCF">
      <w:pPr>
        <w:jc w:val="both"/>
        <w:rPr>
          <w:rFonts w:ascii="Arial" w:hAnsi="Arial" w:cs="Arial"/>
          <w:i/>
          <w:iCs/>
          <w:color w:val="EE0000"/>
          <w:sz w:val="22"/>
          <w:szCs w:val="22"/>
        </w:rPr>
      </w:pPr>
    </w:p>
    <w:p w14:paraId="47F38E12" w14:textId="5AE499A0" w:rsidR="00F33BCF" w:rsidRPr="009A7FD0" w:rsidRDefault="00F33BCF" w:rsidP="00F33BCF">
      <w:pPr>
        <w:jc w:val="both"/>
        <w:rPr>
          <w:rFonts w:ascii="Arial" w:hAnsi="Arial" w:cs="Arial"/>
          <w:i/>
          <w:iCs/>
          <w:sz w:val="22"/>
          <w:szCs w:val="22"/>
        </w:rPr>
      </w:pPr>
      <w:r w:rsidRPr="009A7FD0">
        <w:rPr>
          <w:rFonts w:ascii="Arial" w:hAnsi="Arial" w:cs="Arial"/>
          <w:i/>
          <w:iCs/>
          <w:sz w:val="22"/>
          <w:szCs w:val="22"/>
        </w:rPr>
        <w:t xml:space="preserve">Zapisnik 16. dopisne seje je potrjen. </w:t>
      </w:r>
    </w:p>
    <w:p w14:paraId="1CED647B" w14:textId="77777777" w:rsidR="00F33BCF" w:rsidRDefault="00F33BCF" w:rsidP="00202622">
      <w:pPr>
        <w:rPr>
          <w:rFonts w:ascii="Arial" w:hAnsi="Arial" w:cs="Arial"/>
          <w:bCs/>
          <w:sz w:val="22"/>
          <w:szCs w:val="22"/>
        </w:rPr>
      </w:pPr>
    </w:p>
    <w:p w14:paraId="2D65E95F" w14:textId="77777777" w:rsidR="00F33BCF" w:rsidRDefault="00F33BCF" w:rsidP="00202622">
      <w:pPr>
        <w:rPr>
          <w:rFonts w:ascii="Arial" w:hAnsi="Arial" w:cs="Arial"/>
          <w:bCs/>
          <w:sz w:val="22"/>
          <w:szCs w:val="22"/>
        </w:rPr>
      </w:pPr>
    </w:p>
    <w:p w14:paraId="025DAD73" w14:textId="3B2CDCAF" w:rsidR="00F33BCF" w:rsidRPr="009A7FD0" w:rsidRDefault="00F33BCF" w:rsidP="00F33BCF">
      <w:pPr>
        <w:rPr>
          <w:rFonts w:ascii="Arial" w:hAnsi="Arial" w:cs="Arial"/>
          <w:bCs/>
          <w:sz w:val="22"/>
          <w:szCs w:val="22"/>
        </w:rPr>
      </w:pPr>
      <w:r w:rsidRPr="009A7FD0">
        <w:rPr>
          <w:rFonts w:ascii="Arial" w:hAnsi="Arial" w:cs="Arial"/>
          <w:bCs/>
          <w:sz w:val="22"/>
          <w:szCs w:val="22"/>
          <w:u w:val="single"/>
        </w:rPr>
        <w:t>Župan</w:t>
      </w:r>
      <w:r w:rsidRPr="009A7FD0">
        <w:rPr>
          <w:rFonts w:ascii="Arial" w:hAnsi="Arial" w:cs="Arial"/>
          <w:bCs/>
          <w:sz w:val="22"/>
          <w:szCs w:val="22"/>
        </w:rPr>
        <w:t xml:space="preserve"> da v obravnavo in potrditev zapisnik 17. dopisne seje. </w:t>
      </w:r>
    </w:p>
    <w:p w14:paraId="5ED3BDC3" w14:textId="77777777" w:rsidR="00F33BCF" w:rsidRPr="009A7FD0" w:rsidRDefault="00F33BCF" w:rsidP="00F33BCF">
      <w:pPr>
        <w:rPr>
          <w:rFonts w:ascii="Arial" w:hAnsi="Arial" w:cs="Arial"/>
          <w:bCs/>
          <w:sz w:val="22"/>
          <w:szCs w:val="22"/>
        </w:rPr>
      </w:pPr>
    </w:p>
    <w:p w14:paraId="7C23C964" w14:textId="77777777" w:rsidR="00F33BCF" w:rsidRPr="009A7FD0" w:rsidRDefault="00F33BCF" w:rsidP="00F33BCF">
      <w:pPr>
        <w:rPr>
          <w:rFonts w:ascii="Arial" w:hAnsi="Arial" w:cs="Arial"/>
          <w:bCs/>
          <w:sz w:val="22"/>
          <w:szCs w:val="22"/>
        </w:rPr>
      </w:pPr>
      <w:r w:rsidRPr="009A7FD0">
        <w:rPr>
          <w:rFonts w:ascii="Arial" w:hAnsi="Arial" w:cs="Arial"/>
          <w:bCs/>
          <w:sz w:val="22"/>
          <w:szCs w:val="22"/>
        </w:rPr>
        <w:t xml:space="preserve">Odpre razpravo. Svetniki se strinjajo zapisnikom. </w:t>
      </w:r>
    </w:p>
    <w:p w14:paraId="03F1F339" w14:textId="77777777" w:rsidR="00F33BCF" w:rsidRPr="009A7FD0" w:rsidRDefault="00F33BCF" w:rsidP="00F33BCF">
      <w:pPr>
        <w:rPr>
          <w:rFonts w:ascii="Arial" w:hAnsi="Arial" w:cs="Arial"/>
          <w:bCs/>
          <w:sz w:val="22"/>
          <w:szCs w:val="22"/>
        </w:rPr>
      </w:pPr>
    </w:p>
    <w:p w14:paraId="740C88C7" w14:textId="56569EFA" w:rsidR="00F33BCF" w:rsidRPr="009A7FD0" w:rsidRDefault="00F33BCF" w:rsidP="00F33BCF">
      <w:pPr>
        <w:jc w:val="both"/>
        <w:rPr>
          <w:rFonts w:ascii="Arial" w:hAnsi="Arial" w:cs="Arial"/>
          <w:sz w:val="22"/>
          <w:szCs w:val="22"/>
        </w:rPr>
      </w:pPr>
      <w:r w:rsidRPr="009A7FD0">
        <w:rPr>
          <w:rFonts w:ascii="Arial" w:hAnsi="Arial" w:cs="Arial"/>
          <w:sz w:val="22"/>
          <w:szCs w:val="22"/>
        </w:rPr>
        <w:t xml:space="preserve">Župan da na glasovanje potrditev zapisnika 17. dopisne seje. </w:t>
      </w:r>
    </w:p>
    <w:p w14:paraId="1FE8278A" w14:textId="77777777" w:rsidR="00F33BCF" w:rsidRPr="009A7FD0" w:rsidRDefault="00F33BCF" w:rsidP="00F33BCF">
      <w:pPr>
        <w:jc w:val="both"/>
        <w:rPr>
          <w:rFonts w:ascii="Arial" w:hAnsi="Arial" w:cs="Arial"/>
          <w:sz w:val="22"/>
          <w:szCs w:val="22"/>
        </w:rPr>
      </w:pPr>
    </w:p>
    <w:p w14:paraId="2841ACAE" w14:textId="77777777" w:rsidR="00F33BCF" w:rsidRPr="009A7FD0" w:rsidRDefault="00F33BCF" w:rsidP="00F33BCF">
      <w:pPr>
        <w:jc w:val="both"/>
        <w:rPr>
          <w:rFonts w:ascii="Arial" w:hAnsi="Arial" w:cs="Arial"/>
          <w:b/>
          <w:sz w:val="22"/>
          <w:szCs w:val="22"/>
        </w:rPr>
      </w:pPr>
      <w:r w:rsidRPr="009A7FD0">
        <w:rPr>
          <w:rFonts w:ascii="Arial" w:hAnsi="Arial" w:cs="Arial"/>
          <w:b/>
          <w:sz w:val="22"/>
          <w:szCs w:val="22"/>
        </w:rPr>
        <w:t>Rezultat glasovanja:</w:t>
      </w:r>
    </w:p>
    <w:p w14:paraId="7A8A56FD" w14:textId="1C7E5F1D" w:rsidR="00F33BCF" w:rsidRPr="009A7FD0" w:rsidRDefault="00F33BCF" w:rsidP="00F33BCF">
      <w:pPr>
        <w:jc w:val="both"/>
        <w:rPr>
          <w:rFonts w:ascii="Arial" w:hAnsi="Arial" w:cs="Arial"/>
          <w:sz w:val="22"/>
          <w:szCs w:val="22"/>
        </w:rPr>
      </w:pPr>
      <w:r w:rsidRPr="009A7FD0">
        <w:rPr>
          <w:rFonts w:ascii="Arial" w:hAnsi="Arial" w:cs="Arial"/>
          <w:sz w:val="22"/>
          <w:szCs w:val="22"/>
        </w:rPr>
        <w:t xml:space="preserve">NAVZOČI: </w:t>
      </w:r>
      <w:r w:rsidR="00855240" w:rsidRPr="009A7FD0">
        <w:rPr>
          <w:rFonts w:ascii="Arial" w:hAnsi="Arial" w:cs="Arial"/>
          <w:sz w:val="22"/>
          <w:szCs w:val="22"/>
        </w:rPr>
        <w:t>14</w:t>
      </w:r>
    </w:p>
    <w:p w14:paraId="28382890" w14:textId="07BAD13A" w:rsidR="00F33BCF" w:rsidRPr="009A7FD0" w:rsidRDefault="00F33BCF" w:rsidP="00F33BCF">
      <w:pPr>
        <w:jc w:val="both"/>
        <w:rPr>
          <w:rFonts w:ascii="Arial" w:hAnsi="Arial" w:cs="Arial"/>
          <w:sz w:val="22"/>
          <w:szCs w:val="22"/>
        </w:rPr>
      </w:pPr>
      <w:r w:rsidRPr="009A7FD0">
        <w:rPr>
          <w:rFonts w:ascii="Arial" w:hAnsi="Arial" w:cs="Arial"/>
          <w:sz w:val="22"/>
          <w:szCs w:val="22"/>
        </w:rPr>
        <w:t xml:space="preserve">ZA: </w:t>
      </w:r>
      <w:r w:rsidR="00855240" w:rsidRPr="009A7FD0">
        <w:rPr>
          <w:rFonts w:ascii="Arial" w:hAnsi="Arial" w:cs="Arial"/>
          <w:sz w:val="22"/>
          <w:szCs w:val="22"/>
        </w:rPr>
        <w:t>12</w:t>
      </w:r>
    </w:p>
    <w:p w14:paraId="0D78F182" w14:textId="41A60C55" w:rsidR="00F33BCF" w:rsidRPr="009A7FD0" w:rsidRDefault="00F33BCF" w:rsidP="00F33BCF">
      <w:pPr>
        <w:jc w:val="both"/>
        <w:rPr>
          <w:rFonts w:ascii="Arial" w:hAnsi="Arial" w:cs="Arial"/>
          <w:sz w:val="22"/>
          <w:szCs w:val="22"/>
        </w:rPr>
      </w:pPr>
      <w:r w:rsidRPr="009A7FD0">
        <w:rPr>
          <w:rFonts w:ascii="Arial" w:hAnsi="Arial" w:cs="Arial"/>
          <w:sz w:val="22"/>
          <w:szCs w:val="22"/>
        </w:rPr>
        <w:t xml:space="preserve">PROTI: </w:t>
      </w:r>
      <w:r w:rsidR="009A7FD0">
        <w:rPr>
          <w:rFonts w:ascii="Arial" w:hAnsi="Arial" w:cs="Arial"/>
          <w:sz w:val="22"/>
          <w:szCs w:val="22"/>
        </w:rPr>
        <w:t>/</w:t>
      </w:r>
    </w:p>
    <w:p w14:paraId="73D5CFDB" w14:textId="5E9C9FFE" w:rsidR="00F33BCF" w:rsidRPr="00F33BCF" w:rsidRDefault="00F33BCF" w:rsidP="00F33BCF">
      <w:pPr>
        <w:jc w:val="both"/>
        <w:rPr>
          <w:rFonts w:ascii="Arial" w:hAnsi="Arial" w:cs="Arial"/>
          <w:i/>
          <w:iCs/>
          <w:color w:val="EE0000"/>
          <w:sz w:val="22"/>
          <w:szCs w:val="22"/>
        </w:rPr>
      </w:pPr>
    </w:p>
    <w:tbl>
      <w:tblPr>
        <w:tblW w:w="0" w:type="auto"/>
        <w:tblLook w:val="04A0" w:firstRow="1" w:lastRow="0" w:firstColumn="1" w:lastColumn="0" w:noHBand="0" w:noVBand="1"/>
      </w:tblPr>
      <w:tblGrid>
        <w:gridCol w:w="1980"/>
        <w:gridCol w:w="722"/>
        <w:gridCol w:w="910"/>
      </w:tblGrid>
      <w:tr w:rsidR="002969FA" w:rsidRPr="009A7FD0" w14:paraId="462390AC" w14:textId="77777777" w:rsidTr="004A550B">
        <w:tc>
          <w:tcPr>
            <w:tcW w:w="1980" w:type="dxa"/>
            <w:tcBorders>
              <w:top w:val="single" w:sz="4" w:space="0" w:color="auto"/>
              <w:left w:val="single" w:sz="4" w:space="0" w:color="auto"/>
              <w:bottom w:val="single" w:sz="4" w:space="0" w:color="auto"/>
              <w:right w:val="single" w:sz="4" w:space="0" w:color="auto"/>
            </w:tcBorders>
          </w:tcPr>
          <w:p w14:paraId="6C93F745" w14:textId="77777777" w:rsidR="002969FA" w:rsidRPr="009A7FD0" w:rsidRDefault="002969FA"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038215DF" w14:textId="41F4AB14" w:rsidR="002969FA" w:rsidRPr="009A7FD0" w:rsidRDefault="002969FA" w:rsidP="004A550B">
            <w:pPr>
              <w:jc w:val="center"/>
              <w:rPr>
                <w:rFonts w:ascii="Arial" w:hAnsi="Arial" w:cs="Arial"/>
                <w:sz w:val="18"/>
                <w:szCs w:val="18"/>
              </w:rPr>
            </w:pPr>
            <w:r w:rsidRPr="009A7FD0">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08DAC9B" w14:textId="77777777" w:rsidR="002969FA" w:rsidRPr="009A7FD0" w:rsidRDefault="002969FA" w:rsidP="004A550B">
            <w:pPr>
              <w:jc w:val="center"/>
              <w:rPr>
                <w:rFonts w:ascii="Arial" w:hAnsi="Arial" w:cs="Arial"/>
                <w:sz w:val="18"/>
                <w:szCs w:val="18"/>
              </w:rPr>
            </w:pPr>
            <w:r w:rsidRPr="009A7FD0">
              <w:rPr>
                <w:rFonts w:ascii="Arial" w:hAnsi="Arial" w:cs="Arial"/>
                <w:sz w:val="18"/>
                <w:szCs w:val="18"/>
              </w:rPr>
              <w:t>PROTI</w:t>
            </w:r>
          </w:p>
        </w:tc>
      </w:tr>
      <w:tr w:rsidR="002969FA" w:rsidRPr="009A7FD0" w14:paraId="08822B6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D71F292" w14:textId="77777777" w:rsidR="002969FA" w:rsidRPr="009A7FD0" w:rsidRDefault="002969FA" w:rsidP="004A550B">
            <w:pPr>
              <w:rPr>
                <w:rFonts w:ascii="Arial" w:hAnsi="Arial" w:cs="Arial"/>
                <w:sz w:val="18"/>
                <w:szCs w:val="18"/>
              </w:rPr>
            </w:pPr>
            <w:r w:rsidRPr="009A7FD0">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7773ADF1" w14:textId="4A2FA7B5"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E4EDC3" w14:textId="77777777" w:rsidR="002969FA" w:rsidRPr="009A7FD0" w:rsidRDefault="002969FA" w:rsidP="004A550B">
            <w:pPr>
              <w:jc w:val="center"/>
              <w:rPr>
                <w:rFonts w:ascii="Arial" w:hAnsi="Arial" w:cs="Arial"/>
                <w:sz w:val="18"/>
                <w:szCs w:val="18"/>
              </w:rPr>
            </w:pPr>
          </w:p>
        </w:tc>
      </w:tr>
      <w:tr w:rsidR="002969FA" w:rsidRPr="009A7FD0" w14:paraId="74699C4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4C70467" w14:textId="77777777" w:rsidR="002969FA" w:rsidRPr="009A7FD0" w:rsidRDefault="002969FA" w:rsidP="004A550B">
            <w:pPr>
              <w:rPr>
                <w:rFonts w:ascii="Arial" w:hAnsi="Arial" w:cs="Arial"/>
                <w:sz w:val="18"/>
                <w:szCs w:val="18"/>
              </w:rPr>
            </w:pPr>
            <w:r w:rsidRPr="009A7FD0">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6200A6ED" w14:textId="6D0C7BA2"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10C530" w14:textId="77777777" w:rsidR="002969FA" w:rsidRPr="009A7FD0" w:rsidRDefault="002969FA" w:rsidP="004A550B">
            <w:pPr>
              <w:jc w:val="center"/>
              <w:rPr>
                <w:rFonts w:ascii="Arial" w:hAnsi="Arial" w:cs="Arial"/>
                <w:sz w:val="18"/>
                <w:szCs w:val="18"/>
              </w:rPr>
            </w:pPr>
          </w:p>
        </w:tc>
      </w:tr>
      <w:tr w:rsidR="002969FA" w:rsidRPr="009A7FD0" w14:paraId="595A497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29D2178" w14:textId="77777777" w:rsidR="002969FA" w:rsidRPr="009A7FD0" w:rsidRDefault="002969FA" w:rsidP="004A550B">
            <w:pPr>
              <w:rPr>
                <w:rFonts w:ascii="Arial" w:hAnsi="Arial" w:cs="Arial"/>
                <w:sz w:val="18"/>
                <w:szCs w:val="18"/>
              </w:rPr>
            </w:pPr>
            <w:r w:rsidRPr="009A7FD0">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119ABC5" w14:textId="16587B88"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0DF80BA" w14:textId="77777777" w:rsidR="002969FA" w:rsidRPr="009A7FD0" w:rsidRDefault="002969FA" w:rsidP="004A550B">
            <w:pPr>
              <w:jc w:val="center"/>
              <w:rPr>
                <w:rFonts w:ascii="Arial" w:hAnsi="Arial" w:cs="Arial"/>
                <w:sz w:val="18"/>
                <w:szCs w:val="18"/>
              </w:rPr>
            </w:pPr>
          </w:p>
        </w:tc>
      </w:tr>
      <w:tr w:rsidR="002969FA" w:rsidRPr="009A7FD0" w14:paraId="242D554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7C06723" w14:textId="77777777" w:rsidR="002969FA" w:rsidRPr="009A7FD0" w:rsidRDefault="002969FA" w:rsidP="004A550B">
            <w:pPr>
              <w:rPr>
                <w:rFonts w:ascii="Arial" w:hAnsi="Arial" w:cs="Arial"/>
                <w:sz w:val="18"/>
                <w:szCs w:val="18"/>
              </w:rPr>
            </w:pPr>
            <w:r w:rsidRPr="009A7FD0">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B41A9EB" w14:textId="040D9449"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206E1F" w14:textId="77777777" w:rsidR="002969FA" w:rsidRPr="009A7FD0" w:rsidRDefault="002969FA" w:rsidP="004A550B">
            <w:pPr>
              <w:jc w:val="center"/>
              <w:rPr>
                <w:rFonts w:ascii="Arial" w:hAnsi="Arial" w:cs="Arial"/>
                <w:sz w:val="18"/>
                <w:szCs w:val="18"/>
              </w:rPr>
            </w:pPr>
          </w:p>
        </w:tc>
      </w:tr>
      <w:tr w:rsidR="002969FA" w:rsidRPr="009A7FD0" w14:paraId="12C8D31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A2C8F14" w14:textId="77777777" w:rsidR="002969FA" w:rsidRPr="009A7FD0" w:rsidRDefault="002969FA" w:rsidP="004A550B">
            <w:pPr>
              <w:rPr>
                <w:rFonts w:ascii="Arial" w:hAnsi="Arial" w:cs="Arial"/>
                <w:sz w:val="18"/>
                <w:szCs w:val="18"/>
              </w:rPr>
            </w:pPr>
            <w:r w:rsidRPr="009A7FD0">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A79E4C2" w14:textId="13C36C03" w:rsidR="002969FA" w:rsidRPr="009A7FD0" w:rsidRDefault="002969FA"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149AEEE" w14:textId="77777777" w:rsidR="002969FA" w:rsidRPr="009A7FD0" w:rsidRDefault="002969FA" w:rsidP="004A550B">
            <w:pPr>
              <w:jc w:val="center"/>
              <w:rPr>
                <w:rFonts w:ascii="Arial" w:hAnsi="Arial" w:cs="Arial"/>
                <w:sz w:val="18"/>
                <w:szCs w:val="18"/>
              </w:rPr>
            </w:pPr>
          </w:p>
        </w:tc>
      </w:tr>
      <w:tr w:rsidR="002969FA" w:rsidRPr="009A7FD0" w14:paraId="733FD9B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D5762D7" w14:textId="77777777" w:rsidR="002969FA" w:rsidRPr="009A7FD0" w:rsidRDefault="002969FA" w:rsidP="004A550B">
            <w:pPr>
              <w:rPr>
                <w:rFonts w:ascii="Arial" w:hAnsi="Arial" w:cs="Arial"/>
                <w:sz w:val="18"/>
                <w:szCs w:val="18"/>
              </w:rPr>
            </w:pPr>
            <w:r w:rsidRPr="009A7FD0">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5C779624" w14:textId="44A1A4DA"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C7BA38" w14:textId="77777777" w:rsidR="002969FA" w:rsidRPr="009A7FD0" w:rsidRDefault="002969FA" w:rsidP="004A550B">
            <w:pPr>
              <w:jc w:val="center"/>
              <w:rPr>
                <w:rFonts w:ascii="Arial" w:hAnsi="Arial" w:cs="Arial"/>
                <w:sz w:val="18"/>
                <w:szCs w:val="18"/>
              </w:rPr>
            </w:pPr>
          </w:p>
        </w:tc>
      </w:tr>
      <w:tr w:rsidR="002969FA" w:rsidRPr="009A7FD0" w14:paraId="283CF01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38F7C78" w14:textId="77777777" w:rsidR="002969FA" w:rsidRPr="009A7FD0" w:rsidRDefault="002969FA" w:rsidP="004A550B">
            <w:pPr>
              <w:rPr>
                <w:rFonts w:ascii="Arial" w:hAnsi="Arial" w:cs="Arial"/>
                <w:sz w:val="18"/>
                <w:szCs w:val="18"/>
              </w:rPr>
            </w:pPr>
            <w:r w:rsidRPr="009A7FD0">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62A6FCB4" w14:textId="524794F3"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3981FF" w14:textId="77777777" w:rsidR="002969FA" w:rsidRPr="009A7FD0" w:rsidRDefault="002969FA" w:rsidP="004A550B">
            <w:pPr>
              <w:jc w:val="center"/>
              <w:rPr>
                <w:rFonts w:ascii="Arial" w:hAnsi="Arial" w:cs="Arial"/>
                <w:sz w:val="18"/>
                <w:szCs w:val="18"/>
              </w:rPr>
            </w:pPr>
          </w:p>
        </w:tc>
      </w:tr>
      <w:tr w:rsidR="002969FA" w:rsidRPr="009A7FD0" w14:paraId="41DBB73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4D3CE77" w14:textId="77777777" w:rsidR="002969FA" w:rsidRPr="009A7FD0" w:rsidRDefault="002969FA" w:rsidP="004A550B">
            <w:pPr>
              <w:rPr>
                <w:rFonts w:ascii="Arial" w:hAnsi="Arial" w:cs="Arial"/>
                <w:sz w:val="18"/>
                <w:szCs w:val="18"/>
              </w:rPr>
            </w:pPr>
            <w:r w:rsidRPr="009A7FD0">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0CA48DD7" w14:textId="29B46203"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E22615" w14:textId="77777777" w:rsidR="002969FA" w:rsidRPr="009A7FD0" w:rsidRDefault="002969FA" w:rsidP="004A550B">
            <w:pPr>
              <w:jc w:val="center"/>
              <w:rPr>
                <w:rFonts w:ascii="Arial" w:hAnsi="Arial" w:cs="Arial"/>
                <w:sz w:val="18"/>
                <w:szCs w:val="18"/>
              </w:rPr>
            </w:pPr>
          </w:p>
        </w:tc>
      </w:tr>
      <w:tr w:rsidR="002969FA" w:rsidRPr="009A7FD0" w14:paraId="4ED8791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5108CAD" w14:textId="77777777" w:rsidR="002969FA" w:rsidRPr="009A7FD0" w:rsidRDefault="002969FA" w:rsidP="004A550B">
            <w:pPr>
              <w:rPr>
                <w:rFonts w:ascii="Arial" w:hAnsi="Arial" w:cs="Arial"/>
                <w:sz w:val="18"/>
                <w:szCs w:val="18"/>
              </w:rPr>
            </w:pPr>
            <w:r w:rsidRPr="009A7FD0">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06F19E92" w14:textId="704DF562"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5CF2B8" w14:textId="77777777" w:rsidR="002969FA" w:rsidRPr="009A7FD0" w:rsidRDefault="002969FA" w:rsidP="004A550B">
            <w:pPr>
              <w:jc w:val="center"/>
              <w:rPr>
                <w:rFonts w:ascii="Arial" w:hAnsi="Arial" w:cs="Arial"/>
                <w:sz w:val="18"/>
                <w:szCs w:val="18"/>
              </w:rPr>
            </w:pPr>
          </w:p>
        </w:tc>
      </w:tr>
      <w:tr w:rsidR="002969FA" w:rsidRPr="009A7FD0" w14:paraId="082E435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1A9AE09" w14:textId="77777777" w:rsidR="002969FA" w:rsidRPr="009A7FD0" w:rsidRDefault="002969FA" w:rsidP="004A550B">
            <w:pPr>
              <w:rPr>
                <w:rFonts w:ascii="Arial" w:hAnsi="Arial" w:cs="Arial"/>
                <w:sz w:val="18"/>
                <w:szCs w:val="18"/>
              </w:rPr>
            </w:pPr>
            <w:r w:rsidRPr="009A7FD0">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45866AD5" w14:textId="12766CC3"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BD45DE" w14:textId="77777777" w:rsidR="002969FA" w:rsidRPr="009A7FD0" w:rsidRDefault="002969FA" w:rsidP="004A550B">
            <w:pPr>
              <w:jc w:val="center"/>
              <w:rPr>
                <w:rFonts w:ascii="Arial" w:hAnsi="Arial" w:cs="Arial"/>
                <w:sz w:val="18"/>
                <w:szCs w:val="18"/>
              </w:rPr>
            </w:pPr>
          </w:p>
        </w:tc>
      </w:tr>
      <w:tr w:rsidR="002969FA" w:rsidRPr="009A7FD0" w14:paraId="25C90F4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1DA5DCF" w14:textId="77777777" w:rsidR="002969FA" w:rsidRPr="009A7FD0" w:rsidRDefault="002969FA" w:rsidP="004A550B">
            <w:pPr>
              <w:rPr>
                <w:rFonts w:ascii="Arial" w:hAnsi="Arial" w:cs="Arial"/>
                <w:sz w:val="18"/>
                <w:szCs w:val="18"/>
              </w:rPr>
            </w:pPr>
            <w:r w:rsidRPr="009A7FD0">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14DBC0B" w14:textId="32FB7E22"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33D6EC" w14:textId="77777777" w:rsidR="002969FA" w:rsidRPr="009A7FD0" w:rsidRDefault="002969FA" w:rsidP="004A550B">
            <w:pPr>
              <w:jc w:val="center"/>
              <w:rPr>
                <w:rFonts w:ascii="Arial" w:hAnsi="Arial" w:cs="Arial"/>
                <w:sz w:val="18"/>
                <w:szCs w:val="18"/>
              </w:rPr>
            </w:pPr>
          </w:p>
        </w:tc>
      </w:tr>
      <w:tr w:rsidR="002969FA" w:rsidRPr="009A7FD0" w14:paraId="002C20A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D5BCDDE" w14:textId="77777777" w:rsidR="002969FA" w:rsidRPr="009A7FD0" w:rsidRDefault="002969FA" w:rsidP="004A550B">
            <w:pPr>
              <w:rPr>
                <w:rFonts w:ascii="Arial" w:hAnsi="Arial" w:cs="Arial"/>
                <w:sz w:val="18"/>
                <w:szCs w:val="18"/>
              </w:rPr>
            </w:pPr>
            <w:r w:rsidRPr="009A7FD0">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35F58488" w14:textId="4F20CB8F"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EA28CE" w14:textId="77777777" w:rsidR="002969FA" w:rsidRPr="009A7FD0" w:rsidRDefault="002969FA" w:rsidP="004A550B">
            <w:pPr>
              <w:jc w:val="center"/>
              <w:rPr>
                <w:rFonts w:ascii="Arial" w:hAnsi="Arial" w:cs="Arial"/>
                <w:sz w:val="18"/>
                <w:szCs w:val="18"/>
              </w:rPr>
            </w:pPr>
          </w:p>
        </w:tc>
      </w:tr>
      <w:tr w:rsidR="002969FA" w:rsidRPr="009A7FD0" w14:paraId="2A7B638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7EE95BE" w14:textId="77777777" w:rsidR="002969FA" w:rsidRPr="009A7FD0" w:rsidRDefault="002969FA" w:rsidP="004A550B">
            <w:pPr>
              <w:rPr>
                <w:rFonts w:ascii="Arial" w:hAnsi="Arial" w:cs="Arial"/>
                <w:sz w:val="18"/>
                <w:szCs w:val="18"/>
              </w:rPr>
            </w:pPr>
            <w:r w:rsidRPr="009A7FD0">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56F36E65" w14:textId="5AE3ACBD" w:rsidR="002969FA" w:rsidRPr="009A7FD0" w:rsidRDefault="002969FA"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3DEEEC8" w14:textId="77777777" w:rsidR="002969FA" w:rsidRPr="009A7FD0" w:rsidRDefault="002969FA" w:rsidP="004A550B">
            <w:pPr>
              <w:jc w:val="center"/>
              <w:rPr>
                <w:rFonts w:ascii="Arial" w:hAnsi="Arial" w:cs="Arial"/>
                <w:sz w:val="18"/>
                <w:szCs w:val="18"/>
              </w:rPr>
            </w:pPr>
          </w:p>
        </w:tc>
      </w:tr>
      <w:tr w:rsidR="002969FA" w:rsidRPr="009A7FD0" w14:paraId="79554B9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AA6B31F" w14:textId="77777777" w:rsidR="002969FA" w:rsidRPr="009A7FD0" w:rsidRDefault="002969FA" w:rsidP="004A550B">
            <w:pPr>
              <w:rPr>
                <w:rFonts w:ascii="Arial" w:hAnsi="Arial" w:cs="Arial"/>
                <w:sz w:val="18"/>
                <w:szCs w:val="18"/>
              </w:rPr>
            </w:pPr>
            <w:r w:rsidRPr="009A7FD0">
              <w:rPr>
                <w:rFonts w:ascii="Arial" w:hAnsi="Arial" w:cs="Arial"/>
                <w:sz w:val="18"/>
                <w:szCs w:val="18"/>
              </w:rPr>
              <w:lastRenderedPageBreak/>
              <w:t>Benjamina Mikuž</w:t>
            </w:r>
          </w:p>
        </w:tc>
        <w:tc>
          <w:tcPr>
            <w:tcW w:w="722" w:type="dxa"/>
            <w:tcBorders>
              <w:top w:val="single" w:sz="4" w:space="0" w:color="auto"/>
              <w:left w:val="single" w:sz="4" w:space="0" w:color="auto"/>
              <w:bottom w:val="nil"/>
              <w:right w:val="single" w:sz="4" w:space="0" w:color="auto"/>
            </w:tcBorders>
          </w:tcPr>
          <w:p w14:paraId="48328E1E" w14:textId="60EA13AA" w:rsidR="002969FA" w:rsidRPr="009A7FD0" w:rsidRDefault="002969FA"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5682F747" w14:textId="77777777" w:rsidR="002969FA" w:rsidRPr="009A7FD0" w:rsidRDefault="002969FA" w:rsidP="004A550B">
            <w:pPr>
              <w:jc w:val="center"/>
              <w:rPr>
                <w:rFonts w:ascii="Arial" w:hAnsi="Arial" w:cs="Arial"/>
                <w:sz w:val="18"/>
                <w:szCs w:val="18"/>
              </w:rPr>
            </w:pPr>
          </w:p>
        </w:tc>
      </w:tr>
      <w:tr w:rsidR="002969FA" w:rsidRPr="009A7FD0" w14:paraId="092BFB5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841AFCE" w14:textId="77777777" w:rsidR="002969FA" w:rsidRPr="009A7FD0" w:rsidRDefault="002969FA" w:rsidP="004A550B">
            <w:pPr>
              <w:rPr>
                <w:rFonts w:ascii="Arial" w:hAnsi="Arial" w:cs="Arial"/>
                <w:sz w:val="18"/>
                <w:szCs w:val="18"/>
              </w:rPr>
            </w:pPr>
            <w:proofErr w:type="spellStart"/>
            <w:r w:rsidRPr="009A7FD0">
              <w:rPr>
                <w:rFonts w:ascii="Arial" w:hAnsi="Arial" w:cs="Arial"/>
                <w:sz w:val="18"/>
                <w:szCs w:val="18"/>
              </w:rPr>
              <w:t>Ava</w:t>
            </w:r>
            <w:proofErr w:type="spellEnd"/>
            <w:r w:rsidRPr="009A7FD0">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6B02447B" w14:textId="3F59B86C" w:rsidR="002969FA" w:rsidRPr="009A7FD0" w:rsidRDefault="002969FA"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10A09EF" w14:textId="77777777" w:rsidR="002969FA" w:rsidRPr="009A7FD0" w:rsidRDefault="002969FA" w:rsidP="004A550B">
            <w:pPr>
              <w:jc w:val="center"/>
              <w:rPr>
                <w:rFonts w:ascii="Arial" w:hAnsi="Arial" w:cs="Arial"/>
                <w:sz w:val="18"/>
                <w:szCs w:val="18"/>
              </w:rPr>
            </w:pPr>
          </w:p>
        </w:tc>
      </w:tr>
    </w:tbl>
    <w:p w14:paraId="77568A40" w14:textId="77777777" w:rsidR="00F33BCF" w:rsidRPr="009A7FD0" w:rsidRDefault="00F33BCF" w:rsidP="00F33BCF">
      <w:pPr>
        <w:jc w:val="both"/>
        <w:rPr>
          <w:rFonts w:ascii="Arial" w:hAnsi="Arial" w:cs="Arial"/>
          <w:i/>
          <w:iCs/>
          <w:sz w:val="22"/>
          <w:szCs w:val="22"/>
        </w:rPr>
      </w:pPr>
    </w:p>
    <w:p w14:paraId="4E02C24B" w14:textId="5570DF71" w:rsidR="00F33BCF" w:rsidRPr="009A7FD0" w:rsidRDefault="00F33BCF" w:rsidP="00F33BCF">
      <w:pPr>
        <w:jc w:val="both"/>
        <w:rPr>
          <w:rFonts w:ascii="Arial" w:hAnsi="Arial" w:cs="Arial"/>
          <w:i/>
          <w:iCs/>
          <w:sz w:val="22"/>
          <w:szCs w:val="22"/>
        </w:rPr>
      </w:pPr>
      <w:r w:rsidRPr="009A7FD0">
        <w:rPr>
          <w:rFonts w:ascii="Arial" w:hAnsi="Arial" w:cs="Arial"/>
          <w:i/>
          <w:iCs/>
          <w:sz w:val="22"/>
          <w:szCs w:val="22"/>
        </w:rPr>
        <w:t xml:space="preserve">Zapisnik 17. dopisne seje je potrjen. </w:t>
      </w:r>
    </w:p>
    <w:p w14:paraId="7B48C37B" w14:textId="77777777" w:rsidR="00F33BCF" w:rsidRPr="009A7FD0" w:rsidRDefault="00F33BCF" w:rsidP="00202622">
      <w:pPr>
        <w:rPr>
          <w:rFonts w:ascii="Arial" w:hAnsi="Arial" w:cs="Arial"/>
          <w:bCs/>
          <w:sz w:val="22"/>
          <w:szCs w:val="22"/>
        </w:rPr>
      </w:pPr>
    </w:p>
    <w:p w14:paraId="212E2567" w14:textId="77777777" w:rsidR="00F33BCF" w:rsidRPr="009A7FD0" w:rsidRDefault="00F33BCF" w:rsidP="00202622">
      <w:pPr>
        <w:rPr>
          <w:rFonts w:ascii="Arial" w:hAnsi="Arial" w:cs="Arial"/>
          <w:bCs/>
          <w:sz w:val="22"/>
          <w:szCs w:val="22"/>
        </w:rPr>
      </w:pPr>
    </w:p>
    <w:p w14:paraId="1CAC93CC" w14:textId="5C65ECF3" w:rsidR="00F33BCF" w:rsidRPr="009A7FD0" w:rsidRDefault="00F33BCF" w:rsidP="00F33BCF">
      <w:pPr>
        <w:rPr>
          <w:rFonts w:ascii="Arial" w:hAnsi="Arial" w:cs="Arial"/>
          <w:bCs/>
          <w:sz w:val="22"/>
          <w:szCs w:val="22"/>
        </w:rPr>
      </w:pPr>
      <w:r w:rsidRPr="009A7FD0">
        <w:rPr>
          <w:rFonts w:ascii="Arial" w:hAnsi="Arial" w:cs="Arial"/>
          <w:bCs/>
          <w:sz w:val="22"/>
          <w:szCs w:val="22"/>
          <w:u w:val="single"/>
        </w:rPr>
        <w:t>Župan</w:t>
      </w:r>
      <w:r w:rsidRPr="009A7FD0">
        <w:rPr>
          <w:rFonts w:ascii="Arial" w:hAnsi="Arial" w:cs="Arial"/>
          <w:bCs/>
          <w:sz w:val="22"/>
          <w:szCs w:val="22"/>
        </w:rPr>
        <w:t xml:space="preserve"> da v obravnavo in potrditev zapisnik 18. dopisne seje. </w:t>
      </w:r>
    </w:p>
    <w:p w14:paraId="23AECD8E" w14:textId="77777777" w:rsidR="00F33BCF" w:rsidRPr="009A7FD0" w:rsidRDefault="00F33BCF" w:rsidP="00F33BCF">
      <w:pPr>
        <w:rPr>
          <w:rFonts w:ascii="Arial" w:hAnsi="Arial" w:cs="Arial"/>
          <w:bCs/>
          <w:sz w:val="22"/>
          <w:szCs w:val="22"/>
        </w:rPr>
      </w:pPr>
    </w:p>
    <w:p w14:paraId="04108F44" w14:textId="77777777" w:rsidR="00F33BCF" w:rsidRPr="009A7FD0" w:rsidRDefault="00F33BCF" w:rsidP="00F33BCF">
      <w:pPr>
        <w:rPr>
          <w:rFonts w:ascii="Arial" w:hAnsi="Arial" w:cs="Arial"/>
          <w:bCs/>
          <w:sz w:val="22"/>
          <w:szCs w:val="22"/>
        </w:rPr>
      </w:pPr>
      <w:r w:rsidRPr="009A7FD0">
        <w:rPr>
          <w:rFonts w:ascii="Arial" w:hAnsi="Arial" w:cs="Arial"/>
          <w:bCs/>
          <w:sz w:val="22"/>
          <w:szCs w:val="22"/>
        </w:rPr>
        <w:t xml:space="preserve">Odpre razpravo. Svetniki se strinjajo zapisnikom. </w:t>
      </w:r>
    </w:p>
    <w:p w14:paraId="0A54CC8B" w14:textId="77777777" w:rsidR="00F33BCF" w:rsidRPr="009A7FD0" w:rsidRDefault="00F33BCF" w:rsidP="00F33BCF">
      <w:pPr>
        <w:rPr>
          <w:rFonts w:ascii="Arial" w:hAnsi="Arial" w:cs="Arial"/>
          <w:bCs/>
          <w:sz w:val="22"/>
          <w:szCs w:val="22"/>
        </w:rPr>
      </w:pPr>
    </w:p>
    <w:p w14:paraId="7237A3BF" w14:textId="15E0A172" w:rsidR="00F33BCF" w:rsidRPr="009A7FD0" w:rsidRDefault="00F33BCF" w:rsidP="00F33BCF">
      <w:pPr>
        <w:jc w:val="both"/>
        <w:rPr>
          <w:rFonts w:ascii="Arial" w:hAnsi="Arial" w:cs="Arial"/>
          <w:sz w:val="22"/>
          <w:szCs w:val="22"/>
        </w:rPr>
      </w:pPr>
      <w:r w:rsidRPr="009A7FD0">
        <w:rPr>
          <w:rFonts w:ascii="Arial" w:hAnsi="Arial" w:cs="Arial"/>
          <w:sz w:val="22"/>
          <w:szCs w:val="22"/>
        </w:rPr>
        <w:t xml:space="preserve">Župan da na glasovanje potrditev zapisnika 18. dopisne seje. </w:t>
      </w:r>
    </w:p>
    <w:p w14:paraId="5B91B984" w14:textId="77777777" w:rsidR="00F33BCF" w:rsidRPr="009A7FD0" w:rsidRDefault="00F33BCF" w:rsidP="00F33BCF">
      <w:pPr>
        <w:jc w:val="both"/>
        <w:rPr>
          <w:rFonts w:ascii="Arial" w:hAnsi="Arial" w:cs="Arial"/>
          <w:sz w:val="22"/>
          <w:szCs w:val="22"/>
        </w:rPr>
      </w:pPr>
    </w:p>
    <w:p w14:paraId="0086E2C9" w14:textId="77777777" w:rsidR="00F33BCF" w:rsidRPr="009A7FD0" w:rsidRDefault="00F33BCF" w:rsidP="00F33BCF">
      <w:pPr>
        <w:jc w:val="both"/>
        <w:rPr>
          <w:rFonts w:ascii="Arial" w:hAnsi="Arial" w:cs="Arial"/>
          <w:b/>
          <w:sz w:val="22"/>
          <w:szCs w:val="22"/>
        </w:rPr>
      </w:pPr>
      <w:r w:rsidRPr="009A7FD0">
        <w:rPr>
          <w:rFonts w:ascii="Arial" w:hAnsi="Arial" w:cs="Arial"/>
          <w:b/>
          <w:sz w:val="22"/>
          <w:szCs w:val="22"/>
        </w:rPr>
        <w:t>Rezultat glasovanja:</w:t>
      </w:r>
    </w:p>
    <w:p w14:paraId="51B6E6BA" w14:textId="774B0F74" w:rsidR="00F33BCF" w:rsidRPr="009A7FD0" w:rsidRDefault="00F33BCF" w:rsidP="00F33BCF">
      <w:pPr>
        <w:jc w:val="both"/>
        <w:rPr>
          <w:rFonts w:ascii="Arial" w:hAnsi="Arial" w:cs="Arial"/>
          <w:sz w:val="22"/>
          <w:szCs w:val="22"/>
        </w:rPr>
      </w:pPr>
      <w:r w:rsidRPr="009A7FD0">
        <w:rPr>
          <w:rFonts w:ascii="Arial" w:hAnsi="Arial" w:cs="Arial"/>
          <w:sz w:val="22"/>
          <w:szCs w:val="22"/>
        </w:rPr>
        <w:t xml:space="preserve">NAVZOČI: </w:t>
      </w:r>
      <w:r w:rsidR="00B44742">
        <w:rPr>
          <w:rFonts w:ascii="Arial" w:hAnsi="Arial" w:cs="Arial"/>
          <w:sz w:val="22"/>
          <w:szCs w:val="22"/>
        </w:rPr>
        <w:t>14</w:t>
      </w:r>
    </w:p>
    <w:p w14:paraId="70BE3FC4" w14:textId="790132FC" w:rsidR="00F33BCF" w:rsidRPr="009A7FD0" w:rsidRDefault="00F33BCF" w:rsidP="00F33BCF">
      <w:pPr>
        <w:jc w:val="both"/>
        <w:rPr>
          <w:rFonts w:ascii="Arial" w:hAnsi="Arial" w:cs="Arial"/>
          <w:sz w:val="22"/>
          <w:szCs w:val="22"/>
        </w:rPr>
      </w:pPr>
      <w:r w:rsidRPr="009A7FD0">
        <w:rPr>
          <w:rFonts w:ascii="Arial" w:hAnsi="Arial" w:cs="Arial"/>
          <w:sz w:val="22"/>
          <w:szCs w:val="22"/>
        </w:rPr>
        <w:t xml:space="preserve">ZA: </w:t>
      </w:r>
      <w:r w:rsidR="00855240" w:rsidRPr="009A7FD0">
        <w:rPr>
          <w:rFonts w:ascii="Arial" w:hAnsi="Arial" w:cs="Arial"/>
          <w:sz w:val="22"/>
          <w:szCs w:val="22"/>
        </w:rPr>
        <w:t>9</w:t>
      </w:r>
    </w:p>
    <w:p w14:paraId="4DA13179" w14:textId="159CD8F1" w:rsidR="00F33BCF" w:rsidRPr="009A7FD0" w:rsidRDefault="00F33BCF" w:rsidP="00F33BCF">
      <w:pPr>
        <w:jc w:val="both"/>
        <w:rPr>
          <w:rFonts w:ascii="Arial" w:hAnsi="Arial" w:cs="Arial"/>
          <w:sz w:val="22"/>
          <w:szCs w:val="22"/>
        </w:rPr>
      </w:pPr>
      <w:r w:rsidRPr="009A7FD0">
        <w:rPr>
          <w:rFonts w:ascii="Arial" w:hAnsi="Arial" w:cs="Arial"/>
          <w:sz w:val="22"/>
          <w:szCs w:val="22"/>
        </w:rPr>
        <w:t xml:space="preserve">PROTI: </w:t>
      </w:r>
      <w:r w:rsidR="00B44742">
        <w:rPr>
          <w:rFonts w:ascii="Arial" w:hAnsi="Arial" w:cs="Arial"/>
          <w:sz w:val="22"/>
          <w:szCs w:val="22"/>
        </w:rPr>
        <w:t>/</w:t>
      </w:r>
    </w:p>
    <w:p w14:paraId="3BF3BEC2" w14:textId="39B2C983" w:rsidR="00F33BCF" w:rsidRPr="00F33BCF" w:rsidRDefault="00F33BCF" w:rsidP="00F33BCF">
      <w:pPr>
        <w:jc w:val="both"/>
        <w:rPr>
          <w:rFonts w:ascii="Arial" w:hAnsi="Arial" w:cs="Arial"/>
          <w:i/>
          <w:iCs/>
          <w:color w:val="EE0000"/>
          <w:sz w:val="22"/>
          <w:szCs w:val="22"/>
        </w:rPr>
      </w:pPr>
    </w:p>
    <w:tbl>
      <w:tblPr>
        <w:tblW w:w="0" w:type="auto"/>
        <w:tblLook w:val="04A0" w:firstRow="1" w:lastRow="0" w:firstColumn="1" w:lastColumn="0" w:noHBand="0" w:noVBand="1"/>
      </w:tblPr>
      <w:tblGrid>
        <w:gridCol w:w="1980"/>
        <w:gridCol w:w="722"/>
        <w:gridCol w:w="910"/>
      </w:tblGrid>
      <w:tr w:rsidR="009A7FD0" w:rsidRPr="009A7FD0" w14:paraId="4F7495F3" w14:textId="77777777" w:rsidTr="004A550B">
        <w:tc>
          <w:tcPr>
            <w:tcW w:w="1980" w:type="dxa"/>
            <w:tcBorders>
              <w:top w:val="single" w:sz="4" w:space="0" w:color="auto"/>
              <w:left w:val="single" w:sz="4" w:space="0" w:color="auto"/>
              <w:bottom w:val="single" w:sz="4" w:space="0" w:color="auto"/>
              <w:right w:val="single" w:sz="4" w:space="0" w:color="auto"/>
            </w:tcBorders>
          </w:tcPr>
          <w:p w14:paraId="10E9DD1D" w14:textId="77777777" w:rsidR="00F33BCF" w:rsidRPr="009A7FD0" w:rsidRDefault="00F33BCF"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6D463B2"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D018C6A"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PROTI</w:t>
            </w:r>
          </w:p>
        </w:tc>
      </w:tr>
      <w:tr w:rsidR="009A7FD0" w:rsidRPr="009A7FD0" w14:paraId="2355928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6A96424" w14:textId="77777777" w:rsidR="00F33BCF" w:rsidRPr="009A7FD0" w:rsidRDefault="00F33BCF" w:rsidP="004A550B">
            <w:pPr>
              <w:rPr>
                <w:rFonts w:ascii="Arial" w:hAnsi="Arial" w:cs="Arial"/>
                <w:sz w:val="18"/>
                <w:szCs w:val="18"/>
              </w:rPr>
            </w:pPr>
            <w:r w:rsidRPr="009A7FD0">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6B73A340"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4AB6D9" w14:textId="77777777" w:rsidR="00F33BCF" w:rsidRPr="009A7FD0" w:rsidRDefault="00F33BCF" w:rsidP="004A550B">
            <w:pPr>
              <w:jc w:val="center"/>
              <w:rPr>
                <w:rFonts w:ascii="Arial" w:hAnsi="Arial" w:cs="Arial"/>
                <w:sz w:val="18"/>
                <w:szCs w:val="18"/>
              </w:rPr>
            </w:pPr>
          </w:p>
        </w:tc>
      </w:tr>
      <w:tr w:rsidR="009A7FD0" w:rsidRPr="009A7FD0" w14:paraId="793DF2D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4E3FE65" w14:textId="77777777" w:rsidR="00F33BCF" w:rsidRPr="009A7FD0" w:rsidRDefault="00F33BCF" w:rsidP="004A550B">
            <w:pPr>
              <w:rPr>
                <w:rFonts w:ascii="Arial" w:hAnsi="Arial" w:cs="Arial"/>
                <w:sz w:val="18"/>
                <w:szCs w:val="18"/>
              </w:rPr>
            </w:pPr>
            <w:r w:rsidRPr="009A7FD0">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59A333FE"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0E862A" w14:textId="77777777" w:rsidR="00F33BCF" w:rsidRPr="009A7FD0" w:rsidRDefault="00F33BCF" w:rsidP="004A550B">
            <w:pPr>
              <w:jc w:val="center"/>
              <w:rPr>
                <w:rFonts w:ascii="Arial" w:hAnsi="Arial" w:cs="Arial"/>
                <w:sz w:val="18"/>
                <w:szCs w:val="18"/>
              </w:rPr>
            </w:pPr>
          </w:p>
        </w:tc>
      </w:tr>
      <w:tr w:rsidR="009A7FD0" w:rsidRPr="009A7FD0" w14:paraId="1A4E3D5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89B00EB" w14:textId="77777777" w:rsidR="00F33BCF" w:rsidRPr="009A7FD0" w:rsidRDefault="00F33BCF" w:rsidP="004A550B">
            <w:pPr>
              <w:rPr>
                <w:rFonts w:ascii="Arial" w:hAnsi="Arial" w:cs="Arial"/>
                <w:sz w:val="18"/>
                <w:szCs w:val="18"/>
              </w:rPr>
            </w:pPr>
            <w:r w:rsidRPr="009A7FD0">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4D7F224B"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5378CE" w14:textId="77777777" w:rsidR="00F33BCF" w:rsidRPr="009A7FD0" w:rsidRDefault="00F33BCF" w:rsidP="004A550B">
            <w:pPr>
              <w:jc w:val="center"/>
              <w:rPr>
                <w:rFonts w:ascii="Arial" w:hAnsi="Arial" w:cs="Arial"/>
                <w:sz w:val="18"/>
                <w:szCs w:val="18"/>
              </w:rPr>
            </w:pPr>
          </w:p>
        </w:tc>
      </w:tr>
      <w:tr w:rsidR="009A7FD0" w:rsidRPr="009A7FD0" w14:paraId="12C0B9B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6942FE3" w14:textId="77777777" w:rsidR="00F33BCF" w:rsidRPr="009A7FD0" w:rsidRDefault="00F33BCF" w:rsidP="004A550B">
            <w:pPr>
              <w:rPr>
                <w:rFonts w:ascii="Arial" w:hAnsi="Arial" w:cs="Arial"/>
                <w:sz w:val="18"/>
                <w:szCs w:val="18"/>
              </w:rPr>
            </w:pPr>
            <w:r w:rsidRPr="009A7FD0">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3DFDE5EA"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6A22AA" w14:textId="77777777" w:rsidR="00F33BCF" w:rsidRPr="009A7FD0" w:rsidRDefault="00F33BCF" w:rsidP="004A550B">
            <w:pPr>
              <w:jc w:val="center"/>
              <w:rPr>
                <w:rFonts w:ascii="Arial" w:hAnsi="Arial" w:cs="Arial"/>
                <w:sz w:val="18"/>
                <w:szCs w:val="18"/>
              </w:rPr>
            </w:pPr>
          </w:p>
        </w:tc>
      </w:tr>
      <w:tr w:rsidR="009A7FD0" w:rsidRPr="009A7FD0" w14:paraId="7EE2E16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6A2434F" w14:textId="77777777" w:rsidR="00F33BCF" w:rsidRPr="009A7FD0" w:rsidRDefault="00F33BCF" w:rsidP="004A550B">
            <w:pPr>
              <w:rPr>
                <w:rFonts w:ascii="Arial" w:hAnsi="Arial" w:cs="Arial"/>
                <w:sz w:val="18"/>
                <w:szCs w:val="18"/>
              </w:rPr>
            </w:pPr>
            <w:r w:rsidRPr="009A7FD0">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9FCD14B" w14:textId="4CF6BBDD" w:rsidR="00F33BCF" w:rsidRPr="009A7FD0" w:rsidRDefault="00F33BCF"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2F5E871" w14:textId="77777777" w:rsidR="00F33BCF" w:rsidRPr="009A7FD0" w:rsidRDefault="00F33BCF" w:rsidP="004A550B">
            <w:pPr>
              <w:jc w:val="center"/>
              <w:rPr>
                <w:rFonts w:ascii="Arial" w:hAnsi="Arial" w:cs="Arial"/>
                <w:sz w:val="18"/>
                <w:szCs w:val="18"/>
              </w:rPr>
            </w:pPr>
          </w:p>
        </w:tc>
      </w:tr>
      <w:tr w:rsidR="009A7FD0" w:rsidRPr="009A7FD0" w14:paraId="17AB74E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0ED5E7E" w14:textId="77777777" w:rsidR="00F33BCF" w:rsidRPr="009A7FD0" w:rsidRDefault="00F33BCF" w:rsidP="004A550B">
            <w:pPr>
              <w:rPr>
                <w:rFonts w:ascii="Arial" w:hAnsi="Arial" w:cs="Arial"/>
                <w:sz w:val="18"/>
                <w:szCs w:val="18"/>
              </w:rPr>
            </w:pPr>
            <w:r w:rsidRPr="009A7FD0">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0D4EE536"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BC0F80" w14:textId="77777777" w:rsidR="00F33BCF" w:rsidRPr="009A7FD0" w:rsidRDefault="00F33BCF" w:rsidP="004A550B">
            <w:pPr>
              <w:jc w:val="center"/>
              <w:rPr>
                <w:rFonts w:ascii="Arial" w:hAnsi="Arial" w:cs="Arial"/>
                <w:sz w:val="18"/>
                <w:szCs w:val="18"/>
              </w:rPr>
            </w:pPr>
          </w:p>
        </w:tc>
      </w:tr>
      <w:tr w:rsidR="009A7FD0" w:rsidRPr="009A7FD0" w14:paraId="764BA7F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7B05567" w14:textId="77777777" w:rsidR="00F33BCF" w:rsidRPr="009A7FD0" w:rsidRDefault="00F33BCF" w:rsidP="004A550B">
            <w:pPr>
              <w:rPr>
                <w:rFonts w:ascii="Arial" w:hAnsi="Arial" w:cs="Arial"/>
                <w:sz w:val="18"/>
                <w:szCs w:val="18"/>
              </w:rPr>
            </w:pPr>
            <w:r w:rsidRPr="009A7FD0">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32C90C96"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F4AADC" w14:textId="77777777" w:rsidR="00F33BCF" w:rsidRPr="009A7FD0" w:rsidRDefault="00F33BCF" w:rsidP="004A550B">
            <w:pPr>
              <w:jc w:val="center"/>
              <w:rPr>
                <w:rFonts w:ascii="Arial" w:hAnsi="Arial" w:cs="Arial"/>
                <w:sz w:val="18"/>
                <w:szCs w:val="18"/>
              </w:rPr>
            </w:pPr>
          </w:p>
        </w:tc>
      </w:tr>
      <w:tr w:rsidR="009A7FD0" w:rsidRPr="009A7FD0" w14:paraId="3BFE8B8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F788E98" w14:textId="77777777" w:rsidR="00F33BCF" w:rsidRPr="009A7FD0" w:rsidRDefault="00F33BCF" w:rsidP="004A550B">
            <w:pPr>
              <w:rPr>
                <w:rFonts w:ascii="Arial" w:hAnsi="Arial" w:cs="Arial"/>
                <w:sz w:val="18"/>
                <w:szCs w:val="18"/>
              </w:rPr>
            </w:pPr>
            <w:r w:rsidRPr="009A7FD0">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F033675" w14:textId="1BD3C606" w:rsidR="00F33BCF" w:rsidRPr="009A7FD0" w:rsidRDefault="00F33BCF"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94D0D29" w14:textId="77777777" w:rsidR="00F33BCF" w:rsidRPr="009A7FD0" w:rsidRDefault="00F33BCF" w:rsidP="004A550B">
            <w:pPr>
              <w:jc w:val="center"/>
              <w:rPr>
                <w:rFonts w:ascii="Arial" w:hAnsi="Arial" w:cs="Arial"/>
                <w:sz w:val="18"/>
                <w:szCs w:val="18"/>
              </w:rPr>
            </w:pPr>
          </w:p>
        </w:tc>
      </w:tr>
      <w:tr w:rsidR="009A7FD0" w:rsidRPr="009A7FD0" w14:paraId="4604977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F3B8546" w14:textId="77777777" w:rsidR="00F33BCF" w:rsidRPr="009A7FD0" w:rsidRDefault="00F33BCF" w:rsidP="004A550B">
            <w:pPr>
              <w:rPr>
                <w:rFonts w:ascii="Arial" w:hAnsi="Arial" w:cs="Arial"/>
                <w:sz w:val="18"/>
                <w:szCs w:val="18"/>
              </w:rPr>
            </w:pPr>
            <w:r w:rsidRPr="009A7FD0">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19748FFF" w14:textId="77777777" w:rsidR="00F33BCF" w:rsidRPr="009A7FD0" w:rsidRDefault="00F33BCF" w:rsidP="004A550B">
            <w:pPr>
              <w:jc w:val="center"/>
              <w:rPr>
                <w:rFonts w:ascii="Arial" w:hAnsi="Arial" w:cs="Arial"/>
                <w:sz w:val="18"/>
                <w:szCs w:val="18"/>
              </w:rPr>
            </w:pPr>
            <w:r w:rsidRPr="009A7FD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C4DAA4" w14:textId="77777777" w:rsidR="00F33BCF" w:rsidRPr="009A7FD0" w:rsidRDefault="00F33BCF" w:rsidP="004A550B">
            <w:pPr>
              <w:jc w:val="center"/>
              <w:rPr>
                <w:rFonts w:ascii="Arial" w:hAnsi="Arial" w:cs="Arial"/>
                <w:sz w:val="18"/>
                <w:szCs w:val="18"/>
              </w:rPr>
            </w:pPr>
          </w:p>
        </w:tc>
      </w:tr>
      <w:tr w:rsidR="009A7FD0" w:rsidRPr="009A7FD0" w14:paraId="128554F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933EB41" w14:textId="77777777" w:rsidR="00F33BCF" w:rsidRPr="009A7FD0" w:rsidRDefault="00F33BCF" w:rsidP="004A550B">
            <w:pPr>
              <w:rPr>
                <w:rFonts w:ascii="Arial" w:hAnsi="Arial" w:cs="Arial"/>
                <w:sz w:val="18"/>
                <w:szCs w:val="18"/>
              </w:rPr>
            </w:pPr>
            <w:r w:rsidRPr="009A7FD0">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17D4DE7A" w14:textId="2660937F" w:rsidR="00F33BCF" w:rsidRPr="009A7FD0" w:rsidRDefault="00F33BCF"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C67BB32" w14:textId="77777777" w:rsidR="00F33BCF" w:rsidRPr="009A7FD0" w:rsidRDefault="00F33BCF" w:rsidP="004A550B">
            <w:pPr>
              <w:jc w:val="center"/>
              <w:rPr>
                <w:rFonts w:ascii="Arial" w:hAnsi="Arial" w:cs="Arial"/>
                <w:sz w:val="18"/>
                <w:szCs w:val="18"/>
              </w:rPr>
            </w:pPr>
          </w:p>
        </w:tc>
      </w:tr>
      <w:tr w:rsidR="009A7FD0" w:rsidRPr="009A7FD0" w14:paraId="2831282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0186AFC" w14:textId="77777777" w:rsidR="00F33BCF" w:rsidRPr="009A7FD0" w:rsidRDefault="00F33BCF" w:rsidP="004A550B">
            <w:pPr>
              <w:rPr>
                <w:rFonts w:ascii="Arial" w:hAnsi="Arial" w:cs="Arial"/>
                <w:sz w:val="18"/>
                <w:szCs w:val="18"/>
              </w:rPr>
            </w:pPr>
            <w:r w:rsidRPr="009A7FD0">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3CCF952" w14:textId="62073545" w:rsidR="00F33BCF" w:rsidRPr="009A7FD0" w:rsidRDefault="00F33BCF"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985AC55" w14:textId="77777777" w:rsidR="00F33BCF" w:rsidRPr="009A7FD0" w:rsidRDefault="00F33BCF" w:rsidP="004A550B">
            <w:pPr>
              <w:jc w:val="center"/>
              <w:rPr>
                <w:rFonts w:ascii="Arial" w:hAnsi="Arial" w:cs="Arial"/>
                <w:sz w:val="18"/>
                <w:szCs w:val="18"/>
              </w:rPr>
            </w:pPr>
          </w:p>
        </w:tc>
      </w:tr>
      <w:tr w:rsidR="009A7FD0" w:rsidRPr="009A7FD0" w14:paraId="099D45E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0DE0988" w14:textId="77777777" w:rsidR="00F33BCF" w:rsidRPr="009A7FD0" w:rsidRDefault="00F33BCF" w:rsidP="004A550B">
            <w:pPr>
              <w:rPr>
                <w:rFonts w:ascii="Arial" w:hAnsi="Arial" w:cs="Arial"/>
                <w:sz w:val="18"/>
                <w:szCs w:val="18"/>
              </w:rPr>
            </w:pPr>
            <w:r w:rsidRPr="009A7FD0">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1206412" w14:textId="49937281" w:rsidR="00F33BCF" w:rsidRPr="009A7FD0" w:rsidRDefault="00F33BCF"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2ABF330" w14:textId="77777777" w:rsidR="00F33BCF" w:rsidRPr="009A7FD0" w:rsidRDefault="00F33BCF" w:rsidP="004A550B">
            <w:pPr>
              <w:jc w:val="center"/>
              <w:rPr>
                <w:rFonts w:ascii="Arial" w:hAnsi="Arial" w:cs="Arial"/>
                <w:sz w:val="18"/>
                <w:szCs w:val="18"/>
              </w:rPr>
            </w:pPr>
          </w:p>
        </w:tc>
      </w:tr>
      <w:tr w:rsidR="009A7FD0" w:rsidRPr="009A7FD0" w14:paraId="14943BC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18FF4CD" w14:textId="77777777" w:rsidR="00F33BCF" w:rsidRPr="009A7FD0" w:rsidRDefault="00F33BCF" w:rsidP="004A550B">
            <w:pPr>
              <w:rPr>
                <w:rFonts w:ascii="Arial" w:hAnsi="Arial" w:cs="Arial"/>
                <w:sz w:val="18"/>
                <w:szCs w:val="18"/>
              </w:rPr>
            </w:pPr>
            <w:r w:rsidRPr="009A7FD0">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3AAF51A9" w14:textId="40CA140D" w:rsidR="00F33BCF" w:rsidRPr="009A7FD0" w:rsidRDefault="00B22E85" w:rsidP="004A550B">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DC9D87" w14:textId="77777777" w:rsidR="00F33BCF" w:rsidRPr="009A7FD0" w:rsidRDefault="00F33BCF" w:rsidP="004A550B">
            <w:pPr>
              <w:jc w:val="center"/>
              <w:rPr>
                <w:rFonts w:ascii="Arial" w:hAnsi="Arial" w:cs="Arial"/>
                <w:sz w:val="18"/>
                <w:szCs w:val="18"/>
              </w:rPr>
            </w:pPr>
          </w:p>
        </w:tc>
      </w:tr>
      <w:tr w:rsidR="009A7FD0" w:rsidRPr="009A7FD0" w14:paraId="3DCEEEE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5C62553" w14:textId="77777777" w:rsidR="00F33BCF" w:rsidRPr="009A7FD0" w:rsidRDefault="00F33BCF" w:rsidP="004A550B">
            <w:pPr>
              <w:rPr>
                <w:rFonts w:ascii="Arial" w:hAnsi="Arial" w:cs="Arial"/>
                <w:sz w:val="18"/>
                <w:szCs w:val="18"/>
              </w:rPr>
            </w:pPr>
            <w:r w:rsidRPr="009A7FD0">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6D92A76F" w14:textId="06C4F4F9" w:rsidR="00F33BCF" w:rsidRPr="009A7FD0" w:rsidRDefault="00A92588" w:rsidP="004A550B">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2E2E35B3" w14:textId="77777777" w:rsidR="00F33BCF" w:rsidRPr="009A7FD0" w:rsidRDefault="00F33BCF" w:rsidP="004A550B">
            <w:pPr>
              <w:jc w:val="center"/>
              <w:rPr>
                <w:rFonts w:ascii="Arial" w:hAnsi="Arial" w:cs="Arial"/>
                <w:sz w:val="18"/>
                <w:szCs w:val="18"/>
              </w:rPr>
            </w:pPr>
          </w:p>
        </w:tc>
      </w:tr>
      <w:tr w:rsidR="00F33BCF" w:rsidRPr="009A7FD0" w14:paraId="2F849A4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6B06D82" w14:textId="77777777" w:rsidR="00F33BCF" w:rsidRPr="009A7FD0" w:rsidRDefault="00F33BCF" w:rsidP="004A550B">
            <w:pPr>
              <w:rPr>
                <w:rFonts w:ascii="Arial" w:hAnsi="Arial" w:cs="Arial"/>
                <w:sz w:val="18"/>
                <w:szCs w:val="18"/>
              </w:rPr>
            </w:pPr>
            <w:proofErr w:type="spellStart"/>
            <w:r w:rsidRPr="009A7FD0">
              <w:rPr>
                <w:rFonts w:ascii="Arial" w:hAnsi="Arial" w:cs="Arial"/>
                <w:sz w:val="18"/>
                <w:szCs w:val="18"/>
              </w:rPr>
              <w:t>Ava</w:t>
            </w:r>
            <w:proofErr w:type="spellEnd"/>
            <w:r w:rsidRPr="009A7FD0">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796600A5" w14:textId="2345B24E" w:rsidR="00F33BCF" w:rsidRPr="009A7FD0" w:rsidRDefault="00F33BCF"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933B3C6" w14:textId="77777777" w:rsidR="00F33BCF" w:rsidRPr="009A7FD0" w:rsidRDefault="00F33BCF" w:rsidP="004A550B">
            <w:pPr>
              <w:jc w:val="center"/>
              <w:rPr>
                <w:rFonts w:ascii="Arial" w:hAnsi="Arial" w:cs="Arial"/>
                <w:sz w:val="18"/>
                <w:szCs w:val="18"/>
              </w:rPr>
            </w:pPr>
          </w:p>
        </w:tc>
      </w:tr>
    </w:tbl>
    <w:p w14:paraId="0D1E9BF7" w14:textId="77777777" w:rsidR="00F33BCF" w:rsidRPr="009A7FD0" w:rsidRDefault="00F33BCF" w:rsidP="00F33BCF">
      <w:pPr>
        <w:jc w:val="both"/>
        <w:rPr>
          <w:rFonts w:ascii="Arial" w:hAnsi="Arial" w:cs="Arial"/>
          <w:i/>
          <w:iCs/>
          <w:sz w:val="22"/>
          <w:szCs w:val="22"/>
        </w:rPr>
      </w:pPr>
    </w:p>
    <w:p w14:paraId="6A51F8DE" w14:textId="13FC17EE" w:rsidR="00F33BCF" w:rsidRPr="009A7FD0" w:rsidRDefault="00F33BCF" w:rsidP="00F33BCF">
      <w:pPr>
        <w:jc w:val="both"/>
        <w:rPr>
          <w:rFonts w:ascii="Arial" w:hAnsi="Arial" w:cs="Arial"/>
          <w:i/>
          <w:iCs/>
          <w:sz w:val="22"/>
          <w:szCs w:val="22"/>
        </w:rPr>
      </w:pPr>
      <w:r w:rsidRPr="009A7FD0">
        <w:rPr>
          <w:rFonts w:ascii="Arial" w:hAnsi="Arial" w:cs="Arial"/>
          <w:i/>
          <w:iCs/>
          <w:sz w:val="22"/>
          <w:szCs w:val="22"/>
        </w:rPr>
        <w:t xml:space="preserve">Zapisnik 18. dopisne seje je potrjen. </w:t>
      </w:r>
    </w:p>
    <w:p w14:paraId="6018CEA0" w14:textId="77777777" w:rsidR="00F33BCF" w:rsidRDefault="00F33BCF" w:rsidP="00202622">
      <w:pPr>
        <w:rPr>
          <w:rFonts w:ascii="Arial" w:hAnsi="Arial" w:cs="Arial"/>
          <w:bCs/>
          <w:sz w:val="22"/>
          <w:szCs w:val="22"/>
        </w:rPr>
      </w:pPr>
    </w:p>
    <w:p w14:paraId="65CA4B03" w14:textId="77777777" w:rsidR="00F33BCF" w:rsidRPr="00202622" w:rsidRDefault="00F33BCF" w:rsidP="00202622">
      <w:pPr>
        <w:rPr>
          <w:rFonts w:ascii="Arial" w:hAnsi="Arial" w:cs="Arial"/>
          <w:bCs/>
          <w:sz w:val="22"/>
          <w:szCs w:val="22"/>
        </w:rPr>
      </w:pPr>
    </w:p>
    <w:p w14:paraId="1ADA6BE0" w14:textId="77777777" w:rsidR="00202622" w:rsidRPr="00202622" w:rsidRDefault="00202622" w:rsidP="00202622">
      <w:pPr>
        <w:rPr>
          <w:rFonts w:ascii="Arial" w:hAnsi="Arial" w:cs="Arial"/>
          <w:b/>
          <w:bCs/>
          <w:sz w:val="22"/>
          <w:szCs w:val="22"/>
          <w:u w:val="single"/>
        </w:rPr>
      </w:pPr>
      <w:r w:rsidRPr="00202622">
        <w:rPr>
          <w:rFonts w:ascii="Arial" w:hAnsi="Arial" w:cs="Arial"/>
          <w:b/>
          <w:bCs/>
          <w:sz w:val="22"/>
          <w:szCs w:val="22"/>
          <w:u w:val="single"/>
        </w:rPr>
        <w:t>K 1) Obravnava in sprejem dnevnega reda</w:t>
      </w:r>
    </w:p>
    <w:p w14:paraId="48691E3B" w14:textId="77777777" w:rsidR="00202622" w:rsidRPr="00202622" w:rsidRDefault="00202622" w:rsidP="00202622">
      <w:pPr>
        <w:rPr>
          <w:rFonts w:ascii="Arial" w:hAnsi="Arial" w:cs="Arial"/>
          <w:bCs/>
          <w:sz w:val="22"/>
          <w:szCs w:val="22"/>
        </w:rPr>
      </w:pPr>
    </w:p>
    <w:p w14:paraId="03B99D92" w14:textId="77777777" w:rsidR="00202622" w:rsidRPr="00202622" w:rsidRDefault="00202622" w:rsidP="00202622">
      <w:pPr>
        <w:rPr>
          <w:rFonts w:ascii="Arial" w:hAnsi="Arial" w:cs="Arial"/>
          <w:b/>
          <w:bCs/>
          <w:sz w:val="22"/>
          <w:szCs w:val="22"/>
          <w:u w:val="single"/>
        </w:rPr>
      </w:pPr>
    </w:p>
    <w:p w14:paraId="6782F31B" w14:textId="77777777" w:rsidR="006F5EDE" w:rsidRPr="00753529" w:rsidRDefault="006F5EDE" w:rsidP="006F5EDE">
      <w:pPr>
        <w:rPr>
          <w:rFonts w:ascii="Arial" w:hAnsi="Arial" w:cs="Arial"/>
          <w:sz w:val="22"/>
          <w:szCs w:val="22"/>
        </w:rPr>
      </w:pPr>
      <w:r w:rsidRPr="00753529">
        <w:rPr>
          <w:rFonts w:ascii="Arial" w:hAnsi="Arial" w:cs="Arial"/>
          <w:sz w:val="22"/>
          <w:szCs w:val="22"/>
          <w:u w:val="single"/>
        </w:rPr>
        <w:t>Župan</w:t>
      </w:r>
      <w:r w:rsidRPr="00753529">
        <w:rPr>
          <w:rFonts w:ascii="Arial" w:hAnsi="Arial" w:cs="Arial"/>
          <w:sz w:val="22"/>
          <w:szCs w:val="22"/>
        </w:rPr>
        <w:t xml:space="preserve"> da na glasovanje predlog dnevnega reda</w:t>
      </w:r>
      <w:r>
        <w:rPr>
          <w:rFonts w:ascii="Arial" w:hAnsi="Arial" w:cs="Arial"/>
          <w:sz w:val="22"/>
          <w:szCs w:val="22"/>
        </w:rPr>
        <w:t xml:space="preserve"> v predlagani obliki</w:t>
      </w:r>
      <w:r w:rsidRPr="00753529">
        <w:rPr>
          <w:rFonts w:ascii="Arial" w:hAnsi="Arial" w:cs="Arial"/>
          <w:sz w:val="22"/>
          <w:szCs w:val="22"/>
        </w:rPr>
        <w:t>:</w:t>
      </w:r>
    </w:p>
    <w:p w14:paraId="25B53F75" w14:textId="77777777" w:rsidR="006F5EDE" w:rsidRDefault="006F5EDE" w:rsidP="006F5EDE">
      <w:pPr>
        <w:rPr>
          <w:rFonts w:ascii="Arial" w:hAnsi="Arial" w:cs="Arial"/>
          <w:color w:val="EE0000"/>
          <w:sz w:val="22"/>
          <w:szCs w:val="22"/>
        </w:rPr>
      </w:pPr>
    </w:p>
    <w:p w14:paraId="4275CFD4" w14:textId="77777777" w:rsidR="00F33BCF" w:rsidRDefault="00F33BCF" w:rsidP="00F33BCF">
      <w:pPr>
        <w:ind w:firstLine="708"/>
        <w:jc w:val="both"/>
        <w:rPr>
          <w:rFonts w:ascii="Arial" w:hAnsi="Arial" w:cs="Arial"/>
        </w:rPr>
      </w:pPr>
      <w:r w:rsidRPr="000E7340">
        <w:rPr>
          <w:rFonts w:ascii="Arial" w:hAnsi="Arial" w:cs="Arial"/>
        </w:rPr>
        <w:t xml:space="preserve">Potrditev zapisnika </w:t>
      </w:r>
      <w:r>
        <w:rPr>
          <w:rFonts w:ascii="Arial" w:hAnsi="Arial" w:cs="Arial"/>
        </w:rPr>
        <w:t>21</w:t>
      </w:r>
      <w:r w:rsidRPr="000E7340">
        <w:rPr>
          <w:rFonts w:ascii="Arial" w:hAnsi="Arial" w:cs="Arial"/>
        </w:rPr>
        <w:t xml:space="preserve">. redne seje z dne  </w:t>
      </w:r>
      <w:r>
        <w:rPr>
          <w:rFonts w:ascii="Arial" w:hAnsi="Arial" w:cs="Arial"/>
        </w:rPr>
        <w:t>23</w:t>
      </w:r>
      <w:r w:rsidRPr="000E7340">
        <w:rPr>
          <w:rFonts w:ascii="Arial" w:hAnsi="Arial" w:cs="Arial"/>
        </w:rPr>
        <w:t xml:space="preserve">. </w:t>
      </w:r>
      <w:r>
        <w:rPr>
          <w:rFonts w:ascii="Arial" w:hAnsi="Arial" w:cs="Arial"/>
        </w:rPr>
        <w:t>12</w:t>
      </w:r>
      <w:r w:rsidRPr="000E7340">
        <w:rPr>
          <w:rFonts w:ascii="Arial" w:hAnsi="Arial" w:cs="Arial"/>
        </w:rPr>
        <w:t>. 202</w:t>
      </w:r>
      <w:r>
        <w:rPr>
          <w:rFonts w:ascii="Arial" w:hAnsi="Arial" w:cs="Arial"/>
        </w:rPr>
        <w:t>5</w:t>
      </w:r>
    </w:p>
    <w:p w14:paraId="3CB2DBF8" w14:textId="77777777" w:rsidR="00F33BCF" w:rsidRDefault="00F33BCF" w:rsidP="00F33BCF">
      <w:pPr>
        <w:ind w:firstLine="708"/>
        <w:jc w:val="both"/>
        <w:rPr>
          <w:rFonts w:ascii="Arial" w:hAnsi="Arial" w:cs="Arial"/>
        </w:rPr>
      </w:pPr>
      <w:r>
        <w:rPr>
          <w:rFonts w:ascii="Arial" w:hAnsi="Arial" w:cs="Arial"/>
        </w:rPr>
        <w:t>Potrditev zapisnika 16. dopisne seje od 17.12. do 22.12.2025</w:t>
      </w:r>
    </w:p>
    <w:p w14:paraId="34AD9EC6" w14:textId="77777777" w:rsidR="00F33BCF" w:rsidRDefault="00F33BCF" w:rsidP="00F33BCF">
      <w:pPr>
        <w:ind w:firstLine="708"/>
        <w:jc w:val="both"/>
        <w:rPr>
          <w:rFonts w:ascii="Arial" w:hAnsi="Arial" w:cs="Arial"/>
        </w:rPr>
      </w:pPr>
      <w:r>
        <w:rPr>
          <w:rFonts w:ascii="Arial" w:hAnsi="Arial" w:cs="Arial"/>
        </w:rPr>
        <w:t>Potrditev zapisnika 17. dopisne seje od 10.2. do 13.2.2026</w:t>
      </w:r>
    </w:p>
    <w:p w14:paraId="03B0D811" w14:textId="77777777" w:rsidR="00F33BCF" w:rsidRDefault="00F33BCF" w:rsidP="00F33BCF">
      <w:pPr>
        <w:ind w:firstLine="708"/>
        <w:jc w:val="both"/>
        <w:rPr>
          <w:rFonts w:ascii="Arial" w:hAnsi="Arial" w:cs="Arial"/>
        </w:rPr>
      </w:pPr>
      <w:r>
        <w:rPr>
          <w:rFonts w:ascii="Arial" w:hAnsi="Arial" w:cs="Arial"/>
        </w:rPr>
        <w:t>Potrditev zapisnika 18. dopisne seje od 17.2. do 19.2.2026</w:t>
      </w:r>
    </w:p>
    <w:p w14:paraId="325DB841" w14:textId="77777777" w:rsidR="00F33BCF" w:rsidRPr="00497D20" w:rsidRDefault="00F33BCF" w:rsidP="00F33BCF">
      <w:pPr>
        <w:jc w:val="both"/>
        <w:rPr>
          <w:rFonts w:ascii="Arial" w:hAnsi="Arial" w:cs="Arial"/>
          <w:u w:val="single"/>
        </w:rPr>
      </w:pPr>
    </w:p>
    <w:p w14:paraId="5072524E" w14:textId="77777777" w:rsidR="00F33BCF" w:rsidRDefault="00F33BCF" w:rsidP="00F33BCF">
      <w:pPr>
        <w:numPr>
          <w:ilvl w:val="0"/>
          <w:numId w:val="3"/>
        </w:numPr>
        <w:jc w:val="both"/>
        <w:rPr>
          <w:rFonts w:ascii="Arial" w:hAnsi="Arial" w:cs="Arial"/>
        </w:rPr>
      </w:pPr>
      <w:r w:rsidRPr="000D11DF">
        <w:rPr>
          <w:rFonts w:ascii="Arial" w:hAnsi="Arial" w:cs="Arial"/>
        </w:rPr>
        <w:t>Obravnava in sprejem dnevnega reda,</w:t>
      </w:r>
    </w:p>
    <w:p w14:paraId="4CCC591F" w14:textId="77777777" w:rsidR="00F33BCF" w:rsidRPr="00851866" w:rsidRDefault="00F33BCF" w:rsidP="00F33BCF">
      <w:pPr>
        <w:numPr>
          <w:ilvl w:val="0"/>
          <w:numId w:val="3"/>
        </w:numPr>
        <w:tabs>
          <w:tab w:val="num" w:pos="1920"/>
        </w:tabs>
        <w:ind w:left="714" w:hanging="357"/>
        <w:jc w:val="both"/>
        <w:rPr>
          <w:rFonts w:ascii="Arial" w:hAnsi="Arial" w:cs="Arial"/>
          <w:i/>
          <w:iCs/>
        </w:rPr>
      </w:pPr>
      <w:r w:rsidRPr="00C54EB1">
        <w:rPr>
          <w:rFonts w:ascii="Arial" w:hAnsi="Arial" w:cs="Arial"/>
        </w:rPr>
        <w:t>Letno poročilo za leto 202</w:t>
      </w:r>
      <w:r>
        <w:rPr>
          <w:rFonts w:ascii="Arial" w:hAnsi="Arial" w:cs="Arial"/>
        </w:rPr>
        <w:t>5</w:t>
      </w:r>
      <w:r w:rsidRPr="00C54EB1">
        <w:rPr>
          <w:rFonts w:ascii="Arial" w:hAnsi="Arial" w:cs="Arial"/>
        </w:rPr>
        <w:t xml:space="preserve"> ter poslovni in finančni načrt za leto 202</w:t>
      </w:r>
      <w:r>
        <w:rPr>
          <w:rFonts w:ascii="Arial" w:hAnsi="Arial" w:cs="Arial"/>
        </w:rPr>
        <w:t>6</w:t>
      </w:r>
      <w:r w:rsidRPr="00C54EB1">
        <w:rPr>
          <w:rFonts w:ascii="Arial" w:hAnsi="Arial" w:cs="Arial"/>
        </w:rPr>
        <w:t xml:space="preserve"> JSMGG </w:t>
      </w:r>
      <w:r w:rsidRPr="00C54EB1">
        <w:rPr>
          <w:rFonts w:ascii="Arial" w:hAnsi="Arial" w:cs="Arial"/>
          <w:i/>
          <w:iCs/>
        </w:rPr>
        <w:t>(poročevalka: Iris Podobnik, direktorica JSMGG),</w:t>
      </w:r>
    </w:p>
    <w:p w14:paraId="5683CB7C" w14:textId="77777777" w:rsidR="00F33BCF" w:rsidRPr="008F0AB4" w:rsidRDefault="00F33BCF" w:rsidP="00F33BCF">
      <w:pPr>
        <w:numPr>
          <w:ilvl w:val="0"/>
          <w:numId w:val="3"/>
        </w:numPr>
        <w:tabs>
          <w:tab w:val="num" w:pos="1920"/>
        </w:tabs>
        <w:ind w:left="714" w:hanging="357"/>
        <w:jc w:val="both"/>
        <w:rPr>
          <w:rFonts w:ascii="Arial" w:hAnsi="Arial" w:cs="Arial"/>
          <w:i/>
          <w:iCs/>
        </w:rPr>
      </w:pPr>
      <w:r w:rsidRPr="008F0AB4">
        <w:rPr>
          <w:rFonts w:ascii="Arial" w:hAnsi="Arial" w:cs="Arial"/>
        </w:rPr>
        <w:t>Soglasje k zadolžitvi RRA d.o.o. Severne Primorske (</w:t>
      </w:r>
      <w:r w:rsidRPr="008F0AB4">
        <w:rPr>
          <w:rFonts w:ascii="Arial" w:hAnsi="Arial" w:cs="Arial"/>
          <w:i/>
          <w:iCs/>
        </w:rPr>
        <w:t>poročevalec: Matija Ukmar, direktor podjetja),</w:t>
      </w:r>
    </w:p>
    <w:p w14:paraId="192229FE" w14:textId="77777777" w:rsidR="00F33BCF" w:rsidRPr="00163BD6" w:rsidRDefault="00F33BCF" w:rsidP="00F33BCF">
      <w:pPr>
        <w:numPr>
          <w:ilvl w:val="0"/>
          <w:numId w:val="3"/>
        </w:numPr>
        <w:tabs>
          <w:tab w:val="num" w:pos="1920"/>
        </w:tabs>
        <w:ind w:left="714" w:hanging="357"/>
        <w:jc w:val="both"/>
        <w:rPr>
          <w:rFonts w:ascii="Arial" w:hAnsi="Arial" w:cs="Arial"/>
        </w:rPr>
      </w:pPr>
      <w:r w:rsidRPr="00163BD6">
        <w:rPr>
          <w:rFonts w:ascii="Arial" w:hAnsi="Arial" w:cs="Arial"/>
        </w:rPr>
        <w:t>Predstavitev Letnega poročila Zavoda za turizem Nova Gorica in Vipavska dolina za leto 202</w:t>
      </w:r>
      <w:r>
        <w:rPr>
          <w:rFonts w:ascii="Arial" w:hAnsi="Arial" w:cs="Arial"/>
        </w:rPr>
        <w:t>5</w:t>
      </w:r>
      <w:r w:rsidRPr="00163BD6">
        <w:rPr>
          <w:rFonts w:ascii="Arial" w:hAnsi="Arial" w:cs="Arial"/>
        </w:rPr>
        <w:t> (</w:t>
      </w:r>
      <w:r w:rsidRPr="00163BD6">
        <w:rPr>
          <w:rFonts w:ascii="Arial" w:hAnsi="Arial" w:cs="Arial"/>
          <w:i/>
          <w:iCs/>
        </w:rPr>
        <w:t>poročevalka: Erika Lojk, direktorica zavoda</w:t>
      </w:r>
      <w:r w:rsidRPr="00163BD6">
        <w:rPr>
          <w:rFonts w:ascii="Arial" w:hAnsi="Arial" w:cs="Arial"/>
        </w:rPr>
        <w:t>),</w:t>
      </w:r>
    </w:p>
    <w:p w14:paraId="4EB1B5DC" w14:textId="77777777" w:rsidR="00F33BCF" w:rsidRDefault="00F33BCF" w:rsidP="00F33BCF">
      <w:pPr>
        <w:numPr>
          <w:ilvl w:val="0"/>
          <w:numId w:val="3"/>
        </w:numPr>
        <w:tabs>
          <w:tab w:val="num" w:pos="1920"/>
        </w:tabs>
        <w:ind w:left="714" w:hanging="357"/>
        <w:jc w:val="both"/>
        <w:rPr>
          <w:rFonts w:ascii="Arial" w:hAnsi="Arial" w:cs="Arial"/>
        </w:rPr>
      </w:pPr>
      <w:r>
        <w:rPr>
          <w:rFonts w:ascii="Arial" w:hAnsi="Arial" w:cs="Arial"/>
        </w:rPr>
        <w:t xml:space="preserve">Sklep o porabi </w:t>
      </w:r>
      <w:r w:rsidRPr="007E66D5">
        <w:rPr>
          <w:rFonts w:ascii="Arial" w:hAnsi="Arial" w:cs="Arial"/>
        </w:rPr>
        <w:t>presežka prihodkov nad odhodki Javnega zavoda za turizem Nova Gorica in Vipavska dolina (</w:t>
      </w:r>
      <w:r w:rsidRPr="007E66D5">
        <w:rPr>
          <w:rFonts w:ascii="Arial" w:hAnsi="Arial" w:cs="Arial"/>
          <w:i/>
          <w:iCs/>
        </w:rPr>
        <w:t>poročevalka: Erika Lojk, direktorica zavoda</w:t>
      </w:r>
      <w:r w:rsidRPr="007E66D5">
        <w:rPr>
          <w:rFonts w:ascii="Arial" w:hAnsi="Arial" w:cs="Arial"/>
        </w:rPr>
        <w:t>),</w:t>
      </w:r>
    </w:p>
    <w:p w14:paraId="129AA8CB" w14:textId="77777777" w:rsidR="00F33BCF" w:rsidRPr="00163BD6" w:rsidRDefault="00F33BCF" w:rsidP="00F33BCF">
      <w:pPr>
        <w:numPr>
          <w:ilvl w:val="0"/>
          <w:numId w:val="3"/>
        </w:numPr>
        <w:tabs>
          <w:tab w:val="num" w:pos="1920"/>
        </w:tabs>
        <w:ind w:left="714" w:hanging="357"/>
        <w:jc w:val="both"/>
        <w:rPr>
          <w:rFonts w:ascii="Arial" w:hAnsi="Arial" w:cs="Arial"/>
        </w:rPr>
      </w:pPr>
      <w:r w:rsidRPr="00163BD6">
        <w:rPr>
          <w:rFonts w:ascii="Arial" w:hAnsi="Arial" w:cs="Arial"/>
        </w:rPr>
        <w:t xml:space="preserve">Predstavitev Letnega poročila </w:t>
      </w:r>
      <w:r>
        <w:rPr>
          <w:rFonts w:ascii="Arial" w:hAnsi="Arial" w:cs="Arial"/>
        </w:rPr>
        <w:t>JZ OŠ Lucija Bratkoviča Bratuša Renče</w:t>
      </w:r>
      <w:r w:rsidRPr="00163BD6">
        <w:rPr>
          <w:rFonts w:ascii="Arial" w:hAnsi="Arial" w:cs="Arial"/>
        </w:rPr>
        <w:t xml:space="preserve"> za leto 202</w:t>
      </w:r>
      <w:r>
        <w:rPr>
          <w:rFonts w:ascii="Arial" w:hAnsi="Arial" w:cs="Arial"/>
        </w:rPr>
        <w:t>5</w:t>
      </w:r>
      <w:r w:rsidRPr="00163BD6">
        <w:rPr>
          <w:rFonts w:ascii="Arial" w:hAnsi="Arial" w:cs="Arial"/>
        </w:rPr>
        <w:t> (</w:t>
      </w:r>
      <w:r w:rsidRPr="00163BD6">
        <w:rPr>
          <w:rFonts w:ascii="Arial" w:hAnsi="Arial" w:cs="Arial"/>
          <w:i/>
          <w:iCs/>
        </w:rPr>
        <w:t xml:space="preserve">poročevalka: </w:t>
      </w:r>
      <w:r>
        <w:rPr>
          <w:rFonts w:ascii="Arial" w:hAnsi="Arial" w:cs="Arial"/>
          <w:i/>
          <w:iCs/>
        </w:rPr>
        <w:t xml:space="preserve">Tjaša Petrovčič, </w:t>
      </w:r>
      <w:proofErr w:type="spellStart"/>
      <w:r>
        <w:rPr>
          <w:rFonts w:ascii="Arial" w:hAnsi="Arial" w:cs="Arial"/>
          <w:i/>
          <w:iCs/>
        </w:rPr>
        <w:t>v.d</w:t>
      </w:r>
      <w:proofErr w:type="spellEnd"/>
      <w:r>
        <w:rPr>
          <w:rFonts w:ascii="Arial" w:hAnsi="Arial" w:cs="Arial"/>
          <w:i/>
          <w:iCs/>
        </w:rPr>
        <w:t>. ravnateljice</w:t>
      </w:r>
      <w:r w:rsidRPr="00163BD6">
        <w:rPr>
          <w:rFonts w:ascii="Arial" w:hAnsi="Arial" w:cs="Arial"/>
        </w:rPr>
        <w:t>),</w:t>
      </w:r>
    </w:p>
    <w:p w14:paraId="524A2E7D" w14:textId="77777777" w:rsidR="00F33BCF" w:rsidRPr="000E1481" w:rsidRDefault="00F33BCF" w:rsidP="00F33BCF">
      <w:pPr>
        <w:numPr>
          <w:ilvl w:val="0"/>
          <w:numId w:val="3"/>
        </w:numPr>
        <w:tabs>
          <w:tab w:val="num" w:pos="1920"/>
        </w:tabs>
        <w:ind w:left="714" w:hanging="357"/>
        <w:jc w:val="both"/>
        <w:rPr>
          <w:rFonts w:ascii="Arial" w:hAnsi="Arial" w:cs="Arial"/>
        </w:rPr>
      </w:pPr>
      <w:r w:rsidRPr="00CB7F41">
        <w:rPr>
          <w:rFonts w:ascii="Arial" w:hAnsi="Arial" w:cs="Arial"/>
        </w:rPr>
        <w:lastRenderedPageBreak/>
        <w:t xml:space="preserve">Sklep o porabi presežka prihodkov nad odhodki za leto 2025 JZ OŠ Lucijana Bratkoviča Bratuša Renče </w:t>
      </w:r>
      <w:r w:rsidRPr="00CB7F41">
        <w:rPr>
          <w:rFonts w:ascii="Arial" w:hAnsi="Arial" w:cs="Arial"/>
          <w:i/>
          <w:iCs/>
        </w:rPr>
        <w:t xml:space="preserve">(poročevalka: </w:t>
      </w:r>
      <w:r>
        <w:rPr>
          <w:rFonts w:ascii="Arial" w:hAnsi="Arial" w:cs="Arial"/>
          <w:i/>
          <w:iCs/>
        </w:rPr>
        <w:t xml:space="preserve">Tjaša Petrovčič, </w:t>
      </w:r>
      <w:proofErr w:type="spellStart"/>
      <w:r>
        <w:rPr>
          <w:rFonts w:ascii="Arial" w:hAnsi="Arial" w:cs="Arial"/>
          <w:i/>
          <w:iCs/>
        </w:rPr>
        <w:t>v.d</w:t>
      </w:r>
      <w:proofErr w:type="spellEnd"/>
      <w:r>
        <w:rPr>
          <w:rFonts w:ascii="Arial" w:hAnsi="Arial" w:cs="Arial"/>
          <w:i/>
          <w:iCs/>
        </w:rPr>
        <w:t>. ravnateljice)</w:t>
      </w:r>
    </w:p>
    <w:p w14:paraId="02E65AD7" w14:textId="77777777" w:rsidR="00F33BCF" w:rsidRDefault="00F33BCF" w:rsidP="00F33BCF">
      <w:pPr>
        <w:numPr>
          <w:ilvl w:val="0"/>
          <w:numId w:val="3"/>
        </w:numPr>
        <w:tabs>
          <w:tab w:val="num" w:pos="1920"/>
        </w:tabs>
        <w:ind w:left="714" w:hanging="357"/>
        <w:jc w:val="both"/>
        <w:rPr>
          <w:rFonts w:ascii="Arial" w:hAnsi="Arial" w:cs="Arial"/>
        </w:rPr>
      </w:pPr>
      <w:r w:rsidRPr="00826CDD">
        <w:rPr>
          <w:rFonts w:ascii="Arial" w:hAnsi="Arial" w:cs="Arial"/>
        </w:rPr>
        <w:t xml:space="preserve">Sklep o podelitvi občinskih priznanj v letu 2026 </w:t>
      </w:r>
      <w:r w:rsidRPr="00826CDD">
        <w:rPr>
          <w:rFonts w:ascii="Arial" w:eastAsia="Calibri" w:hAnsi="Arial" w:cs="Arial"/>
        </w:rPr>
        <w:t>(</w:t>
      </w:r>
      <w:r w:rsidRPr="00826CDD">
        <w:rPr>
          <w:rFonts w:ascii="Arial" w:hAnsi="Arial" w:cs="Arial"/>
          <w:i/>
          <w:iCs/>
        </w:rPr>
        <w:t>poročevalec: Viktor Trojer, predsednik KMVVI),</w:t>
      </w:r>
    </w:p>
    <w:p w14:paraId="5A378D05" w14:textId="77777777" w:rsidR="00F33BCF" w:rsidRPr="00B10172" w:rsidRDefault="00F33BCF" w:rsidP="00F33BCF">
      <w:pPr>
        <w:numPr>
          <w:ilvl w:val="0"/>
          <w:numId w:val="3"/>
        </w:numPr>
        <w:tabs>
          <w:tab w:val="num" w:pos="1920"/>
        </w:tabs>
        <w:ind w:left="714" w:hanging="357"/>
        <w:jc w:val="both"/>
        <w:rPr>
          <w:rFonts w:ascii="Arial" w:hAnsi="Arial" w:cs="Arial"/>
        </w:rPr>
      </w:pPr>
      <w:r w:rsidRPr="00826CDD">
        <w:rPr>
          <w:rFonts w:ascii="Arial" w:hAnsi="Arial" w:cs="Arial"/>
        </w:rPr>
        <w:t>Sklep o seznanitvi z letnim poročilom o izvedenih ukrepih iz akcijskega načrta LEK Občine Renče-Vogrsko za leto 2025 (</w:t>
      </w:r>
      <w:r w:rsidRPr="00826CDD">
        <w:rPr>
          <w:rFonts w:ascii="Arial" w:hAnsi="Arial" w:cs="Arial"/>
          <w:i/>
          <w:iCs/>
        </w:rPr>
        <w:t>poročevalec: Primož Plahuta, Strokovni sodelavec),</w:t>
      </w:r>
    </w:p>
    <w:p w14:paraId="2029EB63" w14:textId="77777777" w:rsidR="00F33BCF" w:rsidRPr="00B10172" w:rsidRDefault="00F33BCF" w:rsidP="00F33BCF">
      <w:pPr>
        <w:numPr>
          <w:ilvl w:val="0"/>
          <w:numId w:val="3"/>
        </w:numPr>
        <w:tabs>
          <w:tab w:val="num" w:pos="1920"/>
        </w:tabs>
        <w:jc w:val="both"/>
        <w:rPr>
          <w:rFonts w:ascii="Arial" w:hAnsi="Arial" w:cs="Arial"/>
        </w:rPr>
      </w:pPr>
      <w:r>
        <w:rPr>
          <w:rFonts w:ascii="Arial" w:hAnsi="Arial" w:cs="Arial"/>
        </w:rPr>
        <w:t xml:space="preserve">Sklep o porabi </w:t>
      </w:r>
      <w:r w:rsidRPr="007E66D5">
        <w:rPr>
          <w:rFonts w:ascii="Arial" w:hAnsi="Arial" w:cs="Arial"/>
        </w:rPr>
        <w:t xml:space="preserve">presežka prihodkov nad odhodki Javnega zavoda </w:t>
      </w:r>
      <w:r>
        <w:rPr>
          <w:rFonts w:ascii="Arial" w:hAnsi="Arial" w:cs="Arial"/>
        </w:rPr>
        <w:t xml:space="preserve">Glasbena šola Nova Gorica </w:t>
      </w:r>
      <w:r w:rsidRPr="007E66D5">
        <w:rPr>
          <w:rFonts w:ascii="Arial" w:hAnsi="Arial" w:cs="Arial"/>
        </w:rPr>
        <w:t>(</w:t>
      </w:r>
      <w:r w:rsidRPr="00B10172">
        <w:rPr>
          <w:rFonts w:ascii="Arial" w:hAnsi="Arial" w:cs="Arial"/>
        </w:rPr>
        <w:t>poročevalka: Ksenja Sulič, Višja svetovalka</w:t>
      </w:r>
      <w:r w:rsidRPr="007E66D5">
        <w:rPr>
          <w:rFonts w:ascii="Arial" w:hAnsi="Arial" w:cs="Arial"/>
        </w:rPr>
        <w:t>),</w:t>
      </w:r>
    </w:p>
    <w:p w14:paraId="0337F508" w14:textId="77777777" w:rsidR="00F33BCF" w:rsidRDefault="00F33BCF" w:rsidP="00F33BCF">
      <w:pPr>
        <w:numPr>
          <w:ilvl w:val="0"/>
          <w:numId w:val="3"/>
        </w:numPr>
        <w:tabs>
          <w:tab w:val="num" w:pos="1920"/>
        </w:tabs>
        <w:ind w:left="714" w:hanging="357"/>
        <w:jc w:val="both"/>
        <w:rPr>
          <w:rFonts w:ascii="Arial" w:hAnsi="Arial" w:cs="Arial"/>
        </w:rPr>
      </w:pPr>
      <w:r w:rsidRPr="00826CDD">
        <w:rPr>
          <w:rFonts w:ascii="Arial" w:hAnsi="Arial" w:cs="Arial"/>
        </w:rPr>
        <w:t xml:space="preserve">Sklep o porabi presežka prihodkov nad odhodki za leti 2024 in 2025 JZGRD </w:t>
      </w:r>
      <w:r w:rsidRPr="00826CDD">
        <w:rPr>
          <w:rFonts w:ascii="Arial" w:hAnsi="Arial" w:cs="Arial"/>
          <w:i/>
          <w:iCs/>
        </w:rPr>
        <w:t>(poročevalka: Beti Čufer, direktorica OU)</w:t>
      </w:r>
    </w:p>
    <w:p w14:paraId="14BFF300" w14:textId="77777777" w:rsidR="00F33BCF" w:rsidRDefault="00F33BCF" w:rsidP="00F33BCF">
      <w:pPr>
        <w:numPr>
          <w:ilvl w:val="0"/>
          <w:numId w:val="3"/>
        </w:numPr>
        <w:tabs>
          <w:tab w:val="num" w:pos="1920"/>
        </w:tabs>
        <w:ind w:left="714" w:hanging="357"/>
        <w:jc w:val="both"/>
        <w:rPr>
          <w:rFonts w:ascii="Arial" w:hAnsi="Arial" w:cs="Arial"/>
        </w:rPr>
      </w:pPr>
      <w:r w:rsidRPr="00B10172">
        <w:rPr>
          <w:rFonts w:ascii="Arial" w:hAnsi="Arial" w:cs="Arial"/>
        </w:rPr>
        <w:t xml:space="preserve">Soglasja k redni delovni uspešnosti ravnateljev in direktorjev javnih zavodov </w:t>
      </w:r>
      <w:r>
        <w:rPr>
          <w:rFonts w:ascii="Arial" w:hAnsi="Arial" w:cs="Arial"/>
        </w:rPr>
        <w:t>(</w:t>
      </w:r>
      <w:r w:rsidRPr="00B10172">
        <w:rPr>
          <w:rFonts w:ascii="Arial" w:hAnsi="Arial" w:cs="Arial"/>
        </w:rPr>
        <w:t>poročevalka: Beti Čufer, direktorica OU)</w:t>
      </w:r>
    </w:p>
    <w:p w14:paraId="22D9F83B" w14:textId="77777777" w:rsidR="00F33BCF" w:rsidRDefault="00F33BCF" w:rsidP="00F33BCF">
      <w:pPr>
        <w:tabs>
          <w:tab w:val="num" w:pos="1920"/>
        </w:tabs>
        <w:ind w:left="357"/>
        <w:jc w:val="both"/>
        <w:rPr>
          <w:rFonts w:ascii="Arial" w:hAnsi="Arial" w:cs="Arial"/>
        </w:rPr>
      </w:pPr>
      <w:r>
        <w:rPr>
          <w:rFonts w:ascii="Arial" w:hAnsi="Arial" w:cs="Arial"/>
        </w:rPr>
        <w:t xml:space="preserve">      </w:t>
      </w:r>
      <w:r w:rsidRPr="00B10172">
        <w:rPr>
          <w:rFonts w:ascii="Arial" w:hAnsi="Arial" w:cs="Arial"/>
        </w:rPr>
        <w:t>1</w:t>
      </w:r>
      <w:r>
        <w:rPr>
          <w:rFonts w:ascii="Arial" w:hAnsi="Arial" w:cs="Arial"/>
        </w:rPr>
        <w:t>2</w:t>
      </w:r>
      <w:r w:rsidRPr="00B10172">
        <w:rPr>
          <w:rFonts w:ascii="Arial" w:hAnsi="Arial" w:cs="Arial"/>
        </w:rPr>
        <w:t>.</w:t>
      </w:r>
      <w:r>
        <w:rPr>
          <w:rFonts w:ascii="Arial" w:hAnsi="Arial" w:cs="Arial"/>
        </w:rPr>
        <w:t>1.</w:t>
      </w:r>
      <w:r w:rsidRPr="00B10172">
        <w:rPr>
          <w:rFonts w:ascii="Arial" w:hAnsi="Arial" w:cs="Arial"/>
        </w:rPr>
        <w:t xml:space="preserve"> Soglasje k redni delovni uspešnosti direktorja Javnega zavoda za gasilsko in reševalno dejavnost Nova Gorica za leto 2025</w:t>
      </w:r>
    </w:p>
    <w:p w14:paraId="1F14C6E1" w14:textId="77777777" w:rsidR="00F33BCF" w:rsidRDefault="00F33BCF" w:rsidP="00F33BCF">
      <w:pPr>
        <w:tabs>
          <w:tab w:val="num" w:pos="1920"/>
        </w:tabs>
        <w:ind w:left="357"/>
        <w:jc w:val="both"/>
        <w:rPr>
          <w:rFonts w:ascii="Arial" w:hAnsi="Arial" w:cs="Arial"/>
        </w:rPr>
      </w:pPr>
      <w:r>
        <w:rPr>
          <w:rFonts w:ascii="Arial" w:hAnsi="Arial" w:cs="Arial"/>
        </w:rPr>
        <w:t xml:space="preserve">     </w:t>
      </w:r>
      <w:r w:rsidRPr="00B10172">
        <w:rPr>
          <w:rFonts w:ascii="Arial" w:hAnsi="Arial" w:cs="Arial"/>
        </w:rPr>
        <w:t>1</w:t>
      </w:r>
      <w:r>
        <w:rPr>
          <w:rFonts w:ascii="Arial" w:hAnsi="Arial" w:cs="Arial"/>
        </w:rPr>
        <w:t>2</w:t>
      </w:r>
      <w:r w:rsidRPr="00B10172">
        <w:rPr>
          <w:rFonts w:ascii="Arial" w:hAnsi="Arial" w:cs="Arial"/>
        </w:rPr>
        <w:t>.</w:t>
      </w:r>
      <w:r>
        <w:rPr>
          <w:rFonts w:ascii="Arial" w:hAnsi="Arial" w:cs="Arial"/>
        </w:rPr>
        <w:t xml:space="preserve">2. </w:t>
      </w:r>
      <w:r w:rsidRPr="00B10172">
        <w:rPr>
          <w:rFonts w:ascii="Arial" w:hAnsi="Arial" w:cs="Arial"/>
        </w:rPr>
        <w:t xml:space="preserve">Soglasje k redni delovni uspešnosti ravnatelja OŠ </w:t>
      </w:r>
      <w:proofErr w:type="spellStart"/>
      <w:r w:rsidRPr="00B10172">
        <w:rPr>
          <w:rFonts w:ascii="Arial" w:hAnsi="Arial" w:cs="Arial"/>
        </w:rPr>
        <w:t>Kozara</w:t>
      </w:r>
      <w:proofErr w:type="spellEnd"/>
      <w:r w:rsidRPr="00B10172">
        <w:rPr>
          <w:rFonts w:ascii="Arial" w:hAnsi="Arial" w:cs="Arial"/>
        </w:rPr>
        <w:t xml:space="preserve"> za leto 2025 </w:t>
      </w:r>
    </w:p>
    <w:p w14:paraId="7B1E583D" w14:textId="77777777" w:rsidR="00F33BCF" w:rsidRDefault="00F33BCF" w:rsidP="00F33BCF">
      <w:pPr>
        <w:tabs>
          <w:tab w:val="num" w:pos="1920"/>
        </w:tabs>
        <w:ind w:left="357"/>
        <w:jc w:val="both"/>
        <w:rPr>
          <w:rFonts w:ascii="Arial" w:hAnsi="Arial" w:cs="Arial"/>
        </w:rPr>
      </w:pPr>
      <w:r>
        <w:rPr>
          <w:rFonts w:ascii="Arial" w:hAnsi="Arial" w:cs="Arial"/>
        </w:rPr>
        <w:t xml:space="preserve">     </w:t>
      </w:r>
      <w:r w:rsidRPr="00B10172">
        <w:rPr>
          <w:rFonts w:ascii="Arial" w:hAnsi="Arial" w:cs="Arial"/>
        </w:rPr>
        <w:t>1</w:t>
      </w:r>
      <w:r>
        <w:rPr>
          <w:rFonts w:ascii="Arial" w:hAnsi="Arial" w:cs="Arial"/>
        </w:rPr>
        <w:t>2</w:t>
      </w:r>
      <w:r w:rsidRPr="00B10172">
        <w:rPr>
          <w:rFonts w:ascii="Arial" w:hAnsi="Arial" w:cs="Arial"/>
        </w:rPr>
        <w:t>.</w:t>
      </w:r>
      <w:r>
        <w:rPr>
          <w:rFonts w:ascii="Arial" w:hAnsi="Arial" w:cs="Arial"/>
        </w:rPr>
        <w:t>3</w:t>
      </w:r>
      <w:r w:rsidRPr="00B10172">
        <w:rPr>
          <w:rFonts w:ascii="Arial" w:hAnsi="Arial" w:cs="Arial"/>
        </w:rPr>
        <w:t>.Soglasje k redni delovni uspešnosti direktorice Javnega sklada malega gospodarstva Goriške </w:t>
      </w:r>
    </w:p>
    <w:p w14:paraId="562C0655" w14:textId="77777777" w:rsidR="00F33BCF" w:rsidRPr="008B1D30" w:rsidRDefault="00F33BCF" w:rsidP="00F33BCF">
      <w:pPr>
        <w:tabs>
          <w:tab w:val="num" w:pos="1920"/>
        </w:tabs>
        <w:ind w:left="357"/>
        <w:jc w:val="both"/>
        <w:rPr>
          <w:rFonts w:ascii="Arial" w:hAnsi="Arial" w:cs="Arial"/>
        </w:rPr>
      </w:pPr>
      <w:r w:rsidRPr="008B1D30">
        <w:rPr>
          <w:rFonts w:ascii="Arial" w:hAnsi="Arial" w:cs="Arial"/>
        </w:rPr>
        <w:t xml:space="preserve">     12.4. Soglasje k redni delovni uspešnosti direktorja Javnega zavoda za turizem Nova Gorica in Vipavska dolina  </w:t>
      </w:r>
    </w:p>
    <w:p w14:paraId="71FBD38D" w14:textId="77777777" w:rsidR="00F33BCF" w:rsidRPr="00B10172" w:rsidRDefault="00F33BCF" w:rsidP="00F33BCF">
      <w:pPr>
        <w:pStyle w:val="Odstavekseznama"/>
        <w:numPr>
          <w:ilvl w:val="0"/>
          <w:numId w:val="3"/>
        </w:numPr>
        <w:tabs>
          <w:tab w:val="num" w:pos="1920"/>
        </w:tabs>
        <w:jc w:val="both"/>
        <w:rPr>
          <w:rFonts w:ascii="Arial" w:hAnsi="Arial" w:cs="Arial"/>
        </w:rPr>
      </w:pPr>
      <w:r w:rsidRPr="00B10172">
        <w:rPr>
          <w:rFonts w:ascii="Arial" w:hAnsi="Arial" w:cs="Arial"/>
        </w:rPr>
        <w:t xml:space="preserve">Sklep o ukinitvi statusa grajenega javnega dobra </w:t>
      </w:r>
      <w:r w:rsidRPr="00B10172">
        <w:rPr>
          <w:rFonts w:ascii="Arial" w:eastAsia="Calibri" w:hAnsi="Arial" w:cs="Arial"/>
        </w:rPr>
        <w:t>(</w:t>
      </w:r>
      <w:r w:rsidRPr="00B10172">
        <w:rPr>
          <w:rFonts w:ascii="Arial" w:eastAsia="Calibri" w:hAnsi="Arial" w:cs="Arial"/>
          <w:i/>
          <w:iCs/>
        </w:rPr>
        <w:t>poročevalka: Andreja Škapin, Višja svetovalka),</w:t>
      </w:r>
    </w:p>
    <w:p w14:paraId="64EFBEE8" w14:textId="77777777" w:rsidR="00F33BCF" w:rsidRPr="002178F9" w:rsidRDefault="00F33BCF" w:rsidP="00F33BCF">
      <w:pPr>
        <w:numPr>
          <w:ilvl w:val="0"/>
          <w:numId w:val="3"/>
        </w:numPr>
        <w:tabs>
          <w:tab w:val="num" w:pos="1920"/>
        </w:tabs>
        <w:ind w:left="714" w:hanging="357"/>
        <w:jc w:val="both"/>
        <w:rPr>
          <w:rFonts w:ascii="Arial" w:hAnsi="Arial" w:cs="Arial"/>
        </w:rPr>
      </w:pPr>
      <w:r w:rsidRPr="002178F9">
        <w:rPr>
          <w:rFonts w:ascii="Arial" w:hAnsi="Arial" w:cs="Arial"/>
        </w:rPr>
        <w:t>Poročilo nadzornega odbora  o nadzorih v letu 2025 - seznanitev</w:t>
      </w:r>
      <w:r w:rsidRPr="002178F9">
        <w:t xml:space="preserve"> </w:t>
      </w:r>
      <w:r w:rsidRPr="002178F9">
        <w:rPr>
          <w:rStyle w:val="normaltextrun"/>
          <w:i/>
          <w:iCs/>
        </w:rPr>
        <w:t>(</w:t>
      </w:r>
      <w:r w:rsidRPr="002178F9">
        <w:rPr>
          <w:rFonts w:ascii="Arial" w:hAnsi="Arial" w:cs="Arial"/>
          <w:i/>
          <w:iCs/>
        </w:rPr>
        <w:t>poročevalec: Gregor Kobal, predsednik NO),</w:t>
      </w:r>
    </w:p>
    <w:p w14:paraId="5C7BBFB1" w14:textId="77777777" w:rsidR="00F33BCF" w:rsidRDefault="00F33BCF" w:rsidP="00F33BCF">
      <w:pPr>
        <w:numPr>
          <w:ilvl w:val="0"/>
          <w:numId w:val="3"/>
        </w:numPr>
        <w:tabs>
          <w:tab w:val="num" w:pos="1920"/>
        </w:tabs>
        <w:ind w:left="714" w:hanging="357"/>
        <w:jc w:val="both"/>
        <w:rPr>
          <w:rFonts w:ascii="Arial" w:hAnsi="Arial" w:cs="Arial"/>
        </w:rPr>
      </w:pPr>
      <w:r w:rsidRPr="00826CDD">
        <w:rPr>
          <w:rFonts w:ascii="Arial" w:hAnsi="Arial" w:cs="Arial"/>
        </w:rPr>
        <w:t>Zaključni račun proračuna Občine Renče-Vogrsko za leto 2025</w:t>
      </w:r>
      <w:r w:rsidRPr="00826CDD">
        <w:t xml:space="preserve"> (</w:t>
      </w:r>
      <w:r w:rsidRPr="00826CDD">
        <w:rPr>
          <w:rFonts w:ascii="Arial" w:eastAsia="Calibri" w:hAnsi="Arial" w:cs="Arial"/>
          <w:i/>
          <w:iCs/>
        </w:rPr>
        <w:t>poročevalec: Tarik Žigon, župan</w:t>
      </w:r>
      <w:r w:rsidRPr="00826CDD">
        <w:rPr>
          <w:rFonts w:ascii="Arial" w:hAnsi="Arial" w:cs="Arial"/>
        </w:rPr>
        <w:t>),</w:t>
      </w:r>
    </w:p>
    <w:p w14:paraId="1275DB58" w14:textId="77777777" w:rsidR="00F33BCF" w:rsidRDefault="00F33BCF" w:rsidP="00F33BCF">
      <w:pPr>
        <w:numPr>
          <w:ilvl w:val="0"/>
          <w:numId w:val="3"/>
        </w:numPr>
        <w:tabs>
          <w:tab w:val="num" w:pos="1920"/>
        </w:tabs>
        <w:ind w:left="714" w:hanging="357"/>
        <w:jc w:val="both"/>
        <w:rPr>
          <w:rFonts w:ascii="Arial" w:hAnsi="Arial" w:cs="Arial"/>
        </w:rPr>
      </w:pPr>
      <w:r w:rsidRPr="00826CDD">
        <w:rPr>
          <w:rFonts w:ascii="Arial" w:hAnsi="Arial" w:cs="Arial"/>
        </w:rPr>
        <w:t>Poročilo župana in pregled sklepov prejšnje seje,</w:t>
      </w:r>
    </w:p>
    <w:p w14:paraId="4E6C83FA" w14:textId="77777777" w:rsidR="00F33BCF" w:rsidRDefault="00F33BCF" w:rsidP="00F33BCF">
      <w:pPr>
        <w:numPr>
          <w:ilvl w:val="0"/>
          <w:numId w:val="3"/>
        </w:numPr>
        <w:tabs>
          <w:tab w:val="num" w:pos="1920"/>
        </w:tabs>
        <w:ind w:left="714" w:hanging="357"/>
        <w:jc w:val="both"/>
        <w:rPr>
          <w:rFonts w:ascii="Arial" w:hAnsi="Arial" w:cs="Arial"/>
        </w:rPr>
      </w:pPr>
      <w:r w:rsidRPr="00826CDD">
        <w:rPr>
          <w:rFonts w:ascii="Arial" w:hAnsi="Arial" w:cs="Arial"/>
        </w:rPr>
        <w:t>Vprašanja in pobude svetnikov,</w:t>
      </w:r>
    </w:p>
    <w:p w14:paraId="340FF2D3" w14:textId="77777777" w:rsidR="00F33BCF" w:rsidRPr="00826CDD" w:rsidRDefault="00F33BCF" w:rsidP="00F33BCF">
      <w:pPr>
        <w:numPr>
          <w:ilvl w:val="0"/>
          <w:numId w:val="3"/>
        </w:numPr>
        <w:tabs>
          <w:tab w:val="num" w:pos="1920"/>
        </w:tabs>
        <w:ind w:left="714" w:hanging="357"/>
        <w:jc w:val="both"/>
        <w:rPr>
          <w:rFonts w:ascii="Arial" w:hAnsi="Arial" w:cs="Arial"/>
        </w:rPr>
      </w:pPr>
      <w:r w:rsidRPr="00826CDD">
        <w:rPr>
          <w:rFonts w:ascii="Arial" w:hAnsi="Arial" w:cs="Arial"/>
        </w:rPr>
        <w:t>Razno</w:t>
      </w:r>
    </w:p>
    <w:p w14:paraId="5E8009C6" w14:textId="77777777" w:rsidR="006F5EDE" w:rsidRDefault="006F5EDE" w:rsidP="006F5EDE">
      <w:pPr>
        <w:rPr>
          <w:rFonts w:ascii="Arial" w:hAnsi="Arial" w:cs="Arial"/>
          <w:sz w:val="22"/>
          <w:szCs w:val="22"/>
        </w:rPr>
      </w:pPr>
    </w:p>
    <w:p w14:paraId="3E35634F" w14:textId="77777777" w:rsidR="006F5EDE" w:rsidRDefault="006F5EDE" w:rsidP="006F5EDE">
      <w:pPr>
        <w:rPr>
          <w:rFonts w:ascii="Arial" w:hAnsi="Arial" w:cs="Arial"/>
          <w:sz w:val="22"/>
          <w:szCs w:val="22"/>
        </w:rPr>
      </w:pPr>
    </w:p>
    <w:p w14:paraId="212FAF09"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3D5A9DDF" w14:textId="43141C42" w:rsidR="006F5EDE" w:rsidRPr="00024FE2" w:rsidRDefault="006F5EDE" w:rsidP="006F5EDE">
      <w:pPr>
        <w:jc w:val="both"/>
        <w:rPr>
          <w:rFonts w:ascii="Arial" w:hAnsi="Arial" w:cs="Arial"/>
          <w:sz w:val="22"/>
          <w:szCs w:val="22"/>
        </w:rPr>
      </w:pPr>
      <w:r w:rsidRPr="00024FE2">
        <w:rPr>
          <w:rFonts w:ascii="Arial" w:hAnsi="Arial" w:cs="Arial"/>
          <w:sz w:val="22"/>
          <w:szCs w:val="22"/>
        </w:rPr>
        <w:t>NAVZOČI:</w:t>
      </w:r>
      <w:r w:rsidRPr="00D00C75">
        <w:rPr>
          <w:rFonts w:ascii="Arial" w:hAnsi="Arial" w:cs="Arial"/>
          <w:sz w:val="22"/>
          <w:szCs w:val="22"/>
        </w:rPr>
        <w:t xml:space="preserve"> </w:t>
      </w:r>
      <w:r w:rsidR="00855240">
        <w:rPr>
          <w:rFonts w:ascii="Arial" w:hAnsi="Arial" w:cs="Arial"/>
          <w:sz w:val="22"/>
          <w:szCs w:val="22"/>
        </w:rPr>
        <w:t>14</w:t>
      </w:r>
    </w:p>
    <w:p w14:paraId="5867574A" w14:textId="0DDAA7A0" w:rsidR="006F5EDE" w:rsidRPr="00497461" w:rsidRDefault="006F5EDE" w:rsidP="006F5EDE">
      <w:pPr>
        <w:jc w:val="both"/>
        <w:rPr>
          <w:rFonts w:ascii="Arial" w:hAnsi="Arial" w:cs="Arial"/>
          <w:sz w:val="22"/>
          <w:szCs w:val="22"/>
        </w:rPr>
      </w:pPr>
      <w:r w:rsidRPr="00497461">
        <w:rPr>
          <w:rFonts w:ascii="Arial" w:hAnsi="Arial" w:cs="Arial"/>
          <w:sz w:val="22"/>
          <w:szCs w:val="22"/>
        </w:rPr>
        <w:t xml:space="preserve">ZA: </w:t>
      </w:r>
      <w:r w:rsidR="00855240">
        <w:rPr>
          <w:rFonts w:ascii="Arial" w:hAnsi="Arial" w:cs="Arial"/>
          <w:sz w:val="22"/>
          <w:szCs w:val="22"/>
        </w:rPr>
        <w:t>14</w:t>
      </w:r>
    </w:p>
    <w:p w14:paraId="0F8CA593" w14:textId="07823AD6" w:rsidR="006F5EDE" w:rsidRPr="00497461" w:rsidRDefault="006F5EDE" w:rsidP="006F5EDE">
      <w:pPr>
        <w:jc w:val="both"/>
        <w:rPr>
          <w:rFonts w:ascii="Arial" w:hAnsi="Arial" w:cs="Arial"/>
          <w:sz w:val="22"/>
          <w:szCs w:val="22"/>
        </w:rPr>
      </w:pPr>
      <w:r w:rsidRPr="00497461">
        <w:rPr>
          <w:rFonts w:ascii="Arial" w:hAnsi="Arial" w:cs="Arial"/>
          <w:sz w:val="22"/>
          <w:szCs w:val="22"/>
        </w:rPr>
        <w:t xml:space="preserve">PROTI: </w:t>
      </w:r>
    </w:p>
    <w:p w14:paraId="21B8BD43" w14:textId="3FA919A2" w:rsidR="006F5EDE" w:rsidRDefault="006F5EDE" w:rsidP="006F5EDE">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6F5EDE" w:rsidRPr="005E4CAC" w14:paraId="7BA355FE" w14:textId="77777777" w:rsidTr="004A550B">
        <w:tc>
          <w:tcPr>
            <w:tcW w:w="1980" w:type="dxa"/>
            <w:tcBorders>
              <w:top w:val="single" w:sz="4" w:space="0" w:color="auto"/>
              <w:left w:val="single" w:sz="4" w:space="0" w:color="auto"/>
              <w:bottom w:val="single" w:sz="4" w:space="0" w:color="auto"/>
              <w:right w:val="single" w:sz="4" w:space="0" w:color="auto"/>
            </w:tcBorders>
          </w:tcPr>
          <w:p w14:paraId="47418A68" w14:textId="77777777" w:rsidR="006F5EDE" w:rsidRPr="005E4CAC" w:rsidRDefault="006F5EDE"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867942B" w14:textId="77777777" w:rsidR="006F5EDE" w:rsidRPr="005E4CAC" w:rsidRDefault="006F5EDE" w:rsidP="004A550B">
            <w:pPr>
              <w:jc w:val="center"/>
              <w:rPr>
                <w:rFonts w:ascii="Arial" w:hAnsi="Arial" w:cs="Arial"/>
                <w:sz w:val="18"/>
                <w:szCs w:val="18"/>
              </w:rPr>
            </w:pPr>
            <w:r w:rsidRPr="005E4CAC">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8AC0E09" w14:textId="77777777" w:rsidR="006F5EDE" w:rsidRPr="005E4CAC" w:rsidRDefault="006F5EDE" w:rsidP="004A550B">
            <w:pPr>
              <w:jc w:val="center"/>
              <w:rPr>
                <w:rFonts w:ascii="Arial" w:hAnsi="Arial" w:cs="Arial"/>
                <w:sz w:val="18"/>
                <w:szCs w:val="18"/>
              </w:rPr>
            </w:pPr>
            <w:r w:rsidRPr="005E4CAC">
              <w:rPr>
                <w:rFonts w:ascii="Arial" w:hAnsi="Arial" w:cs="Arial"/>
                <w:sz w:val="18"/>
                <w:szCs w:val="18"/>
              </w:rPr>
              <w:t>PROTI</w:t>
            </w:r>
          </w:p>
        </w:tc>
      </w:tr>
      <w:tr w:rsidR="006F5EDE" w:rsidRPr="005E4CAC" w14:paraId="7A30B01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426F2AD" w14:textId="77777777" w:rsidR="006F5EDE" w:rsidRPr="005E4CAC" w:rsidRDefault="006F5EDE" w:rsidP="004A550B">
            <w:pPr>
              <w:rPr>
                <w:rFonts w:ascii="Arial" w:hAnsi="Arial" w:cs="Arial"/>
                <w:sz w:val="18"/>
                <w:szCs w:val="18"/>
              </w:rPr>
            </w:pPr>
            <w:r w:rsidRPr="005E4CAC">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2538A500" w14:textId="77777777" w:rsidR="006F5EDE" w:rsidRPr="00855240" w:rsidRDefault="006F5EDE"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1EB5CA" w14:textId="77777777" w:rsidR="006F5EDE" w:rsidRPr="005E4CAC" w:rsidRDefault="006F5EDE" w:rsidP="004A550B">
            <w:pPr>
              <w:jc w:val="center"/>
              <w:rPr>
                <w:rFonts w:ascii="Arial" w:hAnsi="Arial" w:cs="Arial"/>
                <w:sz w:val="18"/>
                <w:szCs w:val="18"/>
              </w:rPr>
            </w:pPr>
          </w:p>
        </w:tc>
      </w:tr>
      <w:tr w:rsidR="006F5EDE" w:rsidRPr="005E4CAC" w14:paraId="68B6315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8E14F68" w14:textId="77777777" w:rsidR="006F5EDE" w:rsidRPr="005E4CAC" w:rsidRDefault="006F5EDE" w:rsidP="004A550B">
            <w:pPr>
              <w:rPr>
                <w:rFonts w:ascii="Arial" w:hAnsi="Arial" w:cs="Arial"/>
                <w:sz w:val="18"/>
                <w:szCs w:val="18"/>
              </w:rPr>
            </w:pPr>
            <w:r w:rsidRPr="005E4CAC">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36B020D3" w14:textId="77777777" w:rsidR="006F5EDE" w:rsidRPr="00855240" w:rsidRDefault="006F5EDE"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E8028A" w14:textId="77777777" w:rsidR="006F5EDE" w:rsidRPr="005E4CAC" w:rsidRDefault="006F5EDE" w:rsidP="004A550B">
            <w:pPr>
              <w:jc w:val="center"/>
              <w:rPr>
                <w:rFonts w:ascii="Arial" w:hAnsi="Arial" w:cs="Arial"/>
                <w:sz w:val="18"/>
                <w:szCs w:val="18"/>
              </w:rPr>
            </w:pPr>
          </w:p>
        </w:tc>
      </w:tr>
      <w:tr w:rsidR="006F5EDE" w:rsidRPr="005E4CAC" w14:paraId="45D0961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08F9BD7" w14:textId="77777777" w:rsidR="006F5EDE" w:rsidRPr="005E4CAC" w:rsidRDefault="006F5EDE" w:rsidP="004A550B">
            <w:pPr>
              <w:rPr>
                <w:rFonts w:ascii="Arial" w:hAnsi="Arial" w:cs="Arial"/>
                <w:sz w:val="18"/>
                <w:szCs w:val="18"/>
              </w:rPr>
            </w:pPr>
            <w:r w:rsidRPr="005E4CAC">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05A5AA7" w14:textId="77777777" w:rsidR="006F5EDE" w:rsidRPr="00855240" w:rsidRDefault="006F5EDE"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548072" w14:textId="77777777" w:rsidR="006F5EDE" w:rsidRPr="005E4CAC" w:rsidRDefault="006F5EDE" w:rsidP="004A550B">
            <w:pPr>
              <w:jc w:val="center"/>
              <w:rPr>
                <w:rFonts w:ascii="Arial" w:hAnsi="Arial" w:cs="Arial"/>
                <w:sz w:val="18"/>
                <w:szCs w:val="18"/>
              </w:rPr>
            </w:pPr>
          </w:p>
        </w:tc>
      </w:tr>
      <w:tr w:rsidR="006F5EDE" w:rsidRPr="005E4CAC" w14:paraId="09A2632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E19DF5E" w14:textId="77777777" w:rsidR="006F5EDE" w:rsidRPr="005E4CAC" w:rsidRDefault="006F5EDE" w:rsidP="004A550B">
            <w:pPr>
              <w:rPr>
                <w:rFonts w:ascii="Arial" w:hAnsi="Arial" w:cs="Arial"/>
                <w:sz w:val="18"/>
                <w:szCs w:val="18"/>
              </w:rPr>
            </w:pPr>
            <w:r w:rsidRPr="005E4CAC">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719B0724" w14:textId="77777777" w:rsidR="006F5EDE" w:rsidRPr="00855240" w:rsidRDefault="006F5EDE"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36DE2CB" w14:textId="77777777" w:rsidR="006F5EDE" w:rsidRPr="005E4CAC" w:rsidRDefault="006F5EDE" w:rsidP="004A550B">
            <w:pPr>
              <w:jc w:val="center"/>
              <w:rPr>
                <w:rFonts w:ascii="Arial" w:hAnsi="Arial" w:cs="Arial"/>
                <w:sz w:val="18"/>
                <w:szCs w:val="18"/>
              </w:rPr>
            </w:pPr>
          </w:p>
        </w:tc>
      </w:tr>
      <w:tr w:rsidR="006F5EDE" w:rsidRPr="005E4CAC" w14:paraId="5E4213D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5C3C8F5" w14:textId="77777777" w:rsidR="006F5EDE" w:rsidRPr="005E4CAC" w:rsidRDefault="006F5EDE" w:rsidP="004A550B">
            <w:pPr>
              <w:rPr>
                <w:rFonts w:ascii="Arial" w:hAnsi="Arial" w:cs="Arial"/>
                <w:sz w:val="18"/>
                <w:szCs w:val="18"/>
              </w:rPr>
            </w:pPr>
            <w:r w:rsidRPr="005E4CAC">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33013266" w14:textId="47B32BEE" w:rsidR="006F5EDE" w:rsidRPr="00855240" w:rsidRDefault="006F5EDE"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FF75343" w14:textId="77777777" w:rsidR="006F5EDE" w:rsidRPr="005E4CAC" w:rsidRDefault="006F5EDE" w:rsidP="004A550B">
            <w:pPr>
              <w:jc w:val="center"/>
              <w:rPr>
                <w:rFonts w:ascii="Arial" w:hAnsi="Arial" w:cs="Arial"/>
                <w:sz w:val="18"/>
                <w:szCs w:val="18"/>
              </w:rPr>
            </w:pPr>
          </w:p>
        </w:tc>
      </w:tr>
      <w:tr w:rsidR="006F5EDE" w:rsidRPr="005E4CAC" w14:paraId="7460880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8012662" w14:textId="77777777" w:rsidR="006F5EDE" w:rsidRPr="005E4CAC" w:rsidRDefault="006F5EDE" w:rsidP="004A550B">
            <w:pPr>
              <w:rPr>
                <w:rFonts w:ascii="Arial" w:hAnsi="Arial" w:cs="Arial"/>
                <w:sz w:val="18"/>
                <w:szCs w:val="18"/>
              </w:rPr>
            </w:pPr>
            <w:r w:rsidRPr="005E4CAC">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4F2A454F" w14:textId="77777777" w:rsidR="006F5EDE" w:rsidRPr="00855240" w:rsidRDefault="006F5EDE"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B1BB06" w14:textId="77777777" w:rsidR="006F5EDE" w:rsidRPr="005E4CAC" w:rsidRDefault="006F5EDE" w:rsidP="004A550B">
            <w:pPr>
              <w:jc w:val="center"/>
              <w:rPr>
                <w:rFonts w:ascii="Arial" w:hAnsi="Arial" w:cs="Arial"/>
                <w:sz w:val="18"/>
                <w:szCs w:val="18"/>
              </w:rPr>
            </w:pPr>
          </w:p>
        </w:tc>
      </w:tr>
      <w:tr w:rsidR="006F5EDE" w:rsidRPr="005E4CAC" w14:paraId="4AA590A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65067BD" w14:textId="77777777" w:rsidR="006F5EDE" w:rsidRPr="005E4CAC" w:rsidRDefault="006F5EDE" w:rsidP="004A550B">
            <w:pPr>
              <w:rPr>
                <w:rFonts w:ascii="Arial" w:hAnsi="Arial" w:cs="Arial"/>
                <w:sz w:val="18"/>
                <w:szCs w:val="18"/>
              </w:rPr>
            </w:pPr>
            <w:r w:rsidRPr="005E4CAC">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45A891CE" w14:textId="77777777" w:rsidR="006F5EDE" w:rsidRPr="00855240" w:rsidRDefault="006F5EDE"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EE6500" w14:textId="77777777" w:rsidR="006F5EDE" w:rsidRPr="005E4CAC" w:rsidRDefault="006F5EDE" w:rsidP="004A550B">
            <w:pPr>
              <w:jc w:val="center"/>
              <w:rPr>
                <w:rFonts w:ascii="Arial" w:hAnsi="Arial" w:cs="Arial"/>
                <w:sz w:val="18"/>
                <w:szCs w:val="18"/>
              </w:rPr>
            </w:pPr>
          </w:p>
        </w:tc>
      </w:tr>
      <w:tr w:rsidR="006F5EDE" w:rsidRPr="005E4CAC" w14:paraId="2305183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CAC61C4" w14:textId="77777777" w:rsidR="006F5EDE" w:rsidRPr="005E4CAC" w:rsidRDefault="006F5EDE" w:rsidP="004A550B">
            <w:pPr>
              <w:rPr>
                <w:rFonts w:ascii="Arial" w:hAnsi="Arial" w:cs="Arial"/>
                <w:sz w:val="18"/>
                <w:szCs w:val="18"/>
              </w:rPr>
            </w:pPr>
            <w:r w:rsidRPr="005E4CAC">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0C2F6E07" w14:textId="698CB358" w:rsidR="006F5EDE" w:rsidRPr="00855240" w:rsidRDefault="00146A54"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9CC382" w14:textId="77777777" w:rsidR="006F5EDE" w:rsidRPr="005E4CAC" w:rsidRDefault="006F5EDE" w:rsidP="004A550B">
            <w:pPr>
              <w:jc w:val="center"/>
              <w:rPr>
                <w:rFonts w:ascii="Arial" w:hAnsi="Arial" w:cs="Arial"/>
                <w:sz w:val="18"/>
                <w:szCs w:val="18"/>
              </w:rPr>
            </w:pPr>
          </w:p>
        </w:tc>
      </w:tr>
      <w:tr w:rsidR="006F5EDE" w:rsidRPr="005E4CAC" w14:paraId="12692EC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57E9C1F" w14:textId="77777777" w:rsidR="006F5EDE" w:rsidRPr="005E4CAC" w:rsidRDefault="006F5EDE" w:rsidP="004A550B">
            <w:pPr>
              <w:rPr>
                <w:rFonts w:ascii="Arial" w:hAnsi="Arial" w:cs="Arial"/>
                <w:sz w:val="18"/>
                <w:szCs w:val="18"/>
              </w:rPr>
            </w:pPr>
            <w:r w:rsidRPr="005E4CAC">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5381632" w14:textId="77777777" w:rsidR="006F5EDE" w:rsidRPr="00855240" w:rsidRDefault="006F5EDE"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B85A33" w14:textId="77777777" w:rsidR="006F5EDE" w:rsidRPr="005E4CAC" w:rsidRDefault="006F5EDE" w:rsidP="004A550B">
            <w:pPr>
              <w:jc w:val="center"/>
              <w:rPr>
                <w:rFonts w:ascii="Arial" w:hAnsi="Arial" w:cs="Arial"/>
                <w:sz w:val="18"/>
                <w:szCs w:val="18"/>
              </w:rPr>
            </w:pPr>
          </w:p>
        </w:tc>
      </w:tr>
      <w:tr w:rsidR="006F5EDE" w:rsidRPr="005E4CAC" w14:paraId="7A38F2B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834FA89" w14:textId="77777777" w:rsidR="006F5EDE" w:rsidRPr="005E4CAC" w:rsidRDefault="006F5EDE" w:rsidP="004A550B">
            <w:pPr>
              <w:rPr>
                <w:rFonts w:ascii="Arial" w:hAnsi="Arial" w:cs="Arial"/>
                <w:sz w:val="18"/>
                <w:szCs w:val="18"/>
              </w:rPr>
            </w:pPr>
            <w:r w:rsidRPr="005E4CAC">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537C3CF9" w14:textId="77777777" w:rsidR="006F5EDE" w:rsidRPr="00855240" w:rsidRDefault="006F5EDE"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03C092D" w14:textId="77777777" w:rsidR="006F5EDE" w:rsidRPr="005E4CAC" w:rsidRDefault="006F5EDE" w:rsidP="004A550B">
            <w:pPr>
              <w:jc w:val="center"/>
              <w:rPr>
                <w:rFonts w:ascii="Arial" w:hAnsi="Arial" w:cs="Arial"/>
                <w:sz w:val="18"/>
                <w:szCs w:val="18"/>
              </w:rPr>
            </w:pPr>
          </w:p>
        </w:tc>
      </w:tr>
      <w:tr w:rsidR="006F5EDE" w:rsidRPr="005E4CAC" w14:paraId="6459EF8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5C346FD" w14:textId="77777777" w:rsidR="006F5EDE" w:rsidRPr="005E4CAC" w:rsidRDefault="006F5EDE" w:rsidP="004A550B">
            <w:pPr>
              <w:rPr>
                <w:rFonts w:ascii="Arial" w:hAnsi="Arial" w:cs="Arial"/>
                <w:sz w:val="18"/>
                <w:szCs w:val="18"/>
              </w:rPr>
            </w:pPr>
            <w:r w:rsidRPr="005E4CAC">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5F875E41" w14:textId="77777777" w:rsidR="006F5EDE" w:rsidRPr="00855240" w:rsidRDefault="006F5EDE"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37D7AD" w14:textId="77777777" w:rsidR="006F5EDE" w:rsidRPr="005E4CAC" w:rsidRDefault="006F5EDE" w:rsidP="004A550B">
            <w:pPr>
              <w:jc w:val="center"/>
              <w:rPr>
                <w:rFonts w:ascii="Arial" w:hAnsi="Arial" w:cs="Arial"/>
                <w:sz w:val="18"/>
                <w:szCs w:val="18"/>
              </w:rPr>
            </w:pPr>
          </w:p>
        </w:tc>
      </w:tr>
      <w:tr w:rsidR="006F5EDE" w:rsidRPr="005E4CAC" w14:paraId="0FBF02B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947B6AF" w14:textId="77777777" w:rsidR="006F5EDE" w:rsidRPr="005E4CAC" w:rsidRDefault="006F5EDE" w:rsidP="004A550B">
            <w:pPr>
              <w:rPr>
                <w:rFonts w:ascii="Arial" w:hAnsi="Arial" w:cs="Arial"/>
                <w:sz w:val="18"/>
                <w:szCs w:val="18"/>
              </w:rPr>
            </w:pPr>
            <w:r w:rsidRPr="005E4CAC">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7F3835D5" w14:textId="77777777" w:rsidR="006F5EDE" w:rsidRPr="00855240" w:rsidRDefault="006F5EDE"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76198D" w14:textId="77777777" w:rsidR="006F5EDE" w:rsidRPr="005E4CAC" w:rsidRDefault="006F5EDE" w:rsidP="004A550B">
            <w:pPr>
              <w:jc w:val="center"/>
              <w:rPr>
                <w:rFonts w:ascii="Arial" w:hAnsi="Arial" w:cs="Arial"/>
                <w:sz w:val="18"/>
                <w:szCs w:val="18"/>
              </w:rPr>
            </w:pPr>
          </w:p>
        </w:tc>
      </w:tr>
      <w:tr w:rsidR="006F5EDE" w:rsidRPr="005E4CAC" w14:paraId="48F11C1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DD85E81" w14:textId="77777777" w:rsidR="006F5EDE" w:rsidRPr="005E4CAC" w:rsidRDefault="006F5EDE" w:rsidP="004A550B">
            <w:pPr>
              <w:rPr>
                <w:rFonts w:ascii="Arial" w:hAnsi="Arial" w:cs="Arial"/>
                <w:sz w:val="18"/>
                <w:szCs w:val="18"/>
              </w:rPr>
            </w:pPr>
            <w:r w:rsidRPr="005E4CAC">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60AE58E6" w14:textId="55C916E0" w:rsidR="006F5EDE" w:rsidRPr="00855240" w:rsidRDefault="00146A54"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9547D3" w14:textId="77777777" w:rsidR="006F5EDE" w:rsidRPr="005E4CAC" w:rsidRDefault="006F5EDE" w:rsidP="004A550B">
            <w:pPr>
              <w:jc w:val="center"/>
              <w:rPr>
                <w:rFonts w:ascii="Arial" w:hAnsi="Arial" w:cs="Arial"/>
                <w:sz w:val="18"/>
                <w:szCs w:val="18"/>
              </w:rPr>
            </w:pPr>
          </w:p>
        </w:tc>
      </w:tr>
      <w:tr w:rsidR="006F5EDE" w:rsidRPr="005E4CAC" w14:paraId="1FB996A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4CF0E78" w14:textId="77777777" w:rsidR="006F5EDE" w:rsidRPr="005E4CAC" w:rsidRDefault="006F5EDE" w:rsidP="004A550B">
            <w:pPr>
              <w:rPr>
                <w:rFonts w:ascii="Arial" w:hAnsi="Arial" w:cs="Arial"/>
                <w:sz w:val="18"/>
                <w:szCs w:val="18"/>
              </w:rPr>
            </w:pPr>
            <w:r w:rsidRPr="005E4CAC">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766AFE50" w14:textId="77777777" w:rsidR="006F5EDE" w:rsidRPr="00855240" w:rsidRDefault="006F5EDE"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01AB3269" w14:textId="77777777" w:rsidR="006F5EDE" w:rsidRPr="005E4CAC" w:rsidRDefault="006F5EDE" w:rsidP="004A550B">
            <w:pPr>
              <w:jc w:val="center"/>
              <w:rPr>
                <w:rFonts w:ascii="Arial" w:hAnsi="Arial" w:cs="Arial"/>
                <w:sz w:val="18"/>
                <w:szCs w:val="18"/>
              </w:rPr>
            </w:pPr>
          </w:p>
        </w:tc>
      </w:tr>
      <w:tr w:rsidR="006F5EDE" w:rsidRPr="005E4CAC" w14:paraId="5459082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DD43F9C" w14:textId="77777777" w:rsidR="006F5EDE" w:rsidRPr="005E4CAC" w:rsidRDefault="006F5EDE" w:rsidP="004A550B">
            <w:pPr>
              <w:rPr>
                <w:rFonts w:ascii="Arial" w:hAnsi="Arial" w:cs="Arial"/>
                <w:sz w:val="18"/>
                <w:szCs w:val="18"/>
              </w:rPr>
            </w:pPr>
            <w:proofErr w:type="spellStart"/>
            <w:r w:rsidRPr="005E4CAC">
              <w:rPr>
                <w:rFonts w:ascii="Arial" w:hAnsi="Arial" w:cs="Arial"/>
                <w:sz w:val="18"/>
                <w:szCs w:val="18"/>
              </w:rPr>
              <w:t>Ava</w:t>
            </w:r>
            <w:proofErr w:type="spellEnd"/>
            <w:r w:rsidRPr="005E4CAC">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42991917" w14:textId="1E7F7C66" w:rsidR="006F5EDE" w:rsidRPr="00855240" w:rsidRDefault="00146A54" w:rsidP="004A550B">
            <w:pPr>
              <w:jc w:val="center"/>
              <w:rPr>
                <w:rFonts w:ascii="Arial" w:hAnsi="Arial" w:cs="Arial"/>
                <w:sz w:val="18"/>
                <w:szCs w:val="18"/>
              </w:rPr>
            </w:pPr>
            <w:r w:rsidRPr="00855240">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6463E5" w14:textId="77777777" w:rsidR="006F5EDE" w:rsidRPr="005E4CAC" w:rsidRDefault="006F5EDE" w:rsidP="004A550B">
            <w:pPr>
              <w:jc w:val="center"/>
              <w:rPr>
                <w:rFonts w:ascii="Arial" w:hAnsi="Arial" w:cs="Arial"/>
                <w:sz w:val="18"/>
                <w:szCs w:val="18"/>
              </w:rPr>
            </w:pPr>
          </w:p>
        </w:tc>
      </w:tr>
    </w:tbl>
    <w:p w14:paraId="769BAB31" w14:textId="77777777" w:rsidR="006F5EDE" w:rsidRDefault="006F5EDE" w:rsidP="006F5EDE">
      <w:pPr>
        <w:jc w:val="both"/>
        <w:rPr>
          <w:rFonts w:ascii="Arial" w:hAnsi="Arial" w:cs="Arial"/>
          <w:i/>
          <w:sz w:val="22"/>
          <w:szCs w:val="22"/>
        </w:rPr>
      </w:pPr>
    </w:p>
    <w:p w14:paraId="4D0378E0" w14:textId="77777777" w:rsidR="006F5EDE" w:rsidRPr="00855240" w:rsidRDefault="006F5EDE" w:rsidP="006F5EDE">
      <w:pPr>
        <w:jc w:val="both"/>
        <w:rPr>
          <w:rFonts w:ascii="Arial" w:hAnsi="Arial" w:cs="Arial"/>
          <w:i/>
          <w:iCs/>
          <w:sz w:val="22"/>
          <w:szCs w:val="22"/>
        </w:rPr>
      </w:pPr>
      <w:r w:rsidRPr="00855240">
        <w:rPr>
          <w:rFonts w:ascii="Arial" w:hAnsi="Arial" w:cs="Arial"/>
          <w:i/>
          <w:iCs/>
          <w:sz w:val="22"/>
          <w:szCs w:val="22"/>
        </w:rPr>
        <w:t xml:space="preserve">Dnevni red je potrjen. </w:t>
      </w:r>
    </w:p>
    <w:p w14:paraId="19410FCE" w14:textId="77777777" w:rsidR="006F5EDE" w:rsidRDefault="006F5EDE" w:rsidP="006F5EDE">
      <w:pPr>
        <w:jc w:val="both"/>
        <w:rPr>
          <w:rFonts w:ascii="Arial" w:hAnsi="Arial" w:cs="Arial"/>
          <w:sz w:val="22"/>
          <w:szCs w:val="22"/>
        </w:rPr>
      </w:pPr>
    </w:p>
    <w:p w14:paraId="6AB54BA8" w14:textId="77777777" w:rsidR="00202622" w:rsidRPr="00202622" w:rsidRDefault="00202622" w:rsidP="00202622">
      <w:pPr>
        <w:rPr>
          <w:rFonts w:ascii="Arial" w:hAnsi="Arial" w:cs="Arial"/>
          <w:bCs/>
          <w:sz w:val="22"/>
          <w:szCs w:val="22"/>
        </w:rPr>
      </w:pPr>
    </w:p>
    <w:p w14:paraId="48246796" w14:textId="046F27F5" w:rsidR="00202622" w:rsidRPr="00202622" w:rsidRDefault="00202622" w:rsidP="00202622">
      <w:pPr>
        <w:rPr>
          <w:rFonts w:ascii="Arial" w:hAnsi="Arial" w:cs="Arial"/>
          <w:b/>
          <w:bCs/>
          <w:sz w:val="22"/>
          <w:szCs w:val="22"/>
          <w:u w:val="single"/>
        </w:rPr>
      </w:pPr>
      <w:bookmarkStart w:id="1" w:name="_Hlk210898560"/>
      <w:r w:rsidRPr="00202622">
        <w:rPr>
          <w:rFonts w:ascii="Arial" w:hAnsi="Arial" w:cs="Arial"/>
          <w:b/>
          <w:bCs/>
          <w:sz w:val="22"/>
          <w:szCs w:val="22"/>
          <w:u w:val="single"/>
        </w:rPr>
        <w:lastRenderedPageBreak/>
        <w:t xml:space="preserve">K 2) </w:t>
      </w:r>
      <w:r w:rsidR="000836F6" w:rsidRPr="000836F6">
        <w:rPr>
          <w:rFonts w:ascii="Arial" w:hAnsi="Arial" w:cs="Arial"/>
          <w:b/>
          <w:bCs/>
          <w:sz w:val="22"/>
          <w:szCs w:val="22"/>
          <w:u w:val="single"/>
        </w:rPr>
        <w:t>Letno poročilo za leto 2025 ter poslovni in finančni načrt za leto 2026 JSMGG (poročevalka: Iris Podobnik, direktorica JSMGG)</w:t>
      </w:r>
    </w:p>
    <w:bookmarkEnd w:id="1"/>
    <w:p w14:paraId="37A6D37D" w14:textId="77777777" w:rsidR="00202622" w:rsidRPr="00202622" w:rsidRDefault="00202622" w:rsidP="00202622">
      <w:pPr>
        <w:rPr>
          <w:rFonts w:ascii="Arial" w:hAnsi="Arial" w:cs="Arial"/>
          <w:bCs/>
          <w:sz w:val="22"/>
          <w:szCs w:val="22"/>
        </w:rPr>
      </w:pPr>
    </w:p>
    <w:p w14:paraId="160C2EC4" w14:textId="69D7E653" w:rsidR="00202622" w:rsidRPr="00BA6FFF" w:rsidRDefault="00202622" w:rsidP="00800953">
      <w:pPr>
        <w:jc w:val="both"/>
        <w:rPr>
          <w:rFonts w:ascii="Arial" w:hAnsi="Arial" w:cs="Arial"/>
          <w:bCs/>
          <w:sz w:val="22"/>
          <w:szCs w:val="22"/>
        </w:rPr>
      </w:pPr>
      <w:r w:rsidRPr="00BA6FFF">
        <w:rPr>
          <w:rFonts w:ascii="Arial" w:hAnsi="Arial" w:cs="Arial"/>
          <w:bCs/>
          <w:sz w:val="22"/>
          <w:szCs w:val="22"/>
          <w:u w:val="single"/>
        </w:rPr>
        <w:t>Župan</w:t>
      </w:r>
      <w:r w:rsidRPr="00BA6FFF">
        <w:rPr>
          <w:rFonts w:ascii="Arial" w:hAnsi="Arial" w:cs="Arial"/>
          <w:bCs/>
          <w:sz w:val="22"/>
          <w:szCs w:val="22"/>
        </w:rPr>
        <w:t xml:space="preserve"> preide na naslednjo točko dnevnega reda</w:t>
      </w:r>
      <w:r w:rsidR="002F0409" w:rsidRPr="00BA6FFF">
        <w:rPr>
          <w:rFonts w:ascii="Arial" w:hAnsi="Arial" w:cs="Arial"/>
          <w:bCs/>
          <w:sz w:val="22"/>
          <w:szCs w:val="22"/>
        </w:rPr>
        <w:t xml:space="preserve"> in k poročanju povabi </w:t>
      </w:r>
      <w:r w:rsidR="000836F6">
        <w:rPr>
          <w:rFonts w:ascii="Arial" w:hAnsi="Arial" w:cs="Arial"/>
          <w:bCs/>
          <w:sz w:val="22"/>
          <w:szCs w:val="22"/>
        </w:rPr>
        <w:t>direktorico JSMGG ga. Iris Podobnik.</w:t>
      </w:r>
    </w:p>
    <w:p w14:paraId="6C6ACC33" w14:textId="77777777" w:rsidR="00202622" w:rsidRDefault="00202622" w:rsidP="00800953">
      <w:pPr>
        <w:jc w:val="both"/>
        <w:rPr>
          <w:rFonts w:ascii="Arial" w:hAnsi="Arial" w:cs="Arial"/>
          <w:bCs/>
          <w:sz w:val="22"/>
          <w:szCs w:val="22"/>
        </w:rPr>
      </w:pPr>
    </w:p>
    <w:p w14:paraId="5A98EA37" w14:textId="06830258" w:rsidR="00855240" w:rsidRDefault="00855240" w:rsidP="00800953">
      <w:pPr>
        <w:jc w:val="both"/>
        <w:rPr>
          <w:rFonts w:ascii="Arial" w:hAnsi="Arial" w:cs="Arial"/>
          <w:bCs/>
          <w:sz w:val="22"/>
          <w:szCs w:val="22"/>
        </w:rPr>
      </w:pPr>
      <w:r w:rsidRPr="000848A9">
        <w:rPr>
          <w:rFonts w:ascii="Arial" w:hAnsi="Arial" w:cs="Arial"/>
          <w:bCs/>
          <w:sz w:val="22"/>
          <w:szCs w:val="22"/>
          <w:u w:val="single"/>
        </w:rPr>
        <w:t>Iris Podobnik</w:t>
      </w:r>
      <w:r>
        <w:rPr>
          <w:rFonts w:ascii="Arial" w:hAnsi="Arial" w:cs="Arial"/>
          <w:bCs/>
          <w:sz w:val="22"/>
          <w:szCs w:val="22"/>
        </w:rPr>
        <w:t xml:space="preserve"> predstavi Letno </w:t>
      </w:r>
      <w:r w:rsidRPr="00855240">
        <w:rPr>
          <w:rFonts w:ascii="Arial" w:hAnsi="Arial" w:cs="Arial"/>
          <w:bCs/>
          <w:sz w:val="22"/>
          <w:szCs w:val="22"/>
        </w:rPr>
        <w:t xml:space="preserve">poročilo za leto 2025 ter </w:t>
      </w:r>
      <w:r w:rsidR="008C52B7">
        <w:rPr>
          <w:rFonts w:ascii="Arial" w:hAnsi="Arial" w:cs="Arial"/>
          <w:bCs/>
          <w:sz w:val="22"/>
          <w:szCs w:val="22"/>
        </w:rPr>
        <w:t>P</w:t>
      </w:r>
      <w:r w:rsidRPr="00855240">
        <w:rPr>
          <w:rFonts w:ascii="Arial" w:hAnsi="Arial" w:cs="Arial"/>
          <w:bCs/>
          <w:sz w:val="22"/>
          <w:szCs w:val="22"/>
        </w:rPr>
        <w:t>oslovni in finančni načrt za leto 2026 JSMGG</w:t>
      </w:r>
      <w:r>
        <w:rPr>
          <w:rFonts w:ascii="Arial" w:hAnsi="Arial" w:cs="Arial"/>
          <w:bCs/>
          <w:sz w:val="22"/>
          <w:szCs w:val="22"/>
        </w:rPr>
        <w:t xml:space="preserve">. </w:t>
      </w:r>
    </w:p>
    <w:p w14:paraId="54A0F2DA" w14:textId="77777777" w:rsidR="00855240" w:rsidRDefault="00855240" w:rsidP="00800953">
      <w:pPr>
        <w:jc w:val="both"/>
        <w:rPr>
          <w:rFonts w:ascii="Arial" w:hAnsi="Arial" w:cs="Arial"/>
          <w:bCs/>
          <w:sz w:val="22"/>
          <w:szCs w:val="22"/>
        </w:rPr>
      </w:pPr>
    </w:p>
    <w:p w14:paraId="0E4C6A3B" w14:textId="2BAF7F4B" w:rsidR="00855240" w:rsidRDefault="000848A9" w:rsidP="00800953">
      <w:pPr>
        <w:jc w:val="both"/>
        <w:rPr>
          <w:rFonts w:ascii="Arial" w:hAnsi="Arial" w:cs="Arial"/>
          <w:bCs/>
          <w:sz w:val="22"/>
          <w:szCs w:val="22"/>
        </w:rPr>
      </w:pPr>
      <w:r w:rsidRPr="000848A9">
        <w:rPr>
          <w:rFonts w:ascii="Arial" w:hAnsi="Arial" w:cs="Arial"/>
          <w:bCs/>
          <w:sz w:val="22"/>
          <w:szCs w:val="22"/>
          <w:u w:val="single"/>
        </w:rPr>
        <w:t>Urban Martinuč</w:t>
      </w:r>
      <w:r>
        <w:rPr>
          <w:rFonts w:ascii="Arial" w:hAnsi="Arial" w:cs="Arial"/>
          <w:bCs/>
          <w:sz w:val="22"/>
          <w:szCs w:val="22"/>
        </w:rPr>
        <w:t xml:space="preserve">  pove, da je odbor </w:t>
      </w:r>
      <w:r w:rsidR="00F42FF5">
        <w:rPr>
          <w:rFonts w:ascii="Arial" w:hAnsi="Arial" w:cs="Arial"/>
          <w:bCs/>
          <w:sz w:val="22"/>
          <w:szCs w:val="22"/>
        </w:rPr>
        <w:t xml:space="preserve">za gospodarstvo predloge JSMGG </w:t>
      </w:r>
      <w:r>
        <w:rPr>
          <w:rFonts w:ascii="Arial" w:hAnsi="Arial" w:cs="Arial"/>
          <w:bCs/>
          <w:sz w:val="22"/>
          <w:szCs w:val="22"/>
        </w:rPr>
        <w:t xml:space="preserve">obravnaval </w:t>
      </w:r>
      <w:r w:rsidR="008C52B7">
        <w:rPr>
          <w:rFonts w:ascii="Arial" w:hAnsi="Arial" w:cs="Arial"/>
          <w:bCs/>
          <w:sz w:val="22"/>
          <w:szCs w:val="22"/>
        </w:rPr>
        <w:t xml:space="preserve">in se </w:t>
      </w:r>
      <w:r w:rsidR="00F42FF5">
        <w:rPr>
          <w:rFonts w:ascii="Arial" w:hAnsi="Arial" w:cs="Arial"/>
          <w:bCs/>
          <w:sz w:val="22"/>
          <w:szCs w:val="22"/>
        </w:rPr>
        <w:t xml:space="preserve">z njimi </w:t>
      </w:r>
      <w:r w:rsidR="008C52B7">
        <w:rPr>
          <w:rFonts w:ascii="Arial" w:hAnsi="Arial" w:cs="Arial"/>
          <w:bCs/>
          <w:sz w:val="22"/>
          <w:szCs w:val="22"/>
        </w:rPr>
        <w:t>strinjal</w:t>
      </w:r>
      <w:r w:rsidR="00F42FF5">
        <w:rPr>
          <w:rFonts w:ascii="Arial" w:hAnsi="Arial" w:cs="Arial"/>
          <w:bCs/>
          <w:sz w:val="22"/>
          <w:szCs w:val="22"/>
        </w:rPr>
        <w:t>.</w:t>
      </w:r>
    </w:p>
    <w:p w14:paraId="1E983DD5" w14:textId="77777777" w:rsidR="000848A9" w:rsidRDefault="000848A9" w:rsidP="00800953">
      <w:pPr>
        <w:jc w:val="both"/>
        <w:rPr>
          <w:rFonts w:ascii="Arial" w:hAnsi="Arial" w:cs="Arial"/>
          <w:bCs/>
          <w:sz w:val="22"/>
          <w:szCs w:val="22"/>
        </w:rPr>
      </w:pPr>
    </w:p>
    <w:p w14:paraId="0A2B0E6B" w14:textId="2F6EBA43" w:rsidR="000848A9" w:rsidRDefault="000848A9" w:rsidP="00800953">
      <w:pPr>
        <w:jc w:val="both"/>
        <w:rPr>
          <w:rFonts w:ascii="Arial" w:hAnsi="Arial" w:cs="Arial"/>
          <w:bCs/>
          <w:sz w:val="22"/>
          <w:szCs w:val="22"/>
        </w:rPr>
      </w:pPr>
      <w:r w:rsidRPr="000848A9">
        <w:rPr>
          <w:rFonts w:ascii="Arial" w:hAnsi="Arial" w:cs="Arial"/>
          <w:bCs/>
          <w:sz w:val="22"/>
          <w:szCs w:val="22"/>
          <w:u w:val="single"/>
        </w:rPr>
        <w:t>Župan</w:t>
      </w:r>
      <w:r>
        <w:rPr>
          <w:rFonts w:ascii="Arial" w:hAnsi="Arial" w:cs="Arial"/>
          <w:bCs/>
          <w:sz w:val="22"/>
          <w:szCs w:val="22"/>
        </w:rPr>
        <w:t xml:space="preserve"> odpre razpravo.</w:t>
      </w:r>
    </w:p>
    <w:p w14:paraId="170687DB" w14:textId="77777777" w:rsidR="000848A9" w:rsidRDefault="000848A9" w:rsidP="00800953">
      <w:pPr>
        <w:jc w:val="both"/>
        <w:rPr>
          <w:rFonts w:ascii="Arial" w:hAnsi="Arial" w:cs="Arial"/>
          <w:bCs/>
          <w:sz w:val="22"/>
          <w:szCs w:val="22"/>
        </w:rPr>
      </w:pPr>
    </w:p>
    <w:p w14:paraId="19FAB42F" w14:textId="5C94D938" w:rsidR="000848A9" w:rsidRPr="001B6581" w:rsidRDefault="000848A9" w:rsidP="00800953">
      <w:pPr>
        <w:jc w:val="both"/>
        <w:rPr>
          <w:rFonts w:ascii="Arial" w:hAnsi="Arial" w:cs="Arial"/>
          <w:bCs/>
          <w:sz w:val="22"/>
          <w:szCs w:val="22"/>
        </w:rPr>
      </w:pPr>
      <w:r w:rsidRPr="001B6581">
        <w:rPr>
          <w:rFonts w:ascii="Arial" w:hAnsi="Arial" w:cs="Arial"/>
          <w:bCs/>
          <w:sz w:val="22"/>
          <w:szCs w:val="22"/>
          <w:u w:val="single"/>
        </w:rPr>
        <w:t>Nedeljko Gregorič</w:t>
      </w:r>
      <w:r w:rsidRPr="001B6581">
        <w:rPr>
          <w:rFonts w:ascii="Arial" w:hAnsi="Arial" w:cs="Arial"/>
          <w:bCs/>
          <w:sz w:val="22"/>
          <w:szCs w:val="22"/>
        </w:rPr>
        <w:t xml:space="preserve"> </w:t>
      </w:r>
      <w:r w:rsidR="008C52B7" w:rsidRPr="001B6581">
        <w:rPr>
          <w:rFonts w:ascii="Arial" w:hAnsi="Arial" w:cs="Arial"/>
          <w:bCs/>
          <w:sz w:val="22"/>
          <w:szCs w:val="22"/>
        </w:rPr>
        <w:t>vpraša, k</w:t>
      </w:r>
      <w:r w:rsidRPr="001B6581">
        <w:rPr>
          <w:rFonts w:ascii="Arial" w:hAnsi="Arial" w:cs="Arial"/>
          <w:bCs/>
          <w:sz w:val="22"/>
          <w:szCs w:val="22"/>
        </w:rPr>
        <w:t xml:space="preserve">akšno je odstopanje med poslovnim načrtom </w:t>
      </w:r>
      <w:r w:rsidR="00F42FF5" w:rsidRPr="001B6581">
        <w:rPr>
          <w:rFonts w:ascii="Arial" w:hAnsi="Arial" w:cs="Arial"/>
          <w:bCs/>
          <w:sz w:val="22"/>
          <w:szCs w:val="22"/>
        </w:rPr>
        <w:t xml:space="preserve">za leto 2025 </w:t>
      </w:r>
      <w:r w:rsidR="008C52B7" w:rsidRPr="001B6581">
        <w:rPr>
          <w:rFonts w:ascii="Arial" w:hAnsi="Arial" w:cs="Arial"/>
          <w:bCs/>
          <w:sz w:val="22"/>
          <w:szCs w:val="22"/>
        </w:rPr>
        <w:t>napram</w:t>
      </w:r>
      <w:r w:rsidRPr="001B6581">
        <w:rPr>
          <w:rFonts w:ascii="Arial" w:hAnsi="Arial" w:cs="Arial"/>
          <w:bCs/>
          <w:sz w:val="22"/>
          <w:szCs w:val="22"/>
        </w:rPr>
        <w:t xml:space="preserve"> realizaciji. </w:t>
      </w:r>
      <w:r w:rsidR="00F42FF5" w:rsidRPr="001B6581">
        <w:rPr>
          <w:rFonts w:ascii="Arial" w:hAnsi="Arial" w:cs="Arial"/>
          <w:bCs/>
          <w:sz w:val="22"/>
          <w:szCs w:val="22"/>
        </w:rPr>
        <w:t>Vprašanje se nanaša predvsem na r</w:t>
      </w:r>
      <w:r w:rsidRPr="001B6581">
        <w:rPr>
          <w:rFonts w:ascii="Arial" w:hAnsi="Arial" w:cs="Arial"/>
          <w:bCs/>
          <w:sz w:val="22"/>
          <w:szCs w:val="22"/>
        </w:rPr>
        <w:t xml:space="preserve">azmerje med danimi krediti za investicije in </w:t>
      </w:r>
      <w:r w:rsidR="00F42FF5" w:rsidRPr="001B6581">
        <w:rPr>
          <w:rFonts w:ascii="Arial" w:hAnsi="Arial" w:cs="Arial"/>
          <w:bCs/>
          <w:sz w:val="22"/>
          <w:szCs w:val="22"/>
        </w:rPr>
        <w:t xml:space="preserve">danimi krediti </w:t>
      </w:r>
      <w:r w:rsidRPr="001B6581">
        <w:rPr>
          <w:rFonts w:ascii="Arial" w:hAnsi="Arial" w:cs="Arial"/>
          <w:bCs/>
          <w:sz w:val="22"/>
          <w:szCs w:val="22"/>
        </w:rPr>
        <w:t>za obratna sredstva. Zanima ga odstopanje.</w:t>
      </w:r>
    </w:p>
    <w:p w14:paraId="54D4A1C5" w14:textId="7EA2D627" w:rsidR="000848A9" w:rsidRPr="001B6581" w:rsidRDefault="000848A9" w:rsidP="00800953">
      <w:pPr>
        <w:jc w:val="both"/>
        <w:rPr>
          <w:rFonts w:ascii="Arial" w:hAnsi="Arial" w:cs="Arial"/>
          <w:bCs/>
          <w:sz w:val="22"/>
          <w:szCs w:val="22"/>
        </w:rPr>
      </w:pPr>
    </w:p>
    <w:p w14:paraId="6CCF7772" w14:textId="5F67ECFD" w:rsidR="000848A9" w:rsidRPr="001B6581" w:rsidRDefault="0097257A" w:rsidP="00800953">
      <w:pPr>
        <w:jc w:val="both"/>
        <w:rPr>
          <w:rFonts w:ascii="Arial" w:hAnsi="Arial" w:cs="Arial"/>
          <w:bCs/>
          <w:sz w:val="22"/>
          <w:szCs w:val="22"/>
        </w:rPr>
      </w:pPr>
      <w:r w:rsidRPr="001B6581">
        <w:rPr>
          <w:rFonts w:ascii="Arial" w:hAnsi="Arial" w:cs="Arial"/>
          <w:bCs/>
          <w:sz w:val="22"/>
          <w:szCs w:val="22"/>
        </w:rPr>
        <w:t>Drugo vprašanje se nanaša na</w:t>
      </w:r>
      <w:r w:rsidR="000848A9" w:rsidRPr="001B6581">
        <w:rPr>
          <w:rFonts w:ascii="Arial" w:hAnsi="Arial" w:cs="Arial"/>
          <w:bCs/>
          <w:sz w:val="22"/>
          <w:szCs w:val="22"/>
        </w:rPr>
        <w:t xml:space="preserve"> indeksacij</w:t>
      </w:r>
      <w:r w:rsidRPr="001B6581">
        <w:rPr>
          <w:rFonts w:ascii="Arial" w:hAnsi="Arial" w:cs="Arial"/>
          <w:bCs/>
          <w:sz w:val="22"/>
          <w:szCs w:val="22"/>
        </w:rPr>
        <w:t>o</w:t>
      </w:r>
      <w:r w:rsidR="000848A9" w:rsidRPr="001B6581">
        <w:rPr>
          <w:rFonts w:ascii="Arial" w:hAnsi="Arial" w:cs="Arial"/>
          <w:bCs/>
          <w:sz w:val="22"/>
          <w:szCs w:val="22"/>
        </w:rPr>
        <w:t xml:space="preserve"> </w:t>
      </w:r>
      <w:r w:rsidRPr="001B6581">
        <w:rPr>
          <w:rFonts w:ascii="Arial" w:hAnsi="Arial" w:cs="Arial"/>
          <w:bCs/>
          <w:sz w:val="22"/>
          <w:szCs w:val="22"/>
        </w:rPr>
        <w:t xml:space="preserve">v letih </w:t>
      </w:r>
      <w:r w:rsidR="000848A9" w:rsidRPr="001B6581">
        <w:rPr>
          <w:rFonts w:ascii="Arial" w:hAnsi="Arial" w:cs="Arial"/>
          <w:bCs/>
          <w:sz w:val="22"/>
          <w:szCs w:val="22"/>
        </w:rPr>
        <w:t>2025/2024 za sredstva</w:t>
      </w:r>
      <w:r w:rsidR="00F42FF5" w:rsidRPr="001B6581">
        <w:rPr>
          <w:rFonts w:ascii="Arial" w:hAnsi="Arial" w:cs="Arial"/>
          <w:bCs/>
          <w:sz w:val="22"/>
          <w:szCs w:val="22"/>
        </w:rPr>
        <w:t>, ki so bila kot</w:t>
      </w:r>
      <w:r w:rsidR="000848A9" w:rsidRPr="001B6581">
        <w:rPr>
          <w:rFonts w:ascii="Arial" w:hAnsi="Arial" w:cs="Arial"/>
          <w:bCs/>
          <w:sz w:val="22"/>
          <w:szCs w:val="22"/>
        </w:rPr>
        <w:t xml:space="preserve"> krediti</w:t>
      </w:r>
      <w:r w:rsidR="00F42FF5" w:rsidRPr="001B6581">
        <w:rPr>
          <w:rFonts w:ascii="Arial" w:hAnsi="Arial" w:cs="Arial"/>
          <w:bCs/>
          <w:sz w:val="22"/>
          <w:szCs w:val="22"/>
        </w:rPr>
        <w:t xml:space="preserve"> dani našim poslovnim subjektom v občini. Zanima ga, ali g</w:t>
      </w:r>
      <w:r w:rsidR="000848A9" w:rsidRPr="001B6581">
        <w:rPr>
          <w:rFonts w:ascii="Arial" w:hAnsi="Arial" w:cs="Arial"/>
          <w:bCs/>
          <w:sz w:val="22"/>
          <w:szCs w:val="22"/>
        </w:rPr>
        <w:t>re za rast ali padanje</w:t>
      </w:r>
      <w:r w:rsidR="00F42FF5" w:rsidRPr="001B6581">
        <w:rPr>
          <w:rFonts w:ascii="Arial" w:hAnsi="Arial" w:cs="Arial"/>
          <w:bCs/>
          <w:sz w:val="22"/>
          <w:szCs w:val="22"/>
        </w:rPr>
        <w:t xml:space="preserve"> potreb</w:t>
      </w:r>
      <w:r w:rsidR="000848A9" w:rsidRPr="001B6581">
        <w:rPr>
          <w:rFonts w:ascii="Arial" w:hAnsi="Arial" w:cs="Arial"/>
          <w:bCs/>
          <w:sz w:val="22"/>
          <w:szCs w:val="22"/>
        </w:rPr>
        <w:t xml:space="preserve"> po teh sredstvih.</w:t>
      </w:r>
    </w:p>
    <w:p w14:paraId="1EA9B797" w14:textId="77777777" w:rsidR="000848A9" w:rsidRPr="001B6581" w:rsidRDefault="000848A9" w:rsidP="00800953">
      <w:pPr>
        <w:jc w:val="both"/>
        <w:rPr>
          <w:rFonts w:ascii="Arial" w:hAnsi="Arial" w:cs="Arial"/>
          <w:bCs/>
          <w:sz w:val="22"/>
          <w:szCs w:val="22"/>
        </w:rPr>
      </w:pPr>
    </w:p>
    <w:p w14:paraId="22464D90" w14:textId="67ED1939" w:rsidR="000848A9" w:rsidRPr="001B6581" w:rsidRDefault="000848A9" w:rsidP="00800953">
      <w:pPr>
        <w:jc w:val="both"/>
        <w:rPr>
          <w:rFonts w:ascii="Arial" w:hAnsi="Arial" w:cs="Arial"/>
          <w:bCs/>
          <w:sz w:val="22"/>
          <w:szCs w:val="22"/>
        </w:rPr>
      </w:pPr>
      <w:r w:rsidRPr="001B6581">
        <w:rPr>
          <w:rFonts w:ascii="Arial" w:hAnsi="Arial" w:cs="Arial"/>
          <w:bCs/>
          <w:sz w:val="22"/>
          <w:szCs w:val="22"/>
        </w:rPr>
        <w:t xml:space="preserve">Glede na </w:t>
      </w:r>
      <w:proofErr w:type="spellStart"/>
      <w:r w:rsidR="0097257A" w:rsidRPr="001B6581">
        <w:rPr>
          <w:rFonts w:ascii="Arial" w:hAnsi="Arial" w:cs="Arial"/>
          <w:bCs/>
          <w:sz w:val="22"/>
          <w:szCs w:val="22"/>
        </w:rPr>
        <w:t>rizičnost</w:t>
      </w:r>
      <w:proofErr w:type="spellEnd"/>
      <w:r w:rsidR="0097257A" w:rsidRPr="001B6581">
        <w:rPr>
          <w:rFonts w:ascii="Arial" w:hAnsi="Arial" w:cs="Arial"/>
          <w:bCs/>
          <w:sz w:val="22"/>
          <w:szCs w:val="22"/>
        </w:rPr>
        <w:t xml:space="preserve"> </w:t>
      </w:r>
      <w:r w:rsidRPr="001B6581">
        <w:rPr>
          <w:rFonts w:ascii="Arial" w:hAnsi="Arial" w:cs="Arial"/>
          <w:bCs/>
          <w:sz w:val="22"/>
          <w:szCs w:val="22"/>
        </w:rPr>
        <w:t>kredit</w:t>
      </w:r>
      <w:r w:rsidR="00F42FF5" w:rsidRPr="001B6581">
        <w:rPr>
          <w:rFonts w:ascii="Arial" w:hAnsi="Arial" w:cs="Arial"/>
          <w:bCs/>
          <w:sz w:val="22"/>
          <w:szCs w:val="22"/>
        </w:rPr>
        <w:t>iranja; gre za zelo ugodne kredite; vpraša, ali  g</w:t>
      </w:r>
      <w:r w:rsidRPr="001B6581">
        <w:rPr>
          <w:rFonts w:ascii="Arial" w:hAnsi="Arial" w:cs="Arial"/>
          <w:bCs/>
          <w:sz w:val="22"/>
          <w:szCs w:val="22"/>
        </w:rPr>
        <w:t>re za zamike pri vračilih</w:t>
      </w:r>
      <w:r w:rsidR="0097257A" w:rsidRPr="001B6581">
        <w:rPr>
          <w:rFonts w:ascii="Arial" w:hAnsi="Arial" w:cs="Arial"/>
          <w:bCs/>
          <w:sz w:val="22"/>
          <w:szCs w:val="22"/>
        </w:rPr>
        <w:t xml:space="preserve"> le-teh</w:t>
      </w:r>
      <w:r w:rsidR="0025342A" w:rsidRPr="001B6581">
        <w:rPr>
          <w:rFonts w:ascii="Arial" w:hAnsi="Arial" w:cs="Arial"/>
          <w:bCs/>
          <w:sz w:val="22"/>
          <w:szCs w:val="22"/>
        </w:rPr>
        <w:t>,</w:t>
      </w:r>
      <w:r w:rsidRPr="001B6581">
        <w:rPr>
          <w:rFonts w:ascii="Arial" w:hAnsi="Arial" w:cs="Arial"/>
          <w:bCs/>
          <w:sz w:val="22"/>
          <w:szCs w:val="22"/>
        </w:rPr>
        <w:t xml:space="preserve"> </w:t>
      </w:r>
      <w:r w:rsidR="0097257A" w:rsidRPr="001B6581">
        <w:rPr>
          <w:rFonts w:ascii="Arial" w:hAnsi="Arial" w:cs="Arial"/>
          <w:bCs/>
          <w:sz w:val="22"/>
          <w:szCs w:val="22"/>
        </w:rPr>
        <w:t xml:space="preserve">morebitno </w:t>
      </w:r>
      <w:proofErr w:type="spellStart"/>
      <w:r w:rsidRPr="001B6581">
        <w:rPr>
          <w:rFonts w:ascii="Arial" w:hAnsi="Arial" w:cs="Arial"/>
          <w:bCs/>
          <w:sz w:val="22"/>
          <w:szCs w:val="22"/>
        </w:rPr>
        <w:t>vnovčevanje</w:t>
      </w:r>
      <w:proofErr w:type="spellEnd"/>
      <w:r w:rsidRPr="001B6581">
        <w:rPr>
          <w:rFonts w:ascii="Arial" w:hAnsi="Arial" w:cs="Arial"/>
          <w:bCs/>
          <w:sz w:val="22"/>
          <w:szCs w:val="22"/>
        </w:rPr>
        <w:t xml:space="preserve"> garancij, hipotek</w:t>
      </w:r>
      <w:r w:rsidR="0097257A" w:rsidRPr="001B6581">
        <w:rPr>
          <w:rFonts w:ascii="Arial" w:hAnsi="Arial" w:cs="Arial"/>
          <w:bCs/>
          <w:sz w:val="22"/>
          <w:szCs w:val="22"/>
        </w:rPr>
        <w:t>.</w:t>
      </w:r>
    </w:p>
    <w:p w14:paraId="6BDB2794" w14:textId="77777777" w:rsidR="000848A9" w:rsidRPr="001B6581" w:rsidRDefault="000848A9" w:rsidP="00800953">
      <w:pPr>
        <w:jc w:val="both"/>
        <w:rPr>
          <w:rFonts w:ascii="Arial" w:hAnsi="Arial" w:cs="Arial"/>
          <w:bCs/>
          <w:sz w:val="22"/>
          <w:szCs w:val="22"/>
        </w:rPr>
      </w:pPr>
    </w:p>
    <w:p w14:paraId="4225439E" w14:textId="1952167D" w:rsidR="000848A9" w:rsidRPr="001B6581" w:rsidRDefault="0097257A" w:rsidP="00800953">
      <w:pPr>
        <w:jc w:val="both"/>
        <w:rPr>
          <w:rFonts w:ascii="Arial" w:hAnsi="Arial" w:cs="Arial"/>
          <w:bCs/>
          <w:sz w:val="22"/>
          <w:szCs w:val="22"/>
        </w:rPr>
      </w:pPr>
      <w:r w:rsidRPr="001B6581">
        <w:rPr>
          <w:rFonts w:ascii="Arial" w:hAnsi="Arial" w:cs="Arial"/>
          <w:bCs/>
          <w:sz w:val="22"/>
          <w:szCs w:val="22"/>
          <w:u w:val="single"/>
        </w:rPr>
        <w:t>Iri</w:t>
      </w:r>
      <w:r w:rsidR="001B6581" w:rsidRPr="001B6581">
        <w:rPr>
          <w:rFonts w:ascii="Arial" w:hAnsi="Arial" w:cs="Arial"/>
          <w:bCs/>
          <w:sz w:val="22"/>
          <w:szCs w:val="22"/>
          <w:u w:val="single"/>
        </w:rPr>
        <w:t>s</w:t>
      </w:r>
      <w:r w:rsidRPr="001B6581">
        <w:rPr>
          <w:rFonts w:ascii="Arial" w:hAnsi="Arial" w:cs="Arial"/>
          <w:bCs/>
          <w:sz w:val="22"/>
          <w:szCs w:val="22"/>
          <w:u w:val="single"/>
        </w:rPr>
        <w:t xml:space="preserve"> Podobnik</w:t>
      </w:r>
      <w:r w:rsidRPr="001B6581">
        <w:rPr>
          <w:rFonts w:ascii="Arial" w:hAnsi="Arial" w:cs="Arial"/>
          <w:bCs/>
          <w:sz w:val="22"/>
          <w:szCs w:val="22"/>
        </w:rPr>
        <w:t xml:space="preserve"> pove, da so v</w:t>
      </w:r>
      <w:r w:rsidR="000848A9" w:rsidRPr="001B6581">
        <w:rPr>
          <w:rFonts w:ascii="Arial" w:hAnsi="Arial" w:cs="Arial"/>
          <w:bCs/>
          <w:sz w:val="22"/>
          <w:szCs w:val="22"/>
        </w:rPr>
        <w:t xml:space="preserve">sa posojila zavarovana, </w:t>
      </w:r>
      <w:r w:rsidRPr="001B6581">
        <w:rPr>
          <w:rFonts w:ascii="Arial" w:hAnsi="Arial" w:cs="Arial"/>
          <w:bCs/>
          <w:sz w:val="22"/>
          <w:szCs w:val="22"/>
        </w:rPr>
        <w:t xml:space="preserve">z vračili </w:t>
      </w:r>
      <w:r w:rsidR="000848A9" w:rsidRPr="001B6581">
        <w:rPr>
          <w:rFonts w:ascii="Arial" w:hAnsi="Arial" w:cs="Arial"/>
          <w:bCs/>
          <w:sz w:val="22"/>
          <w:szCs w:val="22"/>
        </w:rPr>
        <w:t>večjih težav ni</w:t>
      </w:r>
      <w:r w:rsidRPr="001B6581">
        <w:rPr>
          <w:rFonts w:ascii="Arial" w:hAnsi="Arial" w:cs="Arial"/>
          <w:bCs/>
          <w:sz w:val="22"/>
          <w:szCs w:val="22"/>
        </w:rPr>
        <w:t>.</w:t>
      </w:r>
      <w:r w:rsidR="000848A9" w:rsidRPr="001B6581">
        <w:rPr>
          <w:rFonts w:ascii="Arial" w:hAnsi="Arial" w:cs="Arial"/>
          <w:bCs/>
          <w:sz w:val="22"/>
          <w:szCs w:val="22"/>
        </w:rPr>
        <w:t xml:space="preserve"> </w:t>
      </w:r>
      <w:r w:rsidRPr="001B6581">
        <w:rPr>
          <w:rFonts w:ascii="Arial" w:hAnsi="Arial" w:cs="Arial"/>
          <w:bCs/>
          <w:sz w:val="22"/>
          <w:szCs w:val="22"/>
        </w:rPr>
        <w:t>N</w:t>
      </w:r>
      <w:r w:rsidR="000848A9" w:rsidRPr="001B6581">
        <w:rPr>
          <w:rFonts w:ascii="Arial" w:hAnsi="Arial" w:cs="Arial"/>
          <w:bCs/>
          <w:sz w:val="22"/>
          <w:szCs w:val="22"/>
        </w:rPr>
        <w:t>ekaj težav je</w:t>
      </w:r>
      <w:r w:rsidRPr="001B6581">
        <w:rPr>
          <w:rFonts w:ascii="Arial" w:hAnsi="Arial" w:cs="Arial"/>
          <w:bCs/>
          <w:sz w:val="22"/>
          <w:szCs w:val="22"/>
        </w:rPr>
        <w:t xml:space="preserve"> s plačevanjem tekočih obrokov</w:t>
      </w:r>
      <w:r w:rsidR="000848A9" w:rsidRPr="001B6581">
        <w:rPr>
          <w:rFonts w:ascii="Arial" w:hAnsi="Arial" w:cs="Arial"/>
          <w:bCs/>
          <w:sz w:val="22"/>
          <w:szCs w:val="22"/>
        </w:rPr>
        <w:t xml:space="preserve">, </w:t>
      </w:r>
      <w:proofErr w:type="spellStart"/>
      <w:r w:rsidR="000848A9" w:rsidRPr="001B6581">
        <w:rPr>
          <w:rFonts w:ascii="Arial" w:hAnsi="Arial" w:cs="Arial"/>
          <w:bCs/>
          <w:sz w:val="22"/>
          <w:szCs w:val="22"/>
        </w:rPr>
        <w:t>vnovčevanja</w:t>
      </w:r>
      <w:proofErr w:type="spellEnd"/>
      <w:r w:rsidR="000848A9" w:rsidRPr="001B6581">
        <w:rPr>
          <w:rFonts w:ascii="Arial" w:hAnsi="Arial" w:cs="Arial"/>
          <w:bCs/>
          <w:sz w:val="22"/>
          <w:szCs w:val="22"/>
        </w:rPr>
        <w:t xml:space="preserve"> menic</w:t>
      </w:r>
      <w:r w:rsidRPr="001B6581">
        <w:rPr>
          <w:rFonts w:ascii="Arial" w:hAnsi="Arial" w:cs="Arial"/>
          <w:bCs/>
          <w:sz w:val="22"/>
          <w:szCs w:val="22"/>
        </w:rPr>
        <w:t xml:space="preserve"> </w:t>
      </w:r>
      <w:r w:rsidR="000848A9" w:rsidRPr="001B6581">
        <w:rPr>
          <w:rFonts w:ascii="Arial" w:hAnsi="Arial" w:cs="Arial"/>
          <w:bCs/>
          <w:sz w:val="22"/>
          <w:szCs w:val="22"/>
        </w:rPr>
        <w:t>in odstopov od pogodb ni.</w:t>
      </w:r>
    </w:p>
    <w:p w14:paraId="5F7107C1" w14:textId="77777777" w:rsidR="000848A9" w:rsidRPr="001B6581" w:rsidRDefault="000848A9" w:rsidP="00800953">
      <w:pPr>
        <w:jc w:val="both"/>
        <w:rPr>
          <w:rFonts w:ascii="Arial" w:hAnsi="Arial" w:cs="Arial"/>
          <w:bCs/>
          <w:sz w:val="22"/>
          <w:szCs w:val="22"/>
        </w:rPr>
      </w:pPr>
    </w:p>
    <w:p w14:paraId="6371ABE9" w14:textId="1ADCEAD4" w:rsidR="001B6581" w:rsidRPr="001B6581" w:rsidRDefault="000848A9" w:rsidP="00800953">
      <w:pPr>
        <w:jc w:val="both"/>
        <w:rPr>
          <w:rFonts w:ascii="Arial" w:hAnsi="Arial" w:cs="Arial"/>
          <w:bCs/>
          <w:sz w:val="22"/>
          <w:szCs w:val="22"/>
        </w:rPr>
      </w:pPr>
      <w:r w:rsidRPr="001B6581">
        <w:rPr>
          <w:rFonts w:ascii="Arial" w:hAnsi="Arial" w:cs="Arial"/>
          <w:bCs/>
          <w:sz w:val="22"/>
          <w:szCs w:val="22"/>
        </w:rPr>
        <w:t>K</w:t>
      </w:r>
      <w:r w:rsidR="001B6581" w:rsidRPr="001B6581">
        <w:rPr>
          <w:rFonts w:ascii="Arial" w:hAnsi="Arial" w:cs="Arial"/>
          <w:bCs/>
          <w:sz w:val="22"/>
          <w:szCs w:val="22"/>
        </w:rPr>
        <w:t>re</w:t>
      </w:r>
      <w:r w:rsidRPr="001B6581">
        <w:rPr>
          <w:rFonts w:ascii="Arial" w:hAnsi="Arial" w:cs="Arial"/>
          <w:bCs/>
          <w:sz w:val="22"/>
          <w:szCs w:val="22"/>
        </w:rPr>
        <w:t xml:space="preserve">diti so višji, </w:t>
      </w:r>
      <w:r w:rsidR="001B6581" w:rsidRPr="001B6581">
        <w:rPr>
          <w:rFonts w:ascii="Arial" w:hAnsi="Arial" w:cs="Arial"/>
          <w:bCs/>
          <w:sz w:val="22"/>
          <w:szCs w:val="22"/>
        </w:rPr>
        <w:t xml:space="preserve">dejansko se </w:t>
      </w:r>
      <w:r w:rsidRPr="001B6581">
        <w:rPr>
          <w:rFonts w:ascii="Arial" w:hAnsi="Arial" w:cs="Arial"/>
          <w:bCs/>
          <w:sz w:val="22"/>
          <w:szCs w:val="22"/>
        </w:rPr>
        <w:t xml:space="preserve">posojila v občini </w:t>
      </w:r>
      <w:r w:rsidR="0097257A" w:rsidRPr="001B6581">
        <w:rPr>
          <w:rFonts w:ascii="Arial" w:hAnsi="Arial" w:cs="Arial"/>
          <w:bCs/>
          <w:sz w:val="22"/>
          <w:szCs w:val="22"/>
        </w:rPr>
        <w:t xml:space="preserve">letno </w:t>
      </w:r>
      <w:r w:rsidRPr="001B6581">
        <w:rPr>
          <w:rFonts w:ascii="Arial" w:hAnsi="Arial" w:cs="Arial"/>
          <w:bCs/>
          <w:sz w:val="22"/>
          <w:szCs w:val="22"/>
        </w:rPr>
        <w:t>povečujejo.</w:t>
      </w:r>
    </w:p>
    <w:p w14:paraId="5DAE3E84" w14:textId="77777777" w:rsidR="001B6581" w:rsidRPr="001B6581" w:rsidRDefault="001B6581" w:rsidP="00800953">
      <w:pPr>
        <w:jc w:val="both"/>
        <w:rPr>
          <w:rFonts w:ascii="Arial" w:hAnsi="Arial" w:cs="Arial"/>
          <w:bCs/>
          <w:sz w:val="22"/>
          <w:szCs w:val="22"/>
        </w:rPr>
      </w:pPr>
    </w:p>
    <w:p w14:paraId="0FCC88BD" w14:textId="0B97E6C4" w:rsidR="000848A9" w:rsidRPr="001B6581" w:rsidRDefault="001B6581" w:rsidP="00800953">
      <w:pPr>
        <w:jc w:val="both"/>
        <w:rPr>
          <w:rFonts w:ascii="Arial" w:hAnsi="Arial" w:cs="Arial"/>
          <w:bCs/>
          <w:sz w:val="22"/>
          <w:szCs w:val="22"/>
        </w:rPr>
      </w:pPr>
      <w:r>
        <w:rPr>
          <w:rFonts w:ascii="Arial" w:hAnsi="Arial" w:cs="Arial"/>
          <w:bCs/>
          <w:sz w:val="22"/>
          <w:szCs w:val="22"/>
        </w:rPr>
        <w:t>V zvezi z vprašanjem o o</w:t>
      </w:r>
      <w:r w:rsidR="000848A9" w:rsidRPr="001B6581">
        <w:rPr>
          <w:rFonts w:ascii="Arial" w:hAnsi="Arial" w:cs="Arial"/>
          <w:bCs/>
          <w:sz w:val="22"/>
          <w:szCs w:val="22"/>
        </w:rPr>
        <w:t>dstopanj</w:t>
      </w:r>
      <w:r>
        <w:rPr>
          <w:rFonts w:ascii="Arial" w:hAnsi="Arial" w:cs="Arial"/>
          <w:bCs/>
          <w:sz w:val="22"/>
          <w:szCs w:val="22"/>
        </w:rPr>
        <w:t>u</w:t>
      </w:r>
      <w:r w:rsidR="000848A9" w:rsidRPr="001B6581">
        <w:rPr>
          <w:rFonts w:ascii="Arial" w:hAnsi="Arial" w:cs="Arial"/>
          <w:bCs/>
          <w:sz w:val="22"/>
          <w:szCs w:val="22"/>
        </w:rPr>
        <w:t xml:space="preserve"> glede plana</w:t>
      </w:r>
      <w:r w:rsidR="002B5EE7">
        <w:rPr>
          <w:rFonts w:ascii="Arial" w:hAnsi="Arial" w:cs="Arial"/>
          <w:bCs/>
          <w:sz w:val="22"/>
          <w:szCs w:val="22"/>
        </w:rPr>
        <w:t xml:space="preserve"> pove, da je bilo r</w:t>
      </w:r>
      <w:r w:rsidR="000848A9" w:rsidRPr="001B6581">
        <w:rPr>
          <w:rFonts w:ascii="Arial" w:hAnsi="Arial" w:cs="Arial"/>
          <w:bCs/>
          <w:sz w:val="22"/>
          <w:szCs w:val="22"/>
        </w:rPr>
        <w:t>ealizirano vse</w:t>
      </w:r>
      <w:r w:rsidRPr="001B6581">
        <w:rPr>
          <w:rFonts w:ascii="Arial" w:hAnsi="Arial" w:cs="Arial"/>
          <w:bCs/>
          <w:sz w:val="22"/>
          <w:szCs w:val="22"/>
        </w:rPr>
        <w:t>, kar je bilo v planu,</w:t>
      </w:r>
      <w:r w:rsidR="000848A9" w:rsidRPr="001B6581">
        <w:rPr>
          <w:rFonts w:ascii="Arial" w:hAnsi="Arial" w:cs="Arial"/>
          <w:bCs/>
          <w:sz w:val="22"/>
          <w:szCs w:val="22"/>
        </w:rPr>
        <w:t xml:space="preserve"> </w:t>
      </w:r>
      <w:r w:rsidR="002B5EE7">
        <w:rPr>
          <w:rFonts w:ascii="Arial" w:hAnsi="Arial" w:cs="Arial"/>
          <w:bCs/>
          <w:sz w:val="22"/>
          <w:szCs w:val="22"/>
        </w:rPr>
        <w:t>nižja</w:t>
      </w:r>
      <w:r w:rsidR="000848A9" w:rsidRPr="001B6581">
        <w:rPr>
          <w:rFonts w:ascii="Arial" w:hAnsi="Arial" w:cs="Arial"/>
          <w:bCs/>
          <w:sz w:val="22"/>
          <w:szCs w:val="22"/>
        </w:rPr>
        <w:t xml:space="preserve"> realizacija je </w:t>
      </w:r>
      <w:r w:rsidRPr="001B6581">
        <w:rPr>
          <w:rFonts w:ascii="Arial" w:hAnsi="Arial" w:cs="Arial"/>
          <w:bCs/>
          <w:sz w:val="22"/>
          <w:szCs w:val="22"/>
        </w:rPr>
        <w:t xml:space="preserve">le </w:t>
      </w:r>
      <w:r w:rsidR="000848A9" w:rsidRPr="001B6581">
        <w:rPr>
          <w:rFonts w:ascii="Arial" w:hAnsi="Arial" w:cs="Arial"/>
          <w:bCs/>
          <w:sz w:val="22"/>
          <w:szCs w:val="22"/>
        </w:rPr>
        <w:t>na področju kmetijstva. N</w:t>
      </w:r>
      <w:r w:rsidRPr="001B6581">
        <w:rPr>
          <w:rFonts w:ascii="Arial" w:hAnsi="Arial" w:cs="Arial"/>
          <w:bCs/>
          <w:sz w:val="22"/>
          <w:szCs w:val="22"/>
        </w:rPr>
        <w:t>S</w:t>
      </w:r>
      <w:r w:rsidR="000848A9" w:rsidRPr="001B6581">
        <w:rPr>
          <w:rFonts w:ascii="Arial" w:hAnsi="Arial" w:cs="Arial"/>
          <w:bCs/>
          <w:sz w:val="22"/>
          <w:szCs w:val="22"/>
        </w:rPr>
        <w:t xml:space="preserve"> sprejema merila </w:t>
      </w:r>
      <w:r w:rsidRPr="001B6581">
        <w:rPr>
          <w:rFonts w:ascii="Arial" w:hAnsi="Arial" w:cs="Arial"/>
          <w:bCs/>
          <w:sz w:val="22"/>
          <w:szCs w:val="22"/>
        </w:rPr>
        <w:t>za razpise in</w:t>
      </w:r>
      <w:r w:rsidR="000848A9" w:rsidRPr="001B6581">
        <w:rPr>
          <w:rFonts w:ascii="Arial" w:hAnsi="Arial" w:cs="Arial"/>
          <w:bCs/>
          <w:sz w:val="22"/>
          <w:szCs w:val="22"/>
        </w:rPr>
        <w:t xml:space="preserve"> tudi sklep</w:t>
      </w:r>
      <w:r w:rsidRPr="001B6581">
        <w:rPr>
          <w:rFonts w:ascii="Arial" w:hAnsi="Arial" w:cs="Arial"/>
          <w:bCs/>
          <w:sz w:val="22"/>
          <w:szCs w:val="22"/>
        </w:rPr>
        <w:t>, ki omogoča, da prosta sredstva znotraj posameznih razpisov</w:t>
      </w:r>
      <w:r w:rsidR="000848A9" w:rsidRPr="001B6581">
        <w:rPr>
          <w:rFonts w:ascii="Arial" w:hAnsi="Arial" w:cs="Arial"/>
          <w:bCs/>
          <w:sz w:val="22"/>
          <w:szCs w:val="22"/>
        </w:rPr>
        <w:t xml:space="preserve"> prestavlja</w:t>
      </w:r>
      <w:r w:rsidRPr="001B6581">
        <w:rPr>
          <w:rFonts w:ascii="Arial" w:hAnsi="Arial" w:cs="Arial"/>
          <w:bCs/>
          <w:sz w:val="22"/>
          <w:szCs w:val="22"/>
        </w:rPr>
        <w:t>jo</w:t>
      </w:r>
      <w:r w:rsidR="000848A9" w:rsidRPr="001B6581">
        <w:rPr>
          <w:rFonts w:ascii="Arial" w:hAnsi="Arial" w:cs="Arial"/>
          <w:bCs/>
          <w:sz w:val="22"/>
          <w:szCs w:val="22"/>
        </w:rPr>
        <w:t xml:space="preserve"> na razpi</w:t>
      </w:r>
      <w:r w:rsidRPr="001B6581">
        <w:rPr>
          <w:rFonts w:ascii="Arial" w:hAnsi="Arial" w:cs="Arial"/>
          <w:bCs/>
          <w:sz w:val="22"/>
          <w:szCs w:val="22"/>
        </w:rPr>
        <w:t>s</w:t>
      </w:r>
      <w:r w:rsidR="000848A9" w:rsidRPr="001B6581">
        <w:rPr>
          <w:rFonts w:ascii="Arial" w:hAnsi="Arial" w:cs="Arial"/>
          <w:bCs/>
          <w:sz w:val="22"/>
          <w:szCs w:val="22"/>
        </w:rPr>
        <w:t xml:space="preserve">e z večjim povpraševanjem. </w:t>
      </w:r>
      <w:r w:rsidRPr="001B6581">
        <w:rPr>
          <w:rFonts w:ascii="Arial" w:hAnsi="Arial" w:cs="Arial"/>
          <w:bCs/>
          <w:sz w:val="22"/>
          <w:szCs w:val="22"/>
        </w:rPr>
        <w:t>Za</w:t>
      </w:r>
      <w:r w:rsidR="000848A9" w:rsidRPr="001B6581">
        <w:rPr>
          <w:rFonts w:ascii="Arial" w:hAnsi="Arial" w:cs="Arial"/>
          <w:bCs/>
          <w:sz w:val="22"/>
          <w:szCs w:val="22"/>
        </w:rPr>
        <w:t xml:space="preserve"> gospodarstvo</w:t>
      </w:r>
      <w:r w:rsidRPr="001B6581">
        <w:rPr>
          <w:rFonts w:ascii="Arial" w:hAnsi="Arial" w:cs="Arial"/>
          <w:bCs/>
          <w:sz w:val="22"/>
          <w:szCs w:val="22"/>
        </w:rPr>
        <w:t xml:space="preserve"> je bilo dano več sredstev kot je bilo načrtovano.</w:t>
      </w:r>
    </w:p>
    <w:p w14:paraId="01001B72" w14:textId="77777777" w:rsidR="00E31D9D" w:rsidRPr="008C52B7" w:rsidRDefault="00E31D9D" w:rsidP="00800953">
      <w:pPr>
        <w:jc w:val="both"/>
        <w:rPr>
          <w:rFonts w:ascii="Arial" w:hAnsi="Arial" w:cs="Arial"/>
          <w:bCs/>
          <w:iCs/>
          <w:color w:val="EE0000"/>
          <w:sz w:val="22"/>
          <w:szCs w:val="22"/>
        </w:rPr>
      </w:pPr>
    </w:p>
    <w:p w14:paraId="4F26E8DB" w14:textId="77777777" w:rsidR="006F5EDE" w:rsidRPr="009943B5" w:rsidRDefault="006F5EDE" w:rsidP="006F5EDE">
      <w:pPr>
        <w:jc w:val="both"/>
        <w:rPr>
          <w:rFonts w:ascii="Arial" w:hAnsi="Arial" w:cs="Arial"/>
          <w:iCs/>
          <w:sz w:val="22"/>
          <w:szCs w:val="22"/>
        </w:rPr>
      </w:pPr>
      <w:r w:rsidRPr="001619D9">
        <w:rPr>
          <w:rFonts w:ascii="Arial" w:hAnsi="Arial" w:cs="Arial"/>
          <w:iCs/>
          <w:sz w:val="22"/>
          <w:szCs w:val="22"/>
          <w:u w:val="single"/>
        </w:rPr>
        <w:t>Župan</w:t>
      </w:r>
      <w:r w:rsidRPr="009943B5">
        <w:rPr>
          <w:rFonts w:ascii="Arial" w:hAnsi="Arial" w:cs="Arial"/>
          <w:iCs/>
          <w:sz w:val="22"/>
          <w:szCs w:val="22"/>
        </w:rPr>
        <w:t xml:space="preserve"> da sklep na glasovanje.</w:t>
      </w:r>
    </w:p>
    <w:p w14:paraId="22BFE7B6" w14:textId="77777777" w:rsidR="006F5EDE" w:rsidRPr="00046A5A" w:rsidRDefault="006F5EDE" w:rsidP="006F5EDE">
      <w:pPr>
        <w:jc w:val="both"/>
        <w:rPr>
          <w:rFonts w:ascii="Arial" w:hAnsi="Arial" w:cs="Arial"/>
          <w:iCs/>
          <w:color w:val="EE0000"/>
          <w:sz w:val="22"/>
          <w:szCs w:val="22"/>
        </w:rPr>
      </w:pPr>
    </w:p>
    <w:p w14:paraId="3728F5E7"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396E6F04" w14:textId="522088A5" w:rsidR="006F5EDE" w:rsidRPr="00024FE2" w:rsidRDefault="006F5EDE" w:rsidP="006F5EDE">
      <w:pPr>
        <w:jc w:val="both"/>
        <w:rPr>
          <w:rFonts w:ascii="Arial" w:hAnsi="Arial" w:cs="Arial"/>
          <w:sz w:val="22"/>
          <w:szCs w:val="22"/>
        </w:rPr>
      </w:pPr>
      <w:r w:rsidRPr="00024FE2">
        <w:rPr>
          <w:rFonts w:ascii="Arial" w:hAnsi="Arial" w:cs="Arial"/>
          <w:sz w:val="22"/>
          <w:szCs w:val="22"/>
        </w:rPr>
        <w:t xml:space="preserve">NAVZOČI: </w:t>
      </w:r>
      <w:r w:rsidR="000848A9">
        <w:rPr>
          <w:rFonts w:ascii="Arial" w:hAnsi="Arial" w:cs="Arial"/>
          <w:sz w:val="22"/>
          <w:szCs w:val="22"/>
        </w:rPr>
        <w:t>14</w:t>
      </w:r>
    </w:p>
    <w:p w14:paraId="5CA5CCF6" w14:textId="5E736BD9" w:rsidR="006F5EDE" w:rsidRPr="00024FE2" w:rsidRDefault="006F5EDE" w:rsidP="006F5EDE">
      <w:pPr>
        <w:jc w:val="both"/>
        <w:rPr>
          <w:rFonts w:ascii="Arial" w:hAnsi="Arial" w:cs="Arial"/>
          <w:sz w:val="22"/>
          <w:szCs w:val="22"/>
        </w:rPr>
      </w:pPr>
      <w:r w:rsidRPr="00024FE2">
        <w:rPr>
          <w:rFonts w:ascii="Arial" w:hAnsi="Arial" w:cs="Arial"/>
          <w:sz w:val="22"/>
          <w:szCs w:val="22"/>
        </w:rPr>
        <w:t xml:space="preserve">ZA: </w:t>
      </w:r>
      <w:r w:rsidR="000848A9">
        <w:rPr>
          <w:rFonts w:ascii="Arial" w:hAnsi="Arial" w:cs="Arial"/>
          <w:sz w:val="22"/>
          <w:szCs w:val="22"/>
        </w:rPr>
        <w:t>14</w:t>
      </w:r>
    </w:p>
    <w:p w14:paraId="5FB4D168" w14:textId="03D76B1C" w:rsidR="006F5EDE" w:rsidRPr="00024FE2" w:rsidRDefault="006F5EDE" w:rsidP="006F5EDE">
      <w:pPr>
        <w:jc w:val="both"/>
        <w:rPr>
          <w:rFonts w:ascii="Arial" w:hAnsi="Arial" w:cs="Arial"/>
          <w:sz w:val="22"/>
          <w:szCs w:val="22"/>
        </w:rPr>
      </w:pPr>
      <w:r w:rsidRPr="00024FE2">
        <w:rPr>
          <w:rFonts w:ascii="Arial" w:hAnsi="Arial" w:cs="Arial"/>
          <w:sz w:val="22"/>
          <w:szCs w:val="22"/>
        </w:rPr>
        <w:t xml:space="preserve">PROTI: </w:t>
      </w:r>
    </w:p>
    <w:p w14:paraId="36D26D08" w14:textId="0750B08F" w:rsidR="006F5EDE" w:rsidRPr="00B678D8" w:rsidRDefault="006F5EDE" w:rsidP="006F5EDE">
      <w:pPr>
        <w:jc w:val="both"/>
        <w:rPr>
          <w:rFonts w:ascii="Arial" w:hAnsi="Arial" w:cs="Arial"/>
          <w:i/>
          <w:iCs/>
          <w:color w:val="EE0000"/>
          <w:sz w:val="22"/>
          <w:szCs w:val="22"/>
        </w:rPr>
      </w:pPr>
    </w:p>
    <w:tbl>
      <w:tblPr>
        <w:tblW w:w="0" w:type="auto"/>
        <w:tblLook w:val="04A0" w:firstRow="1" w:lastRow="0" w:firstColumn="1" w:lastColumn="0" w:noHBand="0" w:noVBand="1"/>
      </w:tblPr>
      <w:tblGrid>
        <w:gridCol w:w="1980"/>
        <w:gridCol w:w="722"/>
        <w:gridCol w:w="910"/>
      </w:tblGrid>
      <w:tr w:rsidR="006F5EDE" w:rsidRPr="00024FE2" w14:paraId="7C4E2350" w14:textId="77777777" w:rsidTr="004A550B">
        <w:tc>
          <w:tcPr>
            <w:tcW w:w="1980" w:type="dxa"/>
            <w:tcBorders>
              <w:top w:val="single" w:sz="4" w:space="0" w:color="auto"/>
              <w:left w:val="single" w:sz="4" w:space="0" w:color="auto"/>
              <w:bottom w:val="single" w:sz="4" w:space="0" w:color="auto"/>
              <w:right w:val="single" w:sz="4" w:space="0" w:color="auto"/>
            </w:tcBorders>
          </w:tcPr>
          <w:p w14:paraId="41AD951D" w14:textId="77777777" w:rsidR="006F5EDE" w:rsidRPr="00024FE2" w:rsidRDefault="006F5EDE"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B3E3EC5" w14:textId="77777777" w:rsidR="006F5EDE" w:rsidRPr="00024FE2" w:rsidRDefault="006F5EDE" w:rsidP="004A550B">
            <w:pPr>
              <w:jc w:val="center"/>
              <w:rPr>
                <w:rFonts w:ascii="Arial" w:hAnsi="Arial" w:cs="Arial"/>
                <w:sz w:val="18"/>
                <w:szCs w:val="18"/>
              </w:rPr>
            </w:pPr>
            <w:r w:rsidRPr="00024FE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DFADF1C" w14:textId="77777777" w:rsidR="006F5EDE" w:rsidRPr="00024FE2" w:rsidRDefault="006F5EDE" w:rsidP="004A550B">
            <w:pPr>
              <w:jc w:val="center"/>
              <w:rPr>
                <w:rFonts w:ascii="Arial" w:hAnsi="Arial" w:cs="Arial"/>
                <w:sz w:val="18"/>
                <w:szCs w:val="18"/>
              </w:rPr>
            </w:pPr>
            <w:r w:rsidRPr="00024FE2">
              <w:rPr>
                <w:rFonts w:ascii="Arial" w:hAnsi="Arial" w:cs="Arial"/>
                <w:sz w:val="18"/>
                <w:szCs w:val="18"/>
              </w:rPr>
              <w:t>PROTI</w:t>
            </w:r>
          </w:p>
        </w:tc>
      </w:tr>
      <w:tr w:rsidR="006F5EDE" w:rsidRPr="00024FE2" w14:paraId="20832C0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CADB4B7" w14:textId="77777777" w:rsidR="006F5EDE" w:rsidRPr="00024FE2" w:rsidRDefault="006F5EDE" w:rsidP="004A550B">
            <w:pPr>
              <w:rPr>
                <w:rFonts w:ascii="Arial" w:hAnsi="Arial" w:cs="Arial"/>
                <w:sz w:val="18"/>
                <w:szCs w:val="18"/>
              </w:rPr>
            </w:pPr>
            <w:r w:rsidRPr="00024FE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0EFAA5AD" w14:textId="77777777" w:rsidR="006F5EDE" w:rsidRPr="00C7063D" w:rsidRDefault="006F5EDE" w:rsidP="004A550B">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0B2A57B" w14:textId="77777777" w:rsidR="006F5EDE" w:rsidRPr="00024FE2" w:rsidRDefault="006F5EDE" w:rsidP="004A550B">
            <w:pPr>
              <w:jc w:val="center"/>
              <w:rPr>
                <w:rFonts w:ascii="Arial" w:hAnsi="Arial" w:cs="Arial"/>
                <w:sz w:val="18"/>
                <w:szCs w:val="18"/>
              </w:rPr>
            </w:pPr>
          </w:p>
        </w:tc>
      </w:tr>
      <w:tr w:rsidR="006F5EDE" w:rsidRPr="00024FE2" w14:paraId="5243C0A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33D32A1" w14:textId="77777777" w:rsidR="006F5EDE" w:rsidRPr="00024FE2" w:rsidRDefault="006F5EDE" w:rsidP="004A550B">
            <w:pPr>
              <w:rPr>
                <w:rFonts w:ascii="Arial" w:hAnsi="Arial" w:cs="Arial"/>
                <w:sz w:val="18"/>
                <w:szCs w:val="18"/>
              </w:rPr>
            </w:pPr>
            <w:r w:rsidRPr="00024FE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3DCC30C4" w14:textId="77777777" w:rsidR="006F5EDE" w:rsidRPr="00C7063D" w:rsidRDefault="006F5EDE" w:rsidP="004A550B">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77A6B8" w14:textId="77777777" w:rsidR="006F5EDE" w:rsidRPr="00024FE2" w:rsidRDefault="006F5EDE" w:rsidP="004A550B">
            <w:pPr>
              <w:jc w:val="center"/>
              <w:rPr>
                <w:rFonts w:ascii="Arial" w:hAnsi="Arial" w:cs="Arial"/>
                <w:sz w:val="18"/>
                <w:szCs w:val="18"/>
              </w:rPr>
            </w:pPr>
          </w:p>
        </w:tc>
      </w:tr>
      <w:tr w:rsidR="006F5EDE" w:rsidRPr="00024FE2" w14:paraId="315F6E1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C4392E7" w14:textId="77777777" w:rsidR="006F5EDE" w:rsidRPr="00024FE2" w:rsidRDefault="006F5EDE" w:rsidP="004A550B">
            <w:pPr>
              <w:rPr>
                <w:rFonts w:ascii="Arial" w:hAnsi="Arial" w:cs="Arial"/>
                <w:sz w:val="18"/>
                <w:szCs w:val="18"/>
              </w:rPr>
            </w:pPr>
            <w:r w:rsidRPr="00024FE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7676A88" w14:textId="77777777" w:rsidR="006F5EDE" w:rsidRPr="00C7063D" w:rsidRDefault="006F5EDE" w:rsidP="004A550B">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6EA93D" w14:textId="77777777" w:rsidR="006F5EDE" w:rsidRPr="00024FE2" w:rsidRDefault="006F5EDE" w:rsidP="004A550B">
            <w:pPr>
              <w:jc w:val="center"/>
              <w:rPr>
                <w:rFonts w:ascii="Arial" w:hAnsi="Arial" w:cs="Arial"/>
                <w:sz w:val="18"/>
                <w:szCs w:val="18"/>
              </w:rPr>
            </w:pPr>
          </w:p>
        </w:tc>
      </w:tr>
      <w:tr w:rsidR="006F5EDE" w:rsidRPr="00024FE2" w14:paraId="0851F48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50F359C" w14:textId="77777777" w:rsidR="006F5EDE" w:rsidRPr="00024FE2" w:rsidRDefault="006F5EDE" w:rsidP="004A550B">
            <w:pPr>
              <w:rPr>
                <w:rFonts w:ascii="Arial" w:hAnsi="Arial" w:cs="Arial"/>
                <w:sz w:val="18"/>
                <w:szCs w:val="18"/>
              </w:rPr>
            </w:pPr>
            <w:r w:rsidRPr="00024FE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3885F91" w14:textId="77777777" w:rsidR="006F5EDE" w:rsidRPr="00C7063D" w:rsidRDefault="006F5EDE" w:rsidP="004A550B">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C6F280" w14:textId="77777777" w:rsidR="006F5EDE" w:rsidRPr="00024FE2" w:rsidRDefault="006F5EDE" w:rsidP="004A550B">
            <w:pPr>
              <w:jc w:val="center"/>
              <w:rPr>
                <w:rFonts w:ascii="Arial" w:hAnsi="Arial" w:cs="Arial"/>
                <w:sz w:val="18"/>
                <w:szCs w:val="18"/>
              </w:rPr>
            </w:pPr>
          </w:p>
        </w:tc>
      </w:tr>
      <w:tr w:rsidR="006F5EDE" w:rsidRPr="00024FE2" w14:paraId="42548E6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B1E2187" w14:textId="77777777" w:rsidR="006F5EDE" w:rsidRPr="00024FE2" w:rsidRDefault="006F5EDE" w:rsidP="004A550B">
            <w:pPr>
              <w:rPr>
                <w:rFonts w:ascii="Arial" w:hAnsi="Arial" w:cs="Arial"/>
                <w:sz w:val="18"/>
                <w:szCs w:val="18"/>
              </w:rPr>
            </w:pPr>
            <w:r w:rsidRPr="00024FE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5DF90D03" w14:textId="21F676C1" w:rsidR="006F5EDE" w:rsidRPr="00C7063D" w:rsidRDefault="006F5EDE"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675052E" w14:textId="77777777" w:rsidR="006F5EDE" w:rsidRPr="00024FE2" w:rsidRDefault="006F5EDE" w:rsidP="004A550B">
            <w:pPr>
              <w:jc w:val="center"/>
              <w:rPr>
                <w:rFonts w:ascii="Arial" w:hAnsi="Arial" w:cs="Arial"/>
                <w:sz w:val="18"/>
                <w:szCs w:val="18"/>
              </w:rPr>
            </w:pPr>
          </w:p>
        </w:tc>
      </w:tr>
      <w:tr w:rsidR="006F5EDE" w:rsidRPr="00024FE2" w14:paraId="59D29D4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0E8C7D6" w14:textId="77777777" w:rsidR="006F5EDE" w:rsidRPr="00024FE2" w:rsidRDefault="006F5EDE" w:rsidP="004A550B">
            <w:pPr>
              <w:rPr>
                <w:rFonts w:ascii="Arial" w:hAnsi="Arial" w:cs="Arial"/>
                <w:sz w:val="18"/>
                <w:szCs w:val="18"/>
              </w:rPr>
            </w:pPr>
            <w:r w:rsidRPr="00024FE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D472739" w14:textId="77777777" w:rsidR="006F5EDE" w:rsidRPr="00C7063D" w:rsidRDefault="006F5EDE" w:rsidP="004A550B">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B87E4F" w14:textId="77777777" w:rsidR="006F5EDE" w:rsidRPr="00024FE2" w:rsidRDefault="006F5EDE" w:rsidP="004A550B">
            <w:pPr>
              <w:jc w:val="center"/>
              <w:rPr>
                <w:rFonts w:ascii="Arial" w:hAnsi="Arial" w:cs="Arial"/>
                <w:sz w:val="18"/>
                <w:szCs w:val="18"/>
              </w:rPr>
            </w:pPr>
          </w:p>
        </w:tc>
      </w:tr>
      <w:tr w:rsidR="006F5EDE" w:rsidRPr="00024FE2" w14:paraId="0BF14CE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FE87AF1" w14:textId="77777777" w:rsidR="006F5EDE" w:rsidRPr="00024FE2" w:rsidRDefault="006F5EDE" w:rsidP="004A550B">
            <w:pPr>
              <w:rPr>
                <w:rFonts w:ascii="Arial" w:hAnsi="Arial" w:cs="Arial"/>
                <w:sz w:val="18"/>
                <w:szCs w:val="18"/>
              </w:rPr>
            </w:pPr>
            <w:r w:rsidRPr="00024FE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14C15AB4" w14:textId="77777777" w:rsidR="006F5EDE" w:rsidRPr="00C7063D" w:rsidRDefault="006F5EDE" w:rsidP="004A550B">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C15546" w14:textId="77777777" w:rsidR="006F5EDE" w:rsidRPr="00024FE2" w:rsidRDefault="006F5EDE" w:rsidP="004A550B">
            <w:pPr>
              <w:jc w:val="center"/>
              <w:rPr>
                <w:rFonts w:ascii="Arial" w:hAnsi="Arial" w:cs="Arial"/>
                <w:sz w:val="18"/>
                <w:szCs w:val="18"/>
              </w:rPr>
            </w:pPr>
          </w:p>
        </w:tc>
      </w:tr>
      <w:tr w:rsidR="006F5EDE" w:rsidRPr="00024FE2" w14:paraId="2FCE5C8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31EFD2C" w14:textId="77777777" w:rsidR="006F5EDE" w:rsidRPr="00024FE2" w:rsidRDefault="006F5EDE" w:rsidP="004A550B">
            <w:pPr>
              <w:rPr>
                <w:rFonts w:ascii="Arial" w:hAnsi="Arial" w:cs="Arial"/>
                <w:sz w:val="18"/>
                <w:szCs w:val="18"/>
              </w:rPr>
            </w:pPr>
            <w:r w:rsidRPr="00024FE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16E36BFC" w14:textId="5ED5702D" w:rsidR="006F5EDE" w:rsidRPr="00C7063D" w:rsidRDefault="000848A9" w:rsidP="004A550B">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B264B6" w14:textId="77777777" w:rsidR="006F5EDE" w:rsidRPr="00024FE2" w:rsidRDefault="006F5EDE" w:rsidP="004A550B">
            <w:pPr>
              <w:jc w:val="center"/>
              <w:rPr>
                <w:rFonts w:ascii="Arial" w:hAnsi="Arial" w:cs="Arial"/>
                <w:sz w:val="18"/>
                <w:szCs w:val="18"/>
              </w:rPr>
            </w:pPr>
          </w:p>
        </w:tc>
      </w:tr>
      <w:tr w:rsidR="006F5EDE" w:rsidRPr="00024FE2" w14:paraId="0F013A3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ABF9828" w14:textId="77777777" w:rsidR="006F5EDE" w:rsidRPr="00024FE2" w:rsidRDefault="006F5EDE" w:rsidP="004A550B">
            <w:pPr>
              <w:rPr>
                <w:rFonts w:ascii="Arial" w:hAnsi="Arial" w:cs="Arial"/>
                <w:sz w:val="18"/>
                <w:szCs w:val="18"/>
              </w:rPr>
            </w:pPr>
            <w:r w:rsidRPr="00024FE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433D0176" w14:textId="77777777" w:rsidR="006F5EDE" w:rsidRPr="00C7063D" w:rsidRDefault="006F5EDE" w:rsidP="004A550B">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6DD7EC" w14:textId="77777777" w:rsidR="006F5EDE" w:rsidRPr="00024FE2" w:rsidRDefault="006F5EDE" w:rsidP="004A550B">
            <w:pPr>
              <w:jc w:val="center"/>
              <w:rPr>
                <w:rFonts w:ascii="Arial" w:hAnsi="Arial" w:cs="Arial"/>
                <w:sz w:val="18"/>
                <w:szCs w:val="18"/>
              </w:rPr>
            </w:pPr>
          </w:p>
        </w:tc>
      </w:tr>
      <w:tr w:rsidR="006F5EDE" w:rsidRPr="00024FE2" w14:paraId="625072C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D236D1B" w14:textId="77777777" w:rsidR="006F5EDE" w:rsidRPr="00024FE2" w:rsidRDefault="006F5EDE" w:rsidP="004A550B">
            <w:pPr>
              <w:rPr>
                <w:rFonts w:ascii="Arial" w:hAnsi="Arial" w:cs="Arial"/>
                <w:sz w:val="18"/>
                <w:szCs w:val="18"/>
              </w:rPr>
            </w:pPr>
            <w:r w:rsidRPr="00024FE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131D7AD4" w14:textId="3D3D518E" w:rsidR="006F5EDE" w:rsidRPr="00C7063D" w:rsidRDefault="000848A9" w:rsidP="004A550B">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FDDE92" w14:textId="77777777" w:rsidR="006F5EDE" w:rsidRPr="00024FE2" w:rsidRDefault="006F5EDE" w:rsidP="004A550B">
            <w:pPr>
              <w:jc w:val="center"/>
              <w:rPr>
                <w:rFonts w:ascii="Arial" w:hAnsi="Arial" w:cs="Arial"/>
                <w:sz w:val="18"/>
                <w:szCs w:val="18"/>
              </w:rPr>
            </w:pPr>
          </w:p>
        </w:tc>
      </w:tr>
      <w:tr w:rsidR="006F5EDE" w:rsidRPr="00024FE2" w14:paraId="164F9F1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3506AA7" w14:textId="77777777" w:rsidR="006F5EDE" w:rsidRPr="00024FE2" w:rsidRDefault="006F5EDE" w:rsidP="004A550B">
            <w:pPr>
              <w:rPr>
                <w:rFonts w:ascii="Arial" w:hAnsi="Arial" w:cs="Arial"/>
                <w:sz w:val="18"/>
                <w:szCs w:val="18"/>
              </w:rPr>
            </w:pPr>
            <w:r w:rsidRPr="00024FE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F185624" w14:textId="746E7AF1" w:rsidR="006F5EDE" w:rsidRPr="00C7063D" w:rsidRDefault="000848A9" w:rsidP="004A550B">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3AD9C3C" w14:textId="77777777" w:rsidR="006F5EDE" w:rsidRPr="00024FE2" w:rsidRDefault="006F5EDE" w:rsidP="004A550B">
            <w:pPr>
              <w:jc w:val="center"/>
              <w:rPr>
                <w:rFonts w:ascii="Arial" w:hAnsi="Arial" w:cs="Arial"/>
                <w:sz w:val="18"/>
                <w:szCs w:val="18"/>
              </w:rPr>
            </w:pPr>
          </w:p>
        </w:tc>
      </w:tr>
      <w:tr w:rsidR="006F5EDE" w:rsidRPr="00024FE2" w14:paraId="5D0944D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795E68F" w14:textId="77777777" w:rsidR="006F5EDE" w:rsidRPr="00024FE2" w:rsidRDefault="006F5EDE" w:rsidP="004A550B">
            <w:pPr>
              <w:rPr>
                <w:rFonts w:ascii="Arial" w:hAnsi="Arial" w:cs="Arial"/>
                <w:sz w:val="18"/>
                <w:szCs w:val="18"/>
              </w:rPr>
            </w:pPr>
            <w:r w:rsidRPr="00024FE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1CBAA2D7" w14:textId="4D6F5EE5" w:rsidR="006F5EDE" w:rsidRPr="00C7063D" w:rsidRDefault="000848A9" w:rsidP="004A550B">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05CFFF" w14:textId="77777777" w:rsidR="006F5EDE" w:rsidRPr="00024FE2" w:rsidRDefault="006F5EDE" w:rsidP="004A550B">
            <w:pPr>
              <w:jc w:val="center"/>
              <w:rPr>
                <w:rFonts w:ascii="Arial" w:hAnsi="Arial" w:cs="Arial"/>
                <w:sz w:val="18"/>
                <w:szCs w:val="18"/>
              </w:rPr>
            </w:pPr>
          </w:p>
        </w:tc>
      </w:tr>
      <w:tr w:rsidR="006F5EDE" w:rsidRPr="00024FE2" w14:paraId="62999FF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7A22EAA" w14:textId="77777777" w:rsidR="006F5EDE" w:rsidRPr="00024FE2" w:rsidRDefault="006F5EDE" w:rsidP="004A550B">
            <w:pPr>
              <w:rPr>
                <w:rFonts w:ascii="Arial" w:hAnsi="Arial" w:cs="Arial"/>
                <w:sz w:val="18"/>
                <w:szCs w:val="18"/>
              </w:rPr>
            </w:pPr>
            <w:r w:rsidRPr="00024FE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33E50BB2" w14:textId="77777777" w:rsidR="006F5EDE" w:rsidRPr="00C7063D" w:rsidRDefault="006F5EDE" w:rsidP="004A550B">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FE80A1" w14:textId="77777777" w:rsidR="006F5EDE" w:rsidRPr="00024FE2" w:rsidRDefault="006F5EDE" w:rsidP="004A550B">
            <w:pPr>
              <w:jc w:val="center"/>
              <w:rPr>
                <w:rFonts w:ascii="Arial" w:hAnsi="Arial" w:cs="Arial"/>
                <w:sz w:val="18"/>
                <w:szCs w:val="18"/>
              </w:rPr>
            </w:pPr>
          </w:p>
        </w:tc>
      </w:tr>
      <w:tr w:rsidR="006F5EDE" w:rsidRPr="00024FE2" w14:paraId="370B9CB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A99B957" w14:textId="77777777" w:rsidR="006F5EDE" w:rsidRPr="00024FE2" w:rsidRDefault="006F5EDE" w:rsidP="004A550B">
            <w:pPr>
              <w:rPr>
                <w:rFonts w:ascii="Arial" w:hAnsi="Arial" w:cs="Arial"/>
                <w:sz w:val="18"/>
                <w:szCs w:val="18"/>
              </w:rPr>
            </w:pPr>
            <w:r w:rsidRPr="00024FE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366821D0" w14:textId="77777777" w:rsidR="006F5EDE" w:rsidRPr="00C7063D" w:rsidRDefault="006F5EDE" w:rsidP="004A550B">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53E5EEEB" w14:textId="77777777" w:rsidR="006F5EDE" w:rsidRPr="00024FE2" w:rsidRDefault="006F5EDE" w:rsidP="004A550B">
            <w:pPr>
              <w:jc w:val="center"/>
              <w:rPr>
                <w:rFonts w:ascii="Arial" w:hAnsi="Arial" w:cs="Arial"/>
                <w:sz w:val="18"/>
                <w:szCs w:val="18"/>
              </w:rPr>
            </w:pPr>
          </w:p>
        </w:tc>
      </w:tr>
      <w:tr w:rsidR="006F5EDE" w:rsidRPr="00024FE2" w14:paraId="3435DEB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387EF2C" w14:textId="77777777" w:rsidR="006F5EDE" w:rsidRPr="00024FE2" w:rsidRDefault="006F5EDE" w:rsidP="004A550B">
            <w:pPr>
              <w:rPr>
                <w:rFonts w:ascii="Arial" w:hAnsi="Arial" w:cs="Arial"/>
                <w:sz w:val="18"/>
                <w:szCs w:val="18"/>
              </w:rPr>
            </w:pPr>
            <w:proofErr w:type="spellStart"/>
            <w:r w:rsidRPr="00024FE2">
              <w:rPr>
                <w:rFonts w:ascii="Arial" w:hAnsi="Arial" w:cs="Arial"/>
                <w:sz w:val="18"/>
                <w:szCs w:val="18"/>
              </w:rPr>
              <w:t>Ava</w:t>
            </w:r>
            <w:proofErr w:type="spellEnd"/>
            <w:r w:rsidRPr="00024FE2">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20EF4AE5" w14:textId="44984E09" w:rsidR="006F5EDE" w:rsidRPr="00C7063D" w:rsidRDefault="000848A9" w:rsidP="004A550B">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718F9DA" w14:textId="77777777" w:rsidR="006F5EDE" w:rsidRPr="00024FE2" w:rsidRDefault="006F5EDE" w:rsidP="004A550B">
            <w:pPr>
              <w:jc w:val="center"/>
              <w:rPr>
                <w:rFonts w:ascii="Arial" w:hAnsi="Arial" w:cs="Arial"/>
                <w:sz w:val="18"/>
                <w:szCs w:val="18"/>
              </w:rPr>
            </w:pPr>
          </w:p>
        </w:tc>
      </w:tr>
    </w:tbl>
    <w:p w14:paraId="11ACCC26" w14:textId="77777777" w:rsidR="006F5EDE" w:rsidRPr="00024FE2" w:rsidRDefault="006F5EDE" w:rsidP="006F5EDE">
      <w:pPr>
        <w:jc w:val="both"/>
        <w:rPr>
          <w:rFonts w:ascii="Arial" w:hAnsi="Arial" w:cs="Arial"/>
          <w:i/>
          <w:iCs/>
          <w:sz w:val="22"/>
          <w:szCs w:val="22"/>
        </w:rPr>
      </w:pPr>
    </w:p>
    <w:p w14:paraId="2D2088DA" w14:textId="77777777" w:rsidR="006F5EDE" w:rsidRPr="009943B5" w:rsidRDefault="006F5EDE" w:rsidP="006F5EDE">
      <w:pPr>
        <w:jc w:val="both"/>
        <w:rPr>
          <w:rFonts w:ascii="Arial" w:hAnsi="Arial" w:cs="Arial"/>
          <w:i/>
          <w:iCs/>
          <w:sz w:val="22"/>
          <w:szCs w:val="22"/>
        </w:rPr>
      </w:pPr>
      <w:r w:rsidRPr="009943B5">
        <w:rPr>
          <w:rFonts w:ascii="Arial" w:hAnsi="Arial" w:cs="Arial"/>
          <w:i/>
          <w:iCs/>
          <w:sz w:val="22"/>
          <w:szCs w:val="22"/>
        </w:rPr>
        <w:t xml:space="preserve">Sklep je sprejet. </w:t>
      </w:r>
    </w:p>
    <w:p w14:paraId="3FBFE7A0" w14:textId="5264E9EE" w:rsidR="00202622" w:rsidRPr="00202622" w:rsidRDefault="00202622" w:rsidP="00202622">
      <w:pPr>
        <w:rPr>
          <w:rFonts w:ascii="Arial" w:hAnsi="Arial" w:cs="Arial"/>
          <w:b/>
          <w:bCs/>
          <w:sz w:val="22"/>
          <w:szCs w:val="22"/>
          <w:u w:val="single"/>
        </w:rPr>
      </w:pPr>
      <w:bookmarkStart w:id="2" w:name="_Hlk210898983"/>
      <w:r w:rsidRPr="00202622">
        <w:rPr>
          <w:rFonts w:ascii="Arial" w:hAnsi="Arial" w:cs="Arial"/>
          <w:b/>
          <w:bCs/>
          <w:sz w:val="22"/>
          <w:szCs w:val="22"/>
          <w:u w:val="single"/>
        </w:rPr>
        <w:lastRenderedPageBreak/>
        <w:t>K 3)</w:t>
      </w:r>
      <w:bookmarkEnd w:id="2"/>
      <w:r w:rsidRPr="00202622">
        <w:rPr>
          <w:rFonts w:ascii="Arial" w:hAnsi="Arial" w:cs="Arial"/>
          <w:b/>
          <w:bCs/>
          <w:sz w:val="22"/>
          <w:szCs w:val="22"/>
          <w:u w:val="single"/>
        </w:rPr>
        <w:t xml:space="preserve"> </w:t>
      </w:r>
      <w:r w:rsidR="000836F6" w:rsidRPr="000836F6">
        <w:rPr>
          <w:rFonts w:ascii="Arial" w:hAnsi="Arial" w:cs="Arial"/>
          <w:b/>
          <w:bCs/>
          <w:sz w:val="22"/>
          <w:szCs w:val="22"/>
          <w:u w:val="single"/>
        </w:rPr>
        <w:t>Soglasje k zadolžitvi RRA d.o.o. Severne Primorske (poročevalec: Matija Ukmar, direktor podjetja)</w:t>
      </w:r>
    </w:p>
    <w:p w14:paraId="4025C256" w14:textId="0A61D083" w:rsidR="00202622" w:rsidRPr="00202622" w:rsidRDefault="00202622" w:rsidP="00202622">
      <w:pPr>
        <w:rPr>
          <w:rFonts w:ascii="Arial" w:hAnsi="Arial" w:cs="Arial"/>
          <w:bCs/>
          <w:sz w:val="22"/>
          <w:szCs w:val="22"/>
        </w:rPr>
      </w:pPr>
    </w:p>
    <w:p w14:paraId="039D3596" w14:textId="7CD542CA" w:rsidR="00202622" w:rsidRPr="009B667E" w:rsidRDefault="00202622" w:rsidP="00AF50A5">
      <w:pPr>
        <w:jc w:val="both"/>
        <w:rPr>
          <w:rFonts w:ascii="Arial" w:hAnsi="Arial" w:cs="Arial"/>
          <w:bCs/>
          <w:sz w:val="22"/>
          <w:szCs w:val="22"/>
        </w:rPr>
      </w:pPr>
      <w:r w:rsidRPr="009B667E">
        <w:rPr>
          <w:rFonts w:ascii="Arial" w:hAnsi="Arial" w:cs="Arial"/>
          <w:bCs/>
          <w:sz w:val="22"/>
          <w:szCs w:val="22"/>
          <w:u w:val="single"/>
        </w:rPr>
        <w:t>Župan</w:t>
      </w:r>
      <w:r w:rsidRPr="009B667E">
        <w:rPr>
          <w:rFonts w:ascii="Arial" w:hAnsi="Arial" w:cs="Arial"/>
          <w:bCs/>
          <w:sz w:val="22"/>
          <w:szCs w:val="22"/>
        </w:rPr>
        <w:t xml:space="preserve"> preide na naslednjo točko dnevnega reda</w:t>
      </w:r>
      <w:r w:rsidR="009B667E" w:rsidRPr="009B667E">
        <w:rPr>
          <w:rFonts w:ascii="Arial" w:hAnsi="Arial" w:cs="Arial"/>
          <w:bCs/>
          <w:sz w:val="22"/>
          <w:szCs w:val="22"/>
        </w:rPr>
        <w:t>.</w:t>
      </w:r>
      <w:r w:rsidR="00F777D8" w:rsidRPr="009B667E">
        <w:rPr>
          <w:rFonts w:ascii="Arial" w:hAnsi="Arial" w:cs="Arial"/>
          <w:bCs/>
          <w:sz w:val="22"/>
          <w:szCs w:val="22"/>
        </w:rPr>
        <w:t xml:space="preserve"> Besedo preda poročeval</w:t>
      </w:r>
      <w:r w:rsidR="009B667E" w:rsidRPr="009B667E">
        <w:rPr>
          <w:rFonts w:ascii="Arial" w:hAnsi="Arial" w:cs="Arial"/>
          <w:bCs/>
          <w:sz w:val="22"/>
          <w:szCs w:val="22"/>
        </w:rPr>
        <w:t>cu Matiji Ukmarju.</w:t>
      </w:r>
    </w:p>
    <w:p w14:paraId="411D74E3" w14:textId="77777777" w:rsidR="00202622" w:rsidRPr="009B667E" w:rsidRDefault="00202622" w:rsidP="00AF50A5">
      <w:pPr>
        <w:jc w:val="both"/>
        <w:rPr>
          <w:rFonts w:ascii="Arial" w:hAnsi="Arial" w:cs="Arial"/>
          <w:bCs/>
          <w:sz w:val="22"/>
          <w:szCs w:val="22"/>
        </w:rPr>
      </w:pPr>
    </w:p>
    <w:p w14:paraId="341BAAAB" w14:textId="4FFF2C64" w:rsidR="00202622" w:rsidRPr="009B667E" w:rsidRDefault="009B667E" w:rsidP="00AF50A5">
      <w:pPr>
        <w:jc w:val="both"/>
        <w:rPr>
          <w:rFonts w:ascii="Arial" w:hAnsi="Arial" w:cs="Arial"/>
          <w:bCs/>
          <w:sz w:val="22"/>
          <w:szCs w:val="22"/>
          <w:u w:val="single"/>
        </w:rPr>
      </w:pPr>
      <w:r w:rsidRPr="009B667E">
        <w:rPr>
          <w:rFonts w:ascii="Arial" w:hAnsi="Arial" w:cs="Arial"/>
          <w:bCs/>
          <w:sz w:val="22"/>
          <w:szCs w:val="22"/>
          <w:u w:val="single"/>
        </w:rPr>
        <w:t>Matija Ukmar</w:t>
      </w:r>
      <w:r w:rsidRPr="009B667E">
        <w:rPr>
          <w:rFonts w:ascii="Arial" w:hAnsi="Arial" w:cs="Arial"/>
          <w:bCs/>
          <w:sz w:val="22"/>
          <w:szCs w:val="22"/>
        </w:rPr>
        <w:t xml:space="preserve">  </w:t>
      </w:r>
      <w:r w:rsidR="000836F6" w:rsidRPr="009B667E">
        <w:rPr>
          <w:rFonts w:ascii="Arial" w:hAnsi="Arial" w:cs="Arial"/>
          <w:bCs/>
          <w:sz w:val="22"/>
          <w:szCs w:val="22"/>
        </w:rPr>
        <w:t>predstavi</w:t>
      </w:r>
      <w:r w:rsidR="000848A9" w:rsidRPr="009B667E">
        <w:rPr>
          <w:rFonts w:ascii="Arial" w:hAnsi="Arial" w:cs="Arial"/>
          <w:bCs/>
          <w:sz w:val="22"/>
          <w:szCs w:val="22"/>
        </w:rPr>
        <w:t xml:space="preserve"> zadolževanje in razloge za zadolževanje. </w:t>
      </w:r>
      <w:r w:rsidRPr="009B667E">
        <w:rPr>
          <w:rFonts w:ascii="Arial" w:hAnsi="Arial" w:cs="Arial"/>
          <w:bCs/>
          <w:sz w:val="22"/>
          <w:szCs w:val="22"/>
        </w:rPr>
        <w:t>Dosedanji okvir zadolževanja se je pokazal za prenizkega za stal</w:t>
      </w:r>
      <w:r w:rsidR="002B5EE7">
        <w:rPr>
          <w:rFonts w:ascii="Arial" w:hAnsi="Arial" w:cs="Arial"/>
          <w:bCs/>
          <w:sz w:val="22"/>
          <w:szCs w:val="22"/>
        </w:rPr>
        <w:t>n</w:t>
      </w:r>
      <w:r w:rsidRPr="009B667E">
        <w:rPr>
          <w:rFonts w:ascii="Arial" w:hAnsi="Arial" w:cs="Arial"/>
          <w:bCs/>
          <w:sz w:val="22"/>
          <w:szCs w:val="22"/>
        </w:rPr>
        <w:t xml:space="preserve">e potrebe, zato so se pozanimali, kako bi lahko ta okvir povečali. </w:t>
      </w:r>
      <w:r w:rsidR="000848A9" w:rsidRPr="009B667E">
        <w:rPr>
          <w:rFonts w:ascii="Arial" w:hAnsi="Arial" w:cs="Arial"/>
          <w:bCs/>
          <w:sz w:val="22"/>
          <w:szCs w:val="22"/>
        </w:rPr>
        <w:t xml:space="preserve">Pridobili so </w:t>
      </w:r>
      <w:r w:rsidRPr="009B667E">
        <w:rPr>
          <w:rFonts w:ascii="Arial" w:hAnsi="Arial" w:cs="Arial"/>
          <w:bCs/>
          <w:sz w:val="22"/>
          <w:szCs w:val="22"/>
        </w:rPr>
        <w:t xml:space="preserve">ponudbo za 300.000 EUR </w:t>
      </w:r>
      <w:proofErr w:type="spellStart"/>
      <w:r w:rsidRPr="009B667E">
        <w:rPr>
          <w:rFonts w:ascii="Arial" w:hAnsi="Arial" w:cs="Arial"/>
          <w:bCs/>
          <w:sz w:val="22"/>
          <w:szCs w:val="22"/>
        </w:rPr>
        <w:t>revolving</w:t>
      </w:r>
      <w:proofErr w:type="spellEnd"/>
      <w:r w:rsidRPr="009B667E">
        <w:rPr>
          <w:rFonts w:ascii="Arial" w:hAnsi="Arial" w:cs="Arial"/>
          <w:bCs/>
          <w:sz w:val="22"/>
          <w:szCs w:val="22"/>
        </w:rPr>
        <w:t xml:space="preserve"> kredita. Men</w:t>
      </w:r>
      <w:r w:rsidR="002B5EE7">
        <w:rPr>
          <w:rFonts w:ascii="Arial" w:hAnsi="Arial" w:cs="Arial"/>
          <w:bCs/>
          <w:sz w:val="22"/>
          <w:szCs w:val="22"/>
        </w:rPr>
        <w:t>i</w:t>
      </w:r>
      <w:r w:rsidRPr="009B667E">
        <w:rPr>
          <w:rFonts w:ascii="Arial" w:hAnsi="Arial" w:cs="Arial"/>
          <w:bCs/>
          <w:sz w:val="22"/>
          <w:szCs w:val="22"/>
        </w:rPr>
        <w:t>, da je</w:t>
      </w:r>
      <w:r w:rsidR="000848A9" w:rsidRPr="009B667E">
        <w:rPr>
          <w:rFonts w:ascii="Arial" w:hAnsi="Arial" w:cs="Arial"/>
          <w:bCs/>
          <w:sz w:val="22"/>
          <w:szCs w:val="22"/>
        </w:rPr>
        <w:t xml:space="preserve"> obrestna mera dobra glede na to, da gre za svetovalno podjetje</w:t>
      </w:r>
      <w:r w:rsidRPr="009B667E">
        <w:rPr>
          <w:rFonts w:ascii="Arial" w:hAnsi="Arial" w:cs="Arial"/>
          <w:bCs/>
          <w:sz w:val="22"/>
          <w:szCs w:val="22"/>
        </w:rPr>
        <w:t>, ki nima v lasti osnovnih sredstev</w:t>
      </w:r>
      <w:r w:rsidR="000848A9" w:rsidRPr="009B667E">
        <w:rPr>
          <w:rFonts w:ascii="Arial" w:hAnsi="Arial" w:cs="Arial"/>
          <w:bCs/>
          <w:sz w:val="22"/>
          <w:szCs w:val="22"/>
        </w:rPr>
        <w:t>. Poslovanje je stabilno, leto 2025 je zaključeno z minimalnim plusom, prav tako pričakujejo pozitiven rezultat v letu 2026.</w:t>
      </w:r>
      <w:r w:rsidR="00867F09" w:rsidRPr="009B667E">
        <w:rPr>
          <w:rFonts w:ascii="Arial" w:hAnsi="Arial" w:cs="Arial"/>
          <w:bCs/>
          <w:sz w:val="22"/>
          <w:szCs w:val="22"/>
        </w:rPr>
        <w:t xml:space="preserve"> Predlagan okvir je primeren za premostitev likvidnih sredstev, predvsem na področju projektne dejavnosti.</w:t>
      </w:r>
    </w:p>
    <w:p w14:paraId="195D988F" w14:textId="77777777" w:rsidR="000836F6" w:rsidRPr="000836F6" w:rsidRDefault="000836F6" w:rsidP="00AF50A5">
      <w:pPr>
        <w:jc w:val="both"/>
        <w:rPr>
          <w:rFonts w:ascii="Arial" w:hAnsi="Arial" w:cs="Arial"/>
          <w:bCs/>
          <w:color w:val="EE0000"/>
          <w:sz w:val="22"/>
          <w:szCs w:val="22"/>
        </w:rPr>
      </w:pPr>
    </w:p>
    <w:p w14:paraId="246F2CAD" w14:textId="477578F7" w:rsidR="00202622" w:rsidRPr="00C10F8B" w:rsidRDefault="00202622" w:rsidP="00AF50A5">
      <w:pPr>
        <w:jc w:val="both"/>
        <w:rPr>
          <w:rFonts w:ascii="Arial" w:hAnsi="Arial" w:cs="Arial"/>
          <w:bCs/>
          <w:sz w:val="22"/>
          <w:szCs w:val="22"/>
        </w:rPr>
      </w:pPr>
      <w:r w:rsidRPr="00C10F8B">
        <w:rPr>
          <w:rFonts w:ascii="Arial" w:hAnsi="Arial" w:cs="Arial"/>
          <w:bCs/>
          <w:sz w:val="22"/>
          <w:szCs w:val="22"/>
          <w:u w:val="single"/>
        </w:rPr>
        <w:t>Župan</w:t>
      </w:r>
      <w:r w:rsidRPr="00C10F8B">
        <w:rPr>
          <w:rFonts w:ascii="Arial" w:hAnsi="Arial" w:cs="Arial"/>
          <w:bCs/>
          <w:sz w:val="22"/>
          <w:szCs w:val="22"/>
        </w:rPr>
        <w:t xml:space="preserve"> </w:t>
      </w:r>
      <w:r w:rsidR="00AB38C8" w:rsidRPr="00C10F8B">
        <w:rPr>
          <w:rFonts w:ascii="Arial" w:hAnsi="Arial" w:cs="Arial"/>
          <w:bCs/>
          <w:sz w:val="22"/>
          <w:szCs w:val="22"/>
        </w:rPr>
        <w:t>pove, da</w:t>
      </w:r>
      <w:r w:rsidR="00C10F8B" w:rsidRPr="00C10F8B">
        <w:rPr>
          <w:rFonts w:ascii="Arial" w:hAnsi="Arial" w:cs="Arial"/>
          <w:bCs/>
          <w:sz w:val="22"/>
          <w:szCs w:val="22"/>
        </w:rPr>
        <w:t xml:space="preserve"> je</w:t>
      </w:r>
      <w:r w:rsidR="00AB38C8" w:rsidRPr="00C10F8B">
        <w:rPr>
          <w:rFonts w:ascii="Arial" w:hAnsi="Arial" w:cs="Arial"/>
          <w:bCs/>
          <w:sz w:val="22"/>
          <w:szCs w:val="22"/>
        </w:rPr>
        <w:t xml:space="preserve"> obdobje zadol</w:t>
      </w:r>
      <w:r w:rsidR="009B667E" w:rsidRPr="00C10F8B">
        <w:rPr>
          <w:rFonts w:ascii="Arial" w:hAnsi="Arial" w:cs="Arial"/>
          <w:bCs/>
          <w:sz w:val="22"/>
          <w:szCs w:val="22"/>
        </w:rPr>
        <w:t>ž</w:t>
      </w:r>
      <w:r w:rsidR="00AB38C8" w:rsidRPr="00C10F8B">
        <w:rPr>
          <w:rFonts w:ascii="Arial" w:hAnsi="Arial" w:cs="Arial"/>
          <w:bCs/>
          <w:sz w:val="22"/>
          <w:szCs w:val="22"/>
        </w:rPr>
        <w:t xml:space="preserve">evanja </w:t>
      </w:r>
      <w:r w:rsidR="00C10F8B" w:rsidRPr="00C10F8B">
        <w:rPr>
          <w:rFonts w:ascii="Arial" w:hAnsi="Arial" w:cs="Arial"/>
          <w:bCs/>
          <w:sz w:val="22"/>
          <w:szCs w:val="22"/>
        </w:rPr>
        <w:t xml:space="preserve">predvideno za </w:t>
      </w:r>
      <w:r w:rsidR="002B5EE7">
        <w:rPr>
          <w:rFonts w:ascii="Arial" w:hAnsi="Arial" w:cs="Arial"/>
          <w:bCs/>
          <w:sz w:val="22"/>
          <w:szCs w:val="22"/>
        </w:rPr>
        <w:t>eno</w:t>
      </w:r>
      <w:r w:rsidR="00AB38C8" w:rsidRPr="00C10F8B">
        <w:rPr>
          <w:rFonts w:ascii="Arial" w:hAnsi="Arial" w:cs="Arial"/>
          <w:bCs/>
          <w:sz w:val="22"/>
          <w:szCs w:val="22"/>
        </w:rPr>
        <w:t xml:space="preserve"> leto. O</w:t>
      </w:r>
      <w:r w:rsidRPr="00C10F8B">
        <w:rPr>
          <w:rFonts w:ascii="Arial" w:hAnsi="Arial" w:cs="Arial"/>
          <w:bCs/>
          <w:sz w:val="22"/>
          <w:szCs w:val="22"/>
        </w:rPr>
        <w:t xml:space="preserve">dpre razpravo. </w:t>
      </w:r>
      <w:r w:rsidR="00F716B0" w:rsidRPr="00C10F8B">
        <w:rPr>
          <w:rFonts w:ascii="Arial" w:hAnsi="Arial" w:cs="Arial"/>
          <w:bCs/>
          <w:sz w:val="22"/>
          <w:szCs w:val="22"/>
        </w:rPr>
        <w:t>Besedo preda</w:t>
      </w:r>
      <w:r w:rsidR="009B667E" w:rsidRPr="00C10F8B">
        <w:rPr>
          <w:rFonts w:ascii="Arial" w:hAnsi="Arial" w:cs="Arial"/>
          <w:bCs/>
          <w:sz w:val="22"/>
          <w:szCs w:val="22"/>
        </w:rPr>
        <w:t xml:space="preserve"> Benjamini Mikuž.</w:t>
      </w:r>
    </w:p>
    <w:p w14:paraId="5811B86C" w14:textId="77777777" w:rsidR="00202622" w:rsidRPr="00C10F8B" w:rsidRDefault="00202622" w:rsidP="00AF50A5">
      <w:pPr>
        <w:jc w:val="both"/>
        <w:rPr>
          <w:rFonts w:ascii="Arial" w:hAnsi="Arial" w:cs="Arial"/>
          <w:bCs/>
          <w:sz w:val="22"/>
          <w:szCs w:val="22"/>
        </w:rPr>
      </w:pPr>
    </w:p>
    <w:p w14:paraId="1B5277A2" w14:textId="5BBCA8D6" w:rsidR="00202622" w:rsidRPr="00C10F8B" w:rsidRDefault="00AB38C8" w:rsidP="00AF50A5">
      <w:pPr>
        <w:jc w:val="both"/>
        <w:rPr>
          <w:rFonts w:ascii="Arial" w:hAnsi="Arial" w:cs="Arial"/>
          <w:bCs/>
          <w:sz w:val="22"/>
          <w:szCs w:val="22"/>
        </w:rPr>
      </w:pPr>
      <w:proofErr w:type="spellStart"/>
      <w:r w:rsidRPr="002B5EE7">
        <w:rPr>
          <w:rFonts w:ascii="Arial" w:hAnsi="Arial" w:cs="Arial"/>
          <w:bCs/>
          <w:sz w:val="22"/>
          <w:szCs w:val="22"/>
          <w:u w:val="single"/>
        </w:rPr>
        <w:t>Benjamin</w:t>
      </w:r>
      <w:r w:rsidR="007552E3" w:rsidRPr="002B5EE7">
        <w:rPr>
          <w:rFonts w:ascii="Arial" w:hAnsi="Arial" w:cs="Arial"/>
          <w:bCs/>
          <w:sz w:val="22"/>
          <w:szCs w:val="22"/>
          <w:u w:val="single"/>
        </w:rPr>
        <w:t>o</w:t>
      </w:r>
      <w:proofErr w:type="spellEnd"/>
      <w:r w:rsidRPr="002B5EE7">
        <w:rPr>
          <w:rFonts w:ascii="Arial" w:hAnsi="Arial" w:cs="Arial"/>
          <w:bCs/>
          <w:sz w:val="22"/>
          <w:szCs w:val="22"/>
          <w:u w:val="single"/>
        </w:rPr>
        <w:t xml:space="preserve"> Mikuž</w:t>
      </w:r>
      <w:r w:rsidRPr="00C10F8B">
        <w:rPr>
          <w:rFonts w:ascii="Arial" w:hAnsi="Arial" w:cs="Arial"/>
          <w:bCs/>
          <w:sz w:val="22"/>
          <w:szCs w:val="22"/>
        </w:rPr>
        <w:t xml:space="preserve"> za</w:t>
      </w:r>
      <w:r w:rsidR="009B667E" w:rsidRPr="00C10F8B">
        <w:rPr>
          <w:rFonts w:ascii="Arial" w:hAnsi="Arial" w:cs="Arial"/>
          <w:bCs/>
          <w:sz w:val="22"/>
          <w:szCs w:val="22"/>
        </w:rPr>
        <w:t>n</w:t>
      </w:r>
      <w:r w:rsidRPr="00C10F8B">
        <w:rPr>
          <w:rFonts w:ascii="Arial" w:hAnsi="Arial" w:cs="Arial"/>
          <w:bCs/>
          <w:sz w:val="22"/>
          <w:szCs w:val="22"/>
        </w:rPr>
        <w:t>ima, če so bili sprejeti kakšni ukrepi za izboljšanje denarnih tokov.</w:t>
      </w:r>
    </w:p>
    <w:p w14:paraId="723EDAA4" w14:textId="77777777" w:rsidR="00AB38C8" w:rsidRDefault="00AB38C8" w:rsidP="00AF50A5">
      <w:pPr>
        <w:jc w:val="both"/>
        <w:rPr>
          <w:rFonts w:ascii="Arial" w:hAnsi="Arial" w:cs="Arial"/>
          <w:bCs/>
          <w:color w:val="EE0000"/>
          <w:sz w:val="22"/>
          <w:szCs w:val="22"/>
        </w:rPr>
      </w:pPr>
    </w:p>
    <w:p w14:paraId="49873714" w14:textId="261DF4EC" w:rsidR="00AB38C8" w:rsidRPr="00720844" w:rsidRDefault="007552E3" w:rsidP="00AF50A5">
      <w:pPr>
        <w:jc w:val="both"/>
        <w:rPr>
          <w:rFonts w:ascii="Arial" w:hAnsi="Arial" w:cs="Arial"/>
          <w:bCs/>
          <w:sz w:val="22"/>
          <w:szCs w:val="22"/>
        </w:rPr>
      </w:pPr>
      <w:r w:rsidRPr="00720844">
        <w:rPr>
          <w:rFonts w:ascii="Arial" w:hAnsi="Arial" w:cs="Arial"/>
          <w:bCs/>
          <w:sz w:val="22"/>
          <w:szCs w:val="22"/>
          <w:u w:val="single"/>
        </w:rPr>
        <w:t>Matija Ukmar</w:t>
      </w:r>
      <w:r w:rsidRPr="00720844">
        <w:rPr>
          <w:rFonts w:ascii="Arial" w:hAnsi="Arial" w:cs="Arial"/>
          <w:bCs/>
          <w:sz w:val="22"/>
          <w:szCs w:val="22"/>
        </w:rPr>
        <w:t xml:space="preserve"> odgovori, da so tak poslovni model, ki ima zelo malo </w:t>
      </w:r>
      <w:proofErr w:type="spellStart"/>
      <w:r w:rsidR="00AB38C8" w:rsidRPr="00720844">
        <w:rPr>
          <w:rFonts w:ascii="Arial" w:hAnsi="Arial" w:cs="Arial"/>
          <w:bCs/>
          <w:sz w:val="22"/>
          <w:szCs w:val="22"/>
        </w:rPr>
        <w:t>maneverskega</w:t>
      </w:r>
      <w:proofErr w:type="spellEnd"/>
      <w:r w:rsidR="00AB38C8" w:rsidRPr="00720844">
        <w:rPr>
          <w:rFonts w:ascii="Arial" w:hAnsi="Arial" w:cs="Arial"/>
          <w:bCs/>
          <w:sz w:val="22"/>
          <w:szCs w:val="22"/>
        </w:rPr>
        <w:t xml:space="preserve"> prostora, iskali </w:t>
      </w:r>
      <w:r w:rsidRPr="00720844">
        <w:rPr>
          <w:rFonts w:ascii="Arial" w:hAnsi="Arial" w:cs="Arial"/>
          <w:bCs/>
          <w:sz w:val="22"/>
          <w:szCs w:val="22"/>
        </w:rPr>
        <w:t xml:space="preserve">so druge </w:t>
      </w:r>
      <w:r w:rsidR="00AB38C8" w:rsidRPr="00720844">
        <w:rPr>
          <w:rFonts w:ascii="Arial" w:hAnsi="Arial" w:cs="Arial"/>
          <w:bCs/>
          <w:sz w:val="22"/>
          <w:szCs w:val="22"/>
        </w:rPr>
        <w:t>rešitve</w:t>
      </w:r>
      <w:r w:rsidRPr="00720844">
        <w:rPr>
          <w:rFonts w:ascii="Arial" w:hAnsi="Arial" w:cs="Arial"/>
          <w:bCs/>
          <w:sz w:val="22"/>
          <w:szCs w:val="22"/>
        </w:rPr>
        <w:t xml:space="preserve">, npr. </w:t>
      </w:r>
      <w:proofErr w:type="spellStart"/>
      <w:r w:rsidRPr="00720844">
        <w:rPr>
          <w:rFonts w:ascii="Arial" w:hAnsi="Arial" w:cs="Arial"/>
          <w:bCs/>
          <w:sz w:val="22"/>
          <w:szCs w:val="22"/>
        </w:rPr>
        <w:t>factoring</w:t>
      </w:r>
      <w:proofErr w:type="spellEnd"/>
      <w:r w:rsidRPr="00720844">
        <w:rPr>
          <w:rFonts w:ascii="Arial" w:hAnsi="Arial" w:cs="Arial"/>
          <w:bCs/>
          <w:sz w:val="22"/>
          <w:szCs w:val="22"/>
        </w:rPr>
        <w:t xml:space="preserve"> in nekatere druge.</w:t>
      </w:r>
      <w:r w:rsidR="00AB38C8" w:rsidRPr="00720844">
        <w:rPr>
          <w:rFonts w:ascii="Arial" w:hAnsi="Arial" w:cs="Arial"/>
          <w:bCs/>
          <w:sz w:val="22"/>
          <w:szCs w:val="22"/>
        </w:rPr>
        <w:t xml:space="preserve"> Poslujejo </w:t>
      </w:r>
      <w:r w:rsidRPr="00720844">
        <w:rPr>
          <w:rFonts w:ascii="Arial" w:hAnsi="Arial" w:cs="Arial"/>
          <w:bCs/>
          <w:sz w:val="22"/>
          <w:szCs w:val="22"/>
        </w:rPr>
        <w:t xml:space="preserve">v večini </w:t>
      </w:r>
      <w:r w:rsidR="00AB38C8" w:rsidRPr="00720844">
        <w:rPr>
          <w:rFonts w:ascii="Arial" w:hAnsi="Arial" w:cs="Arial"/>
          <w:bCs/>
          <w:sz w:val="22"/>
          <w:szCs w:val="22"/>
        </w:rPr>
        <w:t xml:space="preserve">z javnim sektorjem, tako, da je </w:t>
      </w:r>
      <w:proofErr w:type="spellStart"/>
      <w:r w:rsidR="00AB38C8" w:rsidRPr="00720844">
        <w:rPr>
          <w:rFonts w:ascii="Arial" w:hAnsi="Arial" w:cs="Arial"/>
          <w:bCs/>
          <w:sz w:val="22"/>
          <w:szCs w:val="22"/>
        </w:rPr>
        <w:t>revolving</w:t>
      </w:r>
      <w:proofErr w:type="spellEnd"/>
      <w:r w:rsidR="00AB38C8" w:rsidRPr="00720844">
        <w:rPr>
          <w:rFonts w:ascii="Arial" w:hAnsi="Arial" w:cs="Arial"/>
          <w:bCs/>
          <w:sz w:val="22"/>
          <w:szCs w:val="22"/>
        </w:rPr>
        <w:t xml:space="preserve"> kredit najlažja pot do sredstev.</w:t>
      </w:r>
      <w:r w:rsidRPr="00720844">
        <w:rPr>
          <w:rFonts w:ascii="Arial" w:hAnsi="Arial" w:cs="Arial"/>
          <w:bCs/>
          <w:sz w:val="22"/>
          <w:szCs w:val="22"/>
        </w:rPr>
        <w:t xml:space="preserve"> V poslovnem smislu</w:t>
      </w:r>
      <w:r w:rsidR="00AB38C8" w:rsidRPr="00720844">
        <w:rPr>
          <w:rFonts w:ascii="Arial" w:hAnsi="Arial" w:cs="Arial"/>
          <w:bCs/>
          <w:sz w:val="22"/>
          <w:szCs w:val="22"/>
        </w:rPr>
        <w:t xml:space="preserve"> iščejo prihranke na vseh področjih in skušajo poslovati čim bolj optimalno.</w:t>
      </w:r>
    </w:p>
    <w:p w14:paraId="0CBD3554" w14:textId="77777777" w:rsidR="00AB38C8" w:rsidRPr="00720844" w:rsidRDefault="00AB38C8" w:rsidP="00AF50A5">
      <w:pPr>
        <w:jc w:val="both"/>
        <w:rPr>
          <w:rFonts w:ascii="Arial" w:hAnsi="Arial" w:cs="Arial"/>
          <w:bCs/>
          <w:sz w:val="22"/>
          <w:szCs w:val="22"/>
        </w:rPr>
      </w:pPr>
    </w:p>
    <w:p w14:paraId="39C1705A" w14:textId="6AAA311E" w:rsidR="007552E3" w:rsidRPr="00720844" w:rsidRDefault="007552E3" w:rsidP="00AF50A5">
      <w:pPr>
        <w:jc w:val="both"/>
        <w:rPr>
          <w:rFonts w:ascii="Arial" w:hAnsi="Arial" w:cs="Arial"/>
          <w:bCs/>
          <w:sz w:val="22"/>
          <w:szCs w:val="22"/>
        </w:rPr>
      </w:pPr>
      <w:r w:rsidRPr="00720844">
        <w:rPr>
          <w:rFonts w:ascii="Arial" w:hAnsi="Arial" w:cs="Arial"/>
          <w:bCs/>
          <w:sz w:val="22"/>
          <w:szCs w:val="22"/>
          <w:u w:val="single"/>
        </w:rPr>
        <w:t>Župan</w:t>
      </w:r>
      <w:r w:rsidRPr="00720844">
        <w:rPr>
          <w:rFonts w:ascii="Arial" w:hAnsi="Arial" w:cs="Arial"/>
          <w:bCs/>
          <w:sz w:val="22"/>
          <w:szCs w:val="22"/>
        </w:rPr>
        <w:t xml:space="preserve"> preda besedo </w:t>
      </w:r>
      <w:proofErr w:type="spellStart"/>
      <w:r w:rsidRPr="00720844">
        <w:rPr>
          <w:rFonts w:ascii="Arial" w:hAnsi="Arial" w:cs="Arial"/>
          <w:bCs/>
          <w:sz w:val="22"/>
          <w:szCs w:val="22"/>
        </w:rPr>
        <w:t>Avi</w:t>
      </w:r>
      <w:proofErr w:type="spellEnd"/>
      <w:r w:rsidRPr="00720844">
        <w:rPr>
          <w:rFonts w:ascii="Arial" w:hAnsi="Arial" w:cs="Arial"/>
          <w:bCs/>
          <w:sz w:val="22"/>
          <w:szCs w:val="22"/>
        </w:rPr>
        <w:t xml:space="preserve"> Rajh.</w:t>
      </w:r>
    </w:p>
    <w:p w14:paraId="7AD7785C" w14:textId="77777777" w:rsidR="007552E3" w:rsidRPr="00720844" w:rsidRDefault="007552E3" w:rsidP="00AF50A5">
      <w:pPr>
        <w:jc w:val="both"/>
        <w:rPr>
          <w:rFonts w:ascii="Arial" w:hAnsi="Arial" w:cs="Arial"/>
          <w:bCs/>
          <w:sz w:val="22"/>
          <w:szCs w:val="22"/>
        </w:rPr>
      </w:pPr>
    </w:p>
    <w:p w14:paraId="71AB4FA3" w14:textId="76F703FA" w:rsidR="00AB38C8" w:rsidRPr="00720844" w:rsidRDefault="00AB38C8" w:rsidP="00AF50A5">
      <w:pPr>
        <w:jc w:val="both"/>
        <w:rPr>
          <w:rFonts w:ascii="Arial" w:hAnsi="Arial" w:cs="Arial"/>
          <w:bCs/>
          <w:sz w:val="22"/>
          <w:szCs w:val="22"/>
        </w:rPr>
      </w:pPr>
      <w:proofErr w:type="spellStart"/>
      <w:r w:rsidRPr="00720844">
        <w:rPr>
          <w:rFonts w:ascii="Arial" w:hAnsi="Arial" w:cs="Arial"/>
          <w:bCs/>
          <w:sz w:val="22"/>
          <w:szCs w:val="22"/>
          <w:u w:val="single"/>
        </w:rPr>
        <w:t>Av</w:t>
      </w:r>
      <w:r w:rsidR="00F24B45">
        <w:rPr>
          <w:rFonts w:ascii="Arial" w:hAnsi="Arial" w:cs="Arial"/>
          <w:bCs/>
          <w:sz w:val="22"/>
          <w:szCs w:val="22"/>
          <w:u w:val="single"/>
        </w:rPr>
        <w:t>a</w:t>
      </w:r>
      <w:proofErr w:type="spellEnd"/>
      <w:r w:rsidRPr="00720844">
        <w:rPr>
          <w:rFonts w:ascii="Arial" w:hAnsi="Arial" w:cs="Arial"/>
          <w:bCs/>
          <w:sz w:val="22"/>
          <w:szCs w:val="22"/>
          <w:u w:val="single"/>
        </w:rPr>
        <w:t xml:space="preserve"> Rajh</w:t>
      </w:r>
      <w:r w:rsidRPr="00720844">
        <w:rPr>
          <w:rFonts w:ascii="Arial" w:hAnsi="Arial" w:cs="Arial"/>
          <w:bCs/>
          <w:sz w:val="22"/>
          <w:szCs w:val="22"/>
        </w:rPr>
        <w:t xml:space="preserve"> </w:t>
      </w:r>
      <w:r w:rsidR="007552E3" w:rsidRPr="00720844">
        <w:rPr>
          <w:rFonts w:ascii="Arial" w:hAnsi="Arial" w:cs="Arial"/>
          <w:bCs/>
          <w:sz w:val="22"/>
          <w:szCs w:val="22"/>
        </w:rPr>
        <w:t>vpraša glede odprte terjatve</w:t>
      </w:r>
      <w:r w:rsidRPr="00720844">
        <w:rPr>
          <w:rFonts w:ascii="Arial" w:hAnsi="Arial" w:cs="Arial"/>
          <w:bCs/>
          <w:sz w:val="22"/>
          <w:szCs w:val="22"/>
        </w:rPr>
        <w:t xml:space="preserve"> </w:t>
      </w:r>
      <w:r w:rsidR="007552E3" w:rsidRPr="00720844">
        <w:rPr>
          <w:rFonts w:ascii="Arial" w:hAnsi="Arial" w:cs="Arial"/>
          <w:bCs/>
          <w:sz w:val="22"/>
          <w:szCs w:val="22"/>
        </w:rPr>
        <w:t xml:space="preserve">višini 20.000 EUR </w:t>
      </w:r>
      <w:r w:rsidRPr="00720844">
        <w:rPr>
          <w:rFonts w:ascii="Arial" w:hAnsi="Arial" w:cs="Arial"/>
          <w:bCs/>
          <w:sz w:val="22"/>
          <w:szCs w:val="22"/>
        </w:rPr>
        <w:t>iz leta 2024</w:t>
      </w:r>
      <w:r w:rsidR="007552E3" w:rsidRPr="00720844">
        <w:rPr>
          <w:rFonts w:ascii="Arial" w:hAnsi="Arial" w:cs="Arial"/>
          <w:bCs/>
          <w:sz w:val="22"/>
          <w:szCs w:val="22"/>
        </w:rPr>
        <w:t>. Zanima jo, v kakšni fazi je</w:t>
      </w:r>
      <w:r w:rsidR="00F54324">
        <w:rPr>
          <w:rFonts w:ascii="Arial" w:hAnsi="Arial" w:cs="Arial"/>
          <w:bCs/>
          <w:sz w:val="22"/>
          <w:szCs w:val="22"/>
        </w:rPr>
        <w:t xml:space="preserve"> terjatev</w:t>
      </w:r>
      <w:r w:rsidR="007552E3" w:rsidRPr="00720844">
        <w:rPr>
          <w:rFonts w:ascii="Arial" w:hAnsi="Arial" w:cs="Arial"/>
          <w:bCs/>
          <w:sz w:val="22"/>
          <w:szCs w:val="22"/>
        </w:rPr>
        <w:t xml:space="preserve">, </w:t>
      </w:r>
      <w:r w:rsidR="00720844" w:rsidRPr="00720844">
        <w:rPr>
          <w:rFonts w:ascii="Arial" w:hAnsi="Arial" w:cs="Arial"/>
          <w:bCs/>
          <w:sz w:val="22"/>
          <w:szCs w:val="22"/>
        </w:rPr>
        <w:t xml:space="preserve">ali je še </w:t>
      </w:r>
      <w:r w:rsidR="007552E3" w:rsidRPr="00720844">
        <w:rPr>
          <w:rFonts w:ascii="Arial" w:hAnsi="Arial" w:cs="Arial"/>
          <w:bCs/>
          <w:sz w:val="22"/>
          <w:szCs w:val="22"/>
        </w:rPr>
        <w:t>odprta</w:t>
      </w:r>
      <w:r w:rsidR="00F24B45">
        <w:rPr>
          <w:rFonts w:ascii="Arial" w:hAnsi="Arial" w:cs="Arial"/>
          <w:bCs/>
          <w:sz w:val="22"/>
          <w:szCs w:val="22"/>
        </w:rPr>
        <w:t xml:space="preserve"> in</w:t>
      </w:r>
      <w:r w:rsidR="007552E3" w:rsidRPr="00720844">
        <w:rPr>
          <w:rFonts w:ascii="Arial" w:hAnsi="Arial" w:cs="Arial"/>
          <w:bCs/>
          <w:sz w:val="22"/>
          <w:szCs w:val="22"/>
        </w:rPr>
        <w:t xml:space="preserve">, ali </w:t>
      </w:r>
      <w:r w:rsidR="00720844" w:rsidRPr="00720844">
        <w:rPr>
          <w:rFonts w:ascii="Arial" w:hAnsi="Arial" w:cs="Arial"/>
          <w:bCs/>
          <w:sz w:val="22"/>
          <w:szCs w:val="22"/>
        </w:rPr>
        <w:t>se izterjava nadaljuje.</w:t>
      </w:r>
    </w:p>
    <w:p w14:paraId="0F24DF5E" w14:textId="6BD6F86E" w:rsidR="00AB38C8" w:rsidRPr="00720844" w:rsidRDefault="00AB38C8" w:rsidP="00AF50A5">
      <w:pPr>
        <w:jc w:val="both"/>
        <w:rPr>
          <w:rFonts w:ascii="Arial" w:hAnsi="Arial" w:cs="Arial"/>
          <w:bCs/>
          <w:color w:val="EE0000"/>
          <w:sz w:val="22"/>
          <w:szCs w:val="22"/>
        </w:rPr>
      </w:pPr>
    </w:p>
    <w:p w14:paraId="6982DC5C" w14:textId="048AD475" w:rsidR="00AB38C8" w:rsidRPr="00EC19EE" w:rsidRDefault="00720844" w:rsidP="00AF50A5">
      <w:pPr>
        <w:jc w:val="both"/>
        <w:rPr>
          <w:rFonts w:ascii="Arial" w:hAnsi="Arial" w:cs="Arial"/>
          <w:bCs/>
          <w:sz w:val="22"/>
          <w:szCs w:val="22"/>
        </w:rPr>
      </w:pPr>
      <w:r w:rsidRPr="00EC19EE">
        <w:rPr>
          <w:rFonts w:ascii="Arial" w:hAnsi="Arial" w:cs="Arial"/>
          <w:bCs/>
          <w:sz w:val="22"/>
          <w:szCs w:val="22"/>
          <w:u w:val="single"/>
        </w:rPr>
        <w:t>Matija Ukmar</w:t>
      </w:r>
      <w:r w:rsidR="00AB38C8" w:rsidRPr="00EC19EE">
        <w:rPr>
          <w:rFonts w:ascii="Arial" w:hAnsi="Arial" w:cs="Arial"/>
          <w:bCs/>
          <w:sz w:val="22"/>
          <w:szCs w:val="22"/>
        </w:rPr>
        <w:t xml:space="preserve"> </w:t>
      </w:r>
      <w:r w:rsidRPr="00EC19EE">
        <w:rPr>
          <w:rFonts w:ascii="Arial" w:hAnsi="Arial" w:cs="Arial"/>
          <w:bCs/>
          <w:sz w:val="22"/>
          <w:szCs w:val="22"/>
        </w:rPr>
        <w:t xml:space="preserve">pove, da </w:t>
      </w:r>
      <w:r w:rsidR="00F54324" w:rsidRPr="00EC19EE">
        <w:rPr>
          <w:rFonts w:ascii="Arial" w:hAnsi="Arial" w:cs="Arial"/>
          <w:bCs/>
          <w:sz w:val="22"/>
          <w:szCs w:val="22"/>
        </w:rPr>
        <w:t xml:space="preserve">z izterjavo </w:t>
      </w:r>
      <w:r w:rsidRPr="00EC19EE">
        <w:rPr>
          <w:rFonts w:ascii="Arial" w:hAnsi="Arial" w:cs="Arial"/>
          <w:bCs/>
          <w:sz w:val="22"/>
          <w:szCs w:val="22"/>
        </w:rPr>
        <w:t>še vedno čakajo, ker g</w:t>
      </w:r>
      <w:r w:rsidR="00AB38C8" w:rsidRPr="00EC19EE">
        <w:rPr>
          <w:rFonts w:ascii="Arial" w:hAnsi="Arial" w:cs="Arial"/>
          <w:bCs/>
          <w:sz w:val="22"/>
          <w:szCs w:val="22"/>
        </w:rPr>
        <w:t>re za projekt Puma</w:t>
      </w:r>
      <w:r w:rsidRPr="00EC19EE">
        <w:rPr>
          <w:rFonts w:ascii="Arial" w:hAnsi="Arial" w:cs="Arial"/>
          <w:bCs/>
          <w:sz w:val="22"/>
          <w:szCs w:val="22"/>
        </w:rPr>
        <w:t xml:space="preserve">, </w:t>
      </w:r>
      <w:r w:rsidR="00F54324" w:rsidRPr="00EC19EE">
        <w:rPr>
          <w:rFonts w:ascii="Arial" w:hAnsi="Arial" w:cs="Arial"/>
          <w:bCs/>
          <w:sz w:val="22"/>
          <w:szCs w:val="22"/>
        </w:rPr>
        <w:t>ki so ga izvajali. Problem je</w:t>
      </w:r>
      <w:r w:rsidRPr="00EC19EE">
        <w:rPr>
          <w:rFonts w:ascii="Arial" w:hAnsi="Arial" w:cs="Arial"/>
          <w:bCs/>
          <w:sz w:val="22"/>
          <w:szCs w:val="22"/>
        </w:rPr>
        <w:t xml:space="preserve"> </w:t>
      </w:r>
      <w:r w:rsidR="00F54324" w:rsidRPr="00EC19EE">
        <w:rPr>
          <w:rFonts w:ascii="Arial" w:hAnsi="Arial" w:cs="Arial"/>
          <w:bCs/>
          <w:sz w:val="22"/>
          <w:szCs w:val="22"/>
        </w:rPr>
        <w:t xml:space="preserve">bil </w:t>
      </w:r>
      <w:r w:rsidR="00AB38C8" w:rsidRPr="00EC19EE">
        <w:rPr>
          <w:rFonts w:ascii="Arial" w:hAnsi="Arial" w:cs="Arial"/>
          <w:bCs/>
          <w:sz w:val="22"/>
          <w:szCs w:val="22"/>
        </w:rPr>
        <w:t xml:space="preserve">v </w:t>
      </w:r>
      <w:r w:rsidR="00F54324" w:rsidRPr="00EC19EE">
        <w:rPr>
          <w:rFonts w:ascii="Arial" w:hAnsi="Arial" w:cs="Arial"/>
          <w:bCs/>
          <w:sz w:val="22"/>
          <w:szCs w:val="22"/>
        </w:rPr>
        <w:t xml:space="preserve">prerazporeditvi </w:t>
      </w:r>
      <w:r w:rsidR="00AB38C8" w:rsidRPr="00EC19EE">
        <w:rPr>
          <w:rFonts w:ascii="Arial" w:hAnsi="Arial" w:cs="Arial"/>
          <w:bCs/>
          <w:sz w:val="22"/>
          <w:szCs w:val="22"/>
        </w:rPr>
        <w:t>pristojnost</w:t>
      </w:r>
      <w:r w:rsidRPr="00EC19EE">
        <w:rPr>
          <w:rFonts w:ascii="Arial" w:hAnsi="Arial" w:cs="Arial"/>
          <w:bCs/>
          <w:sz w:val="22"/>
          <w:szCs w:val="22"/>
        </w:rPr>
        <w:t>i</w:t>
      </w:r>
      <w:r w:rsidR="00AB38C8" w:rsidRPr="00EC19EE">
        <w:rPr>
          <w:rFonts w:ascii="Arial" w:hAnsi="Arial" w:cs="Arial"/>
          <w:bCs/>
          <w:sz w:val="22"/>
          <w:szCs w:val="22"/>
        </w:rPr>
        <w:t xml:space="preserve"> ministrst</w:t>
      </w:r>
      <w:r w:rsidRPr="00EC19EE">
        <w:rPr>
          <w:rFonts w:ascii="Arial" w:hAnsi="Arial" w:cs="Arial"/>
          <w:bCs/>
          <w:sz w:val="22"/>
          <w:szCs w:val="22"/>
        </w:rPr>
        <w:t>ev</w:t>
      </w:r>
      <w:r w:rsidR="00AB38C8" w:rsidRPr="00EC19EE">
        <w:rPr>
          <w:rFonts w:ascii="Arial" w:hAnsi="Arial" w:cs="Arial"/>
          <w:bCs/>
          <w:sz w:val="22"/>
          <w:szCs w:val="22"/>
        </w:rPr>
        <w:t xml:space="preserve">, zato je prišlo do zamika. </w:t>
      </w:r>
      <w:r w:rsidRPr="00EC19EE">
        <w:rPr>
          <w:rFonts w:ascii="Arial" w:hAnsi="Arial" w:cs="Arial"/>
          <w:bCs/>
          <w:sz w:val="22"/>
          <w:szCs w:val="22"/>
        </w:rPr>
        <w:t xml:space="preserve">Vračilo pričakujejo </w:t>
      </w:r>
      <w:r w:rsidR="00AB38C8" w:rsidRPr="00EC19EE">
        <w:rPr>
          <w:rFonts w:ascii="Arial" w:hAnsi="Arial" w:cs="Arial"/>
          <w:bCs/>
          <w:sz w:val="22"/>
          <w:szCs w:val="22"/>
        </w:rPr>
        <w:t>do junija letos</w:t>
      </w:r>
      <w:r w:rsidRPr="00EC19EE">
        <w:rPr>
          <w:rFonts w:ascii="Arial" w:hAnsi="Arial" w:cs="Arial"/>
          <w:bCs/>
          <w:sz w:val="22"/>
          <w:szCs w:val="22"/>
        </w:rPr>
        <w:t>.</w:t>
      </w:r>
    </w:p>
    <w:p w14:paraId="13B68B5C" w14:textId="77777777" w:rsidR="00F54324" w:rsidRPr="00EC19EE" w:rsidRDefault="00F54324" w:rsidP="00AF50A5">
      <w:pPr>
        <w:jc w:val="both"/>
        <w:rPr>
          <w:rFonts w:ascii="Arial" w:hAnsi="Arial" w:cs="Arial"/>
          <w:bCs/>
          <w:sz w:val="22"/>
          <w:szCs w:val="22"/>
        </w:rPr>
      </w:pPr>
    </w:p>
    <w:p w14:paraId="053365B7" w14:textId="0E410555" w:rsidR="00AB38C8" w:rsidRPr="00EC19EE" w:rsidRDefault="00AB38C8" w:rsidP="00AF50A5">
      <w:pPr>
        <w:jc w:val="both"/>
        <w:rPr>
          <w:rFonts w:ascii="Arial" w:hAnsi="Arial" w:cs="Arial"/>
          <w:bCs/>
          <w:sz w:val="22"/>
          <w:szCs w:val="22"/>
        </w:rPr>
      </w:pPr>
      <w:proofErr w:type="spellStart"/>
      <w:r w:rsidRPr="00EC19EE">
        <w:rPr>
          <w:rFonts w:ascii="Arial" w:hAnsi="Arial" w:cs="Arial"/>
          <w:bCs/>
          <w:sz w:val="22"/>
          <w:szCs w:val="22"/>
          <w:u w:val="single"/>
        </w:rPr>
        <w:t>Ava</w:t>
      </w:r>
      <w:proofErr w:type="spellEnd"/>
      <w:r w:rsidRPr="00EC19EE">
        <w:rPr>
          <w:rFonts w:ascii="Arial" w:hAnsi="Arial" w:cs="Arial"/>
          <w:bCs/>
          <w:sz w:val="22"/>
          <w:szCs w:val="22"/>
          <w:u w:val="single"/>
        </w:rPr>
        <w:t xml:space="preserve"> Rajh</w:t>
      </w:r>
      <w:r w:rsidRPr="00EC19EE">
        <w:rPr>
          <w:rFonts w:ascii="Arial" w:hAnsi="Arial" w:cs="Arial"/>
          <w:bCs/>
          <w:sz w:val="22"/>
          <w:szCs w:val="22"/>
        </w:rPr>
        <w:t xml:space="preserve"> </w:t>
      </w:r>
      <w:r w:rsidR="00F54324" w:rsidRPr="00EC19EE">
        <w:rPr>
          <w:rFonts w:ascii="Arial" w:hAnsi="Arial" w:cs="Arial"/>
          <w:bCs/>
          <w:sz w:val="22"/>
          <w:szCs w:val="22"/>
        </w:rPr>
        <w:t xml:space="preserve">pove, da bi </w:t>
      </w:r>
      <w:r w:rsidRPr="00EC19EE">
        <w:rPr>
          <w:rFonts w:ascii="Arial" w:hAnsi="Arial" w:cs="Arial"/>
          <w:bCs/>
          <w:sz w:val="22"/>
          <w:szCs w:val="22"/>
        </w:rPr>
        <w:t xml:space="preserve">v normalnem </w:t>
      </w:r>
      <w:r w:rsidR="00F54324" w:rsidRPr="00EC19EE">
        <w:rPr>
          <w:rFonts w:ascii="Arial" w:hAnsi="Arial" w:cs="Arial"/>
          <w:bCs/>
          <w:sz w:val="22"/>
          <w:szCs w:val="22"/>
        </w:rPr>
        <w:t>podjetju</w:t>
      </w:r>
      <w:r w:rsidRPr="00EC19EE">
        <w:rPr>
          <w:rFonts w:ascii="Arial" w:hAnsi="Arial" w:cs="Arial"/>
          <w:bCs/>
          <w:sz w:val="22"/>
          <w:szCs w:val="22"/>
        </w:rPr>
        <w:t xml:space="preserve"> to že dali v izvršbo. </w:t>
      </w:r>
      <w:r w:rsidR="00F54324" w:rsidRPr="00EC19EE">
        <w:rPr>
          <w:rFonts w:ascii="Arial" w:hAnsi="Arial" w:cs="Arial"/>
          <w:bCs/>
          <w:sz w:val="22"/>
          <w:szCs w:val="22"/>
        </w:rPr>
        <w:t>Vpraša, če</w:t>
      </w:r>
      <w:r w:rsidRPr="00EC19EE">
        <w:rPr>
          <w:rFonts w:ascii="Arial" w:hAnsi="Arial" w:cs="Arial"/>
          <w:bCs/>
          <w:sz w:val="22"/>
          <w:szCs w:val="22"/>
        </w:rPr>
        <w:t xml:space="preserve"> </w:t>
      </w:r>
      <w:r w:rsidR="00EC19EE" w:rsidRPr="00EC19EE">
        <w:rPr>
          <w:rFonts w:ascii="Arial" w:hAnsi="Arial" w:cs="Arial"/>
          <w:bCs/>
          <w:sz w:val="22"/>
          <w:szCs w:val="22"/>
        </w:rPr>
        <w:t>obstajajo</w:t>
      </w:r>
      <w:r w:rsidRPr="00EC19EE">
        <w:rPr>
          <w:rFonts w:ascii="Arial" w:hAnsi="Arial" w:cs="Arial"/>
          <w:bCs/>
          <w:sz w:val="22"/>
          <w:szCs w:val="22"/>
        </w:rPr>
        <w:t xml:space="preserve"> zakonske podlage</w:t>
      </w:r>
      <w:r w:rsidR="00F54324" w:rsidRPr="00EC19EE">
        <w:rPr>
          <w:rFonts w:ascii="Arial" w:hAnsi="Arial" w:cs="Arial"/>
          <w:bCs/>
          <w:sz w:val="22"/>
          <w:szCs w:val="22"/>
        </w:rPr>
        <w:t>,</w:t>
      </w:r>
      <w:r w:rsidRPr="00EC19EE">
        <w:rPr>
          <w:rFonts w:ascii="Arial" w:hAnsi="Arial" w:cs="Arial"/>
          <w:bCs/>
          <w:sz w:val="22"/>
          <w:szCs w:val="22"/>
        </w:rPr>
        <w:t xml:space="preserve"> </w:t>
      </w:r>
      <w:r w:rsidR="00F54324" w:rsidRPr="00EC19EE">
        <w:rPr>
          <w:rFonts w:ascii="Arial" w:hAnsi="Arial" w:cs="Arial"/>
          <w:bCs/>
          <w:sz w:val="22"/>
          <w:szCs w:val="22"/>
        </w:rPr>
        <w:t xml:space="preserve">da bi </w:t>
      </w:r>
      <w:r w:rsidR="00EC19EE" w:rsidRPr="00EC19EE">
        <w:rPr>
          <w:rFonts w:ascii="Arial" w:hAnsi="Arial" w:cs="Arial"/>
          <w:bCs/>
          <w:sz w:val="22"/>
          <w:szCs w:val="22"/>
        </w:rPr>
        <w:t xml:space="preserve">to </w:t>
      </w:r>
      <w:r w:rsidR="00F54324" w:rsidRPr="00EC19EE">
        <w:rPr>
          <w:rFonts w:ascii="Arial" w:hAnsi="Arial" w:cs="Arial"/>
          <w:bCs/>
          <w:sz w:val="22"/>
          <w:szCs w:val="22"/>
        </w:rPr>
        <w:t>kako drugače to izterjali</w:t>
      </w:r>
      <w:r w:rsidRPr="00EC19EE">
        <w:rPr>
          <w:rFonts w:ascii="Arial" w:hAnsi="Arial" w:cs="Arial"/>
          <w:bCs/>
          <w:sz w:val="22"/>
          <w:szCs w:val="22"/>
        </w:rPr>
        <w:t>.</w:t>
      </w:r>
    </w:p>
    <w:p w14:paraId="4AA6E715" w14:textId="77777777" w:rsidR="00AB38C8" w:rsidRPr="00EC19EE" w:rsidRDefault="00AB38C8" w:rsidP="00AF50A5">
      <w:pPr>
        <w:jc w:val="both"/>
        <w:rPr>
          <w:rFonts w:ascii="Arial" w:hAnsi="Arial" w:cs="Arial"/>
          <w:bCs/>
          <w:sz w:val="22"/>
          <w:szCs w:val="22"/>
        </w:rPr>
      </w:pPr>
    </w:p>
    <w:p w14:paraId="0086B670" w14:textId="6BE96DF4" w:rsidR="00AB38C8" w:rsidRPr="00EC19EE" w:rsidRDefault="00EC19EE" w:rsidP="00AF50A5">
      <w:pPr>
        <w:jc w:val="both"/>
        <w:rPr>
          <w:rFonts w:ascii="Arial" w:hAnsi="Arial" w:cs="Arial"/>
          <w:bCs/>
          <w:sz w:val="22"/>
          <w:szCs w:val="22"/>
        </w:rPr>
      </w:pPr>
      <w:r w:rsidRPr="00EC19EE">
        <w:rPr>
          <w:rFonts w:ascii="Arial" w:hAnsi="Arial" w:cs="Arial"/>
          <w:bCs/>
          <w:sz w:val="22"/>
          <w:szCs w:val="22"/>
          <w:u w:val="single"/>
        </w:rPr>
        <w:t>Matija Ukmar</w:t>
      </w:r>
      <w:r w:rsidRPr="00EC19EE">
        <w:rPr>
          <w:rFonts w:ascii="Arial" w:hAnsi="Arial" w:cs="Arial"/>
          <w:bCs/>
          <w:sz w:val="22"/>
          <w:szCs w:val="22"/>
        </w:rPr>
        <w:t xml:space="preserve"> odgovori, da žal</w:t>
      </w:r>
      <w:r w:rsidR="00AB38C8" w:rsidRPr="00EC19EE">
        <w:rPr>
          <w:rFonts w:ascii="Arial" w:hAnsi="Arial" w:cs="Arial"/>
          <w:bCs/>
          <w:sz w:val="22"/>
          <w:szCs w:val="22"/>
        </w:rPr>
        <w:t xml:space="preserve"> ni </w:t>
      </w:r>
      <w:r w:rsidRPr="00EC19EE">
        <w:rPr>
          <w:rFonts w:ascii="Arial" w:hAnsi="Arial" w:cs="Arial"/>
          <w:bCs/>
          <w:sz w:val="22"/>
          <w:szCs w:val="22"/>
        </w:rPr>
        <w:t>druge možnosti</w:t>
      </w:r>
      <w:r w:rsidR="00AB38C8" w:rsidRPr="00EC19EE">
        <w:rPr>
          <w:rFonts w:ascii="Arial" w:hAnsi="Arial" w:cs="Arial"/>
          <w:bCs/>
          <w:sz w:val="22"/>
          <w:szCs w:val="22"/>
        </w:rPr>
        <w:t xml:space="preserve">. </w:t>
      </w:r>
      <w:r w:rsidRPr="00EC19EE">
        <w:rPr>
          <w:rFonts w:ascii="Arial" w:hAnsi="Arial" w:cs="Arial"/>
          <w:bCs/>
          <w:sz w:val="22"/>
          <w:szCs w:val="22"/>
        </w:rPr>
        <w:t xml:space="preserve">Pove, da je to ekstremen primer, ko čakajo vračilo že leto in pol. </w:t>
      </w:r>
      <w:r w:rsidR="00AB38C8" w:rsidRPr="00EC19EE">
        <w:rPr>
          <w:rFonts w:ascii="Arial" w:hAnsi="Arial" w:cs="Arial"/>
          <w:bCs/>
          <w:sz w:val="22"/>
          <w:szCs w:val="22"/>
        </w:rPr>
        <w:t xml:space="preserve">Običajni roki so </w:t>
      </w:r>
      <w:r w:rsidRPr="00EC19EE">
        <w:rPr>
          <w:rFonts w:ascii="Arial" w:hAnsi="Arial" w:cs="Arial"/>
          <w:bCs/>
          <w:sz w:val="22"/>
          <w:szCs w:val="22"/>
        </w:rPr>
        <w:t xml:space="preserve">od </w:t>
      </w:r>
      <w:r w:rsidR="00AB38C8" w:rsidRPr="00EC19EE">
        <w:rPr>
          <w:rFonts w:ascii="Arial" w:hAnsi="Arial" w:cs="Arial"/>
          <w:bCs/>
          <w:sz w:val="22"/>
          <w:szCs w:val="22"/>
        </w:rPr>
        <w:t xml:space="preserve">7 </w:t>
      </w:r>
      <w:r w:rsidRPr="00EC19EE">
        <w:rPr>
          <w:rFonts w:ascii="Arial" w:hAnsi="Arial" w:cs="Arial"/>
          <w:bCs/>
          <w:sz w:val="22"/>
          <w:szCs w:val="22"/>
        </w:rPr>
        <w:t>do</w:t>
      </w:r>
      <w:r w:rsidR="00AB38C8" w:rsidRPr="00EC19EE">
        <w:rPr>
          <w:rFonts w:ascii="Arial" w:hAnsi="Arial" w:cs="Arial"/>
          <w:bCs/>
          <w:sz w:val="22"/>
          <w:szCs w:val="22"/>
        </w:rPr>
        <w:t xml:space="preserve"> 10 mesecev.</w:t>
      </w:r>
    </w:p>
    <w:p w14:paraId="1FE36BF1" w14:textId="77777777" w:rsidR="00AB38C8" w:rsidRDefault="00AB38C8" w:rsidP="00AF50A5">
      <w:pPr>
        <w:jc w:val="both"/>
        <w:rPr>
          <w:rFonts w:ascii="Arial" w:hAnsi="Arial" w:cs="Arial"/>
          <w:bCs/>
          <w:color w:val="EE0000"/>
          <w:sz w:val="22"/>
          <w:szCs w:val="22"/>
        </w:rPr>
      </w:pPr>
    </w:p>
    <w:p w14:paraId="36AABF1E" w14:textId="6A343A5A" w:rsidR="00EC19EE" w:rsidRDefault="00EC19EE" w:rsidP="00AF50A5">
      <w:pPr>
        <w:jc w:val="both"/>
        <w:rPr>
          <w:rFonts w:ascii="Arial" w:hAnsi="Arial" w:cs="Arial"/>
          <w:bCs/>
          <w:color w:val="EE0000"/>
          <w:sz w:val="22"/>
          <w:szCs w:val="22"/>
        </w:rPr>
      </w:pPr>
      <w:r w:rsidRPr="00720844">
        <w:rPr>
          <w:rFonts w:ascii="Arial" w:hAnsi="Arial" w:cs="Arial"/>
          <w:bCs/>
          <w:sz w:val="22"/>
          <w:szCs w:val="22"/>
          <w:u w:val="single"/>
        </w:rPr>
        <w:t>Župan</w:t>
      </w:r>
      <w:r w:rsidRPr="00720844">
        <w:rPr>
          <w:rFonts w:ascii="Arial" w:hAnsi="Arial" w:cs="Arial"/>
          <w:bCs/>
          <w:sz w:val="22"/>
          <w:szCs w:val="22"/>
        </w:rPr>
        <w:t xml:space="preserve"> preda besedo </w:t>
      </w:r>
      <w:r>
        <w:rPr>
          <w:rFonts w:ascii="Arial" w:hAnsi="Arial" w:cs="Arial"/>
          <w:bCs/>
          <w:sz w:val="22"/>
          <w:szCs w:val="22"/>
        </w:rPr>
        <w:t>Nedeljku Gregoriču.</w:t>
      </w:r>
    </w:p>
    <w:p w14:paraId="7F7694E1" w14:textId="77777777" w:rsidR="00EC19EE" w:rsidRDefault="00EC19EE" w:rsidP="00AF50A5">
      <w:pPr>
        <w:jc w:val="both"/>
        <w:rPr>
          <w:rFonts w:ascii="Arial" w:hAnsi="Arial" w:cs="Arial"/>
          <w:bCs/>
          <w:color w:val="EE0000"/>
          <w:sz w:val="22"/>
          <w:szCs w:val="22"/>
        </w:rPr>
      </w:pPr>
    </w:p>
    <w:p w14:paraId="0293E93B" w14:textId="194F227C" w:rsidR="00AB38C8" w:rsidRPr="00F64C5E" w:rsidRDefault="00AB38C8" w:rsidP="00AF50A5">
      <w:pPr>
        <w:jc w:val="both"/>
        <w:rPr>
          <w:rFonts w:ascii="Arial" w:hAnsi="Arial" w:cs="Arial"/>
          <w:bCs/>
          <w:sz w:val="22"/>
          <w:szCs w:val="22"/>
        </w:rPr>
      </w:pPr>
      <w:r w:rsidRPr="00F64C5E">
        <w:rPr>
          <w:rFonts w:ascii="Arial" w:hAnsi="Arial" w:cs="Arial"/>
          <w:bCs/>
          <w:sz w:val="22"/>
          <w:szCs w:val="22"/>
          <w:u w:val="single"/>
        </w:rPr>
        <w:t>Nedeljko Gregorič</w:t>
      </w:r>
      <w:r w:rsidRPr="00F64C5E">
        <w:rPr>
          <w:rFonts w:ascii="Arial" w:hAnsi="Arial" w:cs="Arial"/>
          <w:bCs/>
          <w:sz w:val="22"/>
          <w:szCs w:val="22"/>
        </w:rPr>
        <w:t xml:space="preserve"> </w:t>
      </w:r>
      <w:r w:rsidR="00EC19EE" w:rsidRPr="00F64C5E">
        <w:rPr>
          <w:rFonts w:ascii="Arial" w:hAnsi="Arial" w:cs="Arial"/>
          <w:bCs/>
          <w:sz w:val="22"/>
          <w:szCs w:val="22"/>
        </w:rPr>
        <w:t>pove, da je o</w:t>
      </w:r>
      <w:r w:rsidRPr="00F64C5E">
        <w:rPr>
          <w:rFonts w:ascii="Arial" w:hAnsi="Arial" w:cs="Arial"/>
          <w:bCs/>
          <w:sz w:val="22"/>
          <w:szCs w:val="22"/>
        </w:rPr>
        <w:t xml:space="preserve">menjen limit </w:t>
      </w:r>
      <w:r w:rsidR="00EC19EE" w:rsidRPr="00F64C5E">
        <w:rPr>
          <w:rFonts w:ascii="Arial" w:hAnsi="Arial" w:cs="Arial"/>
          <w:bCs/>
          <w:sz w:val="22"/>
          <w:szCs w:val="22"/>
        </w:rPr>
        <w:t xml:space="preserve">skupaj </w:t>
      </w:r>
      <w:r w:rsidRPr="00F64C5E">
        <w:rPr>
          <w:rFonts w:ascii="Arial" w:hAnsi="Arial" w:cs="Arial"/>
          <w:bCs/>
          <w:sz w:val="22"/>
          <w:szCs w:val="22"/>
        </w:rPr>
        <w:t>190</w:t>
      </w:r>
      <w:r w:rsidR="00EC19EE" w:rsidRPr="00F64C5E">
        <w:rPr>
          <w:rFonts w:ascii="Arial" w:hAnsi="Arial" w:cs="Arial"/>
          <w:bCs/>
          <w:sz w:val="22"/>
          <w:szCs w:val="22"/>
        </w:rPr>
        <w:t>.</w:t>
      </w:r>
      <w:r w:rsidRPr="00F64C5E">
        <w:rPr>
          <w:rFonts w:ascii="Arial" w:hAnsi="Arial" w:cs="Arial"/>
          <w:bCs/>
          <w:sz w:val="22"/>
          <w:szCs w:val="22"/>
        </w:rPr>
        <w:t>000</w:t>
      </w:r>
      <w:r w:rsidR="00EC19EE" w:rsidRPr="00F64C5E">
        <w:rPr>
          <w:rFonts w:ascii="Arial" w:hAnsi="Arial" w:cs="Arial"/>
          <w:bCs/>
          <w:sz w:val="22"/>
          <w:szCs w:val="22"/>
        </w:rPr>
        <w:t xml:space="preserve"> EUR,</w:t>
      </w:r>
      <w:r w:rsidRPr="00F64C5E">
        <w:rPr>
          <w:rFonts w:ascii="Arial" w:hAnsi="Arial" w:cs="Arial"/>
          <w:bCs/>
          <w:sz w:val="22"/>
          <w:szCs w:val="22"/>
        </w:rPr>
        <w:t xml:space="preserve"> sedaj </w:t>
      </w:r>
      <w:r w:rsidR="00EC19EE" w:rsidRPr="00F64C5E">
        <w:rPr>
          <w:rFonts w:ascii="Arial" w:hAnsi="Arial" w:cs="Arial"/>
          <w:bCs/>
          <w:sz w:val="22"/>
          <w:szCs w:val="22"/>
        </w:rPr>
        <w:t xml:space="preserve">je predlog </w:t>
      </w:r>
      <w:r w:rsidRPr="00F64C5E">
        <w:rPr>
          <w:rFonts w:ascii="Arial" w:hAnsi="Arial" w:cs="Arial"/>
          <w:bCs/>
          <w:sz w:val="22"/>
          <w:szCs w:val="22"/>
        </w:rPr>
        <w:t>še</w:t>
      </w:r>
      <w:r w:rsidR="00F24B45">
        <w:rPr>
          <w:rFonts w:ascii="Arial" w:hAnsi="Arial" w:cs="Arial"/>
          <w:bCs/>
          <w:sz w:val="22"/>
          <w:szCs w:val="22"/>
        </w:rPr>
        <w:t xml:space="preserve"> za </w:t>
      </w:r>
      <w:r w:rsidRPr="00F64C5E">
        <w:rPr>
          <w:rFonts w:ascii="Arial" w:hAnsi="Arial" w:cs="Arial"/>
          <w:bCs/>
          <w:sz w:val="22"/>
          <w:szCs w:val="22"/>
        </w:rPr>
        <w:t xml:space="preserve"> 30.000 </w:t>
      </w:r>
      <w:r w:rsidR="00EC19EE" w:rsidRPr="00F64C5E">
        <w:rPr>
          <w:rFonts w:ascii="Arial" w:hAnsi="Arial" w:cs="Arial"/>
          <w:bCs/>
          <w:sz w:val="22"/>
          <w:szCs w:val="22"/>
        </w:rPr>
        <w:t xml:space="preserve">EUR </w:t>
      </w:r>
      <w:r w:rsidRPr="00F64C5E">
        <w:rPr>
          <w:rFonts w:ascii="Arial" w:hAnsi="Arial" w:cs="Arial"/>
          <w:bCs/>
          <w:sz w:val="22"/>
          <w:szCs w:val="22"/>
        </w:rPr>
        <w:t>več.</w:t>
      </w:r>
      <w:r w:rsidR="00EC19EE" w:rsidRPr="00F64C5E">
        <w:rPr>
          <w:rFonts w:ascii="Arial" w:hAnsi="Arial" w:cs="Arial"/>
          <w:bCs/>
          <w:sz w:val="22"/>
          <w:szCs w:val="22"/>
        </w:rPr>
        <w:t xml:space="preserve"> Vpraša, če gre za povečanje.</w:t>
      </w:r>
    </w:p>
    <w:p w14:paraId="3D12B11C" w14:textId="77777777" w:rsidR="00AB38C8" w:rsidRPr="00F64C5E" w:rsidRDefault="00AB38C8" w:rsidP="00AF50A5">
      <w:pPr>
        <w:jc w:val="both"/>
        <w:rPr>
          <w:rFonts w:ascii="Arial" w:hAnsi="Arial" w:cs="Arial"/>
          <w:bCs/>
          <w:sz w:val="22"/>
          <w:szCs w:val="22"/>
        </w:rPr>
      </w:pPr>
    </w:p>
    <w:p w14:paraId="461BC860" w14:textId="522DFDD1" w:rsidR="00AB38C8" w:rsidRPr="00F64C5E" w:rsidRDefault="00EC19EE" w:rsidP="00AF50A5">
      <w:pPr>
        <w:jc w:val="both"/>
        <w:rPr>
          <w:rFonts w:ascii="Arial" w:hAnsi="Arial" w:cs="Arial"/>
          <w:bCs/>
          <w:sz w:val="22"/>
          <w:szCs w:val="22"/>
        </w:rPr>
      </w:pPr>
      <w:r w:rsidRPr="00F64C5E">
        <w:rPr>
          <w:rFonts w:ascii="Arial" w:hAnsi="Arial" w:cs="Arial"/>
          <w:bCs/>
          <w:sz w:val="22"/>
          <w:szCs w:val="22"/>
          <w:u w:val="single"/>
        </w:rPr>
        <w:t>Matija Ukmar</w:t>
      </w:r>
      <w:r w:rsidRPr="00F64C5E">
        <w:rPr>
          <w:rFonts w:ascii="Arial" w:hAnsi="Arial" w:cs="Arial"/>
          <w:bCs/>
          <w:sz w:val="22"/>
          <w:szCs w:val="22"/>
        </w:rPr>
        <w:t xml:space="preserve"> pove, da bo to nadomestilo trenutni limit, ki znaša 120.000 EUR in </w:t>
      </w:r>
      <w:proofErr w:type="spellStart"/>
      <w:r w:rsidRPr="00F64C5E">
        <w:rPr>
          <w:rFonts w:ascii="Arial" w:hAnsi="Arial" w:cs="Arial"/>
          <w:bCs/>
          <w:sz w:val="22"/>
          <w:szCs w:val="22"/>
        </w:rPr>
        <w:t>revolving</w:t>
      </w:r>
      <w:proofErr w:type="spellEnd"/>
      <w:r w:rsidRPr="00F64C5E">
        <w:rPr>
          <w:rFonts w:ascii="Arial" w:hAnsi="Arial" w:cs="Arial"/>
          <w:bCs/>
          <w:sz w:val="22"/>
          <w:szCs w:val="22"/>
        </w:rPr>
        <w:t xml:space="preserve"> kredit v višini 70.000 EUR</w:t>
      </w:r>
      <w:r w:rsidR="00191383" w:rsidRPr="00F64C5E">
        <w:rPr>
          <w:rFonts w:ascii="Arial" w:hAnsi="Arial" w:cs="Arial"/>
          <w:bCs/>
          <w:sz w:val="22"/>
          <w:szCs w:val="22"/>
        </w:rPr>
        <w:t>, kar je skupaj 190.000 EUR. To se bo poplačalo in nadomestilo z novim kreditnim okvirom v višini 300.000 EUR.</w:t>
      </w:r>
    </w:p>
    <w:p w14:paraId="6557F0BA" w14:textId="30570F4E" w:rsidR="00AB38C8" w:rsidRPr="00AF50A5" w:rsidRDefault="00AB38C8" w:rsidP="00AF50A5">
      <w:pPr>
        <w:jc w:val="both"/>
        <w:rPr>
          <w:rFonts w:ascii="Arial" w:hAnsi="Arial" w:cs="Arial"/>
          <w:bCs/>
          <w:sz w:val="22"/>
          <w:szCs w:val="22"/>
        </w:rPr>
      </w:pPr>
    </w:p>
    <w:p w14:paraId="1428C0D8" w14:textId="05A7AB55" w:rsidR="00AB38C8" w:rsidRPr="00AF50A5" w:rsidRDefault="00AB38C8" w:rsidP="00AF50A5">
      <w:pPr>
        <w:jc w:val="both"/>
        <w:rPr>
          <w:rFonts w:ascii="Arial" w:hAnsi="Arial" w:cs="Arial"/>
          <w:bCs/>
          <w:sz w:val="22"/>
          <w:szCs w:val="22"/>
        </w:rPr>
      </w:pPr>
      <w:r w:rsidRPr="00AF50A5">
        <w:rPr>
          <w:rFonts w:ascii="Arial" w:hAnsi="Arial" w:cs="Arial"/>
          <w:bCs/>
          <w:sz w:val="22"/>
          <w:szCs w:val="22"/>
          <w:u w:val="single"/>
        </w:rPr>
        <w:t>Nedeljk</w:t>
      </w:r>
      <w:r w:rsidR="00F64C5E" w:rsidRPr="00AF50A5">
        <w:rPr>
          <w:rFonts w:ascii="Arial" w:hAnsi="Arial" w:cs="Arial"/>
          <w:bCs/>
          <w:sz w:val="22"/>
          <w:szCs w:val="22"/>
          <w:u w:val="single"/>
        </w:rPr>
        <w:t>o Gregorič</w:t>
      </w:r>
      <w:r w:rsidR="00F64C5E" w:rsidRPr="00AF50A5">
        <w:rPr>
          <w:rFonts w:ascii="Arial" w:hAnsi="Arial" w:cs="Arial"/>
          <w:bCs/>
          <w:sz w:val="22"/>
          <w:szCs w:val="22"/>
        </w:rPr>
        <w:t xml:space="preserve"> vpraša direktorja RRA, glede na prevzem zavoda lani aprila,</w:t>
      </w:r>
      <w:r w:rsidRPr="00AF50A5">
        <w:rPr>
          <w:rFonts w:ascii="Arial" w:hAnsi="Arial" w:cs="Arial"/>
          <w:bCs/>
          <w:sz w:val="22"/>
          <w:szCs w:val="22"/>
        </w:rPr>
        <w:t xml:space="preserve"> kako je glede plačil na daljši rok. Upa</w:t>
      </w:r>
      <w:r w:rsidR="00F64C5E" w:rsidRPr="00AF50A5">
        <w:rPr>
          <w:rFonts w:ascii="Arial" w:hAnsi="Arial" w:cs="Arial"/>
          <w:bCs/>
          <w:sz w:val="22"/>
          <w:szCs w:val="22"/>
        </w:rPr>
        <w:t xml:space="preserve"> tudi, da prej omenjena terjatev</w:t>
      </w:r>
      <w:r w:rsidRPr="00AF50A5">
        <w:rPr>
          <w:rFonts w:ascii="Arial" w:hAnsi="Arial" w:cs="Arial"/>
          <w:bCs/>
          <w:sz w:val="22"/>
          <w:szCs w:val="22"/>
        </w:rPr>
        <w:t xml:space="preserve"> </w:t>
      </w:r>
      <w:r w:rsidR="00F64C5E" w:rsidRPr="00AF50A5">
        <w:rPr>
          <w:rFonts w:ascii="Arial" w:hAnsi="Arial" w:cs="Arial"/>
          <w:bCs/>
          <w:sz w:val="22"/>
          <w:szCs w:val="22"/>
        </w:rPr>
        <w:t xml:space="preserve">v višini 24.000 EUR </w:t>
      </w:r>
      <w:r w:rsidRPr="00AF50A5">
        <w:rPr>
          <w:rFonts w:ascii="Arial" w:hAnsi="Arial" w:cs="Arial"/>
          <w:bCs/>
          <w:sz w:val="22"/>
          <w:szCs w:val="22"/>
        </w:rPr>
        <w:t>ni sporna. Zanima ga</w:t>
      </w:r>
      <w:r w:rsidR="00F64C5E" w:rsidRPr="00AF50A5">
        <w:rPr>
          <w:rFonts w:ascii="Arial" w:hAnsi="Arial" w:cs="Arial"/>
          <w:bCs/>
          <w:sz w:val="22"/>
          <w:szCs w:val="22"/>
        </w:rPr>
        <w:t>,</w:t>
      </w:r>
      <w:r w:rsidRPr="00AF50A5">
        <w:rPr>
          <w:rFonts w:ascii="Arial" w:hAnsi="Arial" w:cs="Arial"/>
          <w:bCs/>
          <w:sz w:val="22"/>
          <w:szCs w:val="22"/>
        </w:rPr>
        <w:t xml:space="preserve"> kaj je novega nastavl</w:t>
      </w:r>
      <w:r w:rsidR="00F64C5E" w:rsidRPr="00AF50A5">
        <w:rPr>
          <w:rFonts w:ascii="Arial" w:hAnsi="Arial" w:cs="Arial"/>
          <w:bCs/>
          <w:sz w:val="22"/>
          <w:szCs w:val="22"/>
        </w:rPr>
        <w:t>jeno</w:t>
      </w:r>
      <w:r w:rsidRPr="00AF50A5">
        <w:rPr>
          <w:rFonts w:ascii="Arial" w:hAnsi="Arial" w:cs="Arial"/>
          <w:bCs/>
          <w:sz w:val="22"/>
          <w:szCs w:val="22"/>
        </w:rPr>
        <w:t xml:space="preserve"> v tej agenciji</w:t>
      </w:r>
      <w:r w:rsidR="00F64C5E" w:rsidRPr="00AF50A5">
        <w:rPr>
          <w:rFonts w:ascii="Arial" w:hAnsi="Arial" w:cs="Arial"/>
          <w:bCs/>
          <w:sz w:val="22"/>
          <w:szCs w:val="22"/>
        </w:rPr>
        <w:t xml:space="preserve">, ki bi bilo </w:t>
      </w:r>
      <w:r w:rsidR="00D67DBF" w:rsidRPr="00AF50A5">
        <w:rPr>
          <w:rFonts w:ascii="Arial" w:hAnsi="Arial" w:cs="Arial"/>
          <w:bCs/>
          <w:sz w:val="22"/>
          <w:szCs w:val="22"/>
        </w:rPr>
        <w:t xml:space="preserve">v okviru razpisov </w:t>
      </w:r>
      <w:r w:rsidR="00F64C5E" w:rsidRPr="00AF50A5">
        <w:rPr>
          <w:rFonts w:ascii="Arial" w:hAnsi="Arial" w:cs="Arial"/>
          <w:bCs/>
          <w:sz w:val="22"/>
          <w:szCs w:val="22"/>
        </w:rPr>
        <w:t>koristno za občino.</w:t>
      </w:r>
    </w:p>
    <w:p w14:paraId="0705175D" w14:textId="77777777" w:rsidR="00AB38C8" w:rsidRPr="00AF50A5" w:rsidRDefault="00AB38C8" w:rsidP="00AF50A5">
      <w:pPr>
        <w:jc w:val="both"/>
        <w:rPr>
          <w:rFonts w:ascii="Arial" w:hAnsi="Arial" w:cs="Arial"/>
          <w:bCs/>
          <w:sz w:val="22"/>
          <w:szCs w:val="22"/>
        </w:rPr>
      </w:pPr>
    </w:p>
    <w:p w14:paraId="5637FEC7" w14:textId="0BEAAFB7" w:rsidR="00AB38C8" w:rsidRPr="00AF50A5" w:rsidRDefault="00F64C5E" w:rsidP="00AF50A5">
      <w:pPr>
        <w:jc w:val="both"/>
        <w:rPr>
          <w:rFonts w:ascii="Arial" w:hAnsi="Arial" w:cs="Arial"/>
          <w:bCs/>
          <w:sz w:val="22"/>
          <w:szCs w:val="22"/>
        </w:rPr>
      </w:pPr>
      <w:r w:rsidRPr="00AF50A5">
        <w:rPr>
          <w:rFonts w:ascii="Arial" w:hAnsi="Arial" w:cs="Arial"/>
          <w:bCs/>
          <w:sz w:val="22"/>
          <w:szCs w:val="22"/>
          <w:u w:val="single"/>
        </w:rPr>
        <w:t>Matija Ukmar</w:t>
      </w:r>
      <w:r w:rsidR="00D67DBF" w:rsidRPr="00AF50A5">
        <w:rPr>
          <w:rFonts w:ascii="Arial" w:hAnsi="Arial" w:cs="Arial"/>
          <w:bCs/>
          <w:sz w:val="22"/>
          <w:szCs w:val="22"/>
        </w:rPr>
        <w:t xml:space="preserve"> pove, da se</w:t>
      </w:r>
      <w:r w:rsidR="00AB38C8" w:rsidRPr="00AF50A5">
        <w:rPr>
          <w:rFonts w:ascii="Arial" w:hAnsi="Arial" w:cs="Arial"/>
          <w:bCs/>
          <w:sz w:val="22"/>
          <w:szCs w:val="22"/>
        </w:rPr>
        <w:t xml:space="preserve"> nadaljuje z aktivnostmi, ki so se prej izvajale</w:t>
      </w:r>
      <w:r w:rsidR="00D67DBF" w:rsidRPr="00AF50A5">
        <w:rPr>
          <w:rFonts w:ascii="Arial" w:hAnsi="Arial" w:cs="Arial"/>
          <w:bCs/>
          <w:sz w:val="22"/>
          <w:szCs w:val="22"/>
        </w:rPr>
        <w:t>. Izvršuj</w:t>
      </w:r>
      <w:r w:rsidR="00F24B45">
        <w:rPr>
          <w:rFonts w:ascii="Arial" w:hAnsi="Arial" w:cs="Arial"/>
          <w:bCs/>
          <w:sz w:val="22"/>
          <w:szCs w:val="22"/>
        </w:rPr>
        <w:t>e</w:t>
      </w:r>
      <w:r w:rsidR="00D67DBF" w:rsidRPr="00AF50A5">
        <w:rPr>
          <w:rFonts w:ascii="Arial" w:hAnsi="Arial" w:cs="Arial"/>
          <w:bCs/>
          <w:sz w:val="22"/>
          <w:szCs w:val="22"/>
        </w:rPr>
        <w:t xml:space="preserve"> se</w:t>
      </w:r>
      <w:r w:rsidR="00AB38C8" w:rsidRPr="00AF50A5">
        <w:rPr>
          <w:rFonts w:ascii="Arial" w:hAnsi="Arial" w:cs="Arial"/>
          <w:bCs/>
          <w:sz w:val="22"/>
          <w:szCs w:val="22"/>
        </w:rPr>
        <w:t xml:space="preserve"> LAS projekt, projekt POLI (</w:t>
      </w:r>
      <w:r w:rsidR="00D67DBF" w:rsidRPr="00AF50A5">
        <w:rPr>
          <w:rFonts w:ascii="Arial" w:hAnsi="Arial" w:cs="Arial"/>
          <w:bCs/>
          <w:sz w:val="22"/>
          <w:szCs w:val="22"/>
        </w:rPr>
        <w:t xml:space="preserve">zaposlovanje </w:t>
      </w:r>
      <w:r w:rsidR="00AB38C8" w:rsidRPr="00AF50A5">
        <w:rPr>
          <w:rFonts w:ascii="Arial" w:hAnsi="Arial" w:cs="Arial"/>
          <w:bCs/>
          <w:sz w:val="22"/>
          <w:szCs w:val="22"/>
        </w:rPr>
        <w:t>mladi</w:t>
      </w:r>
      <w:r w:rsidR="00D67DBF" w:rsidRPr="00AF50A5">
        <w:rPr>
          <w:rFonts w:ascii="Arial" w:hAnsi="Arial" w:cs="Arial"/>
          <w:bCs/>
          <w:sz w:val="22"/>
          <w:szCs w:val="22"/>
        </w:rPr>
        <w:t>h in manj mladih</w:t>
      </w:r>
      <w:r w:rsidR="00AB38C8" w:rsidRPr="00AF50A5">
        <w:rPr>
          <w:rFonts w:ascii="Arial" w:hAnsi="Arial" w:cs="Arial"/>
          <w:bCs/>
          <w:sz w:val="22"/>
          <w:szCs w:val="22"/>
        </w:rPr>
        <w:t xml:space="preserve"> podjetnik</w:t>
      </w:r>
      <w:r w:rsidR="00D67DBF" w:rsidRPr="00AF50A5">
        <w:rPr>
          <w:rFonts w:ascii="Arial" w:hAnsi="Arial" w:cs="Arial"/>
          <w:bCs/>
          <w:sz w:val="22"/>
          <w:szCs w:val="22"/>
        </w:rPr>
        <w:t>ov,</w:t>
      </w:r>
      <w:r w:rsidR="00AB38C8" w:rsidRPr="00AF50A5">
        <w:rPr>
          <w:rFonts w:ascii="Arial" w:hAnsi="Arial" w:cs="Arial"/>
          <w:bCs/>
          <w:sz w:val="22"/>
          <w:szCs w:val="22"/>
        </w:rPr>
        <w:t xml:space="preserve"> ki razvijajo</w:t>
      </w:r>
      <w:r w:rsidR="00D67DBF" w:rsidRPr="00AF50A5">
        <w:rPr>
          <w:rFonts w:ascii="Arial" w:hAnsi="Arial" w:cs="Arial"/>
          <w:bCs/>
          <w:sz w:val="22"/>
          <w:szCs w:val="22"/>
        </w:rPr>
        <w:t xml:space="preserve"> podjetniške ideje, s katerimi bi nastopili na trgu</w:t>
      </w:r>
      <w:r w:rsidR="00AB38C8" w:rsidRPr="00AF50A5">
        <w:rPr>
          <w:rFonts w:ascii="Arial" w:hAnsi="Arial" w:cs="Arial"/>
          <w:bCs/>
          <w:sz w:val="22"/>
          <w:szCs w:val="22"/>
        </w:rPr>
        <w:t xml:space="preserve">), </w:t>
      </w:r>
      <w:r w:rsidR="00D67DBF" w:rsidRPr="00AF50A5">
        <w:rPr>
          <w:rFonts w:ascii="Arial" w:hAnsi="Arial" w:cs="Arial"/>
          <w:bCs/>
          <w:sz w:val="22"/>
          <w:szCs w:val="22"/>
        </w:rPr>
        <w:t xml:space="preserve">izvajajo se različni </w:t>
      </w:r>
      <w:r w:rsidR="00AB38C8" w:rsidRPr="00AF50A5">
        <w:rPr>
          <w:rFonts w:ascii="Arial" w:hAnsi="Arial" w:cs="Arial"/>
          <w:bCs/>
          <w:sz w:val="22"/>
          <w:szCs w:val="22"/>
        </w:rPr>
        <w:t>evropski projekti</w:t>
      </w:r>
      <w:r w:rsidR="00D67DBF" w:rsidRPr="00AF50A5">
        <w:rPr>
          <w:rFonts w:ascii="Arial" w:hAnsi="Arial" w:cs="Arial"/>
          <w:bCs/>
          <w:sz w:val="22"/>
          <w:szCs w:val="22"/>
        </w:rPr>
        <w:t>,</w:t>
      </w:r>
      <w:r w:rsidR="00AB38C8" w:rsidRPr="00AF50A5">
        <w:rPr>
          <w:rFonts w:ascii="Arial" w:hAnsi="Arial" w:cs="Arial"/>
          <w:bCs/>
          <w:sz w:val="22"/>
          <w:szCs w:val="22"/>
        </w:rPr>
        <w:t xml:space="preserve"> trenutno</w:t>
      </w:r>
      <w:r w:rsidR="00D67DBF" w:rsidRPr="00AF50A5">
        <w:rPr>
          <w:rFonts w:ascii="Arial" w:hAnsi="Arial" w:cs="Arial"/>
          <w:bCs/>
          <w:sz w:val="22"/>
          <w:szCs w:val="22"/>
        </w:rPr>
        <w:t xml:space="preserve"> jih je</w:t>
      </w:r>
      <w:r w:rsidR="00AB38C8" w:rsidRPr="00AF50A5">
        <w:rPr>
          <w:rFonts w:ascii="Arial" w:hAnsi="Arial" w:cs="Arial"/>
          <w:bCs/>
          <w:sz w:val="22"/>
          <w:szCs w:val="22"/>
        </w:rPr>
        <w:t xml:space="preserve"> 9, izvršujejo del mrežne </w:t>
      </w:r>
      <w:r w:rsidR="00D67DBF" w:rsidRPr="00AF50A5">
        <w:rPr>
          <w:rFonts w:ascii="Arial" w:hAnsi="Arial" w:cs="Arial"/>
          <w:bCs/>
          <w:sz w:val="22"/>
          <w:szCs w:val="22"/>
        </w:rPr>
        <w:t xml:space="preserve">regijske </w:t>
      </w:r>
      <w:r w:rsidR="00AB38C8" w:rsidRPr="00AF50A5">
        <w:rPr>
          <w:rFonts w:ascii="Arial" w:hAnsi="Arial" w:cs="Arial"/>
          <w:bCs/>
          <w:sz w:val="22"/>
          <w:szCs w:val="22"/>
        </w:rPr>
        <w:t>agencije</w:t>
      </w:r>
      <w:r w:rsidR="00D67DBF" w:rsidRPr="00AF50A5">
        <w:rPr>
          <w:rFonts w:ascii="Arial" w:hAnsi="Arial" w:cs="Arial"/>
          <w:bCs/>
          <w:sz w:val="22"/>
          <w:szCs w:val="22"/>
        </w:rPr>
        <w:t>, ki poteka</w:t>
      </w:r>
      <w:r w:rsidR="00AB38C8" w:rsidRPr="00AF50A5">
        <w:rPr>
          <w:rFonts w:ascii="Arial" w:hAnsi="Arial" w:cs="Arial"/>
          <w:bCs/>
          <w:sz w:val="22"/>
          <w:szCs w:val="22"/>
        </w:rPr>
        <w:t xml:space="preserve"> na celotni severni primorski</w:t>
      </w:r>
      <w:r w:rsidR="00D67DBF" w:rsidRPr="00AF50A5">
        <w:rPr>
          <w:rFonts w:ascii="Arial" w:hAnsi="Arial" w:cs="Arial"/>
          <w:bCs/>
          <w:sz w:val="22"/>
          <w:szCs w:val="22"/>
        </w:rPr>
        <w:t>. Agencija je pristojna za vseh šest občin bivše Občine Nova Gorica.</w:t>
      </w:r>
    </w:p>
    <w:p w14:paraId="57740545" w14:textId="77777777" w:rsidR="00AB38C8" w:rsidRPr="00AF50A5" w:rsidRDefault="00AB38C8" w:rsidP="00AF50A5">
      <w:pPr>
        <w:jc w:val="both"/>
        <w:rPr>
          <w:rFonts w:ascii="Arial" w:hAnsi="Arial" w:cs="Arial"/>
          <w:bCs/>
          <w:sz w:val="22"/>
          <w:szCs w:val="22"/>
        </w:rPr>
      </w:pPr>
    </w:p>
    <w:p w14:paraId="70347692" w14:textId="4563A997" w:rsidR="00AB38C8" w:rsidRPr="00AF50A5" w:rsidRDefault="00AB38C8" w:rsidP="00AF50A5">
      <w:pPr>
        <w:jc w:val="both"/>
        <w:rPr>
          <w:rFonts w:ascii="Arial" w:hAnsi="Arial" w:cs="Arial"/>
          <w:bCs/>
          <w:sz w:val="22"/>
          <w:szCs w:val="22"/>
        </w:rPr>
      </w:pPr>
      <w:r w:rsidRPr="00AF50A5">
        <w:rPr>
          <w:rFonts w:ascii="Arial" w:hAnsi="Arial" w:cs="Arial"/>
          <w:bCs/>
          <w:sz w:val="22"/>
          <w:szCs w:val="22"/>
          <w:u w:val="single"/>
        </w:rPr>
        <w:lastRenderedPageBreak/>
        <w:t>Nedeljko Gregorič</w:t>
      </w:r>
      <w:r w:rsidRPr="00AF50A5">
        <w:rPr>
          <w:rFonts w:ascii="Arial" w:hAnsi="Arial" w:cs="Arial"/>
          <w:bCs/>
          <w:sz w:val="22"/>
          <w:szCs w:val="22"/>
        </w:rPr>
        <w:t xml:space="preserve"> </w:t>
      </w:r>
      <w:r w:rsidR="00D67DBF" w:rsidRPr="00AF50A5">
        <w:rPr>
          <w:rFonts w:ascii="Arial" w:hAnsi="Arial" w:cs="Arial"/>
          <w:bCs/>
          <w:sz w:val="22"/>
          <w:szCs w:val="22"/>
        </w:rPr>
        <w:t>pove, da sodelovanje</w:t>
      </w:r>
      <w:r w:rsidRPr="00AF50A5">
        <w:rPr>
          <w:rFonts w:ascii="Arial" w:hAnsi="Arial" w:cs="Arial"/>
          <w:bCs/>
          <w:sz w:val="22"/>
          <w:szCs w:val="22"/>
        </w:rPr>
        <w:t xml:space="preserve"> </w:t>
      </w:r>
      <w:r w:rsidR="00D67DBF" w:rsidRPr="00AF50A5">
        <w:rPr>
          <w:rFonts w:ascii="Arial" w:hAnsi="Arial" w:cs="Arial"/>
          <w:bCs/>
          <w:sz w:val="22"/>
          <w:szCs w:val="22"/>
        </w:rPr>
        <w:t xml:space="preserve">z agencijo </w:t>
      </w:r>
      <w:r w:rsidRPr="00AF50A5">
        <w:rPr>
          <w:rFonts w:ascii="Arial" w:hAnsi="Arial" w:cs="Arial"/>
          <w:bCs/>
          <w:sz w:val="22"/>
          <w:szCs w:val="22"/>
        </w:rPr>
        <w:t xml:space="preserve">včasih </w:t>
      </w:r>
      <w:r w:rsidR="00D67DBF" w:rsidRPr="00AF50A5">
        <w:rPr>
          <w:rFonts w:ascii="Arial" w:hAnsi="Arial" w:cs="Arial"/>
          <w:bCs/>
          <w:sz w:val="22"/>
          <w:szCs w:val="22"/>
        </w:rPr>
        <w:t xml:space="preserve">ni </w:t>
      </w:r>
      <w:r w:rsidRPr="00AF50A5">
        <w:rPr>
          <w:rFonts w:ascii="Arial" w:hAnsi="Arial" w:cs="Arial"/>
          <w:bCs/>
          <w:sz w:val="22"/>
          <w:szCs w:val="22"/>
        </w:rPr>
        <w:t xml:space="preserve">potekalo preveč dobro, </w:t>
      </w:r>
      <w:r w:rsidR="0094003B" w:rsidRPr="00AF50A5">
        <w:rPr>
          <w:rFonts w:ascii="Arial" w:hAnsi="Arial" w:cs="Arial"/>
          <w:bCs/>
          <w:sz w:val="22"/>
          <w:szCs w:val="22"/>
        </w:rPr>
        <w:t xml:space="preserve">zato </w:t>
      </w:r>
      <w:r w:rsidRPr="00AF50A5">
        <w:rPr>
          <w:rFonts w:ascii="Arial" w:hAnsi="Arial" w:cs="Arial"/>
          <w:bCs/>
          <w:sz w:val="22"/>
          <w:szCs w:val="22"/>
        </w:rPr>
        <w:t>predlag</w:t>
      </w:r>
      <w:r w:rsidR="0094003B" w:rsidRPr="00AF50A5">
        <w:rPr>
          <w:rFonts w:ascii="Arial" w:hAnsi="Arial" w:cs="Arial"/>
          <w:bCs/>
          <w:sz w:val="22"/>
          <w:szCs w:val="22"/>
        </w:rPr>
        <w:t>a</w:t>
      </w:r>
      <w:r w:rsidR="00D67DBF" w:rsidRPr="00AF50A5">
        <w:rPr>
          <w:rFonts w:ascii="Arial" w:hAnsi="Arial" w:cs="Arial"/>
          <w:bCs/>
          <w:sz w:val="22"/>
          <w:szCs w:val="22"/>
        </w:rPr>
        <w:t>, da se pripravi</w:t>
      </w:r>
      <w:r w:rsidRPr="00AF50A5">
        <w:rPr>
          <w:rFonts w:ascii="Arial" w:hAnsi="Arial" w:cs="Arial"/>
          <w:bCs/>
          <w:sz w:val="22"/>
          <w:szCs w:val="22"/>
        </w:rPr>
        <w:t xml:space="preserve"> kratko</w:t>
      </w:r>
      <w:r w:rsidR="00D67DBF" w:rsidRPr="00AF50A5">
        <w:rPr>
          <w:rFonts w:ascii="Arial" w:hAnsi="Arial" w:cs="Arial"/>
          <w:bCs/>
          <w:sz w:val="22"/>
          <w:szCs w:val="22"/>
        </w:rPr>
        <w:t xml:space="preserve"> vizij</w:t>
      </w:r>
      <w:r w:rsidR="0094003B" w:rsidRPr="00AF50A5">
        <w:rPr>
          <w:rFonts w:ascii="Arial" w:hAnsi="Arial" w:cs="Arial"/>
          <w:bCs/>
          <w:sz w:val="22"/>
          <w:szCs w:val="22"/>
        </w:rPr>
        <w:t>o</w:t>
      </w:r>
      <w:r w:rsidR="00D67DBF" w:rsidRPr="00AF50A5">
        <w:rPr>
          <w:rFonts w:ascii="Arial" w:hAnsi="Arial" w:cs="Arial"/>
          <w:bCs/>
          <w:sz w:val="22"/>
          <w:szCs w:val="22"/>
        </w:rPr>
        <w:t>, kje in</w:t>
      </w:r>
      <w:r w:rsidRPr="00AF50A5">
        <w:rPr>
          <w:rFonts w:ascii="Arial" w:hAnsi="Arial" w:cs="Arial"/>
          <w:bCs/>
          <w:sz w:val="22"/>
          <w:szCs w:val="22"/>
        </w:rPr>
        <w:t xml:space="preserve"> kako bi bilo </w:t>
      </w:r>
      <w:r w:rsidR="00D67DBF" w:rsidRPr="00AF50A5">
        <w:rPr>
          <w:rFonts w:ascii="Arial" w:hAnsi="Arial" w:cs="Arial"/>
          <w:bCs/>
          <w:sz w:val="22"/>
          <w:szCs w:val="22"/>
        </w:rPr>
        <w:t>možno dobiti denar z</w:t>
      </w:r>
      <w:r w:rsidRPr="00AF50A5">
        <w:rPr>
          <w:rFonts w:ascii="Arial" w:hAnsi="Arial" w:cs="Arial"/>
          <w:bCs/>
          <w:sz w:val="22"/>
          <w:szCs w:val="22"/>
        </w:rPr>
        <w:t>a naprej</w:t>
      </w:r>
      <w:r w:rsidR="00D67DBF" w:rsidRPr="00AF50A5">
        <w:rPr>
          <w:rFonts w:ascii="Arial" w:hAnsi="Arial" w:cs="Arial"/>
          <w:bCs/>
          <w:sz w:val="22"/>
          <w:szCs w:val="22"/>
        </w:rPr>
        <w:t xml:space="preserve">, </w:t>
      </w:r>
      <w:r w:rsidRPr="00AF50A5">
        <w:rPr>
          <w:rFonts w:ascii="Arial" w:hAnsi="Arial" w:cs="Arial"/>
          <w:bCs/>
          <w:sz w:val="22"/>
          <w:szCs w:val="22"/>
        </w:rPr>
        <w:t xml:space="preserve">kako bi </w:t>
      </w:r>
      <w:r w:rsidR="00D67DBF" w:rsidRPr="00AF50A5">
        <w:rPr>
          <w:rFonts w:ascii="Arial" w:hAnsi="Arial" w:cs="Arial"/>
          <w:bCs/>
          <w:sz w:val="22"/>
          <w:szCs w:val="22"/>
        </w:rPr>
        <w:t xml:space="preserve">lahko </w:t>
      </w:r>
      <w:r w:rsidRPr="00AF50A5">
        <w:rPr>
          <w:rFonts w:ascii="Arial" w:hAnsi="Arial" w:cs="Arial"/>
          <w:bCs/>
          <w:sz w:val="22"/>
          <w:szCs w:val="22"/>
        </w:rPr>
        <w:t xml:space="preserve">pomagali </w:t>
      </w:r>
      <w:r w:rsidR="00D67DBF" w:rsidRPr="00AF50A5">
        <w:rPr>
          <w:rFonts w:ascii="Arial" w:hAnsi="Arial" w:cs="Arial"/>
          <w:bCs/>
          <w:sz w:val="22"/>
          <w:szCs w:val="22"/>
        </w:rPr>
        <w:t xml:space="preserve">občini </w:t>
      </w:r>
      <w:r w:rsidRPr="00AF50A5">
        <w:rPr>
          <w:rFonts w:ascii="Arial" w:hAnsi="Arial" w:cs="Arial"/>
          <w:bCs/>
          <w:sz w:val="22"/>
          <w:szCs w:val="22"/>
        </w:rPr>
        <w:t>speljati proje</w:t>
      </w:r>
      <w:r w:rsidR="00D67DBF" w:rsidRPr="00AF50A5">
        <w:rPr>
          <w:rFonts w:ascii="Arial" w:hAnsi="Arial" w:cs="Arial"/>
          <w:bCs/>
          <w:sz w:val="22"/>
          <w:szCs w:val="22"/>
        </w:rPr>
        <w:t>k</w:t>
      </w:r>
      <w:r w:rsidRPr="00AF50A5">
        <w:rPr>
          <w:rFonts w:ascii="Arial" w:hAnsi="Arial" w:cs="Arial"/>
          <w:bCs/>
          <w:sz w:val="22"/>
          <w:szCs w:val="22"/>
        </w:rPr>
        <w:t>te</w:t>
      </w:r>
      <w:r w:rsidR="0094003B" w:rsidRPr="00AF50A5">
        <w:rPr>
          <w:rFonts w:ascii="Arial" w:hAnsi="Arial" w:cs="Arial"/>
          <w:bCs/>
          <w:sz w:val="22"/>
          <w:szCs w:val="22"/>
        </w:rPr>
        <w:t xml:space="preserve"> oziroma</w:t>
      </w:r>
      <w:r w:rsidR="00D67DBF" w:rsidRPr="00AF50A5">
        <w:rPr>
          <w:rFonts w:ascii="Arial" w:hAnsi="Arial" w:cs="Arial"/>
          <w:bCs/>
          <w:sz w:val="22"/>
          <w:szCs w:val="22"/>
        </w:rPr>
        <w:t xml:space="preserve"> biti </w:t>
      </w:r>
      <w:proofErr w:type="spellStart"/>
      <w:r w:rsidR="00D67DBF" w:rsidRPr="00AF50A5">
        <w:rPr>
          <w:rFonts w:ascii="Arial" w:hAnsi="Arial" w:cs="Arial"/>
          <w:bCs/>
          <w:sz w:val="22"/>
          <w:szCs w:val="22"/>
        </w:rPr>
        <w:t>suport</w:t>
      </w:r>
      <w:proofErr w:type="spellEnd"/>
      <w:r w:rsidR="00D67DBF" w:rsidRPr="00AF50A5">
        <w:rPr>
          <w:rFonts w:ascii="Arial" w:hAnsi="Arial" w:cs="Arial"/>
          <w:bCs/>
          <w:sz w:val="22"/>
          <w:szCs w:val="22"/>
        </w:rPr>
        <w:t xml:space="preserve"> občini.</w:t>
      </w:r>
      <w:r w:rsidRPr="00AF50A5">
        <w:rPr>
          <w:rFonts w:ascii="Arial" w:hAnsi="Arial" w:cs="Arial"/>
          <w:bCs/>
          <w:sz w:val="22"/>
          <w:szCs w:val="22"/>
        </w:rPr>
        <w:t xml:space="preserve"> </w:t>
      </w:r>
      <w:r w:rsidR="0094003B" w:rsidRPr="00AF50A5">
        <w:rPr>
          <w:rFonts w:ascii="Arial" w:hAnsi="Arial" w:cs="Arial"/>
          <w:bCs/>
          <w:sz w:val="22"/>
          <w:szCs w:val="22"/>
        </w:rPr>
        <w:t>Predlaga, da š</w:t>
      </w:r>
      <w:r w:rsidRPr="00AF50A5">
        <w:rPr>
          <w:rFonts w:ascii="Arial" w:hAnsi="Arial" w:cs="Arial"/>
          <w:bCs/>
          <w:sz w:val="22"/>
          <w:szCs w:val="22"/>
        </w:rPr>
        <w:t>e v tem mandatu.</w:t>
      </w:r>
    </w:p>
    <w:p w14:paraId="5EDAF77C" w14:textId="77777777" w:rsidR="00AB38C8" w:rsidRPr="00AF50A5" w:rsidRDefault="00AB38C8" w:rsidP="00AF50A5">
      <w:pPr>
        <w:jc w:val="both"/>
        <w:rPr>
          <w:rFonts w:ascii="Arial" w:hAnsi="Arial" w:cs="Arial"/>
          <w:bCs/>
          <w:sz w:val="22"/>
          <w:szCs w:val="22"/>
        </w:rPr>
      </w:pPr>
    </w:p>
    <w:p w14:paraId="0CC72909" w14:textId="6231EB46" w:rsidR="00AB38C8" w:rsidRPr="00AF50A5" w:rsidRDefault="0094003B" w:rsidP="00AF50A5">
      <w:pPr>
        <w:jc w:val="both"/>
        <w:rPr>
          <w:rFonts w:ascii="Arial" w:hAnsi="Arial" w:cs="Arial"/>
          <w:bCs/>
          <w:sz w:val="22"/>
          <w:szCs w:val="22"/>
        </w:rPr>
      </w:pPr>
      <w:r w:rsidRPr="00AF50A5">
        <w:rPr>
          <w:rFonts w:ascii="Arial" w:hAnsi="Arial" w:cs="Arial"/>
          <w:bCs/>
          <w:sz w:val="22"/>
          <w:szCs w:val="22"/>
          <w:u w:val="single"/>
        </w:rPr>
        <w:t>Matija Ukmar</w:t>
      </w:r>
      <w:r w:rsidR="00AB38C8" w:rsidRPr="00AF50A5">
        <w:rPr>
          <w:rFonts w:ascii="Arial" w:hAnsi="Arial" w:cs="Arial"/>
          <w:bCs/>
          <w:sz w:val="22"/>
          <w:szCs w:val="22"/>
        </w:rPr>
        <w:t xml:space="preserve"> pove, da bo pripravil, kaj je bilo in kaj predlagajo</w:t>
      </w:r>
      <w:r w:rsidRPr="00AF50A5">
        <w:rPr>
          <w:rFonts w:ascii="Arial" w:hAnsi="Arial" w:cs="Arial"/>
          <w:bCs/>
          <w:sz w:val="22"/>
          <w:szCs w:val="22"/>
        </w:rPr>
        <w:t xml:space="preserve"> za naprej</w:t>
      </w:r>
      <w:r w:rsidR="00AB38C8" w:rsidRPr="00AF50A5">
        <w:rPr>
          <w:rFonts w:ascii="Arial" w:hAnsi="Arial" w:cs="Arial"/>
          <w:bCs/>
          <w:sz w:val="22"/>
          <w:szCs w:val="22"/>
        </w:rPr>
        <w:t>.</w:t>
      </w:r>
    </w:p>
    <w:p w14:paraId="359BDF2A" w14:textId="77777777" w:rsidR="0094003B" w:rsidRPr="00AF50A5" w:rsidRDefault="0094003B" w:rsidP="00AF50A5">
      <w:pPr>
        <w:jc w:val="both"/>
        <w:rPr>
          <w:rFonts w:ascii="Arial" w:hAnsi="Arial" w:cs="Arial"/>
          <w:bCs/>
          <w:sz w:val="22"/>
          <w:szCs w:val="22"/>
        </w:rPr>
      </w:pPr>
    </w:p>
    <w:p w14:paraId="3CC6F3DE" w14:textId="55E7CE4D" w:rsidR="00AB38C8" w:rsidRPr="00AF50A5" w:rsidRDefault="00AB38C8" w:rsidP="00AF50A5">
      <w:pPr>
        <w:jc w:val="both"/>
        <w:rPr>
          <w:rFonts w:ascii="Arial" w:hAnsi="Arial" w:cs="Arial"/>
          <w:bCs/>
          <w:sz w:val="22"/>
          <w:szCs w:val="22"/>
        </w:rPr>
      </w:pPr>
      <w:r w:rsidRPr="00AF50A5">
        <w:rPr>
          <w:rFonts w:ascii="Arial" w:hAnsi="Arial" w:cs="Arial"/>
          <w:bCs/>
          <w:sz w:val="22"/>
          <w:szCs w:val="22"/>
          <w:u w:val="single"/>
        </w:rPr>
        <w:t>Župan</w:t>
      </w:r>
      <w:r w:rsidRPr="00AF50A5">
        <w:rPr>
          <w:rFonts w:ascii="Arial" w:hAnsi="Arial" w:cs="Arial"/>
          <w:bCs/>
          <w:sz w:val="22"/>
          <w:szCs w:val="22"/>
        </w:rPr>
        <w:t xml:space="preserve"> </w:t>
      </w:r>
      <w:r w:rsidR="0094003B" w:rsidRPr="00AF50A5">
        <w:rPr>
          <w:rFonts w:ascii="Arial" w:hAnsi="Arial" w:cs="Arial"/>
          <w:bCs/>
          <w:sz w:val="22"/>
          <w:szCs w:val="22"/>
        </w:rPr>
        <w:t xml:space="preserve">pove, da so </w:t>
      </w:r>
      <w:r w:rsidRPr="00AF50A5">
        <w:rPr>
          <w:rFonts w:ascii="Arial" w:hAnsi="Arial" w:cs="Arial"/>
          <w:bCs/>
          <w:sz w:val="22"/>
          <w:szCs w:val="22"/>
        </w:rPr>
        <w:t>pomagali pri razpisih kot zunanja agencija</w:t>
      </w:r>
      <w:r w:rsidR="0094003B" w:rsidRPr="00AF50A5">
        <w:rPr>
          <w:rFonts w:ascii="Arial" w:hAnsi="Arial" w:cs="Arial"/>
          <w:bCs/>
          <w:sz w:val="22"/>
          <w:szCs w:val="22"/>
        </w:rPr>
        <w:t>. V zadnjem obdobju je agencija pridobila</w:t>
      </w:r>
      <w:r w:rsidRPr="00AF50A5">
        <w:rPr>
          <w:rFonts w:ascii="Arial" w:hAnsi="Arial" w:cs="Arial"/>
          <w:bCs/>
          <w:sz w:val="22"/>
          <w:szCs w:val="22"/>
        </w:rPr>
        <w:t xml:space="preserve"> težka dodatna sredstva</w:t>
      </w:r>
      <w:r w:rsidR="0094003B" w:rsidRPr="00AF50A5">
        <w:rPr>
          <w:rFonts w:ascii="Arial" w:hAnsi="Arial" w:cs="Arial"/>
          <w:bCs/>
          <w:sz w:val="22"/>
          <w:szCs w:val="22"/>
        </w:rPr>
        <w:t xml:space="preserve">, ki so jih potrebovali, da </w:t>
      </w:r>
      <w:r w:rsidRPr="00AF50A5">
        <w:rPr>
          <w:rFonts w:ascii="Arial" w:hAnsi="Arial" w:cs="Arial"/>
          <w:bCs/>
          <w:sz w:val="22"/>
          <w:szCs w:val="22"/>
        </w:rPr>
        <w:t>so poslovali</w:t>
      </w:r>
      <w:r w:rsidR="0094003B" w:rsidRPr="00AF50A5">
        <w:rPr>
          <w:rFonts w:ascii="Arial" w:hAnsi="Arial" w:cs="Arial"/>
          <w:bCs/>
          <w:sz w:val="22"/>
          <w:szCs w:val="22"/>
        </w:rPr>
        <w:t xml:space="preserve"> pozitivno</w:t>
      </w:r>
      <w:r w:rsidRPr="00AF50A5">
        <w:rPr>
          <w:rFonts w:ascii="Arial" w:hAnsi="Arial" w:cs="Arial"/>
          <w:bCs/>
          <w:sz w:val="22"/>
          <w:szCs w:val="22"/>
        </w:rPr>
        <w:t>. Občina se jih pos</w:t>
      </w:r>
      <w:r w:rsidR="0094003B" w:rsidRPr="00AF50A5">
        <w:rPr>
          <w:rFonts w:ascii="Arial" w:hAnsi="Arial" w:cs="Arial"/>
          <w:bCs/>
          <w:sz w:val="22"/>
          <w:szCs w:val="22"/>
        </w:rPr>
        <w:t>l</w:t>
      </w:r>
      <w:r w:rsidRPr="00AF50A5">
        <w:rPr>
          <w:rFonts w:ascii="Arial" w:hAnsi="Arial" w:cs="Arial"/>
          <w:bCs/>
          <w:sz w:val="22"/>
          <w:szCs w:val="22"/>
        </w:rPr>
        <w:t>užuje</w:t>
      </w:r>
      <w:r w:rsidR="0094003B" w:rsidRPr="00AF50A5">
        <w:rPr>
          <w:rFonts w:ascii="Arial" w:hAnsi="Arial" w:cs="Arial"/>
          <w:bCs/>
          <w:sz w:val="22"/>
          <w:szCs w:val="22"/>
        </w:rPr>
        <w:t xml:space="preserve"> iz razpisa na razpis</w:t>
      </w:r>
      <w:r w:rsidRPr="00AF50A5">
        <w:rPr>
          <w:rFonts w:ascii="Arial" w:hAnsi="Arial" w:cs="Arial"/>
          <w:bCs/>
          <w:sz w:val="22"/>
          <w:szCs w:val="22"/>
        </w:rPr>
        <w:t>.</w:t>
      </w:r>
    </w:p>
    <w:p w14:paraId="5DE9E307" w14:textId="3CA78274" w:rsidR="0094003B" w:rsidRPr="00AF50A5" w:rsidRDefault="0094003B" w:rsidP="00AF50A5">
      <w:pPr>
        <w:jc w:val="both"/>
        <w:rPr>
          <w:rFonts w:ascii="Arial" w:hAnsi="Arial" w:cs="Arial"/>
          <w:bCs/>
          <w:sz w:val="22"/>
          <w:szCs w:val="22"/>
        </w:rPr>
      </w:pPr>
      <w:r w:rsidRPr="00AF50A5">
        <w:rPr>
          <w:rFonts w:ascii="Arial" w:hAnsi="Arial" w:cs="Arial"/>
          <w:bCs/>
          <w:sz w:val="22"/>
          <w:szCs w:val="22"/>
        </w:rPr>
        <w:t>Besedo preda Andražu Furlanu.</w:t>
      </w:r>
    </w:p>
    <w:p w14:paraId="31774F25" w14:textId="77777777" w:rsidR="0094003B" w:rsidRPr="00AF50A5" w:rsidRDefault="0094003B" w:rsidP="00AF50A5">
      <w:pPr>
        <w:jc w:val="both"/>
        <w:rPr>
          <w:rFonts w:ascii="Arial" w:hAnsi="Arial" w:cs="Arial"/>
          <w:bCs/>
          <w:sz w:val="22"/>
          <w:szCs w:val="22"/>
        </w:rPr>
      </w:pPr>
    </w:p>
    <w:p w14:paraId="3A66F143" w14:textId="7F75529B" w:rsidR="00AB38C8" w:rsidRPr="00AF50A5" w:rsidRDefault="00AB38C8" w:rsidP="00AF50A5">
      <w:pPr>
        <w:jc w:val="both"/>
        <w:rPr>
          <w:rFonts w:ascii="Arial" w:hAnsi="Arial" w:cs="Arial"/>
          <w:bCs/>
          <w:sz w:val="22"/>
          <w:szCs w:val="22"/>
        </w:rPr>
      </w:pPr>
      <w:r w:rsidRPr="00AF50A5">
        <w:rPr>
          <w:rFonts w:ascii="Arial" w:hAnsi="Arial" w:cs="Arial"/>
          <w:bCs/>
          <w:sz w:val="22"/>
          <w:szCs w:val="22"/>
          <w:u w:val="single"/>
        </w:rPr>
        <w:t>Andraž Furlan</w:t>
      </w:r>
      <w:r w:rsidRPr="00AF50A5">
        <w:rPr>
          <w:rFonts w:ascii="Arial" w:hAnsi="Arial" w:cs="Arial"/>
          <w:bCs/>
          <w:sz w:val="22"/>
          <w:szCs w:val="22"/>
        </w:rPr>
        <w:t xml:space="preserve"> </w:t>
      </w:r>
      <w:r w:rsidR="0094003B" w:rsidRPr="00AF50A5">
        <w:rPr>
          <w:rFonts w:ascii="Arial" w:hAnsi="Arial" w:cs="Arial"/>
          <w:bCs/>
          <w:sz w:val="22"/>
          <w:szCs w:val="22"/>
        </w:rPr>
        <w:t>pohvali</w:t>
      </w:r>
      <w:r w:rsidRPr="00AF50A5">
        <w:rPr>
          <w:rFonts w:ascii="Arial" w:hAnsi="Arial" w:cs="Arial"/>
          <w:bCs/>
          <w:sz w:val="22"/>
          <w:szCs w:val="22"/>
        </w:rPr>
        <w:t xml:space="preserve"> RRA</w:t>
      </w:r>
      <w:r w:rsidR="0094003B" w:rsidRPr="00AF50A5">
        <w:rPr>
          <w:rFonts w:ascii="Arial" w:hAnsi="Arial" w:cs="Arial"/>
          <w:bCs/>
          <w:sz w:val="22"/>
          <w:szCs w:val="22"/>
        </w:rPr>
        <w:t>, da je</w:t>
      </w:r>
      <w:r w:rsidRPr="00AF50A5">
        <w:rPr>
          <w:rFonts w:ascii="Arial" w:hAnsi="Arial" w:cs="Arial"/>
          <w:bCs/>
          <w:sz w:val="22"/>
          <w:szCs w:val="22"/>
        </w:rPr>
        <w:t xml:space="preserve"> začel</w:t>
      </w:r>
      <w:r w:rsidR="0094003B" w:rsidRPr="00AF50A5">
        <w:rPr>
          <w:rFonts w:ascii="Arial" w:hAnsi="Arial" w:cs="Arial"/>
          <w:bCs/>
          <w:sz w:val="22"/>
          <w:szCs w:val="22"/>
        </w:rPr>
        <w:t>a</w:t>
      </w:r>
      <w:r w:rsidRPr="00AF50A5">
        <w:rPr>
          <w:rFonts w:ascii="Arial" w:hAnsi="Arial" w:cs="Arial"/>
          <w:bCs/>
          <w:sz w:val="22"/>
          <w:szCs w:val="22"/>
        </w:rPr>
        <w:t xml:space="preserve"> poslovati z zelenimi številkami. </w:t>
      </w:r>
      <w:r w:rsidR="0094003B" w:rsidRPr="00AF50A5">
        <w:rPr>
          <w:rFonts w:ascii="Arial" w:hAnsi="Arial" w:cs="Arial"/>
          <w:bCs/>
          <w:sz w:val="22"/>
          <w:szCs w:val="22"/>
        </w:rPr>
        <w:t>Vpraša, k</w:t>
      </w:r>
      <w:r w:rsidRPr="00AF50A5">
        <w:rPr>
          <w:rFonts w:ascii="Arial" w:hAnsi="Arial" w:cs="Arial"/>
          <w:bCs/>
          <w:sz w:val="22"/>
          <w:szCs w:val="22"/>
        </w:rPr>
        <w:t>j</w:t>
      </w:r>
      <w:r w:rsidR="0094003B" w:rsidRPr="00AF50A5">
        <w:rPr>
          <w:rFonts w:ascii="Arial" w:hAnsi="Arial" w:cs="Arial"/>
          <w:bCs/>
          <w:sz w:val="22"/>
          <w:szCs w:val="22"/>
        </w:rPr>
        <w:t>e</w:t>
      </w:r>
      <w:r w:rsidRPr="00AF50A5">
        <w:rPr>
          <w:rFonts w:ascii="Arial" w:hAnsi="Arial" w:cs="Arial"/>
          <w:bCs/>
          <w:sz w:val="22"/>
          <w:szCs w:val="22"/>
        </w:rPr>
        <w:t xml:space="preserve"> vidijo največji plus. RRA je priprav</w:t>
      </w:r>
      <w:r w:rsidR="0094003B" w:rsidRPr="00AF50A5">
        <w:rPr>
          <w:rFonts w:ascii="Arial" w:hAnsi="Arial" w:cs="Arial"/>
          <w:bCs/>
          <w:sz w:val="22"/>
          <w:szCs w:val="22"/>
        </w:rPr>
        <w:t>l</w:t>
      </w:r>
      <w:r w:rsidRPr="00AF50A5">
        <w:rPr>
          <w:rFonts w:ascii="Arial" w:hAnsi="Arial" w:cs="Arial"/>
          <w:bCs/>
          <w:sz w:val="22"/>
          <w:szCs w:val="22"/>
        </w:rPr>
        <w:t xml:space="preserve">jal razpis za širitev vrtca, </w:t>
      </w:r>
      <w:r w:rsidR="0094003B" w:rsidRPr="00AF50A5">
        <w:rPr>
          <w:rFonts w:ascii="Arial" w:hAnsi="Arial" w:cs="Arial"/>
          <w:bCs/>
          <w:sz w:val="22"/>
          <w:szCs w:val="22"/>
        </w:rPr>
        <w:t>ki je bil neuspešen</w:t>
      </w:r>
      <w:r w:rsidRPr="00AF50A5">
        <w:rPr>
          <w:rFonts w:ascii="Arial" w:hAnsi="Arial" w:cs="Arial"/>
          <w:bCs/>
          <w:sz w:val="22"/>
          <w:szCs w:val="22"/>
        </w:rPr>
        <w:t xml:space="preserve">. Upa, da </w:t>
      </w:r>
      <w:r w:rsidR="00653123" w:rsidRPr="00AF50A5">
        <w:rPr>
          <w:rFonts w:ascii="Arial" w:hAnsi="Arial" w:cs="Arial"/>
          <w:bCs/>
          <w:sz w:val="22"/>
          <w:szCs w:val="22"/>
        </w:rPr>
        <w:t>bo</w:t>
      </w:r>
      <w:r w:rsidRPr="00AF50A5">
        <w:rPr>
          <w:rFonts w:ascii="Arial" w:hAnsi="Arial" w:cs="Arial"/>
          <w:bCs/>
          <w:sz w:val="22"/>
          <w:szCs w:val="22"/>
        </w:rPr>
        <w:t xml:space="preserve"> naslednjič</w:t>
      </w:r>
      <w:r w:rsidR="00653123" w:rsidRPr="00AF50A5">
        <w:rPr>
          <w:rFonts w:ascii="Arial" w:hAnsi="Arial" w:cs="Arial"/>
          <w:bCs/>
          <w:sz w:val="22"/>
          <w:szCs w:val="22"/>
        </w:rPr>
        <w:t xml:space="preserve"> prijava na razpis</w:t>
      </w:r>
      <w:r w:rsidRPr="00AF50A5">
        <w:rPr>
          <w:rFonts w:ascii="Arial" w:hAnsi="Arial" w:cs="Arial"/>
          <w:bCs/>
          <w:sz w:val="22"/>
          <w:szCs w:val="22"/>
        </w:rPr>
        <w:t xml:space="preserve"> uspešnejš</w:t>
      </w:r>
      <w:r w:rsidR="00653123" w:rsidRPr="00AF50A5">
        <w:rPr>
          <w:rFonts w:ascii="Arial" w:hAnsi="Arial" w:cs="Arial"/>
          <w:bCs/>
          <w:sz w:val="22"/>
          <w:szCs w:val="22"/>
        </w:rPr>
        <w:t>a</w:t>
      </w:r>
      <w:r w:rsidRPr="00AF50A5">
        <w:rPr>
          <w:rFonts w:ascii="Arial" w:hAnsi="Arial" w:cs="Arial"/>
          <w:bCs/>
          <w:sz w:val="22"/>
          <w:szCs w:val="22"/>
        </w:rPr>
        <w:t>.</w:t>
      </w:r>
    </w:p>
    <w:p w14:paraId="47CBF754" w14:textId="77777777" w:rsidR="00AB38C8" w:rsidRPr="00AF50A5" w:rsidRDefault="00AB38C8" w:rsidP="00AF50A5">
      <w:pPr>
        <w:jc w:val="both"/>
        <w:rPr>
          <w:rFonts w:ascii="Arial" w:hAnsi="Arial" w:cs="Arial"/>
          <w:bCs/>
          <w:sz w:val="22"/>
          <w:szCs w:val="22"/>
        </w:rPr>
      </w:pPr>
    </w:p>
    <w:p w14:paraId="77F68E09" w14:textId="316E1457" w:rsidR="00AB38C8" w:rsidRPr="00AF50A5" w:rsidRDefault="00653123" w:rsidP="00AF50A5">
      <w:pPr>
        <w:jc w:val="both"/>
        <w:rPr>
          <w:rFonts w:ascii="Arial" w:hAnsi="Arial" w:cs="Arial"/>
          <w:bCs/>
          <w:sz w:val="22"/>
          <w:szCs w:val="22"/>
        </w:rPr>
      </w:pPr>
      <w:r w:rsidRPr="00AF50A5">
        <w:rPr>
          <w:rFonts w:ascii="Arial" w:hAnsi="Arial" w:cs="Arial"/>
          <w:bCs/>
          <w:sz w:val="22"/>
          <w:szCs w:val="22"/>
          <w:u w:val="single"/>
        </w:rPr>
        <w:t>Matija Ukmar</w:t>
      </w:r>
      <w:r w:rsidRPr="00AF50A5">
        <w:rPr>
          <w:rFonts w:ascii="Arial" w:hAnsi="Arial" w:cs="Arial"/>
          <w:bCs/>
          <w:sz w:val="22"/>
          <w:szCs w:val="22"/>
        </w:rPr>
        <w:t xml:space="preserve"> pove, da so</w:t>
      </w:r>
      <w:r w:rsidR="00AB38C8" w:rsidRPr="00AF50A5">
        <w:rPr>
          <w:rFonts w:ascii="Arial" w:hAnsi="Arial" w:cs="Arial"/>
          <w:bCs/>
          <w:sz w:val="22"/>
          <w:szCs w:val="22"/>
        </w:rPr>
        <w:t xml:space="preserve"> </w:t>
      </w:r>
      <w:r w:rsidRPr="00AF50A5">
        <w:rPr>
          <w:rFonts w:ascii="Arial" w:hAnsi="Arial" w:cs="Arial"/>
          <w:bCs/>
          <w:sz w:val="22"/>
          <w:szCs w:val="22"/>
        </w:rPr>
        <w:t>pri r</w:t>
      </w:r>
      <w:r w:rsidR="00AB38C8" w:rsidRPr="00AF50A5">
        <w:rPr>
          <w:rFonts w:ascii="Arial" w:hAnsi="Arial" w:cs="Arial"/>
          <w:bCs/>
          <w:sz w:val="22"/>
          <w:szCs w:val="22"/>
        </w:rPr>
        <w:t>azpis</w:t>
      </w:r>
      <w:r w:rsidRPr="00AF50A5">
        <w:rPr>
          <w:rFonts w:ascii="Arial" w:hAnsi="Arial" w:cs="Arial"/>
          <w:bCs/>
          <w:sz w:val="22"/>
          <w:szCs w:val="22"/>
        </w:rPr>
        <w:t>u</w:t>
      </w:r>
      <w:r w:rsidR="00AB38C8" w:rsidRPr="00AF50A5">
        <w:rPr>
          <w:rFonts w:ascii="Arial" w:hAnsi="Arial" w:cs="Arial"/>
          <w:bCs/>
          <w:sz w:val="22"/>
          <w:szCs w:val="22"/>
        </w:rPr>
        <w:t xml:space="preserve"> za vrtec naredili vse kar se je dalo. </w:t>
      </w:r>
      <w:r w:rsidRPr="00AF50A5">
        <w:rPr>
          <w:rFonts w:ascii="Arial" w:hAnsi="Arial" w:cs="Arial"/>
          <w:bCs/>
          <w:sz w:val="22"/>
          <w:szCs w:val="22"/>
        </w:rPr>
        <w:t>Občina</w:t>
      </w:r>
      <w:r w:rsidR="00AB38C8" w:rsidRPr="00AF50A5">
        <w:rPr>
          <w:rFonts w:ascii="Arial" w:hAnsi="Arial" w:cs="Arial"/>
          <w:bCs/>
          <w:sz w:val="22"/>
          <w:szCs w:val="22"/>
        </w:rPr>
        <w:t xml:space="preserve"> je </w:t>
      </w:r>
      <w:proofErr w:type="spellStart"/>
      <w:r w:rsidR="00AB38C8" w:rsidRPr="00AF50A5">
        <w:rPr>
          <w:rFonts w:ascii="Arial" w:hAnsi="Arial" w:cs="Arial"/>
          <w:bCs/>
          <w:sz w:val="22"/>
          <w:szCs w:val="22"/>
        </w:rPr>
        <w:t>izv</w:t>
      </w:r>
      <w:r w:rsidRPr="00AF50A5">
        <w:rPr>
          <w:rFonts w:ascii="Arial" w:hAnsi="Arial" w:cs="Arial"/>
          <w:bCs/>
          <w:sz w:val="22"/>
          <w:szCs w:val="22"/>
        </w:rPr>
        <w:t>i</w:t>
      </w:r>
      <w:r w:rsidR="00AB38C8" w:rsidRPr="00AF50A5">
        <w:rPr>
          <w:rFonts w:ascii="Arial" w:hAnsi="Arial" w:cs="Arial"/>
          <w:bCs/>
          <w:sz w:val="22"/>
          <w:szCs w:val="22"/>
        </w:rPr>
        <w:t>sela</w:t>
      </w:r>
      <w:proofErr w:type="spellEnd"/>
      <w:r w:rsidR="00AB38C8" w:rsidRPr="00AF50A5">
        <w:rPr>
          <w:rFonts w:ascii="Arial" w:hAnsi="Arial" w:cs="Arial"/>
          <w:bCs/>
          <w:sz w:val="22"/>
          <w:szCs w:val="22"/>
        </w:rPr>
        <w:t xml:space="preserve"> zaradi parametr</w:t>
      </w:r>
      <w:r w:rsidRPr="00AF50A5">
        <w:rPr>
          <w:rFonts w:ascii="Arial" w:hAnsi="Arial" w:cs="Arial"/>
          <w:bCs/>
          <w:sz w:val="22"/>
          <w:szCs w:val="22"/>
        </w:rPr>
        <w:t>ov razpisa.</w:t>
      </w:r>
      <w:r w:rsidR="00AB38C8" w:rsidRPr="00AF50A5">
        <w:rPr>
          <w:rFonts w:ascii="Arial" w:hAnsi="Arial" w:cs="Arial"/>
          <w:bCs/>
          <w:sz w:val="22"/>
          <w:szCs w:val="22"/>
        </w:rPr>
        <w:t xml:space="preserve"> Število predšolskih otrok je bilo prenizko. Upa za naprej, da bo bolje. Varčevali so na stroških dela in materialnih stroških. Poskušajo delovati tržno</w:t>
      </w:r>
      <w:r w:rsidR="00C139A1" w:rsidRPr="00AF50A5">
        <w:rPr>
          <w:rFonts w:ascii="Arial" w:hAnsi="Arial" w:cs="Arial"/>
          <w:bCs/>
          <w:sz w:val="22"/>
          <w:szCs w:val="22"/>
        </w:rPr>
        <w:t xml:space="preserve"> in širiti poslovni model. </w:t>
      </w:r>
      <w:r w:rsidRPr="00AF50A5">
        <w:rPr>
          <w:rFonts w:ascii="Arial" w:hAnsi="Arial" w:cs="Arial"/>
          <w:bCs/>
          <w:sz w:val="22"/>
          <w:szCs w:val="22"/>
        </w:rPr>
        <w:t>Pove, da s</w:t>
      </w:r>
      <w:r w:rsidR="00C139A1" w:rsidRPr="00AF50A5">
        <w:rPr>
          <w:rFonts w:ascii="Arial" w:hAnsi="Arial" w:cs="Arial"/>
          <w:bCs/>
          <w:sz w:val="22"/>
          <w:szCs w:val="22"/>
        </w:rPr>
        <w:t>amo evropski projekti niso dovolj.</w:t>
      </w:r>
    </w:p>
    <w:p w14:paraId="6649C2E5" w14:textId="77777777" w:rsidR="00C139A1" w:rsidRPr="00AF50A5" w:rsidRDefault="00C139A1" w:rsidP="00AF50A5">
      <w:pPr>
        <w:jc w:val="both"/>
        <w:rPr>
          <w:rFonts w:ascii="Arial" w:hAnsi="Arial" w:cs="Arial"/>
          <w:bCs/>
          <w:sz w:val="22"/>
          <w:szCs w:val="22"/>
        </w:rPr>
      </w:pPr>
    </w:p>
    <w:p w14:paraId="006D9649" w14:textId="61A43BE7" w:rsidR="00C139A1" w:rsidRPr="00AF50A5" w:rsidRDefault="00C139A1" w:rsidP="00AF50A5">
      <w:pPr>
        <w:jc w:val="both"/>
        <w:rPr>
          <w:rFonts w:ascii="Arial" w:hAnsi="Arial" w:cs="Arial"/>
          <w:bCs/>
          <w:sz w:val="22"/>
          <w:szCs w:val="22"/>
        </w:rPr>
      </w:pPr>
      <w:r w:rsidRPr="00AF50A5">
        <w:rPr>
          <w:rFonts w:ascii="Arial" w:hAnsi="Arial" w:cs="Arial"/>
          <w:bCs/>
          <w:sz w:val="22"/>
          <w:szCs w:val="22"/>
          <w:u w:val="single"/>
        </w:rPr>
        <w:t>Andraž Furlan</w:t>
      </w:r>
      <w:r w:rsidRPr="00AF50A5">
        <w:rPr>
          <w:rFonts w:ascii="Arial" w:hAnsi="Arial" w:cs="Arial"/>
          <w:bCs/>
          <w:sz w:val="22"/>
          <w:szCs w:val="22"/>
        </w:rPr>
        <w:t xml:space="preserve"> </w:t>
      </w:r>
      <w:r w:rsidR="00653123" w:rsidRPr="00AF50A5">
        <w:rPr>
          <w:rFonts w:ascii="Arial" w:hAnsi="Arial" w:cs="Arial"/>
          <w:bCs/>
          <w:sz w:val="22"/>
          <w:szCs w:val="22"/>
        </w:rPr>
        <w:t>pove, da je bila, v povezavi s prej omenjenim PONI projektom, n</w:t>
      </w:r>
      <w:r w:rsidRPr="00AF50A5">
        <w:rPr>
          <w:rFonts w:ascii="Arial" w:hAnsi="Arial" w:cs="Arial"/>
          <w:bCs/>
          <w:sz w:val="22"/>
          <w:szCs w:val="22"/>
        </w:rPr>
        <w:t xml:space="preserve">a občini </w:t>
      </w:r>
      <w:r w:rsidR="00653123" w:rsidRPr="00AF50A5">
        <w:rPr>
          <w:rFonts w:ascii="Arial" w:hAnsi="Arial" w:cs="Arial"/>
          <w:bCs/>
          <w:sz w:val="22"/>
          <w:szCs w:val="22"/>
        </w:rPr>
        <w:t>otvoritev</w:t>
      </w:r>
      <w:r w:rsidRPr="00AF50A5">
        <w:rPr>
          <w:rFonts w:ascii="Arial" w:hAnsi="Arial" w:cs="Arial"/>
          <w:bCs/>
          <w:sz w:val="22"/>
          <w:szCs w:val="22"/>
        </w:rPr>
        <w:t xml:space="preserve"> zelen</w:t>
      </w:r>
      <w:r w:rsidR="00653123" w:rsidRPr="00AF50A5">
        <w:rPr>
          <w:rFonts w:ascii="Arial" w:hAnsi="Arial" w:cs="Arial"/>
          <w:bCs/>
          <w:sz w:val="22"/>
          <w:szCs w:val="22"/>
        </w:rPr>
        <w:t>ega</w:t>
      </w:r>
      <w:r w:rsidRPr="00AF50A5">
        <w:rPr>
          <w:rFonts w:ascii="Arial" w:hAnsi="Arial" w:cs="Arial"/>
          <w:bCs/>
          <w:sz w:val="22"/>
          <w:szCs w:val="22"/>
        </w:rPr>
        <w:t xml:space="preserve"> inkubator</w:t>
      </w:r>
      <w:r w:rsidR="00653123" w:rsidRPr="00AF50A5">
        <w:rPr>
          <w:rFonts w:ascii="Arial" w:hAnsi="Arial" w:cs="Arial"/>
          <w:bCs/>
          <w:sz w:val="22"/>
          <w:szCs w:val="22"/>
        </w:rPr>
        <w:t>ja</w:t>
      </w:r>
      <w:r w:rsidRPr="00AF50A5">
        <w:rPr>
          <w:rFonts w:ascii="Arial" w:hAnsi="Arial" w:cs="Arial"/>
          <w:bCs/>
          <w:sz w:val="22"/>
          <w:szCs w:val="22"/>
        </w:rPr>
        <w:t xml:space="preserve">, </w:t>
      </w:r>
      <w:r w:rsidR="00653123" w:rsidRPr="00AF50A5">
        <w:rPr>
          <w:rFonts w:ascii="Arial" w:hAnsi="Arial" w:cs="Arial"/>
          <w:bCs/>
          <w:sz w:val="22"/>
          <w:szCs w:val="22"/>
        </w:rPr>
        <w:t xml:space="preserve">kjer se zbirajo mladi </w:t>
      </w:r>
      <w:r w:rsidRPr="00AF50A5">
        <w:rPr>
          <w:rFonts w:ascii="Arial" w:hAnsi="Arial" w:cs="Arial"/>
          <w:bCs/>
          <w:sz w:val="22"/>
          <w:szCs w:val="22"/>
        </w:rPr>
        <w:t>sedanji in bodoči podjetniki,</w:t>
      </w:r>
      <w:r w:rsidR="00653123" w:rsidRPr="00AF50A5">
        <w:rPr>
          <w:rFonts w:ascii="Arial" w:hAnsi="Arial" w:cs="Arial"/>
          <w:bCs/>
          <w:sz w:val="22"/>
          <w:szCs w:val="22"/>
        </w:rPr>
        <w:t xml:space="preserve"> ki šteje</w:t>
      </w:r>
      <w:r w:rsidRPr="00AF50A5">
        <w:rPr>
          <w:rFonts w:ascii="Arial" w:hAnsi="Arial" w:cs="Arial"/>
          <w:bCs/>
          <w:sz w:val="22"/>
          <w:szCs w:val="22"/>
        </w:rPr>
        <w:t xml:space="preserve"> 13 članov.</w:t>
      </w:r>
      <w:r w:rsidR="00653123" w:rsidRPr="00AF50A5">
        <w:rPr>
          <w:rFonts w:ascii="Arial" w:hAnsi="Arial" w:cs="Arial"/>
          <w:bCs/>
          <w:sz w:val="22"/>
          <w:szCs w:val="22"/>
        </w:rPr>
        <w:t xml:space="preserve"> Nekateri so bili prej v projektu PONI. Tu se kažejo dobri zametki sodelovanja.</w:t>
      </w:r>
    </w:p>
    <w:p w14:paraId="58100775" w14:textId="77777777" w:rsidR="00AC52BF" w:rsidRPr="00AF50A5" w:rsidRDefault="00AC52BF" w:rsidP="00AF50A5">
      <w:pPr>
        <w:jc w:val="both"/>
        <w:rPr>
          <w:rFonts w:ascii="Arial" w:hAnsi="Arial" w:cs="Arial"/>
          <w:bCs/>
          <w:sz w:val="22"/>
          <w:szCs w:val="22"/>
        </w:rPr>
      </w:pPr>
    </w:p>
    <w:p w14:paraId="065FEE42" w14:textId="7E94BFDB" w:rsidR="00AB38C8" w:rsidRPr="00AF50A5" w:rsidRDefault="00653123" w:rsidP="00AF50A5">
      <w:pPr>
        <w:jc w:val="both"/>
        <w:rPr>
          <w:rFonts w:ascii="Arial" w:hAnsi="Arial" w:cs="Arial"/>
          <w:bCs/>
          <w:sz w:val="22"/>
          <w:szCs w:val="22"/>
        </w:rPr>
      </w:pPr>
      <w:r w:rsidRPr="00AF50A5">
        <w:rPr>
          <w:rFonts w:ascii="Arial" w:hAnsi="Arial" w:cs="Arial"/>
          <w:bCs/>
          <w:sz w:val="22"/>
          <w:szCs w:val="22"/>
        </w:rPr>
        <w:t>Seji se je ob 16.30 uri p</w:t>
      </w:r>
      <w:r w:rsidR="00C139A1" w:rsidRPr="00AF50A5">
        <w:rPr>
          <w:rFonts w:ascii="Arial" w:hAnsi="Arial" w:cs="Arial"/>
          <w:bCs/>
          <w:sz w:val="22"/>
          <w:szCs w:val="22"/>
        </w:rPr>
        <w:t>ridružil Alan Rijavec</w:t>
      </w:r>
      <w:r w:rsidRPr="00AF50A5">
        <w:rPr>
          <w:rFonts w:ascii="Arial" w:hAnsi="Arial" w:cs="Arial"/>
          <w:bCs/>
          <w:sz w:val="22"/>
          <w:szCs w:val="22"/>
        </w:rPr>
        <w:t>.</w:t>
      </w:r>
    </w:p>
    <w:p w14:paraId="34EB3BE0" w14:textId="77777777" w:rsidR="00653123" w:rsidRPr="00AF50A5" w:rsidRDefault="00653123" w:rsidP="00202622">
      <w:pPr>
        <w:rPr>
          <w:rFonts w:ascii="Arial" w:hAnsi="Arial" w:cs="Arial"/>
          <w:bCs/>
          <w:sz w:val="22"/>
          <w:szCs w:val="22"/>
        </w:rPr>
      </w:pPr>
    </w:p>
    <w:p w14:paraId="4C2AFDE9" w14:textId="77777777" w:rsidR="006F5EDE" w:rsidRPr="00AF50A5" w:rsidRDefault="006F5EDE" w:rsidP="006F5EDE">
      <w:pPr>
        <w:jc w:val="both"/>
        <w:rPr>
          <w:rFonts w:ascii="Arial" w:hAnsi="Arial" w:cs="Arial"/>
          <w:iCs/>
          <w:sz w:val="22"/>
          <w:szCs w:val="22"/>
        </w:rPr>
      </w:pPr>
      <w:r w:rsidRPr="00AF50A5">
        <w:rPr>
          <w:rFonts w:ascii="Arial" w:hAnsi="Arial" w:cs="Arial"/>
          <w:iCs/>
          <w:sz w:val="22"/>
          <w:szCs w:val="22"/>
          <w:u w:val="single"/>
        </w:rPr>
        <w:t>Župan</w:t>
      </w:r>
      <w:r w:rsidRPr="00AF50A5">
        <w:rPr>
          <w:rFonts w:ascii="Arial" w:hAnsi="Arial" w:cs="Arial"/>
          <w:iCs/>
          <w:sz w:val="22"/>
          <w:szCs w:val="22"/>
        </w:rPr>
        <w:t xml:space="preserve"> da sklep na glasovanje.</w:t>
      </w:r>
    </w:p>
    <w:p w14:paraId="285BC3E4" w14:textId="77777777" w:rsidR="006F5EDE" w:rsidRPr="00AF50A5" w:rsidRDefault="006F5EDE" w:rsidP="006F5EDE">
      <w:pPr>
        <w:jc w:val="both"/>
        <w:rPr>
          <w:rFonts w:ascii="Arial" w:hAnsi="Arial" w:cs="Arial"/>
          <w:iCs/>
          <w:sz w:val="22"/>
          <w:szCs w:val="22"/>
        </w:rPr>
      </w:pPr>
    </w:p>
    <w:p w14:paraId="6376B90C"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5CA5FC8A" w14:textId="44FFFCB6" w:rsidR="006F5EDE" w:rsidRDefault="006F5EDE" w:rsidP="006F5EDE">
      <w:pPr>
        <w:jc w:val="both"/>
        <w:rPr>
          <w:rFonts w:ascii="Arial" w:hAnsi="Arial" w:cs="Arial"/>
          <w:sz w:val="22"/>
          <w:szCs w:val="22"/>
        </w:rPr>
      </w:pPr>
      <w:r>
        <w:rPr>
          <w:rFonts w:ascii="Arial" w:hAnsi="Arial" w:cs="Arial"/>
          <w:sz w:val="22"/>
          <w:szCs w:val="22"/>
        </w:rPr>
        <w:t>NAVZOČI:</w:t>
      </w:r>
      <w:r w:rsidRPr="00E2674D">
        <w:rPr>
          <w:rFonts w:ascii="Arial" w:hAnsi="Arial" w:cs="Arial"/>
          <w:sz w:val="22"/>
          <w:szCs w:val="22"/>
        </w:rPr>
        <w:t xml:space="preserve"> </w:t>
      </w:r>
      <w:r w:rsidR="00AC52BF">
        <w:rPr>
          <w:rFonts w:ascii="Arial" w:hAnsi="Arial" w:cs="Arial"/>
          <w:sz w:val="22"/>
          <w:szCs w:val="22"/>
        </w:rPr>
        <w:t>15</w:t>
      </w:r>
    </w:p>
    <w:p w14:paraId="66D62BA6" w14:textId="1A1476F0" w:rsidR="006F5EDE" w:rsidRDefault="006F5EDE" w:rsidP="006F5EDE">
      <w:pPr>
        <w:jc w:val="both"/>
        <w:rPr>
          <w:rFonts w:ascii="Arial" w:hAnsi="Arial" w:cs="Arial"/>
          <w:sz w:val="22"/>
          <w:szCs w:val="22"/>
        </w:rPr>
      </w:pPr>
      <w:r>
        <w:rPr>
          <w:rFonts w:ascii="Arial" w:hAnsi="Arial" w:cs="Arial"/>
          <w:sz w:val="22"/>
          <w:szCs w:val="22"/>
        </w:rPr>
        <w:t xml:space="preserve">ZA: </w:t>
      </w:r>
      <w:r w:rsidR="00AC52BF">
        <w:rPr>
          <w:rFonts w:ascii="Arial" w:hAnsi="Arial" w:cs="Arial"/>
          <w:sz w:val="22"/>
          <w:szCs w:val="22"/>
        </w:rPr>
        <w:t>15</w:t>
      </w:r>
    </w:p>
    <w:p w14:paraId="41556043" w14:textId="0DDBD0D8" w:rsidR="006F5EDE" w:rsidRDefault="006F5EDE" w:rsidP="006F5EDE">
      <w:pPr>
        <w:jc w:val="both"/>
        <w:rPr>
          <w:rFonts w:ascii="Arial" w:hAnsi="Arial" w:cs="Arial"/>
          <w:sz w:val="22"/>
          <w:szCs w:val="22"/>
        </w:rPr>
      </w:pPr>
      <w:r>
        <w:rPr>
          <w:rFonts w:ascii="Arial" w:hAnsi="Arial" w:cs="Arial"/>
          <w:sz w:val="22"/>
          <w:szCs w:val="22"/>
        </w:rPr>
        <w:t xml:space="preserve">PROTI: </w:t>
      </w:r>
    </w:p>
    <w:p w14:paraId="035AC5D5" w14:textId="16F2DF5B" w:rsidR="006F5EDE" w:rsidRPr="00B678D8" w:rsidRDefault="006F5EDE" w:rsidP="006F5EDE">
      <w:pPr>
        <w:jc w:val="both"/>
        <w:rPr>
          <w:rFonts w:ascii="Arial" w:hAnsi="Arial" w:cs="Arial"/>
          <w:i/>
          <w:iCs/>
          <w:color w:val="EE0000"/>
          <w:sz w:val="22"/>
          <w:szCs w:val="22"/>
        </w:rPr>
      </w:pPr>
    </w:p>
    <w:tbl>
      <w:tblPr>
        <w:tblW w:w="0" w:type="auto"/>
        <w:tblLook w:val="04A0" w:firstRow="1" w:lastRow="0" w:firstColumn="1" w:lastColumn="0" w:noHBand="0" w:noVBand="1"/>
      </w:tblPr>
      <w:tblGrid>
        <w:gridCol w:w="1980"/>
        <w:gridCol w:w="722"/>
        <w:gridCol w:w="910"/>
      </w:tblGrid>
      <w:tr w:rsidR="006F5EDE" w:rsidRPr="009D4FA4" w14:paraId="60EF7C5E" w14:textId="77777777" w:rsidTr="004A550B">
        <w:tc>
          <w:tcPr>
            <w:tcW w:w="1980" w:type="dxa"/>
            <w:tcBorders>
              <w:top w:val="single" w:sz="4" w:space="0" w:color="auto"/>
              <w:left w:val="single" w:sz="4" w:space="0" w:color="auto"/>
              <w:bottom w:val="single" w:sz="4" w:space="0" w:color="auto"/>
              <w:right w:val="single" w:sz="4" w:space="0" w:color="auto"/>
            </w:tcBorders>
          </w:tcPr>
          <w:p w14:paraId="4C64278A" w14:textId="77777777" w:rsidR="006F5EDE" w:rsidRPr="009D4FA4" w:rsidRDefault="006F5EDE"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94DA496" w14:textId="77777777" w:rsidR="006F5EDE" w:rsidRPr="009D4FA4" w:rsidRDefault="006F5EDE" w:rsidP="004A550B">
            <w:pPr>
              <w:jc w:val="center"/>
              <w:rPr>
                <w:rFonts w:ascii="Arial" w:hAnsi="Arial" w:cs="Arial"/>
                <w:sz w:val="18"/>
                <w:szCs w:val="18"/>
              </w:rPr>
            </w:pPr>
            <w:r w:rsidRPr="009D4FA4">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2AFE4F5" w14:textId="77777777" w:rsidR="006F5EDE" w:rsidRPr="009D4FA4" w:rsidRDefault="006F5EDE" w:rsidP="004A550B">
            <w:pPr>
              <w:jc w:val="center"/>
              <w:rPr>
                <w:rFonts w:ascii="Arial" w:hAnsi="Arial" w:cs="Arial"/>
                <w:sz w:val="18"/>
                <w:szCs w:val="18"/>
              </w:rPr>
            </w:pPr>
            <w:r w:rsidRPr="009D4FA4">
              <w:rPr>
                <w:rFonts w:ascii="Arial" w:hAnsi="Arial" w:cs="Arial"/>
                <w:sz w:val="18"/>
                <w:szCs w:val="18"/>
              </w:rPr>
              <w:t>PROTI</w:t>
            </w:r>
          </w:p>
        </w:tc>
      </w:tr>
      <w:tr w:rsidR="003D10F3" w:rsidRPr="003D10F3" w14:paraId="00ED051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E831B9B" w14:textId="77777777" w:rsidR="006F5EDE" w:rsidRPr="003D10F3" w:rsidRDefault="006F5EDE" w:rsidP="004A550B">
            <w:pPr>
              <w:rPr>
                <w:rFonts w:ascii="Arial" w:hAnsi="Arial" w:cs="Arial"/>
                <w:sz w:val="18"/>
                <w:szCs w:val="18"/>
              </w:rPr>
            </w:pPr>
            <w:r w:rsidRPr="003D10F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66C6F401"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98BBD60" w14:textId="77777777" w:rsidR="006F5EDE" w:rsidRPr="003D10F3" w:rsidRDefault="006F5EDE" w:rsidP="004A550B">
            <w:pPr>
              <w:jc w:val="center"/>
              <w:rPr>
                <w:rFonts w:ascii="Arial" w:hAnsi="Arial" w:cs="Arial"/>
                <w:sz w:val="18"/>
                <w:szCs w:val="18"/>
              </w:rPr>
            </w:pPr>
          </w:p>
        </w:tc>
      </w:tr>
      <w:tr w:rsidR="003D10F3" w:rsidRPr="003D10F3" w14:paraId="4E1AD64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FE9D91E" w14:textId="77777777" w:rsidR="006F5EDE" w:rsidRPr="003D10F3" w:rsidRDefault="006F5EDE" w:rsidP="004A550B">
            <w:pPr>
              <w:rPr>
                <w:rFonts w:ascii="Arial" w:hAnsi="Arial" w:cs="Arial"/>
                <w:sz w:val="18"/>
                <w:szCs w:val="18"/>
              </w:rPr>
            </w:pPr>
            <w:r w:rsidRPr="003D10F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693B147C"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A8DD46B" w14:textId="77777777" w:rsidR="006F5EDE" w:rsidRPr="003D10F3" w:rsidRDefault="006F5EDE" w:rsidP="004A550B">
            <w:pPr>
              <w:jc w:val="center"/>
              <w:rPr>
                <w:rFonts w:ascii="Arial" w:hAnsi="Arial" w:cs="Arial"/>
                <w:sz w:val="18"/>
                <w:szCs w:val="18"/>
              </w:rPr>
            </w:pPr>
          </w:p>
        </w:tc>
      </w:tr>
      <w:tr w:rsidR="003D10F3" w:rsidRPr="003D10F3" w14:paraId="4D4B653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69C221C" w14:textId="77777777" w:rsidR="006F5EDE" w:rsidRPr="003D10F3" w:rsidRDefault="006F5EDE" w:rsidP="004A550B">
            <w:pPr>
              <w:rPr>
                <w:rFonts w:ascii="Arial" w:hAnsi="Arial" w:cs="Arial"/>
                <w:sz w:val="18"/>
                <w:szCs w:val="18"/>
              </w:rPr>
            </w:pPr>
            <w:r w:rsidRPr="003D10F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5ED579B7"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AB50E6" w14:textId="77777777" w:rsidR="006F5EDE" w:rsidRPr="003D10F3" w:rsidRDefault="006F5EDE" w:rsidP="004A550B">
            <w:pPr>
              <w:jc w:val="center"/>
              <w:rPr>
                <w:rFonts w:ascii="Arial" w:hAnsi="Arial" w:cs="Arial"/>
                <w:sz w:val="18"/>
                <w:szCs w:val="18"/>
              </w:rPr>
            </w:pPr>
          </w:p>
        </w:tc>
      </w:tr>
      <w:tr w:rsidR="003D10F3" w:rsidRPr="003D10F3" w14:paraId="38395CF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076CAC4" w14:textId="77777777" w:rsidR="006F5EDE" w:rsidRPr="003D10F3" w:rsidRDefault="006F5EDE" w:rsidP="004A550B">
            <w:pPr>
              <w:rPr>
                <w:rFonts w:ascii="Arial" w:hAnsi="Arial" w:cs="Arial"/>
                <w:sz w:val="18"/>
                <w:szCs w:val="18"/>
              </w:rPr>
            </w:pPr>
            <w:r w:rsidRPr="003D10F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484DAE99"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3004E9" w14:textId="77777777" w:rsidR="006F5EDE" w:rsidRPr="003D10F3" w:rsidRDefault="006F5EDE" w:rsidP="004A550B">
            <w:pPr>
              <w:jc w:val="center"/>
              <w:rPr>
                <w:rFonts w:ascii="Arial" w:hAnsi="Arial" w:cs="Arial"/>
                <w:sz w:val="18"/>
                <w:szCs w:val="18"/>
              </w:rPr>
            </w:pPr>
          </w:p>
        </w:tc>
      </w:tr>
      <w:tr w:rsidR="003D10F3" w:rsidRPr="003D10F3" w14:paraId="163F04A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BB09FBE" w14:textId="5162AC25" w:rsidR="006F5EDE" w:rsidRPr="003D10F3" w:rsidRDefault="006F5EDE" w:rsidP="004A550B">
            <w:pPr>
              <w:rPr>
                <w:rFonts w:ascii="Arial" w:hAnsi="Arial" w:cs="Arial"/>
                <w:sz w:val="18"/>
                <w:szCs w:val="18"/>
              </w:rPr>
            </w:pPr>
            <w:r w:rsidRPr="003D10F3">
              <w:rPr>
                <w:rFonts w:ascii="Arial" w:hAnsi="Arial" w:cs="Arial"/>
                <w:sz w:val="18"/>
                <w:szCs w:val="18"/>
              </w:rPr>
              <w:t>Alan Rijavec</w:t>
            </w:r>
            <w:r w:rsidR="00C139A1" w:rsidRPr="003D10F3">
              <w:rPr>
                <w:rFonts w:ascii="Arial" w:hAnsi="Arial" w:cs="Arial"/>
                <w:sz w:val="18"/>
                <w:szCs w:val="18"/>
              </w:rPr>
              <w:t xml:space="preserve"> </w:t>
            </w:r>
          </w:p>
        </w:tc>
        <w:tc>
          <w:tcPr>
            <w:tcW w:w="722" w:type="dxa"/>
            <w:tcBorders>
              <w:top w:val="single" w:sz="4" w:space="0" w:color="auto"/>
              <w:left w:val="single" w:sz="4" w:space="0" w:color="auto"/>
              <w:bottom w:val="single" w:sz="4" w:space="0" w:color="auto"/>
              <w:right w:val="single" w:sz="4" w:space="0" w:color="auto"/>
            </w:tcBorders>
          </w:tcPr>
          <w:p w14:paraId="11ECE2FD"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CCC8C5" w14:textId="77777777" w:rsidR="006F5EDE" w:rsidRPr="003D10F3" w:rsidRDefault="006F5EDE" w:rsidP="004A550B">
            <w:pPr>
              <w:jc w:val="center"/>
              <w:rPr>
                <w:rFonts w:ascii="Arial" w:hAnsi="Arial" w:cs="Arial"/>
                <w:sz w:val="18"/>
                <w:szCs w:val="18"/>
              </w:rPr>
            </w:pPr>
          </w:p>
        </w:tc>
      </w:tr>
      <w:tr w:rsidR="003D10F3" w:rsidRPr="003D10F3" w14:paraId="1185120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AA1973E" w14:textId="77777777" w:rsidR="006F5EDE" w:rsidRPr="003D10F3" w:rsidRDefault="006F5EDE" w:rsidP="004A550B">
            <w:pPr>
              <w:rPr>
                <w:rFonts w:ascii="Arial" w:hAnsi="Arial" w:cs="Arial"/>
                <w:sz w:val="18"/>
                <w:szCs w:val="18"/>
              </w:rPr>
            </w:pPr>
            <w:r w:rsidRPr="003D10F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7433D793"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E20922" w14:textId="77777777" w:rsidR="006F5EDE" w:rsidRPr="003D10F3" w:rsidRDefault="006F5EDE" w:rsidP="004A550B">
            <w:pPr>
              <w:jc w:val="center"/>
              <w:rPr>
                <w:rFonts w:ascii="Arial" w:hAnsi="Arial" w:cs="Arial"/>
                <w:sz w:val="18"/>
                <w:szCs w:val="18"/>
              </w:rPr>
            </w:pPr>
          </w:p>
        </w:tc>
      </w:tr>
      <w:tr w:rsidR="003D10F3" w:rsidRPr="003D10F3" w14:paraId="4649CDA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911649E" w14:textId="77777777" w:rsidR="006F5EDE" w:rsidRPr="003D10F3" w:rsidRDefault="006F5EDE" w:rsidP="004A550B">
            <w:pPr>
              <w:rPr>
                <w:rFonts w:ascii="Arial" w:hAnsi="Arial" w:cs="Arial"/>
                <w:sz w:val="18"/>
                <w:szCs w:val="18"/>
              </w:rPr>
            </w:pPr>
            <w:r w:rsidRPr="003D10F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6B4DE593"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6D32FD" w14:textId="77777777" w:rsidR="006F5EDE" w:rsidRPr="003D10F3" w:rsidRDefault="006F5EDE" w:rsidP="004A550B">
            <w:pPr>
              <w:jc w:val="center"/>
              <w:rPr>
                <w:rFonts w:ascii="Arial" w:hAnsi="Arial" w:cs="Arial"/>
                <w:sz w:val="18"/>
                <w:szCs w:val="18"/>
              </w:rPr>
            </w:pPr>
          </w:p>
        </w:tc>
      </w:tr>
      <w:tr w:rsidR="003D10F3" w:rsidRPr="003D10F3" w14:paraId="446F968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86467C7" w14:textId="77777777" w:rsidR="006F5EDE" w:rsidRPr="003D10F3" w:rsidRDefault="006F5EDE" w:rsidP="004A550B">
            <w:pPr>
              <w:rPr>
                <w:rFonts w:ascii="Arial" w:hAnsi="Arial" w:cs="Arial"/>
                <w:sz w:val="18"/>
                <w:szCs w:val="18"/>
              </w:rPr>
            </w:pPr>
            <w:r w:rsidRPr="003D10F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EEDEF6B" w14:textId="0BB62AB2" w:rsidR="006F5EDE" w:rsidRPr="003D10F3" w:rsidRDefault="000836F6"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906C990" w14:textId="77777777" w:rsidR="006F5EDE" w:rsidRPr="003D10F3" w:rsidRDefault="006F5EDE" w:rsidP="004A550B">
            <w:pPr>
              <w:jc w:val="center"/>
              <w:rPr>
                <w:rFonts w:ascii="Arial" w:hAnsi="Arial" w:cs="Arial"/>
                <w:sz w:val="18"/>
                <w:szCs w:val="18"/>
              </w:rPr>
            </w:pPr>
          </w:p>
        </w:tc>
      </w:tr>
      <w:tr w:rsidR="003D10F3" w:rsidRPr="003D10F3" w14:paraId="2F9318B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7EE33CD" w14:textId="77777777" w:rsidR="006F5EDE" w:rsidRPr="003D10F3" w:rsidRDefault="006F5EDE" w:rsidP="004A550B">
            <w:pPr>
              <w:rPr>
                <w:rFonts w:ascii="Arial" w:hAnsi="Arial" w:cs="Arial"/>
                <w:sz w:val="18"/>
                <w:szCs w:val="18"/>
              </w:rPr>
            </w:pPr>
            <w:r w:rsidRPr="003D10F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5845FDE3"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29D312" w14:textId="77777777" w:rsidR="006F5EDE" w:rsidRPr="003D10F3" w:rsidRDefault="006F5EDE" w:rsidP="004A550B">
            <w:pPr>
              <w:jc w:val="center"/>
              <w:rPr>
                <w:rFonts w:ascii="Arial" w:hAnsi="Arial" w:cs="Arial"/>
                <w:sz w:val="18"/>
                <w:szCs w:val="18"/>
              </w:rPr>
            </w:pPr>
          </w:p>
        </w:tc>
      </w:tr>
      <w:tr w:rsidR="003D10F3" w:rsidRPr="003D10F3" w14:paraId="2E21C88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9278FF3" w14:textId="77777777" w:rsidR="006F5EDE" w:rsidRPr="003D10F3" w:rsidRDefault="006F5EDE" w:rsidP="004A550B">
            <w:pPr>
              <w:rPr>
                <w:rFonts w:ascii="Arial" w:hAnsi="Arial" w:cs="Arial"/>
                <w:sz w:val="18"/>
                <w:szCs w:val="18"/>
              </w:rPr>
            </w:pPr>
            <w:r w:rsidRPr="003D10F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DCA3FF5"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047C50" w14:textId="77777777" w:rsidR="006F5EDE" w:rsidRPr="003D10F3" w:rsidRDefault="006F5EDE" w:rsidP="004A550B">
            <w:pPr>
              <w:jc w:val="center"/>
              <w:rPr>
                <w:rFonts w:ascii="Arial" w:hAnsi="Arial" w:cs="Arial"/>
                <w:sz w:val="18"/>
                <w:szCs w:val="18"/>
              </w:rPr>
            </w:pPr>
          </w:p>
        </w:tc>
      </w:tr>
      <w:tr w:rsidR="003D10F3" w:rsidRPr="003D10F3" w14:paraId="47815C6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116B71C" w14:textId="77777777" w:rsidR="006F5EDE" w:rsidRPr="003D10F3" w:rsidRDefault="006F5EDE" w:rsidP="004A550B">
            <w:pPr>
              <w:rPr>
                <w:rFonts w:ascii="Arial" w:hAnsi="Arial" w:cs="Arial"/>
                <w:sz w:val="18"/>
                <w:szCs w:val="18"/>
              </w:rPr>
            </w:pPr>
            <w:r w:rsidRPr="003D10F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3F7BA5BB"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91DABE" w14:textId="77777777" w:rsidR="006F5EDE" w:rsidRPr="003D10F3" w:rsidRDefault="006F5EDE" w:rsidP="004A550B">
            <w:pPr>
              <w:jc w:val="center"/>
              <w:rPr>
                <w:rFonts w:ascii="Arial" w:hAnsi="Arial" w:cs="Arial"/>
                <w:sz w:val="18"/>
                <w:szCs w:val="18"/>
              </w:rPr>
            </w:pPr>
          </w:p>
        </w:tc>
      </w:tr>
      <w:tr w:rsidR="003D10F3" w:rsidRPr="003D10F3" w14:paraId="646066D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8C2A9CB" w14:textId="77777777" w:rsidR="006F5EDE" w:rsidRPr="003D10F3" w:rsidRDefault="006F5EDE" w:rsidP="004A550B">
            <w:pPr>
              <w:rPr>
                <w:rFonts w:ascii="Arial" w:hAnsi="Arial" w:cs="Arial"/>
                <w:sz w:val="18"/>
                <w:szCs w:val="18"/>
              </w:rPr>
            </w:pPr>
            <w:r w:rsidRPr="003D10F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EF8AA6F"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AF4E6C" w14:textId="77777777" w:rsidR="006F5EDE" w:rsidRPr="003D10F3" w:rsidRDefault="006F5EDE" w:rsidP="004A550B">
            <w:pPr>
              <w:jc w:val="center"/>
              <w:rPr>
                <w:rFonts w:ascii="Arial" w:hAnsi="Arial" w:cs="Arial"/>
                <w:sz w:val="18"/>
                <w:szCs w:val="18"/>
              </w:rPr>
            </w:pPr>
          </w:p>
        </w:tc>
      </w:tr>
      <w:tr w:rsidR="003D10F3" w:rsidRPr="003D10F3" w14:paraId="3E7A109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157201F" w14:textId="77777777" w:rsidR="006F5EDE" w:rsidRPr="003D10F3" w:rsidRDefault="006F5EDE" w:rsidP="004A550B">
            <w:pPr>
              <w:rPr>
                <w:rFonts w:ascii="Arial" w:hAnsi="Arial" w:cs="Arial"/>
                <w:sz w:val="18"/>
                <w:szCs w:val="18"/>
              </w:rPr>
            </w:pPr>
            <w:r w:rsidRPr="003D10F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66783E6B"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FF840F" w14:textId="77777777" w:rsidR="006F5EDE" w:rsidRPr="003D10F3" w:rsidRDefault="006F5EDE" w:rsidP="004A550B">
            <w:pPr>
              <w:jc w:val="center"/>
              <w:rPr>
                <w:rFonts w:ascii="Arial" w:hAnsi="Arial" w:cs="Arial"/>
                <w:sz w:val="18"/>
                <w:szCs w:val="18"/>
              </w:rPr>
            </w:pPr>
          </w:p>
        </w:tc>
      </w:tr>
      <w:tr w:rsidR="003D10F3" w:rsidRPr="003D10F3" w14:paraId="1F39D23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BDB1BDD" w14:textId="271E1A41" w:rsidR="006F5EDE" w:rsidRPr="003D10F3" w:rsidRDefault="006F5EDE" w:rsidP="004A550B">
            <w:pPr>
              <w:rPr>
                <w:rFonts w:ascii="Arial" w:hAnsi="Arial" w:cs="Arial"/>
                <w:sz w:val="18"/>
                <w:szCs w:val="18"/>
              </w:rPr>
            </w:pPr>
            <w:r w:rsidRPr="003D10F3">
              <w:rPr>
                <w:rFonts w:ascii="Arial" w:hAnsi="Arial" w:cs="Arial"/>
                <w:sz w:val="18"/>
                <w:szCs w:val="18"/>
              </w:rPr>
              <w:t>Benjamina Mikuž</w:t>
            </w:r>
            <w:r w:rsidR="00C139A1" w:rsidRPr="003D10F3">
              <w:rPr>
                <w:rFonts w:ascii="Arial" w:hAnsi="Arial" w:cs="Arial"/>
                <w:sz w:val="18"/>
                <w:szCs w:val="18"/>
              </w:rPr>
              <w:t xml:space="preserve"> </w:t>
            </w:r>
          </w:p>
        </w:tc>
        <w:tc>
          <w:tcPr>
            <w:tcW w:w="722" w:type="dxa"/>
            <w:tcBorders>
              <w:top w:val="single" w:sz="4" w:space="0" w:color="auto"/>
              <w:left w:val="single" w:sz="4" w:space="0" w:color="auto"/>
              <w:bottom w:val="nil"/>
              <w:right w:val="single" w:sz="4" w:space="0" w:color="auto"/>
            </w:tcBorders>
          </w:tcPr>
          <w:p w14:paraId="4FC8D12A" w14:textId="77777777" w:rsidR="006F5EDE" w:rsidRPr="003D10F3" w:rsidRDefault="006F5EDE"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660D170A" w14:textId="77777777" w:rsidR="006F5EDE" w:rsidRPr="003D10F3" w:rsidRDefault="006F5EDE" w:rsidP="004A550B">
            <w:pPr>
              <w:jc w:val="center"/>
              <w:rPr>
                <w:rFonts w:ascii="Arial" w:hAnsi="Arial" w:cs="Arial"/>
                <w:sz w:val="18"/>
                <w:szCs w:val="18"/>
              </w:rPr>
            </w:pPr>
          </w:p>
        </w:tc>
      </w:tr>
      <w:tr w:rsidR="000836F6" w:rsidRPr="003D10F3" w14:paraId="411B520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842844A" w14:textId="77777777" w:rsidR="006F5EDE" w:rsidRPr="003D10F3" w:rsidRDefault="006F5EDE" w:rsidP="004A550B">
            <w:pPr>
              <w:rPr>
                <w:rFonts w:ascii="Arial" w:hAnsi="Arial" w:cs="Arial"/>
                <w:sz w:val="18"/>
                <w:szCs w:val="18"/>
              </w:rPr>
            </w:pPr>
            <w:proofErr w:type="spellStart"/>
            <w:r w:rsidRPr="003D10F3">
              <w:rPr>
                <w:rFonts w:ascii="Arial" w:hAnsi="Arial" w:cs="Arial"/>
                <w:sz w:val="18"/>
                <w:szCs w:val="18"/>
              </w:rPr>
              <w:t>Ava</w:t>
            </w:r>
            <w:proofErr w:type="spellEnd"/>
            <w:r w:rsidRPr="003D10F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7AD9CB78" w14:textId="6690AC67" w:rsidR="006F5EDE" w:rsidRPr="003D10F3" w:rsidRDefault="000836F6" w:rsidP="004A550B">
            <w:pPr>
              <w:jc w:val="center"/>
              <w:rPr>
                <w:rFonts w:ascii="Arial" w:hAnsi="Arial" w:cs="Arial"/>
                <w:sz w:val="18"/>
                <w:szCs w:val="18"/>
              </w:rPr>
            </w:pPr>
            <w:r w:rsidRPr="003D10F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5FAA77" w14:textId="77777777" w:rsidR="006F5EDE" w:rsidRPr="003D10F3" w:rsidRDefault="006F5EDE" w:rsidP="004A550B">
            <w:pPr>
              <w:jc w:val="center"/>
              <w:rPr>
                <w:rFonts w:ascii="Arial" w:hAnsi="Arial" w:cs="Arial"/>
                <w:sz w:val="18"/>
                <w:szCs w:val="18"/>
              </w:rPr>
            </w:pPr>
          </w:p>
        </w:tc>
      </w:tr>
    </w:tbl>
    <w:p w14:paraId="502786C0" w14:textId="77777777" w:rsidR="006F5EDE" w:rsidRPr="003D10F3" w:rsidRDefault="006F5EDE" w:rsidP="006F5EDE">
      <w:pPr>
        <w:jc w:val="both"/>
        <w:rPr>
          <w:rFonts w:ascii="Arial" w:hAnsi="Arial" w:cs="Arial"/>
          <w:i/>
          <w:iCs/>
          <w:sz w:val="22"/>
          <w:szCs w:val="22"/>
        </w:rPr>
      </w:pPr>
    </w:p>
    <w:p w14:paraId="17695F46" w14:textId="0C34230D" w:rsidR="006F5EDE" w:rsidRPr="003D10F3" w:rsidRDefault="0058272B" w:rsidP="006F5EDE">
      <w:pPr>
        <w:jc w:val="both"/>
        <w:rPr>
          <w:rFonts w:ascii="Arial" w:hAnsi="Arial" w:cs="Arial"/>
          <w:i/>
          <w:iCs/>
          <w:sz w:val="22"/>
          <w:szCs w:val="22"/>
        </w:rPr>
      </w:pPr>
      <w:r>
        <w:rPr>
          <w:rFonts w:ascii="Arial" w:hAnsi="Arial" w:cs="Arial"/>
          <w:i/>
          <w:iCs/>
          <w:sz w:val="22"/>
          <w:szCs w:val="22"/>
        </w:rPr>
        <w:t>Sklep</w:t>
      </w:r>
      <w:r w:rsidR="006F5EDE" w:rsidRPr="003D10F3">
        <w:rPr>
          <w:rFonts w:ascii="Arial" w:hAnsi="Arial" w:cs="Arial"/>
          <w:i/>
          <w:iCs/>
          <w:sz w:val="22"/>
          <w:szCs w:val="22"/>
        </w:rPr>
        <w:t xml:space="preserve"> je sprejet. </w:t>
      </w:r>
    </w:p>
    <w:p w14:paraId="1B296880" w14:textId="77777777" w:rsidR="00202622" w:rsidRPr="003D10F3" w:rsidRDefault="00202622" w:rsidP="00202622">
      <w:pPr>
        <w:rPr>
          <w:rFonts w:ascii="Arial" w:hAnsi="Arial" w:cs="Arial"/>
          <w:bCs/>
          <w:sz w:val="22"/>
          <w:szCs w:val="22"/>
        </w:rPr>
      </w:pPr>
    </w:p>
    <w:p w14:paraId="1E9ABB10" w14:textId="77777777" w:rsidR="00202622" w:rsidRPr="00202622" w:rsidRDefault="00202622" w:rsidP="00202622">
      <w:pPr>
        <w:rPr>
          <w:rFonts w:ascii="Arial" w:hAnsi="Arial" w:cs="Arial"/>
          <w:bCs/>
          <w:sz w:val="22"/>
          <w:szCs w:val="22"/>
        </w:rPr>
      </w:pPr>
    </w:p>
    <w:p w14:paraId="76FDE33B" w14:textId="017EE35C" w:rsidR="00202622" w:rsidRDefault="00202622" w:rsidP="00202622">
      <w:pPr>
        <w:rPr>
          <w:rFonts w:ascii="Arial" w:hAnsi="Arial" w:cs="Arial"/>
          <w:b/>
          <w:bCs/>
          <w:sz w:val="22"/>
          <w:szCs w:val="22"/>
          <w:u w:val="single"/>
        </w:rPr>
      </w:pPr>
      <w:bookmarkStart w:id="3" w:name="_Hlk210899032"/>
      <w:r w:rsidRPr="00202622">
        <w:rPr>
          <w:rFonts w:ascii="Arial" w:hAnsi="Arial" w:cs="Arial"/>
          <w:b/>
          <w:bCs/>
          <w:sz w:val="22"/>
          <w:szCs w:val="22"/>
          <w:u w:val="single"/>
        </w:rPr>
        <w:t xml:space="preserve">K 4) </w:t>
      </w:r>
      <w:bookmarkEnd w:id="3"/>
      <w:r w:rsidR="000836F6" w:rsidRPr="000836F6">
        <w:rPr>
          <w:rFonts w:ascii="Arial" w:hAnsi="Arial" w:cs="Arial"/>
          <w:b/>
          <w:bCs/>
          <w:sz w:val="22"/>
          <w:szCs w:val="22"/>
          <w:u w:val="single"/>
        </w:rPr>
        <w:t>Predstavitev Letnega poročila Zavoda za turizem Nova Gorica in Vipavska dolina za leto 2025 (poročevalka: Erika Lojk, direktorica zavoda)</w:t>
      </w:r>
    </w:p>
    <w:p w14:paraId="19EC0A8A" w14:textId="77777777" w:rsidR="000836F6" w:rsidRPr="00202622" w:rsidRDefault="000836F6" w:rsidP="00202622">
      <w:pPr>
        <w:rPr>
          <w:rFonts w:ascii="Arial" w:hAnsi="Arial" w:cs="Arial"/>
          <w:b/>
          <w:bCs/>
          <w:i/>
          <w:sz w:val="22"/>
          <w:szCs w:val="22"/>
          <w:u w:val="single"/>
        </w:rPr>
      </w:pPr>
    </w:p>
    <w:p w14:paraId="05034BB8" w14:textId="04EF429D" w:rsidR="00202622" w:rsidRPr="00AF50A5" w:rsidRDefault="00202622" w:rsidP="00B66875">
      <w:pPr>
        <w:jc w:val="both"/>
        <w:rPr>
          <w:rFonts w:ascii="Arial" w:hAnsi="Arial" w:cs="Arial"/>
          <w:bCs/>
          <w:sz w:val="22"/>
          <w:szCs w:val="22"/>
        </w:rPr>
      </w:pPr>
      <w:r w:rsidRPr="00AF50A5">
        <w:rPr>
          <w:rFonts w:ascii="Arial" w:hAnsi="Arial" w:cs="Arial"/>
          <w:bCs/>
          <w:sz w:val="22"/>
          <w:szCs w:val="22"/>
          <w:u w:val="single"/>
        </w:rPr>
        <w:t>Župan</w:t>
      </w:r>
      <w:r w:rsidRPr="00AF50A5">
        <w:rPr>
          <w:rFonts w:ascii="Arial" w:hAnsi="Arial" w:cs="Arial"/>
          <w:bCs/>
          <w:sz w:val="22"/>
          <w:szCs w:val="22"/>
        </w:rPr>
        <w:t xml:space="preserve"> preide na četrto točko dnevnega reda, ki obravnava </w:t>
      </w:r>
      <w:r w:rsidR="000836F6" w:rsidRPr="00AF50A5">
        <w:rPr>
          <w:rFonts w:ascii="Arial" w:hAnsi="Arial" w:cs="Arial"/>
          <w:bCs/>
          <w:sz w:val="22"/>
          <w:szCs w:val="22"/>
        </w:rPr>
        <w:t xml:space="preserve">Letno </w:t>
      </w:r>
      <w:r w:rsidR="00AF5B38" w:rsidRPr="00AF50A5">
        <w:rPr>
          <w:rFonts w:ascii="Arial" w:hAnsi="Arial" w:cs="Arial"/>
          <w:bCs/>
          <w:sz w:val="22"/>
          <w:szCs w:val="22"/>
        </w:rPr>
        <w:t>p</w:t>
      </w:r>
      <w:r w:rsidR="006D092A" w:rsidRPr="00AF50A5">
        <w:rPr>
          <w:rFonts w:ascii="Arial" w:hAnsi="Arial" w:cs="Arial"/>
          <w:bCs/>
          <w:sz w:val="22"/>
          <w:szCs w:val="22"/>
        </w:rPr>
        <w:t xml:space="preserve">oročilo </w:t>
      </w:r>
      <w:r w:rsidR="000836F6" w:rsidRPr="00AF50A5">
        <w:rPr>
          <w:rFonts w:ascii="Arial" w:hAnsi="Arial" w:cs="Arial"/>
          <w:bCs/>
          <w:sz w:val="22"/>
          <w:szCs w:val="22"/>
        </w:rPr>
        <w:t>Zavoda za turizem Nova Gorica in Vipavska dolina za leto 2025</w:t>
      </w:r>
      <w:r w:rsidR="00384F12" w:rsidRPr="00AF50A5">
        <w:rPr>
          <w:rFonts w:ascii="Arial" w:hAnsi="Arial" w:cs="Arial"/>
          <w:bCs/>
          <w:sz w:val="22"/>
          <w:szCs w:val="22"/>
        </w:rPr>
        <w:t xml:space="preserve">. Besedo preda </w:t>
      </w:r>
      <w:r w:rsidR="000836F6" w:rsidRPr="00AF50A5">
        <w:rPr>
          <w:rFonts w:ascii="Arial" w:hAnsi="Arial" w:cs="Arial"/>
          <w:bCs/>
          <w:sz w:val="22"/>
          <w:szCs w:val="22"/>
        </w:rPr>
        <w:t xml:space="preserve">direktorici ga. </w:t>
      </w:r>
      <w:r w:rsidR="00384F12" w:rsidRPr="00AF50A5">
        <w:rPr>
          <w:rFonts w:ascii="Arial" w:hAnsi="Arial" w:cs="Arial"/>
          <w:bCs/>
          <w:sz w:val="22"/>
          <w:szCs w:val="22"/>
        </w:rPr>
        <w:t>Eriki Lojk.</w:t>
      </w:r>
    </w:p>
    <w:p w14:paraId="6A7C79EE" w14:textId="77777777" w:rsidR="00202622" w:rsidRPr="00AF5B38" w:rsidRDefault="00202622" w:rsidP="00B66875">
      <w:pPr>
        <w:jc w:val="both"/>
        <w:rPr>
          <w:rFonts w:ascii="Arial" w:hAnsi="Arial" w:cs="Arial"/>
          <w:bCs/>
          <w:sz w:val="22"/>
          <w:szCs w:val="22"/>
        </w:rPr>
      </w:pPr>
    </w:p>
    <w:p w14:paraId="367DBCE7" w14:textId="2317B42A" w:rsidR="00202622" w:rsidRPr="00AF50A5" w:rsidRDefault="00202622" w:rsidP="000836F6">
      <w:pPr>
        <w:jc w:val="both"/>
        <w:rPr>
          <w:rFonts w:ascii="Arial" w:hAnsi="Arial" w:cs="Arial"/>
          <w:bCs/>
          <w:sz w:val="22"/>
          <w:szCs w:val="22"/>
        </w:rPr>
      </w:pPr>
      <w:r w:rsidRPr="00AF50A5">
        <w:rPr>
          <w:rFonts w:ascii="Arial" w:hAnsi="Arial" w:cs="Arial"/>
          <w:bCs/>
          <w:sz w:val="22"/>
          <w:szCs w:val="22"/>
          <w:u w:val="single"/>
        </w:rPr>
        <w:lastRenderedPageBreak/>
        <w:t>Erika Lojk</w:t>
      </w:r>
      <w:r w:rsidRPr="00AF50A5">
        <w:rPr>
          <w:rFonts w:ascii="Arial" w:hAnsi="Arial" w:cs="Arial"/>
          <w:bCs/>
          <w:sz w:val="22"/>
          <w:szCs w:val="22"/>
        </w:rPr>
        <w:t xml:space="preserve"> </w:t>
      </w:r>
      <w:r w:rsidR="00384F12" w:rsidRPr="00AF50A5">
        <w:rPr>
          <w:rFonts w:ascii="Arial" w:hAnsi="Arial" w:cs="Arial"/>
          <w:bCs/>
          <w:sz w:val="22"/>
          <w:szCs w:val="22"/>
        </w:rPr>
        <w:t xml:space="preserve">pove, da </w:t>
      </w:r>
      <w:r w:rsidR="009A1447" w:rsidRPr="00AF50A5">
        <w:rPr>
          <w:rFonts w:ascii="Arial" w:hAnsi="Arial" w:cs="Arial"/>
          <w:bCs/>
          <w:sz w:val="22"/>
          <w:szCs w:val="22"/>
        </w:rPr>
        <w:t>je v letu zabelež</w:t>
      </w:r>
      <w:r w:rsidR="00AF50A5" w:rsidRPr="00AF50A5">
        <w:rPr>
          <w:rFonts w:ascii="Arial" w:hAnsi="Arial" w:cs="Arial"/>
          <w:bCs/>
          <w:sz w:val="22"/>
          <w:szCs w:val="22"/>
        </w:rPr>
        <w:t>ena</w:t>
      </w:r>
      <w:r w:rsidR="009A1447" w:rsidRPr="00AF50A5">
        <w:rPr>
          <w:rFonts w:ascii="Arial" w:hAnsi="Arial" w:cs="Arial"/>
          <w:bCs/>
          <w:sz w:val="22"/>
          <w:szCs w:val="22"/>
        </w:rPr>
        <w:t xml:space="preserve"> stabiln</w:t>
      </w:r>
      <w:r w:rsidR="00AF50A5" w:rsidRPr="00AF50A5">
        <w:rPr>
          <w:rFonts w:ascii="Arial" w:hAnsi="Arial" w:cs="Arial"/>
          <w:bCs/>
          <w:sz w:val="22"/>
          <w:szCs w:val="22"/>
        </w:rPr>
        <w:t>a</w:t>
      </w:r>
      <w:r w:rsidR="009A1447" w:rsidRPr="00AF50A5">
        <w:rPr>
          <w:rFonts w:ascii="Arial" w:hAnsi="Arial" w:cs="Arial"/>
          <w:bCs/>
          <w:sz w:val="22"/>
          <w:szCs w:val="22"/>
        </w:rPr>
        <w:t xml:space="preserve"> rast obiska. Ključni so obiskovalci iz tujine. Povečanju pripisujejo porastu produktov</w:t>
      </w:r>
      <w:r w:rsidR="00AF50A5" w:rsidRPr="00AF50A5">
        <w:rPr>
          <w:rFonts w:ascii="Arial" w:hAnsi="Arial" w:cs="Arial"/>
          <w:bCs/>
          <w:sz w:val="22"/>
          <w:szCs w:val="22"/>
        </w:rPr>
        <w:t xml:space="preserve"> kot so</w:t>
      </w:r>
      <w:r w:rsidR="009A1447" w:rsidRPr="00AF50A5">
        <w:rPr>
          <w:rFonts w:ascii="Arial" w:hAnsi="Arial" w:cs="Arial"/>
          <w:bCs/>
          <w:sz w:val="22"/>
          <w:szCs w:val="22"/>
        </w:rPr>
        <w:t xml:space="preserve"> jadranje, </w:t>
      </w:r>
      <w:r w:rsidR="00AF50A5" w:rsidRPr="00AF50A5">
        <w:rPr>
          <w:rFonts w:ascii="Arial" w:hAnsi="Arial" w:cs="Arial"/>
          <w:bCs/>
          <w:sz w:val="22"/>
          <w:szCs w:val="22"/>
        </w:rPr>
        <w:t xml:space="preserve">kolesarjenje, </w:t>
      </w:r>
      <w:r w:rsidR="009A1447" w:rsidRPr="00AF50A5">
        <w:rPr>
          <w:rFonts w:ascii="Arial" w:hAnsi="Arial" w:cs="Arial"/>
          <w:bCs/>
          <w:sz w:val="22"/>
          <w:szCs w:val="22"/>
        </w:rPr>
        <w:t>vinski vla</w:t>
      </w:r>
      <w:r w:rsidR="00AF50A5" w:rsidRPr="00AF50A5">
        <w:rPr>
          <w:rFonts w:ascii="Arial" w:hAnsi="Arial" w:cs="Arial"/>
          <w:bCs/>
          <w:sz w:val="22"/>
          <w:szCs w:val="22"/>
        </w:rPr>
        <w:t>k. U</w:t>
      </w:r>
      <w:r w:rsidR="009A1447" w:rsidRPr="00AF50A5">
        <w:rPr>
          <w:rFonts w:ascii="Arial" w:hAnsi="Arial" w:cs="Arial"/>
          <w:bCs/>
          <w:sz w:val="22"/>
          <w:szCs w:val="22"/>
        </w:rPr>
        <w:t>deleževali so se sejmov in povečali so projektno dejavnost. Veliko so sodelovali s ponudniki.</w:t>
      </w:r>
    </w:p>
    <w:p w14:paraId="70B0C41C" w14:textId="77777777" w:rsidR="00AF50A5" w:rsidRPr="00AF50A5" w:rsidRDefault="00AF50A5" w:rsidP="00B66875">
      <w:pPr>
        <w:jc w:val="both"/>
        <w:rPr>
          <w:rFonts w:ascii="Arial" w:hAnsi="Arial" w:cs="Arial"/>
          <w:bCs/>
          <w:sz w:val="22"/>
          <w:szCs w:val="22"/>
        </w:rPr>
      </w:pPr>
    </w:p>
    <w:p w14:paraId="10C4BEBD" w14:textId="36E243A1" w:rsidR="00202622" w:rsidRPr="00AF50A5" w:rsidRDefault="009A1447" w:rsidP="00B66875">
      <w:pPr>
        <w:jc w:val="both"/>
        <w:rPr>
          <w:rFonts w:ascii="Arial" w:hAnsi="Arial" w:cs="Arial"/>
          <w:bCs/>
          <w:sz w:val="22"/>
          <w:szCs w:val="22"/>
        </w:rPr>
      </w:pPr>
      <w:r w:rsidRPr="00AF50A5">
        <w:rPr>
          <w:rFonts w:ascii="Arial" w:hAnsi="Arial" w:cs="Arial"/>
          <w:bCs/>
          <w:sz w:val="22"/>
          <w:szCs w:val="22"/>
          <w:u w:val="single"/>
        </w:rPr>
        <w:t>Župan</w:t>
      </w:r>
      <w:r w:rsidR="00AF50A5" w:rsidRPr="00AF50A5">
        <w:rPr>
          <w:rFonts w:ascii="Arial" w:hAnsi="Arial" w:cs="Arial"/>
          <w:bCs/>
          <w:sz w:val="22"/>
          <w:szCs w:val="22"/>
        </w:rPr>
        <w:t xml:space="preserve"> preda besedo Urbanu Martinuču.</w:t>
      </w:r>
    </w:p>
    <w:p w14:paraId="172924D9" w14:textId="77777777" w:rsidR="009A1447" w:rsidRDefault="009A1447" w:rsidP="00B66875">
      <w:pPr>
        <w:jc w:val="both"/>
        <w:rPr>
          <w:rFonts w:ascii="Arial" w:hAnsi="Arial" w:cs="Arial"/>
          <w:bCs/>
          <w:color w:val="EE0000"/>
          <w:sz w:val="22"/>
          <w:szCs w:val="22"/>
        </w:rPr>
      </w:pPr>
    </w:p>
    <w:p w14:paraId="1E46A6E3" w14:textId="7287A3ED" w:rsidR="009A1447" w:rsidRPr="00895549" w:rsidRDefault="009A1447" w:rsidP="00B66875">
      <w:pPr>
        <w:jc w:val="both"/>
        <w:rPr>
          <w:rFonts w:ascii="Arial" w:hAnsi="Arial" w:cs="Arial"/>
          <w:bCs/>
          <w:sz w:val="22"/>
          <w:szCs w:val="22"/>
        </w:rPr>
      </w:pPr>
      <w:r w:rsidRPr="00895549">
        <w:rPr>
          <w:rFonts w:ascii="Arial" w:hAnsi="Arial" w:cs="Arial"/>
          <w:bCs/>
          <w:sz w:val="22"/>
          <w:szCs w:val="22"/>
          <w:u w:val="single"/>
        </w:rPr>
        <w:t>Urban Martinuč</w:t>
      </w:r>
      <w:r w:rsidRPr="00895549">
        <w:rPr>
          <w:rFonts w:ascii="Arial" w:hAnsi="Arial" w:cs="Arial"/>
          <w:bCs/>
          <w:sz w:val="22"/>
          <w:szCs w:val="22"/>
        </w:rPr>
        <w:t xml:space="preserve"> </w:t>
      </w:r>
      <w:r w:rsidR="00AF50A5" w:rsidRPr="00895549">
        <w:rPr>
          <w:rFonts w:ascii="Arial" w:hAnsi="Arial" w:cs="Arial"/>
          <w:bCs/>
          <w:sz w:val="22"/>
          <w:szCs w:val="22"/>
        </w:rPr>
        <w:t xml:space="preserve">pove, da je v </w:t>
      </w:r>
      <w:r w:rsidRPr="00895549">
        <w:rPr>
          <w:rFonts w:ascii="Arial" w:hAnsi="Arial" w:cs="Arial"/>
          <w:bCs/>
          <w:sz w:val="22"/>
          <w:szCs w:val="22"/>
        </w:rPr>
        <w:t>poročilu razčlenjeno koliko turistov</w:t>
      </w:r>
      <w:r w:rsidR="00AF50A5" w:rsidRPr="00895549">
        <w:rPr>
          <w:rFonts w:ascii="Arial" w:hAnsi="Arial" w:cs="Arial"/>
          <w:bCs/>
          <w:sz w:val="22"/>
          <w:szCs w:val="22"/>
        </w:rPr>
        <w:t xml:space="preserve"> oz. nočitev</w:t>
      </w:r>
      <w:r w:rsidRPr="00895549">
        <w:rPr>
          <w:rFonts w:ascii="Arial" w:hAnsi="Arial" w:cs="Arial"/>
          <w:bCs/>
          <w:sz w:val="22"/>
          <w:szCs w:val="22"/>
        </w:rPr>
        <w:t xml:space="preserve"> je bilo</w:t>
      </w:r>
      <w:r w:rsidR="00AF50A5" w:rsidRPr="00895549">
        <w:rPr>
          <w:rFonts w:ascii="Arial" w:hAnsi="Arial" w:cs="Arial"/>
          <w:bCs/>
          <w:sz w:val="22"/>
          <w:szCs w:val="22"/>
        </w:rPr>
        <w:t xml:space="preserve"> opravljenih</w:t>
      </w:r>
      <w:r w:rsidRPr="00895549">
        <w:rPr>
          <w:rFonts w:ascii="Arial" w:hAnsi="Arial" w:cs="Arial"/>
          <w:bCs/>
          <w:sz w:val="22"/>
          <w:szCs w:val="22"/>
        </w:rPr>
        <w:t xml:space="preserve"> po občinah</w:t>
      </w:r>
      <w:r w:rsidR="00586952" w:rsidRPr="00895549">
        <w:rPr>
          <w:rFonts w:ascii="Arial" w:hAnsi="Arial" w:cs="Arial"/>
          <w:bCs/>
          <w:sz w:val="22"/>
          <w:szCs w:val="22"/>
        </w:rPr>
        <w:t>.</w:t>
      </w:r>
      <w:r w:rsidRPr="00895549">
        <w:rPr>
          <w:rFonts w:ascii="Arial" w:hAnsi="Arial" w:cs="Arial"/>
          <w:bCs/>
          <w:sz w:val="22"/>
          <w:szCs w:val="22"/>
        </w:rPr>
        <w:t xml:space="preserve"> </w:t>
      </w:r>
      <w:r w:rsidR="00586952" w:rsidRPr="00895549">
        <w:rPr>
          <w:rFonts w:ascii="Arial" w:hAnsi="Arial" w:cs="Arial"/>
          <w:bCs/>
          <w:sz w:val="22"/>
          <w:szCs w:val="22"/>
        </w:rPr>
        <w:t>Z</w:t>
      </w:r>
      <w:r w:rsidR="00AF50A5" w:rsidRPr="00895549">
        <w:rPr>
          <w:rFonts w:ascii="Arial" w:hAnsi="Arial" w:cs="Arial"/>
          <w:bCs/>
          <w:sz w:val="22"/>
          <w:szCs w:val="22"/>
        </w:rPr>
        <w:t xml:space="preserve">anima ga, </w:t>
      </w:r>
      <w:r w:rsidRPr="00895549">
        <w:rPr>
          <w:rFonts w:ascii="Arial" w:hAnsi="Arial" w:cs="Arial"/>
          <w:bCs/>
          <w:sz w:val="22"/>
          <w:szCs w:val="22"/>
        </w:rPr>
        <w:t xml:space="preserve">koliko je </w:t>
      </w:r>
      <w:r w:rsidR="00AF50A5" w:rsidRPr="00895549">
        <w:rPr>
          <w:rFonts w:ascii="Arial" w:hAnsi="Arial" w:cs="Arial"/>
          <w:bCs/>
          <w:sz w:val="22"/>
          <w:szCs w:val="22"/>
        </w:rPr>
        <w:t xml:space="preserve">od tega </w:t>
      </w:r>
      <w:r w:rsidRPr="00895549">
        <w:rPr>
          <w:rFonts w:ascii="Arial" w:hAnsi="Arial" w:cs="Arial"/>
          <w:bCs/>
          <w:sz w:val="22"/>
          <w:szCs w:val="22"/>
        </w:rPr>
        <w:t>dejansko turistov</w:t>
      </w:r>
      <w:r w:rsidR="00AF50A5" w:rsidRPr="00895549">
        <w:rPr>
          <w:rFonts w:ascii="Arial" w:hAnsi="Arial" w:cs="Arial"/>
          <w:bCs/>
          <w:sz w:val="22"/>
          <w:szCs w:val="22"/>
        </w:rPr>
        <w:t xml:space="preserve"> in</w:t>
      </w:r>
      <w:r w:rsidRPr="00895549">
        <w:rPr>
          <w:rFonts w:ascii="Arial" w:hAnsi="Arial" w:cs="Arial"/>
          <w:bCs/>
          <w:sz w:val="22"/>
          <w:szCs w:val="22"/>
        </w:rPr>
        <w:t xml:space="preserve"> koliko delavcev na delu pri nas.</w:t>
      </w:r>
    </w:p>
    <w:p w14:paraId="71D0A251" w14:textId="0FE10E71" w:rsidR="009A1447" w:rsidRPr="00895549" w:rsidRDefault="00AF50A5" w:rsidP="00B66875">
      <w:pPr>
        <w:jc w:val="both"/>
        <w:rPr>
          <w:rFonts w:ascii="Arial" w:hAnsi="Arial" w:cs="Arial"/>
          <w:bCs/>
          <w:sz w:val="22"/>
          <w:szCs w:val="22"/>
        </w:rPr>
      </w:pPr>
      <w:r w:rsidRPr="00895549">
        <w:rPr>
          <w:rFonts w:ascii="Arial" w:hAnsi="Arial" w:cs="Arial"/>
          <w:bCs/>
          <w:sz w:val="22"/>
          <w:szCs w:val="22"/>
        </w:rPr>
        <w:t>Vpraša, k</w:t>
      </w:r>
      <w:r w:rsidR="009A1447" w:rsidRPr="00895549">
        <w:rPr>
          <w:rFonts w:ascii="Arial" w:hAnsi="Arial" w:cs="Arial"/>
          <w:bCs/>
          <w:sz w:val="22"/>
          <w:szCs w:val="22"/>
        </w:rPr>
        <w:t xml:space="preserve">ateri projekti </w:t>
      </w:r>
      <w:r w:rsidR="00586952" w:rsidRPr="00895549">
        <w:rPr>
          <w:rFonts w:ascii="Arial" w:hAnsi="Arial" w:cs="Arial"/>
          <w:bCs/>
          <w:sz w:val="22"/>
          <w:szCs w:val="22"/>
        </w:rPr>
        <w:t xml:space="preserve">konkretno </w:t>
      </w:r>
      <w:r w:rsidR="009A1447" w:rsidRPr="00895549">
        <w:rPr>
          <w:rFonts w:ascii="Arial" w:hAnsi="Arial" w:cs="Arial"/>
          <w:bCs/>
          <w:sz w:val="22"/>
          <w:szCs w:val="22"/>
        </w:rPr>
        <w:t>so bili pripravljeni za povečanje zimskega turizma.</w:t>
      </w:r>
    </w:p>
    <w:p w14:paraId="122DD9BA" w14:textId="3EA3438C" w:rsidR="009A1447" w:rsidRPr="00253FCA" w:rsidRDefault="00AF50A5" w:rsidP="00B66875">
      <w:pPr>
        <w:jc w:val="both"/>
        <w:rPr>
          <w:rFonts w:ascii="Arial" w:hAnsi="Arial" w:cs="Arial"/>
          <w:bCs/>
          <w:sz w:val="22"/>
          <w:szCs w:val="22"/>
        </w:rPr>
      </w:pPr>
      <w:r w:rsidRPr="00253FCA">
        <w:rPr>
          <w:rFonts w:ascii="Arial" w:hAnsi="Arial" w:cs="Arial"/>
          <w:bCs/>
          <w:sz w:val="22"/>
          <w:szCs w:val="22"/>
        </w:rPr>
        <w:t xml:space="preserve">Glede na bližino letališča </w:t>
      </w:r>
      <w:r w:rsidR="009A1447" w:rsidRPr="00253FCA">
        <w:rPr>
          <w:rFonts w:ascii="Arial" w:hAnsi="Arial" w:cs="Arial"/>
          <w:bCs/>
          <w:sz w:val="22"/>
          <w:szCs w:val="22"/>
        </w:rPr>
        <w:t>v Trstu</w:t>
      </w:r>
      <w:r w:rsidR="00586952" w:rsidRPr="00253FCA">
        <w:rPr>
          <w:rFonts w:ascii="Arial" w:hAnsi="Arial" w:cs="Arial"/>
          <w:bCs/>
          <w:sz w:val="22"/>
          <w:szCs w:val="22"/>
        </w:rPr>
        <w:t xml:space="preserve">, kjer je začel delovati </w:t>
      </w:r>
      <w:proofErr w:type="spellStart"/>
      <w:r w:rsidR="00586952" w:rsidRPr="00253FCA">
        <w:rPr>
          <w:rFonts w:ascii="Arial" w:hAnsi="Arial" w:cs="Arial"/>
          <w:bCs/>
          <w:sz w:val="22"/>
          <w:szCs w:val="22"/>
        </w:rPr>
        <w:t>Ryanair</w:t>
      </w:r>
      <w:proofErr w:type="spellEnd"/>
      <w:r w:rsidR="00586952" w:rsidRPr="00253FCA">
        <w:rPr>
          <w:rFonts w:ascii="Arial" w:hAnsi="Arial" w:cs="Arial"/>
          <w:bCs/>
          <w:sz w:val="22"/>
          <w:szCs w:val="22"/>
        </w:rPr>
        <w:t xml:space="preserve"> vpraša, ali</w:t>
      </w:r>
      <w:r w:rsidR="009A1447" w:rsidRPr="00253FCA">
        <w:rPr>
          <w:rFonts w:ascii="Arial" w:hAnsi="Arial" w:cs="Arial"/>
          <w:bCs/>
          <w:sz w:val="22"/>
          <w:szCs w:val="22"/>
        </w:rPr>
        <w:t xml:space="preserve"> je zavod naredil kak dogovor</w:t>
      </w:r>
      <w:r w:rsidRPr="00253FCA">
        <w:rPr>
          <w:rFonts w:ascii="Arial" w:hAnsi="Arial" w:cs="Arial"/>
          <w:bCs/>
          <w:sz w:val="22"/>
          <w:szCs w:val="22"/>
        </w:rPr>
        <w:t xml:space="preserve"> z letališči, iz katerih leti </w:t>
      </w:r>
      <w:proofErr w:type="spellStart"/>
      <w:r w:rsidRPr="00253FCA">
        <w:rPr>
          <w:rFonts w:ascii="Arial" w:hAnsi="Arial" w:cs="Arial"/>
          <w:bCs/>
          <w:sz w:val="22"/>
          <w:szCs w:val="22"/>
        </w:rPr>
        <w:t>R</w:t>
      </w:r>
      <w:r w:rsidR="00C52917">
        <w:rPr>
          <w:rFonts w:ascii="Arial" w:hAnsi="Arial" w:cs="Arial"/>
          <w:bCs/>
          <w:sz w:val="22"/>
          <w:szCs w:val="22"/>
        </w:rPr>
        <w:t>ya</w:t>
      </w:r>
      <w:r w:rsidRPr="00253FCA">
        <w:rPr>
          <w:rFonts w:ascii="Arial" w:hAnsi="Arial" w:cs="Arial"/>
          <w:bCs/>
          <w:sz w:val="22"/>
          <w:szCs w:val="22"/>
        </w:rPr>
        <w:t>nair</w:t>
      </w:r>
      <w:proofErr w:type="spellEnd"/>
      <w:r w:rsidR="00586952" w:rsidRPr="00253FCA">
        <w:rPr>
          <w:rFonts w:ascii="Arial" w:hAnsi="Arial" w:cs="Arial"/>
          <w:bCs/>
          <w:sz w:val="22"/>
          <w:szCs w:val="22"/>
        </w:rPr>
        <w:t xml:space="preserve"> v Trst. To je močan dejavnik, da </w:t>
      </w:r>
      <w:r w:rsidRPr="00253FCA">
        <w:rPr>
          <w:rFonts w:ascii="Arial" w:hAnsi="Arial" w:cs="Arial"/>
          <w:bCs/>
          <w:sz w:val="22"/>
          <w:szCs w:val="22"/>
        </w:rPr>
        <w:t>se pripelje turiste</w:t>
      </w:r>
      <w:r w:rsidR="00586952" w:rsidRPr="00253FCA">
        <w:rPr>
          <w:rFonts w:ascii="Arial" w:hAnsi="Arial" w:cs="Arial"/>
          <w:bCs/>
          <w:sz w:val="22"/>
          <w:szCs w:val="22"/>
        </w:rPr>
        <w:t xml:space="preserve"> </w:t>
      </w:r>
      <w:r w:rsidRPr="00253FCA">
        <w:rPr>
          <w:rFonts w:ascii="Arial" w:hAnsi="Arial" w:cs="Arial"/>
          <w:bCs/>
          <w:sz w:val="22"/>
          <w:szCs w:val="22"/>
        </w:rPr>
        <w:t>k na</w:t>
      </w:r>
      <w:r w:rsidR="00586952" w:rsidRPr="00253FCA">
        <w:rPr>
          <w:rFonts w:ascii="Arial" w:hAnsi="Arial" w:cs="Arial"/>
          <w:bCs/>
          <w:sz w:val="22"/>
          <w:szCs w:val="22"/>
        </w:rPr>
        <w:t>m.</w:t>
      </w:r>
    </w:p>
    <w:p w14:paraId="72C4DCBD" w14:textId="77777777" w:rsidR="00586952" w:rsidRPr="00253FCA" w:rsidRDefault="00586952" w:rsidP="00B66875">
      <w:pPr>
        <w:jc w:val="both"/>
        <w:rPr>
          <w:rFonts w:ascii="Arial" w:hAnsi="Arial" w:cs="Arial"/>
          <w:bCs/>
          <w:sz w:val="22"/>
          <w:szCs w:val="22"/>
        </w:rPr>
      </w:pPr>
    </w:p>
    <w:p w14:paraId="045F6B35" w14:textId="749AF909" w:rsidR="009A1447" w:rsidRPr="00253FCA" w:rsidRDefault="00586952" w:rsidP="00B66875">
      <w:pPr>
        <w:jc w:val="both"/>
        <w:rPr>
          <w:rFonts w:ascii="Arial" w:hAnsi="Arial" w:cs="Arial"/>
          <w:bCs/>
          <w:sz w:val="22"/>
          <w:szCs w:val="22"/>
        </w:rPr>
      </w:pPr>
      <w:r w:rsidRPr="00253FCA">
        <w:rPr>
          <w:rFonts w:ascii="Arial" w:hAnsi="Arial" w:cs="Arial"/>
          <w:bCs/>
          <w:sz w:val="22"/>
          <w:szCs w:val="22"/>
          <w:u w:val="single"/>
        </w:rPr>
        <w:t>Erika Lojk</w:t>
      </w:r>
      <w:r w:rsidRPr="00253FCA">
        <w:rPr>
          <w:rFonts w:ascii="Arial" w:hAnsi="Arial" w:cs="Arial"/>
          <w:bCs/>
          <w:sz w:val="22"/>
          <w:szCs w:val="22"/>
        </w:rPr>
        <w:t xml:space="preserve"> </w:t>
      </w:r>
      <w:r w:rsidR="00895549" w:rsidRPr="00253FCA">
        <w:rPr>
          <w:rFonts w:ascii="Arial" w:hAnsi="Arial" w:cs="Arial"/>
          <w:bCs/>
          <w:sz w:val="22"/>
          <w:szCs w:val="22"/>
        </w:rPr>
        <w:t xml:space="preserve">pove, da je </w:t>
      </w:r>
      <w:r w:rsidR="009A1447" w:rsidRPr="00253FCA">
        <w:rPr>
          <w:rFonts w:ascii="Arial" w:hAnsi="Arial" w:cs="Arial"/>
          <w:bCs/>
          <w:sz w:val="22"/>
          <w:szCs w:val="22"/>
        </w:rPr>
        <w:t>na letališču v Trstu oglas za evropsko prestolnico kulture</w:t>
      </w:r>
      <w:r w:rsidRPr="00253FCA">
        <w:rPr>
          <w:rFonts w:ascii="Arial" w:hAnsi="Arial" w:cs="Arial"/>
          <w:bCs/>
          <w:sz w:val="22"/>
          <w:szCs w:val="22"/>
        </w:rPr>
        <w:t xml:space="preserve">, dan </w:t>
      </w:r>
      <w:r w:rsidR="009A1447" w:rsidRPr="00253FCA">
        <w:rPr>
          <w:rFonts w:ascii="Arial" w:hAnsi="Arial" w:cs="Arial"/>
          <w:bCs/>
          <w:sz w:val="22"/>
          <w:szCs w:val="22"/>
        </w:rPr>
        <w:t xml:space="preserve">s strani STO. </w:t>
      </w:r>
      <w:r w:rsidRPr="00253FCA">
        <w:rPr>
          <w:rFonts w:ascii="Arial" w:hAnsi="Arial" w:cs="Arial"/>
          <w:bCs/>
          <w:sz w:val="22"/>
          <w:szCs w:val="22"/>
        </w:rPr>
        <w:t xml:space="preserve">Kot </w:t>
      </w:r>
      <w:proofErr w:type="spellStart"/>
      <w:r w:rsidR="009A1447" w:rsidRPr="00253FCA">
        <w:rPr>
          <w:rFonts w:ascii="Arial" w:hAnsi="Arial" w:cs="Arial"/>
          <w:bCs/>
          <w:sz w:val="22"/>
          <w:szCs w:val="22"/>
        </w:rPr>
        <w:t>Friuli</w:t>
      </w:r>
      <w:proofErr w:type="spellEnd"/>
      <w:r w:rsidR="009A1447" w:rsidRPr="00253FCA">
        <w:rPr>
          <w:rFonts w:ascii="Arial" w:hAnsi="Arial" w:cs="Arial"/>
          <w:bCs/>
          <w:sz w:val="22"/>
          <w:szCs w:val="22"/>
        </w:rPr>
        <w:t xml:space="preserve"> </w:t>
      </w:r>
      <w:proofErr w:type="spellStart"/>
      <w:r w:rsidR="009A1447" w:rsidRPr="00253FCA">
        <w:rPr>
          <w:rFonts w:ascii="Arial" w:hAnsi="Arial" w:cs="Arial"/>
          <w:bCs/>
          <w:sz w:val="22"/>
          <w:szCs w:val="22"/>
        </w:rPr>
        <w:t>Venezia</w:t>
      </w:r>
      <w:proofErr w:type="spellEnd"/>
      <w:r w:rsidR="009A1447" w:rsidRPr="00253FCA">
        <w:rPr>
          <w:rFonts w:ascii="Arial" w:hAnsi="Arial" w:cs="Arial"/>
          <w:bCs/>
          <w:sz w:val="22"/>
          <w:szCs w:val="22"/>
        </w:rPr>
        <w:t xml:space="preserve"> </w:t>
      </w:r>
      <w:proofErr w:type="spellStart"/>
      <w:r w:rsidR="009A1447" w:rsidRPr="00253FCA">
        <w:rPr>
          <w:rFonts w:ascii="Arial" w:hAnsi="Arial" w:cs="Arial"/>
          <w:bCs/>
          <w:sz w:val="22"/>
          <w:szCs w:val="22"/>
        </w:rPr>
        <w:t>Giulia</w:t>
      </w:r>
      <w:proofErr w:type="spellEnd"/>
      <w:r w:rsidR="009A1447" w:rsidRPr="00253FCA">
        <w:rPr>
          <w:rFonts w:ascii="Arial" w:hAnsi="Arial" w:cs="Arial"/>
          <w:bCs/>
          <w:sz w:val="22"/>
          <w:szCs w:val="22"/>
        </w:rPr>
        <w:t xml:space="preserve"> </w:t>
      </w:r>
      <w:r w:rsidR="00895549" w:rsidRPr="00253FCA">
        <w:rPr>
          <w:rFonts w:ascii="Arial" w:hAnsi="Arial" w:cs="Arial"/>
          <w:bCs/>
          <w:sz w:val="22"/>
          <w:szCs w:val="22"/>
        </w:rPr>
        <w:t>je zavod</w:t>
      </w:r>
      <w:r w:rsidRPr="00253FCA">
        <w:rPr>
          <w:rFonts w:ascii="Arial" w:hAnsi="Arial" w:cs="Arial"/>
          <w:bCs/>
          <w:sz w:val="22"/>
          <w:szCs w:val="22"/>
        </w:rPr>
        <w:t xml:space="preserve"> </w:t>
      </w:r>
      <w:r w:rsidR="009A1447" w:rsidRPr="00253FCA">
        <w:rPr>
          <w:rFonts w:ascii="Arial" w:hAnsi="Arial" w:cs="Arial"/>
          <w:bCs/>
          <w:sz w:val="22"/>
          <w:szCs w:val="22"/>
        </w:rPr>
        <w:t xml:space="preserve">primerljiv s celo Slovenijo. Trenutno je </w:t>
      </w:r>
      <w:r w:rsidRPr="00253FCA">
        <w:rPr>
          <w:rFonts w:ascii="Arial" w:hAnsi="Arial" w:cs="Arial"/>
          <w:bCs/>
          <w:sz w:val="22"/>
          <w:szCs w:val="22"/>
        </w:rPr>
        <w:t>to</w:t>
      </w:r>
      <w:r w:rsidR="009A1447" w:rsidRPr="00253FCA">
        <w:rPr>
          <w:rFonts w:ascii="Arial" w:hAnsi="Arial" w:cs="Arial"/>
          <w:bCs/>
          <w:sz w:val="22"/>
          <w:szCs w:val="22"/>
        </w:rPr>
        <w:t xml:space="preserve"> oglaševanje </w:t>
      </w:r>
      <w:r w:rsidRPr="00253FCA">
        <w:rPr>
          <w:rFonts w:ascii="Arial" w:hAnsi="Arial" w:cs="Arial"/>
          <w:bCs/>
          <w:sz w:val="22"/>
          <w:szCs w:val="22"/>
        </w:rPr>
        <w:t xml:space="preserve">še </w:t>
      </w:r>
      <w:r w:rsidR="009A1447" w:rsidRPr="00253FCA">
        <w:rPr>
          <w:rFonts w:ascii="Arial" w:hAnsi="Arial" w:cs="Arial"/>
          <w:bCs/>
          <w:sz w:val="22"/>
          <w:szCs w:val="22"/>
        </w:rPr>
        <w:t xml:space="preserve">aktivno. </w:t>
      </w:r>
      <w:r w:rsidRPr="00253FCA">
        <w:rPr>
          <w:rFonts w:ascii="Arial" w:hAnsi="Arial" w:cs="Arial"/>
          <w:bCs/>
          <w:sz w:val="22"/>
          <w:szCs w:val="22"/>
        </w:rPr>
        <w:t xml:space="preserve"> Gre za visoke zneske.</w:t>
      </w:r>
    </w:p>
    <w:p w14:paraId="3A7B4757" w14:textId="4D3927BD" w:rsidR="00895549" w:rsidRPr="00253FCA" w:rsidRDefault="009A1447" w:rsidP="00B66875">
      <w:pPr>
        <w:jc w:val="both"/>
        <w:rPr>
          <w:rFonts w:ascii="Arial" w:hAnsi="Arial" w:cs="Arial"/>
          <w:bCs/>
          <w:sz w:val="22"/>
          <w:szCs w:val="22"/>
        </w:rPr>
      </w:pPr>
      <w:r w:rsidRPr="00253FCA">
        <w:rPr>
          <w:rFonts w:ascii="Arial" w:hAnsi="Arial" w:cs="Arial"/>
          <w:bCs/>
          <w:sz w:val="22"/>
          <w:szCs w:val="22"/>
        </w:rPr>
        <w:t>Sodelovanje z državami z dire</w:t>
      </w:r>
      <w:r w:rsidR="00895549" w:rsidRPr="00253FCA">
        <w:rPr>
          <w:rFonts w:ascii="Arial" w:hAnsi="Arial" w:cs="Arial"/>
          <w:bCs/>
          <w:sz w:val="22"/>
          <w:szCs w:val="22"/>
        </w:rPr>
        <w:t>k</w:t>
      </w:r>
      <w:r w:rsidRPr="00253FCA">
        <w:rPr>
          <w:rFonts w:ascii="Arial" w:hAnsi="Arial" w:cs="Arial"/>
          <w:bCs/>
          <w:sz w:val="22"/>
          <w:szCs w:val="22"/>
        </w:rPr>
        <w:t>tnimi linijami</w:t>
      </w:r>
      <w:r w:rsidR="00895549" w:rsidRPr="00253FCA">
        <w:rPr>
          <w:rFonts w:ascii="Arial" w:hAnsi="Arial" w:cs="Arial"/>
          <w:bCs/>
          <w:sz w:val="22"/>
          <w:szCs w:val="22"/>
        </w:rPr>
        <w:t xml:space="preserve"> še poteka</w:t>
      </w:r>
      <w:r w:rsidRPr="00253FCA">
        <w:rPr>
          <w:rFonts w:ascii="Arial" w:hAnsi="Arial" w:cs="Arial"/>
          <w:bCs/>
          <w:sz w:val="22"/>
          <w:szCs w:val="22"/>
        </w:rPr>
        <w:t>. Dela</w:t>
      </w:r>
      <w:r w:rsidR="00895549" w:rsidRPr="00253FCA">
        <w:rPr>
          <w:rFonts w:ascii="Arial" w:hAnsi="Arial" w:cs="Arial"/>
          <w:bCs/>
          <w:sz w:val="22"/>
          <w:szCs w:val="22"/>
        </w:rPr>
        <w:t>j</w:t>
      </w:r>
      <w:r w:rsidRPr="00253FCA">
        <w:rPr>
          <w:rFonts w:ascii="Arial" w:hAnsi="Arial" w:cs="Arial"/>
          <w:bCs/>
          <w:sz w:val="22"/>
          <w:szCs w:val="22"/>
        </w:rPr>
        <w:t>o na tem, da ko gre</w:t>
      </w:r>
      <w:r w:rsidR="00895549" w:rsidRPr="00253FCA">
        <w:rPr>
          <w:rFonts w:ascii="Arial" w:hAnsi="Arial" w:cs="Arial"/>
          <w:bCs/>
          <w:sz w:val="22"/>
          <w:szCs w:val="22"/>
        </w:rPr>
        <w:t>d</w:t>
      </w:r>
      <w:r w:rsidRPr="00253FCA">
        <w:rPr>
          <w:rFonts w:ascii="Arial" w:hAnsi="Arial" w:cs="Arial"/>
          <w:bCs/>
          <w:sz w:val="22"/>
          <w:szCs w:val="22"/>
        </w:rPr>
        <w:t xml:space="preserve">o na borze in </w:t>
      </w:r>
      <w:r w:rsidR="00895549" w:rsidRPr="00253FCA">
        <w:rPr>
          <w:rFonts w:ascii="Arial" w:hAnsi="Arial" w:cs="Arial"/>
          <w:bCs/>
          <w:sz w:val="22"/>
          <w:szCs w:val="22"/>
        </w:rPr>
        <w:t>sodelujejo</w:t>
      </w:r>
      <w:r w:rsidRPr="00253FCA">
        <w:rPr>
          <w:rFonts w:ascii="Arial" w:hAnsi="Arial" w:cs="Arial"/>
          <w:bCs/>
          <w:sz w:val="22"/>
          <w:szCs w:val="22"/>
        </w:rPr>
        <w:t xml:space="preserve"> z agencijami</w:t>
      </w:r>
      <w:r w:rsidR="00895549" w:rsidRPr="00253FCA">
        <w:rPr>
          <w:rFonts w:ascii="Arial" w:hAnsi="Arial" w:cs="Arial"/>
          <w:bCs/>
          <w:sz w:val="22"/>
          <w:szCs w:val="22"/>
        </w:rPr>
        <w:t>, ki delajo na teh trgih</w:t>
      </w:r>
      <w:r w:rsidR="00F24B45">
        <w:rPr>
          <w:rFonts w:ascii="Arial" w:hAnsi="Arial" w:cs="Arial"/>
          <w:bCs/>
          <w:sz w:val="22"/>
          <w:szCs w:val="22"/>
        </w:rPr>
        <w:t>,</w:t>
      </w:r>
      <w:r w:rsidR="00895549" w:rsidRPr="00253FCA">
        <w:rPr>
          <w:rFonts w:ascii="Arial" w:hAnsi="Arial" w:cs="Arial"/>
          <w:bCs/>
          <w:sz w:val="22"/>
          <w:szCs w:val="22"/>
        </w:rPr>
        <w:t xml:space="preserve"> </w:t>
      </w:r>
      <w:r w:rsidRPr="00253FCA">
        <w:rPr>
          <w:rFonts w:ascii="Arial" w:hAnsi="Arial" w:cs="Arial"/>
          <w:bCs/>
          <w:sz w:val="22"/>
          <w:szCs w:val="22"/>
        </w:rPr>
        <w:t>predstavlja</w:t>
      </w:r>
      <w:r w:rsidR="00895549" w:rsidRPr="00253FCA">
        <w:rPr>
          <w:rFonts w:ascii="Arial" w:hAnsi="Arial" w:cs="Arial"/>
          <w:bCs/>
          <w:sz w:val="22"/>
          <w:szCs w:val="22"/>
        </w:rPr>
        <w:t>j</w:t>
      </w:r>
      <w:r w:rsidRPr="00253FCA">
        <w:rPr>
          <w:rFonts w:ascii="Arial" w:hAnsi="Arial" w:cs="Arial"/>
          <w:bCs/>
          <w:sz w:val="22"/>
          <w:szCs w:val="22"/>
        </w:rPr>
        <w:t xml:space="preserve">o </w:t>
      </w:r>
      <w:r w:rsidR="00895549" w:rsidRPr="00253FCA">
        <w:rPr>
          <w:rFonts w:ascii="Arial" w:hAnsi="Arial" w:cs="Arial"/>
          <w:bCs/>
          <w:sz w:val="22"/>
          <w:szCs w:val="22"/>
        </w:rPr>
        <w:t xml:space="preserve">tudi </w:t>
      </w:r>
      <w:r w:rsidRPr="00253FCA">
        <w:rPr>
          <w:rFonts w:ascii="Arial" w:hAnsi="Arial" w:cs="Arial"/>
          <w:bCs/>
          <w:sz w:val="22"/>
          <w:szCs w:val="22"/>
        </w:rPr>
        <w:t xml:space="preserve">našo ponudbo. </w:t>
      </w:r>
    </w:p>
    <w:p w14:paraId="7F14E08F" w14:textId="6036E825" w:rsidR="009A1447" w:rsidRPr="00253FCA" w:rsidRDefault="009A1447" w:rsidP="00B66875">
      <w:pPr>
        <w:jc w:val="both"/>
        <w:rPr>
          <w:rFonts w:ascii="Arial" w:hAnsi="Arial" w:cs="Arial"/>
          <w:bCs/>
          <w:sz w:val="22"/>
          <w:szCs w:val="22"/>
        </w:rPr>
      </w:pPr>
      <w:r w:rsidRPr="00253FCA">
        <w:rPr>
          <w:rFonts w:ascii="Arial" w:hAnsi="Arial" w:cs="Arial"/>
          <w:bCs/>
          <w:sz w:val="22"/>
          <w:szCs w:val="22"/>
        </w:rPr>
        <w:t>Nočitve so zbrane skupaj, zato posebej evidenc ni mogoče pridobiti, razen direktno od last</w:t>
      </w:r>
      <w:r w:rsidR="00543F24" w:rsidRPr="00253FCA">
        <w:rPr>
          <w:rFonts w:ascii="Arial" w:hAnsi="Arial" w:cs="Arial"/>
          <w:bCs/>
          <w:sz w:val="22"/>
          <w:szCs w:val="22"/>
        </w:rPr>
        <w:t>n</w:t>
      </w:r>
      <w:r w:rsidRPr="00253FCA">
        <w:rPr>
          <w:rFonts w:ascii="Arial" w:hAnsi="Arial" w:cs="Arial"/>
          <w:bCs/>
          <w:sz w:val="22"/>
          <w:szCs w:val="22"/>
        </w:rPr>
        <w:t>ikov prenočišč.</w:t>
      </w:r>
      <w:r w:rsidR="00543F24" w:rsidRPr="00253FCA">
        <w:rPr>
          <w:rFonts w:ascii="Arial" w:hAnsi="Arial" w:cs="Arial"/>
          <w:bCs/>
          <w:sz w:val="22"/>
          <w:szCs w:val="22"/>
        </w:rPr>
        <w:t xml:space="preserve"> S promocijo določenih produktov </w:t>
      </w:r>
      <w:r w:rsidR="00895549" w:rsidRPr="00253FCA">
        <w:rPr>
          <w:rFonts w:ascii="Arial" w:hAnsi="Arial" w:cs="Arial"/>
          <w:bCs/>
          <w:sz w:val="22"/>
          <w:szCs w:val="22"/>
        </w:rPr>
        <w:t>pri</w:t>
      </w:r>
      <w:r w:rsidR="00543F24" w:rsidRPr="00253FCA">
        <w:rPr>
          <w:rFonts w:ascii="Arial" w:hAnsi="Arial" w:cs="Arial"/>
          <w:bCs/>
          <w:sz w:val="22"/>
          <w:szCs w:val="22"/>
        </w:rPr>
        <w:t>dobi</w:t>
      </w:r>
      <w:r w:rsidR="00895549" w:rsidRPr="00253FCA">
        <w:rPr>
          <w:rFonts w:ascii="Arial" w:hAnsi="Arial" w:cs="Arial"/>
          <w:bCs/>
          <w:sz w:val="22"/>
          <w:szCs w:val="22"/>
        </w:rPr>
        <w:t>m</w:t>
      </w:r>
      <w:r w:rsidR="00543F24" w:rsidRPr="00253FCA">
        <w:rPr>
          <w:rFonts w:ascii="Arial" w:hAnsi="Arial" w:cs="Arial"/>
          <w:bCs/>
          <w:sz w:val="22"/>
          <w:szCs w:val="22"/>
        </w:rPr>
        <w:t>o na promociji</w:t>
      </w:r>
      <w:r w:rsidR="00A64F98" w:rsidRPr="00253FCA">
        <w:rPr>
          <w:rFonts w:ascii="Arial" w:hAnsi="Arial" w:cs="Arial"/>
          <w:bCs/>
          <w:sz w:val="22"/>
          <w:szCs w:val="22"/>
        </w:rPr>
        <w:t xml:space="preserve"> na višji ravni</w:t>
      </w:r>
      <w:r w:rsidR="00543F24" w:rsidRPr="00253FCA">
        <w:rPr>
          <w:rFonts w:ascii="Arial" w:hAnsi="Arial" w:cs="Arial"/>
          <w:bCs/>
          <w:sz w:val="22"/>
          <w:szCs w:val="22"/>
        </w:rPr>
        <w:t>. Npr</w:t>
      </w:r>
      <w:r w:rsidR="00895549" w:rsidRPr="00253FCA">
        <w:rPr>
          <w:rFonts w:ascii="Arial" w:hAnsi="Arial" w:cs="Arial"/>
          <w:bCs/>
          <w:sz w:val="22"/>
          <w:szCs w:val="22"/>
        </w:rPr>
        <w:t>.</w:t>
      </w:r>
      <w:r w:rsidR="00543F24" w:rsidRPr="00253FCA">
        <w:rPr>
          <w:rFonts w:ascii="Arial" w:hAnsi="Arial" w:cs="Arial"/>
          <w:bCs/>
          <w:sz w:val="22"/>
          <w:szCs w:val="22"/>
        </w:rPr>
        <w:t xml:space="preserve"> vino izpod mosta.</w:t>
      </w:r>
      <w:r w:rsidR="00A64F98" w:rsidRPr="00253FCA">
        <w:rPr>
          <w:rFonts w:ascii="Arial" w:hAnsi="Arial" w:cs="Arial"/>
          <w:bCs/>
          <w:sz w:val="22"/>
          <w:szCs w:val="22"/>
        </w:rPr>
        <w:t xml:space="preserve"> </w:t>
      </w:r>
      <w:r w:rsidR="00A37B98" w:rsidRPr="00253FCA">
        <w:rPr>
          <w:rFonts w:ascii="Arial" w:hAnsi="Arial" w:cs="Arial"/>
          <w:bCs/>
          <w:sz w:val="22"/>
          <w:szCs w:val="22"/>
        </w:rPr>
        <w:t>Kongresni turizem se izvaja čez celo leto</w:t>
      </w:r>
      <w:r w:rsidR="00895549" w:rsidRPr="00253FCA">
        <w:rPr>
          <w:rFonts w:ascii="Arial" w:hAnsi="Arial" w:cs="Arial"/>
          <w:bCs/>
          <w:sz w:val="22"/>
          <w:szCs w:val="22"/>
        </w:rPr>
        <w:t>, tudi</w:t>
      </w:r>
      <w:r w:rsidR="00A37B98" w:rsidRPr="00253FCA">
        <w:rPr>
          <w:rFonts w:ascii="Arial" w:hAnsi="Arial" w:cs="Arial"/>
          <w:bCs/>
          <w:sz w:val="22"/>
          <w:szCs w:val="22"/>
        </w:rPr>
        <w:t xml:space="preserve"> </w:t>
      </w:r>
      <w:r w:rsidR="00895549" w:rsidRPr="00253FCA">
        <w:rPr>
          <w:rFonts w:ascii="Arial" w:hAnsi="Arial" w:cs="Arial"/>
          <w:bCs/>
          <w:sz w:val="22"/>
          <w:szCs w:val="22"/>
        </w:rPr>
        <w:t>znotraj tedna</w:t>
      </w:r>
      <w:r w:rsidR="00A37B98" w:rsidRPr="00253FCA">
        <w:rPr>
          <w:rFonts w:ascii="Arial" w:hAnsi="Arial" w:cs="Arial"/>
          <w:bCs/>
          <w:sz w:val="22"/>
          <w:szCs w:val="22"/>
        </w:rPr>
        <w:t>, ne samo za vikend</w:t>
      </w:r>
      <w:r w:rsidR="00895549" w:rsidRPr="00253FCA">
        <w:rPr>
          <w:rFonts w:ascii="Arial" w:hAnsi="Arial" w:cs="Arial"/>
          <w:bCs/>
          <w:sz w:val="22"/>
          <w:szCs w:val="22"/>
        </w:rPr>
        <w:t>e</w:t>
      </w:r>
      <w:r w:rsidR="00A37B98" w:rsidRPr="00253FCA">
        <w:rPr>
          <w:rFonts w:ascii="Arial" w:hAnsi="Arial" w:cs="Arial"/>
          <w:bCs/>
          <w:sz w:val="22"/>
          <w:szCs w:val="22"/>
        </w:rPr>
        <w:t>.</w:t>
      </w:r>
    </w:p>
    <w:p w14:paraId="4E19DA22" w14:textId="77777777" w:rsidR="00A37B98" w:rsidRPr="00253FCA" w:rsidRDefault="00A37B98" w:rsidP="00B66875">
      <w:pPr>
        <w:jc w:val="both"/>
        <w:rPr>
          <w:rFonts w:ascii="Arial" w:hAnsi="Arial" w:cs="Arial"/>
          <w:bCs/>
          <w:sz w:val="22"/>
          <w:szCs w:val="22"/>
        </w:rPr>
      </w:pPr>
    </w:p>
    <w:p w14:paraId="603ADBFC" w14:textId="519E2433" w:rsidR="00A37B98" w:rsidRPr="00253FCA" w:rsidRDefault="00A37B98" w:rsidP="00B66875">
      <w:pPr>
        <w:jc w:val="both"/>
        <w:rPr>
          <w:rFonts w:ascii="Arial" w:hAnsi="Arial" w:cs="Arial"/>
          <w:bCs/>
          <w:sz w:val="22"/>
          <w:szCs w:val="22"/>
        </w:rPr>
      </w:pPr>
      <w:r w:rsidRPr="00253FCA">
        <w:rPr>
          <w:rFonts w:ascii="Arial" w:hAnsi="Arial" w:cs="Arial"/>
          <w:bCs/>
          <w:sz w:val="22"/>
          <w:szCs w:val="22"/>
          <w:u w:val="single"/>
        </w:rPr>
        <w:t>Župan</w:t>
      </w:r>
      <w:r w:rsidRPr="00253FCA">
        <w:rPr>
          <w:rFonts w:ascii="Arial" w:hAnsi="Arial" w:cs="Arial"/>
          <w:bCs/>
          <w:sz w:val="22"/>
          <w:szCs w:val="22"/>
        </w:rPr>
        <w:t xml:space="preserve"> </w:t>
      </w:r>
      <w:r w:rsidR="00A64F98" w:rsidRPr="00253FCA">
        <w:rPr>
          <w:rFonts w:ascii="Arial" w:hAnsi="Arial" w:cs="Arial"/>
          <w:bCs/>
          <w:sz w:val="22"/>
          <w:szCs w:val="22"/>
        </w:rPr>
        <w:t xml:space="preserve">pove, da za kongresni turizem se </w:t>
      </w:r>
      <w:r w:rsidRPr="00253FCA">
        <w:rPr>
          <w:rFonts w:ascii="Arial" w:hAnsi="Arial" w:cs="Arial"/>
          <w:bCs/>
          <w:sz w:val="22"/>
          <w:szCs w:val="22"/>
        </w:rPr>
        <w:t xml:space="preserve">trži </w:t>
      </w:r>
      <w:r w:rsidR="00A64F98" w:rsidRPr="00253FCA">
        <w:rPr>
          <w:rFonts w:ascii="Arial" w:hAnsi="Arial" w:cs="Arial"/>
          <w:bCs/>
          <w:sz w:val="22"/>
          <w:szCs w:val="22"/>
        </w:rPr>
        <w:t xml:space="preserve">tudi </w:t>
      </w:r>
      <w:r w:rsidRPr="00253FCA">
        <w:rPr>
          <w:rFonts w:ascii="Arial" w:hAnsi="Arial" w:cs="Arial"/>
          <w:bCs/>
          <w:sz w:val="22"/>
          <w:szCs w:val="22"/>
        </w:rPr>
        <w:t>prostore</w:t>
      </w:r>
      <w:r w:rsidR="00A64F98" w:rsidRPr="00253FCA">
        <w:rPr>
          <w:rFonts w:ascii="Arial" w:hAnsi="Arial" w:cs="Arial"/>
          <w:bCs/>
          <w:sz w:val="22"/>
          <w:szCs w:val="22"/>
        </w:rPr>
        <w:t xml:space="preserve"> občine.</w:t>
      </w:r>
    </w:p>
    <w:p w14:paraId="31C1E67F" w14:textId="4CCC8EE7" w:rsidR="00A64F98" w:rsidRPr="00253FCA" w:rsidRDefault="00A64F98" w:rsidP="00B66875">
      <w:pPr>
        <w:jc w:val="both"/>
        <w:rPr>
          <w:rFonts w:ascii="Arial" w:hAnsi="Arial" w:cs="Arial"/>
          <w:bCs/>
          <w:sz w:val="22"/>
          <w:szCs w:val="22"/>
        </w:rPr>
      </w:pPr>
      <w:r w:rsidRPr="00253FCA">
        <w:rPr>
          <w:rFonts w:ascii="Arial" w:hAnsi="Arial" w:cs="Arial"/>
          <w:bCs/>
          <w:sz w:val="22"/>
          <w:szCs w:val="22"/>
        </w:rPr>
        <w:t>Besedo preda Nedeljku Gregoriču.</w:t>
      </w:r>
    </w:p>
    <w:p w14:paraId="380E73EA" w14:textId="77777777" w:rsidR="00A37B98" w:rsidRPr="00253FCA" w:rsidRDefault="00A37B98" w:rsidP="00B66875">
      <w:pPr>
        <w:jc w:val="both"/>
        <w:rPr>
          <w:rFonts w:ascii="Arial" w:hAnsi="Arial" w:cs="Arial"/>
          <w:bCs/>
          <w:sz w:val="22"/>
          <w:szCs w:val="22"/>
        </w:rPr>
      </w:pPr>
    </w:p>
    <w:p w14:paraId="2930788F" w14:textId="6575DF0F" w:rsidR="00A37B98" w:rsidRPr="00253FCA" w:rsidRDefault="00A37B98" w:rsidP="00B66875">
      <w:pPr>
        <w:jc w:val="both"/>
        <w:rPr>
          <w:rFonts w:ascii="Arial" w:hAnsi="Arial" w:cs="Arial"/>
          <w:bCs/>
          <w:sz w:val="22"/>
          <w:szCs w:val="22"/>
        </w:rPr>
      </w:pPr>
      <w:r w:rsidRPr="00253FCA">
        <w:rPr>
          <w:rFonts w:ascii="Arial" w:hAnsi="Arial" w:cs="Arial"/>
          <w:bCs/>
          <w:sz w:val="22"/>
          <w:szCs w:val="22"/>
          <w:u w:val="single"/>
        </w:rPr>
        <w:t>Nedeljko Gregorič</w:t>
      </w:r>
      <w:r w:rsidRPr="00253FCA">
        <w:rPr>
          <w:rFonts w:ascii="Arial" w:hAnsi="Arial" w:cs="Arial"/>
          <w:bCs/>
          <w:sz w:val="22"/>
          <w:szCs w:val="22"/>
        </w:rPr>
        <w:t xml:space="preserve"> pove, da </w:t>
      </w:r>
      <w:r w:rsidR="00A64F98" w:rsidRPr="00253FCA">
        <w:rPr>
          <w:rFonts w:ascii="Arial" w:hAnsi="Arial" w:cs="Arial"/>
          <w:bCs/>
          <w:sz w:val="22"/>
          <w:szCs w:val="22"/>
        </w:rPr>
        <w:t>je pozitivno slišati vse pohvale in rezultate</w:t>
      </w:r>
      <w:r w:rsidRPr="00253FCA">
        <w:rPr>
          <w:rFonts w:ascii="Arial" w:hAnsi="Arial" w:cs="Arial"/>
          <w:bCs/>
          <w:sz w:val="22"/>
          <w:szCs w:val="22"/>
        </w:rPr>
        <w:t xml:space="preserve">. Pomembno je vedeti, kako </w:t>
      </w:r>
      <w:r w:rsidR="00A64F98" w:rsidRPr="00253FCA">
        <w:rPr>
          <w:rFonts w:ascii="Arial" w:hAnsi="Arial" w:cs="Arial"/>
          <w:bCs/>
          <w:sz w:val="22"/>
          <w:szCs w:val="22"/>
        </w:rPr>
        <w:t xml:space="preserve">se </w:t>
      </w:r>
      <w:r w:rsidRPr="00253FCA">
        <w:rPr>
          <w:rFonts w:ascii="Arial" w:hAnsi="Arial" w:cs="Arial"/>
          <w:bCs/>
          <w:sz w:val="22"/>
          <w:szCs w:val="22"/>
        </w:rPr>
        <w:t>bo ohranja</w:t>
      </w:r>
      <w:r w:rsidR="00A64F98" w:rsidRPr="00253FCA">
        <w:rPr>
          <w:rFonts w:ascii="Arial" w:hAnsi="Arial" w:cs="Arial"/>
          <w:bCs/>
          <w:sz w:val="22"/>
          <w:szCs w:val="22"/>
        </w:rPr>
        <w:t>l</w:t>
      </w:r>
      <w:r w:rsidRPr="00253FCA">
        <w:rPr>
          <w:rFonts w:ascii="Arial" w:hAnsi="Arial" w:cs="Arial"/>
          <w:bCs/>
          <w:sz w:val="22"/>
          <w:szCs w:val="22"/>
        </w:rPr>
        <w:t xml:space="preserve">o </w:t>
      </w:r>
      <w:r w:rsidR="00A64F98" w:rsidRPr="00253FCA">
        <w:rPr>
          <w:rFonts w:ascii="Arial" w:hAnsi="Arial" w:cs="Arial"/>
          <w:bCs/>
          <w:sz w:val="22"/>
          <w:szCs w:val="22"/>
        </w:rPr>
        <w:t>dosežen procent</w:t>
      </w:r>
      <w:r w:rsidRPr="00253FCA">
        <w:rPr>
          <w:rFonts w:ascii="Arial" w:hAnsi="Arial" w:cs="Arial"/>
          <w:bCs/>
          <w:sz w:val="22"/>
          <w:szCs w:val="22"/>
        </w:rPr>
        <w:t xml:space="preserve"> prenočit</w:t>
      </w:r>
      <w:r w:rsidR="00A64F98" w:rsidRPr="00253FCA">
        <w:rPr>
          <w:rFonts w:ascii="Arial" w:hAnsi="Arial" w:cs="Arial"/>
          <w:bCs/>
          <w:sz w:val="22"/>
          <w:szCs w:val="22"/>
        </w:rPr>
        <w:t xml:space="preserve">ev, ki jih pripisuje prireditvam v okviru </w:t>
      </w:r>
      <w:r w:rsidR="00253FCA" w:rsidRPr="00253FCA">
        <w:rPr>
          <w:rFonts w:ascii="Arial" w:hAnsi="Arial" w:cs="Arial"/>
          <w:bCs/>
          <w:sz w:val="22"/>
          <w:szCs w:val="22"/>
        </w:rPr>
        <w:t>E</w:t>
      </w:r>
      <w:r w:rsidR="00A64F98" w:rsidRPr="00253FCA">
        <w:rPr>
          <w:rFonts w:ascii="Arial" w:hAnsi="Arial" w:cs="Arial"/>
          <w:bCs/>
          <w:sz w:val="22"/>
          <w:szCs w:val="22"/>
        </w:rPr>
        <w:t>vropske prestolnice</w:t>
      </w:r>
      <w:r w:rsidR="00253FCA" w:rsidRPr="00253FCA">
        <w:rPr>
          <w:rFonts w:ascii="Arial" w:hAnsi="Arial" w:cs="Arial"/>
          <w:bCs/>
          <w:sz w:val="22"/>
          <w:szCs w:val="22"/>
        </w:rPr>
        <w:t xml:space="preserve"> kulture</w:t>
      </w:r>
      <w:r w:rsidR="00A64F98" w:rsidRPr="00253FCA">
        <w:rPr>
          <w:rFonts w:ascii="Arial" w:hAnsi="Arial" w:cs="Arial"/>
          <w:bCs/>
          <w:sz w:val="22"/>
          <w:szCs w:val="22"/>
        </w:rPr>
        <w:t>. Prenočitev ne bo, če ne bo dogodkov. Zanima ga, a</w:t>
      </w:r>
      <w:r w:rsidRPr="00253FCA">
        <w:rPr>
          <w:rFonts w:ascii="Arial" w:hAnsi="Arial" w:cs="Arial"/>
          <w:bCs/>
          <w:sz w:val="22"/>
          <w:szCs w:val="22"/>
        </w:rPr>
        <w:t xml:space="preserve">li </w:t>
      </w:r>
      <w:r w:rsidR="00A64F98" w:rsidRPr="00253FCA">
        <w:rPr>
          <w:rFonts w:ascii="Arial" w:hAnsi="Arial" w:cs="Arial"/>
          <w:bCs/>
          <w:sz w:val="22"/>
          <w:szCs w:val="22"/>
        </w:rPr>
        <w:t>so dol</w:t>
      </w:r>
      <w:r w:rsidR="00253FCA" w:rsidRPr="00253FCA">
        <w:rPr>
          <w:rFonts w:ascii="Arial" w:hAnsi="Arial" w:cs="Arial"/>
          <w:bCs/>
          <w:sz w:val="22"/>
          <w:szCs w:val="22"/>
        </w:rPr>
        <w:t>o</w:t>
      </w:r>
      <w:r w:rsidR="00A64F98" w:rsidRPr="00253FCA">
        <w:rPr>
          <w:rFonts w:ascii="Arial" w:hAnsi="Arial" w:cs="Arial"/>
          <w:bCs/>
          <w:sz w:val="22"/>
          <w:szCs w:val="22"/>
        </w:rPr>
        <w:t xml:space="preserve">čene ideje oziroma ali obstajajo določene </w:t>
      </w:r>
      <w:r w:rsidRPr="00253FCA">
        <w:rPr>
          <w:rFonts w:ascii="Arial" w:hAnsi="Arial" w:cs="Arial"/>
          <w:bCs/>
          <w:sz w:val="22"/>
          <w:szCs w:val="22"/>
        </w:rPr>
        <w:t>r</w:t>
      </w:r>
      <w:r w:rsidR="00A64F98" w:rsidRPr="00253FCA">
        <w:rPr>
          <w:rFonts w:ascii="Arial" w:hAnsi="Arial" w:cs="Arial"/>
          <w:bCs/>
          <w:sz w:val="22"/>
          <w:szCs w:val="22"/>
        </w:rPr>
        <w:t>e</w:t>
      </w:r>
      <w:r w:rsidRPr="00253FCA">
        <w:rPr>
          <w:rFonts w:ascii="Arial" w:hAnsi="Arial" w:cs="Arial"/>
          <w:bCs/>
          <w:sz w:val="22"/>
          <w:szCs w:val="22"/>
        </w:rPr>
        <w:t>šitve.</w:t>
      </w:r>
    </w:p>
    <w:p w14:paraId="69520FED" w14:textId="77777777" w:rsidR="00A37B98" w:rsidRPr="00253FCA" w:rsidRDefault="00A37B98" w:rsidP="00B66875">
      <w:pPr>
        <w:jc w:val="both"/>
        <w:rPr>
          <w:rFonts w:ascii="Arial" w:hAnsi="Arial" w:cs="Arial"/>
          <w:bCs/>
          <w:sz w:val="22"/>
          <w:szCs w:val="22"/>
        </w:rPr>
      </w:pPr>
    </w:p>
    <w:p w14:paraId="262A5E26" w14:textId="5FE60982" w:rsidR="00A37B98" w:rsidRPr="00253FCA" w:rsidRDefault="00253FCA" w:rsidP="00B66875">
      <w:pPr>
        <w:jc w:val="both"/>
        <w:rPr>
          <w:rFonts w:ascii="Arial" w:hAnsi="Arial" w:cs="Arial"/>
          <w:bCs/>
          <w:sz w:val="22"/>
          <w:szCs w:val="22"/>
        </w:rPr>
      </w:pPr>
      <w:r w:rsidRPr="00253FCA">
        <w:rPr>
          <w:rFonts w:ascii="Arial" w:hAnsi="Arial" w:cs="Arial"/>
          <w:bCs/>
          <w:sz w:val="22"/>
          <w:szCs w:val="22"/>
          <w:u w:val="single"/>
        </w:rPr>
        <w:t>Erika Lojk</w:t>
      </w:r>
      <w:r w:rsidRPr="00253FCA">
        <w:rPr>
          <w:rFonts w:ascii="Arial" w:hAnsi="Arial" w:cs="Arial"/>
          <w:bCs/>
          <w:sz w:val="22"/>
          <w:szCs w:val="22"/>
        </w:rPr>
        <w:t xml:space="preserve"> pove, da so se </w:t>
      </w:r>
      <w:r w:rsidR="00A37B98" w:rsidRPr="00253FCA">
        <w:rPr>
          <w:rFonts w:ascii="Arial" w:hAnsi="Arial" w:cs="Arial"/>
          <w:bCs/>
          <w:sz w:val="22"/>
          <w:szCs w:val="22"/>
        </w:rPr>
        <w:t>s tem vprašanjem ukvarjali. Obisk je bil večji zaradi Evropske prestolnice kulture</w:t>
      </w:r>
      <w:r w:rsidRPr="00253FCA">
        <w:rPr>
          <w:rFonts w:ascii="Arial" w:hAnsi="Arial" w:cs="Arial"/>
          <w:bCs/>
          <w:sz w:val="22"/>
          <w:szCs w:val="22"/>
        </w:rPr>
        <w:t>, ki je</w:t>
      </w:r>
      <w:r w:rsidR="00A37B98" w:rsidRPr="00253FCA">
        <w:rPr>
          <w:rFonts w:ascii="Arial" w:hAnsi="Arial" w:cs="Arial"/>
          <w:bCs/>
          <w:sz w:val="22"/>
          <w:szCs w:val="22"/>
        </w:rPr>
        <w:t xml:space="preserve"> postavila </w:t>
      </w:r>
      <w:r w:rsidRPr="00253FCA">
        <w:rPr>
          <w:rFonts w:ascii="Arial" w:hAnsi="Arial" w:cs="Arial"/>
          <w:bCs/>
          <w:sz w:val="22"/>
          <w:szCs w:val="22"/>
        </w:rPr>
        <w:t xml:space="preserve">občino </w:t>
      </w:r>
      <w:r w:rsidR="00A37B98" w:rsidRPr="00253FCA">
        <w:rPr>
          <w:rFonts w:ascii="Arial" w:hAnsi="Arial" w:cs="Arial"/>
          <w:bCs/>
          <w:sz w:val="22"/>
          <w:szCs w:val="22"/>
        </w:rPr>
        <w:t xml:space="preserve">na zemljevid, ki bo tudi za naprej. Računajo na zapuščino. Letos so še programi na to temo, nekaj </w:t>
      </w:r>
      <w:r w:rsidRPr="00253FCA">
        <w:rPr>
          <w:rFonts w:ascii="Arial" w:hAnsi="Arial" w:cs="Arial"/>
          <w:bCs/>
          <w:sz w:val="22"/>
          <w:szCs w:val="22"/>
        </w:rPr>
        <w:t xml:space="preserve">pa </w:t>
      </w:r>
      <w:r w:rsidR="00A37B98" w:rsidRPr="00253FCA">
        <w:rPr>
          <w:rFonts w:ascii="Arial" w:hAnsi="Arial" w:cs="Arial"/>
          <w:bCs/>
          <w:sz w:val="22"/>
          <w:szCs w:val="22"/>
        </w:rPr>
        <w:t xml:space="preserve">jih bodo </w:t>
      </w:r>
      <w:r w:rsidRPr="00253FCA">
        <w:rPr>
          <w:rFonts w:ascii="Arial" w:hAnsi="Arial" w:cs="Arial"/>
          <w:bCs/>
          <w:sz w:val="22"/>
          <w:szCs w:val="22"/>
        </w:rPr>
        <w:t>sami</w:t>
      </w:r>
      <w:r w:rsidR="00A37B98" w:rsidRPr="00253FCA">
        <w:rPr>
          <w:rFonts w:ascii="Arial" w:hAnsi="Arial" w:cs="Arial"/>
          <w:bCs/>
          <w:sz w:val="22"/>
          <w:szCs w:val="22"/>
        </w:rPr>
        <w:t xml:space="preserve"> pripravili. </w:t>
      </w:r>
    </w:p>
    <w:p w14:paraId="42C3942F" w14:textId="77777777" w:rsidR="00A37B98" w:rsidRPr="00253FCA" w:rsidRDefault="00A37B98" w:rsidP="00B66875">
      <w:pPr>
        <w:jc w:val="both"/>
        <w:rPr>
          <w:rFonts w:ascii="Arial" w:hAnsi="Arial" w:cs="Arial"/>
          <w:bCs/>
          <w:sz w:val="22"/>
          <w:szCs w:val="22"/>
        </w:rPr>
      </w:pPr>
    </w:p>
    <w:p w14:paraId="425B7C4C" w14:textId="2DFA8596" w:rsidR="00253FCA" w:rsidRPr="00253FCA" w:rsidRDefault="00253FCA" w:rsidP="00B66875">
      <w:pPr>
        <w:jc w:val="both"/>
        <w:rPr>
          <w:rFonts w:ascii="Arial" w:hAnsi="Arial" w:cs="Arial"/>
          <w:bCs/>
          <w:sz w:val="22"/>
          <w:szCs w:val="22"/>
        </w:rPr>
      </w:pPr>
      <w:r w:rsidRPr="00253FCA">
        <w:rPr>
          <w:rFonts w:ascii="Arial" w:hAnsi="Arial" w:cs="Arial"/>
          <w:bCs/>
          <w:sz w:val="22"/>
          <w:szCs w:val="22"/>
          <w:u w:val="single"/>
        </w:rPr>
        <w:t>Župan</w:t>
      </w:r>
      <w:r w:rsidRPr="00253FCA">
        <w:rPr>
          <w:rFonts w:ascii="Arial" w:hAnsi="Arial" w:cs="Arial"/>
          <w:bCs/>
          <w:sz w:val="22"/>
          <w:szCs w:val="22"/>
        </w:rPr>
        <w:t xml:space="preserve"> ponovno preda besedo Nedeljku Gregoriču.</w:t>
      </w:r>
    </w:p>
    <w:p w14:paraId="35DBC11F" w14:textId="77777777" w:rsidR="00253FCA" w:rsidRPr="00253FCA" w:rsidRDefault="00253FCA" w:rsidP="00B66875">
      <w:pPr>
        <w:jc w:val="both"/>
        <w:rPr>
          <w:rFonts w:ascii="Arial" w:hAnsi="Arial" w:cs="Arial"/>
          <w:bCs/>
          <w:sz w:val="22"/>
          <w:szCs w:val="22"/>
        </w:rPr>
      </w:pPr>
    </w:p>
    <w:p w14:paraId="1E51CA7F" w14:textId="01B74ACE" w:rsidR="00A37B98" w:rsidRPr="00253FCA" w:rsidRDefault="00A37B98" w:rsidP="00B66875">
      <w:pPr>
        <w:jc w:val="both"/>
        <w:rPr>
          <w:rFonts w:ascii="Arial" w:hAnsi="Arial" w:cs="Arial"/>
          <w:bCs/>
          <w:sz w:val="22"/>
          <w:szCs w:val="22"/>
        </w:rPr>
      </w:pPr>
      <w:r w:rsidRPr="00253FCA">
        <w:rPr>
          <w:rFonts w:ascii="Arial" w:hAnsi="Arial" w:cs="Arial"/>
          <w:bCs/>
          <w:sz w:val="22"/>
          <w:szCs w:val="22"/>
          <w:u w:val="single"/>
        </w:rPr>
        <w:t>Nedeljko</w:t>
      </w:r>
      <w:r w:rsidR="00253FCA" w:rsidRPr="00253FCA">
        <w:rPr>
          <w:rFonts w:ascii="Arial" w:hAnsi="Arial" w:cs="Arial"/>
          <w:bCs/>
          <w:sz w:val="22"/>
          <w:szCs w:val="22"/>
          <w:u w:val="single"/>
        </w:rPr>
        <w:t xml:space="preserve"> Gregorič</w:t>
      </w:r>
      <w:r w:rsidRPr="00253FCA">
        <w:rPr>
          <w:rFonts w:ascii="Arial" w:hAnsi="Arial" w:cs="Arial"/>
          <w:bCs/>
          <w:sz w:val="22"/>
          <w:szCs w:val="22"/>
        </w:rPr>
        <w:t xml:space="preserve"> se strinja, a bi dodal, </w:t>
      </w:r>
      <w:r w:rsidR="00253FCA" w:rsidRPr="00253FCA">
        <w:rPr>
          <w:rFonts w:ascii="Arial" w:hAnsi="Arial" w:cs="Arial"/>
          <w:bCs/>
          <w:sz w:val="22"/>
          <w:szCs w:val="22"/>
        </w:rPr>
        <w:t xml:space="preserve">da so </w:t>
      </w:r>
      <w:r w:rsidRPr="00253FCA">
        <w:rPr>
          <w:rFonts w:ascii="Arial" w:hAnsi="Arial" w:cs="Arial"/>
          <w:bCs/>
          <w:sz w:val="22"/>
          <w:szCs w:val="22"/>
        </w:rPr>
        <w:t xml:space="preserve">dogodki </w:t>
      </w:r>
      <w:r w:rsidR="00253FCA" w:rsidRPr="00253FCA">
        <w:rPr>
          <w:rFonts w:ascii="Arial" w:hAnsi="Arial" w:cs="Arial"/>
          <w:bCs/>
          <w:sz w:val="22"/>
          <w:szCs w:val="22"/>
        </w:rPr>
        <w:t xml:space="preserve">Evropske </w:t>
      </w:r>
      <w:r w:rsidRPr="00253FCA">
        <w:rPr>
          <w:rFonts w:ascii="Arial" w:hAnsi="Arial" w:cs="Arial"/>
          <w:bCs/>
          <w:sz w:val="22"/>
          <w:szCs w:val="22"/>
        </w:rPr>
        <w:t xml:space="preserve">prestolnice </w:t>
      </w:r>
      <w:r w:rsidR="00253FCA" w:rsidRPr="00253FCA">
        <w:rPr>
          <w:rFonts w:ascii="Arial" w:hAnsi="Arial" w:cs="Arial"/>
          <w:bCs/>
          <w:sz w:val="22"/>
          <w:szCs w:val="22"/>
        </w:rPr>
        <w:t xml:space="preserve">kulture </w:t>
      </w:r>
      <w:r w:rsidRPr="00253FCA">
        <w:rPr>
          <w:rFonts w:ascii="Arial" w:hAnsi="Arial" w:cs="Arial"/>
          <w:bCs/>
          <w:sz w:val="22"/>
          <w:szCs w:val="22"/>
        </w:rPr>
        <w:t xml:space="preserve">dogodki trenutnega značaja in bodo pozabljeni. Drugo so </w:t>
      </w:r>
      <w:r w:rsidR="00253FCA" w:rsidRPr="00253FCA">
        <w:rPr>
          <w:rFonts w:ascii="Arial" w:hAnsi="Arial" w:cs="Arial"/>
          <w:bCs/>
          <w:sz w:val="22"/>
          <w:szCs w:val="22"/>
        </w:rPr>
        <w:t>zadeve</w:t>
      </w:r>
      <w:r w:rsidRPr="00253FCA">
        <w:rPr>
          <w:rFonts w:ascii="Arial" w:hAnsi="Arial" w:cs="Arial"/>
          <w:bCs/>
          <w:sz w:val="22"/>
          <w:szCs w:val="22"/>
        </w:rPr>
        <w:t>, ki ima</w:t>
      </w:r>
      <w:r w:rsidR="00253FCA" w:rsidRPr="00253FCA">
        <w:rPr>
          <w:rFonts w:ascii="Arial" w:hAnsi="Arial" w:cs="Arial"/>
          <w:bCs/>
          <w:sz w:val="22"/>
          <w:szCs w:val="22"/>
        </w:rPr>
        <w:t>jo</w:t>
      </w:r>
      <w:r w:rsidRPr="00253FCA">
        <w:rPr>
          <w:rFonts w:ascii="Arial" w:hAnsi="Arial" w:cs="Arial"/>
          <w:bCs/>
          <w:sz w:val="22"/>
          <w:szCs w:val="22"/>
        </w:rPr>
        <w:t xml:space="preserve"> trajnostno vsebino, kjer se odvijaj</w:t>
      </w:r>
      <w:r w:rsidR="00253FCA" w:rsidRPr="00253FCA">
        <w:rPr>
          <w:rFonts w:ascii="Arial" w:hAnsi="Arial" w:cs="Arial"/>
          <w:bCs/>
          <w:sz w:val="22"/>
          <w:szCs w:val="22"/>
        </w:rPr>
        <w:t>o</w:t>
      </w:r>
      <w:r w:rsidRPr="00253FCA">
        <w:rPr>
          <w:rFonts w:ascii="Arial" w:hAnsi="Arial" w:cs="Arial"/>
          <w:bCs/>
          <w:sz w:val="22"/>
          <w:szCs w:val="22"/>
        </w:rPr>
        <w:t xml:space="preserve"> prireditve. Evropa je vložila </w:t>
      </w:r>
      <w:r w:rsidR="00253FCA" w:rsidRPr="00253FCA">
        <w:rPr>
          <w:rFonts w:ascii="Arial" w:hAnsi="Arial" w:cs="Arial"/>
          <w:bCs/>
          <w:sz w:val="22"/>
          <w:szCs w:val="22"/>
        </w:rPr>
        <w:t>denar v</w:t>
      </w:r>
      <w:r w:rsidRPr="00253FCA">
        <w:rPr>
          <w:rFonts w:ascii="Arial" w:hAnsi="Arial" w:cs="Arial"/>
          <w:bCs/>
          <w:sz w:val="22"/>
          <w:szCs w:val="22"/>
        </w:rPr>
        <w:t xml:space="preserve"> nasl</w:t>
      </w:r>
      <w:r w:rsidR="00253FCA" w:rsidRPr="00253FCA">
        <w:rPr>
          <w:rFonts w:ascii="Arial" w:hAnsi="Arial" w:cs="Arial"/>
          <w:bCs/>
          <w:sz w:val="22"/>
          <w:szCs w:val="22"/>
        </w:rPr>
        <w:t>ed</w:t>
      </w:r>
      <w:r w:rsidRPr="00253FCA">
        <w:rPr>
          <w:rFonts w:ascii="Arial" w:hAnsi="Arial" w:cs="Arial"/>
          <w:bCs/>
          <w:sz w:val="22"/>
          <w:szCs w:val="22"/>
        </w:rPr>
        <w:t>nj</w:t>
      </w:r>
      <w:r w:rsidR="00253FCA" w:rsidRPr="00253FCA">
        <w:rPr>
          <w:rFonts w:ascii="Arial" w:hAnsi="Arial" w:cs="Arial"/>
          <w:bCs/>
          <w:sz w:val="22"/>
          <w:szCs w:val="22"/>
        </w:rPr>
        <w:t>a</w:t>
      </w:r>
      <w:r w:rsidRPr="00253FCA">
        <w:rPr>
          <w:rFonts w:ascii="Arial" w:hAnsi="Arial" w:cs="Arial"/>
          <w:bCs/>
          <w:sz w:val="22"/>
          <w:szCs w:val="22"/>
        </w:rPr>
        <w:t xml:space="preserve"> obdobj</w:t>
      </w:r>
      <w:r w:rsidR="00253FCA" w:rsidRPr="00253FCA">
        <w:rPr>
          <w:rFonts w:ascii="Arial" w:hAnsi="Arial" w:cs="Arial"/>
          <w:bCs/>
          <w:sz w:val="22"/>
          <w:szCs w:val="22"/>
        </w:rPr>
        <w:t>a za razvoj turizma v občini in širše</w:t>
      </w:r>
      <w:r w:rsidRPr="00253FCA">
        <w:rPr>
          <w:rFonts w:ascii="Arial" w:hAnsi="Arial" w:cs="Arial"/>
          <w:bCs/>
          <w:sz w:val="22"/>
          <w:szCs w:val="22"/>
        </w:rPr>
        <w:t xml:space="preserve">, boji </w:t>
      </w:r>
      <w:r w:rsidR="00253FCA" w:rsidRPr="00253FCA">
        <w:rPr>
          <w:rFonts w:ascii="Arial" w:hAnsi="Arial" w:cs="Arial"/>
          <w:bCs/>
          <w:sz w:val="22"/>
          <w:szCs w:val="22"/>
        </w:rPr>
        <w:t xml:space="preserve">pa </w:t>
      </w:r>
      <w:r w:rsidRPr="00253FCA">
        <w:rPr>
          <w:rFonts w:ascii="Arial" w:hAnsi="Arial" w:cs="Arial"/>
          <w:bCs/>
          <w:sz w:val="22"/>
          <w:szCs w:val="22"/>
        </w:rPr>
        <w:t>se, da so dogodki in znamenitosti</w:t>
      </w:r>
      <w:r w:rsidR="00253FCA" w:rsidRPr="00253FCA">
        <w:rPr>
          <w:rFonts w:ascii="Arial" w:hAnsi="Arial" w:cs="Arial"/>
          <w:bCs/>
          <w:sz w:val="22"/>
          <w:szCs w:val="22"/>
        </w:rPr>
        <w:t xml:space="preserve"> tisti</w:t>
      </w:r>
      <w:r w:rsidRPr="00253FCA">
        <w:rPr>
          <w:rFonts w:ascii="Arial" w:hAnsi="Arial" w:cs="Arial"/>
          <w:bCs/>
          <w:sz w:val="22"/>
          <w:szCs w:val="22"/>
        </w:rPr>
        <w:t>, ki bodo privlekli ljudi</w:t>
      </w:r>
      <w:r w:rsidR="00253FCA" w:rsidRPr="00253FCA">
        <w:rPr>
          <w:rFonts w:ascii="Arial" w:hAnsi="Arial" w:cs="Arial"/>
          <w:bCs/>
          <w:sz w:val="22"/>
          <w:szCs w:val="22"/>
        </w:rPr>
        <w:t>, ki so slišali za Evropsko prestolnico kulture</w:t>
      </w:r>
      <w:r w:rsidR="00E2462A">
        <w:rPr>
          <w:rFonts w:ascii="Arial" w:hAnsi="Arial" w:cs="Arial"/>
          <w:bCs/>
          <w:sz w:val="22"/>
          <w:szCs w:val="22"/>
        </w:rPr>
        <w:t>,</w:t>
      </w:r>
      <w:r w:rsidR="00253FCA" w:rsidRPr="00253FCA">
        <w:rPr>
          <w:rFonts w:ascii="Arial" w:hAnsi="Arial" w:cs="Arial"/>
          <w:bCs/>
          <w:sz w:val="22"/>
          <w:szCs w:val="22"/>
        </w:rPr>
        <w:t xml:space="preserve"> nazaj</w:t>
      </w:r>
      <w:r w:rsidRPr="00253FCA">
        <w:rPr>
          <w:rFonts w:ascii="Arial" w:hAnsi="Arial" w:cs="Arial"/>
          <w:bCs/>
          <w:sz w:val="22"/>
          <w:szCs w:val="22"/>
        </w:rPr>
        <w:t xml:space="preserve">. Če je narejena kaka pot, ki bo ostala, je to zanimivo ko </w:t>
      </w:r>
      <w:r w:rsidR="00253FCA" w:rsidRPr="00253FCA">
        <w:rPr>
          <w:rFonts w:ascii="Arial" w:hAnsi="Arial" w:cs="Arial"/>
          <w:bCs/>
          <w:sz w:val="22"/>
          <w:szCs w:val="22"/>
        </w:rPr>
        <w:t>Evropske prestolnice kulture</w:t>
      </w:r>
      <w:r w:rsidRPr="00253FCA">
        <w:rPr>
          <w:rFonts w:ascii="Arial" w:hAnsi="Arial" w:cs="Arial"/>
          <w:bCs/>
          <w:sz w:val="22"/>
          <w:szCs w:val="22"/>
        </w:rPr>
        <w:t xml:space="preserve"> ne bo več. </w:t>
      </w:r>
      <w:r w:rsidR="00253FCA" w:rsidRPr="00253FCA">
        <w:rPr>
          <w:rFonts w:ascii="Arial" w:hAnsi="Arial" w:cs="Arial"/>
          <w:bCs/>
          <w:sz w:val="22"/>
          <w:szCs w:val="22"/>
        </w:rPr>
        <w:t>Poudari ohranitev</w:t>
      </w:r>
      <w:r w:rsidRPr="00253FCA">
        <w:rPr>
          <w:rFonts w:ascii="Arial" w:hAnsi="Arial" w:cs="Arial"/>
          <w:bCs/>
          <w:sz w:val="22"/>
          <w:szCs w:val="22"/>
        </w:rPr>
        <w:t xml:space="preserve"> trajnostn</w:t>
      </w:r>
      <w:r w:rsidR="00253FCA" w:rsidRPr="00253FCA">
        <w:rPr>
          <w:rFonts w:ascii="Arial" w:hAnsi="Arial" w:cs="Arial"/>
          <w:bCs/>
          <w:sz w:val="22"/>
          <w:szCs w:val="22"/>
        </w:rPr>
        <w:t>ega</w:t>
      </w:r>
      <w:r w:rsidRPr="00253FCA">
        <w:rPr>
          <w:rFonts w:ascii="Arial" w:hAnsi="Arial" w:cs="Arial"/>
          <w:bCs/>
          <w:sz w:val="22"/>
          <w:szCs w:val="22"/>
        </w:rPr>
        <w:t xml:space="preserve"> del</w:t>
      </w:r>
      <w:r w:rsidR="00253FCA" w:rsidRPr="00253FCA">
        <w:rPr>
          <w:rFonts w:ascii="Arial" w:hAnsi="Arial" w:cs="Arial"/>
          <w:bCs/>
          <w:sz w:val="22"/>
          <w:szCs w:val="22"/>
        </w:rPr>
        <w:t>a</w:t>
      </w:r>
      <w:r w:rsidRPr="00253FCA">
        <w:rPr>
          <w:rFonts w:ascii="Arial" w:hAnsi="Arial" w:cs="Arial"/>
          <w:bCs/>
          <w:sz w:val="22"/>
          <w:szCs w:val="22"/>
        </w:rPr>
        <w:t>, ki prispeva k nadal</w:t>
      </w:r>
      <w:r w:rsidR="00253FCA" w:rsidRPr="00253FCA">
        <w:rPr>
          <w:rFonts w:ascii="Arial" w:hAnsi="Arial" w:cs="Arial"/>
          <w:bCs/>
          <w:sz w:val="22"/>
          <w:szCs w:val="22"/>
        </w:rPr>
        <w:t>j</w:t>
      </w:r>
      <w:r w:rsidRPr="00253FCA">
        <w:rPr>
          <w:rFonts w:ascii="Arial" w:hAnsi="Arial" w:cs="Arial"/>
          <w:bCs/>
          <w:sz w:val="22"/>
          <w:szCs w:val="22"/>
        </w:rPr>
        <w:t>n</w:t>
      </w:r>
      <w:r w:rsidR="00253FCA" w:rsidRPr="00253FCA">
        <w:rPr>
          <w:rFonts w:ascii="Arial" w:hAnsi="Arial" w:cs="Arial"/>
          <w:bCs/>
          <w:sz w:val="22"/>
          <w:szCs w:val="22"/>
        </w:rPr>
        <w:t>j</w:t>
      </w:r>
      <w:r w:rsidRPr="00253FCA">
        <w:rPr>
          <w:rFonts w:ascii="Arial" w:hAnsi="Arial" w:cs="Arial"/>
          <w:bCs/>
          <w:sz w:val="22"/>
          <w:szCs w:val="22"/>
        </w:rPr>
        <w:t xml:space="preserve">emu razvoju turizma in </w:t>
      </w:r>
      <w:r w:rsidR="00253FCA" w:rsidRPr="00253FCA">
        <w:rPr>
          <w:rFonts w:ascii="Arial" w:hAnsi="Arial" w:cs="Arial"/>
          <w:bCs/>
          <w:sz w:val="22"/>
          <w:szCs w:val="22"/>
        </w:rPr>
        <w:t xml:space="preserve">ohranitvi </w:t>
      </w:r>
      <w:r w:rsidRPr="00253FCA">
        <w:rPr>
          <w:rFonts w:ascii="Arial" w:hAnsi="Arial" w:cs="Arial"/>
          <w:bCs/>
          <w:sz w:val="22"/>
          <w:szCs w:val="22"/>
        </w:rPr>
        <w:t>števil</w:t>
      </w:r>
      <w:r w:rsidR="00253FCA" w:rsidRPr="00253FCA">
        <w:rPr>
          <w:rFonts w:ascii="Arial" w:hAnsi="Arial" w:cs="Arial"/>
          <w:bCs/>
          <w:sz w:val="22"/>
          <w:szCs w:val="22"/>
        </w:rPr>
        <w:t>a</w:t>
      </w:r>
      <w:r w:rsidRPr="00253FCA">
        <w:rPr>
          <w:rFonts w:ascii="Arial" w:hAnsi="Arial" w:cs="Arial"/>
          <w:bCs/>
          <w:sz w:val="22"/>
          <w:szCs w:val="22"/>
        </w:rPr>
        <w:t xml:space="preserve"> pr</w:t>
      </w:r>
      <w:r w:rsidR="00253FCA" w:rsidRPr="00253FCA">
        <w:rPr>
          <w:rFonts w:ascii="Arial" w:hAnsi="Arial" w:cs="Arial"/>
          <w:bCs/>
          <w:sz w:val="22"/>
          <w:szCs w:val="22"/>
        </w:rPr>
        <w:t>e</w:t>
      </w:r>
      <w:r w:rsidRPr="00253FCA">
        <w:rPr>
          <w:rFonts w:ascii="Arial" w:hAnsi="Arial" w:cs="Arial"/>
          <w:bCs/>
          <w:sz w:val="22"/>
          <w:szCs w:val="22"/>
        </w:rPr>
        <w:t>nočišč.</w:t>
      </w:r>
    </w:p>
    <w:p w14:paraId="5726E34C" w14:textId="4290A522" w:rsidR="00A37B98" w:rsidRDefault="00A37B98" w:rsidP="00B66875">
      <w:pPr>
        <w:jc w:val="both"/>
        <w:rPr>
          <w:rFonts w:ascii="Arial" w:hAnsi="Arial" w:cs="Arial"/>
          <w:bCs/>
          <w:color w:val="EE0000"/>
          <w:sz w:val="22"/>
          <w:szCs w:val="22"/>
        </w:rPr>
      </w:pPr>
    </w:p>
    <w:p w14:paraId="0C1C5153" w14:textId="421BF34D" w:rsidR="00A37B98" w:rsidRPr="002E7CB1" w:rsidRDefault="002E7CB1" w:rsidP="00B66875">
      <w:pPr>
        <w:jc w:val="both"/>
        <w:rPr>
          <w:rFonts w:ascii="Arial" w:hAnsi="Arial" w:cs="Arial"/>
          <w:bCs/>
          <w:sz w:val="22"/>
          <w:szCs w:val="22"/>
        </w:rPr>
      </w:pPr>
      <w:r w:rsidRPr="002E7CB1">
        <w:rPr>
          <w:rFonts w:ascii="Arial" w:hAnsi="Arial" w:cs="Arial"/>
          <w:bCs/>
          <w:sz w:val="22"/>
          <w:szCs w:val="22"/>
          <w:u w:val="single"/>
        </w:rPr>
        <w:t>Erika Lojk</w:t>
      </w:r>
      <w:r w:rsidRPr="002E7CB1">
        <w:rPr>
          <w:rFonts w:ascii="Arial" w:hAnsi="Arial" w:cs="Arial"/>
          <w:bCs/>
          <w:sz w:val="22"/>
          <w:szCs w:val="22"/>
        </w:rPr>
        <w:t xml:space="preserve"> pove, </w:t>
      </w:r>
      <w:r w:rsidR="00A37B98" w:rsidRPr="002E7CB1">
        <w:rPr>
          <w:rFonts w:ascii="Arial" w:hAnsi="Arial" w:cs="Arial"/>
          <w:bCs/>
          <w:sz w:val="22"/>
          <w:szCs w:val="22"/>
        </w:rPr>
        <w:t xml:space="preserve">da niso samo dogodki, </w:t>
      </w:r>
      <w:r w:rsidRPr="002E7CB1">
        <w:rPr>
          <w:rFonts w:ascii="Arial" w:hAnsi="Arial" w:cs="Arial"/>
          <w:bCs/>
          <w:sz w:val="22"/>
          <w:szCs w:val="22"/>
        </w:rPr>
        <w:t>ki privabljajo v naše kraje</w:t>
      </w:r>
      <w:r>
        <w:rPr>
          <w:rFonts w:ascii="Arial" w:hAnsi="Arial" w:cs="Arial"/>
          <w:bCs/>
          <w:sz w:val="22"/>
          <w:szCs w:val="22"/>
        </w:rPr>
        <w:t>,</w:t>
      </w:r>
      <w:r w:rsidRPr="002E7CB1">
        <w:rPr>
          <w:rFonts w:ascii="Arial" w:hAnsi="Arial" w:cs="Arial"/>
          <w:bCs/>
          <w:sz w:val="22"/>
          <w:szCs w:val="22"/>
        </w:rPr>
        <w:t xml:space="preserve"> </w:t>
      </w:r>
      <w:r w:rsidR="00A37B98" w:rsidRPr="002E7CB1">
        <w:rPr>
          <w:rFonts w:ascii="Arial" w:hAnsi="Arial" w:cs="Arial"/>
          <w:bCs/>
          <w:sz w:val="22"/>
          <w:szCs w:val="22"/>
        </w:rPr>
        <w:t xml:space="preserve">ampak zgodba. </w:t>
      </w:r>
      <w:r w:rsidRPr="002E7CB1">
        <w:rPr>
          <w:rFonts w:ascii="Arial" w:hAnsi="Arial" w:cs="Arial"/>
          <w:bCs/>
          <w:sz w:val="22"/>
          <w:szCs w:val="22"/>
        </w:rPr>
        <w:t>Dve državi, dve</w:t>
      </w:r>
      <w:r w:rsidR="00A37B98" w:rsidRPr="002E7CB1">
        <w:rPr>
          <w:rFonts w:ascii="Arial" w:hAnsi="Arial" w:cs="Arial"/>
          <w:bCs/>
          <w:sz w:val="22"/>
          <w:szCs w:val="22"/>
        </w:rPr>
        <w:t xml:space="preserve"> mesti sta postali eno skupno mesto</w:t>
      </w:r>
      <w:r w:rsidR="00B01800">
        <w:rPr>
          <w:rFonts w:ascii="Arial" w:hAnsi="Arial" w:cs="Arial"/>
          <w:bCs/>
          <w:sz w:val="22"/>
          <w:szCs w:val="22"/>
        </w:rPr>
        <w:t>,</w:t>
      </w:r>
      <w:r w:rsidRPr="002E7CB1">
        <w:rPr>
          <w:rFonts w:ascii="Arial" w:hAnsi="Arial" w:cs="Arial"/>
          <w:bCs/>
          <w:sz w:val="22"/>
          <w:szCs w:val="22"/>
        </w:rPr>
        <w:t xml:space="preserve"> in zgodba obstaja. </w:t>
      </w:r>
      <w:r w:rsidR="00A37B98" w:rsidRPr="002E7CB1">
        <w:rPr>
          <w:rFonts w:ascii="Arial" w:hAnsi="Arial" w:cs="Arial"/>
          <w:bCs/>
          <w:sz w:val="22"/>
          <w:szCs w:val="22"/>
        </w:rPr>
        <w:t xml:space="preserve">S pravilnim trženjem bo </w:t>
      </w:r>
      <w:r w:rsidRPr="002E7CB1">
        <w:rPr>
          <w:rFonts w:ascii="Arial" w:hAnsi="Arial" w:cs="Arial"/>
          <w:bCs/>
          <w:sz w:val="22"/>
          <w:szCs w:val="22"/>
        </w:rPr>
        <w:t xml:space="preserve">to </w:t>
      </w:r>
      <w:r w:rsidR="00A37B98" w:rsidRPr="002E7CB1">
        <w:rPr>
          <w:rFonts w:ascii="Arial" w:hAnsi="Arial" w:cs="Arial"/>
          <w:bCs/>
          <w:sz w:val="22"/>
          <w:szCs w:val="22"/>
        </w:rPr>
        <w:t xml:space="preserve">večna zgodba dveh </w:t>
      </w:r>
      <w:r w:rsidR="00DD700A">
        <w:rPr>
          <w:rFonts w:ascii="Arial" w:hAnsi="Arial" w:cs="Arial"/>
          <w:bCs/>
          <w:sz w:val="22"/>
          <w:szCs w:val="22"/>
        </w:rPr>
        <w:t>obmo</w:t>
      </w:r>
      <w:r w:rsidR="00A37B98" w:rsidRPr="002E7CB1">
        <w:rPr>
          <w:rFonts w:ascii="Arial" w:hAnsi="Arial" w:cs="Arial"/>
          <w:bCs/>
          <w:sz w:val="22"/>
          <w:szCs w:val="22"/>
        </w:rPr>
        <w:t>čij.</w:t>
      </w:r>
    </w:p>
    <w:p w14:paraId="32688391" w14:textId="77777777" w:rsidR="00A37B98" w:rsidRPr="00404CB2" w:rsidRDefault="00A37B98" w:rsidP="00B66875">
      <w:pPr>
        <w:jc w:val="both"/>
        <w:rPr>
          <w:rFonts w:ascii="Arial" w:hAnsi="Arial" w:cs="Arial"/>
          <w:bCs/>
          <w:sz w:val="22"/>
          <w:szCs w:val="22"/>
        </w:rPr>
      </w:pPr>
    </w:p>
    <w:p w14:paraId="10858E9D" w14:textId="732E5FC1" w:rsidR="00A37B98" w:rsidRPr="00404CB2" w:rsidRDefault="00A37B98" w:rsidP="00B66875">
      <w:pPr>
        <w:jc w:val="both"/>
        <w:rPr>
          <w:rFonts w:ascii="Arial" w:hAnsi="Arial" w:cs="Arial"/>
          <w:bCs/>
          <w:sz w:val="22"/>
          <w:szCs w:val="22"/>
        </w:rPr>
      </w:pPr>
      <w:proofErr w:type="spellStart"/>
      <w:r w:rsidRPr="00404CB2">
        <w:rPr>
          <w:rFonts w:ascii="Arial" w:hAnsi="Arial" w:cs="Arial"/>
          <w:bCs/>
          <w:sz w:val="22"/>
          <w:szCs w:val="22"/>
          <w:u w:val="single"/>
        </w:rPr>
        <w:t>Ava</w:t>
      </w:r>
      <w:proofErr w:type="spellEnd"/>
      <w:r w:rsidRPr="00404CB2">
        <w:rPr>
          <w:rFonts w:ascii="Arial" w:hAnsi="Arial" w:cs="Arial"/>
          <w:bCs/>
          <w:sz w:val="22"/>
          <w:szCs w:val="22"/>
          <w:u w:val="single"/>
        </w:rPr>
        <w:t xml:space="preserve"> Rajh</w:t>
      </w:r>
      <w:r w:rsidRPr="00404CB2">
        <w:rPr>
          <w:rFonts w:ascii="Arial" w:hAnsi="Arial" w:cs="Arial"/>
          <w:bCs/>
          <w:sz w:val="22"/>
          <w:szCs w:val="22"/>
        </w:rPr>
        <w:t xml:space="preserve"> </w:t>
      </w:r>
      <w:r w:rsidR="0094645C" w:rsidRPr="00404CB2">
        <w:rPr>
          <w:rFonts w:ascii="Arial" w:hAnsi="Arial" w:cs="Arial"/>
          <w:bCs/>
          <w:sz w:val="22"/>
          <w:szCs w:val="22"/>
        </w:rPr>
        <w:t>omeni,</w:t>
      </w:r>
      <w:r w:rsidRPr="00404CB2">
        <w:rPr>
          <w:rFonts w:ascii="Arial" w:hAnsi="Arial" w:cs="Arial"/>
          <w:bCs/>
          <w:sz w:val="22"/>
          <w:szCs w:val="22"/>
        </w:rPr>
        <w:t xml:space="preserve"> da je </w:t>
      </w:r>
      <w:r w:rsidR="0094645C" w:rsidRPr="00404CB2">
        <w:rPr>
          <w:rFonts w:ascii="Arial" w:hAnsi="Arial" w:cs="Arial"/>
          <w:bCs/>
          <w:sz w:val="22"/>
          <w:szCs w:val="22"/>
        </w:rPr>
        <w:t>iz</w:t>
      </w:r>
      <w:r w:rsidR="00AD0E44" w:rsidRPr="00404CB2">
        <w:rPr>
          <w:rFonts w:ascii="Arial" w:hAnsi="Arial" w:cs="Arial"/>
          <w:bCs/>
          <w:sz w:val="22"/>
          <w:szCs w:val="22"/>
        </w:rPr>
        <w:t xml:space="preserve"> občine samo</w:t>
      </w:r>
      <w:r w:rsidR="0094645C" w:rsidRPr="00404CB2">
        <w:rPr>
          <w:rFonts w:ascii="Arial" w:hAnsi="Arial" w:cs="Arial"/>
          <w:bCs/>
          <w:sz w:val="22"/>
          <w:szCs w:val="22"/>
        </w:rPr>
        <w:t xml:space="preserve"> en </w:t>
      </w:r>
      <w:r w:rsidR="00F131CC" w:rsidRPr="00404CB2">
        <w:rPr>
          <w:rFonts w:ascii="Arial" w:hAnsi="Arial" w:cs="Arial"/>
          <w:bCs/>
          <w:sz w:val="22"/>
          <w:szCs w:val="22"/>
        </w:rPr>
        <w:t>dogodek</w:t>
      </w:r>
      <w:r w:rsidR="0094645C" w:rsidRPr="00404CB2">
        <w:rPr>
          <w:rFonts w:ascii="Arial" w:hAnsi="Arial" w:cs="Arial"/>
          <w:bCs/>
          <w:sz w:val="22"/>
          <w:szCs w:val="22"/>
        </w:rPr>
        <w:t>,</w:t>
      </w:r>
      <w:r w:rsidR="00AD0E44" w:rsidRPr="00404CB2">
        <w:rPr>
          <w:rFonts w:ascii="Arial" w:hAnsi="Arial" w:cs="Arial"/>
          <w:bCs/>
          <w:sz w:val="22"/>
          <w:szCs w:val="22"/>
        </w:rPr>
        <w:t xml:space="preserve"> </w:t>
      </w:r>
      <w:r w:rsidRPr="00404CB2">
        <w:rPr>
          <w:rFonts w:ascii="Arial" w:hAnsi="Arial" w:cs="Arial"/>
          <w:bCs/>
          <w:sz w:val="22"/>
          <w:szCs w:val="22"/>
        </w:rPr>
        <w:t xml:space="preserve">vino s pod mosta. </w:t>
      </w:r>
      <w:r w:rsidR="00AD0E44" w:rsidRPr="00404CB2">
        <w:rPr>
          <w:rFonts w:ascii="Arial" w:hAnsi="Arial" w:cs="Arial"/>
          <w:bCs/>
          <w:sz w:val="22"/>
          <w:szCs w:val="22"/>
        </w:rPr>
        <w:t>Zanima jo, ali j</w:t>
      </w:r>
      <w:r w:rsidRPr="00404CB2">
        <w:rPr>
          <w:rFonts w:ascii="Arial" w:hAnsi="Arial" w:cs="Arial"/>
          <w:bCs/>
          <w:sz w:val="22"/>
          <w:szCs w:val="22"/>
        </w:rPr>
        <w:t>e še kaj drugega</w:t>
      </w:r>
      <w:r w:rsidR="00AD0E44" w:rsidRPr="00404CB2">
        <w:rPr>
          <w:rFonts w:ascii="Arial" w:hAnsi="Arial" w:cs="Arial"/>
          <w:bCs/>
          <w:sz w:val="22"/>
          <w:szCs w:val="22"/>
        </w:rPr>
        <w:t>.</w:t>
      </w:r>
    </w:p>
    <w:p w14:paraId="130970FC" w14:textId="77777777" w:rsidR="00A37B98" w:rsidRPr="00404CB2" w:rsidRDefault="00A37B98" w:rsidP="00B66875">
      <w:pPr>
        <w:jc w:val="both"/>
        <w:rPr>
          <w:rFonts w:ascii="Arial" w:hAnsi="Arial" w:cs="Arial"/>
          <w:bCs/>
          <w:sz w:val="22"/>
          <w:szCs w:val="22"/>
        </w:rPr>
      </w:pPr>
    </w:p>
    <w:p w14:paraId="77A6BA80" w14:textId="528BD9FD" w:rsidR="00A37B98" w:rsidRPr="00404CB2" w:rsidRDefault="002E7CB1" w:rsidP="00B66875">
      <w:pPr>
        <w:jc w:val="both"/>
        <w:rPr>
          <w:rFonts w:ascii="Arial" w:hAnsi="Arial" w:cs="Arial"/>
          <w:bCs/>
          <w:sz w:val="22"/>
          <w:szCs w:val="22"/>
        </w:rPr>
      </w:pPr>
      <w:r w:rsidRPr="00404CB2">
        <w:rPr>
          <w:rFonts w:ascii="Arial" w:hAnsi="Arial" w:cs="Arial"/>
          <w:bCs/>
          <w:sz w:val="22"/>
          <w:szCs w:val="22"/>
          <w:u w:val="single"/>
        </w:rPr>
        <w:t>Erika Lojk</w:t>
      </w:r>
      <w:r w:rsidR="0094645C" w:rsidRPr="00404CB2">
        <w:rPr>
          <w:rFonts w:ascii="Arial" w:hAnsi="Arial" w:cs="Arial"/>
          <w:bCs/>
          <w:sz w:val="22"/>
          <w:szCs w:val="22"/>
        </w:rPr>
        <w:t xml:space="preserve"> </w:t>
      </w:r>
      <w:r w:rsidRPr="00404CB2">
        <w:rPr>
          <w:rFonts w:ascii="Arial" w:hAnsi="Arial" w:cs="Arial"/>
          <w:bCs/>
          <w:sz w:val="22"/>
          <w:szCs w:val="22"/>
        </w:rPr>
        <w:t xml:space="preserve">pove, da </w:t>
      </w:r>
      <w:r w:rsidR="00F131CC" w:rsidRPr="00404CB2">
        <w:rPr>
          <w:rFonts w:ascii="Arial" w:hAnsi="Arial" w:cs="Arial"/>
          <w:bCs/>
          <w:sz w:val="22"/>
          <w:szCs w:val="22"/>
        </w:rPr>
        <w:t>ta dogodek</w:t>
      </w:r>
      <w:r w:rsidR="00A37B98" w:rsidRPr="00404CB2">
        <w:rPr>
          <w:rFonts w:ascii="Arial" w:hAnsi="Arial" w:cs="Arial"/>
          <w:bCs/>
          <w:sz w:val="22"/>
          <w:szCs w:val="22"/>
        </w:rPr>
        <w:t xml:space="preserve"> potencial za</w:t>
      </w:r>
      <w:r w:rsidRPr="00404CB2">
        <w:rPr>
          <w:rFonts w:ascii="Arial" w:hAnsi="Arial" w:cs="Arial"/>
          <w:bCs/>
          <w:sz w:val="22"/>
          <w:szCs w:val="22"/>
        </w:rPr>
        <w:t xml:space="preserve"> </w:t>
      </w:r>
      <w:r w:rsidR="00A37B98" w:rsidRPr="00404CB2">
        <w:rPr>
          <w:rFonts w:ascii="Arial" w:hAnsi="Arial" w:cs="Arial"/>
          <w:bCs/>
          <w:sz w:val="22"/>
          <w:szCs w:val="22"/>
        </w:rPr>
        <w:t>celotno destinacijo</w:t>
      </w:r>
      <w:r w:rsidRPr="00404CB2">
        <w:rPr>
          <w:rFonts w:ascii="Arial" w:hAnsi="Arial" w:cs="Arial"/>
          <w:bCs/>
          <w:sz w:val="22"/>
          <w:szCs w:val="22"/>
        </w:rPr>
        <w:t>.</w:t>
      </w:r>
      <w:r w:rsidR="00A37B98" w:rsidRPr="00404CB2">
        <w:rPr>
          <w:rFonts w:ascii="Arial" w:hAnsi="Arial" w:cs="Arial"/>
          <w:bCs/>
          <w:sz w:val="22"/>
          <w:szCs w:val="22"/>
        </w:rPr>
        <w:t xml:space="preserve"> </w:t>
      </w:r>
      <w:r w:rsidRPr="00404CB2">
        <w:rPr>
          <w:rFonts w:ascii="Arial" w:hAnsi="Arial" w:cs="Arial"/>
          <w:bCs/>
          <w:sz w:val="22"/>
          <w:szCs w:val="22"/>
        </w:rPr>
        <w:t>E</w:t>
      </w:r>
      <w:r w:rsidR="00A37B98" w:rsidRPr="00404CB2">
        <w:rPr>
          <w:rFonts w:ascii="Arial" w:hAnsi="Arial" w:cs="Arial"/>
          <w:bCs/>
          <w:sz w:val="22"/>
          <w:szCs w:val="22"/>
        </w:rPr>
        <w:t xml:space="preserve">videntirali so </w:t>
      </w:r>
      <w:r w:rsidR="00F131CC" w:rsidRPr="00404CB2">
        <w:rPr>
          <w:rFonts w:ascii="Arial" w:hAnsi="Arial" w:cs="Arial"/>
          <w:bCs/>
          <w:sz w:val="22"/>
          <w:szCs w:val="22"/>
        </w:rPr>
        <w:t>več</w:t>
      </w:r>
      <w:r w:rsidR="00A37B98" w:rsidRPr="00404CB2">
        <w:rPr>
          <w:rFonts w:ascii="Arial" w:hAnsi="Arial" w:cs="Arial"/>
          <w:bCs/>
          <w:sz w:val="22"/>
          <w:szCs w:val="22"/>
        </w:rPr>
        <w:t xml:space="preserve"> takih </w:t>
      </w:r>
      <w:r w:rsidR="00F131CC" w:rsidRPr="00404CB2">
        <w:rPr>
          <w:rFonts w:ascii="Arial" w:hAnsi="Arial" w:cs="Arial"/>
          <w:bCs/>
          <w:sz w:val="22"/>
          <w:szCs w:val="22"/>
        </w:rPr>
        <w:t>dogodkov</w:t>
      </w:r>
      <w:r w:rsidR="00A37B98" w:rsidRPr="00404CB2">
        <w:rPr>
          <w:rFonts w:ascii="Arial" w:hAnsi="Arial" w:cs="Arial"/>
          <w:bCs/>
          <w:sz w:val="22"/>
          <w:szCs w:val="22"/>
        </w:rPr>
        <w:t xml:space="preserve">, </w:t>
      </w:r>
      <w:r w:rsidRPr="00404CB2">
        <w:rPr>
          <w:rFonts w:ascii="Arial" w:hAnsi="Arial" w:cs="Arial"/>
          <w:bCs/>
          <w:sz w:val="22"/>
          <w:szCs w:val="22"/>
        </w:rPr>
        <w:t xml:space="preserve">ki </w:t>
      </w:r>
      <w:r w:rsidR="00A37B98" w:rsidRPr="00404CB2">
        <w:rPr>
          <w:rFonts w:ascii="Arial" w:hAnsi="Arial" w:cs="Arial"/>
          <w:bCs/>
          <w:sz w:val="22"/>
          <w:szCs w:val="22"/>
        </w:rPr>
        <w:t>vključuje zgodbo</w:t>
      </w:r>
      <w:r w:rsidR="00F131CC" w:rsidRPr="00404CB2">
        <w:rPr>
          <w:rFonts w:ascii="Arial" w:hAnsi="Arial" w:cs="Arial"/>
          <w:bCs/>
          <w:sz w:val="22"/>
          <w:szCs w:val="22"/>
        </w:rPr>
        <w:t xml:space="preserve"> celotne</w:t>
      </w:r>
      <w:r w:rsidR="00A37B98" w:rsidRPr="00404CB2">
        <w:rPr>
          <w:rFonts w:ascii="Arial" w:hAnsi="Arial" w:cs="Arial"/>
          <w:bCs/>
          <w:sz w:val="22"/>
          <w:szCs w:val="22"/>
        </w:rPr>
        <w:t xml:space="preserve"> reke </w:t>
      </w:r>
      <w:r w:rsidRPr="00404CB2">
        <w:rPr>
          <w:rFonts w:ascii="Arial" w:hAnsi="Arial" w:cs="Arial"/>
          <w:bCs/>
          <w:sz w:val="22"/>
          <w:szCs w:val="22"/>
        </w:rPr>
        <w:t>V</w:t>
      </w:r>
      <w:r w:rsidR="00A37B98" w:rsidRPr="00404CB2">
        <w:rPr>
          <w:rFonts w:ascii="Arial" w:hAnsi="Arial" w:cs="Arial"/>
          <w:bCs/>
          <w:sz w:val="22"/>
          <w:szCs w:val="22"/>
        </w:rPr>
        <w:t xml:space="preserve">ipave in vinarjev </w:t>
      </w:r>
      <w:r w:rsidRPr="00404CB2">
        <w:rPr>
          <w:rFonts w:ascii="Arial" w:hAnsi="Arial" w:cs="Arial"/>
          <w:bCs/>
          <w:sz w:val="22"/>
          <w:szCs w:val="22"/>
        </w:rPr>
        <w:t xml:space="preserve">iz </w:t>
      </w:r>
      <w:r w:rsidR="00A37B98" w:rsidRPr="00404CB2">
        <w:rPr>
          <w:rFonts w:ascii="Arial" w:hAnsi="Arial" w:cs="Arial"/>
          <w:bCs/>
          <w:sz w:val="22"/>
          <w:szCs w:val="22"/>
        </w:rPr>
        <w:t xml:space="preserve">celotnega </w:t>
      </w:r>
      <w:r w:rsidRPr="00404CB2">
        <w:rPr>
          <w:rFonts w:ascii="Arial" w:hAnsi="Arial" w:cs="Arial"/>
          <w:bCs/>
          <w:sz w:val="22"/>
          <w:szCs w:val="22"/>
        </w:rPr>
        <w:t>obmo</w:t>
      </w:r>
      <w:r w:rsidR="00A37B98" w:rsidRPr="00404CB2">
        <w:rPr>
          <w:rFonts w:ascii="Arial" w:hAnsi="Arial" w:cs="Arial"/>
          <w:bCs/>
          <w:sz w:val="22"/>
          <w:szCs w:val="22"/>
        </w:rPr>
        <w:t xml:space="preserve">čja. </w:t>
      </w:r>
    </w:p>
    <w:p w14:paraId="70A09E7B" w14:textId="77777777" w:rsidR="00A37B98" w:rsidRPr="00404CB2" w:rsidRDefault="00A37B98" w:rsidP="00B66875">
      <w:pPr>
        <w:jc w:val="both"/>
        <w:rPr>
          <w:rFonts w:ascii="Arial" w:hAnsi="Arial" w:cs="Arial"/>
          <w:bCs/>
          <w:sz w:val="22"/>
          <w:szCs w:val="22"/>
        </w:rPr>
      </w:pPr>
    </w:p>
    <w:p w14:paraId="01687FFB" w14:textId="25B98A8E" w:rsidR="00A37B98" w:rsidRPr="00404CB2" w:rsidRDefault="00A37B98" w:rsidP="00B66875">
      <w:pPr>
        <w:jc w:val="both"/>
        <w:rPr>
          <w:rFonts w:ascii="Arial" w:hAnsi="Arial" w:cs="Arial"/>
          <w:bCs/>
          <w:sz w:val="22"/>
          <w:szCs w:val="22"/>
        </w:rPr>
      </w:pPr>
      <w:proofErr w:type="spellStart"/>
      <w:r w:rsidRPr="00404CB2">
        <w:rPr>
          <w:rFonts w:ascii="Arial" w:hAnsi="Arial" w:cs="Arial"/>
          <w:bCs/>
          <w:sz w:val="22"/>
          <w:szCs w:val="22"/>
          <w:u w:val="single"/>
        </w:rPr>
        <w:t>A</w:t>
      </w:r>
      <w:r w:rsidR="0094645C" w:rsidRPr="00404CB2">
        <w:rPr>
          <w:rFonts w:ascii="Arial" w:hAnsi="Arial" w:cs="Arial"/>
          <w:bCs/>
          <w:sz w:val="22"/>
          <w:szCs w:val="22"/>
          <w:u w:val="single"/>
        </w:rPr>
        <w:t>v</w:t>
      </w:r>
      <w:r w:rsidR="00F131CC" w:rsidRPr="00404CB2">
        <w:rPr>
          <w:rFonts w:ascii="Arial" w:hAnsi="Arial" w:cs="Arial"/>
          <w:bCs/>
          <w:sz w:val="22"/>
          <w:szCs w:val="22"/>
          <w:u w:val="single"/>
        </w:rPr>
        <w:t>o</w:t>
      </w:r>
      <w:proofErr w:type="spellEnd"/>
      <w:r w:rsidRPr="00404CB2">
        <w:rPr>
          <w:rFonts w:ascii="Arial" w:hAnsi="Arial" w:cs="Arial"/>
          <w:bCs/>
          <w:sz w:val="22"/>
          <w:szCs w:val="22"/>
          <w:u w:val="single"/>
        </w:rPr>
        <w:t xml:space="preserve"> </w:t>
      </w:r>
      <w:r w:rsidR="0094645C" w:rsidRPr="00404CB2">
        <w:rPr>
          <w:rFonts w:ascii="Arial" w:hAnsi="Arial" w:cs="Arial"/>
          <w:bCs/>
          <w:sz w:val="22"/>
          <w:szCs w:val="22"/>
          <w:u w:val="single"/>
        </w:rPr>
        <w:t>Rajh</w:t>
      </w:r>
      <w:r w:rsidR="0094645C" w:rsidRPr="00404CB2">
        <w:rPr>
          <w:rFonts w:ascii="Arial" w:hAnsi="Arial" w:cs="Arial"/>
          <w:bCs/>
          <w:sz w:val="22"/>
          <w:szCs w:val="22"/>
        </w:rPr>
        <w:t xml:space="preserve"> </w:t>
      </w:r>
      <w:r w:rsidR="00F131CC" w:rsidRPr="00404CB2">
        <w:rPr>
          <w:rFonts w:ascii="Arial" w:hAnsi="Arial" w:cs="Arial"/>
          <w:bCs/>
          <w:sz w:val="22"/>
          <w:szCs w:val="22"/>
        </w:rPr>
        <w:t>zanima, ali je kak dogodek</w:t>
      </w:r>
      <w:r w:rsidR="0094645C" w:rsidRPr="00404CB2">
        <w:rPr>
          <w:rFonts w:ascii="Arial" w:hAnsi="Arial" w:cs="Arial"/>
          <w:bCs/>
          <w:sz w:val="22"/>
          <w:szCs w:val="22"/>
        </w:rPr>
        <w:t xml:space="preserve"> povezan s športom</w:t>
      </w:r>
      <w:r w:rsidR="00F131CC" w:rsidRPr="00404CB2">
        <w:rPr>
          <w:rFonts w:ascii="Arial" w:hAnsi="Arial" w:cs="Arial"/>
          <w:bCs/>
          <w:sz w:val="22"/>
          <w:szCs w:val="22"/>
        </w:rPr>
        <w:t xml:space="preserve">. Obstaja kolesarska proga in </w:t>
      </w:r>
      <w:proofErr w:type="spellStart"/>
      <w:r w:rsidR="00F131CC" w:rsidRPr="00404CB2">
        <w:rPr>
          <w:rFonts w:ascii="Arial" w:hAnsi="Arial" w:cs="Arial"/>
          <w:bCs/>
          <w:sz w:val="22"/>
          <w:szCs w:val="22"/>
        </w:rPr>
        <w:t>vidišče</w:t>
      </w:r>
      <w:proofErr w:type="spellEnd"/>
      <w:r w:rsidR="00404CB2" w:rsidRPr="00404CB2">
        <w:rPr>
          <w:rFonts w:ascii="Arial" w:hAnsi="Arial" w:cs="Arial"/>
          <w:bCs/>
          <w:sz w:val="22"/>
          <w:szCs w:val="22"/>
        </w:rPr>
        <w:t>,</w:t>
      </w:r>
      <w:r w:rsidR="00F131CC" w:rsidRPr="00404CB2">
        <w:rPr>
          <w:rFonts w:ascii="Arial" w:hAnsi="Arial" w:cs="Arial"/>
          <w:bCs/>
          <w:sz w:val="22"/>
          <w:szCs w:val="22"/>
        </w:rPr>
        <w:t xml:space="preserve"> </w:t>
      </w:r>
      <w:r w:rsidR="00B01800">
        <w:rPr>
          <w:rFonts w:ascii="Arial" w:hAnsi="Arial" w:cs="Arial"/>
          <w:bCs/>
          <w:sz w:val="22"/>
          <w:szCs w:val="22"/>
        </w:rPr>
        <w:t xml:space="preserve">povezano s </w:t>
      </w:r>
      <w:r w:rsidR="00F131CC" w:rsidRPr="00404CB2">
        <w:rPr>
          <w:rFonts w:ascii="Arial" w:hAnsi="Arial" w:cs="Arial"/>
          <w:bCs/>
          <w:sz w:val="22"/>
          <w:szCs w:val="22"/>
        </w:rPr>
        <w:t>prvo svetovno vojn</w:t>
      </w:r>
      <w:r w:rsidR="00404CB2" w:rsidRPr="00404CB2">
        <w:rPr>
          <w:rFonts w:ascii="Arial" w:hAnsi="Arial" w:cs="Arial"/>
          <w:bCs/>
          <w:sz w:val="22"/>
          <w:szCs w:val="22"/>
        </w:rPr>
        <w:t>o</w:t>
      </w:r>
      <w:r w:rsidR="00F131CC" w:rsidRPr="00404CB2">
        <w:rPr>
          <w:rFonts w:ascii="Arial" w:hAnsi="Arial" w:cs="Arial"/>
          <w:bCs/>
          <w:sz w:val="22"/>
          <w:szCs w:val="22"/>
        </w:rPr>
        <w:t>, ki je za pogledati.</w:t>
      </w:r>
      <w:r w:rsidRPr="00404CB2">
        <w:rPr>
          <w:rFonts w:ascii="Arial" w:hAnsi="Arial" w:cs="Arial"/>
          <w:bCs/>
          <w:sz w:val="22"/>
          <w:szCs w:val="22"/>
        </w:rPr>
        <w:t xml:space="preserve"> </w:t>
      </w:r>
      <w:r w:rsidR="0094645C" w:rsidRPr="00404CB2">
        <w:rPr>
          <w:rFonts w:ascii="Arial" w:hAnsi="Arial" w:cs="Arial"/>
          <w:bCs/>
          <w:sz w:val="22"/>
          <w:szCs w:val="22"/>
        </w:rPr>
        <w:t xml:space="preserve">Predlaga, da bi </w:t>
      </w:r>
      <w:r w:rsidR="00F131CC" w:rsidRPr="00404CB2">
        <w:rPr>
          <w:rFonts w:ascii="Arial" w:hAnsi="Arial" w:cs="Arial"/>
          <w:bCs/>
          <w:sz w:val="22"/>
          <w:szCs w:val="22"/>
        </w:rPr>
        <w:t>vse</w:t>
      </w:r>
      <w:r w:rsidRPr="00404CB2">
        <w:rPr>
          <w:rFonts w:ascii="Arial" w:hAnsi="Arial" w:cs="Arial"/>
          <w:bCs/>
          <w:sz w:val="22"/>
          <w:szCs w:val="22"/>
        </w:rPr>
        <w:t xml:space="preserve"> združili</w:t>
      </w:r>
      <w:r w:rsidR="00F131CC" w:rsidRPr="00404CB2">
        <w:rPr>
          <w:rFonts w:ascii="Arial" w:hAnsi="Arial" w:cs="Arial"/>
          <w:bCs/>
          <w:sz w:val="22"/>
          <w:szCs w:val="22"/>
        </w:rPr>
        <w:t xml:space="preserve"> v en paket ponudbe</w:t>
      </w:r>
      <w:r w:rsidR="0094645C" w:rsidRPr="00404CB2">
        <w:rPr>
          <w:rFonts w:ascii="Arial" w:hAnsi="Arial" w:cs="Arial"/>
          <w:bCs/>
          <w:sz w:val="22"/>
          <w:szCs w:val="22"/>
        </w:rPr>
        <w:t>.</w:t>
      </w:r>
    </w:p>
    <w:p w14:paraId="1B505F3F" w14:textId="77777777" w:rsidR="00A37B98" w:rsidRDefault="00A37B98" w:rsidP="00B66875">
      <w:pPr>
        <w:jc w:val="both"/>
        <w:rPr>
          <w:rFonts w:ascii="Arial" w:hAnsi="Arial" w:cs="Arial"/>
          <w:bCs/>
          <w:color w:val="EE0000"/>
          <w:sz w:val="22"/>
          <w:szCs w:val="22"/>
        </w:rPr>
      </w:pPr>
    </w:p>
    <w:p w14:paraId="64AFECF9" w14:textId="4DD80EB2" w:rsidR="00A37B98" w:rsidRPr="00404CB2" w:rsidRDefault="0094645C" w:rsidP="00B66875">
      <w:pPr>
        <w:jc w:val="both"/>
        <w:rPr>
          <w:rFonts w:ascii="Arial" w:hAnsi="Arial" w:cs="Arial"/>
          <w:bCs/>
          <w:sz w:val="22"/>
          <w:szCs w:val="22"/>
        </w:rPr>
      </w:pPr>
      <w:r w:rsidRPr="00404CB2">
        <w:rPr>
          <w:rFonts w:ascii="Arial" w:hAnsi="Arial" w:cs="Arial"/>
          <w:bCs/>
          <w:sz w:val="22"/>
          <w:szCs w:val="22"/>
          <w:u w:val="single"/>
        </w:rPr>
        <w:lastRenderedPageBreak/>
        <w:t>Erika Lojk</w:t>
      </w:r>
      <w:r w:rsidRPr="00404CB2">
        <w:rPr>
          <w:rFonts w:ascii="Arial" w:hAnsi="Arial" w:cs="Arial"/>
          <w:bCs/>
          <w:sz w:val="22"/>
          <w:szCs w:val="22"/>
        </w:rPr>
        <w:t xml:space="preserve"> pove, da </w:t>
      </w:r>
      <w:r w:rsidR="00404CB2" w:rsidRPr="00404CB2">
        <w:rPr>
          <w:rFonts w:ascii="Arial" w:hAnsi="Arial" w:cs="Arial"/>
          <w:bCs/>
          <w:sz w:val="22"/>
          <w:szCs w:val="22"/>
        </w:rPr>
        <w:t xml:space="preserve">oblikovanje turističnega produkta </w:t>
      </w:r>
      <w:r w:rsidR="00A37B98" w:rsidRPr="00404CB2">
        <w:rPr>
          <w:rFonts w:ascii="Arial" w:hAnsi="Arial" w:cs="Arial"/>
          <w:bCs/>
          <w:sz w:val="22"/>
          <w:szCs w:val="22"/>
        </w:rPr>
        <w:t>lahko podpre</w:t>
      </w:r>
      <w:r w:rsidRPr="00404CB2">
        <w:rPr>
          <w:rFonts w:ascii="Arial" w:hAnsi="Arial" w:cs="Arial"/>
          <w:bCs/>
          <w:sz w:val="22"/>
          <w:szCs w:val="22"/>
        </w:rPr>
        <w:t>j</w:t>
      </w:r>
      <w:r w:rsidR="00A37B98" w:rsidRPr="00404CB2">
        <w:rPr>
          <w:rFonts w:ascii="Arial" w:hAnsi="Arial" w:cs="Arial"/>
          <w:bCs/>
          <w:sz w:val="22"/>
          <w:szCs w:val="22"/>
        </w:rPr>
        <w:t xml:space="preserve">o, ampak </w:t>
      </w:r>
      <w:r w:rsidR="00404CB2" w:rsidRPr="00404CB2">
        <w:rPr>
          <w:rFonts w:ascii="Arial" w:hAnsi="Arial" w:cs="Arial"/>
          <w:bCs/>
          <w:sz w:val="22"/>
          <w:szCs w:val="22"/>
        </w:rPr>
        <w:t xml:space="preserve">ker niso agencija </w:t>
      </w:r>
      <w:r w:rsidR="00A37B98" w:rsidRPr="00404CB2">
        <w:rPr>
          <w:rFonts w:ascii="Arial" w:hAnsi="Arial" w:cs="Arial"/>
          <w:bCs/>
          <w:sz w:val="22"/>
          <w:szCs w:val="22"/>
        </w:rPr>
        <w:t>tega</w:t>
      </w:r>
      <w:r w:rsidR="00404CB2">
        <w:rPr>
          <w:rFonts w:ascii="Arial" w:hAnsi="Arial" w:cs="Arial"/>
          <w:bCs/>
          <w:sz w:val="22"/>
          <w:szCs w:val="22"/>
        </w:rPr>
        <w:t xml:space="preserve"> direktno</w:t>
      </w:r>
      <w:r w:rsidR="00A37B98" w:rsidRPr="00404CB2">
        <w:rPr>
          <w:rFonts w:ascii="Arial" w:hAnsi="Arial" w:cs="Arial"/>
          <w:bCs/>
          <w:sz w:val="22"/>
          <w:szCs w:val="22"/>
        </w:rPr>
        <w:t xml:space="preserve"> ne trži</w:t>
      </w:r>
      <w:r w:rsidRPr="00404CB2">
        <w:rPr>
          <w:rFonts w:ascii="Arial" w:hAnsi="Arial" w:cs="Arial"/>
          <w:bCs/>
          <w:sz w:val="22"/>
          <w:szCs w:val="22"/>
        </w:rPr>
        <w:t>j</w:t>
      </w:r>
      <w:r w:rsidR="00A37B98" w:rsidRPr="00404CB2">
        <w:rPr>
          <w:rFonts w:ascii="Arial" w:hAnsi="Arial" w:cs="Arial"/>
          <w:bCs/>
          <w:sz w:val="22"/>
          <w:szCs w:val="22"/>
        </w:rPr>
        <w:t>o</w:t>
      </w:r>
      <w:r w:rsidR="00404CB2" w:rsidRPr="00404CB2">
        <w:rPr>
          <w:rFonts w:ascii="Arial" w:hAnsi="Arial" w:cs="Arial"/>
          <w:bCs/>
          <w:sz w:val="22"/>
          <w:szCs w:val="22"/>
        </w:rPr>
        <w:t>, lahko pa oglašujejo.</w:t>
      </w:r>
    </w:p>
    <w:p w14:paraId="0E8E2B89" w14:textId="77777777" w:rsidR="00A37B98" w:rsidRDefault="00A37B98" w:rsidP="00B66875">
      <w:pPr>
        <w:jc w:val="both"/>
        <w:rPr>
          <w:rFonts w:ascii="Arial" w:hAnsi="Arial" w:cs="Arial"/>
          <w:bCs/>
          <w:color w:val="EE0000"/>
          <w:sz w:val="22"/>
          <w:szCs w:val="22"/>
        </w:rPr>
      </w:pPr>
    </w:p>
    <w:p w14:paraId="5EC7C35B" w14:textId="17BF1722" w:rsidR="00A37B98" w:rsidRPr="00404CB2" w:rsidRDefault="00A37B98" w:rsidP="00B66875">
      <w:pPr>
        <w:jc w:val="both"/>
        <w:rPr>
          <w:rFonts w:ascii="Arial" w:hAnsi="Arial" w:cs="Arial"/>
          <w:bCs/>
          <w:sz w:val="22"/>
          <w:szCs w:val="22"/>
        </w:rPr>
      </w:pPr>
      <w:proofErr w:type="spellStart"/>
      <w:r w:rsidRPr="00B01800">
        <w:rPr>
          <w:rFonts w:ascii="Arial" w:hAnsi="Arial" w:cs="Arial"/>
          <w:bCs/>
          <w:sz w:val="22"/>
          <w:szCs w:val="22"/>
          <w:u w:val="single"/>
        </w:rPr>
        <w:t>Ava</w:t>
      </w:r>
      <w:proofErr w:type="spellEnd"/>
      <w:r w:rsidRPr="00B01800">
        <w:rPr>
          <w:rFonts w:ascii="Arial" w:hAnsi="Arial" w:cs="Arial"/>
          <w:bCs/>
          <w:sz w:val="22"/>
          <w:szCs w:val="22"/>
          <w:u w:val="single"/>
        </w:rPr>
        <w:t xml:space="preserve"> </w:t>
      </w:r>
      <w:r w:rsidR="00404CB2" w:rsidRPr="00B01800">
        <w:rPr>
          <w:rFonts w:ascii="Arial" w:hAnsi="Arial" w:cs="Arial"/>
          <w:bCs/>
          <w:sz w:val="22"/>
          <w:szCs w:val="22"/>
          <w:u w:val="single"/>
        </w:rPr>
        <w:t>Rajh</w:t>
      </w:r>
      <w:r w:rsidR="00404CB2" w:rsidRPr="00404CB2">
        <w:rPr>
          <w:rFonts w:ascii="Arial" w:hAnsi="Arial" w:cs="Arial"/>
          <w:bCs/>
          <w:sz w:val="22"/>
          <w:szCs w:val="22"/>
        </w:rPr>
        <w:t xml:space="preserve"> pove, da nekdo na občini, ki je za to zadolžen</w:t>
      </w:r>
      <w:r w:rsidR="00B01800">
        <w:rPr>
          <w:rFonts w:ascii="Arial" w:hAnsi="Arial" w:cs="Arial"/>
          <w:bCs/>
          <w:sz w:val="22"/>
          <w:szCs w:val="22"/>
        </w:rPr>
        <w:t>,</w:t>
      </w:r>
      <w:r w:rsidR="00404CB2" w:rsidRPr="00404CB2">
        <w:rPr>
          <w:rFonts w:ascii="Arial" w:hAnsi="Arial" w:cs="Arial"/>
          <w:bCs/>
          <w:sz w:val="22"/>
          <w:szCs w:val="22"/>
        </w:rPr>
        <w:t xml:space="preserve"> </w:t>
      </w:r>
      <w:r w:rsidRPr="00404CB2">
        <w:rPr>
          <w:rFonts w:ascii="Arial" w:hAnsi="Arial" w:cs="Arial"/>
          <w:bCs/>
          <w:sz w:val="22"/>
          <w:szCs w:val="22"/>
        </w:rPr>
        <w:t>pripravi projekte</w:t>
      </w:r>
      <w:r w:rsidR="00B01800">
        <w:rPr>
          <w:rFonts w:ascii="Arial" w:hAnsi="Arial" w:cs="Arial"/>
          <w:bCs/>
          <w:sz w:val="22"/>
          <w:szCs w:val="22"/>
        </w:rPr>
        <w:t>,</w:t>
      </w:r>
      <w:r w:rsidR="00404CB2" w:rsidRPr="00404CB2">
        <w:rPr>
          <w:rFonts w:ascii="Arial" w:hAnsi="Arial" w:cs="Arial"/>
          <w:bCs/>
          <w:sz w:val="22"/>
          <w:szCs w:val="22"/>
        </w:rPr>
        <w:t xml:space="preserve"> ki jih lahko vidimo</w:t>
      </w:r>
      <w:r w:rsidRPr="00404CB2">
        <w:rPr>
          <w:rFonts w:ascii="Arial" w:hAnsi="Arial" w:cs="Arial"/>
          <w:bCs/>
          <w:sz w:val="22"/>
          <w:szCs w:val="22"/>
        </w:rPr>
        <w:t xml:space="preserve"> in zavod bo </w:t>
      </w:r>
      <w:r w:rsidR="00404CB2" w:rsidRPr="00404CB2">
        <w:rPr>
          <w:rFonts w:ascii="Arial" w:hAnsi="Arial" w:cs="Arial"/>
          <w:bCs/>
          <w:sz w:val="22"/>
          <w:szCs w:val="22"/>
        </w:rPr>
        <w:t>pomagal pri reklamiranju</w:t>
      </w:r>
      <w:r w:rsidRPr="00404CB2">
        <w:rPr>
          <w:rFonts w:ascii="Arial" w:hAnsi="Arial" w:cs="Arial"/>
          <w:bCs/>
          <w:sz w:val="22"/>
          <w:szCs w:val="22"/>
        </w:rPr>
        <w:t>.</w:t>
      </w:r>
    </w:p>
    <w:p w14:paraId="58BAF9F5" w14:textId="77777777" w:rsidR="00A37B98" w:rsidRDefault="00A37B98" w:rsidP="00B66875">
      <w:pPr>
        <w:jc w:val="both"/>
        <w:rPr>
          <w:rFonts w:ascii="Arial" w:hAnsi="Arial" w:cs="Arial"/>
          <w:bCs/>
          <w:color w:val="EE0000"/>
          <w:sz w:val="22"/>
          <w:szCs w:val="22"/>
        </w:rPr>
      </w:pPr>
    </w:p>
    <w:p w14:paraId="55C90EBB" w14:textId="01D3A3B9" w:rsidR="00A37B98" w:rsidRPr="00876720" w:rsidRDefault="00A37B98" w:rsidP="00B66875">
      <w:pPr>
        <w:jc w:val="both"/>
        <w:rPr>
          <w:rFonts w:ascii="Arial" w:hAnsi="Arial" w:cs="Arial"/>
          <w:bCs/>
          <w:sz w:val="22"/>
          <w:szCs w:val="22"/>
        </w:rPr>
      </w:pPr>
      <w:r w:rsidRPr="00876720">
        <w:rPr>
          <w:rFonts w:ascii="Arial" w:hAnsi="Arial" w:cs="Arial"/>
          <w:bCs/>
          <w:sz w:val="22"/>
          <w:szCs w:val="22"/>
          <w:u w:val="single"/>
        </w:rPr>
        <w:t>Župan</w:t>
      </w:r>
      <w:r w:rsidRPr="00876720">
        <w:rPr>
          <w:rFonts w:ascii="Arial" w:hAnsi="Arial" w:cs="Arial"/>
          <w:bCs/>
          <w:sz w:val="22"/>
          <w:szCs w:val="22"/>
        </w:rPr>
        <w:t xml:space="preserve"> </w:t>
      </w:r>
      <w:r w:rsidR="00404CB2" w:rsidRPr="00876720">
        <w:rPr>
          <w:rFonts w:ascii="Arial" w:hAnsi="Arial" w:cs="Arial"/>
          <w:bCs/>
          <w:sz w:val="22"/>
          <w:szCs w:val="22"/>
        </w:rPr>
        <w:t xml:space="preserve">predstavi kot </w:t>
      </w:r>
      <w:r w:rsidRPr="00876720">
        <w:rPr>
          <w:rFonts w:ascii="Arial" w:hAnsi="Arial" w:cs="Arial"/>
          <w:bCs/>
          <w:sz w:val="22"/>
          <w:szCs w:val="22"/>
        </w:rPr>
        <w:t>primer kolesarsk</w:t>
      </w:r>
      <w:r w:rsidR="00404CB2" w:rsidRPr="00876720">
        <w:rPr>
          <w:rFonts w:ascii="Arial" w:hAnsi="Arial" w:cs="Arial"/>
          <w:bCs/>
          <w:sz w:val="22"/>
          <w:szCs w:val="22"/>
        </w:rPr>
        <w:t>o</w:t>
      </w:r>
      <w:r w:rsidRPr="00876720">
        <w:rPr>
          <w:rFonts w:ascii="Arial" w:hAnsi="Arial" w:cs="Arial"/>
          <w:bCs/>
          <w:sz w:val="22"/>
          <w:szCs w:val="22"/>
        </w:rPr>
        <w:t xml:space="preserve"> tur</w:t>
      </w:r>
      <w:r w:rsidR="00404CB2" w:rsidRPr="00876720">
        <w:rPr>
          <w:rFonts w:ascii="Arial" w:hAnsi="Arial" w:cs="Arial"/>
          <w:bCs/>
          <w:sz w:val="22"/>
          <w:szCs w:val="22"/>
        </w:rPr>
        <w:t>o</w:t>
      </w:r>
      <w:r w:rsidRPr="00876720">
        <w:rPr>
          <w:rFonts w:ascii="Arial" w:hAnsi="Arial" w:cs="Arial"/>
          <w:bCs/>
          <w:sz w:val="22"/>
          <w:szCs w:val="22"/>
        </w:rPr>
        <w:t xml:space="preserve">, </w:t>
      </w:r>
      <w:r w:rsidR="00404CB2" w:rsidRPr="00876720">
        <w:rPr>
          <w:rFonts w:ascii="Arial" w:hAnsi="Arial" w:cs="Arial"/>
          <w:bCs/>
          <w:sz w:val="22"/>
          <w:szCs w:val="22"/>
        </w:rPr>
        <w:t>ki jo</w:t>
      </w:r>
      <w:r w:rsidRPr="00876720">
        <w:rPr>
          <w:rFonts w:ascii="Arial" w:hAnsi="Arial" w:cs="Arial"/>
          <w:bCs/>
          <w:sz w:val="22"/>
          <w:szCs w:val="22"/>
        </w:rPr>
        <w:t xml:space="preserve"> lahko</w:t>
      </w:r>
      <w:r w:rsidR="00404CB2" w:rsidRPr="00876720">
        <w:rPr>
          <w:rFonts w:ascii="Arial" w:hAnsi="Arial" w:cs="Arial"/>
          <w:bCs/>
          <w:sz w:val="22"/>
          <w:szCs w:val="22"/>
        </w:rPr>
        <w:t xml:space="preserve"> občina </w:t>
      </w:r>
      <w:r w:rsidRPr="00876720">
        <w:rPr>
          <w:rFonts w:ascii="Arial" w:hAnsi="Arial" w:cs="Arial"/>
          <w:bCs/>
          <w:sz w:val="22"/>
          <w:szCs w:val="22"/>
        </w:rPr>
        <w:t xml:space="preserve">promovira, </w:t>
      </w:r>
      <w:r w:rsidR="002850EB" w:rsidRPr="00876720">
        <w:rPr>
          <w:rFonts w:ascii="Arial" w:hAnsi="Arial" w:cs="Arial"/>
          <w:bCs/>
          <w:sz w:val="22"/>
          <w:szCs w:val="22"/>
        </w:rPr>
        <w:t xml:space="preserve">produkt oziroma storitve v zvezi s tem pa mora </w:t>
      </w:r>
      <w:r w:rsidRPr="00876720">
        <w:rPr>
          <w:rFonts w:ascii="Arial" w:hAnsi="Arial" w:cs="Arial"/>
          <w:bCs/>
          <w:sz w:val="22"/>
          <w:szCs w:val="22"/>
        </w:rPr>
        <w:t xml:space="preserve">organizirali </w:t>
      </w:r>
      <w:r w:rsidR="002850EB" w:rsidRPr="00876720">
        <w:rPr>
          <w:rFonts w:ascii="Arial" w:hAnsi="Arial" w:cs="Arial"/>
          <w:bCs/>
          <w:sz w:val="22"/>
          <w:szCs w:val="22"/>
        </w:rPr>
        <w:t xml:space="preserve">npr. </w:t>
      </w:r>
      <w:proofErr w:type="spellStart"/>
      <w:r w:rsidR="002850EB" w:rsidRPr="00876720">
        <w:rPr>
          <w:rFonts w:ascii="Arial" w:hAnsi="Arial" w:cs="Arial"/>
          <w:bCs/>
          <w:sz w:val="22"/>
          <w:szCs w:val="22"/>
        </w:rPr>
        <w:t>s.p</w:t>
      </w:r>
      <w:proofErr w:type="spellEnd"/>
      <w:r w:rsidR="002850EB" w:rsidRPr="00876720">
        <w:rPr>
          <w:rFonts w:ascii="Arial" w:hAnsi="Arial" w:cs="Arial"/>
          <w:bCs/>
          <w:sz w:val="22"/>
          <w:szCs w:val="22"/>
        </w:rPr>
        <w:t>.,</w:t>
      </w:r>
      <w:r w:rsidRPr="00876720">
        <w:rPr>
          <w:rFonts w:ascii="Arial" w:hAnsi="Arial" w:cs="Arial"/>
          <w:bCs/>
          <w:sz w:val="22"/>
          <w:szCs w:val="22"/>
        </w:rPr>
        <w:t xml:space="preserve"> društvo….</w:t>
      </w:r>
    </w:p>
    <w:p w14:paraId="0480BAAC" w14:textId="77777777" w:rsidR="00A37B98" w:rsidRPr="00876720" w:rsidRDefault="00A37B98" w:rsidP="00B66875">
      <w:pPr>
        <w:jc w:val="both"/>
        <w:rPr>
          <w:rFonts w:ascii="Arial" w:hAnsi="Arial" w:cs="Arial"/>
          <w:bCs/>
          <w:sz w:val="22"/>
          <w:szCs w:val="22"/>
        </w:rPr>
      </w:pPr>
    </w:p>
    <w:p w14:paraId="0851995A" w14:textId="04CFEEF6" w:rsidR="00A37B98" w:rsidRPr="00876720" w:rsidRDefault="00A37B98" w:rsidP="00B66875">
      <w:pPr>
        <w:jc w:val="both"/>
        <w:rPr>
          <w:rFonts w:ascii="Arial" w:hAnsi="Arial" w:cs="Arial"/>
          <w:bCs/>
          <w:sz w:val="22"/>
          <w:szCs w:val="22"/>
        </w:rPr>
      </w:pPr>
      <w:proofErr w:type="spellStart"/>
      <w:r w:rsidRPr="00876720">
        <w:rPr>
          <w:rFonts w:ascii="Arial" w:hAnsi="Arial" w:cs="Arial"/>
          <w:bCs/>
          <w:sz w:val="22"/>
          <w:szCs w:val="22"/>
          <w:u w:val="single"/>
        </w:rPr>
        <w:t>Ava</w:t>
      </w:r>
      <w:proofErr w:type="spellEnd"/>
      <w:r w:rsidRPr="00876720">
        <w:rPr>
          <w:rFonts w:ascii="Arial" w:hAnsi="Arial" w:cs="Arial"/>
          <w:bCs/>
          <w:sz w:val="22"/>
          <w:szCs w:val="22"/>
          <w:u w:val="single"/>
        </w:rPr>
        <w:t xml:space="preserve"> </w:t>
      </w:r>
      <w:r w:rsidR="002850EB" w:rsidRPr="00876720">
        <w:rPr>
          <w:rFonts w:ascii="Arial" w:hAnsi="Arial" w:cs="Arial"/>
          <w:bCs/>
          <w:sz w:val="22"/>
          <w:szCs w:val="22"/>
          <w:u w:val="single"/>
        </w:rPr>
        <w:t>Rajh</w:t>
      </w:r>
      <w:r w:rsidR="002850EB" w:rsidRPr="00876720">
        <w:rPr>
          <w:rFonts w:ascii="Arial" w:hAnsi="Arial" w:cs="Arial"/>
          <w:bCs/>
          <w:sz w:val="22"/>
          <w:szCs w:val="22"/>
        </w:rPr>
        <w:t xml:space="preserve"> poudari, da bi </w:t>
      </w:r>
      <w:r w:rsidRPr="00876720">
        <w:rPr>
          <w:rFonts w:ascii="Arial" w:hAnsi="Arial" w:cs="Arial"/>
          <w:bCs/>
          <w:sz w:val="22"/>
          <w:szCs w:val="22"/>
        </w:rPr>
        <w:t>od</w:t>
      </w:r>
      <w:r w:rsidR="002850EB" w:rsidRPr="00876720">
        <w:rPr>
          <w:rFonts w:ascii="Arial" w:hAnsi="Arial" w:cs="Arial"/>
          <w:bCs/>
          <w:sz w:val="22"/>
          <w:szCs w:val="22"/>
        </w:rPr>
        <w:t xml:space="preserve"> investicij</w:t>
      </w:r>
      <w:r w:rsidRPr="00876720">
        <w:rPr>
          <w:rFonts w:ascii="Arial" w:hAnsi="Arial" w:cs="Arial"/>
          <w:bCs/>
          <w:sz w:val="22"/>
          <w:szCs w:val="22"/>
        </w:rPr>
        <w:t xml:space="preserve"> morali</w:t>
      </w:r>
      <w:r w:rsidR="002850EB" w:rsidRPr="00876720">
        <w:rPr>
          <w:rFonts w:ascii="Arial" w:hAnsi="Arial" w:cs="Arial"/>
          <w:bCs/>
          <w:sz w:val="22"/>
          <w:szCs w:val="22"/>
        </w:rPr>
        <w:t xml:space="preserve"> vsi</w:t>
      </w:r>
      <w:r w:rsidRPr="00876720">
        <w:rPr>
          <w:rFonts w:ascii="Arial" w:hAnsi="Arial" w:cs="Arial"/>
          <w:bCs/>
          <w:sz w:val="22"/>
          <w:szCs w:val="22"/>
        </w:rPr>
        <w:t xml:space="preserve"> tudi kaj imeti</w:t>
      </w:r>
      <w:r w:rsidR="002850EB" w:rsidRPr="00876720">
        <w:rPr>
          <w:rFonts w:ascii="Arial" w:hAnsi="Arial" w:cs="Arial"/>
          <w:bCs/>
          <w:sz w:val="22"/>
          <w:szCs w:val="22"/>
        </w:rPr>
        <w:t xml:space="preserve">, </w:t>
      </w:r>
      <w:r w:rsidR="00395CA7" w:rsidRPr="00876720">
        <w:rPr>
          <w:rFonts w:ascii="Arial" w:hAnsi="Arial" w:cs="Arial"/>
          <w:bCs/>
          <w:sz w:val="22"/>
          <w:szCs w:val="22"/>
        </w:rPr>
        <w:t>občina,</w:t>
      </w:r>
      <w:r w:rsidR="002850EB" w:rsidRPr="00876720">
        <w:rPr>
          <w:rFonts w:ascii="Arial" w:hAnsi="Arial" w:cs="Arial"/>
          <w:bCs/>
          <w:sz w:val="22"/>
          <w:szCs w:val="22"/>
        </w:rPr>
        <w:t xml:space="preserve"> </w:t>
      </w:r>
      <w:r w:rsidR="00395CA7" w:rsidRPr="00876720">
        <w:rPr>
          <w:rFonts w:ascii="Arial" w:hAnsi="Arial" w:cs="Arial"/>
          <w:bCs/>
          <w:sz w:val="22"/>
          <w:szCs w:val="22"/>
        </w:rPr>
        <w:t>društvo, naši občani</w:t>
      </w:r>
      <w:r w:rsidR="002850EB" w:rsidRPr="00876720">
        <w:rPr>
          <w:rFonts w:ascii="Arial" w:hAnsi="Arial" w:cs="Arial"/>
          <w:bCs/>
          <w:sz w:val="22"/>
          <w:szCs w:val="22"/>
        </w:rPr>
        <w:t>. Npr. komu je namenjena kolesarska proga, nekomu, ki ima 5 koles</w:t>
      </w:r>
      <w:r w:rsidR="00876720" w:rsidRPr="00876720">
        <w:rPr>
          <w:rFonts w:ascii="Arial" w:hAnsi="Arial" w:cs="Arial"/>
          <w:bCs/>
          <w:sz w:val="22"/>
          <w:szCs w:val="22"/>
        </w:rPr>
        <w:t>,</w:t>
      </w:r>
      <w:r w:rsidR="002850EB" w:rsidRPr="00876720">
        <w:rPr>
          <w:rFonts w:ascii="Arial" w:hAnsi="Arial" w:cs="Arial"/>
          <w:bCs/>
          <w:sz w:val="22"/>
          <w:szCs w:val="22"/>
        </w:rPr>
        <w:t xml:space="preserve"> da se po njej spusti kadar si želi in je zgodba končana, zato pa smo porabili 50, 60 tisoč EUR.</w:t>
      </w:r>
    </w:p>
    <w:p w14:paraId="18DEA4A6" w14:textId="77777777" w:rsidR="00395CA7" w:rsidRPr="00876720" w:rsidRDefault="00395CA7" w:rsidP="00B66875">
      <w:pPr>
        <w:jc w:val="both"/>
        <w:rPr>
          <w:rFonts w:ascii="Arial" w:hAnsi="Arial" w:cs="Arial"/>
          <w:bCs/>
          <w:sz w:val="22"/>
          <w:szCs w:val="22"/>
        </w:rPr>
      </w:pPr>
    </w:p>
    <w:p w14:paraId="4DD95194" w14:textId="1A2B3D0A" w:rsidR="00395CA7" w:rsidRPr="00876720" w:rsidRDefault="00395CA7" w:rsidP="00B66875">
      <w:pPr>
        <w:jc w:val="both"/>
        <w:rPr>
          <w:rFonts w:ascii="Arial" w:hAnsi="Arial" w:cs="Arial"/>
          <w:bCs/>
          <w:sz w:val="22"/>
          <w:szCs w:val="22"/>
        </w:rPr>
      </w:pPr>
      <w:r w:rsidRPr="00876720">
        <w:rPr>
          <w:rFonts w:ascii="Arial" w:hAnsi="Arial" w:cs="Arial"/>
          <w:bCs/>
          <w:sz w:val="22"/>
          <w:szCs w:val="22"/>
          <w:u w:val="single"/>
        </w:rPr>
        <w:t>Župan</w:t>
      </w:r>
      <w:r w:rsidR="002850EB" w:rsidRPr="00876720">
        <w:rPr>
          <w:rFonts w:ascii="Arial" w:hAnsi="Arial" w:cs="Arial"/>
          <w:bCs/>
          <w:sz w:val="22"/>
          <w:szCs w:val="22"/>
        </w:rPr>
        <w:t xml:space="preserve"> pove, da</w:t>
      </w:r>
      <w:r w:rsidR="00876720" w:rsidRPr="00876720">
        <w:rPr>
          <w:rFonts w:ascii="Arial" w:hAnsi="Arial" w:cs="Arial"/>
          <w:bCs/>
          <w:sz w:val="22"/>
          <w:szCs w:val="22"/>
        </w:rPr>
        <w:t xml:space="preserve"> ko so prišli delati progo v Renče</w:t>
      </w:r>
      <w:r w:rsidR="002850EB" w:rsidRPr="00876720">
        <w:rPr>
          <w:rFonts w:ascii="Arial" w:hAnsi="Arial" w:cs="Arial"/>
          <w:bCs/>
          <w:sz w:val="22"/>
          <w:szCs w:val="22"/>
        </w:rPr>
        <w:t xml:space="preserve"> imamo</w:t>
      </w:r>
      <w:r w:rsidRPr="00876720">
        <w:rPr>
          <w:rFonts w:ascii="Arial" w:hAnsi="Arial" w:cs="Arial"/>
          <w:bCs/>
          <w:sz w:val="22"/>
          <w:szCs w:val="22"/>
        </w:rPr>
        <w:t xml:space="preserve"> od tega nočitve</w:t>
      </w:r>
      <w:r w:rsidR="00876720" w:rsidRPr="00876720">
        <w:rPr>
          <w:rFonts w:ascii="Arial" w:hAnsi="Arial" w:cs="Arial"/>
          <w:bCs/>
          <w:sz w:val="22"/>
          <w:szCs w:val="22"/>
        </w:rPr>
        <w:t xml:space="preserve"> in</w:t>
      </w:r>
      <w:r w:rsidRPr="00876720">
        <w:rPr>
          <w:rFonts w:ascii="Arial" w:hAnsi="Arial" w:cs="Arial"/>
          <w:bCs/>
          <w:sz w:val="22"/>
          <w:szCs w:val="22"/>
        </w:rPr>
        <w:t xml:space="preserve"> turistično takso. Lahko bi imeli več, če bi npr. </w:t>
      </w:r>
      <w:r w:rsidR="00876720" w:rsidRPr="00876720">
        <w:rPr>
          <w:rFonts w:ascii="Arial" w:hAnsi="Arial" w:cs="Arial"/>
          <w:bCs/>
          <w:sz w:val="22"/>
          <w:szCs w:val="22"/>
        </w:rPr>
        <w:t xml:space="preserve">v prihodnosti </w:t>
      </w:r>
      <w:r w:rsidRPr="00876720">
        <w:rPr>
          <w:rFonts w:ascii="Arial" w:hAnsi="Arial" w:cs="Arial"/>
          <w:bCs/>
          <w:sz w:val="22"/>
          <w:szCs w:val="22"/>
        </w:rPr>
        <w:t>ustanovili zasebni zavod, ki bi to tržil. Spodbujamo, da bo nekdo prišel s poslovnim modelom in to tržil</w:t>
      </w:r>
      <w:r w:rsidR="00977BF8" w:rsidRPr="00876720">
        <w:rPr>
          <w:rFonts w:ascii="Arial" w:hAnsi="Arial" w:cs="Arial"/>
          <w:bCs/>
          <w:sz w:val="22"/>
          <w:szCs w:val="22"/>
        </w:rPr>
        <w:t>.</w:t>
      </w:r>
    </w:p>
    <w:p w14:paraId="3DB87801" w14:textId="77777777" w:rsidR="00977BF8" w:rsidRPr="00876720" w:rsidRDefault="00977BF8" w:rsidP="00B66875">
      <w:pPr>
        <w:jc w:val="both"/>
        <w:rPr>
          <w:rFonts w:ascii="Arial" w:hAnsi="Arial" w:cs="Arial"/>
          <w:bCs/>
          <w:sz w:val="22"/>
          <w:szCs w:val="22"/>
        </w:rPr>
      </w:pPr>
    </w:p>
    <w:p w14:paraId="0B80D176" w14:textId="26EB2CEF" w:rsidR="00977BF8" w:rsidRPr="00876720" w:rsidRDefault="00977BF8" w:rsidP="00B66875">
      <w:pPr>
        <w:jc w:val="both"/>
        <w:rPr>
          <w:rFonts w:ascii="Arial" w:hAnsi="Arial" w:cs="Arial"/>
          <w:bCs/>
          <w:sz w:val="22"/>
          <w:szCs w:val="22"/>
        </w:rPr>
      </w:pPr>
      <w:r w:rsidRPr="00876720">
        <w:rPr>
          <w:rFonts w:ascii="Arial" w:hAnsi="Arial" w:cs="Arial"/>
          <w:bCs/>
          <w:sz w:val="22"/>
          <w:szCs w:val="22"/>
          <w:u w:val="single"/>
        </w:rPr>
        <w:t>Andraž Furlan</w:t>
      </w:r>
      <w:r w:rsidRPr="00876720">
        <w:rPr>
          <w:rFonts w:ascii="Arial" w:hAnsi="Arial" w:cs="Arial"/>
          <w:bCs/>
          <w:sz w:val="22"/>
          <w:szCs w:val="22"/>
        </w:rPr>
        <w:t xml:space="preserve"> </w:t>
      </w:r>
      <w:r w:rsidR="00876720" w:rsidRPr="00876720">
        <w:rPr>
          <w:rFonts w:ascii="Arial" w:hAnsi="Arial" w:cs="Arial"/>
          <w:bCs/>
          <w:sz w:val="22"/>
          <w:szCs w:val="22"/>
        </w:rPr>
        <w:t>pove, da so t</w:t>
      </w:r>
      <w:r w:rsidRPr="00876720">
        <w:rPr>
          <w:rFonts w:ascii="Arial" w:hAnsi="Arial" w:cs="Arial"/>
          <w:bCs/>
          <w:sz w:val="22"/>
          <w:szCs w:val="22"/>
        </w:rPr>
        <w:t>o progo v največji meri naredili prostovoljci. Po ceniku bi</w:t>
      </w:r>
      <w:r w:rsidR="00876720">
        <w:rPr>
          <w:rFonts w:ascii="Arial" w:hAnsi="Arial" w:cs="Arial"/>
          <w:bCs/>
          <w:sz w:val="22"/>
          <w:szCs w:val="22"/>
        </w:rPr>
        <w:t xml:space="preserve"> taka proga</w:t>
      </w:r>
      <w:r w:rsidR="00876720" w:rsidRPr="00876720">
        <w:rPr>
          <w:rFonts w:ascii="Arial" w:hAnsi="Arial" w:cs="Arial"/>
          <w:bCs/>
          <w:sz w:val="22"/>
          <w:szCs w:val="22"/>
        </w:rPr>
        <w:t xml:space="preserve"> res</w:t>
      </w:r>
      <w:r w:rsidRPr="00876720">
        <w:rPr>
          <w:rFonts w:ascii="Arial" w:hAnsi="Arial" w:cs="Arial"/>
          <w:bCs/>
          <w:sz w:val="22"/>
          <w:szCs w:val="22"/>
        </w:rPr>
        <w:t xml:space="preserve"> prišla </w:t>
      </w:r>
      <w:r w:rsidR="00876720" w:rsidRPr="00876720">
        <w:rPr>
          <w:rFonts w:ascii="Arial" w:hAnsi="Arial" w:cs="Arial"/>
          <w:bCs/>
          <w:sz w:val="22"/>
          <w:szCs w:val="22"/>
        </w:rPr>
        <w:t xml:space="preserve">na </w:t>
      </w:r>
      <w:r w:rsidRPr="00876720">
        <w:rPr>
          <w:rFonts w:ascii="Arial" w:hAnsi="Arial" w:cs="Arial"/>
          <w:bCs/>
          <w:sz w:val="22"/>
          <w:szCs w:val="22"/>
        </w:rPr>
        <w:t>60</w:t>
      </w:r>
      <w:r w:rsidR="00876720" w:rsidRPr="00876720">
        <w:rPr>
          <w:rFonts w:ascii="Arial" w:hAnsi="Arial" w:cs="Arial"/>
          <w:bCs/>
          <w:sz w:val="22"/>
          <w:szCs w:val="22"/>
        </w:rPr>
        <w:t xml:space="preserve">, </w:t>
      </w:r>
      <w:r w:rsidRPr="00876720">
        <w:rPr>
          <w:rFonts w:ascii="Arial" w:hAnsi="Arial" w:cs="Arial"/>
          <w:bCs/>
          <w:sz w:val="22"/>
          <w:szCs w:val="22"/>
        </w:rPr>
        <w:t>70</w:t>
      </w:r>
      <w:r w:rsidR="00876720" w:rsidRPr="00876720">
        <w:rPr>
          <w:rFonts w:ascii="Arial" w:hAnsi="Arial" w:cs="Arial"/>
          <w:bCs/>
          <w:sz w:val="22"/>
          <w:szCs w:val="22"/>
        </w:rPr>
        <w:t xml:space="preserve"> tisoč EUR</w:t>
      </w:r>
      <w:r w:rsidRPr="00876720">
        <w:rPr>
          <w:rFonts w:ascii="Arial" w:hAnsi="Arial" w:cs="Arial"/>
          <w:bCs/>
          <w:sz w:val="22"/>
          <w:szCs w:val="22"/>
        </w:rPr>
        <w:t>. Občino je stala od 10</w:t>
      </w:r>
      <w:r w:rsidR="00876720" w:rsidRPr="00876720">
        <w:rPr>
          <w:rFonts w:ascii="Arial" w:hAnsi="Arial" w:cs="Arial"/>
          <w:bCs/>
          <w:sz w:val="22"/>
          <w:szCs w:val="22"/>
        </w:rPr>
        <w:t xml:space="preserve"> do </w:t>
      </w:r>
      <w:r w:rsidRPr="00876720">
        <w:rPr>
          <w:rFonts w:ascii="Arial" w:hAnsi="Arial" w:cs="Arial"/>
          <w:bCs/>
          <w:sz w:val="22"/>
          <w:szCs w:val="22"/>
        </w:rPr>
        <w:t xml:space="preserve">15 </w:t>
      </w:r>
      <w:r w:rsidR="00876720" w:rsidRPr="00876720">
        <w:rPr>
          <w:rFonts w:ascii="Arial" w:hAnsi="Arial" w:cs="Arial"/>
          <w:bCs/>
          <w:sz w:val="22"/>
          <w:szCs w:val="22"/>
        </w:rPr>
        <w:t>tisoč EUR, ostalo je bilo narejeno prostovoljno</w:t>
      </w:r>
      <w:r w:rsidRPr="00876720">
        <w:rPr>
          <w:rFonts w:ascii="Arial" w:hAnsi="Arial" w:cs="Arial"/>
          <w:bCs/>
          <w:sz w:val="22"/>
          <w:szCs w:val="22"/>
        </w:rPr>
        <w:t>. Ko bo teh prog več se bo</w:t>
      </w:r>
      <w:r w:rsidR="00876720" w:rsidRPr="00876720">
        <w:rPr>
          <w:rFonts w:ascii="Arial" w:hAnsi="Arial" w:cs="Arial"/>
          <w:bCs/>
          <w:sz w:val="22"/>
          <w:szCs w:val="22"/>
        </w:rPr>
        <w:t xml:space="preserve"> </w:t>
      </w:r>
      <w:r w:rsidRPr="00876720">
        <w:rPr>
          <w:rFonts w:ascii="Arial" w:hAnsi="Arial" w:cs="Arial"/>
          <w:bCs/>
          <w:sz w:val="22"/>
          <w:szCs w:val="22"/>
        </w:rPr>
        <w:t xml:space="preserve">šlo v tej smeri, da se bo izdalo kolesarske vinjete. </w:t>
      </w:r>
      <w:r w:rsidR="00876720" w:rsidRPr="00876720">
        <w:rPr>
          <w:rFonts w:ascii="Arial" w:hAnsi="Arial" w:cs="Arial"/>
          <w:bCs/>
          <w:sz w:val="22"/>
          <w:szCs w:val="22"/>
        </w:rPr>
        <w:t>V</w:t>
      </w:r>
      <w:r w:rsidRPr="00876720">
        <w:rPr>
          <w:rFonts w:ascii="Arial" w:hAnsi="Arial" w:cs="Arial"/>
          <w:bCs/>
          <w:sz w:val="22"/>
          <w:szCs w:val="22"/>
        </w:rPr>
        <w:t>ipavsk</w:t>
      </w:r>
      <w:r w:rsidR="001E2758">
        <w:rPr>
          <w:rFonts w:ascii="Arial" w:hAnsi="Arial" w:cs="Arial"/>
          <w:bCs/>
          <w:sz w:val="22"/>
          <w:szCs w:val="22"/>
        </w:rPr>
        <w:t>a</w:t>
      </w:r>
      <w:r w:rsidRPr="00876720">
        <w:rPr>
          <w:rFonts w:ascii="Arial" w:hAnsi="Arial" w:cs="Arial"/>
          <w:bCs/>
          <w:sz w:val="22"/>
          <w:szCs w:val="22"/>
        </w:rPr>
        <w:t xml:space="preserve"> dolin</w:t>
      </w:r>
      <w:r w:rsidR="001E2758">
        <w:rPr>
          <w:rFonts w:ascii="Arial" w:hAnsi="Arial" w:cs="Arial"/>
          <w:bCs/>
          <w:sz w:val="22"/>
          <w:szCs w:val="22"/>
        </w:rPr>
        <w:t>a je</w:t>
      </w:r>
      <w:r w:rsidRPr="00876720">
        <w:rPr>
          <w:rFonts w:ascii="Arial" w:hAnsi="Arial" w:cs="Arial"/>
          <w:bCs/>
          <w:sz w:val="22"/>
          <w:szCs w:val="22"/>
        </w:rPr>
        <w:t xml:space="preserve"> na začetku. </w:t>
      </w:r>
      <w:r w:rsidR="00876720">
        <w:rPr>
          <w:rFonts w:ascii="Arial" w:hAnsi="Arial" w:cs="Arial"/>
          <w:bCs/>
          <w:sz w:val="22"/>
          <w:szCs w:val="22"/>
        </w:rPr>
        <w:t xml:space="preserve">Ima dve oziroma tri legalne proge, </w:t>
      </w:r>
      <w:r w:rsidRPr="00876720">
        <w:rPr>
          <w:rFonts w:ascii="Arial" w:hAnsi="Arial" w:cs="Arial"/>
          <w:bCs/>
          <w:sz w:val="22"/>
          <w:szCs w:val="22"/>
        </w:rPr>
        <w:t>Renčelica</w:t>
      </w:r>
      <w:r w:rsidR="00876720">
        <w:rPr>
          <w:rFonts w:ascii="Arial" w:hAnsi="Arial" w:cs="Arial"/>
          <w:bCs/>
          <w:sz w:val="22"/>
          <w:szCs w:val="22"/>
        </w:rPr>
        <w:t>,</w:t>
      </w:r>
      <w:r w:rsidRPr="00876720">
        <w:rPr>
          <w:rFonts w:ascii="Arial" w:hAnsi="Arial" w:cs="Arial"/>
          <w:bCs/>
          <w:sz w:val="22"/>
          <w:szCs w:val="22"/>
        </w:rPr>
        <w:t xml:space="preserve"> </w:t>
      </w:r>
      <w:proofErr w:type="spellStart"/>
      <w:r w:rsidR="00876720">
        <w:rPr>
          <w:rFonts w:ascii="Arial" w:hAnsi="Arial" w:cs="Arial"/>
          <w:bCs/>
          <w:sz w:val="22"/>
          <w:szCs w:val="22"/>
        </w:rPr>
        <w:t>Š</w:t>
      </w:r>
      <w:r w:rsidRPr="00876720">
        <w:rPr>
          <w:rFonts w:ascii="Arial" w:hAnsi="Arial" w:cs="Arial"/>
          <w:bCs/>
          <w:sz w:val="22"/>
          <w:szCs w:val="22"/>
        </w:rPr>
        <w:t>kabrijel</w:t>
      </w:r>
      <w:proofErr w:type="spellEnd"/>
      <w:r w:rsidRPr="00876720">
        <w:rPr>
          <w:rFonts w:ascii="Arial" w:hAnsi="Arial" w:cs="Arial"/>
          <w:bCs/>
          <w:sz w:val="22"/>
          <w:szCs w:val="22"/>
        </w:rPr>
        <w:t xml:space="preserve">, </w:t>
      </w:r>
      <w:r w:rsidR="00876720">
        <w:rPr>
          <w:rFonts w:ascii="Arial" w:hAnsi="Arial" w:cs="Arial"/>
          <w:bCs/>
          <w:sz w:val="22"/>
          <w:szCs w:val="22"/>
        </w:rPr>
        <w:t>novo razvija tudi A</w:t>
      </w:r>
      <w:r w:rsidRPr="00876720">
        <w:rPr>
          <w:rFonts w:ascii="Arial" w:hAnsi="Arial" w:cs="Arial"/>
          <w:bCs/>
          <w:sz w:val="22"/>
          <w:szCs w:val="22"/>
        </w:rPr>
        <w:t>jdov</w:t>
      </w:r>
      <w:r w:rsidR="00876720">
        <w:rPr>
          <w:rFonts w:ascii="Arial" w:hAnsi="Arial" w:cs="Arial"/>
          <w:bCs/>
          <w:sz w:val="22"/>
          <w:szCs w:val="22"/>
        </w:rPr>
        <w:t>š</w:t>
      </w:r>
      <w:r w:rsidRPr="00876720">
        <w:rPr>
          <w:rFonts w:ascii="Arial" w:hAnsi="Arial" w:cs="Arial"/>
          <w:bCs/>
          <w:sz w:val="22"/>
          <w:szCs w:val="22"/>
        </w:rPr>
        <w:t>čina. Obstajajo kolesarska društva, ki</w:t>
      </w:r>
      <w:r w:rsidR="00876720">
        <w:rPr>
          <w:rFonts w:ascii="Arial" w:hAnsi="Arial" w:cs="Arial"/>
          <w:bCs/>
          <w:sz w:val="22"/>
          <w:szCs w:val="22"/>
        </w:rPr>
        <w:t xml:space="preserve"> </w:t>
      </w:r>
      <w:r w:rsidRPr="00876720">
        <w:rPr>
          <w:rFonts w:ascii="Arial" w:hAnsi="Arial" w:cs="Arial"/>
          <w:bCs/>
          <w:sz w:val="22"/>
          <w:szCs w:val="22"/>
        </w:rPr>
        <w:t>delajo na tem. Ko bo ponudba</w:t>
      </w:r>
      <w:r w:rsidR="00876720">
        <w:rPr>
          <w:rFonts w:ascii="Arial" w:hAnsi="Arial" w:cs="Arial"/>
          <w:bCs/>
          <w:sz w:val="22"/>
          <w:szCs w:val="22"/>
        </w:rPr>
        <w:t xml:space="preserve"> dovolj široka</w:t>
      </w:r>
      <w:r w:rsidRPr="00876720">
        <w:rPr>
          <w:rFonts w:ascii="Arial" w:hAnsi="Arial" w:cs="Arial"/>
          <w:bCs/>
          <w:sz w:val="22"/>
          <w:szCs w:val="22"/>
        </w:rPr>
        <w:t xml:space="preserve"> in povpraševanje d</w:t>
      </w:r>
      <w:r w:rsidR="00876720">
        <w:rPr>
          <w:rFonts w:ascii="Arial" w:hAnsi="Arial" w:cs="Arial"/>
          <w:bCs/>
          <w:sz w:val="22"/>
          <w:szCs w:val="22"/>
        </w:rPr>
        <w:t>o</w:t>
      </w:r>
      <w:r w:rsidRPr="00876720">
        <w:rPr>
          <w:rFonts w:ascii="Arial" w:hAnsi="Arial" w:cs="Arial"/>
          <w:bCs/>
          <w:sz w:val="22"/>
          <w:szCs w:val="22"/>
        </w:rPr>
        <w:t>volj velik</w:t>
      </w:r>
      <w:r w:rsidR="00876720">
        <w:rPr>
          <w:rFonts w:ascii="Arial" w:hAnsi="Arial" w:cs="Arial"/>
          <w:bCs/>
          <w:sz w:val="22"/>
          <w:szCs w:val="22"/>
        </w:rPr>
        <w:t>o, da s</w:t>
      </w:r>
      <w:r w:rsidR="001E2758">
        <w:rPr>
          <w:rFonts w:ascii="Arial" w:hAnsi="Arial" w:cs="Arial"/>
          <w:bCs/>
          <w:sz w:val="22"/>
          <w:szCs w:val="22"/>
        </w:rPr>
        <w:t>e</w:t>
      </w:r>
      <w:r w:rsidR="00876720">
        <w:rPr>
          <w:rFonts w:ascii="Arial" w:hAnsi="Arial" w:cs="Arial"/>
          <w:bCs/>
          <w:sz w:val="22"/>
          <w:szCs w:val="22"/>
        </w:rPr>
        <w:t xml:space="preserve"> bo </w:t>
      </w:r>
      <w:r w:rsidR="001E2758">
        <w:rPr>
          <w:rFonts w:ascii="Arial" w:hAnsi="Arial" w:cs="Arial"/>
          <w:bCs/>
          <w:sz w:val="22"/>
          <w:szCs w:val="22"/>
        </w:rPr>
        <w:t xml:space="preserve">lahko nekemu </w:t>
      </w:r>
      <w:r w:rsidR="00876720">
        <w:rPr>
          <w:rFonts w:ascii="Arial" w:hAnsi="Arial" w:cs="Arial"/>
          <w:bCs/>
          <w:sz w:val="22"/>
          <w:szCs w:val="22"/>
        </w:rPr>
        <w:t>podjetj</w:t>
      </w:r>
      <w:r w:rsidR="001E2758">
        <w:rPr>
          <w:rFonts w:ascii="Arial" w:hAnsi="Arial" w:cs="Arial"/>
          <w:bCs/>
          <w:sz w:val="22"/>
          <w:szCs w:val="22"/>
        </w:rPr>
        <w:t>u</w:t>
      </w:r>
      <w:r w:rsidR="00876720">
        <w:rPr>
          <w:rFonts w:ascii="Arial" w:hAnsi="Arial" w:cs="Arial"/>
          <w:bCs/>
          <w:sz w:val="22"/>
          <w:szCs w:val="22"/>
        </w:rPr>
        <w:t xml:space="preserve"> splačalo delati na tem,</w:t>
      </w:r>
      <w:r w:rsidRPr="00876720">
        <w:rPr>
          <w:rFonts w:ascii="Arial" w:hAnsi="Arial" w:cs="Arial"/>
          <w:bCs/>
          <w:sz w:val="22"/>
          <w:szCs w:val="22"/>
        </w:rPr>
        <w:t xml:space="preserve"> bo to rezultat tega.</w:t>
      </w:r>
    </w:p>
    <w:p w14:paraId="20504E01" w14:textId="77777777" w:rsidR="00977BF8" w:rsidRDefault="00977BF8" w:rsidP="00B66875">
      <w:pPr>
        <w:jc w:val="both"/>
        <w:rPr>
          <w:rFonts w:ascii="Arial" w:hAnsi="Arial" w:cs="Arial"/>
          <w:bCs/>
          <w:color w:val="EE0000"/>
          <w:sz w:val="22"/>
          <w:szCs w:val="22"/>
        </w:rPr>
      </w:pPr>
    </w:p>
    <w:p w14:paraId="3468BD7B" w14:textId="1CF01A68" w:rsidR="00977BF8" w:rsidRPr="0078531D" w:rsidRDefault="00977BF8" w:rsidP="00B66875">
      <w:pPr>
        <w:jc w:val="both"/>
        <w:rPr>
          <w:rFonts w:ascii="Arial" w:hAnsi="Arial" w:cs="Arial"/>
          <w:bCs/>
          <w:sz w:val="22"/>
          <w:szCs w:val="22"/>
        </w:rPr>
      </w:pPr>
      <w:proofErr w:type="spellStart"/>
      <w:r w:rsidRPr="0078531D">
        <w:rPr>
          <w:rFonts w:ascii="Arial" w:hAnsi="Arial" w:cs="Arial"/>
          <w:bCs/>
          <w:sz w:val="22"/>
          <w:szCs w:val="22"/>
          <w:u w:val="single"/>
        </w:rPr>
        <w:t>Ava</w:t>
      </w:r>
      <w:proofErr w:type="spellEnd"/>
      <w:r w:rsidRPr="0078531D">
        <w:rPr>
          <w:rFonts w:ascii="Arial" w:hAnsi="Arial" w:cs="Arial"/>
          <w:bCs/>
          <w:sz w:val="22"/>
          <w:szCs w:val="22"/>
          <w:u w:val="single"/>
        </w:rPr>
        <w:t xml:space="preserve"> </w:t>
      </w:r>
      <w:r w:rsidR="001E2758" w:rsidRPr="0078531D">
        <w:rPr>
          <w:rFonts w:ascii="Arial" w:hAnsi="Arial" w:cs="Arial"/>
          <w:bCs/>
          <w:sz w:val="22"/>
          <w:szCs w:val="22"/>
          <w:u w:val="single"/>
        </w:rPr>
        <w:t>Rajh</w:t>
      </w:r>
      <w:r w:rsidR="001E2758" w:rsidRPr="0078531D">
        <w:rPr>
          <w:rFonts w:ascii="Arial" w:hAnsi="Arial" w:cs="Arial"/>
          <w:bCs/>
          <w:sz w:val="22"/>
          <w:szCs w:val="22"/>
        </w:rPr>
        <w:t xml:space="preserve"> pove </w:t>
      </w:r>
      <w:r w:rsidR="0078531D" w:rsidRPr="0078531D">
        <w:rPr>
          <w:rFonts w:ascii="Arial" w:hAnsi="Arial" w:cs="Arial"/>
          <w:bCs/>
          <w:sz w:val="22"/>
          <w:szCs w:val="22"/>
        </w:rPr>
        <w:t xml:space="preserve">da bi bilo </w:t>
      </w:r>
      <w:r w:rsidRPr="0078531D">
        <w:rPr>
          <w:rFonts w:ascii="Arial" w:hAnsi="Arial" w:cs="Arial"/>
          <w:bCs/>
          <w:sz w:val="22"/>
          <w:szCs w:val="22"/>
        </w:rPr>
        <w:t>dobro</w:t>
      </w:r>
      <w:r w:rsidR="0078531D" w:rsidRPr="0078531D">
        <w:rPr>
          <w:rFonts w:ascii="Arial" w:hAnsi="Arial" w:cs="Arial"/>
          <w:bCs/>
          <w:sz w:val="22"/>
          <w:szCs w:val="22"/>
        </w:rPr>
        <w:t xml:space="preserve">, če </w:t>
      </w:r>
      <w:r w:rsidRPr="0078531D">
        <w:rPr>
          <w:rFonts w:ascii="Arial" w:hAnsi="Arial" w:cs="Arial"/>
          <w:bCs/>
          <w:sz w:val="22"/>
          <w:szCs w:val="22"/>
        </w:rPr>
        <w:t xml:space="preserve">bi sami </w:t>
      </w:r>
      <w:r w:rsidR="0078531D" w:rsidRPr="0078531D">
        <w:rPr>
          <w:rFonts w:ascii="Arial" w:hAnsi="Arial" w:cs="Arial"/>
          <w:bCs/>
          <w:sz w:val="22"/>
          <w:szCs w:val="22"/>
        </w:rPr>
        <w:t>prostovoljci lahko kaj ustanovili in od tega tržili</w:t>
      </w:r>
      <w:r w:rsidRPr="0078531D">
        <w:rPr>
          <w:rFonts w:ascii="Arial" w:hAnsi="Arial" w:cs="Arial"/>
          <w:bCs/>
          <w:sz w:val="22"/>
          <w:szCs w:val="22"/>
        </w:rPr>
        <w:t xml:space="preserve">. Rečeno je bilo, da bi bilo </w:t>
      </w:r>
      <w:r w:rsidR="0078531D" w:rsidRPr="0078531D">
        <w:rPr>
          <w:rFonts w:ascii="Arial" w:hAnsi="Arial" w:cs="Arial"/>
          <w:bCs/>
          <w:sz w:val="22"/>
          <w:szCs w:val="22"/>
        </w:rPr>
        <w:t xml:space="preserve">lahko </w:t>
      </w:r>
      <w:r w:rsidRPr="0078531D">
        <w:rPr>
          <w:rFonts w:ascii="Arial" w:hAnsi="Arial" w:cs="Arial"/>
          <w:bCs/>
          <w:sz w:val="22"/>
          <w:szCs w:val="22"/>
        </w:rPr>
        <w:t>nekoč</w:t>
      </w:r>
      <w:r w:rsidR="0078531D" w:rsidRPr="0078531D">
        <w:rPr>
          <w:rFonts w:ascii="Arial" w:hAnsi="Arial" w:cs="Arial"/>
          <w:bCs/>
          <w:sz w:val="22"/>
          <w:szCs w:val="22"/>
        </w:rPr>
        <w:t xml:space="preserve"> tam</w:t>
      </w:r>
      <w:r w:rsidRPr="0078531D">
        <w:rPr>
          <w:rFonts w:ascii="Arial" w:hAnsi="Arial" w:cs="Arial"/>
          <w:bCs/>
          <w:sz w:val="22"/>
          <w:szCs w:val="22"/>
        </w:rPr>
        <w:t xml:space="preserve"> evropsko prvenstvo. Predlaga spodbujanje </w:t>
      </w:r>
      <w:r w:rsidR="0078531D" w:rsidRPr="0078531D">
        <w:rPr>
          <w:rFonts w:ascii="Arial" w:hAnsi="Arial" w:cs="Arial"/>
          <w:bCs/>
          <w:sz w:val="22"/>
          <w:szCs w:val="22"/>
        </w:rPr>
        <w:t xml:space="preserve">takih zadev, ki bi </w:t>
      </w:r>
      <w:r w:rsidRPr="0078531D">
        <w:rPr>
          <w:rFonts w:ascii="Arial" w:hAnsi="Arial" w:cs="Arial"/>
          <w:bCs/>
          <w:sz w:val="22"/>
          <w:szCs w:val="22"/>
        </w:rPr>
        <w:t>se d</w:t>
      </w:r>
      <w:r w:rsidR="0078531D" w:rsidRPr="0078531D">
        <w:rPr>
          <w:rFonts w:ascii="Arial" w:hAnsi="Arial" w:cs="Arial"/>
          <w:bCs/>
          <w:sz w:val="22"/>
          <w:szCs w:val="22"/>
        </w:rPr>
        <w:t>ale</w:t>
      </w:r>
      <w:r w:rsidRPr="0078531D">
        <w:rPr>
          <w:rFonts w:ascii="Arial" w:hAnsi="Arial" w:cs="Arial"/>
          <w:bCs/>
          <w:sz w:val="22"/>
          <w:szCs w:val="22"/>
        </w:rPr>
        <w:t xml:space="preserve"> trži</w:t>
      </w:r>
      <w:r w:rsidR="0078531D" w:rsidRPr="0078531D">
        <w:rPr>
          <w:rFonts w:ascii="Arial" w:hAnsi="Arial" w:cs="Arial"/>
          <w:bCs/>
          <w:sz w:val="22"/>
          <w:szCs w:val="22"/>
        </w:rPr>
        <w:t>t.</w:t>
      </w:r>
    </w:p>
    <w:p w14:paraId="1BFCD79C" w14:textId="77777777" w:rsidR="00977BF8" w:rsidRPr="0078531D" w:rsidRDefault="00977BF8" w:rsidP="00B66875">
      <w:pPr>
        <w:jc w:val="both"/>
        <w:rPr>
          <w:rFonts w:ascii="Arial" w:hAnsi="Arial" w:cs="Arial"/>
          <w:bCs/>
          <w:sz w:val="22"/>
          <w:szCs w:val="22"/>
        </w:rPr>
      </w:pPr>
    </w:p>
    <w:p w14:paraId="0C679C6E" w14:textId="78C36B77" w:rsidR="0078531D" w:rsidRPr="0078531D" w:rsidRDefault="0078531D" w:rsidP="00B66875">
      <w:pPr>
        <w:jc w:val="both"/>
        <w:rPr>
          <w:rFonts w:ascii="Arial" w:hAnsi="Arial" w:cs="Arial"/>
          <w:bCs/>
          <w:sz w:val="22"/>
          <w:szCs w:val="22"/>
        </w:rPr>
      </w:pPr>
      <w:r w:rsidRPr="0078531D">
        <w:rPr>
          <w:rFonts w:ascii="Arial" w:hAnsi="Arial" w:cs="Arial"/>
          <w:bCs/>
          <w:sz w:val="22"/>
          <w:szCs w:val="22"/>
          <w:u w:val="single"/>
        </w:rPr>
        <w:t>Župan</w:t>
      </w:r>
      <w:r w:rsidRPr="0078531D">
        <w:rPr>
          <w:rFonts w:ascii="Arial" w:hAnsi="Arial" w:cs="Arial"/>
          <w:bCs/>
          <w:sz w:val="22"/>
          <w:szCs w:val="22"/>
        </w:rPr>
        <w:t xml:space="preserve"> preda besedo Alešu Furlanu.</w:t>
      </w:r>
    </w:p>
    <w:p w14:paraId="204B031E" w14:textId="77777777" w:rsidR="0078531D" w:rsidRDefault="0078531D" w:rsidP="00B66875">
      <w:pPr>
        <w:jc w:val="both"/>
        <w:rPr>
          <w:rFonts w:ascii="Arial" w:hAnsi="Arial" w:cs="Arial"/>
          <w:bCs/>
          <w:color w:val="EE0000"/>
          <w:sz w:val="22"/>
          <w:szCs w:val="22"/>
        </w:rPr>
      </w:pPr>
    </w:p>
    <w:p w14:paraId="6F8913C2" w14:textId="6506695A" w:rsidR="0078531D" w:rsidRPr="0078531D" w:rsidRDefault="00977BF8" w:rsidP="00B66875">
      <w:pPr>
        <w:jc w:val="both"/>
        <w:rPr>
          <w:rFonts w:ascii="Arial" w:hAnsi="Arial" w:cs="Arial"/>
          <w:bCs/>
          <w:sz w:val="22"/>
          <w:szCs w:val="22"/>
        </w:rPr>
      </w:pPr>
      <w:r w:rsidRPr="0078531D">
        <w:rPr>
          <w:rFonts w:ascii="Arial" w:hAnsi="Arial" w:cs="Arial"/>
          <w:bCs/>
          <w:sz w:val="22"/>
          <w:szCs w:val="22"/>
          <w:u w:val="single"/>
        </w:rPr>
        <w:t>Aleš Furlan</w:t>
      </w:r>
      <w:r w:rsidRPr="0078531D">
        <w:rPr>
          <w:rFonts w:ascii="Arial" w:hAnsi="Arial" w:cs="Arial"/>
          <w:bCs/>
          <w:sz w:val="22"/>
          <w:szCs w:val="22"/>
        </w:rPr>
        <w:t xml:space="preserve"> </w:t>
      </w:r>
      <w:r w:rsidR="0078531D" w:rsidRPr="0078531D">
        <w:rPr>
          <w:rFonts w:ascii="Arial" w:hAnsi="Arial" w:cs="Arial"/>
          <w:bCs/>
          <w:sz w:val="22"/>
          <w:szCs w:val="22"/>
        </w:rPr>
        <w:t>se vrne na temo</w:t>
      </w:r>
      <w:r w:rsidRPr="0078531D">
        <w:rPr>
          <w:rFonts w:ascii="Arial" w:hAnsi="Arial" w:cs="Arial"/>
          <w:bCs/>
          <w:sz w:val="22"/>
          <w:szCs w:val="22"/>
        </w:rPr>
        <w:t xml:space="preserve"> evropsk</w:t>
      </w:r>
      <w:r w:rsidR="0078531D" w:rsidRPr="0078531D">
        <w:rPr>
          <w:rFonts w:ascii="Arial" w:hAnsi="Arial" w:cs="Arial"/>
          <w:bCs/>
          <w:sz w:val="22"/>
          <w:szCs w:val="22"/>
        </w:rPr>
        <w:t>e</w:t>
      </w:r>
      <w:r w:rsidRPr="0078531D">
        <w:rPr>
          <w:rFonts w:ascii="Arial" w:hAnsi="Arial" w:cs="Arial"/>
          <w:bCs/>
          <w:sz w:val="22"/>
          <w:szCs w:val="22"/>
        </w:rPr>
        <w:t xml:space="preserve"> prestolnic</w:t>
      </w:r>
      <w:r w:rsidR="0078531D" w:rsidRPr="0078531D">
        <w:rPr>
          <w:rFonts w:ascii="Arial" w:hAnsi="Arial" w:cs="Arial"/>
          <w:bCs/>
          <w:sz w:val="22"/>
          <w:szCs w:val="22"/>
        </w:rPr>
        <w:t>e kulture, ki je zaključena. Vpraša, ali se kaj razmišlja, če bi se lahko peljalo vse skupaj preko</w:t>
      </w:r>
      <w:r w:rsidRPr="0078531D">
        <w:rPr>
          <w:rFonts w:ascii="Arial" w:hAnsi="Arial" w:cs="Arial"/>
          <w:bCs/>
          <w:sz w:val="22"/>
          <w:szCs w:val="22"/>
        </w:rPr>
        <w:t xml:space="preserve"> preko  EZTS</w:t>
      </w:r>
      <w:r w:rsidR="0078531D" w:rsidRPr="0078531D">
        <w:rPr>
          <w:rFonts w:ascii="Arial" w:hAnsi="Arial" w:cs="Arial"/>
          <w:bCs/>
          <w:sz w:val="22"/>
          <w:szCs w:val="22"/>
        </w:rPr>
        <w:t xml:space="preserve">, kar bi bila edina prava </w:t>
      </w:r>
      <w:r w:rsidR="0078531D">
        <w:rPr>
          <w:rFonts w:ascii="Arial" w:hAnsi="Arial" w:cs="Arial"/>
          <w:bCs/>
          <w:sz w:val="22"/>
          <w:szCs w:val="22"/>
        </w:rPr>
        <w:t>opcija</w:t>
      </w:r>
      <w:r w:rsidR="0078531D" w:rsidRPr="0078531D">
        <w:rPr>
          <w:rFonts w:ascii="Arial" w:hAnsi="Arial" w:cs="Arial"/>
          <w:bCs/>
          <w:sz w:val="22"/>
          <w:szCs w:val="22"/>
        </w:rPr>
        <w:t>.</w:t>
      </w:r>
    </w:p>
    <w:p w14:paraId="17C5CDB8" w14:textId="5A043C45" w:rsidR="00977BF8" w:rsidRDefault="00977BF8" w:rsidP="00B66875">
      <w:pPr>
        <w:jc w:val="both"/>
        <w:rPr>
          <w:rFonts w:ascii="Arial" w:hAnsi="Arial" w:cs="Arial"/>
          <w:bCs/>
          <w:color w:val="EE0000"/>
          <w:sz w:val="22"/>
          <w:szCs w:val="22"/>
        </w:rPr>
      </w:pPr>
      <w:r>
        <w:rPr>
          <w:rFonts w:ascii="Arial" w:hAnsi="Arial" w:cs="Arial"/>
          <w:bCs/>
          <w:color w:val="EE0000"/>
          <w:sz w:val="22"/>
          <w:szCs w:val="22"/>
        </w:rPr>
        <w:t xml:space="preserve"> </w:t>
      </w:r>
    </w:p>
    <w:p w14:paraId="1B6020E1" w14:textId="7728406B" w:rsidR="00977BF8" w:rsidRPr="00546E37" w:rsidRDefault="0078531D" w:rsidP="00B66875">
      <w:pPr>
        <w:jc w:val="both"/>
        <w:rPr>
          <w:rFonts w:ascii="Arial" w:hAnsi="Arial" w:cs="Arial"/>
          <w:bCs/>
          <w:sz w:val="22"/>
          <w:szCs w:val="22"/>
        </w:rPr>
      </w:pPr>
      <w:r w:rsidRPr="00546E37">
        <w:rPr>
          <w:rFonts w:ascii="Arial" w:hAnsi="Arial" w:cs="Arial"/>
          <w:bCs/>
          <w:sz w:val="22"/>
          <w:szCs w:val="22"/>
          <w:u w:val="single"/>
        </w:rPr>
        <w:t>Erika Lojk</w:t>
      </w:r>
      <w:r w:rsidRPr="00546E37">
        <w:rPr>
          <w:rFonts w:ascii="Arial" w:hAnsi="Arial" w:cs="Arial"/>
          <w:bCs/>
          <w:sz w:val="22"/>
          <w:szCs w:val="22"/>
        </w:rPr>
        <w:t xml:space="preserve"> pove, da so </w:t>
      </w:r>
      <w:r w:rsidR="00B01800">
        <w:rPr>
          <w:rFonts w:ascii="Arial" w:hAnsi="Arial" w:cs="Arial"/>
          <w:bCs/>
          <w:sz w:val="22"/>
          <w:szCs w:val="22"/>
        </w:rPr>
        <w:t>Z</w:t>
      </w:r>
      <w:r w:rsidR="00977BF8" w:rsidRPr="00546E37">
        <w:rPr>
          <w:rFonts w:ascii="Arial" w:hAnsi="Arial" w:cs="Arial"/>
          <w:bCs/>
          <w:sz w:val="22"/>
          <w:szCs w:val="22"/>
        </w:rPr>
        <w:t>avod za turizem</w:t>
      </w:r>
      <w:r w:rsidRPr="00546E37">
        <w:rPr>
          <w:rFonts w:ascii="Arial" w:hAnsi="Arial" w:cs="Arial"/>
          <w:bCs/>
          <w:sz w:val="22"/>
          <w:szCs w:val="22"/>
        </w:rPr>
        <w:t xml:space="preserve"> in pri organizaciji teh dogodkov niso imeli nič. </w:t>
      </w:r>
      <w:r w:rsidR="00546E37" w:rsidRPr="00546E37">
        <w:rPr>
          <w:rFonts w:ascii="Arial" w:hAnsi="Arial" w:cs="Arial"/>
          <w:bCs/>
          <w:sz w:val="22"/>
          <w:szCs w:val="22"/>
        </w:rPr>
        <w:t>Organizirali so le nekaj dogodkov v povezavi s kulinariko, vinom, novim letom, ostalo je organizirala druga</w:t>
      </w:r>
      <w:r w:rsidR="00977BF8" w:rsidRPr="00546E37">
        <w:rPr>
          <w:rFonts w:ascii="Arial" w:hAnsi="Arial" w:cs="Arial"/>
          <w:bCs/>
          <w:sz w:val="22"/>
          <w:szCs w:val="22"/>
        </w:rPr>
        <w:t xml:space="preserve"> pravna oseba</w:t>
      </w:r>
      <w:r w:rsidR="00546E37" w:rsidRPr="00546E37">
        <w:rPr>
          <w:rFonts w:ascii="Arial" w:hAnsi="Arial" w:cs="Arial"/>
          <w:bCs/>
          <w:sz w:val="22"/>
          <w:szCs w:val="22"/>
        </w:rPr>
        <w:t>.</w:t>
      </w:r>
    </w:p>
    <w:p w14:paraId="5E54BCD7" w14:textId="77777777" w:rsidR="00977BF8" w:rsidRDefault="00977BF8" w:rsidP="00B66875">
      <w:pPr>
        <w:jc w:val="both"/>
        <w:rPr>
          <w:rFonts w:ascii="Arial" w:hAnsi="Arial" w:cs="Arial"/>
          <w:bCs/>
          <w:color w:val="EE0000"/>
          <w:sz w:val="22"/>
          <w:szCs w:val="22"/>
        </w:rPr>
      </w:pPr>
    </w:p>
    <w:p w14:paraId="0F94D124" w14:textId="15B20AF8" w:rsidR="00977BF8" w:rsidRPr="00546E37" w:rsidRDefault="00977BF8" w:rsidP="00B66875">
      <w:pPr>
        <w:jc w:val="both"/>
        <w:rPr>
          <w:rFonts w:ascii="Arial" w:hAnsi="Arial" w:cs="Arial"/>
          <w:bCs/>
          <w:sz w:val="22"/>
          <w:szCs w:val="22"/>
        </w:rPr>
      </w:pPr>
      <w:r w:rsidRPr="00546E37">
        <w:rPr>
          <w:rFonts w:ascii="Arial" w:hAnsi="Arial" w:cs="Arial"/>
          <w:bCs/>
          <w:sz w:val="22"/>
          <w:szCs w:val="22"/>
          <w:u w:val="single"/>
        </w:rPr>
        <w:t>Župan</w:t>
      </w:r>
      <w:r w:rsidRPr="00546E37">
        <w:rPr>
          <w:rFonts w:ascii="Arial" w:hAnsi="Arial" w:cs="Arial"/>
          <w:bCs/>
          <w:sz w:val="22"/>
          <w:szCs w:val="22"/>
        </w:rPr>
        <w:t xml:space="preserve"> pove, da </w:t>
      </w:r>
      <w:r w:rsidR="00B01800">
        <w:rPr>
          <w:rFonts w:ascii="Arial" w:hAnsi="Arial" w:cs="Arial"/>
          <w:bCs/>
          <w:sz w:val="22"/>
          <w:szCs w:val="22"/>
        </w:rPr>
        <w:t>O</w:t>
      </w:r>
      <w:r w:rsidRPr="00546E37">
        <w:rPr>
          <w:rFonts w:ascii="Arial" w:hAnsi="Arial" w:cs="Arial"/>
          <w:bCs/>
          <w:sz w:val="22"/>
          <w:szCs w:val="22"/>
        </w:rPr>
        <w:t xml:space="preserve">bčina in </w:t>
      </w:r>
      <w:r w:rsidR="00B01800">
        <w:rPr>
          <w:rFonts w:ascii="Arial" w:hAnsi="Arial" w:cs="Arial"/>
          <w:bCs/>
          <w:sz w:val="22"/>
          <w:szCs w:val="22"/>
        </w:rPr>
        <w:t>Z</w:t>
      </w:r>
      <w:r w:rsidRPr="00546E37">
        <w:rPr>
          <w:rFonts w:ascii="Arial" w:hAnsi="Arial" w:cs="Arial"/>
          <w:bCs/>
          <w:sz w:val="22"/>
          <w:szCs w:val="22"/>
        </w:rPr>
        <w:t>avod za turizem nima</w:t>
      </w:r>
      <w:r w:rsidR="00546E37" w:rsidRPr="00546E37">
        <w:rPr>
          <w:rFonts w:ascii="Arial" w:hAnsi="Arial" w:cs="Arial"/>
          <w:bCs/>
          <w:sz w:val="22"/>
          <w:szCs w:val="22"/>
        </w:rPr>
        <w:t>ta</w:t>
      </w:r>
      <w:r w:rsidRPr="00546E37">
        <w:rPr>
          <w:rFonts w:ascii="Arial" w:hAnsi="Arial" w:cs="Arial"/>
          <w:bCs/>
          <w:sz w:val="22"/>
          <w:szCs w:val="22"/>
        </w:rPr>
        <w:t xml:space="preserve"> besede pri tem. </w:t>
      </w:r>
      <w:r w:rsidR="00546E37" w:rsidRPr="00546E37">
        <w:rPr>
          <w:rFonts w:ascii="Arial" w:hAnsi="Arial" w:cs="Arial"/>
          <w:bCs/>
          <w:sz w:val="22"/>
          <w:szCs w:val="22"/>
        </w:rPr>
        <w:t>Ustanoviteljica je MONG in odloča kaj bo z zavodom in komu bo dodelila omenjene dejavnosti.</w:t>
      </w:r>
    </w:p>
    <w:p w14:paraId="0025D202" w14:textId="77777777" w:rsidR="009A1447" w:rsidRPr="00546E37" w:rsidRDefault="009A1447" w:rsidP="00B66875">
      <w:pPr>
        <w:jc w:val="both"/>
        <w:rPr>
          <w:rFonts w:ascii="Arial" w:hAnsi="Arial" w:cs="Arial"/>
          <w:bCs/>
          <w:sz w:val="22"/>
          <w:szCs w:val="22"/>
        </w:rPr>
      </w:pPr>
    </w:p>
    <w:p w14:paraId="3DE04EF2" w14:textId="77777777" w:rsidR="006F5EDE" w:rsidRPr="00546E37" w:rsidRDefault="006F5EDE" w:rsidP="006F5EDE">
      <w:pPr>
        <w:jc w:val="both"/>
        <w:rPr>
          <w:rFonts w:ascii="Arial" w:hAnsi="Arial" w:cs="Arial"/>
          <w:sz w:val="22"/>
          <w:szCs w:val="22"/>
        </w:rPr>
      </w:pPr>
      <w:r w:rsidRPr="00546E37">
        <w:rPr>
          <w:rFonts w:ascii="Arial" w:hAnsi="Arial" w:cs="Arial"/>
          <w:sz w:val="22"/>
          <w:szCs w:val="22"/>
          <w:u w:val="single"/>
        </w:rPr>
        <w:t>Župan</w:t>
      </w:r>
      <w:r w:rsidRPr="00546E37">
        <w:rPr>
          <w:rFonts w:ascii="Arial" w:hAnsi="Arial" w:cs="Arial"/>
          <w:sz w:val="22"/>
          <w:szCs w:val="22"/>
        </w:rPr>
        <w:t xml:space="preserve"> da na glasovanje sklep o seznanitvi.</w:t>
      </w:r>
    </w:p>
    <w:p w14:paraId="61415F25" w14:textId="77777777" w:rsidR="006F5EDE" w:rsidRPr="00CA01A8" w:rsidRDefault="006F5EDE" w:rsidP="006F5EDE">
      <w:pPr>
        <w:jc w:val="both"/>
        <w:rPr>
          <w:rFonts w:ascii="Arial" w:hAnsi="Arial" w:cs="Arial"/>
          <w:color w:val="EE0000"/>
          <w:sz w:val="22"/>
          <w:szCs w:val="22"/>
        </w:rPr>
      </w:pPr>
    </w:p>
    <w:p w14:paraId="23EC085A"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31092C7A" w14:textId="31BF65C2" w:rsidR="006F5EDE" w:rsidRPr="00A51ACB" w:rsidRDefault="006F5EDE" w:rsidP="006F5EDE">
      <w:pPr>
        <w:jc w:val="both"/>
        <w:rPr>
          <w:rFonts w:ascii="Arial" w:hAnsi="Arial" w:cs="Arial"/>
          <w:sz w:val="22"/>
          <w:szCs w:val="22"/>
        </w:rPr>
      </w:pPr>
      <w:r w:rsidRPr="00A51ACB">
        <w:rPr>
          <w:rFonts w:ascii="Arial" w:hAnsi="Arial" w:cs="Arial"/>
          <w:sz w:val="22"/>
          <w:szCs w:val="22"/>
        </w:rPr>
        <w:t xml:space="preserve">NAVZOČI: </w:t>
      </w:r>
      <w:r w:rsidR="00BD682B">
        <w:rPr>
          <w:rFonts w:ascii="Arial" w:hAnsi="Arial" w:cs="Arial"/>
          <w:sz w:val="22"/>
          <w:szCs w:val="22"/>
        </w:rPr>
        <w:t>15</w:t>
      </w:r>
    </w:p>
    <w:p w14:paraId="47FC1E9C" w14:textId="2645A3E7" w:rsidR="006F5EDE" w:rsidRPr="00A51ACB" w:rsidRDefault="006F5EDE" w:rsidP="006F5EDE">
      <w:pPr>
        <w:jc w:val="both"/>
        <w:rPr>
          <w:rFonts w:ascii="Arial" w:hAnsi="Arial" w:cs="Arial"/>
          <w:sz w:val="22"/>
          <w:szCs w:val="22"/>
        </w:rPr>
      </w:pPr>
      <w:r w:rsidRPr="00A51ACB">
        <w:rPr>
          <w:rFonts w:ascii="Arial" w:hAnsi="Arial" w:cs="Arial"/>
          <w:sz w:val="22"/>
          <w:szCs w:val="22"/>
        </w:rPr>
        <w:t xml:space="preserve">ZA: </w:t>
      </w:r>
      <w:r w:rsidR="00977BF8">
        <w:rPr>
          <w:rFonts w:ascii="Arial" w:hAnsi="Arial" w:cs="Arial"/>
          <w:sz w:val="22"/>
          <w:szCs w:val="22"/>
        </w:rPr>
        <w:t>15</w:t>
      </w:r>
    </w:p>
    <w:p w14:paraId="2E2F1BCB" w14:textId="7317F41D" w:rsidR="006F5EDE" w:rsidRPr="00A51ACB" w:rsidRDefault="006F5EDE" w:rsidP="006F5EDE">
      <w:pPr>
        <w:jc w:val="both"/>
        <w:rPr>
          <w:rFonts w:ascii="Arial" w:hAnsi="Arial" w:cs="Arial"/>
          <w:sz w:val="22"/>
          <w:szCs w:val="22"/>
        </w:rPr>
      </w:pPr>
      <w:r w:rsidRPr="00A51ACB">
        <w:rPr>
          <w:rFonts w:ascii="Arial" w:hAnsi="Arial" w:cs="Arial"/>
          <w:sz w:val="22"/>
          <w:szCs w:val="22"/>
        </w:rPr>
        <w:t xml:space="preserve">PROTI: </w:t>
      </w:r>
    </w:p>
    <w:p w14:paraId="6049FB68" w14:textId="2591B47A" w:rsidR="006F5EDE" w:rsidRPr="00B678D8" w:rsidRDefault="006F5EDE" w:rsidP="006F5EDE">
      <w:pPr>
        <w:jc w:val="both"/>
        <w:rPr>
          <w:rFonts w:ascii="Arial" w:hAnsi="Arial" w:cs="Arial"/>
          <w:color w:val="EE0000"/>
          <w:sz w:val="22"/>
          <w:szCs w:val="22"/>
        </w:rPr>
      </w:pPr>
    </w:p>
    <w:tbl>
      <w:tblPr>
        <w:tblW w:w="0" w:type="auto"/>
        <w:tblLook w:val="04A0" w:firstRow="1" w:lastRow="0" w:firstColumn="1" w:lastColumn="0" w:noHBand="0" w:noVBand="1"/>
      </w:tblPr>
      <w:tblGrid>
        <w:gridCol w:w="1980"/>
        <w:gridCol w:w="722"/>
        <w:gridCol w:w="910"/>
      </w:tblGrid>
      <w:tr w:rsidR="006F5EDE" w:rsidRPr="00A51ACB" w14:paraId="45BCCB2D" w14:textId="77777777" w:rsidTr="004A550B">
        <w:tc>
          <w:tcPr>
            <w:tcW w:w="1980" w:type="dxa"/>
            <w:tcBorders>
              <w:top w:val="single" w:sz="4" w:space="0" w:color="auto"/>
              <w:left w:val="single" w:sz="4" w:space="0" w:color="auto"/>
              <w:bottom w:val="single" w:sz="4" w:space="0" w:color="auto"/>
              <w:right w:val="single" w:sz="4" w:space="0" w:color="auto"/>
            </w:tcBorders>
          </w:tcPr>
          <w:p w14:paraId="113EBB9F" w14:textId="77777777" w:rsidR="006F5EDE" w:rsidRPr="00A51ACB" w:rsidRDefault="006F5EDE"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EB07963"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32D8E67" w14:textId="77777777" w:rsidR="006F5EDE" w:rsidRPr="00A51ACB" w:rsidRDefault="006F5EDE" w:rsidP="004A550B">
            <w:pPr>
              <w:jc w:val="center"/>
              <w:rPr>
                <w:rFonts w:ascii="Arial" w:hAnsi="Arial" w:cs="Arial"/>
                <w:sz w:val="18"/>
                <w:szCs w:val="18"/>
              </w:rPr>
            </w:pPr>
            <w:r w:rsidRPr="00A51ACB">
              <w:rPr>
                <w:rFonts w:ascii="Arial" w:hAnsi="Arial" w:cs="Arial"/>
                <w:sz w:val="18"/>
                <w:szCs w:val="18"/>
              </w:rPr>
              <w:t>PROTI</w:t>
            </w:r>
          </w:p>
        </w:tc>
      </w:tr>
      <w:tr w:rsidR="006F5EDE" w:rsidRPr="000A39EE" w14:paraId="563B8AA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6CB5B4E" w14:textId="77777777" w:rsidR="006F5EDE" w:rsidRPr="000A39EE" w:rsidRDefault="006F5EDE" w:rsidP="004A550B">
            <w:pPr>
              <w:rPr>
                <w:rFonts w:ascii="Arial" w:hAnsi="Arial" w:cs="Arial"/>
                <w:sz w:val="18"/>
                <w:szCs w:val="18"/>
              </w:rPr>
            </w:pPr>
            <w:r w:rsidRPr="000A39EE">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727AB6FE"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CB319F" w14:textId="77777777" w:rsidR="006F5EDE" w:rsidRPr="000A39EE" w:rsidRDefault="006F5EDE" w:rsidP="004A550B">
            <w:pPr>
              <w:jc w:val="center"/>
              <w:rPr>
                <w:rFonts w:ascii="Arial" w:hAnsi="Arial" w:cs="Arial"/>
                <w:sz w:val="18"/>
                <w:szCs w:val="18"/>
              </w:rPr>
            </w:pPr>
          </w:p>
        </w:tc>
      </w:tr>
      <w:tr w:rsidR="006F5EDE" w:rsidRPr="000A39EE" w14:paraId="0FEB656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5425BF1" w14:textId="77777777" w:rsidR="006F5EDE" w:rsidRPr="000A39EE" w:rsidRDefault="006F5EDE" w:rsidP="004A550B">
            <w:pPr>
              <w:rPr>
                <w:rFonts w:ascii="Arial" w:hAnsi="Arial" w:cs="Arial"/>
                <w:sz w:val="18"/>
                <w:szCs w:val="18"/>
              </w:rPr>
            </w:pPr>
            <w:r w:rsidRPr="000A39EE">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1DCE0664"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D7FC01" w14:textId="77777777" w:rsidR="006F5EDE" w:rsidRPr="000A39EE" w:rsidRDefault="006F5EDE" w:rsidP="004A550B">
            <w:pPr>
              <w:jc w:val="center"/>
              <w:rPr>
                <w:rFonts w:ascii="Arial" w:hAnsi="Arial" w:cs="Arial"/>
                <w:sz w:val="18"/>
                <w:szCs w:val="18"/>
              </w:rPr>
            </w:pPr>
          </w:p>
        </w:tc>
      </w:tr>
      <w:tr w:rsidR="006F5EDE" w:rsidRPr="000A39EE" w14:paraId="7C16E80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49D7B8D" w14:textId="77777777" w:rsidR="006F5EDE" w:rsidRPr="000A39EE" w:rsidRDefault="006F5EDE" w:rsidP="004A550B">
            <w:pPr>
              <w:rPr>
                <w:rFonts w:ascii="Arial" w:hAnsi="Arial" w:cs="Arial"/>
                <w:sz w:val="18"/>
                <w:szCs w:val="18"/>
              </w:rPr>
            </w:pPr>
            <w:r w:rsidRPr="000A39EE">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899C257"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C14F94" w14:textId="77777777" w:rsidR="006F5EDE" w:rsidRPr="000A39EE" w:rsidRDefault="006F5EDE" w:rsidP="004A550B">
            <w:pPr>
              <w:jc w:val="center"/>
              <w:rPr>
                <w:rFonts w:ascii="Arial" w:hAnsi="Arial" w:cs="Arial"/>
                <w:sz w:val="18"/>
                <w:szCs w:val="18"/>
              </w:rPr>
            </w:pPr>
          </w:p>
        </w:tc>
      </w:tr>
      <w:tr w:rsidR="006F5EDE" w:rsidRPr="000A39EE" w14:paraId="5F278FF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5CF8FB0" w14:textId="77777777" w:rsidR="006F5EDE" w:rsidRPr="000A39EE" w:rsidRDefault="006F5EDE" w:rsidP="004A550B">
            <w:pPr>
              <w:rPr>
                <w:rFonts w:ascii="Arial" w:hAnsi="Arial" w:cs="Arial"/>
                <w:sz w:val="18"/>
                <w:szCs w:val="18"/>
              </w:rPr>
            </w:pPr>
            <w:r w:rsidRPr="000A39EE">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56C80942"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181D44" w14:textId="77777777" w:rsidR="006F5EDE" w:rsidRPr="000A39EE" w:rsidRDefault="006F5EDE" w:rsidP="004A550B">
            <w:pPr>
              <w:jc w:val="center"/>
              <w:rPr>
                <w:rFonts w:ascii="Arial" w:hAnsi="Arial" w:cs="Arial"/>
                <w:sz w:val="18"/>
                <w:szCs w:val="18"/>
              </w:rPr>
            </w:pPr>
          </w:p>
        </w:tc>
      </w:tr>
      <w:tr w:rsidR="006F5EDE" w:rsidRPr="000A39EE" w14:paraId="3CB84E7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BCA1361" w14:textId="77777777" w:rsidR="006F5EDE" w:rsidRPr="000A39EE" w:rsidRDefault="006F5EDE" w:rsidP="004A550B">
            <w:pPr>
              <w:rPr>
                <w:rFonts w:ascii="Arial" w:hAnsi="Arial" w:cs="Arial"/>
                <w:sz w:val="18"/>
                <w:szCs w:val="18"/>
              </w:rPr>
            </w:pPr>
            <w:r w:rsidRPr="000A39EE">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2562942"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79AB96" w14:textId="77777777" w:rsidR="006F5EDE" w:rsidRPr="000A39EE" w:rsidRDefault="006F5EDE" w:rsidP="004A550B">
            <w:pPr>
              <w:jc w:val="center"/>
              <w:rPr>
                <w:rFonts w:ascii="Arial" w:hAnsi="Arial" w:cs="Arial"/>
                <w:sz w:val="18"/>
                <w:szCs w:val="18"/>
              </w:rPr>
            </w:pPr>
          </w:p>
        </w:tc>
      </w:tr>
      <w:tr w:rsidR="006F5EDE" w:rsidRPr="000A39EE" w14:paraId="3953C08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5A7152F" w14:textId="77777777" w:rsidR="006F5EDE" w:rsidRPr="000A39EE" w:rsidRDefault="006F5EDE" w:rsidP="004A550B">
            <w:pPr>
              <w:rPr>
                <w:rFonts w:ascii="Arial" w:hAnsi="Arial" w:cs="Arial"/>
                <w:sz w:val="18"/>
                <w:szCs w:val="18"/>
              </w:rPr>
            </w:pPr>
            <w:r w:rsidRPr="000A39EE">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75E45967"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46C080" w14:textId="77777777" w:rsidR="006F5EDE" w:rsidRPr="000A39EE" w:rsidRDefault="006F5EDE" w:rsidP="004A550B">
            <w:pPr>
              <w:jc w:val="center"/>
              <w:rPr>
                <w:rFonts w:ascii="Arial" w:hAnsi="Arial" w:cs="Arial"/>
                <w:sz w:val="18"/>
                <w:szCs w:val="18"/>
              </w:rPr>
            </w:pPr>
          </w:p>
        </w:tc>
      </w:tr>
      <w:tr w:rsidR="006F5EDE" w:rsidRPr="000A39EE" w14:paraId="505E605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D0E90BA" w14:textId="77777777" w:rsidR="006F5EDE" w:rsidRPr="000A39EE" w:rsidRDefault="006F5EDE" w:rsidP="004A550B">
            <w:pPr>
              <w:rPr>
                <w:rFonts w:ascii="Arial" w:hAnsi="Arial" w:cs="Arial"/>
                <w:sz w:val="18"/>
                <w:szCs w:val="18"/>
              </w:rPr>
            </w:pPr>
            <w:r w:rsidRPr="000A39EE">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12D30F8E"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088836" w14:textId="77777777" w:rsidR="006F5EDE" w:rsidRPr="000A39EE" w:rsidRDefault="006F5EDE" w:rsidP="004A550B">
            <w:pPr>
              <w:jc w:val="center"/>
              <w:rPr>
                <w:rFonts w:ascii="Arial" w:hAnsi="Arial" w:cs="Arial"/>
                <w:sz w:val="18"/>
                <w:szCs w:val="18"/>
              </w:rPr>
            </w:pPr>
          </w:p>
        </w:tc>
      </w:tr>
      <w:tr w:rsidR="006F5EDE" w:rsidRPr="000A39EE" w14:paraId="7646D02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FA32347" w14:textId="77777777" w:rsidR="006F5EDE" w:rsidRPr="000A39EE" w:rsidRDefault="006F5EDE" w:rsidP="004A550B">
            <w:pPr>
              <w:rPr>
                <w:rFonts w:ascii="Arial" w:hAnsi="Arial" w:cs="Arial"/>
                <w:sz w:val="18"/>
                <w:szCs w:val="18"/>
              </w:rPr>
            </w:pPr>
            <w:r w:rsidRPr="000A39EE">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408D38AE" w14:textId="78FCFE28" w:rsidR="006F5EDE" w:rsidRPr="00977BF8" w:rsidRDefault="00CA01A8"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C4358B" w14:textId="77777777" w:rsidR="006F5EDE" w:rsidRPr="000A39EE" w:rsidRDefault="006F5EDE" w:rsidP="004A550B">
            <w:pPr>
              <w:jc w:val="center"/>
              <w:rPr>
                <w:rFonts w:ascii="Arial" w:hAnsi="Arial" w:cs="Arial"/>
                <w:sz w:val="18"/>
                <w:szCs w:val="18"/>
              </w:rPr>
            </w:pPr>
          </w:p>
        </w:tc>
      </w:tr>
      <w:tr w:rsidR="006F5EDE" w:rsidRPr="000A39EE" w14:paraId="7778282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5ACBDB7" w14:textId="77777777" w:rsidR="006F5EDE" w:rsidRPr="000A39EE" w:rsidRDefault="006F5EDE" w:rsidP="004A550B">
            <w:pPr>
              <w:rPr>
                <w:rFonts w:ascii="Arial" w:hAnsi="Arial" w:cs="Arial"/>
                <w:sz w:val="18"/>
                <w:szCs w:val="18"/>
              </w:rPr>
            </w:pPr>
            <w:r w:rsidRPr="000A39EE">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1EF6E309"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7083AD" w14:textId="77777777" w:rsidR="006F5EDE" w:rsidRPr="000A39EE" w:rsidRDefault="006F5EDE" w:rsidP="004A550B">
            <w:pPr>
              <w:jc w:val="center"/>
              <w:rPr>
                <w:rFonts w:ascii="Arial" w:hAnsi="Arial" w:cs="Arial"/>
                <w:sz w:val="18"/>
                <w:szCs w:val="18"/>
              </w:rPr>
            </w:pPr>
          </w:p>
        </w:tc>
      </w:tr>
      <w:tr w:rsidR="006F5EDE" w:rsidRPr="000A39EE" w14:paraId="7F0DA11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7AA96F3" w14:textId="77777777" w:rsidR="006F5EDE" w:rsidRPr="000A39EE" w:rsidRDefault="006F5EDE" w:rsidP="004A550B">
            <w:pPr>
              <w:rPr>
                <w:rFonts w:ascii="Arial" w:hAnsi="Arial" w:cs="Arial"/>
                <w:sz w:val="18"/>
                <w:szCs w:val="18"/>
              </w:rPr>
            </w:pPr>
            <w:r w:rsidRPr="000A39EE">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466DC1AB"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AB8B58" w14:textId="77777777" w:rsidR="006F5EDE" w:rsidRPr="000A39EE" w:rsidRDefault="006F5EDE" w:rsidP="004A550B">
            <w:pPr>
              <w:jc w:val="center"/>
              <w:rPr>
                <w:rFonts w:ascii="Arial" w:hAnsi="Arial" w:cs="Arial"/>
                <w:sz w:val="18"/>
                <w:szCs w:val="18"/>
              </w:rPr>
            </w:pPr>
          </w:p>
        </w:tc>
      </w:tr>
      <w:tr w:rsidR="006F5EDE" w:rsidRPr="000A39EE" w14:paraId="0AEF965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8E9950B" w14:textId="77777777" w:rsidR="006F5EDE" w:rsidRPr="000A39EE" w:rsidRDefault="006F5EDE" w:rsidP="004A550B">
            <w:pPr>
              <w:rPr>
                <w:rFonts w:ascii="Arial" w:hAnsi="Arial" w:cs="Arial"/>
                <w:sz w:val="18"/>
                <w:szCs w:val="18"/>
              </w:rPr>
            </w:pPr>
            <w:r w:rsidRPr="000A39EE">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4407AEEC"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CE6B19" w14:textId="77777777" w:rsidR="006F5EDE" w:rsidRPr="000A39EE" w:rsidRDefault="006F5EDE" w:rsidP="004A550B">
            <w:pPr>
              <w:jc w:val="center"/>
              <w:rPr>
                <w:rFonts w:ascii="Arial" w:hAnsi="Arial" w:cs="Arial"/>
                <w:sz w:val="18"/>
                <w:szCs w:val="18"/>
              </w:rPr>
            </w:pPr>
          </w:p>
        </w:tc>
      </w:tr>
      <w:tr w:rsidR="006F5EDE" w:rsidRPr="000A39EE" w14:paraId="00F70A6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46775FA" w14:textId="77777777" w:rsidR="006F5EDE" w:rsidRPr="000A39EE" w:rsidRDefault="006F5EDE" w:rsidP="004A550B">
            <w:pPr>
              <w:rPr>
                <w:rFonts w:ascii="Arial" w:hAnsi="Arial" w:cs="Arial"/>
                <w:sz w:val="18"/>
                <w:szCs w:val="18"/>
              </w:rPr>
            </w:pPr>
            <w:r w:rsidRPr="000A39EE">
              <w:rPr>
                <w:rFonts w:ascii="Arial" w:hAnsi="Arial" w:cs="Arial"/>
                <w:sz w:val="18"/>
                <w:szCs w:val="18"/>
              </w:rPr>
              <w:lastRenderedPageBreak/>
              <w:t>Nedeljko Gregorič</w:t>
            </w:r>
          </w:p>
        </w:tc>
        <w:tc>
          <w:tcPr>
            <w:tcW w:w="722" w:type="dxa"/>
            <w:tcBorders>
              <w:top w:val="single" w:sz="4" w:space="0" w:color="auto"/>
              <w:left w:val="single" w:sz="4" w:space="0" w:color="auto"/>
              <w:bottom w:val="single" w:sz="4" w:space="0" w:color="auto"/>
              <w:right w:val="single" w:sz="4" w:space="0" w:color="auto"/>
            </w:tcBorders>
          </w:tcPr>
          <w:p w14:paraId="3025C0A7"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5C8F6D" w14:textId="77777777" w:rsidR="006F5EDE" w:rsidRPr="000A39EE" w:rsidRDefault="006F5EDE" w:rsidP="004A550B">
            <w:pPr>
              <w:jc w:val="center"/>
              <w:rPr>
                <w:rFonts w:ascii="Arial" w:hAnsi="Arial" w:cs="Arial"/>
                <w:sz w:val="18"/>
                <w:szCs w:val="18"/>
              </w:rPr>
            </w:pPr>
          </w:p>
        </w:tc>
      </w:tr>
      <w:tr w:rsidR="006F5EDE" w:rsidRPr="000A39EE" w14:paraId="10FDAAD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0563DE0" w14:textId="77777777" w:rsidR="006F5EDE" w:rsidRPr="000A39EE" w:rsidRDefault="006F5EDE" w:rsidP="004A550B">
            <w:pPr>
              <w:rPr>
                <w:rFonts w:ascii="Arial" w:hAnsi="Arial" w:cs="Arial"/>
                <w:sz w:val="18"/>
                <w:szCs w:val="18"/>
              </w:rPr>
            </w:pPr>
            <w:r w:rsidRPr="000A39EE">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27907FE9"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87E233" w14:textId="77777777" w:rsidR="006F5EDE" w:rsidRPr="000A39EE" w:rsidRDefault="006F5EDE" w:rsidP="004A550B">
            <w:pPr>
              <w:jc w:val="center"/>
              <w:rPr>
                <w:rFonts w:ascii="Arial" w:hAnsi="Arial" w:cs="Arial"/>
                <w:sz w:val="18"/>
                <w:szCs w:val="18"/>
              </w:rPr>
            </w:pPr>
          </w:p>
        </w:tc>
      </w:tr>
      <w:tr w:rsidR="006F5EDE" w:rsidRPr="000A39EE" w14:paraId="35F6CDB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E8FAFFA" w14:textId="77777777" w:rsidR="006F5EDE" w:rsidRPr="000A39EE" w:rsidRDefault="006F5EDE" w:rsidP="004A550B">
            <w:pPr>
              <w:rPr>
                <w:rFonts w:ascii="Arial" w:hAnsi="Arial" w:cs="Arial"/>
                <w:sz w:val="18"/>
                <w:szCs w:val="18"/>
              </w:rPr>
            </w:pPr>
            <w:r w:rsidRPr="000A39EE">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195EFAAA" w14:textId="77777777" w:rsidR="006F5EDE" w:rsidRPr="00977BF8" w:rsidRDefault="006F5EDE"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6BC31483" w14:textId="77777777" w:rsidR="006F5EDE" w:rsidRPr="000A39EE" w:rsidRDefault="006F5EDE" w:rsidP="004A550B">
            <w:pPr>
              <w:jc w:val="center"/>
              <w:rPr>
                <w:rFonts w:ascii="Arial" w:hAnsi="Arial" w:cs="Arial"/>
                <w:sz w:val="18"/>
                <w:szCs w:val="18"/>
              </w:rPr>
            </w:pPr>
          </w:p>
        </w:tc>
      </w:tr>
      <w:tr w:rsidR="006F5EDE" w:rsidRPr="000A39EE" w14:paraId="6325296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83FB815" w14:textId="77777777" w:rsidR="006F5EDE" w:rsidRPr="000A39EE" w:rsidRDefault="006F5EDE" w:rsidP="004A550B">
            <w:pPr>
              <w:rPr>
                <w:rFonts w:ascii="Arial" w:hAnsi="Arial" w:cs="Arial"/>
                <w:sz w:val="18"/>
                <w:szCs w:val="18"/>
              </w:rPr>
            </w:pPr>
            <w:proofErr w:type="spellStart"/>
            <w:r w:rsidRPr="000A39EE">
              <w:rPr>
                <w:rFonts w:ascii="Arial" w:hAnsi="Arial" w:cs="Arial"/>
                <w:sz w:val="18"/>
                <w:szCs w:val="18"/>
              </w:rPr>
              <w:t>Ava</w:t>
            </w:r>
            <w:proofErr w:type="spellEnd"/>
            <w:r w:rsidRPr="000A39EE">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1F85D11A" w14:textId="1CAF4E07" w:rsidR="006F5EDE" w:rsidRPr="00977BF8" w:rsidRDefault="00CA01A8" w:rsidP="004A550B">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BB39342" w14:textId="77777777" w:rsidR="006F5EDE" w:rsidRPr="000A39EE" w:rsidRDefault="006F5EDE" w:rsidP="004A550B">
            <w:pPr>
              <w:jc w:val="center"/>
              <w:rPr>
                <w:rFonts w:ascii="Arial" w:hAnsi="Arial" w:cs="Arial"/>
                <w:sz w:val="18"/>
                <w:szCs w:val="18"/>
              </w:rPr>
            </w:pPr>
          </w:p>
        </w:tc>
      </w:tr>
    </w:tbl>
    <w:p w14:paraId="23B18FB6" w14:textId="77777777" w:rsidR="006F5EDE" w:rsidRPr="000A39EE" w:rsidRDefault="006F5EDE" w:rsidP="006F5EDE">
      <w:pPr>
        <w:jc w:val="both"/>
        <w:rPr>
          <w:rFonts w:ascii="Arial" w:hAnsi="Arial" w:cs="Arial"/>
          <w:i/>
          <w:iCs/>
          <w:sz w:val="22"/>
          <w:szCs w:val="22"/>
        </w:rPr>
      </w:pPr>
    </w:p>
    <w:p w14:paraId="6DE2FD4D" w14:textId="77777777" w:rsidR="006F5EDE" w:rsidRPr="00546E37" w:rsidRDefault="006F5EDE" w:rsidP="006F5EDE">
      <w:pPr>
        <w:jc w:val="both"/>
        <w:rPr>
          <w:rFonts w:ascii="Arial" w:hAnsi="Arial" w:cs="Arial"/>
          <w:i/>
          <w:iCs/>
          <w:sz w:val="22"/>
          <w:szCs w:val="22"/>
        </w:rPr>
      </w:pPr>
      <w:r w:rsidRPr="00546E37">
        <w:rPr>
          <w:rFonts w:ascii="Arial" w:hAnsi="Arial" w:cs="Arial"/>
          <w:i/>
          <w:iCs/>
          <w:sz w:val="22"/>
          <w:szCs w:val="22"/>
        </w:rPr>
        <w:t xml:space="preserve">Sklep je sprejet. </w:t>
      </w:r>
    </w:p>
    <w:p w14:paraId="16462C0F" w14:textId="77777777" w:rsidR="00202622" w:rsidRPr="00202622" w:rsidRDefault="00202622" w:rsidP="00202622">
      <w:pPr>
        <w:rPr>
          <w:rFonts w:ascii="Arial" w:hAnsi="Arial" w:cs="Arial"/>
          <w:bCs/>
          <w:sz w:val="22"/>
          <w:szCs w:val="22"/>
          <w:u w:val="single"/>
        </w:rPr>
      </w:pPr>
    </w:p>
    <w:p w14:paraId="46C2CFE8" w14:textId="77777777" w:rsidR="00202622" w:rsidRPr="00202622" w:rsidRDefault="00202622" w:rsidP="00202622">
      <w:pPr>
        <w:rPr>
          <w:rFonts w:ascii="Arial" w:hAnsi="Arial" w:cs="Arial"/>
          <w:bCs/>
          <w:sz w:val="22"/>
          <w:szCs w:val="22"/>
        </w:rPr>
      </w:pPr>
    </w:p>
    <w:p w14:paraId="3AAEE175" w14:textId="1553A1A4" w:rsidR="00202622" w:rsidRPr="00202622" w:rsidRDefault="00202622" w:rsidP="00202622">
      <w:pPr>
        <w:rPr>
          <w:rFonts w:ascii="Arial" w:hAnsi="Arial" w:cs="Arial"/>
          <w:b/>
          <w:bCs/>
          <w:i/>
          <w:iCs/>
          <w:sz w:val="22"/>
          <w:szCs w:val="22"/>
          <w:u w:val="single"/>
        </w:rPr>
      </w:pPr>
      <w:bookmarkStart w:id="4" w:name="_Hlk210899106"/>
      <w:r w:rsidRPr="00202622">
        <w:rPr>
          <w:rFonts w:ascii="Arial" w:hAnsi="Arial" w:cs="Arial"/>
          <w:b/>
          <w:bCs/>
          <w:sz w:val="22"/>
          <w:szCs w:val="22"/>
          <w:u w:val="single"/>
        </w:rPr>
        <w:t xml:space="preserve">K 5) </w:t>
      </w:r>
      <w:r w:rsidR="00CA01A8">
        <w:rPr>
          <w:rFonts w:ascii="Arial" w:hAnsi="Arial" w:cs="Arial"/>
          <w:b/>
          <w:bCs/>
          <w:sz w:val="22"/>
          <w:szCs w:val="22"/>
          <w:u w:val="single"/>
        </w:rPr>
        <w:t>S</w:t>
      </w:r>
      <w:r w:rsidR="00CA01A8" w:rsidRPr="00CA01A8">
        <w:rPr>
          <w:rFonts w:ascii="Arial" w:hAnsi="Arial" w:cs="Arial"/>
          <w:b/>
          <w:bCs/>
          <w:sz w:val="22"/>
          <w:szCs w:val="22"/>
          <w:u w:val="single"/>
        </w:rPr>
        <w:t>klep o porabi presežka prihodkov nad odhodki Javnega zavoda za turizem Nova Gorica in Vipavska dolina (poročevalka: Erika Lojk, direktorica zavoda)</w:t>
      </w:r>
    </w:p>
    <w:bookmarkEnd w:id="4"/>
    <w:p w14:paraId="620C07BD" w14:textId="77777777" w:rsidR="00202622" w:rsidRPr="00202622" w:rsidRDefault="00202622" w:rsidP="0006789E">
      <w:pPr>
        <w:jc w:val="both"/>
        <w:rPr>
          <w:rFonts w:ascii="Arial" w:hAnsi="Arial" w:cs="Arial"/>
          <w:b/>
          <w:bCs/>
          <w:i/>
          <w:iCs/>
          <w:sz w:val="22"/>
          <w:szCs w:val="22"/>
          <w:u w:val="single"/>
        </w:rPr>
      </w:pPr>
    </w:p>
    <w:p w14:paraId="0291CD62" w14:textId="5725C2B0" w:rsidR="00202622" w:rsidRPr="00546E37" w:rsidRDefault="00202622" w:rsidP="0006789E">
      <w:pPr>
        <w:jc w:val="both"/>
        <w:rPr>
          <w:rFonts w:ascii="Arial" w:hAnsi="Arial" w:cs="Arial"/>
          <w:bCs/>
          <w:sz w:val="22"/>
          <w:szCs w:val="22"/>
        </w:rPr>
      </w:pPr>
      <w:r w:rsidRPr="00546E37">
        <w:rPr>
          <w:rFonts w:ascii="Arial" w:hAnsi="Arial" w:cs="Arial"/>
          <w:bCs/>
          <w:sz w:val="22"/>
          <w:szCs w:val="22"/>
          <w:u w:val="single"/>
        </w:rPr>
        <w:t>Župan</w:t>
      </w:r>
      <w:r w:rsidRPr="00546E37">
        <w:rPr>
          <w:rFonts w:ascii="Arial" w:hAnsi="Arial" w:cs="Arial"/>
          <w:bCs/>
          <w:sz w:val="22"/>
          <w:szCs w:val="22"/>
        </w:rPr>
        <w:t xml:space="preserve"> preide na naslednjo točko dnevnega reda</w:t>
      </w:r>
      <w:r w:rsidR="00134ABD" w:rsidRPr="00546E37">
        <w:rPr>
          <w:rFonts w:ascii="Arial" w:hAnsi="Arial" w:cs="Arial"/>
          <w:bCs/>
          <w:sz w:val="22"/>
          <w:szCs w:val="22"/>
        </w:rPr>
        <w:t xml:space="preserve">, vezano na </w:t>
      </w:r>
      <w:r w:rsidR="00CA01A8" w:rsidRPr="00546E37">
        <w:rPr>
          <w:rFonts w:ascii="Arial" w:hAnsi="Arial" w:cs="Arial"/>
          <w:bCs/>
          <w:sz w:val="22"/>
          <w:szCs w:val="22"/>
        </w:rPr>
        <w:t>Sklep o porabi presežka prihodkov nad odhodki Javnega zavoda za turizem Nova Gorica in Vipavska dolina</w:t>
      </w:r>
      <w:r w:rsidR="00EF3475" w:rsidRPr="00546E37">
        <w:rPr>
          <w:rFonts w:ascii="Arial" w:hAnsi="Arial" w:cs="Arial"/>
          <w:bCs/>
          <w:sz w:val="22"/>
          <w:szCs w:val="22"/>
        </w:rPr>
        <w:t>. Besedo preda poročeval</w:t>
      </w:r>
      <w:r w:rsidR="00CA01A8" w:rsidRPr="00546E37">
        <w:rPr>
          <w:rFonts w:ascii="Arial" w:hAnsi="Arial" w:cs="Arial"/>
          <w:bCs/>
          <w:sz w:val="22"/>
          <w:szCs w:val="22"/>
        </w:rPr>
        <w:t>ki ga. Eriki Lojk</w:t>
      </w:r>
      <w:r w:rsidR="00EF3475" w:rsidRPr="00546E37">
        <w:rPr>
          <w:rFonts w:ascii="Arial" w:hAnsi="Arial" w:cs="Arial"/>
          <w:bCs/>
          <w:sz w:val="22"/>
          <w:szCs w:val="22"/>
        </w:rPr>
        <w:t>.</w:t>
      </w:r>
      <w:r w:rsidRPr="00546E37">
        <w:rPr>
          <w:rFonts w:ascii="Arial" w:hAnsi="Arial" w:cs="Arial"/>
          <w:bCs/>
          <w:sz w:val="22"/>
          <w:szCs w:val="22"/>
        </w:rPr>
        <w:t xml:space="preserve"> </w:t>
      </w:r>
    </w:p>
    <w:p w14:paraId="2E80D569" w14:textId="77777777" w:rsidR="00202622" w:rsidRPr="000471DA" w:rsidRDefault="00202622" w:rsidP="0006789E">
      <w:pPr>
        <w:jc w:val="both"/>
        <w:rPr>
          <w:rFonts w:ascii="Arial" w:hAnsi="Arial" w:cs="Arial"/>
          <w:bCs/>
          <w:color w:val="EE0000"/>
          <w:sz w:val="22"/>
          <w:szCs w:val="22"/>
          <w:u w:val="single"/>
        </w:rPr>
      </w:pPr>
    </w:p>
    <w:p w14:paraId="0CE669BC" w14:textId="6A2DB262" w:rsidR="00202622" w:rsidRDefault="00CA01A8" w:rsidP="00CA01A8">
      <w:pPr>
        <w:jc w:val="both"/>
        <w:rPr>
          <w:rFonts w:ascii="Arial" w:hAnsi="Arial" w:cs="Arial"/>
          <w:bCs/>
          <w:sz w:val="22"/>
          <w:szCs w:val="22"/>
        </w:rPr>
      </w:pPr>
      <w:r>
        <w:rPr>
          <w:rFonts w:ascii="Arial" w:hAnsi="Arial" w:cs="Arial"/>
          <w:bCs/>
          <w:sz w:val="22"/>
          <w:szCs w:val="22"/>
          <w:u w:val="single"/>
        </w:rPr>
        <w:t>Erika Lojk</w:t>
      </w:r>
      <w:r w:rsidR="00202622" w:rsidRPr="00EF3475">
        <w:rPr>
          <w:rFonts w:ascii="Arial" w:hAnsi="Arial" w:cs="Arial"/>
          <w:bCs/>
          <w:sz w:val="22"/>
          <w:szCs w:val="22"/>
        </w:rPr>
        <w:t xml:space="preserve"> p</w:t>
      </w:r>
      <w:r w:rsidR="00977BF8">
        <w:rPr>
          <w:rFonts w:ascii="Arial" w:hAnsi="Arial" w:cs="Arial"/>
          <w:bCs/>
          <w:sz w:val="22"/>
          <w:szCs w:val="22"/>
        </w:rPr>
        <w:t>ove, da so ustvarili presežek in predlagajo, da ostane nerazporejen.</w:t>
      </w:r>
    </w:p>
    <w:p w14:paraId="712EBB06" w14:textId="77777777" w:rsidR="00FA536B" w:rsidRDefault="00FA536B" w:rsidP="00CA01A8">
      <w:pPr>
        <w:jc w:val="both"/>
        <w:rPr>
          <w:rFonts w:ascii="Arial" w:hAnsi="Arial" w:cs="Arial"/>
          <w:bCs/>
          <w:sz w:val="22"/>
          <w:szCs w:val="22"/>
        </w:rPr>
      </w:pPr>
    </w:p>
    <w:p w14:paraId="5F1224B1" w14:textId="42B4B79F" w:rsidR="00FA536B" w:rsidRDefault="00FA536B" w:rsidP="00CA01A8">
      <w:pPr>
        <w:jc w:val="both"/>
        <w:rPr>
          <w:rFonts w:ascii="Arial" w:hAnsi="Arial" w:cs="Arial"/>
          <w:bCs/>
          <w:sz w:val="22"/>
          <w:szCs w:val="22"/>
        </w:rPr>
      </w:pPr>
      <w:r w:rsidRPr="00FA536B">
        <w:rPr>
          <w:rFonts w:ascii="Arial" w:hAnsi="Arial" w:cs="Arial"/>
          <w:bCs/>
          <w:sz w:val="22"/>
          <w:szCs w:val="22"/>
          <w:u w:val="single"/>
        </w:rPr>
        <w:t>Župan</w:t>
      </w:r>
      <w:r>
        <w:rPr>
          <w:rFonts w:ascii="Arial" w:hAnsi="Arial" w:cs="Arial"/>
          <w:bCs/>
          <w:sz w:val="22"/>
          <w:szCs w:val="22"/>
        </w:rPr>
        <w:t xml:space="preserve"> odpre razpravo. Razprave ni.</w:t>
      </w:r>
    </w:p>
    <w:p w14:paraId="41112908" w14:textId="77777777" w:rsidR="006D6C9A" w:rsidRPr="008A05E6" w:rsidRDefault="006D6C9A" w:rsidP="00202622">
      <w:pPr>
        <w:rPr>
          <w:rFonts w:ascii="Arial" w:hAnsi="Arial" w:cs="Arial"/>
          <w:bCs/>
          <w:sz w:val="22"/>
          <w:szCs w:val="22"/>
        </w:rPr>
      </w:pPr>
    </w:p>
    <w:p w14:paraId="0ACC01C2" w14:textId="761B8EB4" w:rsidR="006F5EDE" w:rsidRPr="00005858" w:rsidRDefault="00FA536B" w:rsidP="006F5EDE">
      <w:pPr>
        <w:jc w:val="both"/>
        <w:rPr>
          <w:rFonts w:ascii="Arial" w:hAnsi="Arial" w:cs="Arial"/>
          <w:iCs/>
          <w:sz w:val="22"/>
          <w:szCs w:val="22"/>
        </w:rPr>
      </w:pPr>
      <w:r>
        <w:rPr>
          <w:rFonts w:ascii="Arial" w:hAnsi="Arial" w:cs="Arial"/>
          <w:iCs/>
          <w:sz w:val="22"/>
          <w:szCs w:val="22"/>
        </w:rPr>
        <w:t>S</w:t>
      </w:r>
      <w:r w:rsidR="006F5EDE" w:rsidRPr="00005858">
        <w:rPr>
          <w:rFonts w:ascii="Arial" w:hAnsi="Arial" w:cs="Arial"/>
          <w:iCs/>
          <w:sz w:val="22"/>
          <w:szCs w:val="22"/>
        </w:rPr>
        <w:t xml:space="preserve">klep </w:t>
      </w:r>
      <w:r>
        <w:rPr>
          <w:rFonts w:ascii="Arial" w:hAnsi="Arial" w:cs="Arial"/>
          <w:iCs/>
          <w:sz w:val="22"/>
          <w:szCs w:val="22"/>
        </w:rPr>
        <w:t xml:space="preserve">da </w:t>
      </w:r>
      <w:r w:rsidR="006F5EDE" w:rsidRPr="00005858">
        <w:rPr>
          <w:rFonts w:ascii="Arial" w:hAnsi="Arial" w:cs="Arial"/>
          <w:iCs/>
          <w:sz w:val="22"/>
          <w:szCs w:val="22"/>
        </w:rPr>
        <w:t xml:space="preserve">na </w:t>
      </w:r>
      <w:r w:rsidR="006F5EDE" w:rsidRPr="00005858">
        <w:rPr>
          <w:rFonts w:ascii="Arial" w:hAnsi="Arial" w:cs="Arial"/>
          <w:sz w:val="22"/>
          <w:szCs w:val="22"/>
        </w:rPr>
        <w:t>glasovanje</w:t>
      </w:r>
      <w:r w:rsidR="006F5EDE" w:rsidRPr="00005858">
        <w:rPr>
          <w:rFonts w:ascii="Arial" w:hAnsi="Arial" w:cs="Arial"/>
          <w:iCs/>
          <w:sz w:val="22"/>
          <w:szCs w:val="22"/>
        </w:rPr>
        <w:t xml:space="preserve">. </w:t>
      </w:r>
    </w:p>
    <w:p w14:paraId="4F6C1743" w14:textId="77777777" w:rsidR="006F5EDE" w:rsidRPr="008738C5" w:rsidRDefault="006F5EDE" w:rsidP="006F5EDE">
      <w:pPr>
        <w:jc w:val="both"/>
        <w:rPr>
          <w:rFonts w:ascii="Arial" w:hAnsi="Arial" w:cs="Arial"/>
          <w:iCs/>
          <w:color w:val="EE0000"/>
          <w:sz w:val="22"/>
          <w:szCs w:val="22"/>
        </w:rPr>
      </w:pPr>
    </w:p>
    <w:p w14:paraId="00C5507E"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2CAD9B83" w14:textId="73EA3A45" w:rsidR="006F5EDE" w:rsidRPr="00476130" w:rsidRDefault="006F5EDE" w:rsidP="006F5EDE">
      <w:pPr>
        <w:jc w:val="both"/>
        <w:rPr>
          <w:rFonts w:ascii="Arial" w:hAnsi="Arial" w:cs="Arial"/>
          <w:sz w:val="22"/>
          <w:szCs w:val="22"/>
        </w:rPr>
      </w:pPr>
      <w:r w:rsidRPr="00476130">
        <w:rPr>
          <w:rFonts w:ascii="Arial" w:hAnsi="Arial" w:cs="Arial"/>
          <w:sz w:val="22"/>
          <w:szCs w:val="22"/>
        </w:rPr>
        <w:t>NAVZOČI:</w:t>
      </w:r>
      <w:r w:rsidRPr="00005858">
        <w:rPr>
          <w:rFonts w:ascii="Arial" w:hAnsi="Arial" w:cs="Arial"/>
          <w:sz w:val="22"/>
          <w:szCs w:val="22"/>
        </w:rPr>
        <w:t xml:space="preserve"> </w:t>
      </w:r>
      <w:r w:rsidR="00977BF8">
        <w:rPr>
          <w:rFonts w:ascii="Arial" w:hAnsi="Arial" w:cs="Arial"/>
          <w:sz w:val="22"/>
          <w:szCs w:val="22"/>
        </w:rPr>
        <w:t>15</w:t>
      </w:r>
    </w:p>
    <w:p w14:paraId="1B33AABD" w14:textId="1E2CD9B7" w:rsidR="006F5EDE" w:rsidRPr="00476130" w:rsidRDefault="006F5EDE" w:rsidP="006F5EDE">
      <w:pPr>
        <w:jc w:val="both"/>
        <w:rPr>
          <w:rFonts w:ascii="Arial" w:hAnsi="Arial" w:cs="Arial"/>
          <w:sz w:val="22"/>
          <w:szCs w:val="22"/>
        </w:rPr>
      </w:pPr>
      <w:r w:rsidRPr="00476130">
        <w:rPr>
          <w:rFonts w:ascii="Arial" w:hAnsi="Arial" w:cs="Arial"/>
          <w:sz w:val="22"/>
          <w:szCs w:val="22"/>
        </w:rPr>
        <w:t xml:space="preserve">ZA: </w:t>
      </w:r>
      <w:r w:rsidR="00977BF8">
        <w:rPr>
          <w:rFonts w:ascii="Arial" w:hAnsi="Arial" w:cs="Arial"/>
          <w:sz w:val="22"/>
          <w:szCs w:val="22"/>
        </w:rPr>
        <w:t>15</w:t>
      </w:r>
    </w:p>
    <w:p w14:paraId="2829D1D7" w14:textId="2420F2F9" w:rsidR="006F5EDE" w:rsidRPr="00476130" w:rsidRDefault="006F5EDE" w:rsidP="006F5EDE">
      <w:pPr>
        <w:jc w:val="both"/>
        <w:rPr>
          <w:rFonts w:ascii="Arial" w:hAnsi="Arial" w:cs="Arial"/>
          <w:sz w:val="22"/>
          <w:szCs w:val="22"/>
        </w:rPr>
      </w:pPr>
      <w:r w:rsidRPr="00476130">
        <w:rPr>
          <w:rFonts w:ascii="Arial" w:hAnsi="Arial" w:cs="Arial"/>
          <w:sz w:val="22"/>
          <w:szCs w:val="22"/>
        </w:rPr>
        <w:t xml:space="preserve">PROTI: </w:t>
      </w:r>
    </w:p>
    <w:p w14:paraId="6763F7A3" w14:textId="73310AB1" w:rsidR="006F5EDE" w:rsidRPr="00B678D8" w:rsidRDefault="006F5EDE" w:rsidP="006F5EDE">
      <w:pPr>
        <w:jc w:val="both"/>
        <w:rPr>
          <w:rFonts w:ascii="Arial" w:hAnsi="Arial" w:cs="Arial"/>
          <w:i/>
          <w:iCs/>
          <w:color w:val="EE0000"/>
          <w:sz w:val="22"/>
          <w:szCs w:val="22"/>
        </w:rPr>
      </w:pPr>
    </w:p>
    <w:tbl>
      <w:tblPr>
        <w:tblW w:w="0" w:type="auto"/>
        <w:tblLook w:val="04A0" w:firstRow="1" w:lastRow="0" w:firstColumn="1" w:lastColumn="0" w:noHBand="0" w:noVBand="1"/>
      </w:tblPr>
      <w:tblGrid>
        <w:gridCol w:w="1980"/>
        <w:gridCol w:w="722"/>
        <w:gridCol w:w="910"/>
      </w:tblGrid>
      <w:tr w:rsidR="006F5EDE" w:rsidRPr="00476130" w14:paraId="7CAC0A32" w14:textId="77777777" w:rsidTr="004A550B">
        <w:tc>
          <w:tcPr>
            <w:tcW w:w="1980" w:type="dxa"/>
            <w:tcBorders>
              <w:top w:val="single" w:sz="4" w:space="0" w:color="auto"/>
              <w:left w:val="single" w:sz="4" w:space="0" w:color="auto"/>
              <w:bottom w:val="single" w:sz="4" w:space="0" w:color="auto"/>
              <w:right w:val="single" w:sz="4" w:space="0" w:color="auto"/>
            </w:tcBorders>
          </w:tcPr>
          <w:p w14:paraId="01201833" w14:textId="77777777" w:rsidR="006F5EDE" w:rsidRPr="00476130" w:rsidRDefault="006F5EDE"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474D0E94" w14:textId="77777777" w:rsidR="006F5EDE" w:rsidRPr="00476130" w:rsidRDefault="006F5EDE" w:rsidP="004A550B">
            <w:pPr>
              <w:jc w:val="center"/>
              <w:rPr>
                <w:rFonts w:ascii="Arial" w:hAnsi="Arial" w:cs="Arial"/>
                <w:sz w:val="18"/>
                <w:szCs w:val="18"/>
              </w:rPr>
            </w:pPr>
            <w:r w:rsidRPr="00476130">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2352A7E" w14:textId="77777777" w:rsidR="006F5EDE" w:rsidRPr="00476130" w:rsidRDefault="006F5EDE" w:rsidP="004A550B">
            <w:pPr>
              <w:jc w:val="center"/>
              <w:rPr>
                <w:rFonts w:ascii="Arial" w:hAnsi="Arial" w:cs="Arial"/>
                <w:sz w:val="18"/>
                <w:szCs w:val="18"/>
              </w:rPr>
            </w:pPr>
            <w:r w:rsidRPr="00476130">
              <w:rPr>
                <w:rFonts w:ascii="Arial" w:hAnsi="Arial" w:cs="Arial"/>
                <w:sz w:val="18"/>
                <w:szCs w:val="18"/>
              </w:rPr>
              <w:t>PROTI</w:t>
            </w:r>
          </w:p>
        </w:tc>
      </w:tr>
      <w:tr w:rsidR="002214F7" w:rsidRPr="00476130" w14:paraId="210B76D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F102C0D" w14:textId="77777777" w:rsidR="002214F7" w:rsidRPr="00476130" w:rsidRDefault="002214F7" w:rsidP="002214F7">
            <w:pPr>
              <w:rPr>
                <w:rFonts w:ascii="Arial" w:hAnsi="Arial" w:cs="Arial"/>
                <w:sz w:val="18"/>
                <w:szCs w:val="18"/>
              </w:rPr>
            </w:pPr>
            <w:r w:rsidRPr="00476130">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5A76F3B8" w14:textId="0D7C794A"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70C392" w14:textId="77777777" w:rsidR="002214F7" w:rsidRPr="00476130" w:rsidRDefault="002214F7" w:rsidP="002214F7">
            <w:pPr>
              <w:jc w:val="center"/>
              <w:rPr>
                <w:rFonts w:ascii="Arial" w:hAnsi="Arial" w:cs="Arial"/>
                <w:sz w:val="18"/>
                <w:szCs w:val="18"/>
              </w:rPr>
            </w:pPr>
          </w:p>
        </w:tc>
      </w:tr>
      <w:tr w:rsidR="002214F7" w:rsidRPr="00476130" w14:paraId="2E483A2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FDA8519" w14:textId="77777777" w:rsidR="002214F7" w:rsidRPr="00476130" w:rsidRDefault="002214F7" w:rsidP="002214F7">
            <w:pPr>
              <w:rPr>
                <w:rFonts w:ascii="Arial" w:hAnsi="Arial" w:cs="Arial"/>
                <w:sz w:val="18"/>
                <w:szCs w:val="18"/>
              </w:rPr>
            </w:pPr>
            <w:r w:rsidRPr="00476130">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0D30E102" w14:textId="7B45BE3B"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34C3CC" w14:textId="77777777" w:rsidR="002214F7" w:rsidRPr="00476130" w:rsidRDefault="002214F7" w:rsidP="002214F7">
            <w:pPr>
              <w:jc w:val="center"/>
              <w:rPr>
                <w:rFonts w:ascii="Arial" w:hAnsi="Arial" w:cs="Arial"/>
                <w:sz w:val="18"/>
                <w:szCs w:val="18"/>
              </w:rPr>
            </w:pPr>
          </w:p>
        </w:tc>
      </w:tr>
      <w:tr w:rsidR="002214F7" w:rsidRPr="00476130" w14:paraId="14A04DE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3ECE515" w14:textId="77777777" w:rsidR="002214F7" w:rsidRPr="00476130" w:rsidRDefault="002214F7" w:rsidP="002214F7">
            <w:pPr>
              <w:rPr>
                <w:rFonts w:ascii="Arial" w:hAnsi="Arial" w:cs="Arial"/>
                <w:sz w:val="18"/>
                <w:szCs w:val="18"/>
              </w:rPr>
            </w:pPr>
            <w:r w:rsidRPr="00476130">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521D1F75" w14:textId="3D9FE009"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4CBA9F" w14:textId="77777777" w:rsidR="002214F7" w:rsidRPr="00476130" w:rsidRDefault="002214F7" w:rsidP="002214F7">
            <w:pPr>
              <w:jc w:val="center"/>
              <w:rPr>
                <w:rFonts w:ascii="Arial" w:hAnsi="Arial" w:cs="Arial"/>
                <w:sz w:val="18"/>
                <w:szCs w:val="18"/>
              </w:rPr>
            </w:pPr>
          </w:p>
        </w:tc>
      </w:tr>
      <w:tr w:rsidR="002214F7" w:rsidRPr="00476130" w14:paraId="12FFE0E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4D9CFEA" w14:textId="77777777" w:rsidR="002214F7" w:rsidRPr="00476130" w:rsidRDefault="002214F7" w:rsidP="002214F7">
            <w:pPr>
              <w:rPr>
                <w:rFonts w:ascii="Arial" w:hAnsi="Arial" w:cs="Arial"/>
                <w:sz w:val="18"/>
                <w:szCs w:val="18"/>
              </w:rPr>
            </w:pPr>
            <w:r w:rsidRPr="00476130">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130A2FE8" w14:textId="396283D3"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DCA057" w14:textId="77777777" w:rsidR="002214F7" w:rsidRPr="00476130" w:rsidRDefault="002214F7" w:rsidP="002214F7">
            <w:pPr>
              <w:jc w:val="center"/>
              <w:rPr>
                <w:rFonts w:ascii="Arial" w:hAnsi="Arial" w:cs="Arial"/>
                <w:sz w:val="18"/>
                <w:szCs w:val="18"/>
              </w:rPr>
            </w:pPr>
          </w:p>
        </w:tc>
      </w:tr>
      <w:tr w:rsidR="002214F7" w:rsidRPr="00476130" w14:paraId="0C5627B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D63D9B4" w14:textId="77777777" w:rsidR="002214F7" w:rsidRPr="00476130" w:rsidRDefault="002214F7" w:rsidP="002214F7">
            <w:pPr>
              <w:rPr>
                <w:rFonts w:ascii="Arial" w:hAnsi="Arial" w:cs="Arial"/>
                <w:sz w:val="18"/>
                <w:szCs w:val="18"/>
              </w:rPr>
            </w:pPr>
            <w:r w:rsidRPr="00476130">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7AA3BBC8" w14:textId="1368053B"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67EF59" w14:textId="77777777" w:rsidR="002214F7" w:rsidRPr="00476130" w:rsidRDefault="002214F7" w:rsidP="002214F7">
            <w:pPr>
              <w:jc w:val="center"/>
              <w:rPr>
                <w:rFonts w:ascii="Arial" w:hAnsi="Arial" w:cs="Arial"/>
                <w:sz w:val="18"/>
                <w:szCs w:val="18"/>
              </w:rPr>
            </w:pPr>
          </w:p>
        </w:tc>
      </w:tr>
      <w:tr w:rsidR="002214F7" w:rsidRPr="00476130" w14:paraId="0F3A75F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03F419E" w14:textId="77777777" w:rsidR="002214F7" w:rsidRPr="00476130" w:rsidRDefault="002214F7" w:rsidP="002214F7">
            <w:pPr>
              <w:rPr>
                <w:rFonts w:ascii="Arial" w:hAnsi="Arial" w:cs="Arial"/>
                <w:sz w:val="18"/>
                <w:szCs w:val="18"/>
              </w:rPr>
            </w:pPr>
            <w:r w:rsidRPr="00476130">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75C540EF" w14:textId="189D582A"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58F84D" w14:textId="77777777" w:rsidR="002214F7" w:rsidRPr="00476130" w:rsidRDefault="002214F7" w:rsidP="002214F7">
            <w:pPr>
              <w:jc w:val="center"/>
              <w:rPr>
                <w:rFonts w:ascii="Arial" w:hAnsi="Arial" w:cs="Arial"/>
                <w:sz w:val="18"/>
                <w:szCs w:val="18"/>
              </w:rPr>
            </w:pPr>
          </w:p>
        </w:tc>
      </w:tr>
      <w:tr w:rsidR="002214F7" w:rsidRPr="00476130" w14:paraId="73E274B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0CC7652" w14:textId="77777777" w:rsidR="002214F7" w:rsidRPr="00476130" w:rsidRDefault="002214F7" w:rsidP="002214F7">
            <w:pPr>
              <w:rPr>
                <w:rFonts w:ascii="Arial" w:hAnsi="Arial" w:cs="Arial"/>
                <w:sz w:val="18"/>
                <w:szCs w:val="18"/>
              </w:rPr>
            </w:pPr>
            <w:r w:rsidRPr="00476130">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4EE40FB7" w14:textId="674C11C8"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3BB6D9" w14:textId="77777777" w:rsidR="002214F7" w:rsidRPr="00476130" w:rsidRDefault="002214F7" w:rsidP="002214F7">
            <w:pPr>
              <w:jc w:val="center"/>
              <w:rPr>
                <w:rFonts w:ascii="Arial" w:hAnsi="Arial" w:cs="Arial"/>
                <w:sz w:val="18"/>
                <w:szCs w:val="18"/>
              </w:rPr>
            </w:pPr>
          </w:p>
        </w:tc>
      </w:tr>
      <w:tr w:rsidR="002214F7" w:rsidRPr="00476130" w14:paraId="294C1E0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1A4F1DD" w14:textId="77777777" w:rsidR="002214F7" w:rsidRPr="00476130" w:rsidRDefault="002214F7" w:rsidP="002214F7">
            <w:pPr>
              <w:rPr>
                <w:rFonts w:ascii="Arial" w:hAnsi="Arial" w:cs="Arial"/>
                <w:sz w:val="18"/>
                <w:szCs w:val="18"/>
              </w:rPr>
            </w:pPr>
            <w:r w:rsidRPr="00476130">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3FDF9383" w14:textId="6C530D48"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2AD576" w14:textId="77777777" w:rsidR="002214F7" w:rsidRPr="00476130" w:rsidRDefault="002214F7" w:rsidP="002214F7">
            <w:pPr>
              <w:jc w:val="center"/>
              <w:rPr>
                <w:rFonts w:ascii="Arial" w:hAnsi="Arial" w:cs="Arial"/>
                <w:sz w:val="18"/>
                <w:szCs w:val="18"/>
              </w:rPr>
            </w:pPr>
          </w:p>
        </w:tc>
      </w:tr>
      <w:tr w:rsidR="002214F7" w:rsidRPr="00476130" w14:paraId="014D763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827FC3B" w14:textId="77777777" w:rsidR="002214F7" w:rsidRPr="00476130" w:rsidRDefault="002214F7" w:rsidP="002214F7">
            <w:pPr>
              <w:rPr>
                <w:rFonts w:ascii="Arial" w:hAnsi="Arial" w:cs="Arial"/>
                <w:sz w:val="18"/>
                <w:szCs w:val="18"/>
              </w:rPr>
            </w:pPr>
            <w:r w:rsidRPr="00476130">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6104448A" w14:textId="49316503"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C64B8E" w14:textId="77777777" w:rsidR="002214F7" w:rsidRPr="00476130" w:rsidRDefault="002214F7" w:rsidP="002214F7">
            <w:pPr>
              <w:jc w:val="center"/>
              <w:rPr>
                <w:rFonts w:ascii="Arial" w:hAnsi="Arial" w:cs="Arial"/>
                <w:sz w:val="18"/>
                <w:szCs w:val="18"/>
              </w:rPr>
            </w:pPr>
          </w:p>
        </w:tc>
      </w:tr>
      <w:tr w:rsidR="002214F7" w:rsidRPr="00476130" w14:paraId="5F928FA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3BD81CA" w14:textId="77777777" w:rsidR="002214F7" w:rsidRPr="00476130" w:rsidRDefault="002214F7" w:rsidP="002214F7">
            <w:pPr>
              <w:rPr>
                <w:rFonts w:ascii="Arial" w:hAnsi="Arial" w:cs="Arial"/>
                <w:sz w:val="18"/>
                <w:szCs w:val="18"/>
              </w:rPr>
            </w:pPr>
            <w:r w:rsidRPr="00476130">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6828D961" w14:textId="06FD06A0"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285005" w14:textId="77777777" w:rsidR="002214F7" w:rsidRPr="00476130" w:rsidRDefault="002214F7" w:rsidP="002214F7">
            <w:pPr>
              <w:jc w:val="center"/>
              <w:rPr>
                <w:rFonts w:ascii="Arial" w:hAnsi="Arial" w:cs="Arial"/>
                <w:sz w:val="18"/>
                <w:szCs w:val="18"/>
              </w:rPr>
            </w:pPr>
          </w:p>
        </w:tc>
      </w:tr>
      <w:tr w:rsidR="002214F7" w:rsidRPr="00476130" w14:paraId="34C0783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49DF096" w14:textId="77777777" w:rsidR="002214F7" w:rsidRPr="00476130" w:rsidRDefault="002214F7" w:rsidP="002214F7">
            <w:pPr>
              <w:rPr>
                <w:rFonts w:ascii="Arial" w:hAnsi="Arial" w:cs="Arial"/>
                <w:sz w:val="18"/>
                <w:szCs w:val="18"/>
              </w:rPr>
            </w:pPr>
            <w:r w:rsidRPr="00476130">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0A2358BA" w14:textId="33F3D622"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0F8DD2" w14:textId="77777777" w:rsidR="002214F7" w:rsidRPr="00476130" w:rsidRDefault="002214F7" w:rsidP="002214F7">
            <w:pPr>
              <w:jc w:val="center"/>
              <w:rPr>
                <w:rFonts w:ascii="Arial" w:hAnsi="Arial" w:cs="Arial"/>
                <w:sz w:val="18"/>
                <w:szCs w:val="18"/>
              </w:rPr>
            </w:pPr>
          </w:p>
        </w:tc>
      </w:tr>
      <w:tr w:rsidR="002214F7" w:rsidRPr="00476130" w14:paraId="2FCC2AA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6D1E340" w14:textId="77777777" w:rsidR="002214F7" w:rsidRPr="00476130" w:rsidRDefault="002214F7" w:rsidP="002214F7">
            <w:pPr>
              <w:rPr>
                <w:rFonts w:ascii="Arial" w:hAnsi="Arial" w:cs="Arial"/>
                <w:sz w:val="18"/>
                <w:szCs w:val="18"/>
              </w:rPr>
            </w:pPr>
            <w:r w:rsidRPr="00476130">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D07EA56" w14:textId="2C6A9E0F"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B5C826" w14:textId="77777777" w:rsidR="002214F7" w:rsidRPr="00476130" w:rsidRDefault="002214F7" w:rsidP="002214F7">
            <w:pPr>
              <w:jc w:val="center"/>
              <w:rPr>
                <w:rFonts w:ascii="Arial" w:hAnsi="Arial" w:cs="Arial"/>
                <w:sz w:val="18"/>
                <w:szCs w:val="18"/>
              </w:rPr>
            </w:pPr>
          </w:p>
        </w:tc>
      </w:tr>
      <w:tr w:rsidR="002214F7" w:rsidRPr="00476130" w14:paraId="728CE71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68D2222" w14:textId="77777777" w:rsidR="002214F7" w:rsidRPr="00476130" w:rsidRDefault="002214F7" w:rsidP="002214F7">
            <w:pPr>
              <w:rPr>
                <w:rFonts w:ascii="Arial" w:hAnsi="Arial" w:cs="Arial"/>
                <w:sz w:val="18"/>
                <w:szCs w:val="18"/>
              </w:rPr>
            </w:pPr>
            <w:r w:rsidRPr="00476130">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2F63478C" w14:textId="113E78C6"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BC8D7F" w14:textId="77777777" w:rsidR="002214F7" w:rsidRPr="00476130" w:rsidRDefault="002214F7" w:rsidP="002214F7">
            <w:pPr>
              <w:jc w:val="center"/>
              <w:rPr>
                <w:rFonts w:ascii="Arial" w:hAnsi="Arial" w:cs="Arial"/>
                <w:sz w:val="18"/>
                <w:szCs w:val="18"/>
              </w:rPr>
            </w:pPr>
          </w:p>
        </w:tc>
      </w:tr>
      <w:tr w:rsidR="002214F7" w:rsidRPr="00476130" w14:paraId="2968933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28B93FD" w14:textId="77777777" w:rsidR="002214F7" w:rsidRPr="00476130" w:rsidRDefault="002214F7" w:rsidP="002214F7">
            <w:pPr>
              <w:rPr>
                <w:rFonts w:ascii="Arial" w:hAnsi="Arial" w:cs="Arial"/>
                <w:sz w:val="18"/>
                <w:szCs w:val="18"/>
              </w:rPr>
            </w:pPr>
            <w:r w:rsidRPr="00476130">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5FB910F9" w14:textId="24ABF6CF"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59CD05E9" w14:textId="77777777" w:rsidR="002214F7" w:rsidRPr="00476130" w:rsidRDefault="002214F7" w:rsidP="002214F7">
            <w:pPr>
              <w:jc w:val="center"/>
              <w:rPr>
                <w:rFonts w:ascii="Arial" w:hAnsi="Arial" w:cs="Arial"/>
                <w:sz w:val="18"/>
                <w:szCs w:val="18"/>
              </w:rPr>
            </w:pPr>
          </w:p>
        </w:tc>
      </w:tr>
      <w:tr w:rsidR="002214F7" w:rsidRPr="00476130" w14:paraId="4981FFD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BE54B9A" w14:textId="77777777" w:rsidR="002214F7" w:rsidRPr="00476130" w:rsidRDefault="002214F7" w:rsidP="002214F7">
            <w:pPr>
              <w:rPr>
                <w:rFonts w:ascii="Arial" w:hAnsi="Arial" w:cs="Arial"/>
                <w:sz w:val="18"/>
                <w:szCs w:val="18"/>
              </w:rPr>
            </w:pPr>
            <w:proofErr w:type="spellStart"/>
            <w:r w:rsidRPr="00476130">
              <w:rPr>
                <w:rFonts w:ascii="Arial" w:hAnsi="Arial" w:cs="Arial"/>
                <w:sz w:val="18"/>
                <w:szCs w:val="18"/>
              </w:rPr>
              <w:t>Ava</w:t>
            </w:r>
            <w:proofErr w:type="spellEnd"/>
            <w:r w:rsidRPr="00476130">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16920E84" w14:textId="7428237C" w:rsidR="002214F7" w:rsidRPr="00977BF8" w:rsidRDefault="002214F7" w:rsidP="002214F7">
            <w:pPr>
              <w:jc w:val="center"/>
              <w:rPr>
                <w:rFonts w:ascii="Arial" w:hAnsi="Arial" w:cs="Arial"/>
                <w:sz w:val="18"/>
                <w:szCs w:val="18"/>
              </w:rPr>
            </w:pPr>
            <w:r w:rsidRPr="00977BF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43A0F0" w14:textId="77777777" w:rsidR="002214F7" w:rsidRPr="00476130" w:rsidRDefault="002214F7" w:rsidP="002214F7">
            <w:pPr>
              <w:jc w:val="center"/>
              <w:rPr>
                <w:rFonts w:ascii="Arial" w:hAnsi="Arial" w:cs="Arial"/>
                <w:sz w:val="18"/>
                <w:szCs w:val="18"/>
              </w:rPr>
            </w:pPr>
          </w:p>
        </w:tc>
      </w:tr>
    </w:tbl>
    <w:p w14:paraId="1B4191B0" w14:textId="77777777" w:rsidR="006F5EDE" w:rsidRDefault="006F5EDE" w:rsidP="006F5EDE">
      <w:pPr>
        <w:jc w:val="both"/>
        <w:rPr>
          <w:rFonts w:ascii="Arial" w:hAnsi="Arial" w:cs="Arial"/>
          <w:i/>
          <w:iCs/>
          <w:sz w:val="22"/>
          <w:szCs w:val="22"/>
        </w:rPr>
      </w:pPr>
    </w:p>
    <w:p w14:paraId="3D7EBC98" w14:textId="77777777" w:rsidR="006F5EDE" w:rsidRPr="00005858" w:rsidRDefault="006F5EDE" w:rsidP="006F5EDE">
      <w:pPr>
        <w:jc w:val="both"/>
        <w:rPr>
          <w:rFonts w:ascii="Arial" w:hAnsi="Arial" w:cs="Arial"/>
          <w:i/>
          <w:iCs/>
          <w:sz w:val="22"/>
          <w:szCs w:val="22"/>
        </w:rPr>
      </w:pPr>
      <w:r w:rsidRPr="00005858">
        <w:rPr>
          <w:rFonts w:ascii="Arial" w:hAnsi="Arial" w:cs="Arial"/>
          <w:i/>
          <w:iCs/>
          <w:sz w:val="22"/>
          <w:szCs w:val="22"/>
        </w:rPr>
        <w:t xml:space="preserve">Sklep je sprejet. </w:t>
      </w:r>
    </w:p>
    <w:p w14:paraId="282F301D" w14:textId="77777777" w:rsidR="00202622" w:rsidRPr="00202622" w:rsidRDefault="00202622" w:rsidP="00202622">
      <w:pPr>
        <w:rPr>
          <w:rFonts w:ascii="Arial" w:hAnsi="Arial" w:cs="Arial"/>
          <w:b/>
          <w:bCs/>
          <w:i/>
          <w:iCs/>
          <w:sz w:val="22"/>
          <w:szCs w:val="22"/>
          <w:u w:val="single"/>
        </w:rPr>
      </w:pPr>
    </w:p>
    <w:p w14:paraId="355583CE" w14:textId="77777777" w:rsidR="00202622" w:rsidRPr="00202622" w:rsidRDefault="00202622" w:rsidP="00202622">
      <w:pPr>
        <w:rPr>
          <w:rFonts w:ascii="Arial" w:hAnsi="Arial" w:cs="Arial"/>
          <w:b/>
          <w:bCs/>
          <w:i/>
          <w:iCs/>
          <w:sz w:val="22"/>
          <w:szCs w:val="22"/>
          <w:u w:val="single"/>
        </w:rPr>
      </w:pPr>
    </w:p>
    <w:p w14:paraId="2CAE4350" w14:textId="74BE94BF" w:rsidR="00202622" w:rsidRPr="00202622" w:rsidRDefault="00202622" w:rsidP="00202622">
      <w:pPr>
        <w:rPr>
          <w:rFonts w:ascii="Arial" w:hAnsi="Arial" w:cs="Arial"/>
          <w:b/>
          <w:bCs/>
          <w:i/>
          <w:iCs/>
          <w:sz w:val="22"/>
          <w:szCs w:val="22"/>
          <w:u w:val="single"/>
        </w:rPr>
      </w:pPr>
      <w:bookmarkStart w:id="5" w:name="_Hlk210899205"/>
      <w:r w:rsidRPr="00202622">
        <w:rPr>
          <w:rFonts w:ascii="Arial" w:hAnsi="Arial" w:cs="Arial"/>
          <w:b/>
          <w:bCs/>
          <w:sz w:val="22"/>
          <w:szCs w:val="22"/>
          <w:u w:val="single"/>
        </w:rPr>
        <w:t xml:space="preserve">K 6) </w:t>
      </w:r>
      <w:r w:rsidR="002214F7" w:rsidRPr="002214F7">
        <w:rPr>
          <w:rFonts w:ascii="Arial" w:hAnsi="Arial" w:cs="Arial"/>
          <w:b/>
          <w:bCs/>
          <w:sz w:val="22"/>
          <w:szCs w:val="22"/>
          <w:u w:val="single"/>
        </w:rPr>
        <w:t>Predstavitev Letnega poročila JZ OŠ Lucija</w:t>
      </w:r>
      <w:r w:rsidR="002214F7">
        <w:rPr>
          <w:rFonts w:ascii="Arial" w:hAnsi="Arial" w:cs="Arial"/>
          <w:b/>
          <w:bCs/>
          <w:sz w:val="22"/>
          <w:szCs w:val="22"/>
          <w:u w:val="single"/>
        </w:rPr>
        <w:t>na</w:t>
      </w:r>
      <w:r w:rsidR="002214F7" w:rsidRPr="002214F7">
        <w:rPr>
          <w:rFonts w:ascii="Arial" w:hAnsi="Arial" w:cs="Arial"/>
          <w:b/>
          <w:bCs/>
          <w:sz w:val="22"/>
          <w:szCs w:val="22"/>
          <w:u w:val="single"/>
        </w:rPr>
        <w:t xml:space="preserve"> Bratkoviča Bratuša Renče za leto 2025 (poročevalka: Tjaša Petrovčič, </w:t>
      </w:r>
      <w:proofErr w:type="spellStart"/>
      <w:r w:rsidR="002214F7" w:rsidRPr="002214F7">
        <w:rPr>
          <w:rFonts w:ascii="Arial" w:hAnsi="Arial" w:cs="Arial"/>
          <w:b/>
          <w:bCs/>
          <w:sz w:val="22"/>
          <w:szCs w:val="22"/>
          <w:u w:val="single"/>
        </w:rPr>
        <w:t>v.d</w:t>
      </w:r>
      <w:proofErr w:type="spellEnd"/>
      <w:r w:rsidR="002214F7" w:rsidRPr="002214F7">
        <w:rPr>
          <w:rFonts w:ascii="Arial" w:hAnsi="Arial" w:cs="Arial"/>
          <w:b/>
          <w:bCs/>
          <w:sz w:val="22"/>
          <w:szCs w:val="22"/>
          <w:u w:val="single"/>
        </w:rPr>
        <w:t>. ravnateljice)</w:t>
      </w:r>
    </w:p>
    <w:bookmarkEnd w:id="5"/>
    <w:p w14:paraId="345926DC" w14:textId="77777777" w:rsidR="00202622" w:rsidRPr="00202622" w:rsidRDefault="00202622" w:rsidP="00202622">
      <w:pPr>
        <w:rPr>
          <w:rFonts w:ascii="Arial" w:hAnsi="Arial" w:cs="Arial"/>
          <w:b/>
          <w:bCs/>
          <w:i/>
          <w:iCs/>
          <w:sz w:val="22"/>
          <w:szCs w:val="22"/>
          <w:u w:val="single"/>
        </w:rPr>
      </w:pPr>
    </w:p>
    <w:p w14:paraId="183E9652" w14:textId="4FA2EF93" w:rsidR="005C20FE" w:rsidRPr="00977BF8" w:rsidRDefault="00202622" w:rsidP="000E3E78">
      <w:pPr>
        <w:jc w:val="both"/>
        <w:rPr>
          <w:rFonts w:ascii="Arial" w:hAnsi="Arial" w:cs="Arial"/>
          <w:bCs/>
          <w:sz w:val="22"/>
          <w:szCs w:val="22"/>
        </w:rPr>
      </w:pPr>
      <w:r w:rsidRPr="00977BF8">
        <w:rPr>
          <w:rFonts w:ascii="Arial" w:hAnsi="Arial" w:cs="Arial"/>
          <w:bCs/>
          <w:sz w:val="22"/>
          <w:szCs w:val="22"/>
          <w:u w:val="single"/>
        </w:rPr>
        <w:t>Župan</w:t>
      </w:r>
      <w:r w:rsidRPr="00977BF8">
        <w:rPr>
          <w:rFonts w:ascii="Arial" w:hAnsi="Arial" w:cs="Arial"/>
          <w:bCs/>
          <w:sz w:val="22"/>
          <w:szCs w:val="22"/>
        </w:rPr>
        <w:t xml:space="preserve"> preide na šesto točko dnevnega reda, vezano na </w:t>
      </w:r>
      <w:r w:rsidR="00EE5678" w:rsidRPr="00977BF8">
        <w:rPr>
          <w:rFonts w:ascii="Arial" w:hAnsi="Arial" w:cs="Arial"/>
          <w:bCs/>
          <w:sz w:val="22"/>
          <w:szCs w:val="22"/>
        </w:rPr>
        <w:t xml:space="preserve">predstavitev </w:t>
      </w:r>
      <w:r w:rsidR="002214F7" w:rsidRPr="00977BF8">
        <w:rPr>
          <w:rFonts w:ascii="Arial" w:hAnsi="Arial" w:cs="Arial"/>
          <w:bCs/>
          <w:sz w:val="22"/>
          <w:szCs w:val="22"/>
        </w:rPr>
        <w:t>Letn</w:t>
      </w:r>
      <w:r w:rsidR="00EE5678" w:rsidRPr="00977BF8">
        <w:rPr>
          <w:rFonts w:ascii="Arial" w:hAnsi="Arial" w:cs="Arial"/>
          <w:bCs/>
          <w:sz w:val="22"/>
          <w:szCs w:val="22"/>
        </w:rPr>
        <w:t>ega</w:t>
      </w:r>
      <w:r w:rsidR="002214F7" w:rsidRPr="00977BF8">
        <w:rPr>
          <w:rFonts w:ascii="Arial" w:hAnsi="Arial" w:cs="Arial"/>
          <w:bCs/>
          <w:sz w:val="22"/>
          <w:szCs w:val="22"/>
        </w:rPr>
        <w:t xml:space="preserve"> poročil</w:t>
      </w:r>
      <w:r w:rsidR="00EE5678" w:rsidRPr="00977BF8">
        <w:rPr>
          <w:rFonts w:ascii="Arial" w:hAnsi="Arial" w:cs="Arial"/>
          <w:bCs/>
          <w:sz w:val="22"/>
          <w:szCs w:val="22"/>
        </w:rPr>
        <w:t>a</w:t>
      </w:r>
      <w:r w:rsidR="002214F7" w:rsidRPr="00977BF8">
        <w:rPr>
          <w:rFonts w:ascii="Arial" w:hAnsi="Arial" w:cs="Arial"/>
          <w:bCs/>
          <w:sz w:val="22"/>
          <w:szCs w:val="22"/>
        </w:rPr>
        <w:t xml:space="preserve"> JZ OŠ Lucijana Bratkoviča Bratuše Renče za leto 2025.</w:t>
      </w:r>
      <w:r w:rsidR="005C20FE" w:rsidRPr="00977BF8">
        <w:rPr>
          <w:rFonts w:ascii="Arial" w:hAnsi="Arial" w:cs="Arial"/>
          <w:bCs/>
          <w:sz w:val="22"/>
          <w:szCs w:val="22"/>
        </w:rPr>
        <w:t xml:space="preserve"> </w:t>
      </w:r>
      <w:r w:rsidRPr="00977BF8">
        <w:rPr>
          <w:rFonts w:ascii="Arial" w:hAnsi="Arial" w:cs="Arial"/>
          <w:bCs/>
          <w:sz w:val="22"/>
          <w:szCs w:val="22"/>
        </w:rPr>
        <w:t xml:space="preserve">Besedo preda </w:t>
      </w:r>
      <w:proofErr w:type="spellStart"/>
      <w:r w:rsidR="002214F7" w:rsidRPr="00977BF8">
        <w:rPr>
          <w:rFonts w:ascii="Arial" w:hAnsi="Arial" w:cs="Arial"/>
          <w:bCs/>
          <w:sz w:val="22"/>
          <w:szCs w:val="22"/>
        </w:rPr>
        <w:t>v.d</w:t>
      </w:r>
      <w:proofErr w:type="spellEnd"/>
      <w:r w:rsidR="002214F7" w:rsidRPr="00977BF8">
        <w:rPr>
          <w:rFonts w:ascii="Arial" w:hAnsi="Arial" w:cs="Arial"/>
          <w:bCs/>
          <w:sz w:val="22"/>
          <w:szCs w:val="22"/>
        </w:rPr>
        <w:t>. ravnateljici ga. Tjaši Petrovčič</w:t>
      </w:r>
      <w:r w:rsidRPr="00977BF8">
        <w:rPr>
          <w:rFonts w:ascii="Arial" w:hAnsi="Arial" w:cs="Arial"/>
          <w:bCs/>
          <w:sz w:val="22"/>
          <w:szCs w:val="22"/>
        </w:rPr>
        <w:t xml:space="preserve">. </w:t>
      </w:r>
      <w:r w:rsidR="00977BF8">
        <w:rPr>
          <w:rFonts w:ascii="Arial" w:hAnsi="Arial" w:cs="Arial"/>
          <w:bCs/>
          <w:sz w:val="22"/>
          <w:szCs w:val="22"/>
        </w:rPr>
        <w:t>Prisotna je tudi računovodja Sonja Čuk.</w:t>
      </w:r>
    </w:p>
    <w:p w14:paraId="53A88E33" w14:textId="77777777" w:rsidR="005C20FE" w:rsidRPr="00FA536B" w:rsidRDefault="005C20FE" w:rsidP="000E3E78">
      <w:pPr>
        <w:jc w:val="both"/>
        <w:rPr>
          <w:rFonts w:ascii="Arial" w:hAnsi="Arial" w:cs="Arial"/>
          <w:bCs/>
          <w:sz w:val="22"/>
          <w:szCs w:val="22"/>
        </w:rPr>
      </w:pPr>
    </w:p>
    <w:p w14:paraId="53FAC916" w14:textId="35D4119A" w:rsidR="000C2056" w:rsidRPr="00FA536B" w:rsidRDefault="002214F7" w:rsidP="002214F7">
      <w:pPr>
        <w:jc w:val="both"/>
        <w:rPr>
          <w:rFonts w:ascii="Arial" w:hAnsi="Arial" w:cs="Arial"/>
          <w:bCs/>
          <w:sz w:val="22"/>
          <w:szCs w:val="22"/>
        </w:rPr>
      </w:pPr>
      <w:r w:rsidRPr="00FA536B">
        <w:rPr>
          <w:rFonts w:ascii="Arial" w:hAnsi="Arial" w:cs="Arial"/>
          <w:bCs/>
          <w:sz w:val="22"/>
          <w:szCs w:val="22"/>
          <w:u w:val="single"/>
        </w:rPr>
        <w:t>Tjaša Petrovčič</w:t>
      </w:r>
      <w:r w:rsidR="005C20FE" w:rsidRPr="00FA536B">
        <w:rPr>
          <w:rFonts w:ascii="Arial" w:hAnsi="Arial" w:cs="Arial"/>
          <w:bCs/>
          <w:sz w:val="22"/>
          <w:szCs w:val="22"/>
        </w:rPr>
        <w:t xml:space="preserve"> p</w:t>
      </w:r>
      <w:r w:rsidR="00977BF8" w:rsidRPr="00FA536B">
        <w:rPr>
          <w:rFonts w:ascii="Arial" w:hAnsi="Arial" w:cs="Arial"/>
          <w:bCs/>
          <w:sz w:val="22"/>
          <w:szCs w:val="22"/>
        </w:rPr>
        <w:t xml:space="preserve">ove, da je </w:t>
      </w:r>
      <w:r w:rsidR="00B22A4B" w:rsidRPr="00FA536B">
        <w:rPr>
          <w:rFonts w:ascii="Arial" w:hAnsi="Arial" w:cs="Arial"/>
          <w:bCs/>
          <w:sz w:val="22"/>
          <w:szCs w:val="22"/>
        </w:rPr>
        <w:t xml:space="preserve">funkcijo </w:t>
      </w:r>
      <w:proofErr w:type="spellStart"/>
      <w:r w:rsidR="00977BF8" w:rsidRPr="00FA536B">
        <w:rPr>
          <w:rFonts w:ascii="Arial" w:hAnsi="Arial" w:cs="Arial"/>
          <w:bCs/>
          <w:sz w:val="22"/>
          <w:szCs w:val="22"/>
        </w:rPr>
        <w:t>v.d</w:t>
      </w:r>
      <w:proofErr w:type="spellEnd"/>
      <w:r w:rsidR="00977BF8" w:rsidRPr="00FA536B">
        <w:rPr>
          <w:rFonts w:ascii="Arial" w:hAnsi="Arial" w:cs="Arial"/>
          <w:bCs/>
          <w:sz w:val="22"/>
          <w:szCs w:val="22"/>
        </w:rPr>
        <w:t>. direktorice prevzela</w:t>
      </w:r>
      <w:r w:rsidR="00B22A4B" w:rsidRPr="00FA536B">
        <w:rPr>
          <w:rFonts w:ascii="Arial" w:hAnsi="Arial" w:cs="Arial"/>
          <w:bCs/>
          <w:sz w:val="22"/>
          <w:szCs w:val="22"/>
        </w:rPr>
        <w:t xml:space="preserve"> dne</w:t>
      </w:r>
      <w:r w:rsidR="00977BF8" w:rsidRPr="00FA536B">
        <w:rPr>
          <w:rFonts w:ascii="Arial" w:hAnsi="Arial" w:cs="Arial"/>
          <w:bCs/>
          <w:sz w:val="22"/>
          <w:szCs w:val="22"/>
        </w:rPr>
        <w:t xml:space="preserve"> 1.9.2025. Bilo je veliko kadrovskih sprememb, konstituiran je bil tudi nov svet zavoda. Aktivnosti so bile izvedene v skladu s programom dela.</w:t>
      </w:r>
    </w:p>
    <w:p w14:paraId="35B46133" w14:textId="77777777" w:rsidR="00B22A4B" w:rsidRPr="00FA536B" w:rsidRDefault="00B22A4B" w:rsidP="002214F7">
      <w:pPr>
        <w:jc w:val="both"/>
        <w:rPr>
          <w:rFonts w:ascii="Arial" w:hAnsi="Arial" w:cs="Arial"/>
          <w:bCs/>
          <w:sz w:val="22"/>
          <w:szCs w:val="22"/>
        </w:rPr>
      </w:pPr>
    </w:p>
    <w:p w14:paraId="2DCC215F" w14:textId="6FAE7B96" w:rsidR="00B22A4B" w:rsidRPr="00FA536B" w:rsidRDefault="00B22A4B" w:rsidP="002214F7">
      <w:pPr>
        <w:jc w:val="both"/>
        <w:rPr>
          <w:rFonts w:ascii="Arial" w:hAnsi="Arial" w:cs="Arial"/>
          <w:bCs/>
          <w:sz w:val="22"/>
          <w:szCs w:val="22"/>
        </w:rPr>
      </w:pPr>
      <w:r w:rsidRPr="00FA536B">
        <w:rPr>
          <w:rFonts w:ascii="Arial" w:hAnsi="Arial" w:cs="Arial"/>
          <w:bCs/>
          <w:sz w:val="22"/>
          <w:szCs w:val="22"/>
          <w:u w:val="single"/>
        </w:rPr>
        <w:t>Sonja Čuk</w:t>
      </w:r>
      <w:r w:rsidRPr="00FA536B">
        <w:rPr>
          <w:rFonts w:ascii="Arial" w:hAnsi="Arial" w:cs="Arial"/>
          <w:bCs/>
          <w:sz w:val="22"/>
          <w:szCs w:val="22"/>
        </w:rPr>
        <w:t xml:space="preserve"> je prestavila finančno poročilo za leto 2025. </w:t>
      </w:r>
      <w:r w:rsidR="00F24AD8" w:rsidRPr="00FA536B">
        <w:rPr>
          <w:rFonts w:ascii="Arial" w:hAnsi="Arial" w:cs="Arial"/>
          <w:bCs/>
          <w:sz w:val="22"/>
          <w:szCs w:val="22"/>
        </w:rPr>
        <w:t xml:space="preserve">Rezultat je pozitiven kljub težkim pogojem dela. </w:t>
      </w:r>
      <w:r w:rsidRPr="00FA536B">
        <w:rPr>
          <w:rFonts w:ascii="Arial" w:hAnsi="Arial" w:cs="Arial"/>
          <w:bCs/>
          <w:sz w:val="22"/>
          <w:szCs w:val="22"/>
        </w:rPr>
        <w:t xml:space="preserve">Ocenjujejo, da </w:t>
      </w:r>
      <w:r w:rsidR="00F24AD8" w:rsidRPr="00FA536B">
        <w:rPr>
          <w:rFonts w:ascii="Arial" w:hAnsi="Arial" w:cs="Arial"/>
          <w:bCs/>
          <w:sz w:val="22"/>
          <w:szCs w:val="22"/>
        </w:rPr>
        <w:t>šola posluje</w:t>
      </w:r>
      <w:r w:rsidRPr="00FA536B">
        <w:rPr>
          <w:rFonts w:ascii="Arial" w:hAnsi="Arial" w:cs="Arial"/>
          <w:bCs/>
          <w:sz w:val="22"/>
          <w:szCs w:val="22"/>
        </w:rPr>
        <w:t xml:space="preserve"> stabilno.</w:t>
      </w:r>
      <w:r w:rsidR="00CC0F1B" w:rsidRPr="00FA536B">
        <w:rPr>
          <w:rFonts w:ascii="Arial" w:hAnsi="Arial" w:cs="Arial"/>
          <w:bCs/>
          <w:sz w:val="22"/>
          <w:szCs w:val="22"/>
        </w:rPr>
        <w:t xml:space="preserve">  </w:t>
      </w:r>
    </w:p>
    <w:p w14:paraId="5C0CA41B" w14:textId="77777777" w:rsidR="00FA536B" w:rsidRPr="00FA536B" w:rsidRDefault="00FA536B" w:rsidP="000E3E78">
      <w:pPr>
        <w:jc w:val="both"/>
        <w:rPr>
          <w:rFonts w:ascii="Arial" w:hAnsi="Arial" w:cs="Arial"/>
          <w:bCs/>
          <w:sz w:val="22"/>
          <w:szCs w:val="22"/>
          <w:u w:val="single"/>
        </w:rPr>
      </w:pPr>
    </w:p>
    <w:p w14:paraId="6B419036" w14:textId="0AC49BEC" w:rsidR="00FA536B" w:rsidRPr="007D6DF8" w:rsidRDefault="00FA536B" w:rsidP="000E3E78">
      <w:pPr>
        <w:jc w:val="both"/>
        <w:rPr>
          <w:rFonts w:ascii="Arial" w:hAnsi="Arial" w:cs="Arial"/>
          <w:bCs/>
          <w:sz w:val="22"/>
          <w:szCs w:val="22"/>
        </w:rPr>
      </w:pPr>
      <w:r w:rsidRPr="007D6DF8">
        <w:rPr>
          <w:rFonts w:ascii="Arial" w:hAnsi="Arial" w:cs="Arial"/>
          <w:bCs/>
          <w:sz w:val="22"/>
          <w:szCs w:val="22"/>
          <w:u w:val="single"/>
        </w:rPr>
        <w:t>Župan</w:t>
      </w:r>
      <w:r w:rsidRPr="007D6DF8">
        <w:rPr>
          <w:rFonts w:ascii="Arial" w:hAnsi="Arial" w:cs="Arial"/>
          <w:bCs/>
          <w:sz w:val="22"/>
          <w:szCs w:val="22"/>
        </w:rPr>
        <w:t xml:space="preserve"> preda besedo Urbanu Martinuču.</w:t>
      </w:r>
    </w:p>
    <w:p w14:paraId="2A8946ED" w14:textId="6DDC04A4" w:rsidR="00F24AD8" w:rsidRPr="007D6DF8" w:rsidRDefault="00F24AD8" w:rsidP="000E3E78">
      <w:pPr>
        <w:jc w:val="both"/>
        <w:rPr>
          <w:rFonts w:ascii="Arial" w:hAnsi="Arial" w:cs="Arial"/>
          <w:bCs/>
          <w:sz w:val="22"/>
          <w:szCs w:val="22"/>
        </w:rPr>
      </w:pPr>
      <w:r w:rsidRPr="007D6DF8">
        <w:rPr>
          <w:rFonts w:ascii="Arial" w:hAnsi="Arial" w:cs="Arial"/>
          <w:bCs/>
          <w:sz w:val="22"/>
          <w:szCs w:val="22"/>
          <w:u w:val="single"/>
        </w:rPr>
        <w:lastRenderedPageBreak/>
        <w:t>Urban Martinuč</w:t>
      </w:r>
      <w:r w:rsidR="00FA536B" w:rsidRPr="007D6DF8">
        <w:rPr>
          <w:rFonts w:ascii="Arial" w:hAnsi="Arial" w:cs="Arial"/>
          <w:bCs/>
          <w:sz w:val="22"/>
          <w:szCs w:val="22"/>
        </w:rPr>
        <w:t xml:space="preserve"> pove, da je bil n</w:t>
      </w:r>
      <w:r w:rsidRPr="007D6DF8">
        <w:rPr>
          <w:rFonts w:ascii="Arial" w:hAnsi="Arial" w:cs="Arial"/>
          <w:bCs/>
          <w:sz w:val="22"/>
          <w:szCs w:val="22"/>
        </w:rPr>
        <w:t xml:space="preserve">a odboru </w:t>
      </w:r>
      <w:r w:rsidR="00FA536B" w:rsidRPr="007D6DF8">
        <w:rPr>
          <w:rFonts w:ascii="Arial" w:hAnsi="Arial" w:cs="Arial"/>
          <w:bCs/>
          <w:sz w:val="22"/>
          <w:szCs w:val="22"/>
        </w:rPr>
        <w:t>po</w:t>
      </w:r>
      <w:r w:rsidRPr="007D6DF8">
        <w:rPr>
          <w:rFonts w:ascii="Arial" w:hAnsi="Arial" w:cs="Arial"/>
          <w:bCs/>
          <w:sz w:val="22"/>
          <w:szCs w:val="22"/>
        </w:rPr>
        <w:t xml:space="preserve">dan predlog, da bi se </w:t>
      </w:r>
      <w:r w:rsidR="007D6DF8" w:rsidRPr="007D6DF8">
        <w:rPr>
          <w:rFonts w:ascii="Arial" w:hAnsi="Arial" w:cs="Arial"/>
          <w:bCs/>
          <w:sz w:val="22"/>
          <w:szCs w:val="22"/>
        </w:rPr>
        <w:t xml:space="preserve">v prihodnje </w:t>
      </w:r>
      <w:r w:rsidRPr="007D6DF8">
        <w:rPr>
          <w:rFonts w:ascii="Arial" w:hAnsi="Arial" w:cs="Arial"/>
          <w:bCs/>
          <w:sz w:val="22"/>
          <w:szCs w:val="22"/>
        </w:rPr>
        <w:t xml:space="preserve">v </w:t>
      </w:r>
      <w:r w:rsidR="00FA536B" w:rsidRPr="007D6DF8">
        <w:rPr>
          <w:rFonts w:ascii="Arial" w:hAnsi="Arial" w:cs="Arial"/>
          <w:bCs/>
          <w:sz w:val="22"/>
          <w:szCs w:val="22"/>
        </w:rPr>
        <w:t xml:space="preserve">letno </w:t>
      </w:r>
      <w:r w:rsidRPr="007D6DF8">
        <w:rPr>
          <w:rFonts w:ascii="Arial" w:hAnsi="Arial" w:cs="Arial"/>
          <w:bCs/>
          <w:sz w:val="22"/>
          <w:szCs w:val="22"/>
        </w:rPr>
        <w:t>poročilo</w:t>
      </w:r>
      <w:r w:rsidR="00FA536B" w:rsidRPr="007D6DF8">
        <w:rPr>
          <w:rFonts w:ascii="Arial" w:hAnsi="Arial" w:cs="Arial"/>
          <w:bCs/>
          <w:sz w:val="22"/>
          <w:szCs w:val="22"/>
        </w:rPr>
        <w:t xml:space="preserve"> </w:t>
      </w:r>
      <w:r w:rsidRPr="007D6DF8">
        <w:rPr>
          <w:rFonts w:ascii="Arial" w:hAnsi="Arial" w:cs="Arial"/>
          <w:bCs/>
          <w:sz w:val="22"/>
          <w:szCs w:val="22"/>
        </w:rPr>
        <w:t xml:space="preserve">vključila </w:t>
      </w:r>
      <w:r w:rsidR="00FA536B" w:rsidRPr="007D6DF8">
        <w:rPr>
          <w:rFonts w:ascii="Arial" w:hAnsi="Arial" w:cs="Arial"/>
          <w:bCs/>
          <w:sz w:val="22"/>
          <w:szCs w:val="22"/>
        </w:rPr>
        <w:t xml:space="preserve">tudi </w:t>
      </w:r>
      <w:r w:rsidRPr="007D6DF8">
        <w:rPr>
          <w:rFonts w:ascii="Arial" w:hAnsi="Arial" w:cs="Arial"/>
          <w:bCs/>
          <w:sz w:val="22"/>
          <w:szCs w:val="22"/>
        </w:rPr>
        <w:t xml:space="preserve">povprečna ocena učencev, </w:t>
      </w:r>
      <w:r w:rsidR="00FA536B" w:rsidRPr="007D6DF8">
        <w:rPr>
          <w:rFonts w:ascii="Arial" w:hAnsi="Arial" w:cs="Arial"/>
          <w:bCs/>
          <w:sz w:val="22"/>
          <w:szCs w:val="22"/>
        </w:rPr>
        <w:t xml:space="preserve">s čimer bi lahko ugotavljali </w:t>
      </w:r>
      <w:r w:rsidRPr="007D6DF8">
        <w:rPr>
          <w:rFonts w:ascii="Arial" w:hAnsi="Arial" w:cs="Arial"/>
          <w:bCs/>
          <w:sz w:val="22"/>
          <w:szCs w:val="22"/>
        </w:rPr>
        <w:t xml:space="preserve">uspešnost </w:t>
      </w:r>
      <w:r w:rsidR="00FA536B" w:rsidRPr="007D6DF8">
        <w:rPr>
          <w:rFonts w:ascii="Arial" w:hAnsi="Arial" w:cs="Arial"/>
          <w:bCs/>
          <w:sz w:val="22"/>
          <w:szCs w:val="22"/>
        </w:rPr>
        <w:t xml:space="preserve">samega </w:t>
      </w:r>
      <w:r w:rsidRPr="007D6DF8">
        <w:rPr>
          <w:rFonts w:ascii="Arial" w:hAnsi="Arial" w:cs="Arial"/>
          <w:bCs/>
          <w:sz w:val="22"/>
          <w:szCs w:val="22"/>
        </w:rPr>
        <w:t>učnega pro</w:t>
      </w:r>
      <w:r w:rsidR="00FA536B" w:rsidRPr="007D6DF8">
        <w:rPr>
          <w:rFonts w:ascii="Arial" w:hAnsi="Arial" w:cs="Arial"/>
          <w:bCs/>
          <w:sz w:val="22"/>
          <w:szCs w:val="22"/>
        </w:rPr>
        <w:t>c</w:t>
      </w:r>
      <w:r w:rsidRPr="007D6DF8">
        <w:rPr>
          <w:rFonts w:ascii="Arial" w:hAnsi="Arial" w:cs="Arial"/>
          <w:bCs/>
          <w:sz w:val="22"/>
          <w:szCs w:val="22"/>
        </w:rPr>
        <w:t xml:space="preserve">esa. Potrjeno je bilo letno poročilo. </w:t>
      </w:r>
      <w:r w:rsidR="007D6DF8" w:rsidRPr="007D6DF8">
        <w:rPr>
          <w:rFonts w:ascii="Arial" w:hAnsi="Arial" w:cs="Arial"/>
          <w:bCs/>
          <w:sz w:val="22"/>
          <w:szCs w:val="22"/>
        </w:rPr>
        <w:t>Č</w:t>
      </w:r>
      <w:r w:rsidRPr="007D6DF8">
        <w:rPr>
          <w:rFonts w:ascii="Arial" w:hAnsi="Arial" w:cs="Arial"/>
          <w:bCs/>
          <w:sz w:val="22"/>
          <w:szCs w:val="22"/>
        </w:rPr>
        <w:t xml:space="preserve">estita </w:t>
      </w:r>
      <w:r w:rsidR="007D6DF8" w:rsidRPr="007D6DF8">
        <w:rPr>
          <w:rFonts w:ascii="Arial" w:hAnsi="Arial" w:cs="Arial"/>
          <w:bCs/>
          <w:sz w:val="22"/>
          <w:szCs w:val="22"/>
        </w:rPr>
        <w:t xml:space="preserve">ravnateljici </w:t>
      </w:r>
      <w:r w:rsidRPr="007D6DF8">
        <w:rPr>
          <w:rFonts w:ascii="Arial" w:hAnsi="Arial" w:cs="Arial"/>
          <w:bCs/>
          <w:sz w:val="22"/>
          <w:szCs w:val="22"/>
        </w:rPr>
        <w:t>za pokazan pogum in sprejet izziv</w:t>
      </w:r>
      <w:r w:rsidR="007D6DF8" w:rsidRPr="007D6DF8">
        <w:rPr>
          <w:rFonts w:ascii="Arial" w:hAnsi="Arial" w:cs="Arial"/>
          <w:bCs/>
          <w:sz w:val="22"/>
          <w:szCs w:val="22"/>
        </w:rPr>
        <w:t xml:space="preserve"> glede na nemogočo</w:t>
      </w:r>
      <w:r w:rsidRPr="007D6DF8">
        <w:rPr>
          <w:rFonts w:ascii="Arial" w:hAnsi="Arial" w:cs="Arial"/>
          <w:bCs/>
          <w:sz w:val="22"/>
          <w:szCs w:val="22"/>
        </w:rPr>
        <w:t xml:space="preserve"> situa</w:t>
      </w:r>
      <w:r w:rsidR="00FA536B" w:rsidRPr="007D6DF8">
        <w:rPr>
          <w:rFonts w:ascii="Arial" w:hAnsi="Arial" w:cs="Arial"/>
          <w:bCs/>
          <w:sz w:val="22"/>
          <w:szCs w:val="22"/>
        </w:rPr>
        <w:t>c</w:t>
      </w:r>
      <w:r w:rsidRPr="007D6DF8">
        <w:rPr>
          <w:rFonts w:ascii="Arial" w:hAnsi="Arial" w:cs="Arial"/>
          <w:bCs/>
          <w:sz w:val="22"/>
          <w:szCs w:val="22"/>
        </w:rPr>
        <w:t>ij</w:t>
      </w:r>
      <w:r w:rsidR="007D6DF8" w:rsidRPr="007D6DF8">
        <w:rPr>
          <w:rFonts w:ascii="Arial" w:hAnsi="Arial" w:cs="Arial"/>
          <w:bCs/>
          <w:sz w:val="22"/>
          <w:szCs w:val="22"/>
        </w:rPr>
        <w:t>o</w:t>
      </w:r>
      <w:r w:rsidRPr="007D6DF8">
        <w:rPr>
          <w:rFonts w:ascii="Arial" w:hAnsi="Arial" w:cs="Arial"/>
          <w:bCs/>
          <w:sz w:val="22"/>
          <w:szCs w:val="22"/>
        </w:rPr>
        <w:t xml:space="preserve"> </w:t>
      </w:r>
      <w:r w:rsidR="007D6DF8" w:rsidRPr="007D6DF8">
        <w:rPr>
          <w:rFonts w:ascii="Arial" w:hAnsi="Arial" w:cs="Arial"/>
          <w:bCs/>
          <w:sz w:val="22"/>
          <w:szCs w:val="22"/>
        </w:rPr>
        <w:t>v lanskem letu</w:t>
      </w:r>
      <w:r w:rsidRPr="007D6DF8">
        <w:rPr>
          <w:rFonts w:ascii="Arial" w:hAnsi="Arial" w:cs="Arial"/>
          <w:bCs/>
          <w:sz w:val="22"/>
          <w:szCs w:val="22"/>
        </w:rPr>
        <w:t xml:space="preserve">. </w:t>
      </w:r>
      <w:r w:rsidR="007D6DF8">
        <w:rPr>
          <w:rFonts w:ascii="Arial" w:hAnsi="Arial" w:cs="Arial"/>
          <w:bCs/>
          <w:sz w:val="22"/>
          <w:szCs w:val="22"/>
        </w:rPr>
        <w:t>F</w:t>
      </w:r>
      <w:r w:rsidRPr="007D6DF8">
        <w:rPr>
          <w:rFonts w:ascii="Arial" w:hAnsi="Arial" w:cs="Arial"/>
          <w:bCs/>
          <w:sz w:val="22"/>
          <w:szCs w:val="22"/>
        </w:rPr>
        <w:t>inančna stabilnost je s takim načinom mogoča</w:t>
      </w:r>
      <w:r w:rsidR="007D6DF8" w:rsidRPr="007D6DF8">
        <w:rPr>
          <w:rFonts w:ascii="Arial" w:hAnsi="Arial" w:cs="Arial"/>
          <w:bCs/>
          <w:sz w:val="22"/>
          <w:szCs w:val="22"/>
        </w:rPr>
        <w:t>, za kar gre z</w:t>
      </w:r>
      <w:r w:rsidRPr="007D6DF8">
        <w:rPr>
          <w:rFonts w:ascii="Arial" w:hAnsi="Arial" w:cs="Arial"/>
          <w:bCs/>
          <w:sz w:val="22"/>
          <w:szCs w:val="22"/>
        </w:rPr>
        <w:t>asluga ravnateljici in občini.</w:t>
      </w:r>
    </w:p>
    <w:p w14:paraId="74F51188" w14:textId="77777777" w:rsidR="007D6DF8" w:rsidRDefault="007D6DF8" w:rsidP="000E3E78">
      <w:pPr>
        <w:jc w:val="both"/>
        <w:rPr>
          <w:rFonts w:ascii="Arial" w:hAnsi="Arial" w:cs="Arial"/>
          <w:bCs/>
          <w:color w:val="EE0000"/>
          <w:sz w:val="22"/>
          <w:szCs w:val="22"/>
        </w:rPr>
      </w:pPr>
    </w:p>
    <w:p w14:paraId="5F36D4D6" w14:textId="2CF3888A" w:rsidR="007D6DF8" w:rsidRPr="007D6DF8" w:rsidRDefault="007D6DF8" w:rsidP="007D6DF8">
      <w:pPr>
        <w:jc w:val="both"/>
        <w:rPr>
          <w:rFonts w:ascii="Arial" w:hAnsi="Arial" w:cs="Arial"/>
          <w:bCs/>
          <w:sz w:val="22"/>
          <w:szCs w:val="22"/>
        </w:rPr>
      </w:pPr>
      <w:r w:rsidRPr="007D6DF8">
        <w:rPr>
          <w:rFonts w:ascii="Arial" w:hAnsi="Arial" w:cs="Arial"/>
          <w:bCs/>
          <w:sz w:val="22"/>
          <w:szCs w:val="22"/>
          <w:u w:val="single"/>
        </w:rPr>
        <w:t>Župan</w:t>
      </w:r>
      <w:r w:rsidRPr="007D6DF8">
        <w:rPr>
          <w:rFonts w:ascii="Arial" w:hAnsi="Arial" w:cs="Arial"/>
          <w:bCs/>
          <w:sz w:val="22"/>
          <w:szCs w:val="22"/>
        </w:rPr>
        <w:t xml:space="preserve"> preda besedo </w:t>
      </w:r>
      <w:r>
        <w:rPr>
          <w:rFonts w:ascii="Arial" w:hAnsi="Arial" w:cs="Arial"/>
          <w:bCs/>
          <w:sz w:val="22"/>
          <w:szCs w:val="22"/>
        </w:rPr>
        <w:t>Marku Švara.</w:t>
      </w:r>
    </w:p>
    <w:p w14:paraId="37BCBB77" w14:textId="77777777" w:rsidR="007D6DF8" w:rsidRDefault="007D6DF8" w:rsidP="000E3E78">
      <w:pPr>
        <w:jc w:val="both"/>
        <w:rPr>
          <w:rFonts w:ascii="Arial" w:hAnsi="Arial" w:cs="Arial"/>
          <w:bCs/>
          <w:color w:val="EE0000"/>
          <w:sz w:val="22"/>
          <w:szCs w:val="22"/>
        </w:rPr>
      </w:pPr>
    </w:p>
    <w:p w14:paraId="02FEC922" w14:textId="6C0B1CAD" w:rsidR="00F24AD8" w:rsidRPr="007D6DF8" w:rsidRDefault="00F24AD8" w:rsidP="000E3E78">
      <w:pPr>
        <w:jc w:val="both"/>
        <w:rPr>
          <w:rFonts w:ascii="Arial" w:hAnsi="Arial" w:cs="Arial"/>
          <w:bCs/>
          <w:sz w:val="22"/>
          <w:szCs w:val="22"/>
        </w:rPr>
      </w:pPr>
      <w:r w:rsidRPr="007D6DF8">
        <w:rPr>
          <w:rFonts w:ascii="Arial" w:hAnsi="Arial" w:cs="Arial"/>
          <w:bCs/>
          <w:sz w:val="22"/>
          <w:szCs w:val="22"/>
          <w:u w:val="single"/>
        </w:rPr>
        <w:t>Marko Švara</w:t>
      </w:r>
      <w:r w:rsidRPr="007D6DF8">
        <w:rPr>
          <w:rFonts w:ascii="Arial" w:hAnsi="Arial" w:cs="Arial"/>
          <w:bCs/>
          <w:sz w:val="22"/>
          <w:szCs w:val="22"/>
        </w:rPr>
        <w:t xml:space="preserve"> </w:t>
      </w:r>
      <w:r w:rsidR="007D6DF8" w:rsidRPr="007D6DF8">
        <w:rPr>
          <w:rFonts w:ascii="Arial" w:hAnsi="Arial" w:cs="Arial"/>
          <w:bCs/>
          <w:sz w:val="22"/>
          <w:szCs w:val="22"/>
        </w:rPr>
        <w:t xml:space="preserve">pove, da se je </w:t>
      </w:r>
      <w:r w:rsidRPr="007D6DF8">
        <w:rPr>
          <w:rFonts w:ascii="Arial" w:hAnsi="Arial" w:cs="Arial"/>
          <w:bCs/>
          <w:sz w:val="22"/>
          <w:szCs w:val="22"/>
        </w:rPr>
        <w:t>odbor seznanil z letnim poročilom</w:t>
      </w:r>
      <w:r w:rsidR="008F7A1E" w:rsidRPr="007D6DF8">
        <w:rPr>
          <w:rFonts w:ascii="Arial" w:hAnsi="Arial" w:cs="Arial"/>
          <w:bCs/>
          <w:sz w:val="22"/>
          <w:szCs w:val="22"/>
        </w:rPr>
        <w:t xml:space="preserve"> in </w:t>
      </w:r>
      <w:r w:rsidR="007D6DF8" w:rsidRPr="007D6DF8">
        <w:rPr>
          <w:rFonts w:ascii="Arial" w:hAnsi="Arial" w:cs="Arial"/>
          <w:bCs/>
          <w:sz w:val="22"/>
          <w:szCs w:val="22"/>
        </w:rPr>
        <w:t>ni imel pripomb.</w:t>
      </w:r>
      <w:r w:rsidR="008F7A1E" w:rsidRPr="007D6DF8">
        <w:rPr>
          <w:rFonts w:ascii="Arial" w:hAnsi="Arial" w:cs="Arial"/>
          <w:bCs/>
          <w:sz w:val="22"/>
          <w:szCs w:val="22"/>
        </w:rPr>
        <w:t xml:space="preserve"> </w:t>
      </w:r>
      <w:r w:rsidR="007D6DF8" w:rsidRPr="007D6DF8">
        <w:rPr>
          <w:rFonts w:ascii="Arial" w:hAnsi="Arial" w:cs="Arial"/>
          <w:bCs/>
          <w:sz w:val="22"/>
          <w:szCs w:val="22"/>
        </w:rPr>
        <w:t>Pohvali d</w:t>
      </w:r>
      <w:r w:rsidR="008F7A1E" w:rsidRPr="007D6DF8">
        <w:rPr>
          <w:rFonts w:ascii="Arial" w:hAnsi="Arial" w:cs="Arial"/>
          <w:bCs/>
          <w:sz w:val="22"/>
          <w:szCs w:val="22"/>
        </w:rPr>
        <w:t>obro sodelovanje med občino</w:t>
      </w:r>
      <w:r w:rsidR="007D6DF8" w:rsidRPr="007D6DF8">
        <w:rPr>
          <w:rFonts w:ascii="Arial" w:hAnsi="Arial" w:cs="Arial"/>
          <w:bCs/>
          <w:sz w:val="22"/>
          <w:szCs w:val="22"/>
        </w:rPr>
        <w:t xml:space="preserve">, </w:t>
      </w:r>
      <w:r w:rsidR="008F7A1E" w:rsidRPr="007D6DF8">
        <w:rPr>
          <w:rFonts w:ascii="Arial" w:hAnsi="Arial" w:cs="Arial"/>
          <w:bCs/>
          <w:sz w:val="22"/>
          <w:szCs w:val="22"/>
        </w:rPr>
        <w:t>zavodom</w:t>
      </w:r>
      <w:r w:rsidR="007D6DF8" w:rsidRPr="007D6DF8">
        <w:rPr>
          <w:rFonts w:ascii="Arial" w:hAnsi="Arial" w:cs="Arial"/>
          <w:bCs/>
          <w:sz w:val="22"/>
          <w:szCs w:val="22"/>
        </w:rPr>
        <w:t xml:space="preserve"> in </w:t>
      </w:r>
      <w:proofErr w:type="spellStart"/>
      <w:r w:rsidR="007D6DF8" w:rsidRPr="007D6DF8">
        <w:rPr>
          <w:rFonts w:ascii="Arial" w:hAnsi="Arial" w:cs="Arial"/>
          <w:bCs/>
          <w:sz w:val="22"/>
          <w:szCs w:val="22"/>
        </w:rPr>
        <w:t>v.d</w:t>
      </w:r>
      <w:proofErr w:type="spellEnd"/>
      <w:r w:rsidR="007D6DF8" w:rsidRPr="007D6DF8">
        <w:rPr>
          <w:rFonts w:ascii="Arial" w:hAnsi="Arial" w:cs="Arial"/>
          <w:bCs/>
          <w:sz w:val="22"/>
          <w:szCs w:val="22"/>
        </w:rPr>
        <w:t>. ravnateljico</w:t>
      </w:r>
      <w:r w:rsidR="008F7A1E" w:rsidRPr="007D6DF8">
        <w:rPr>
          <w:rFonts w:ascii="Arial" w:hAnsi="Arial" w:cs="Arial"/>
          <w:bCs/>
          <w:sz w:val="22"/>
          <w:szCs w:val="22"/>
        </w:rPr>
        <w:t xml:space="preserve">. </w:t>
      </w:r>
    </w:p>
    <w:p w14:paraId="0D7782B6" w14:textId="77777777" w:rsidR="008F7A1E" w:rsidRDefault="008F7A1E" w:rsidP="000E3E78">
      <w:pPr>
        <w:jc w:val="both"/>
        <w:rPr>
          <w:rFonts w:ascii="Arial" w:hAnsi="Arial" w:cs="Arial"/>
          <w:bCs/>
          <w:color w:val="EE0000"/>
          <w:sz w:val="22"/>
          <w:szCs w:val="22"/>
        </w:rPr>
      </w:pPr>
    </w:p>
    <w:p w14:paraId="3130B6DA" w14:textId="353759F8" w:rsidR="00ED3823" w:rsidRPr="00FA7559" w:rsidRDefault="00ED3823" w:rsidP="000E3E78">
      <w:pPr>
        <w:jc w:val="both"/>
        <w:rPr>
          <w:rFonts w:ascii="Arial" w:hAnsi="Arial" w:cs="Arial"/>
          <w:bCs/>
          <w:sz w:val="22"/>
          <w:szCs w:val="22"/>
        </w:rPr>
      </w:pPr>
      <w:r w:rsidRPr="00FA7559">
        <w:rPr>
          <w:rFonts w:ascii="Arial" w:hAnsi="Arial" w:cs="Arial"/>
          <w:bCs/>
          <w:sz w:val="22"/>
          <w:szCs w:val="22"/>
          <w:u w:val="single"/>
        </w:rPr>
        <w:t>Župan</w:t>
      </w:r>
      <w:r w:rsidRPr="00FA7559">
        <w:rPr>
          <w:rFonts w:ascii="Arial" w:hAnsi="Arial" w:cs="Arial"/>
          <w:bCs/>
          <w:sz w:val="22"/>
          <w:szCs w:val="22"/>
        </w:rPr>
        <w:t xml:space="preserve"> preda besedo </w:t>
      </w:r>
      <w:proofErr w:type="spellStart"/>
      <w:r w:rsidRPr="00FA7559">
        <w:rPr>
          <w:rFonts w:ascii="Arial" w:hAnsi="Arial" w:cs="Arial"/>
          <w:bCs/>
          <w:sz w:val="22"/>
          <w:szCs w:val="22"/>
        </w:rPr>
        <w:t>Avi</w:t>
      </w:r>
      <w:proofErr w:type="spellEnd"/>
      <w:r w:rsidRPr="00FA7559">
        <w:rPr>
          <w:rFonts w:ascii="Arial" w:hAnsi="Arial" w:cs="Arial"/>
          <w:bCs/>
          <w:sz w:val="22"/>
          <w:szCs w:val="22"/>
        </w:rPr>
        <w:t xml:space="preserve"> Rajh.</w:t>
      </w:r>
    </w:p>
    <w:p w14:paraId="7431436B" w14:textId="303162C4" w:rsidR="00ED3823" w:rsidRPr="00704B12" w:rsidRDefault="00ED3823" w:rsidP="000E3E78">
      <w:pPr>
        <w:jc w:val="both"/>
        <w:rPr>
          <w:rFonts w:ascii="Arial" w:hAnsi="Arial" w:cs="Arial"/>
          <w:bCs/>
          <w:sz w:val="22"/>
          <w:szCs w:val="22"/>
        </w:rPr>
      </w:pPr>
    </w:p>
    <w:p w14:paraId="6D10912F" w14:textId="40B3DB8F" w:rsidR="008F7A1E" w:rsidRPr="00704B12" w:rsidRDefault="008F7A1E" w:rsidP="000E3E78">
      <w:pPr>
        <w:jc w:val="both"/>
        <w:rPr>
          <w:rFonts w:ascii="Arial" w:hAnsi="Arial" w:cs="Arial"/>
          <w:bCs/>
          <w:sz w:val="22"/>
          <w:szCs w:val="22"/>
        </w:rPr>
      </w:pPr>
      <w:proofErr w:type="spellStart"/>
      <w:r w:rsidRPr="00704B12">
        <w:rPr>
          <w:rFonts w:ascii="Arial" w:hAnsi="Arial" w:cs="Arial"/>
          <w:bCs/>
          <w:sz w:val="22"/>
          <w:szCs w:val="22"/>
          <w:u w:val="single"/>
        </w:rPr>
        <w:t>Ava</w:t>
      </w:r>
      <w:proofErr w:type="spellEnd"/>
      <w:r w:rsidRPr="00704B12">
        <w:rPr>
          <w:rFonts w:ascii="Arial" w:hAnsi="Arial" w:cs="Arial"/>
          <w:bCs/>
          <w:sz w:val="22"/>
          <w:szCs w:val="22"/>
          <w:u w:val="single"/>
        </w:rPr>
        <w:t xml:space="preserve"> Rajh</w:t>
      </w:r>
      <w:r w:rsidRPr="00704B12">
        <w:rPr>
          <w:rFonts w:ascii="Arial" w:hAnsi="Arial" w:cs="Arial"/>
          <w:bCs/>
          <w:sz w:val="22"/>
          <w:szCs w:val="22"/>
        </w:rPr>
        <w:t xml:space="preserve"> </w:t>
      </w:r>
      <w:r w:rsidR="00ED3823" w:rsidRPr="00704B12">
        <w:rPr>
          <w:rFonts w:ascii="Arial" w:hAnsi="Arial" w:cs="Arial"/>
          <w:bCs/>
          <w:sz w:val="22"/>
          <w:szCs w:val="22"/>
        </w:rPr>
        <w:t>postavi pet</w:t>
      </w:r>
      <w:r w:rsidRPr="00704B12">
        <w:rPr>
          <w:rFonts w:ascii="Arial" w:hAnsi="Arial" w:cs="Arial"/>
          <w:bCs/>
          <w:sz w:val="22"/>
          <w:szCs w:val="22"/>
        </w:rPr>
        <w:t xml:space="preserve"> vprašanj</w:t>
      </w:r>
      <w:r w:rsidR="00ED3823" w:rsidRPr="00704B12">
        <w:rPr>
          <w:rFonts w:ascii="Arial" w:hAnsi="Arial" w:cs="Arial"/>
          <w:bCs/>
          <w:sz w:val="22"/>
          <w:szCs w:val="22"/>
        </w:rPr>
        <w:t>.</w:t>
      </w:r>
    </w:p>
    <w:p w14:paraId="03995EF0" w14:textId="7859C058" w:rsidR="008F7A1E" w:rsidRPr="00704B12" w:rsidRDefault="00DC37DC" w:rsidP="00DC37DC">
      <w:pPr>
        <w:jc w:val="both"/>
        <w:rPr>
          <w:rFonts w:ascii="Arial" w:hAnsi="Arial" w:cs="Arial"/>
          <w:bCs/>
          <w:sz w:val="22"/>
          <w:szCs w:val="22"/>
        </w:rPr>
      </w:pPr>
      <w:r w:rsidRPr="00704B12">
        <w:rPr>
          <w:rFonts w:ascii="Arial" w:hAnsi="Arial" w:cs="Arial"/>
          <w:bCs/>
          <w:sz w:val="22"/>
          <w:szCs w:val="22"/>
        </w:rPr>
        <w:t>1</w:t>
      </w:r>
      <w:r w:rsidR="00246A65" w:rsidRPr="00704B12">
        <w:rPr>
          <w:rFonts w:ascii="Arial" w:hAnsi="Arial" w:cs="Arial"/>
          <w:bCs/>
          <w:sz w:val="22"/>
          <w:szCs w:val="22"/>
        </w:rPr>
        <w:t>.</w:t>
      </w:r>
      <w:r w:rsidRPr="00704B12">
        <w:rPr>
          <w:rFonts w:ascii="Arial" w:hAnsi="Arial" w:cs="Arial"/>
          <w:bCs/>
          <w:sz w:val="22"/>
          <w:szCs w:val="22"/>
        </w:rPr>
        <w:t xml:space="preserve"> </w:t>
      </w:r>
      <w:r w:rsidR="008F7A1E" w:rsidRPr="00704B12">
        <w:rPr>
          <w:rFonts w:ascii="Arial" w:hAnsi="Arial" w:cs="Arial"/>
          <w:bCs/>
          <w:sz w:val="22"/>
          <w:szCs w:val="22"/>
        </w:rPr>
        <w:t xml:space="preserve">Normativ vrtec. </w:t>
      </w:r>
      <w:r w:rsidR="00920BC3" w:rsidRPr="00704B12">
        <w:rPr>
          <w:rFonts w:ascii="Arial" w:hAnsi="Arial" w:cs="Arial"/>
          <w:bCs/>
          <w:sz w:val="22"/>
          <w:szCs w:val="22"/>
        </w:rPr>
        <w:t>P</w:t>
      </w:r>
      <w:r w:rsidR="00C84294" w:rsidRPr="00704B12">
        <w:rPr>
          <w:rFonts w:ascii="Arial" w:hAnsi="Arial" w:cs="Arial"/>
          <w:bCs/>
          <w:sz w:val="22"/>
          <w:szCs w:val="22"/>
        </w:rPr>
        <w:t>rehod na</w:t>
      </w:r>
      <w:r w:rsidR="008F7A1E" w:rsidRPr="00704B12">
        <w:rPr>
          <w:rFonts w:ascii="Arial" w:hAnsi="Arial" w:cs="Arial"/>
          <w:bCs/>
          <w:sz w:val="22"/>
          <w:szCs w:val="22"/>
        </w:rPr>
        <w:t xml:space="preserve"> fleksibilen</w:t>
      </w:r>
      <w:r w:rsidR="00C84294" w:rsidRPr="00704B12">
        <w:rPr>
          <w:rFonts w:ascii="Arial" w:hAnsi="Arial" w:cs="Arial"/>
          <w:bCs/>
          <w:sz w:val="22"/>
          <w:szCs w:val="22"/>
        </w:rPr>
        <w:t xml:space="preserve"> izračun pomeni, da </w:t>
      </w:r>
      <w:r w:rsidR="008F7A1E" w:rsidRPr="00704B12">
        <w:rPr>
          <w:rFonts w:ascii="Arial" w:hAnsi="Arial" w:cs="Arial"/>
          <w:bCs/>
          <w:sz w:val="22"/>
          <w:szCs w:val="22"/>
        </w:rPr>
        <w:t xml:space="preserve">20% </w:t>
      </w:r>
      <w:r w:rsidR="00C84294" w:rsidRPr="00704B12">
        <w:rPr>
          <w:rFonts w:ascii="Arial" w:hAnsi="Arial" w:cs="Arial"/>
          <w:bCs/>
          <w:sz w:val="22"/>
          <w:szCs w:val="22"/>
        </w:rPr>
        <w:t>več plačuje</w:t>
      </w:r>
      <w:r w:rsidR="008F7A1E" w:rsidRPr="00704B12">
        <w:rPr>
          <w:rFonts w:ascii="Arial" w:hAnsi="Arial" w:cs="Arial"/>
          <w:bCs/>
          <w:sz w:val="22"/>
          <w:szCs w:val="22"/>
        </w:rPr>
        <w:t xml:space="preserve"> šola, starši manj. V poročilu </w:t>
      </w:r>
      <w:r w:rsidR="00C84294" w:rsidRPr="00704B12">
        <w:rPr>
          <w:rFonts w:ascii="Arial" w:hAnsi="Arial" w:cs="Arial"/>
          <w:bCs/>
          <w:sz w:val="22"/>
          <w:szCs w:val="22"/>
        </w:rPr>
        <w:t xml:space="preserve">za </w:t>
      </w:r>
      <w:r w:rsidR="008F7A1E" w:rsidRPr="00704B12">
        <w:rPr>
          <w:rFonts w:ascii="Arial" w:hAnsi="Arial" w:cs="Arial"/>
          <w:bCs/>
          <w:sz w:val="22"/>
          <w:szCs w:val="22"/>
        </w:rPr>
        <w:t xml:space="preserve">vrtec </w:t>
      </w:r>
      <w:r w:rsidR="00C84294" w:rsidRPr="00704B12">
        <w:rPr>
          <w:rFonts w:ascii="Arial" w:hAnsi="Arial" w:cs="Arial"/>
          <w:bCs/>
          <w:sz w:val="22"/>
          <w:szCs w:val="22"/>
        </w:rPr>
        <w:t>R</w:t>
      </w:r>
      <w:r w:rsidR="008F7A1E" w:rsidRPr="00704B12">
        <w:rPr>
          <w:rFonts w:ascii="Arial" w:hAnsi="Arial" w:cs="Arial"/>
          <w:bCs/>
          <w:sz w:val="22"/>
          <w:szCs w:val="22"/>
        </w:rPr>
        <w:t xml:space="preserve">enče in </w:t>
      </w:r>
      <w:r w:rsidR="00C84294" w:rsidRPr="00704B12">
        <w:rPr>
          <w:rFonts w:ascii="Arial" w:hAnsi="Arial" w:cs="Arial"/>
          <w:bCs/>
          <w:sz w:val="22"/>
          <w:szCs w:val="22"/>
        </w:rPr>
        <w:t>B</w:t>
      </w:r>
      <w:r w:rsidR="008F7A1E" w:rsidRPr="00704B12">
        <w:rPr>
          <w:rFonts w:ascii="Arial" w:hAnsi="Arial" w:cs="Arial"/>
          <w:bCs/>
          <w:sz w:val="22"/>
          <w:szCs w:val="22"/>
        </w:rPr>
        <w:t xml:space="preserve">ukovica </w:t>
      </w:r>
      <w:r w:rsidR="00920BC3" w:rsidRPr="00704B12">
        <w:rPr>
          <w:rFonts w:ascii="Arial" w:hAnsi="Arial" w:cs="Arial"/>
          <w:bCs/>
          <w:sz w:val="22"/>
          <w:szCs w:val="22"/>
        </w:rPr>
        <w:t xml:space="preserve">je navedeno, da </w:t>
      </w:r>
      <w:r w:rsidR="008F7A1E" w:rsidRPr="00704B12">
        <w:rPr>
          <w:rFonts w:ascii="Arial" w:hAnsi="Arial" w:cs="Arial"/>
          <w:bCs/>
          <w:sz w:val="22"/>
          <w:szCs w:val="22"/>
        </w:rPr>
        <w:t>so otroci, ki so pod maksimalnim normativom</w:t>
      </w:r>
      <w:r w:rsidR="00ED3823" w:rsidRPr="00704B12">
        <w:rPr>
          <w:rFonts w:ascii="Arial" w:hAnsi="Arial" w:cs="Arial"/>
          <w:bCs/>
          <w:sz w:val="22"/>
          <w:szCs w:val="22"/>
        </w:rPr>
        <w:t>, ki ga dopušča vlada in znaša od 12 do 19</w:t>
      </w:r>
      <w:r w:rsidR="008F7A1E" w:rsidRPr="00704B12">
        <w:rPr>
          <w:rFonts w:ascii="Arial" w:hAnsi="Arial" w:cs="Arial"/>
          <w:bCs/>
          <w:sz w:val="22"/>
          <w:szCs w:val="22"/>
        </w:rPr>
        <w:t>.</w:t>
      </w:r>
      <w:r w:rsidR="00ED3823" w:rsidRPr="00704B12">
        <w:rPr>
          <w:rFonts w:ascii="Arial" w:hAnsi="Arial" w:cs="Arial"/>
          <w:bCs/>
          <w:sz w:val="22"/>
          <w:szCs w:val="22"/>
        </w:rPr>
        <w:t xml:space="preserve"> </w:t>
      </w:r>
      <w:r w:rsidR="008F7A1E" w:rsidRPr="00704B12">
        <w:rPr>
          <w:rFonts w:ascii="Arial" w:hAnsi="Arial" w:cs="Arial"/>
          <w:bCs/>
          <w:sz w:val="22"/>
          <w:szCs w:val="22"/>
        </w:rPr>
        <w:t xml:space="preserve">V Renčah </w:t>
      </w:r>
      <w:r w:rsidR="00ED3823" w:rsidRPr="00704B12">
        <w:rPr>
          <w:rFonts w:ascii="Arial" w:hAnsi="Arial" w:cs="Arial"/>
          <w:bCs/>
          <w:sz w:val="22"/>
          <w:szCs w:val="22"/>
        </w:rPr>
        <w:t>je 12 otrok premalo, kar predstavlja 18% vseh otrok,</w:t>
      </w:r>
      <w:r w:rsidR="008F7A1E" w:rsidRPr="00704B12">
        <w:rPr>
          <w:rFonts w:ascii="Arial" w:hAnsi="Arial" w:cs="Arial"/>
          <w:bCs/>
          <w:sz w:val="22"/>
          <w:szCs w:val="22"/>
        </w:rPr>
        <w:t xml:space="preserve"> v </w:t>
      </w:r>
      <w:r w:rsidR="00C84294" w:rsidRPr="00704B12">
        <w:rPr>
          <w:rFonts w:ascii="Arial" w:hAnsi="Arial" w:cs="Arial"/>
          <w:bCs/>
          <w:sz w:val="22"/>
          <w:szCs w:val="22"/>
        </w:rPr>
        <w:t>B</w:t>
      </w:r>
      <w:r w:rsidR="008F7A1E" w:rsidRPr="00704B12">
        <w:rPr>
          <w:rFonts w:ascii="Arial" w:hAnsi="Arial" w:cs="Arial"/>
          <w:bCs/>
          <w:sz w:val="22"/>
          <w:szCs w:val="22"/>
        </w:rPr>
        <w:t>ukov</w:t>
      </w:r>
      <w:r w:rsidR="00920BC3" w:rsidRPr="00704B12">
        <w:rPr>
          <w:rFonts w:ascii="Arial" w:hAnsi="Arial" w:cs="Arial"/>
          <w:bCs/>
          <w:sz w:val="22"/>
          <w:szCs w:val="22"/>
        </w:rPr>
        <w:t>ic</w:t>
      </w:r>
      <w:r w:rsidR="008F7A1E" w:rsidRPr="00704B12">
        <w:rPr>
          <w:rFonts w:ascii="Arial" w:hAnsi="Arial" w:cs="Arial"/>
          <w:bCs/>
          <w:sz w:val="22"/>
          <w:szCs w:val="22"/>
        </w:rPr>
        <w:t xml:space="preserve">i 9 </w:t>
      </w:r>
      <w:r w:rsidR="00ED3823" w:rsidRPr="00704B12">
        <w:rPr>
          <w:rFonts w:ascii="Arial" w:hAnsi="Arial" w:cs="Arial"/>
          <w:bCs/>
          <w:sz w:val="22"/>
          <w:szCs w:val="22"/>
        </w:rPr>
        <w:t>otrok p</w:t>
      </w:r>
      <w:r w:rsidR="008F7A1E" w:rsidRPr="00704B12">
        <w:rPr>
          <w:rFonts w:ascii="Arial" w:hAnsi="Arial" w:cs="Arial"/>
          <w:bCs/>
          <w:sz w:val="22"/>
          <w:szCs w:val="22"/>
        </w:rPr>
        <w:t xml:space="preserve">remalo, </w:t>
      </w:r>
      <w:r w:rsidR="00ED3823" w:rsidRPr="00704B12">
        <w:rPr>
          <w:rFonts w:ascii="Arial" w:hAnsi="Arial" w:cs="Arial"/>
          <w:bCs/>
          <w:sz w:val="22"/>
          <w:szCs w:val="22"/>
        </w:rPr>
        <w:t xml:space="preserve">kar predstavlja 23% vseh otrok v vrtcu Bukovica. V celem vrtcu je </w:t>
      </w:r>
      <w:r w:rsidR="008F7A1E" w:rsidRPr="00704B12">
        <w:rPr>
          <w:rFonts w:ascii="Arial" w:hAnsi="Arial" w:cs="Arial"/>
          <w:bCs/>
          <w:sz w:val="22"/>
          <w:szCs w:val="22"/>
        </w:rPr>
        <w:t>21 otrok</w:t>
      </w:r>
      <w:r w:rsidR="00ED3823" w:rsidRPr="00704B12">
        <w:rPr>
          <w:rFonts w:ascii="Arial" w:hAnsi="Arial" w:cs="Arial"/>
          <w:bCs/>
          <w:sz w:val="22"/>
          <w:szCs w:val="22"/>
        </w:rPr>
        <w:t>, ki</w:t>
      </w:r>
      <w:r w:rsidR="008F7A1E" w:rsidRPr="00704B12">
        <w:rPr>
          <w:rFonts w:ascii="Arial" w:hAnsi="Arial" w:cs="Arial"/>
          <w:bCs/>
          <w:sz w:val="22"/>
          <w:szCs w:val="22"/>
        </w:rPr>
        <w:t xml:space="preserve"> nima zasedenega </w:t>
      </w:r>
      <w:r w:rsidR="00DA275F" w:rsidRPr="00704B12">
        <w:rPr>
          <w:rFonts w:ascii="Arial" w:hAnsi="Arial" w:cs="Arial"/>
          <w:bCs/>
          <w:sz w:val="22"/>
          <w:szCs w:val="22"/>
        </w:rPr>
        <w:t xml:space="preserve">svojega </w:t>
      </w:r>
      <w:r w:rsidR="008F7A1E" w:rsidRPr="00704B12">
        <w:rPr>
          <w:rFonts w:ascii="Arial" w:hAnsi="Arial" w:cs="Arial"/>
          <w:bCs/>
          <w:sz w:val="22"/>
          <w:szCs w:val="22"/>
        </w:rPr>
        <w:t>mesta.</w:t>
      </w:r>
      <w:r w:rsidR="00DA275F" w:rsidRPr="00704B12">
        <w:rPr>
          <w:rFonts w:ascii="Arial" w:hAnsi="Arial" w:cs="Arial"/>
          <w:bCs/>
          <w:sz w:val="22"/>
          <w:szCs w:val="22"/>
        </w:rPr>
        <w:t xml:space="preserve"> To predstavlja 18,81 otrok od vseh 106 otrok.</w:t>
      </w:r>
      <w:r w:rsidR="007E6547" w:rsidRPr="00704B12">
        <w:rPr>
          <w:rFonts w:ascii="Arial" w:hAnsi="Arial" w:cs="Arial"/>
          <w:bCs/>
          <w:sz w:val="22"/>
          <w:szCs w:val="22"/>
        </w:rPr>
        <w:t xml:space="preserve"> </w:t>
      </w:r>
      <w:r w:rsidR="00DA275F" w:rsidRPr="00704B12">
        <w:rPr>
          <w:rFonts w:ascii="Arial" w:hAnsi="Arial" w:cs="Arial"/>
          <w:bCs/>
          <w:sz w:val="22"/>
          <w:szCs w:val="22"/>
        </w:rPr>
        <w:t xml:space="preserve">Po izračunu aritmetične sredine vseh cen </w:t>
      </w:r>
      <w:r w:rsidR="007E6547" w:rsidRPr="00704B12">
        <w:rPr>
          <w:rFonts w:ascii="Arial" w:hAnsi="Arial" w:cs="Arial"/>
          <w:bCs/>
          <w:sz w:val="22"/>
          <w:szCs w:val="22"/>
        </w:rPr>
        <w:t xml:space="preserve">to </w:t>
      </w:r>
      <w:r w:rsidR="00DA275F" w:rsidRPr="00704B12">
        <w:rPr>
          <w:rFonts w:ascii="Arial" w:hAnsi="Arial" w:cs="Arial"/>
          <w:bCs/>
          <w:sz w:val="22"/>
          <w:szCs w:val="22"/>
        </w:rPr>
        <w:t>znaša</w:t>
      </w:r>
      <w:r w:rsidR="007E6547" w:rsidRPr="00704B12">
        <w:rPr>
          <w:rFonts w:ascii="Arial" w:hAnsi="Arial" w:cs="Arial"/>
          <w:bCs/>
          <w:sz w:val="22"/>
          <w:szCs w:val="22"/>
        </w:rPr>
        <w:t xml:space="preserve"> 14.000 </w:t>
      </w:r>
      <w:r w:rsidR="00920BC3" w:rsidRPr="00704B12">
        <w:rPr>
          <w:rFonts w:ascii="Arial" w:hAnsi="Arial" w:cs="Arial"/>
          <w:bCs/>
          <w:sz w:val="22"/>
          <w:szCs w:val="22"/>
        </w:rPr>
        <w:t>EUR</w:t>
      </w:r>
      <w:r w:rsidR="007E6547" w:rsidRPr="00704B12">
        <w:rPr>
          <w:rFonts w:ascii="Arial" w:hAnsi="Arial" w:cs="Arial"/>
          <w:bCs/>
          <w:sz w:val="22"/>
          <w:szCs w:val="22"/>
        </w:rPr>
        <w:t xml:space="preserve"> na mesec več</w:t>
      </w:r>
      <w:r w:rsidR="00DA275F" w:rsidRPr="00704B12">
        <w:rPr>
          <w:rFonts w:ascii="Arial" w:hAnsi="Arial" w:cs="Arial"/>
          <w:bCs/>
          <w:sz w:val="22"/>
          <w:szCs w:val="22"/>
        </w:rPr>
        <w:t>, brez ostalega kar občina plačuje zraven, kar je 160 do 170.000 EUR več</w:t>
      </w:r>
      <w:r w:rsidR="007E6547" w:rsidRPr="00704B12">
        <w:rPr>
          <w:rFonts w:ascii="Arial" w:hAnsi="Arial" w:cs="Arial"/>
          <w:bCs/>
          <w:sz w:val="22"/>
          <w:szCs w:val="22"/>
        </w:rPr>
        <w:t xml:space="preserve">. </w:t>
      </w:r>
      <w:r w:rsidR="00DA275F" w:rsidRPr="00704B12">
        <w:rPr>
          <w:rFonts w:ascii="Arial" w:hAnsi="Arial" w:cs="Arial"/>
          <w:bCs/>
          <w:sz w:val="22"/>
          <w:szCs w:val="22"/>
        </w:rPr>
        <w:t>To ni nič narobe, a vseeno jo zanima,</w:t>
      </w:r>
      <w:r w:rsidR="007E6547" w:rsidRPr="00704B12">
        <w:rPr>
          <w:rFonts w:ascii="Arial" w:hAnsi="Arial" w:cs="Arial"/>
          <w:bCs/>
          <w:sz w:val="22"/>
          <w:szCs w:val="22"/>
        </w:rPr>
        <w:t xml:space="preserve"> ali je </w:t>
      </w:r>
      <w:r w:rsidR="00DA275F" w:rsidRPr="00704B12">
        <w:rPr>
          <w:rFonts w:ascii="Arial" w:hAnsi="Arial" w:cs="Arial"/>
          <w:bCs/>
          <w:sz w:val="22"/>
          <w:szCs w:val="22"/>
        </w:rPr>
        <w:t>kakšna možnost, da se sedanje število</w:t>
      </w:r>
      <w:r w:rsidR="007E6547" w:rsidRPr="00704B12">
        <w:rPr>
          <w:rFonts w:ascii="Arial" w:hAnsi="Arial" w:cs="Arial"/>
          <w:bCs/>
          <w:sz w:val="22"/>
          <w:szCs w:val="22"/>
        </w:rPr>
        <w:t xml:space="preserve"> </w:t>
      </w:r>
      <w:r w:rsidR="00DA275F" w:rsidRPr="00704B12">
        <w:rPr>
          <w:rFonts w:ascii="Arial" w:hAnsi="Arial" w:cs="Arial"/>
          <w:bCs/>
          <w:sz w:val="22"/>
          <w:szCs w:val="22"/>
        </w:rPr>
        <w:t>21 otrok</w:t>
      </w:r>
      <w:r w:rsidR="007E6547" w:rsidRPr="00704B12">
        <w:rPr>
          <w:rFonts w:ascii="Arial" w:hAnsi="Arial" w:cs="Arial"/>
          <w:bCs/>
          <w:sz w:val="22"/>
          <w:szCs w:val="22"/>
        </w:rPr>
        <w:t xml:space="preserve"> zmanjša.</w:t>
      </w:r>
    </w:p>
    <w:p w14:paraId="5A00FA94" w14:textId="77777777" w:rsidR="007E6547" w:rsidRPr="00704B12" w:rsidRDefault="007E6547" w:rsidP="000E3E78">
      <w:pPr>
        <w:jc w:val="both"/>
        <w:rPr>
          <w:rFonts w:ascii="Arial" w:hAnsi="Arial" w:cs="Arial"/>
          <w:bCs/>
          <w:sz w:val="22"/>
          <w:szCs w:val="22"/>
        </w:rPr>
      </w:pPr>
    </w:p>
    <w:p w14:paraId="131B6289" w14:textId="49A79C3E" w:rsidR="007E6547" w:rsidRPr="00704B12" w:rsidRDefault="00DA275F" w:rsidP="007E6547">
      <w:pPr>
        <w:jc w:val="both"/>
        <w:rPr>
          <w:rFonts w:ascii="Arial" w:hAnsi="Arial" w:cs="Arial"/>
          <w:bCs/>
          <w:sz w:val="22"/>
          <w:szCs w:val="22"/>
        </w:rPr>
      </w:pPr>
      <w:r w:rsidRPr="00704B12">
        <w:rPr>
          <w:rFonts w:ascii="Arial" w:hAnsi="Arial" w:cs="Arial"/>
          <w:bCs/>
          <w:sz w:val="22"/>
          <w:szCs w:val="22"/>
        </w:rPr>
        <w:t>2. T</w:t>
      </w:r>
      <w:r w:rsidR="007E6547" w:rsidRPr="00704B12">
        <w:rPr>
          <w:rFonts w:ascii="Arial" w:hAnsi="Arial" w:cs="Arial"/>
          <w:bCs/>
          <w:sz w:val="22"/>
          <w:szCs w:val="22"/>
        </w:rPr>
        <w:t>renutni rač</w:t>
      </w:r>
      <w:r w:rsidRPr="00704B12">
        <w:rPr>
          <w:rFonts w:ascii="Arial" w:hAnsi="Arial" w:cs="Arial"/>
          <w:bCs/>
          <w:sz w:val="22"/>
          <w:szCs w:val="22"/>
        </w:rPr>
        <w:t xml:space="preserve">unovodski </w:t>
      </w:r>
      <w:r w:rsidR="007E6547" w:rsidRPr="00704B12">
        <w:rPr>
          <w:rFonts w:ascii="Arial" w:hAnsi="Arial" w:cs="Arial"/>
          <w:bCs/>
          <w:sz w:val="22"/>
          <w:szCs w:val="22"/>
        </w:rPr>
        <w:t>se</w:t>
      </w:r>
      <w:r w:rsidRPr="00704B12">
        <w:rPr>
          <w:rFonts w:ascii="Arial" w:hAnsi="Arial" w:cs="Arial"/>
          <w:bCs/>
          <w:sz w:val="22"/>
          <w:szCs w:val="22"/>
        </w:rPr>
        <w:t>r</w:t>
      </w:r>
      <w:r w:rsidR="007E6547" w:rsidRPr="00704B12">
        <w:rPr>
          <w:rFonts w:ascii="Arial" w:hAnsi="Arial" w:cs="Arial"/>
          <w:bCs/>
          <w:sz w:val="22"/>
          <w:szCs w:val="22"/>
        </w:rPr>
        <w:t xml:space="preserve">vis </w:t>
      </w:r>
      <w:r w:rsidRPr="00704B12">
        <w:rPr>
          <w:rFonts w:ascii="Arial" w:hAnsi="Arial" w:cs="Arial"/>
          <w:bCs/>
          <w:sz w:val="22"/>
          <w:szCs w:val="22"/>
        </w:rPr>
        <w:t>ima pogodbo</w:t>
      </w:r>
      <w:r w:rsidR="007E6547" w:rsidRPr="00704B12">
        <w:rPr>
          <w:rFonts w:ascii="Arial" w:hAnsi="Arial" w:cs="Arial"/>
          <w:bCs/>
          <w:sz w:val="22"/>
          <w:szCs w:val="22"/>
        </w:rPr>
        <w:t xml:space="preserve"> do konca maja. </w:t>
      </w:r>
      <w:r w:rsidRPr="00704B12">
        <w:rPr>
          <w:rFonts w:ascii="Arial" w:hAnsi="Arial" w:cs="Arial"/>
          <w:bCs/>
          <w:sz w:val="22"/>
          <w:szCs w:val="22"/>
        </w:rPr>
        <w:t xml:space="preserve">Zanima jo, ali zavod dela na tem, da bi ostal še naprej. </w:t>
      </w:r>
      <w:r w:rsidR="007E6547" w:rsidRPr="00704B12">
        <w:rPr>
          <w:rFonts w:ascii="Arial" w:hAnsi="Arial" w:cs="Arial"/>
          <w:bCs/>
          <w:sz w:val="22"/>
          <w:szCs w:val="22"/>
        </w:rPr>
        <w:t xml:space="preserve">Zgodbe o nepravilnih </w:t>
      </w:r>
      <w:r w:rsidR="00C15759" w:rsidRPr="00704B12">
        <w:rPr>
          <w:rFonts w:ascii="Arial" w:hAnsi="Arial" w:cs="Arial"/>
          <w:bCs/>
          <w:sz w:val="22"/>
          <w:szCs w:val="22"/>
        </w:rPr>
        <w:t>knjiženjih, sodilih…</w:t>
      </w:r>
      <w:r w:rsidR="00E2462A">
        <w:rPr>
          <w:rFonts w:ascii="Arial" w:hAnsi="Arial" w:cs="Arial"/>
          <w:bCs/>
          <w:sz w:val="22"/>
          <w:szCs w:val="22"/>
        </w:rPr>
        <w:t xml:space="preserve"> </w:t>
      </w:r>
      <w:r w:rsidR="00C15759" w:rsidRPr="00704B12">
        <w:rPr>
          <w:rFonts w:ascii="Arial" w:hAnsi="Arial" w:cs="Arial"/>
          <w:bCs/>
          <w:sz w:val="22"/>
          <w:szCs w:val="22"/>
        </w:rPr>
        <w:t>ne bi</w:t>
      </w:r>
      <w:r w:rsidR="007E6547" w:rsidRPr="00704B12">
        <w:rPr>
          <w:rFonts w:ascii="Arial" w:hAnsi="Arial" w:cs="Arial"/>
          <w:bCs/>
          <w:sz w:val="22"/>
          <w:szCs w:val="22"/>
        </w:rPr>
        <w:t xml:space="preserve"> radi</w:t>
      </w:r>
      <w:r w:rsidR="00C15759" w:rsidRPr="00704B12">
        <w:rPr>
          <w:rFonts w:ascii="Arial" w:hAnsi="Arial" w:cs="Arial"/>
          <w:bCs/>
          <w:sz w:val="22"/>
          <w:szCs w:val="22"/>
        </w:rPr>
        <w:t xml:space="preserve"> ponavljali.</w:t>
      </w:r>
    </w:p>
    <w:p w14:paraId="572842BA" w14:textId="77777777" w:rsidR="00246A65" w:rsidRPr="00704B12" w:rsidRDefault="00246A65" w:rsidP="007E6547">
      <w:pPr>
        <w:jc w:val="both"/>
        <w:rPr>
          <w:rFonts w:ascii="Arial" w:hAnsi="Arial" w:cs="Arial"/>
          <w:bCs/>
          <w:sz w:val="22"/>
          <w:szCs w:val="22"/>
        </w:rPr>
      </w:pPr>
    </w:p>
    <w:p w14:paraId="515245E9" w14:textId="1D389574" w:rsidR="007E6547" w:rsidRPr="00704B12" w:rsidRDefault="007E6547" w:rsidP="007E6547">
      <w:pPr>
        <w:jc w:val="both"/>
        <w:rPr>
          <w:rFonts w:ascii="Arial" w:hAnsi="Arial" w:cs="Arial"/>
          <w:bCs/>
          <w:sz w:val="22"/>
          <w:szCs w:val="22"/>
        </w:rPr>
      </w:pPr>
      <w:r w:rsidRPr="00704B12">
        <w:rPr>
          <w:rFonts w:ascii="Arial" w:hAnsi="Arial" w:cs="Arial"/>
          <w:bCs/>
          <w:sz w:val="22"/>
          <w:szCs w:val="22"/>
        </w:rPr>
        <w:t>3.</w:t>
      </w:r>
      <w:r w:rsidR="00C15759" w:rsidRPr="00704B12">
        <w:rPr>
          <w:rFonts w:ascii="Arial" w:hAnsi="Arial" w:cs="Arial"/>
          <w:bCs/>
          <w:sz w:val="22"/>
          <w:szCs w:val="22"/>
        </w:rPr>
        <w:t xml:space="preserve"> V skladu s 53. členom Zakona o osnovni šoli, ki govori o </w:t>
      </w:r>
      <w:r w:rsidRPr="00704B12">
        <w:rPr>
          <w:rFonts w:ascii="Arial" w:hAnsi="Arial" w:cs="Arial"/>
          <w:bCs/>
          <w:sz w:val="22"/>
          <w:szCs w:val="22"/>
        </w:rPr>
        <w:t>povračil</w:t>
      </w:r>
      <w:r w:rsidR="00C15759" w:rsidRPr="00704B12">
        <w:rPr>
          <w:rFonts w:ascii="Arial" w:hAnsi="Arial" w:cs="Arial"/>
          <w:bCs/>
          <w:sz w:val="22"/>
          <w:szCs w:val="22"/>
        </w:rPr>
        <w:t>u</w:t>
      </w:r>
      <w:r w:rsidRPr="00704B12">
        <w:rPr>
          <w:rFonts w:ascii="Arial" w:hAnsi="Arial" w:cs="Arial"/>
          <w:bCs/>
          <w:sz w:val="22"/>
          <w:szCs w:val="22"/>
        </w:rPr>
        <w:t xml:space="preserve"> stroškov prevoza za učence</w:t>
      </w:r>
      <w:r w:rsidR="00C15759" w:rsidRPr="00704B12">
        <w:rPr>
          <w:rFonts w:ascii="Arial" w:hAnsi="Arial" w:cs="Arial"/>
          <w:bCs/>
          <w:sz w:val="22"/>
          <w:szCs w:val="22"/>
        </w:rPr>
        <w:t>, ki jim ni zagotovljen javni prevoz,</w:t>
      </w:r>
      <w:r w:rsidRPr="00704B12">
        <w:rPr>
          <w:rFonts w:ascii="Arial" w:hAnsi="Arial" w:cs="Arial"/>
          <w:bCs/>
          <w:sz w:val="22"/>
          <w:szCs w:val="22"/>
        </w:rPr>
        <w:t xml:space="preserve"> </w:t>
      </w:r>
      <w:r w:rsidR="00C15759" w:rsidRPr="00704B12">
        <w:rPr>
          <w:rFonts w:ascii="Arial" w:hAnsi="Arial" w:cs="Arial"/>
          <w:bCs/>
          <w:sz w:val="22"/>
          <w:szCs w:val="22"/>
        </w:rPr>
        <w:t xml:space="preserve">se </w:t>
      </w:r>
      <w:r w:rsidRPr="00704B12">
        <w:rPr>
          <w:rFonts w:ascii="Arial" w:hAnsi="Arial" w:cs="Arial"/>
          <w:bCs/>
          <w:sz w:val="22"/>
          <w:szCs w:val="22"/>
        </w:rPr>
        <w:t>vrača</w:t>
      </w:r>
      <w:r w:rsidR="00246A65" w:rsidRPr="00704B12">
        <w:rPr>
          <w:rFonts w:ascii="Arial" w:hAnsi="Arial" w:cs="Arial"/>
          <w:bCs/>
          <w:sz w:val="22"/>
          <w:szCs w:val="22"/>
        </w:rPr>
        <w:t>j</w:t>
      </w:r>
      <w:r w:rsidRPr="00704B12">
        <w:rPr>
          <w:rFonts w:ascii="Arial" w:hAnsi="Arial" w:cs="Arial"/>
          <w:bCs/>
          <w:sz w:val="22"/>
          <w:szCs w:val="22"/>
        </w:rPr>
        <w:t>o staršem sredstva.</w:t>
      </w:r>
      <w:r w:rsidR="00C15759" w:rsidRPr="00704B12">
        <w:rPr>
          <w:rFonts w:ascii="Arial" w:hAnsi="Arial" w:cs="Arial"/>
          <w:bCs/>
          <w:sz w:val="22"/>
          <w:szCs w:val="22"/>
        </w:rPr>
        <w:t xml:space="preserve"> Eni vrtci vračajo. Zanima jo, ali se</w:t>
      </w:r>
      <w:r w:rsidR="00246A65" w:rsidRPr="00704B12">
        <w:rPr>
          <w:rFonts w:ascii="Arial" w:hAnsi="Arial" w:cs="Arial"/>
          <w:bCs/>
          <w:sz w:val="22"/>
          <w:szCs w:val="22"/>
        </w:rPr>
        <w:t xml:space="preserve"> tu</w:t>
      </w:r>
      <w:r w:rsidR="00C15759" w:rsidRPr="00704B12">
        <w:rPr>
          <w:rFonts w:ascii="Arial" w:hAnsi="Arial" w:cs="Arial"/>
          <w:bCs/>
          <w:sz w:val="22"/>
          <w:szCs w:val="22"/>
        </w:rPr>
        <w:t xml:space="preserve"> </w:t>
      </w:r>
      <w:r w:rsidRPr="00704B12">
        <w:rPr>
          <w:rFonts w:ascii="Arial" w:hAnsi="Arial" w:cs="Arial"/>
          <w:bCs/>
          <w:sz w:val="22"/>
          <w:szCs w:val="22"/>
        </w:rPr>
        <w:t xml:space="preserve">vrača, </w:t>
      </w:r>
      <w:r w:rsidR="00C15759" w:rsidRPr="00704B12">
        <w:rPr>
          <w:rFonts w:ascii="Arial" w:hAnsi="Arial" w:cs="Arial"/>
          <w:bCs/>
          <w:sz w:val="22"/>
          <w:szCs w:val="22"/>
        </w:rPr>
        <w:t>in če se vrača, ali obstaja</w:t>
      </w:r>
      <w:r w:rsidR="00246A65" w:rsidRPr="00704B12">
        <w:rPr>
          <w:rFonts w:ascii="Arial" w:hAnsi="Arial" w:cs="Arial"/>
          <w:bCs/>
          <w:sz w:val="22"/>
          <w:szCs w:val="22"/>
        </w:rPr>
        <w:t>jo dokazila, oziroma</w:t>
      </w:r>
      <w:r w:rsidR="00C15759" w:rsidRPr="00704B12">
        <w:rPr>
          <w:rFonts w:ascii="Arial" w:hAnsi="Arial" w:cs="Arial"/>
          <w:bCs/>
          <w:sz w:val="22"/>
          <w:szCs w:val="22"/>
        </w:rPr>
        <w:t xml:space="preserve"> kakšna dokazila bodo zahtevana za to zgodbo.</w:t>
      </w:r>
    </w:p>
    <w:p w14:paraId="44102446" w14:textId="77777777" w:rsidR="00246A65" w:rsidRPr="00704B12" w:rsidRDefault="00246A65" w:rsidP="007E6547">
      <w:pPr>
        <w:jc w:val="both"/>
        <w:rPr>
          <w:rFonts w:ascii="Arial" w:hAnsi="Arial" w:cs="Arial"/>
          <w:bCs/>
          <w:sz w:val="22"/>
          <w:szCs w:val="22"/>
        </w:rPr>
      </w:pPr>
    </w:p>
    <w:p w14:paraId="4813CF9E" w14:textId="7C9D9812" w:rsidR="007E6547" w:rsidRPr="00704B12" w:rsidRDefault="007E6547" w:rsidP="007E6547">
      <w:pPr>
        <w:jc w:val="both"/>
        <w:rPr>
          <w:rFonts w:ascii="Arial" w:hAnsi="Arial" w:cs="Arial"/>
          <w:bCs/>
          <w:sz w:val="22"/>
          <w:szCs w:val="22"/>
        </w:rPr>
      </w:pPr>
      <w:r w:rsidRPr="00704B12">
        <w:rPr>
          <w:rFonts w:ascii="Arial" w:hAnsi="Arial" w:cs="Arial"/>
          <w:bCs/>
          <w:sz w:val="22"/>
          <w:szCs w:val="22"/>
        </w:rPr>
        <w:t xml:space="preserve">4. </w:t>
      </w:r>
      <w:r w:rsidR="00246A65" w:rsidRPr="00704B12">
        <w:rPr>
          <w:rFonts w:ascii="Arial" w:hAnsi="Arial" w:cs="Arial"/>
          <w:bCs/>
          <w:sz w:val="22"/>
          <w:szCs w:val="22"/>
        </w:rPr>
        <w:t>Ugotovljeno je, da je uspeh pri NPZ pri</w:t>
      </w:r>
      <w:r w:rsidRPr="00704B12">
        <w:rPr>
          <w:rFonts w:ascii="Arial" w:hAnsi="Arial" w:cs="Arial"/>
          <w:bCs/>
          <w:sz w:val="22"/>
          <w:szCs w:val="22"/>
        </w:rPr>
        <w:t xml:space="preserve"> določenih predmetih pod državnim povprečjem</w:t>
      </w:r>
      <w:r w:rsidR="00246A65" w:rsidRPr="00704B12">
        <w:rPr>
          <w:rFonts w:ascii="Arial" w:hAnsi="Arial" w:cs="Arial"/>
          <w:bCs/>
          <w:sz w:val="22"/>
          <w:szCs w:val="22"/>
        </w:rPr>
        <w:t>.</w:t>
      </w:r>
      <w:r w:rsidRPr="00704B12">
        <w:rPr>
          <w:rFonts w:ascii="Arial" w:hAnsi="Arial" w:cs="Arial"/>
          <w:bCs/>
          <w:sz w:val="22"/>
          <w:szCs w:val="22"/>
        </w:rPr>
        <w:t xml:space="preserve"> </w:t>
      </w:r>
      <w:r w:rsidR="00246A65" w:rsidRPr="00704B12">
        <w:rPr>
          <w:rFonts w:ascii="Arial" w:hAnsi="Arial" w:cs="Arial"/>
          <w:bCs/>
          <w:sz w:val="22"/>
          <w:szCs w:val="22"/>
        </w:rPr>
        <w:t>Predlaga, da se preveri kje so dejanske težave, da v bodoče ne bi imeli problemov pri vpisu v srednje šole.</w:t>
      </w:r>
    </w:p>
    <w:p w14:paraId="59D0944A" w14:textId="77777777" w:rsidR="00246A65" w:rsidRPr="00704B12" w:rsidRDefault="00246A65" w:rsidP="007E6547">
      <w:pPr>
        <w:jc w:val="both"/>
        <w:rPr>
          <w:rFonts w:ascii="Arial" w:hAnsi="Arial" w:cs="Arial"/>
          <w:bCs/>
          <w:sz w:val="22"/>
          <w:szCs w:val="22"/>
        </w:rPr>
      </w:pPr>
    </w:p>
    <w:p w14:paraId="5FF9EA4A" w14:textId="189EB749" w:rsidR="007E6547" w:rsidRPr="00704B12" w:rsidRDefault="007E6547" w:rsidP="007E6547">
      <w:pPr>
        <w:jc w:val="both"/>
        <w:rPr>
          <w:rFonts w:ascii="Arial" w:hAnsi="Arial" w:cs="Arial"/>
          <w:bCs/>
          <w:sz w:val="22"/>
          <w:szCs w:val="22"/>
        </w:rPr>
      </w:pPr>
      <w:r w:rsidRPr="00704B12">
        <w:rPr>
          <w:rFonts w:ascii="Arial" w:hAnsi="Arial" w:cs="Arial"/>
          <w:bCs/>
          <w:sz w:val="22"/>
          <w:szCs w:val="22"/>
        </w:rPr>
        <w:t>5.</w:t>
      </w:r>
      <w:r w:rsidR="00246A65" w:rsidRPr="00704B12">
        <w:rPr>
          <w:rFonts w:ascii="Arial" w:hAnsi="Arial" w:cs="Arial"/>
          <w:bCs/>
          <w:sz w:val="22"/>
          <w:szCs w:val="22"/>
        </w:rPr>
        <w:t xml:space="preserve"> </w:t>
      </w:r>
      <w:r w:rsidR="00C45FA2" w:rsidRPr="00704B12">
        <w:rPr>
          <w:rFonts w:ascii="Arial" w:hAnsi="Arial" w:cs="Arial"/>
          <w:bCs/>
          <w:sz w:val="22"/>
          <w:szCs w:val="22"/>
        </w:rPr>
        <w:t>Zanima jo, ali v</w:t>
      </w:r>
      <w:r w:rsidR="00246A65" w:rsidRPr="00704B12">
        <w:rPr>
          <w:rFonts w:ascii="Arial" w:hAnsi="Arial" w:cs="Arial"/>
          <w:bCs/>
          <w:sz w:val="22"/>
          <w:szCs w:val="22"/>
        </w:rPr>
        <w:t>si zahtevki, ki so bili včasih zavračani, sedaj tečejo nemoteno</w:t>
      </w:r>
      <w:r w:rsidR="00C45FA2" w:rsidRPr="00704B12">
        <w:rPr>
          <w:rFonts w:ascii="Arial" w:hAnsi="Arial" w:cs="Arial"/>
          <w:bCs/>
          <w:sz w:val="22"/>
          <w:szCs w:val="22"/>
        </w:rPr>
        <w:t>,</w:t>
      </w:r>
      <w:r w:rsidR="00246A65" w:rsidRPr="00704B12">
        <w:rPr>
          <w:rFonts w:ascii="Arial" w:hAnsi="Arial" w:cs="Arial"/>
          <w:bCs/>
          <w:sz w:val="22"/>
          <w:szCs w:val="22"/>
        </w:rPr>
        <w:t xml:space="preserve"> so odobreni in plačani.</w:t>
      </w:r>
    </w:p>
    <w:p w14:paraId="5CA9CA38" w14:textId="77777777" w:rsidR="007E6547" w:rsidRPr="00704B12" w:rsidRDefault="007E6547" w:rsidP="007E6547">
      <w:pPr>
        <w:jc w:val="both"/>
        <w:rPr>
          <w:rFonts w:ascii="Arial" w:hAnsi="Arial" w:cs="Arial"/>
          <w:bCs/>
          <w:sz w:val="22"/>
          <w:szCs w:val="22"/>
        </w:rPr>
      </w:pPr>
    </w:p>
    <w:p w14:paraId="6BD57B18" w14:textId="3305658C" w:rsidR="007E6547" w:rsidRPr="00704B12" w:rsidRDefault="00C45FA2" w:rsidP="007E6547">
      <w:pPr>
        <w:jc w:val="both"/>
        <w:rPr>
          <w:rFonts w:ascii="Arial" w:hAnsi="Arial" w:cs="Arial"/>
          <w:bCs/>
          <w:sz w:val="22"/>
          <w:szCs w:val="22"/>
        </w:rPr>
      </w:pPr>
      <w:r w:rsidRPr="00704B12">
        <w:rPr>
          <w:rFonts w:ascii="Arial" w:hAnsi="Arial" w:cs="Arial"/>
          <w:bCs/>
          <w:sz w:val="22"/>
          <w:szCs w:val="22"/>
          <w:u w:val="single"/>
        </w:rPr>
        <w:t>Sonja Čuk</w:t>
      </w:r>
      <w:r w:rsidRPr="00704B12">
        <w:rPr>
          <w:rFonts w:ascii="Arial" w:hAnsi="Arial" w:cs="Arial"/>
          <w:bCs/>
          <w:sz w:val="22"/>
          <w:szCs w:val="22"/>
        </w:rPr>
        <w:t xml:space="preserve"> odgovori na prvo vprašanje.</w:t>
      </w:r>
      <w:r w:rsidR="007E6547" w:rsidRPr="00704B12">
        <w:rPr>
          <w:rFonts w:ascii="Arial" w:hAnsi="Arial" w:cs="Arial"/>
          <w:bCs/>
          <w:sz w:val="22"/>
          <w:szCs w:val="22"/>
        </w:rPr>
        <w:t xml:space="preserve"> Fleksibilen </w:t>
      </w:r>
      <w:r w:rsidRPr="00704B12">
        <w:rPr>
          <w:rFonts w:ascii="Arial" w:hAnsi="Arial" w:cs="Arial"/>
          <w:bCs/>
          <w:sz w:val="22"/>
          <w:szCs w:val="22"/>
        </w:rPr>
        <w:t xml:space="preserve">normativ dejansko </w:t>
      </w:r>
      <w:r w:rsidR="007E6547" w:rsidRPr="00704B12">
        <w:rPr>
          <w:rFonts w:ascii="Arial" w:hAnsi="Arial" w:cs="Arial"/>
          <w:bCs/>
          <w:sz w:val="22"/>
          <w:szCs w:val="22"/>
        </w:rPr>
        <w:t xml:space="preserve">vpliva na ceno. </w:t>
      </w:r>
      <w:r w:rsidRPr="00704B12">
        <w:rPr>
          <w:rFonts w:ascii="Arial" w:hAnsi="Arial" w:cs="Arial"/>
          <w:bCs/>
          <w:sz w:val="22"/>
          <w:szCs w:val="22"/>
        </w:rPr>
        <w:t>Za primerjavo z ostalimi zavodi moramo i</w:t>
      </w:r>
      <w:r w:rsidR="007E6547" w:rsidRPr="00704B12">
        <w:rPr>
          <w:rFonts w:ascii="Arial" w:hAnsi="Arial" w:cs="Arial"/>
          <w:bCs/>
          <w:sz w:val="22"/>
          <w:szCs w:val="22"/>
        </w:rPr>
        <w:t xml:space="preserve">zhajati iz iste predpostavke, to je </w:t>
      </w:r>
      <w:r w:rsidRPr="00704B12">
        <w:rPr>
          <w:rFonts w:ascii="Arial" w:hAnsi="Arial" w:cs="Arial"/>
          <w:bCs/>
          <w:sz w:val="22"/>
          <w:szCs w:val="22"/>
        </w:rPr>
        <w:t xml:space="preserve">v večini </w:t>
      </w:r>
      <w:r w:rsidR="007E6547" w:rsidRPr="00704B12">
        <w:rPr>
          <w:rFonts w:ascii="Arial" w:hAnsi="Arial" w:cs="Arial"/>
          <w:bCs/>
          <w:sz w:val="22"/>
          <w:szCs w:val="22"/>
        </w:rPr>
        <w:t>fl</w:t>
      </w:r>
      <w:r w:rsidRPr="00704B12">
        <w:rPr>
          <w:rFonts w:ascii="Arial" w:hAnsi="Arial" w:cs="Arial"/>
          <w:bCs/>
          <w:sz w:val="22"/>
          <w:szCs w:val="22"/>
        </w:rPr>
        <w:t>e</w:t>
      </w:r>
      <w:r w:rsidR="007E6547" w:rsidRPr="00704B12">
        <w:rPr>
          <w:rFonts w:ascii="Arial" w:hAnsi="Arial" w:cs="Arial"/>
          <w:bCs/>
          <w:sz w:val="22"/>
          <w:szCs w:val="22"/>
        </w:rPr>
        <w:t>ksibilni normativ. Glede na starostno obdobje je normativ</w:t>
      </w:r>
      <w:r w:rsidRPr="00704B12">
        <w:rPr>
          <w:rFonts w:ascii="Arial" w:hAnsi="Arial" w:cs="Arial"/>
          <w:bCs/>
          <w:sz w:val="22"/>
          <w:szCs w:val="22"/>
        </w:rPr>
        <w:t xml:space="preserve"> različen</w:t>
      </w:r>
      <w:r w:rsidR="007E6547" w:rsidRPr="00704B12">
        <w:rPr>
          <w:rFonts w:ascii="Arial" w:hAnsi="Arial" w:cs="Arial"/>
          <w:bCs/>
          <w:sz w:val="22"/>
          <w:szCs w:val="22"/>
        </w:rPr>
        <w:t xml:space="preserve">. Pri </w:t>
      </w:r>
      <w:r w:rsidRPr="00704B12">
        <w:rPr>
          <w:rFonts w:ascii="Arial" w:hAnsi="Arial" w:cs="Arial"/>
          <w:bCs/>
          <w:sz w:val="22"/>
          <w:szCs w:val="22"/>
        </w:rPr>
        <w:t xml:space="preserve">izračunu cene </w:t>
      </w:r>
      <w:r w:rsidR="007E6547" w:rsidRPr="00704B12">
        <w:rPr>
          <w:rFonts w:ascii="Arial" w:hAnsi="Arial" w:cs="Arial"/>
          <w:bCs/>
          <w:sz w:val="22"/>
          <w:szCs w:val="22"/>
        </w:rPr>
        <w:t xml:space="preserve">je bilo </w:t>
      </w:r>
      <w:r w:rsidRPr="00704B12">
        <w:rPr>
          <w:rFonts w:ascii="Arial" w:hAnsi="Arial" w:cs="Arial"/>
          <w:bCs/>
          <w:sz w:val="22"/>
          <w:szCs w:val="22"/>
        </w:rPr>
        <w:t xml:space="preserve">vse </w:t>
      </w:r>
      <w:r w:rsidR="007E6547" w:rsidRPr="00704B12">
        <w:rPr>
          <w:rFonts w:ascii="Arial" w:hAnsi="Arial" w:cs="Arial"/>
          <w:bCs/>
          <w:sz w:val="22"/>
          <w:szCs w:val="22"/>
        </w:rPr>
        <w:t>upoštevano.</w:t>
      </w:r>
      <w:r w:rsidR="00910524" w:rsidRPr="00704B12">
        <w:rPr>
          <w:rFonts w:ascii="Arial" w:hAnsi="Arial" w:cs="Arial"/>
          <w:bCs/>
          <w:sz w:val="22"/>
          <w:szCs w:val="22"/>
        </w:rPr>
        <w:t xml:space="preserve"> </w:t>
      </w:r>
      <w:r w:rsidRPr="00704B12">
        <w:rPr>
          <w:rFonts w:ascii="Arial" w:hAnsi="Arial" w:cs="Arial"/>
          <w:bCs/>
          <w:sz w:val="22"/>
          <w:szCs w:val="22"/>
        </w:rPr>
        <w:t>Izpad učencev je prišel zavodu prav, ker t</w:t>
      </w:r>
      <w:r w:rsidR="007E6547" w:rsidRPr="00704B12">
        <w:rPr>
          <w:rFonts w:ascii="Arial" w:hAnsi="Arial" w:cs="Arial"/>
          <w:bCs/>
          <w:sz w:val="22"/>
          <w:szCs w:val="22"/>
        </w:rPr>
        <w:t>o ni strošek šole, ampak strošek, ki ga pokriva občina</w:t>
      </w:r>
      <w:r w:rsidRPr="00704B12">
        <w:rPr>
          <w:rFonts w:ascii="Arial" w:hAnsi="Arial" w:cs="Arial"/>
          <w:bCs/>
          <w:sz w:val="22"/>
          <w:szCs w:val="22"/>
        </w:rPr>
        <w:t xml:space="preserve"> z namenom, da imajo starši nižjo ceno.</w:t>
      </w:r>
      <w:r w:rsidR="007E6547" w:rsidRPr="00704B12">
        <w:rPr>
          <w:rFonts w:ascii="Arial" w:hAnsi="Arial" w:cs="Arial"/>
          <w:bCs/>
          <w:sz w:val="22"/>
          <w:szCs w:val="22"/>
        </w:rPr>
        <w:t xml:space="preserve"> </w:t>
      </w:r>
      <w:r w:rsidR="00910524" w:rsidRPr="00704B12">
        <w:rPr>
          <w:rFonts w:ascii="Arial" w:hAnsi="Arial" w:cs="Arial"/>
          <w:bCs/>
          <w:sz w:val="22"/>
          <w:szCs w:val="22"/>
        </w:rPr>
        <w:t>Ti izpadi se nižajo. Sedaj je le še cca 7 otrok izpada</w:t>
      </w:r>
      <w:r w:rsidRPr="00704B12">
        <w:rPr>
          <w:rFonts w:ascii="Arial" w:hAnsi="Arial" w:cs="Arial"/>
          <w:bCs/>
          <w:sz w:val="22"/>
          <w:szCs w:val="22"/>
        </w:rPr>
        <w:t>, vsi ostali oddelki so že polni.</w:t>
      </w:r>
      <w:r w:rsidR="00910524" w:rsidRPr="00704B12">
        <w:rPr>
          <w:rFonts w:ascii="Arial" w:hAnsi="Arial" w:cs="Arial"/>
          <w:bCs/>
          <w:sz w:val="22"/>
          <w:szCs w:val="22"/>
        </w:rPr>
        <w:t xml:space="preserve"> </w:t>
      </w:r>
      <w:r w:rsidRPr="00704B12">
        <w:rPr>
          <w:rFonts w:ascii="Arial" w:hAnsi="Arial" w:cs="Arial"/>
          <w:bCs/>
          <w:sz w:val="22"/>
          <w:szCs w:val="22"/>
        </w:rPr>
        <w:t xml:space="preserve">Strošek </w:t>
      </w:r>
      <w:r w:rsidR="00AD6878" w:rsidRPr="00704B12">
        <w:rPr>
          <w:rFonts w:ascii="Arial" w:hAnsi="Arial" w:cs="Arial"/>
          <w:bCs/>
          <w:sz w:val="22"/>
          <w:szCs w:val="22"/>
        </w:rPr>
        <w:t xml:space="preserve">izpada </w:t>
      </w:r>
      <w:r w:rsidRPr="00704B12">
        <w:rPr>
          <w:rFonts w:ascii="Arial" w:hAnsi="Arial" w:cs="Arial"/>
          <w:bCs/>
          <w:sz w:val="22"/>
          <w:szCs w:val="22"/>
        </w:rPr>
        <w:t>se počasi niža.</w:t>
      </w:r>
    </w:p>
    <w:p w14:paraId="15D5DE73" w14:textId="77777777" w:rsidR="00910524" w:rsidRPr="00704B12" w:rsidRDefault="00910524" w:rsidP="007E6547">
      <w:pPr>
        <w:jc w:val="both"/>
        <w:rPr>
          <w:rFonts w:ascii="Arial" w:hAnsi="Arial" w:cs="Arial"/>
          <w:bCs/>
          <w:sz w:val="22"/>
          <w:szCs w:val="22"/>
        </w:rPr>
      </w:pPr>
    </w:p>
    <w:p w14:paraId="26DA8BB9" w14:textId="6298B378" w:rsidR="00910524" w:rsidRPr="00704B12" w:rsidRDefault="00910524" w:rsidP="007E6547">
      <w:pPr>
        <w:jc w:val="both"/>
        <w:rPr>
          <w:rFonts w:ascii="Arial" w:hAnsi="Arial" w:cs="Arial"/>
          <w:bCs/>
          <w:sz w:val="22"/>
          <w:szCs w:val="22"/>
        </w:rPr>
      </w:pPr>
      <w:proofErr w:type="spellStart"/>
      <w:r w:rsidRPr="002975E2">
        <w:rPr>
          <w:rFonts w:ascii="Arial" w:hAnsi="Arial" w:cs="Arial"/>
          <w:bCs/>
          <w:sz w:val="22"/>
          <w:szCs w:val="22"/>
          <w:u w:val="single"/>
        </w:rPr>
        <w:t>Ava</w:t>
      </w:r>
      <w:proofErr w:type="spellEnd"/>
      <w:r w:rsidRPr="002975E2">
        <w:rPr>
          <w:rFonts w:ascii="Arial" w:hAnsi="Arial" w:cs="Arial"/>
          <w:bCs/>
          <w:sz w:val="22"/>
          <w:szCs w:val="22"/>
          <w:u w:val="single"/>
        </w:rPr>
        <w:t xml:space="preserve"> </w:t>
      </w:r>
      <w:r w:rsidR="00C45FA2" w:rsidRPr="002975E2">
        <w:rPr>
          <w:rFonts w:ascii="Arial" w:hAnsi="Arial" w:cs="Arial"/>
          <w:bCs/>
          <w:sz w:val="22"/>
          <w:szCs w:val="22"/>
          <w:u w:val="single"/>
        </w:rPr>
        <w:t>Rajh</w:t>
      </w:r>
      <w:r w:rsidR="00C45FA2" w:rsidRPr="00704B12">
        <w:rPr>
          <w:rFonts w:ascii="Arial" w:hAnsi="Arial" w:cs="Arial"/>
          <w:bCs/>
          <w:sz w:val="22"/>
          <w:szCs w:val="22"/>
        </w:rPr>
        <w:t xml:space="preserve"> vpraša, </w:t>
      </w:r>
      <w:r w:rsidRPr="00704B12">
        <w:rPr>
          <w:rFonts w:ascii="Arial" w:hAnsi="Arial" w:cs="Arial"/>
          <w:bCs/>
          <w:sz w:val="22"/>
          <w:szCs w:val="22"/>
        </w:rPr>
        <w:t>kako bi lahko čimprej dopolnili število otrok</w:t>
      </w:r>
      <w:r w:rsidR="00C45FA2" w:rsidRPr="00704B12">
        <w:rPr>
          <w:rFonts w:ascii="Arial" w:hAnsi="Arial" w:cs="Arial"/>
          <w:bCs/>
          <w:sz w:val="22"/>
          <w:szCs w:val="22"/>
        </w:rPr>
        <w:t>, da bi prišli do maksimalnega števila</w:t>
      </w:r>
      <w:r w:rsidRPr="00704B12">
        <w:rPr>
          <w:rFonts w:ascii="Arial" w:hAnsi="Arial" w:cs="Arial"/>
          <w:bCs/>
          <w:sz w:val="22"/>
          <w:szCs w:val="22"/>
        </w:rPr>
        <w:t xml:space="preserve">. </w:t>
      </w:r>
    </w:p>
    <w:p w14:paraId="3DBACBD2" w14:textId="77777777" w:rsidR="00C45FA2" w:rsidRPr="00704B12" w:rsidRDefault="00C45FA2" w:rsidP="007E6547">
      <w:pPr>
        <w:jc w:val="both"/>
        <w:rPr>
          <w:rFonts w:ascii="Arial" w:hAnsi="Arial" w:cs="Arial"/>
          <w:bCs/>
          <w:sz w:val="22"/>
          <w:szCs w:val="22"/>
        </w:rPr>
      </w:pPr>
    </w:p>
    <w:p w14:paraId="69C2D0CC" w14:textId="2A563C54" w:rsidR="00AD6878" w:rsidRPr="00704B12" w:rsidRDefault="00AD6878" w:rsidP="007E6547">
      <w:pPr>
        <w:jc w:val="both"/>
        <w:rPr>
          <w:rFonts w:ascii="Arial" w:hAnsi="Arial" w:cs="Arial"/>
          <w:bCs/>
          <w:sz w:val="22"/>
          <w:szCs w:val="22"/>
        </w:rPr>
      </w:pPr>
      <w:r w:rsidRPr="00704B12">
        <w:rPr>
          <w:rFonts w:ascii="Arial" w:hAnsi="Arial" w:cs="Arial"/>
          <w:bCs/>
          <w:sz w:val="22"/>
          <w:szCs w:val="22"/>
          <w:u w:val="single"/>
        </w:rPr>
        <w:t>Sonja Čuk</w:t>
      </w:r>
      <w:r w:rsidRPr="00704B12">
        <w:rPr>
          <w:rFonts w:ascii="Arial" w:hAnsi="Arial" w:cs="Arial"/>
          <w:bCs/>
          <w:sz w:val="22"/>
          <w:szCs w:val="22"/>
        </w:rPr>
        <w:t xml:space="preserve"> </w:t>
      </w:r>
      <w:r w:rsidR="00C45FA2" w:rsidRPr="00704B12">
        <w:rPr>
          <w:rFonts w:ascii="Arial" w:hAnsi="Arial" w:cs="Arial"/>
          <w:bCs/>
          <w:sz w:val="22"/>
          <w:szCs w:val="22"/>
        </w:rPr>
        <w:t xml:space="preserve">pove, da </w:t>
      </w:r>
      <w:r w:rsidRPr="00704B12">
        <w:rPr>
          <w:rFonts w:ascii="Arial" w:hAnsi="Arial" w:cs="Arial"/>
          <w:bCs/>
          <w:sz w:val="22"/>
          <w:szCs w:val="22"/>
        </w:rPr>
        <w:t>delajo na tem,</w:t>
      </w:r>
      <w:r w:rsidR="00C45FA2" w:rsidRPr="00704B12">
        <w:rPr>
          <w:rFonts w:ascii="Arial" w:hAnsi="Arial" w:cs="Arial"/>
          <w:bCs/>
          <w:sz w:val="22"/>
          <w:szCs w:val="22"/>
        </w:rPr>
        <w:t xml:space="preserve"> prosta mesta se ni</w:t>
      </w:r>
      <w:r w:rsidRPr="00704B12">
        <w:rPr>
          <w:rFonts w:ascii="Arial" w:hAnsi="Arial" w:cs="Arial"/>
          <w:bCs/>
          <w:sz w:val="22"/>
          <w:szCs w:val="22"/>
        </w:rPr>
        <w:t>ž</w:t>
      </w:r>
      <w:r w:rsidR="00C45FA2" w:rsidRPr="00704B12">
        <w:rPr>
          <w:rFonts w:ascii="Arial" w:hAnsi="Arial" w:cs="Arial"/>
          <w:bCs/>
          <w:sz w:val="22"/>
          <w:szCs w:val="22"/>
        </w:rPr>
        <w:t xml:space="preserve">ajo. Sedaj </w:t>
      </w:r>
      <w:r w:rsidRPr="00704B12">
        <w:rPr>
          <w:rFonts w:ascii="Arial" w:hAnsi="Arial" w:cs="Arial"/>
          <w:bCs/>
          <w:sz w:val="22"/>
          <w:szCs w:val="22"/>
        </w:rPr>
        <w:t xml:space="preserve">jih </w:t>
      </w:r>
      <w:r w:rsidR="00C45FA2" w:rsidRPr="00704B12">
        <w:rPr>
          <w:rFonts w:ascii="Arial" w:hAnsi="Arial" w:cs="Arial"/>
          <w:bCs/>
          <w:sz w:val="22"/>
          <w:szCs w:val="22"/>
        </w:rPr>
        <w:t xml:space="preserve">je </w:t>
      </w:r>
      <w:r w:rsidRPr="00704B12">
        <w:rPr>
          <w:rFonts w:ascii="Arial" w:hAnsi="Arial" w:cs="Arial"/>
          <w:bCs/>
          <w:sz w:val="22"/>
          <w:szCs w:val="22"/>
        </w:rPr>
        <w:t xml:space="preserve">le še </w:t>
      </w:r>
      <w:r w:rsidR="00C45FA2" w:rsidRPr="00704B12">
        <w:rPr>
          <w:rFonts w:ascii="Arial" w:hAnsi="Arial" w:cs="Arial"/>
          <w:bCs/>
          <w:sz w:val="22"/>
          <w:szCs w:val="22"/>
        </w:rPr>
        <w:t>8 ali 7</w:t>
      </w:r>
      <w:r w:rsidRPr="00704B12">
        <w:rPr>
          <w:rFonts w:ascii="Arial" w:hAnsi="Arial" w:cs="Arial"/>
          <w:bCs/>
          <w:sz w:val="22"/>
          <w:szCs w:val="22"/>
        </w:rPr>
        <w:t xml:space="preserve"> na vseh oddelkih.</w:t>
      </w:r>
    </w:p>
    <w:p w14:paraId="7D357EB7" w14:textId="77777777" w:rsidR="00AD6878" w:rsidRPr="00704B12" w:rsidRDefault="00AD6878" w:rsidP="007E6547">
      <w:pPr>
        <w:jc w:val="both"/>
        <w:rPr>
          <w:rFonts w:ascii="Arial" w:hAnsi="Arial" w:cs="Arial"/>
          <w:bCs/>
          <w:sz w:val="22"/>
          <w:szCs w:val="22"/>
        </w:rPr>
      </w:pPr>
    </w:p>
    <w:p w14:paraId="5AFF1BE8" w14:textId="6B7D29EF" w:rsidR="00C45FA2" w:rsidRPr="00704B12" w:rsidRDefault="00AD6878" w:rsidP="007E6547">
      <w:pPr>
        <w:jc w:val="both"/>
        <w:rPr>
          <w:rFonts w:ascii="Arial" w:hAnsi="Arial" w:cs="Arial"/>
          <w:bCs/>
          <w:sz w:val="22"/>
          <w:szCs w:val="22"/>
        </w:rPr>
      </w:pPr>
      <w:r w:rsidRPr="00704B12">
        <w:rPr>
          <w:rFonts w:ascii="Arial" w:hAnsi="Arial" w:cs="Arial"/>
          <w:bCs/>
          <w:sz w:val="22"/>
          <w:szCs w:val="22"/>
          <w:u w:val="single"/>
        </w:rPr>
        <w:t>Tjaša Petrovčič</w:t>
      </w:r>
      <w:r w:rsidRPr="00704B12">
        <w:rPr>
          <w:rFonts w:ascii="Arial" w:hAnsi="Arial" w:cs="Arial"/>
          <w:bCs/>
          <w:sz w:val="22"/>
          <w:szCs w:val="22"/>
        </w:rPr>
        <w:t xml:space="preserve"> doda, da je bilo kar nekaj prošenj med letom za sprejem otrok v vrtec in so bili vsi sp</w:t>
      </w:r>
      <w:r w:rsidR="00C45FA2" w:rsidRPr="00704B12">
        <w:rPr>
          <w:rFonts w:ascii="Arial" w:hAnsi="Arial" w:cs="Arial"/>
          <w:bCs/>
          <w:sz w:val="22"/>
          <w:szCs w:val="22"/>
        </w:rPr>
        <w:t>rejeti</w:t>
      </w:r>
      <w:r w:rsidRPr="00704B12">
        <w:rPr>
          <w:rFonts w:ascii="Arial" w:hAnsi="Arial" w:cs="Arial"/>
          <w:bCs/>
          <w:sz w:val="22"/>
          <w:szCs w:val="22"/>
        </w:rPr>
        <w:t>.</w:t>
      </w:r>
    </w:p>
    <w:p w14:paraId="1B12A20E" w14:textId="1148F5AD" w:rsidR="00AD6878" w:rsidRPr="00704B12" w:rsidRDefault="00AD6878" w:rsidP="007E6547">
      <w:pPr>
        <w:jc w:val="both"/>
        <w:rPr>
          <w:rFonts w:ascii="Arial" w:hAnsi="Arial" w:cs="Arial"/>
          <w:bCs/>
          <w:sz w:val="22"/>
          <w:szCs w:val="22"/>
        </w:rPr>
      </w:pPr>
      <w:r w:rsidRPr="00704B12">
        <w:rPr>
          <w:rFonts w:ascii="Arial" w:hAnsi="Arial" w:cs="Arial"/>
          <w:bCs/>
          <w:sz w:val="22"/>
          <w:szCs w:val="22"/>
        </w:rPr>
        <w:t>Računovodskemu servisu sedaj poteče pogodba, a ker dobro sodelujejo bi sodelovanje radi nadaljevali.</w:t>
      </w:r>
    </w:p>
    <w:p w14:paraId="73EF9C43" w14:textId="157DF29D" w:rsidR="00AD6878" w:rsidRPr="00704B12" w:rsidRDefault="00AD6878" w:rsidP="007E6547">
      <w:pPr>
        <w:jc w:val="both"/>
        <w:rPr>
          <w:rFonts w:ascii="Arial" w:hAnsi="Arial" w:cs="Arial"/>
          <w:bCs/>
          <w:sz w:val="22"/>
          <w:szCs w:val="22"/>
        </w:rPr>
      </w:pPr>
      <w:r w:rsidRPr="00704B12">
        <w:rPr>
          <w:rFonts w:ascii="Arial" w:hAnsi="Arial" w:cs="Arial"/>
          <w:bCs/>
          <w:sz w:val="22"/>
          <w:szCs w:val="22"/>
        </w:rPr>
        <w:t>Javni prevoz velja le za prevoz v šolo. Občina Nova Gorica staršem nakazuje sredstva za prevoz. Tukaj hišnik vozi otroke s kombijem, povračil ni razen za otroke iz Gradišča, katerim prevoz financira Občna Nova Gorica. Dokazila, seznam prisotnosti otrok, pošiljajo Občini Nova Gorica.</w:t>
      </w:r>
    </w:p>
    <w:p w14:paraId="41F3E171" w14:textId="0E7C4047" w:rsidR="00AD6878" w:rsidRPr="00704B12" w:rsidRDefault="00AD6878" w:rsidP="007E6547">
      <w:pPr>
        <w:jc w:val="both"/>
        <w:rPr>
          <w:rFonts w:ascii="Arial" w:hAnsi="Arial" w:cs="Arial"/>
          <w:bCs/>
          <w:sz w:val="22"/>
          <w:szCs w:val="22"/>
        </w:rPr>
      </w:pPr>
      <w:r w:rsidRPr="00704B12">
        <w:rPr>
          <w:rFonts w:ascii="Arial" w:hAnsi="Arial" w:cs="Arial"/>
          <w:bCs/>
          <w:sz w:val="22"/>
          <w:szCs w:val="22"/>
        </w:rPr>
        <w:lastRenderedPageBreak/>
        <w:t>Glede NPZ so bili pod povprečjem. Imajo kar nekaj otrok s posebnimi potrebami, nekateri pa se ne potrudijo ker vedo, da uspeh ni pomemben za vpis.</w:t>
      </w:r>
      <w:r w:rsidR="00704B12" w:rsidRPr="00704B12">
        <w:rPr>
          <w:rFonts w:ascii="Arial" w:hAnsi="Arial" w:cs="Arial"/>
          <w:bCs/>
          <w:sz w:val="22"/>
          <w:szCs w:val="22"/>
        </w:rPr>
        <w:t xml:space="preserve"> Delajo plan kako bi izboljšali dosežek učencev pri NPZ.</w:t>
      </w:r>
    </w:p>
    <w:p w14:paraId="5F2A9F22" w14:textId="19EBF1A1" w:rsidR="00375452" w:rsidRPr="00704B12" w:rsidRDefault="00375452" w:rsidP="000E3E78">
      <w:pPr>
        <w:jc w:val="both"/>
        <w:rPr>
          <w:rFonts w:ascii="Arial" w:hAnsi="Arial" w:cs="Arial"/>
          <w:bCs/>
          <w:sz w:val="22"/>
          <w:szCs w:val="22"/>
        </w:rPr>
      </w:pPr>
      <w:r w:rsidRPr="00704B12">
        <w:rPr>
          <w:rFonts w:ascii="Arial" w:hAnsi="Arial" w:cs="Arial"/>
          <w:bCs/>
          <w:sz w:val="22"/>
          <w:szCs w:val="22"/>
        </w:rPr>
        <w:t>Zahtevki za sredstva tečejo redno brez težav.</w:t>
      </w:r>
    </w:p>
    <w:p w14:paraId="4D0867C0" w14:textId="77777777" w:rsidR="00375452" w:rsidRPr="00704B12" w:rsidRDefault="00375452" w:rsidP="000E3E78">
      <w:pPr>
        <w:jc w:val="both"/>
        <w:rPr>
          <w:rFonts w:ascii="Arial" w:hAnsi="Arial" w:cs="Arial"/>
          <w:bCs/>
          <w:sz w:val="22"/>
          <w:szCs w:val="22"/>
        </w:rPr>
      </w:pPr>
    </w:p>
    <w:p w14:paraId="06C11CAC" w14:textId="21B3EDA9" w:rsidR="00704B12" w:rsidRPr="00704B12" w:rsidRDefault="00704B12" w:rsidP="000E3E78">
      <w:pPr>
        <w:jc w:val="both"/>
        <w:rPr>
          <w:rFonts w:ascii="Arial" w:hAnsi="Arial" w:cs="Arial"/>
          <w:bCs/>
          <w:sz w:val="22"/>
          <w:szCs w:val="22"/>
        </w:rPr>
      </w:pPr>
      <w:r w:rsidRPr="00704B12">
        <w:rPr>
          <w:rFonts w:ascii="Arial" w:hAnsi="Arial" w:cs="Arial"/>
          <w:bCs/>
          <w:sz w:val="22"/>
          <w:szCs w:val="22"/>
          <w:u w:val="single"/>
        </w:rPr>
        <w:t>Župan</w:t>
      </w:r>
      <w:r w:rsidRPr="00704B12">
        <w:rPr>
          <w:rFonts w:ascii="Arial" w:hAnsi="Arial" w:cs="Arial"/>
          <w:bCs/>
          <w:sz w:val="22"/>
          <w:szCs w:val="22"/>
        </w:rPr>
        <w:t xml:space="preserve"> preda besedo Benjamini Mikuž.</w:t>
      </w:r>
    </w:p>
    <w:p w14:paraId="3D375324" w14:textId="77777777" w:rsidR="00704B12" w:rsidRPr="00704B12" w:rsidRDefault="00704B12" w:rsidP="000E3E78">
      <w:pPr>
        <w:jc w:val="both"/>
        <w:rPr>
          <w:rFonts w:ascii="Arial" w:hAnsi="Arial" w:cs="Arial"/>
          <w:bCs/>
          <w:sz w:val="22"/>
          <w:szCs w:val="22"/>
        </w:rPr>
      </w:pPr>
    </w:p>
    <w:p w14:paraId="2FE4B001" w14:textId="7B6F199F" w:rsidR="00375452" w:rsidRPr="00A0038F" w:rsidRDefault="00375452" w:rsidP="000E3E78">
      <w:pPr>
        <w:jc w:val="both"/>
        <w:rPr>
          <w:rFonts w:ascii="Arial" w:hAnsi="Arial" w:cs="Arial"/>
          <w:bCs/>
          <w:sz w:val="22"/>
          <w:szCs w:val="22"/>
        </w:rPr>
      </w:pPr>
      <w:r w:rsidRPr="00A0038F">
        <w:rPr>
          <w:rFonts w:ascii="Arial" w:hAnsi="Arial" w:cs="Arial"/>
          <w:bCs/>
          <w:sz w:val="22"/>
          <w:szCs w:val="22"/>
          <w:u w:val="single"/>
        </w:rPr>
        <w:t>Benjamina Mikuž</w:t>
      </w:r>
      <w:r w:rsidRPr="00A0038F">
        <w:rPr>
          <w:rFonts w:ascii="Arial" w:hAnsi="Arial" w:cs="Arial"/>
          <w:bCs/>
          <w:sz w:val="22"/>
          <w:szCs w:val="22"/>
        </w:rPr>
        <w:t xml:space="preserve"> </w:t>
      </w:r>
      <w:r w:rsidR="00704B12" w:rsidRPr="00A0038F">
        <w:rPr>
          <w:rFonts w:ascii="Arial" w:hAnsi="Arial" w:cs="Arial"/>
          <w:bCs/>
          <w:sz w:val="22"/>
          <w:szCs w:val="22"/>
        </w:rPr>
        <w:t>se z</w:t>
      </w:r>
      <w:r w:rsidRPr="00A0038F">
        <w:rPr>
          <w:rFonts w:ascii="Arial" w:hAnsi="Arial" w:cs="Arial"/>
          <w:bCs/>
          <w:sz w:val="22"/>
          <w:szCs w:val="22"/>
        </w:rPr>
        <w:t>ahval</w:t>
      </w:r>
      <w:r w:rsidR="00704B12" w:rsidRPr="00A0038F">
        <w:rPr>
          <w:rFonts w:ascii="Arial" w:hAnsi="Arial" w:cs="Arial"/>
          <w:bCs/>
          <w:sz w:val="22"/>
          <w:szCs w:val="22"/>
        </w:rPr>
        <w:t xml:space="preserve">i za </w:t>
      </w:r>
      <w:r w:rsidR="00E94720">
        <w:rPr>
          <w:rFonts w:ascii="Arial" w:hAnsi="Arial" w:cs="Arial"/>
          <w:bCs/>
          <w:sz w:val="22"/>
          <w:szCs w:val="22"/>
        </w:rPr>
        <w:t xml:space="preserve">dobro </w:t>
      </w:r>
      <w:r w:rsidR="00704B12" w:rsidRPr="00A0038F">
        <w:rPr>
          <w:rFonts w:ascii="Arial" w:hAnsi="Arial" w:cs="Arial"/>
          <w:bCs/>
          <w:sz w:val="22"/>
          <w:szCs w:val="22"/>
        </w:rPr>
        <w:t>pripravljeno poročilo, ki ga je</w:t>
      </w:r>
      <w:r w:rsidRPr="00A0038F">
        <w:rPr>
          <w:rFonts w:ascii="Arial" w:hAnsi="Arial" w:cs="Arial"/>
          <w:bCs/>
          <w:sz w:val="22"/>
          <w:szCs w:val="22"/>
        </w:rPr>
        <w:t xml:space="preserve"> odbor potrdil</w:t>
      </w:r>
      <w:r w:rsidR="00704B12" w:rsidRPr="00A0038F">
        <w:rPr>
          <w:rFonts w:ascii="Arial" w:hAnsi="Arial" w:cs="Arial"/>
          <w:bCs/>
          <w:sz w:val="22"/>
          <w:szCs w:val="22"/>
        </w:rPr>
        <w:t>. Zanima jo, z</w:t>
      </w:r>
      <w:r w:rsidRPr="00A0038F">
        <w:rPr>
          <w:rFonts w:ascii="Arial" w:hAnsi="Arial" w:cs="Arial"/>
          <w:bCs/>
          <w:sz w:val="22"/>
          <w:szCs w:val="22"/>
        </w:rPr>
        <w:t xml:space="preserve">akaj se kolesarski izpit </w:t>
      </w:r>
      <w:r w:rsidR="00A0038F" w:rsidRPr="00A0038F">
        <w:rPr>
          <w:rFonts w:ascii="Arial" w:hAnsi="Arial" w:cs="Arial"/>
          <w:bCs/>
          <w:sz w:val="22"/>
          <w:szCs w:val="22"/>
        </w:rPr>
        <w:t>za otroke organizira v Renčah in ne v</w:t>
      </w:r>
      <w:r w:rsidRPr="00A0038F">
        <w:rPr>
          <w:rFonts w:ascii="Arial" w:hAnsi="Arial" w:cs="Arial"/>
          <w:bCs/>
          <w:sz w:val="22"/>
          <w:szCs w:val="22"/>
        </w:rPr>
        <w:t xml:space="preserve"> Bukovici, ker to staršem predstavlja logistične težave, stroške</w:t>
      </w:r>
      <w:r w:rsidR="002975E2">
        <w:rPr>
          <w:rFonts w:ascii="Arial" w:hAnsi="Arial" w:cs="Arial"/>
          <w:bCs/>
          <w:sz w:val="22"/>
          <w:szCs w:val="22"/>
        </w:rPr>
        <w:t xml:space="preserve"> in </w:t>
      </w:r>
      <w:r w:rsidR="00A0038F" w:rsidRPr="00A0038F">
        <w:rPr>
          <w:rFonts w:ascii="Arial" w:hAnsi="Arial" w:cs="Arial"/>
          <w:bCs/>
          <w:sz w:val="22"/>
          <w:szCs w:val="22"/>
        </w:rPr>
        <w:t xml:space="preserve">izgubo </w:t>
      </w:r>
      <w:r w:rsidRPr="00A0038F">
        <w:rPr>
          <w:rFonts w:ascii="Arial" w:hAnsi="Arial" w:cs="Arial"/>
          <w:bCs/>
          <w:sz w:val="22"/>
          <w:szCs w:val="22"/>
        </w:rPr>
        <w:t>čas</w:t>
      </w:r>
      <w:r w:rsidR="00A0038F" w:rsidRPr="00A0038F">
        <w:rPr>
          <w:rFonts w:ascii="Arial" w:hAnsi="Arial" w:cs="Arial"/>
          <w:bCs/>
          <w:sz w:val="22"/>
          <w:szCs w:val="22"/>
        </w:rPr>
        <w:t>a</w:t>
      </w:r>
      <w:r w:rsidRPr="00A0038F">
        <w:rPr>
          <w:rFonts w:ascii="Arial" w:hAnsi="Arial" w:cs="Arial"/>
          <w:bCs/>
          <w:sz w:val="22"/>
          <w:szCs w:val="22"/>
        </w:rPr>
        <w:t xml:space="preserve">. </w:t>
      </w:r>
    </w:p>
    <w:p w14:paraId="628DA752" w14:textId="77777777" w:rsidR="00375452" w:rsidRPr="00A0038F" w:rsidRDefault="00375452" w:rsidP="000E3E78">
      <w:pPr>
        <w:jc w:val="both"/>
        <w:rPr>
          <w:rFonts w:ascii="Arial" w:hAnsi="Arial" w:cs="Arial"/>
          <w:bCs/>
          <w:sz w:val="22"/>
          <w:szCs w:val="22"/>
        </w:rPr>
      </w:pPr>
    </w:p>
    <w:p w14:paraId="3D85C1F4" w14:textId="0399CA6D" w:rsidR="00375452" w:rsidRPr="00A0038F" w:rsidRDefault="00A0038F" w:rsidP="000E3E78">
      <w:pPr>
        <w:jc w:val="both"/>
        <w:rPr>
          <w:rFonts w:ascii="Arial" w:hAnsi="Arial" w:cs="Arial"/>
          <w:bCs/>
          <w:sz w:val="22"/>
          <w:szCs w:val="22"/>
        </w:rPr>
      </w:pPr>
      <w:r w:rsidRPr="00A0038F">
        <w:rPr>
          <w:rFonts w:ascii="Arial" w:hAnsi="Arial" w:cs="Arial"/>
          <w:bCs/>
          <w:sz w:val="22"/>
          <w:szCs w:val="22"/>
          <w:u w:val="single"/>
        </w:rPr>
        <w:t>Tjaša Petrovčič</w:t>
      </w:r>
      <w:r w:rsidRPr="00A0038F">
        <w:rPr>
          <w:rFonts w:ascii="Arial" w:hAnsi="Arial" w:cs="Arial"/>
          <w:bCs/>
          <w:sz w:val="22"/>
          <w:szCs w:val="22"/>
        </w:rPr>
        <w:t xml:space="preserve"> odgovori, da postavitev </w:t>
      </w:r>
      <w:r w:rsidR="00375452" w:rsidRPr="00A0038F">
        <w:rPr>
          <w:rFonts w:ascii="Arial" w:hAnsi="Arial" w:cs="Arial"/>
          <w:bCs/>
          <w:sz w:val="22"/>
          <w:szCs w:val="22"/>
        </w:rPr>
        <w:t>poligon</w:t>
      </w:r>
      <w:r w:rsidRPr="00A0038F">
        <w:rPr>
          <w:rFonts w:ascii="Arial" w:hAnsi="Arial" w:cs="Arial"/>
          <w:bCs/>
          <w:sz w:val="22"/>
          <w:szCs w:val="22"/>
        </w:rPr>
        <w:t>a</w:t>
      </w:r>
      <w:r w:rsidR="00375452" w:rsidRPr="00A0038F">
        <w:rPr>
          <w:rFonts w:ascii="Arial" w:hAnsi="Arial" w:cs="Arial"/>
          <w:bCs/>
          <w:sz w:val="22"/>
          <w:szCs w:val="22"/>
        </w:rPr>
        <w:t xml:space="preserve"> </w:t>
      </w:r>
      <w:r w:rsidRPr="00A0038F">
        <w:rPr>
          <w:rFonts w:ascii="Arial" w:hAnsi="Arial" w:cs="Arial"/>
          <w:bCs/>
          <w:sz w:val="22"/>
          <w:szCs w:val="22"/>
        </w:rPr>
        <w:t>in organizacija</w:t>
      </w:r>
      <w:r w:rsidR="00375452" w:rsidRPr="00A0038F">
        <w:rPr>
          <w:rFonts w:ascii="Arial" w:hAnsi="Arial" w:cs="Arial"/>
          <w:bCs/>
          <w:sz w:val="22"/>
          <w:szCs w:val="22"/>
        </w:rPr>
        <w:t xml:space="preserve"> vzame </w:t>
      </w:r>
      <w:r w:rsidR="00E94720">
        <w:rPr>
          <w:rFonts w:ascii="Arial" w:hAnsi="Arial" w:cs="Arial"/>
          <w:bCs/>
          <w:sz w:val="22"/>
          <w:szCs w:val="22"/>
        </w:rPr>
        <w:t xml:space="preserve">kar </w:t>
      </w:r>
      <w:r w:rsidRPr="00A0038F">
        <w:rPr>
          <w:rFonts w:ascii="Arial" w:hAnsi="Arial" w:cs="Arial"/>
          <w:bCs/>
          <w:sz w:val="22"/>
          <w:szCs w:val="22"/>
        </w:rPr>
        <w:t>nekaj</w:t>
      </w:r>
      <w:r w:rsidR="00375452" w:rsidRPr="00A0038F">
        <w:rPr>
          <w:rFonts w:ascii="Arial" w:hAnsi="Arial" w:cs="Arial"/>
          <w:bCs/>
          <w:sz w:val="22"/>
          <w:szCs w:val="22"/>
        </w:rPr>
        <w:t xml:space="preserve"> časa. Število učencev v Bukovici </w:t>
      </w:r>
      <w:r w:rsidRPr="00A0038F">
        <w:rPr>
          <w:rFonts w:ascii="Arial" w:hAnsi="Arial" w:cs="Arial"/>
          <w:bCs/>
          <w:sz w:val="22"/>
          <w:szCs w:val="22"/>
        </w:rPr>
        <w:t>ni t</w:t>
      </w:r>
      <w:r w:rsidR="00375452" w:rsidRPr="00A0038F">
        <w:rPr>
          <w:rFonts w:ascii="Arial" w:hAnsi="Arial" w:cs="Arial"/>
          <w:bCs/>
          <w:sz w:val="22"/>
          <w:szCs w:val="22"/>
        </w:rPr>
        <w:t xml:space="preserve">ako veliko. Normativ </w:t>
      </w:r>
      <w:r w:rsidRPr="00A0038F">
        <w:rPr>
          <w:rFonts w:ascii="Arial" w:hAnsi="Arial" w:cs="Arial"/>
          <w:bCs/>
          <w:sz w:val="22"/>
          <w:szCs w:val="22"/>
        </w:rPr>
        <w:t>za spremstvo</w:t>
      </w:r>
      <w:r w:rsidR="00375452" w:rsidRPr="00A0038F">
        <w:rPr>
          <w:rFonts w:ascii="Arial" w:hAnsi="Arial" w:cs="Arial"/>
          <w:bCs/>
          <w:sz w:val="22"/>
          <w:szCs w:val="22"/>
        </w:rPr>
        <w:t xml:space="preserve">, </w:t>
      </w:r>
      <w:r w:rsidRPr="00A0038F">
        <w:rPr>
          <w:rFonts w:ascii="Arial" w:hAnsi="Arial" w:cs="Arial"/>
          <w:bCs/>
          <w:sz w:val="22"/>
          <w:szCs w:val="22"/>
        </w:rPr>
        <w:t>da</w:t>
      </w:r>
      <w:r w:rsidR="00375452" w:rsidRPr="00A0038F">
        <w:rPr>
          <w:rFonts w:ascii="Arial" w:hAnsi="Arial" w:cs="Arial"/>
          <w:bCs/>
          <w:sz w:val="22"/>
          <w:szCs w:val="22"/>
        </w:rPr>
        <w:t xml:space="preserve"> bi jih učiteljica </w:t>
      </w:r>
      <w:r w:rsidRPr="00A0038F">
        <w:rPr>
          <w:rFonts w:ascii="Arial" w:hAnsi="Arial" w:cs="Arial"/>
          <w:bCs/>
          <w:sz w:val="22"/>
          <w:szCs w:val="22"/>
        </w:rPr>
        <w:t xml:space="preserve">lahko </w:t>
      </w:r>
      <w:r w:rsidR="00375452" w:rsidRPr="00A0038F">
        <w:rPr>
          <w:rFonts w:ascii="Arial" w:hAnsi="Arial" w:cs="Arial"/>
          <w:bCs/>
          <w:sz w:val="22"/>
          <w:szCs w:val="22"/>
        </w:rPr>
        <w:t>vozila</w:t>
      </w:r>
      <w:r w:rsidR="00E94720">
        <w:rPr>
          <w:rFonts w:ascii="Arial" w:hAnsi="Arial" w:cs="Arial"/>
          <w:bCs/>
          <w:sz w:val="22"/>
          <w:szCs w:val="22"/>
        </w:rPr>
        <w:t>,</w:t>
      </w:r>
      <w:r w:rsidR="00E94720" w:rsidRPr="00E94720">
        <w:rPr>
          <w:rFonts w:ascii="Arial" w:hAnsi="Arial" w:cs="Arial"/>
          <w:bCs/>
          <w:sz w:val="22"/>
          <w:szCs w:val="22"/>
        </w:rPr>
        <w:t xml:space="preserve"> </w:t>
      </w:r>
      <w:r w:rsidR="00E94720" w:rsidRPr="00A0038F">
        <w:rPr>
          <w:rFonts w:ascii="Arial" w:hAnsi="Arial" w:cs="Arial"/>
          <w:bCs/>
          <w:sz w:val="22"/>
          <w:szCs w:val="22"/>
        </w:rPr>
        <w:t>je 5 otrok</w:t>
      </w:r>
      <w:r w:rsidR="00E94720">
        <w:rPr>
          <w:rFonts w:ascii="Arial" w:hAnsi="Arial" w:cs="Arial"/>
          <w:bCs/>
          <w:sz w:val="22"/>
          <w:szCs w:val="22"/>
        </w:rPr>
        <w:t>.</w:t>
      </w:r>
    </w:p>
    <w:p w14:paraId="650CF929" w14:textId="77777777" w:rsidR="00A0038F" w:rsidRPr="00A0038F" w:rsidRDefault="00A0038F" w:rsidP="000E3E78">
      <w:pPr>
        <w:jc w:val="both"/>
        <w:rPr>
          <w:rFonts w:ascii="Arial" w:hAnsi="Arial" w:cs="Arial"/>
          <w:bCs/>
          <w:sz w:val="22"/>
          <w:szCs w:val="22"/>
        </w:rPr>
      </w:pPr>
    </w:p>
    <w:p w14:paraId="764BD382" w14:textId="52561EAA" w:rsidR="00A0038F" w:rsidRPr="00A0038F" w:rsidRDefault="00A0038F" w:rsidP="000E3E78">
      <w:pPr>
        <w:jc w:val="both"/>
        <w:rPr>
          <w:rFonts w:ascii="Arial" w:hAnsi="Arial" w:cs="Arial"/>
          <w:bCs/>
          <w:sz w:val="22"/>
          <w:szCs w:val="22"/>
        </w:rPr>
      </w:pPr>
      <w:r w:rsidRPr="00A0038F">
        <w:rPr>
          <w:rFonts w:ascii="Arial" w:hAnsi="Arial" w:cs="Arial"/>
          <w:bCs/>
          <w:sz w:val="22"/>
          <w:szCs w:val="22"/>
          <w:u w:val="single"/>
        </w:rPr>
        <w:t>Župan</w:t>
      </w:r>
      <w:r w:rsidRPr="00A0038F">
        <w:rPr>
          <w:rFonts w:ascii="Arial" w:hAnsi="Arial" w:cs="Arial"/>
          <w:bCs/>
          <w:sz w:val="22"/>
          <w:szCs w:val="22"/>
        </w:rPr>
        <w:t xml:space="preserve"> preda besedo Nedeljku Gregoriču.</w:t>
      </w:r>
    </w:p>
    <w:p w14:paraId="3211EEEC" w14:textId="09C882DE" w:rsidR="00375452" w:rsidRDefault="00375452" w:rsidP="000E3E78">
      <w:pPr>
        <w:jc w:val="both"/>
        <w:rPr>
          <w:rFonts w:ascii="Arial" w:hAnsi="Arial" w:cs="Arial"/>
          <w:bCs/>
          <w:color w:val="EE0000"/>
          <w:sz w:val="22"/>
          <w:szCs w:val="22"/>
        </w:rPr>
      </w:pPr>
    </w:p>
    <w:p w14:paraId="4116A389" w14:textId="653F51A3" w:rsidR="00375452" w:rsidRPr="008C306F" w:rsidRDefault="00375452" w:rsidP="000E3E78">
      <w:pPr>
        <w:jc w:val="both"/>
        <w:rPr>
          <w:rFonts w:ascii="Arial" w:hAnsi="Arial" w:cs="Arial"/>
          <w:bCs/>
          <w:sz w:val="22"/>
          <w:szCs w:val="22"/>
        </w:rPr>
      </w:pPr>
      <w:r w:rsidRPr="008C306F">
        <w:rPr>
          <w:rFonts w:ascii="Arial" w:hAnsi="Arial" w:cs="Arial"/>
          <w:bCs/>
          <w:sz w:val="22"/>
          <w:szCs w:val="22"/>
          <w:u w:val="single"/>
        </w:rPr>
        <w:t>Nedeljko Gregorič</w:t>
      </w:r>
      <w:r w:rsidRPr="008C306F">
        <w:rPr>
          <w:rFonts w:ascii="Arial" w:hAnsi="Arial" w:cs="Arial"/>
          <w:bCs/>
          <w:sz w:val="22"/>
          <w:szCs w:val="22"/>
        </w:rPr>
        <w:t xml:space="preserve"> čestita za opravljeno težko delo </w:t>
      </w:r>
      <w:r w:rsidR="000206B1" w:rsidRPr="008C306F">
        <w:rPr>
          <w:rFonts w:ascii="Arial" w:hAnsi="Arial" w:cs="Arial"/>
          <w:bCs/>
          <w:sz w:val="22"/>
          <w:szCs w:val="22"/>
        </w:rPr>
        <w:t xml:space="preserve">in trud </w:t>
      </w:r>
      <w:r w:rsidRPr="008C306F">
        <w:rPr>
          <w:rFonts w:ascii="Arial" w:hAnsi="Arial" w:cs="Arial"/>
          <w:bCs/>
          <w:sz w:val="22"/>
          <w:szCs w:val="22"/>
        </w:rPr>
        <w:t xml:space="preserve">v obdobju lanskega leta. Pohvala je zaslužena. </w:t>
      </w:r>
      <w:r w:rsidR="000206B1" w:rsidRPr="008C306F">
        <w:rPr>
          <w:rFonts w:ascii="Arial" w:hAnsi="Arial" w:cs="Arial"/>
          <w:bCs/>
          <w:sz w:val="22"/>
          <w:szCs w:val="22"/>
        </w:rPr>
        <w:t>O</w:t>
      </w:r>
      <w:r w:rsidRPr="008C306F">
        <w:rPr>
          <w:rFonts w:ascii="Arial" w:hAnsi="Arial" w:cs="Arial"/>
          <w:bCs/>
          <w:sz w:val="22"/>
          <w:szCs w:val="22"/>
        </w:rPr>
        <w:t>bčina je pokri</w:t>
      </w:r>
      <w:r w:rsidR="000206B1" w:rsidRPr="008C306F">
        <w:rPr>
          <w:rFonts w:ascii="Arial" w:hAnsi="Arial" w:cs="Arial"/>
          <w:bCs/>
          <w:sz w:val="22"/>
          <w:szCs w:val="22"/>
        </w:rPr>
        <w:t>l</w:t>
      </w:r>
      <w:r w:rsidRPr="008C306F">
        <w:rPr>
          <w:rFonts w:ascii="Arial" w:hAnsi="Arial" w:cs="Arial"/>
          <w:bCs/>
          <w:sz w:val="22"/>
          <w:szCs w:val="22"/>
        </w:rPr>
        <w:t>a izgubo s preteklega obdobja</w:t>
      </w:r>
      <w:r w:rsidR="004C53C6" w:rsidRPr="008C306F">
        <w:rPr>
          <w:rFonts w:ascii="Arial" w:hAnsi="Arial" w:cs="Arial"/>
          <w:bCs/>
          <w:sz w:val="22"/>
          <w:szCs w:val="22"/>
        </w:rPr>
        <w:t>, ampak</w:t>
      </w:r>
      <w:r w:rsidRPr="008C306F">
        <w:rPr>
          <w:rFonts w:ascii="Arial" w:hAnsi="Arial" w:cs="Arial"/>
          <w:bCs/>
          <w:sz w:val="22"/>
          <w:szCs w:val="22"/>
        </w:rPr>
        <w:t xml:space="preserve"> </w:t>
      </w:r>
      <w:r w:rsidR="004C53C6" w:rsidRPr="008C306F">
        <w:rPr>
          <w:rFonts w:ascii="Arial" w:hAnsi="Arial" w:cs="Arial"/>
          <w:bCs/>
          <w:sz w:val="22"/>
          <w:szCs w:val="22"/>
        </w:rPr>
        <w:t xml:space="preserve">nismo pa prišli do zaključka </w:t>
      </w:r>
      <w:r w:rsidRPr="008C306F">
        <w:rPr>
          <w:rFonts w:ascii="Arial" w:hAnsi="Arial" w:cs="Arial"/>
          <w:bCs/>
          <w:sz w:val="22"/>
          <w:szCs w:val="22"/>
        </w:rPr>
        <w:t>kaj je razlog</w:t>
      </w:r>
      <w:r w:rsidR="004C53C6" w:rsidRPr="008C306F">
        <w:rPr>
          <w:rFonts w:ascii="Arial" w:hAnsi="Arial" w:cs="Arial"/>
          <w:bCs/>
          <w:sz w:val="22"/>
          <w:szCs w:val="22"/>
        </w:rPr>
        <w:t xml:space="preserve"> za izgubo</w:t>
      </w:r>
      <w:r w:rsidRPr="008C306F">
        <w:rPr>
          <w:rFonts w:ascii="Arial" w:hAnsi="Arial" w:cs="Arial"/>
          <w:bCs/>
          <w:sz w:val="22"/>
          <w:szCs w:val="22"/>
        </w:rPr>
        <w:t xml:space="preserve">. </w:t>
      </w:r>
      <w:r w:rsidR="004C53C6" w:rsidRPr="008C306F">
        <w:rPr>
          <w:rFonts w:ascii="Arial" w:hAnsi="Arial" w:cs="Arial"/>
          <w:bCs/>
          <w:sz w:val="22"/>
          <w:szCs w:val="22"/>
        </w:rPr>
        <w:t>Zanima ga, ali je p</w:t>
      </w:r>
      <w:r w:rsidRPr="008C306F">
        <w:rPr>
          <w:rFonts w:ascii="Arial" w:hAnsi="Arial" w:cs="Arial"/>
          <w:bCs/>
          <w:sz w:val="22"/>
          <w:szCs w:val="22"/>
        </w:rPr>
        <w:t xml:space="preserve">roblem </w:t>
      </w:r>
      <w:r w:rsidR="004C53C6" w:rsidRPr="008C306F">
        <w:rPr>
          <w:rFonts w:ascii="Arial" w:hAnsi="Arial" w:cs="Arial"/>
          <w:bCs/>
          <w:sz w:val="22"/>
          <w:szCs w:val="22"/>
        </w:rPr>
        <w:t>i</w:t>
      </w:r>
      <w:r w:rsidRPr="008C306F">
        <w:rPr>
          <w:rFonts w:ascii="Arial" w:hAnsi="Arial" w:cs="Arial"/>
          <w:bCs/>
          <w:sz w:val="22"/>
          <w:szCs w:val="22"/>
        </w:rPr>
        <w:t xml:space="preserve">zgube </w:t>
      </w:r>
      <w:r w:rsidR="004C53C6" w:rsidRPr="008C306F">
        <w:rPr>
          <w:rFonts w:ascii="Arial" w:hAnsi="Arial" w:cs="Arial"/>
          <w:bCs/>
          <w:sz w:val="22"/>
          <w:szCs w:val="22"/>
        </w:rPr>
        <w:t>glavni razlog</w:t>
      </w:r>
      <w:r w:rsidRPr="008C306F">
        <w:rPr>
          <w:rFonts w:ascii="Arial" w:hAnsi="Arial" w:cs="Arial"/>
          <w:bCs/>
          <w:sz w:val="22"/>
          <w:szCs w:val="22"/>
        </w:rPr>
        <w:t xml:space="preserve"> v načinu medsebojnega sodelovanja med občino in šolo, v zavračanju obračunov</w:t>
      </w:r>
      <w:r w:rsidR="004C53C6" w:rsidRPr="008C306F">
        <w:rPr>
          <w:rFonts w:ascii="Arial" w:hAnsi="Arial" w:cs="Arial"/>
          <w:bCs/>
          <w:sz w:val="22"/>
          <w:szCs w:val="22"/>
        </w:rPr>
        <w:t xml:space="preserve"> in zakaj so se obračuni zavračali. Sedaj vse funkcionira. </w:t>
      </w:r>
      <w:r w:rsidRPr="008C306F">
        <w:rPr>
          <w:rFonts w:ascii="Arial" w:hAnsi="Arial" w:cs="Arial"/>
          <w:bCs/>
          <w:sz w:val="22"/>
          <w:szCs w:val="22"/>
        </w:rPr>
        <w:t xml:space="preserve"> </w:t>
      </w:r>
    </w:p>
    <w:p w14:paraId="415B96A4" w14:textId="6592F6C3" w:rsidR="00375452" w:rsidRPr="008C306F" w:rsidRDefault="00375452" w:rsidP="000E3E78">
      <w:pPr>
        <w:jc w:val="both"/>
        <w:rPr>
          <w:rFonts w:ascii="Arial" w:hAnsi="Arial" w:cs="Arial"/>
          <w:bCs/>
          <w:sz w:val="22"/>
          <w:szCs w:val="22"/>
        </w:rPr>
      </w:pPr>
    </w:p>
    <w:p w14:paraId="605344FA" w14:textId="209D9D30" w:rsidR="00375452" w:rsidRPr="008C306F" w:rsidRDefault="00375452" w:rsidP="000E3E78">
      <w:pPr>
        <w:jc w:val="both"/>
        <w:rPr>
          <w:rFonts w:ascii="Arial" w:hAnsi="Arial" w:cs="Arial"/>
          <w:bCs/>
          <w:sz w:val="22"/>
          <w:szCs w:val="22"/>
        </w:rPr>
      </w:pPr>
      <w:r w:rsidRPr="0058756A">
        <w:rPr>
          <w:rFonts w:ascii="Arial" w:hAnsi="Arial" w:cs="Arial"/>
          <w:bCs/>
          <w:sz w:val="22"/>
          <w:szCs w:val="22"/>
          <w:u w:val="single"/>
        </w:rPr>
        <w:t xml:space="preserve">Sonja </w:t>
      </w:r>
      <w:r w:rsidR="004C53C6" w:rsidRPr="0058756A">
        <w:rPr>
          <w:rFonts w:ascii="Arial" w:hAnsi="Arial" w:cs="Arial"/>
          <w:bCs/>
          <w:sz w:val="22"/>
          <w:szCs w:val="22"/>
          <w:u w:val="single"/>
        </w:rPr>
        <w:t>Čuk</w:t>
      </w:r>
      <w:r w:rsidRPr="008C306F">
        <w:rPr>
          <w:rFonts w:ascii="Arial" w:hAnsi="Arial" w:cs="Arial"/>
          <w:bCs/>
          <w:sz w:val="22"/>
          <w:szCs w:val="22"/>
        </w:rPr>
        <w:t xml:space="preserve"> po</w:t>
      </w:r>
      <w:r w:rsidR="00614813" w:rsidRPr="008C306F">
        <w:rPr>
          <w:rFonts w:ascii="Arial" w:hAnsi="Arial" w:cs="Arial"/>
          <w:bCs/>
          <w:sz w:val="22"/>
          <w:szCs w:val="22"/>
        </w:rPr>
        <w:t>ve, da</w:t>
      </w:r>
      <w:r w:rsidRPr="008C306F">
        <w:rPr>
          <w:rFonts w:ascii="Arial" w:hAnsi="Arial" w:cs="Arial"/>
          <w:bCs/>
          <w:sz w:val="22"/>
          <w:szCs w:val="22"/>
        </w:rPr>
        <w:t xml:space="preserve"> evidentirane zgube </w:t>
      </w:r>
      <w:r w:rsidR="00614813" w:rsidRPr="008C306F">
        <w:rPr>
          <w:rFonts w:ascii="Arial" w:hAnsi="Arial" w:cs="Arial"/>
          <w:bCs/>
          <w:sz w:val="22"/>
          <w:szCs w:val="22"/>
        </w:rPr>
        <w:t xml:space="preserve">v letu 2024 in 2025 </w:t>
      </w:r>
      <w:r w:rsidRPr="008C306F">
        <w:rPr>
          <w:rFonts w:ascii="Arial" w:hAnsi="Arial" w:cs="Arial"/>
          <w:bCs/>
          <w:sz w:val="22"/>
          <w:szCs w:val="22"/>
        </w:rPr>
        <w:t xml:space="preserve">ni bilo, </w:t>
      </w:r>
      <w:r w:rsidR="00614813" w:rsidRPr="008C306F">
        <w:rPr>
          <w:rFonts w:ascii="Arial" w:hAnsi="Arial" w:cs="Arial"/>
          <w:bCs/>
          <w:sz w:val="22"/>
          <w:szCs w:val="22"/>
        </w:rPr>
        <w:t xml:space="preserve">bila je </w:t>
      </w:r>
      <w:r w:rsidRPr="008C306F">
        <w:rPr>
          <w:rFonts w:ascii="Arial" w:hAnsi="Arial" w:cs="Arial"/>
          <w:bCs/>
          <w:sz w:val="22"/>
          <w:szCs w:val="22"/>
        </w:rPr>
        <w:t>le velika nelikvidnost. Šola je dobivala premalo sredstev</w:t>
      </w:r>
      <w:r w:rsidR="00614813" w:rsidRPr="008C306F">
        <w:rPr>
          <w:rFonts w:ascii="Arial" w:hAnsi="Arial" w:cs="Arial"/>
          <w:bCs/>
          <w:sz w:val="22"/>
          <w:szCs w:val="22"/>
        </w:rPr>
        <w:t xml:space="preserve"> za stroške, ker je posledica</w:t>
      </w:r>
      <w:r w:rsidRPr="008C306F">
        <w:rPr>
          <w:rFonts w:ascii="Arial" w:hAnsi="Arial" w:cs="Arial"/>
          <w:bCs/>
          <w:sz w:val="22"/>
          <w:szCs w:val="22"/>
        </w:rPr>
        <w:t xml:space="preserve"> napačn</w:t>
      </w:r>
      <w:r w:rsidR="00614813" w:rsidRPr="008C306F">
        <w:rPr>
          <w:rFonts w:ascii="Arial" w:hAnsi="Arial" w:cs="Arial"/>
          <w:bCs/>
          <w:sz w:val="22"/>
          <w:szCs w:val="22"/>
        </w:rPr>
        <w:t>ega izračuna</w:t>
      </w:r>
      <w:r w:rsidRPr="008C306F">
        <w:rPr>
          <w:rFonts w:ascii="Arial" w:hAnsi="Arial" w:cs="Arial"/>
          <w:bCs/>
          <w:sz w:val="22"/>
          <w:szCs w:val="22"/>
        </w:rPr>
        <w:t xml:space="preserve"> normativa</w:t>
      </w:r>
      <w:r w:rsidR="00614813" w:rsidRPr="008C306F">
        <w:rPr>
          <w:rFonts w:ascii="Arial" w:hAnsi="Arial" w:cs="Arial"/>
          <w:bCs/>
          <w:sz w:val="22"/>
          <w:szCs w:val="22"/>
        </w:rPr>
        <w:t xml:space="preserve"> in posledično cen, neupoštevanja rokov izdaje zahtevkov s strani šole, pomanjkanja kadra.</w:t>
      </w:r>
      <w:r w:rsidRPr="008C306F">
        <w:rPr>
          <w:rFonts w:ascii="Arial" w:hAnsi="Arial" w:cs="Arial"/>
          <w:bCs/>
          <w:sz w:val="22"/>
          <w:szCs w:val="22"/>
        </w:rPr>
        <w:t xml:space="preserve"> </w:t>
      </w:r>
      <w:r w:rsidR="00614813" w:rsidRPr="008C306F">
        <w:rPr>
          <w:rFonts w:ascii="Arial" w:hAnsi="Arial" w:cs="Arial"/>
          <w:bCs/>
          <w:sz w:val="22"/>
          <w:szCs w:val="22"/>
        </w:rPr>
        <w:t>Težava je bila v pripravi zahtevkov zaradi napak, posledično je prišlo do zavrnitve s strani občine.</w:t>
      </w:r>
      <w:r w:rsidR="008C306F" w:rsidRPr="008C306F">
        <w:rPr>
          <w:rFonts w:ascii="Arial" w:hAnsi="Arial" w:cs="Arial"/>
          <w:bCs/>
          <w:sz w:val="22"/>
          <w:szCs w:val="22"/>
        </w:rPr>
        <w:t xml:space="preserve"> Nastal je neugoden splet okoliščin.</w:t>
      </w:r>
      <w:r w:rsidR="00614813" w:rsidRPr="008C306F">
        <w:rPr>
          <w:rFonts w:ascii="Arial" w:hAnsi="Arial" w:cs="Arial"/>
          <w:bCs/>
          <w:sz w:val="22"/>
          <w:szCs w:val="22"/>
        </w:rPr>
        <w:t xml:space="preserve"> </w:t>
      </w:r>
      <w:r w:rsidRPr="008C306F">
        <w:rPr>
          <w:rFonts w:ascii="Arial" w:hAnsi="Arial" w:cs="Arial"/>
          <w:bCs/>
          <w:sz w:val="22"/>
          <w:szCs w:val="22"/>
        </w:rPr>
        <w:t>Cen</w:t>
      </w:r>
      <w:r w:rsidR="00614813" w:rsidRPr="008C306F">
        <w:rPr>
          <w:rFonts w:ascii="Arial" w:hAnsi="Arial" w:cs="Arial"/>
          <w:bCs/>
          <w:sz w:val="22"/>
          <w:szCs w:val="22"/>
        </w:rPr>
        <w:t>e</w:t>
      </w:r>
      <w:r w:rsidRPr="008C306F">
        <w:rPr>
          <w:rFonts w:ascii="Arial" w:hAnsi="Arial" w:cs="Arial"/>
          <w:bCs/>
          <w:sz w:val="22"/>
          <w:szCs w:val="22"/>
        </w:rPr>
        <w:t xml:space="preserve"> se je popravilo v drugi polovici leta.</w:t>
      </w:r>
      <w:r w:rsidR="00614813" w:rsidRPr="008C306F">
        <w:rPr>
          <w:rFonts w:ascii="Arial" w:hAnsi="Arial" w:cs="Arial"/>
          <w:bCs/>
          <w:sz w:val="22"/>
          <w:szCs w:val="22"/>
        </w:rPr>
        <w:t xml:space="preserve"> Pohvali s</w:t>
      </w:r>
      <w:r w:rsidR="009753E2" w:rsidRPr="008C306F">
        <w:rPr>
          <w:rFonts w:ascii="Arial" w:hAnsi="Arial" w:cs="Arial"/>
          <w:bCs/>
          <w:sz w:val="22"/>
          <w:szCs w:val="22"/>
        </w:rPr>
        <w:t>odelovanje z županom</w:t>
      </w:r>
      <w:r w:rsidR="008C306F" w:rsidRPr="008C306F">
        <w:rPr>
          <w:rFonts w:ascii="Arial" w:hAnsi="Arial" w:cs="Arial"/>
          <w:bCs/>
          <w:sz w:val="22"/>
          <w:szCs w:val="22"/>
        </w:rPr>
        <w:t xml:space="preserve"> in svetom zavoda</w:t>
      </w:r>
      <w:r w:rsidR="009753E2" w:rsidRPr="008C306F">
        <w:rPr>
          <w:rFonts w:ascii="Arial" w:hAnsi="Arial" w:cs="Arial"/>
          <w:bCs/>
          <w:sz w:val="22"/>
          <w:szCs w:val="22"/>
        </w:rPr>
        <w:t>, saj je bilo vsem v interesu, da se pomaga in uredi zadeve.</w:t>
      </w:r>
    </w:p>
    <w:p w14:paraId="2D2C051A" w14:textId="77777777" w:rsidR="009753E2" w:rsidRPr="008C306F" w:rsidRDefault="009753E2" w:rsidP="000E3E78">
      <w:pPr>
        <w:jc w:val="both"/>
        <w:rPr>
          <w:rFonts w:ascii="Arial" w:hAnsi="Arial" w:cs="Arial"/>
          <w:bCs/>
          <w:sz w:val="22"/>
          <w:szCs w:val="22"/>
        </w:rPr>
      </w:pPr>
    </w:p>
    <w:p w14:paraId="1E43D825" w14:textId="229F78DF" w:rsidR="009753E2" w:rsidRPr="008C306F" w:rsidRDefault="009753E2" w:rsidP="000E3E78">
      <w:pPr>
        <w:jc w:val="both"/>
        <w:rPr>
          <w:rFonts w:ascii="Arial" w:hAnsi="Arial" w:cs="Arial"/>
          <w:bCs/>
          <w:sz w:val="22"/>
          <w:szCs w:val="22"/>
        </w:rPr>
      </w:pPr>
      <w:r w:rsidRPr="008C306F">
        <w:rPr>
          <w:rFonts w:ascii="Arial" w:hAnsi="Arial" w:cs="Arial"/>
          <w:bCs/>
          <w:sz w:val="22"/>
          <w:szCs w:val="22"/>
          <w:u w:val="single"/>
        </w:rPr>
        <w:t xml:space="preserve">Nedeljko </w:t>
      </w:r>
      <w:r w:rsidR="00614813" w:rsidRPr="008C306F">
        <w:rPr>
          <w:rFonts w:ascii="Arial" w:hAnsi="Arial" w:cs="Arial"/>
          <w:bCs/>
          <w:sz w:val="22"/>
          <w:szCs w:val="22"/>
          <w:u w:val="single"/>
        </w:rPr>
        <w:t>Gregorič</w:t>
      </w:r>
      <w:r w:rsidR="00614813" w:rsidRPr="008C306F">
        <w:rPr>
          <w:rFonts w:ascii="Arial" w:hAnsi="Arial" w:cs="Arial"/>
          <w:bCs/>
          <w:sz w:val="22"/>
          <w:szCs w:val="22"/>
        </w:rPr>
        <w:t xml:space="preserve"> </w:t>
      </w:r>
      <w:r w:rsidR="008C306F" w:rsidRPr="008C306F">
        <w:rPr>
          <w:rFonts w:ascii="Arial" w:hAnsi="Arial" w:cs="Arial"/>
          <w:bCs/>
          <w:sz w:val="22"/>
          <w:szCs w:val="22"/>
        </w:rPr>
        <w:t xml:space="preserve">pove, da so </w:t>
      </w:r>
      <w:r w:rsidRPr="008C306F">
        <w:rPr>
          <w:rFonts w:ascii="Arial" w:hAnsi="Arial" w:cs="Arial"/>
          <w:bCs/>
          <w:sz w:val="22"/>
          <w:szCs w:val="22"/>
        </w:rPr>
        <w:t xml:space="preserve">svetniki </w:t>
      </w:r>
      <w:r w:rsidR="008C306F" w:rsidRPr="008C306F">
        <w:rPr>
          <w:rFonts w:ascii="Arial" w:hAnsi="Arial" w:cs="Arial"/>
          <w:bCs/>
          <w:sz w:val="22"/>
          <w:szCs w:val="22"/>
        </w:rPr>
        <w:t>so</w:t>
      </w:r>
      <w:r w:rsidRPr="008C306F">
        <w:rPr>
          <w:rFonts w:ascii="Arial" w:hAnsi="Arial" w:cs="Arial"/>
          <w:bCs/>
          <w:sz w:val="22"/>
          <w:szCs w:val="22"/>
        </w:rPr>
        <w:t>odgovorni in se tega zaveda</w:t>
      </w:r>
      <w:r w:rsidR="008C306F" w:rsidRPr="008C306F">
        <w:rPr>
          <w:rFonts w:ascii="Arial" w:hAnsi="Arial" w:cs="Arial"/>
          <w:bCs/>
          <w:sz w:val="22"/>
          <w:szCs w:val="22"/>
        </w:rPr>
        <w:t>j</w:t>
      </w:r>
      <w:r w:rsidRPr="008C306F">
        <w:rPr>
          <w:rFonts w:ascii="Arial" w:hAnsi="Arial" w:cs="Arial"/>
          <w:bCs/>
          <w:sz w:val="22"/>
          <w:szCs w:val="22"/>
        </w:rPr>
        <w:t>o</w:t>
      </w:r>
      <w:r w:rsidR="008C306F" w:rsidRPr="008C306F">
        <w:rPr>
          <w:rFonts w:ascii="Arial" w:hAnsi="Arial" w:cs="Arial"/>
          <w:bCs/>
          <w:sz w:val="22"/>
          <w:szCs w:val="22"/>
        </w:rPr>
        <w:t>. Pohvali vse, ki</w:t>
      </w:r>
      <w:r w:rsidRPr="008C306F">
        <w:rPr>
          <w:rFonts w:ascii="Arial" w:hAnsi="Arial" w:cs="Arial"/>
          <w:bCs/>
          <w:sz w:val="22"/>
          <w:szCs w:val="22"/>
        </w:rPr>
        <w:t xml:space="preserve"> </w:t>
      </w:r>
      <w:r w:rsidR="008C306F" w:rsidRPr="008C306F">
        <w:rPr>
          <w:rFonts w:ascii="Arial" w:hAnsi="Arial" w:cs="Arial"/>
          <w:bCs/>
          <w:sz w:val="22"/>
          <w:szCs w:val="22"/>
        </w:rPr>
        <w:t xml:space="preserve">so prispevali svoj </w:t>
      </w:r>
      <w:r w:rsidRPr="008C306F">
        <w:rPr>
          <w:rFonts w:ascii="Arial" w:hAnsi="Arial" w:cs="Arial"/>
          <w:bCs/>
          <w:sz w:val="22"/>
          <w:szCs w:val="22"/>
        </w:rPr>
        <w:t>delež</w:t>
      </w:r>
      <w:r w:rsidR="008C306F" w:rsidRPr="008C306F">
        <w:rPr>
          <w:rFonts w:ascii="Arial" w:hAnsi="Arial" w:cs="Arial"/>
          <w:bCs/>
          <w:sz w:val="22"/>
          <w:szCs w:val="22"/>
        </w:rPr>
        <w:t>,</w:t>
      </w:r>
      <w:r w:rsidRPr="008C306F">
        <w:rPr>
          <w:rFonts w:ascii="Arial" w:hAnsi="Arial" w:cs="Arial"/>
          <w:bCs/>
          <w:sz w:val="22"/>
          <w:szCs w:val="22"/>
        </w:rPr>
        <w:t xml:space="preserve"> </w:t>
      </w:r>
      <w:r w:rsidR="008C306F" w:rsidRPr="008C306F">
        <w:rPr>
          <w:rFonts w:ascii="Arial" w:hAnsi="Arial" w:cs="Arial"/>
          <w:bCs/>
          <w:sz w:val="22"/>
          <w:szCs w:val="22"/>
        </w:rPr>
        <w:t>da se je vse skupaj saniralo</w:t>
      </w:r>
      <w:r w:rsidRPr="008C306F">
        <w:rPr>
          <w:rFonts w:ascii="Arial" w:hAnsi="Arial" w:cs="Arial"/>
          <w:bCs/>
          <w:sz w:val="22"/>
          <w:szCs w:val="22"/>
        </w:rPr>
        <w:t xml:space="preserve">. </w:t>
      </w:r>
    </w:p>
    <w:p w14:paraId="2125694B" w14:textId="77777777" w:rsidR="009753E2" w:rsidRPr="008C306F" w:rsidRDefault="009753E2" w:rsidP="000E3E78">
      <w:pPr>
        <w:jc w:val="both"/>
        <w:rPr>
          <w:rFonts w:ascii="Arial" w:hAnsi="Arial" w:cs="Arial"/>
          <w:bCs/>
          <w:sz w:val="22"/>
          <w:szCs w:val="22"/>
        </w:rPr>
      </w:pPr>
    </w:p>
    <w:p w14:paraId="6C9A18B8" w14:textId="0E096A22" w:rsidR="008C306F" w:rsidRPr="008C306F" w:rsidRDefault="008C306F" w:rsidP="000E3E78">
      <w:pPr>
        <w:jc w:val="both"/>
        <w:rPr>
          <w:rFonts w:ascii="Arial" w:hAnsi="Arial" w:cs="Arial"/>
          <w:bCs/>
          <w:sz w:val="22"/>
          <w:szCs w:val="22"/>
        </w:rPr>
      </w:pPr>
      <w:r w:rsidRPr="008C306F">
        <w:rPr>
          <w:rFonts w:ascii="Arial" w:hAnsi="Arial" w:cs="Arial"/>
          <w:bCs/>
          <w:sz w:val="22"/>
          <w:szCs w:val="22"/>
          <w:u w:val="single"/>
        </w:rPr>
        <w:t>Župan</w:t>
      </w:r>
      <w:r w:rsidRPr="008C306F">
        <w:rPr>
          <w:rFonts w:ascii="Arial" w:hAnsi="Arial" w:cs="Arial"/>
          <w:bCs/>
          <w:sz w:val="22"/>
          <w:szCs w:val="22"/>
        </w:rPr>
        <w:t xml:space="preserve"> preda besedo Marku Švara.</w:t>
      </w:r>
    </w:p>
    <w:p w14:paraId="6F589CD8" w14:textId="77777777" w:rsidR="008C306F" w:rsidRDefault="008C306F" w:rsidP="000E3E78">
      <w:pPr>
        <w:jc w:val="both"/>
        <w:rPr>
          <w:rFonts w:ascii="Arial" w:hAnsi="Arial" w:cs="Arial"/>
          <w:bCs/>
          <w:color w:val="EE0000"/>
          <w:sz w:val="22"/>
          <w:szCs w:val="22"/>
        </w:rPr>
      </w:pPr>
    </w:p>
    <w:p w14:paraId="7FA965FC" w14:textId="529A5D2A" w:rsidR="009753E2" w:rsidRPr="00DA2DBB" w:rsidRDefault="009753E2" w:rsidP="000E3E78">
      <w:pPr>
        <w:jc w:val="both"/>
        <w:rPr>
          <w:rFonts w:ascii="Arial" w:hAnsi="Arial" w:cs="Arial"/>
          <w:bCs/>
          <w:sz w:val="22"/>
          <w:szCs w:val="22"/>
        </w:rPr>
      </w:pPr>
      <w:r w:rsidRPr="00DA2DBB">
        <w:rPr>
          <w:rFonts w:ascii="Arial" w:hAnsi="Arial" w:cs="Arial"/>
          <w:bCs/>
          <w:sz w:val="22"/>
          <w:szCs w:val="22"/>
          <w:u w:val="single"/>
        </w:rPr>
        <w:t>Marko Švara</w:t>
      </w:r>
      <w:r w:rsidRPr="00DA2DBB">
        <w:rPr>
          <w:rFonts w:ascii="Arial" w:hAnsi="Arial" w:cs="Arial"/>
          <w:bCs/>
          <w:sz w:val="22"/>
          <w:szCs w:val="22"/>
        </w:rPr>
        <w:t xml:space="preserve"> </w:t>
      </w:r>
      <w:r w:rsidR="00DA2DBB" w:rsidRPr="00DA2DBB">
        <w:rPr>
          <w:rFonts w:ascii="Arial" w:hAnsi="Arial" w:cs="Arial"/>
          <w:bCs/>
          <w:sz w:val="22"/>
          <w:szCs w:val="22"/>
        </w:rPr>
        <w:t xml:space="preserve">pove, da bi si želel več </w:t>
      </w:r>
      <w:r w:rsidRPr="00DA2DBB">
        <w:rPr>
          <w:rFonts w:ascii="Arial" w:hAnsi="Arial" w:cs="Arial"/>
          <w:bCs/>
          <w:sz w:val="22"/>
          <w:szCs w:val="22"/>
        </w:rPr>
        <w:t>sodelovanj</w:t>
      </w:r>
      <w:r w:rsidR="00DA2DBB" w:rsidRPr="00DA2DBB">
        <w:rPr>
          <w:rFonts w:ascii="Arial" w:hAnsi="Arial" w:cs="Arial"/>
          <w:bCs/>
          <w:sz w:val="22"/>
          <w:szCs w:val="22"/>
        </w:rPr>
        <w:t>a</w:t>
      </w:r>
      <w:r w:rsidRPr="00DA2DBB">
        <w:rPr>
          <w:rFonts w:ascii="Arial" w:hAnsi="Arial" w:cs="Arial"/>
          <w:bCs/>
          <w:sz w:val="22"/>
          <w:szCs w:val="22"/>
        </w:rPr>
        <w:t xml:space="preserve"> šole</w:t>
      </w:r>
      <w:r w:rsidR="00DA2DBB" w:rsidRPr="00DA2DBB">
        <w:rPr>
          <w:rFonts w:ascii="Arial" w:hAnsi="Arial" w:cs="Arial"/>
          <w:bCs/>
          <w:sz w:val="22"/>
          <w:szCs w:val="22"/>
        </w:rPr>
        <w:t xml:space="preserve"> in vrtca</w:t>
      </w:r>
      <w:r w:rsidRPr="00DA2DBB">
        <w:rPr>
          <w:rFonts w:ascii="Arial" w:hAnsi="Arial" w:cs="Arial"/>
          <w:bCs/>
          <w:sz w:val="22"/>
          <w:szCs w:val="22"/>
        </w:rPr>
        <w:t xml:space="preserve"> z lokalno skupnostjo</w:t>
      </w:r>
      <w:r w:rsidR="00DA2DBB" w:rsidRPr="00DA2DBB">
        <w:rPr>
          <w:rFonts w:ascii="Arial" w:hAnsi="Arial" w:cs="Arial"/>
          <w:bCs/>
          <w:sz w:val="22"/>
          <w:szCs w:val="22"/>
        </w:rPr>
        <w:t xml:space="preserve"> ter p</w:t>
      </w:r>
      <w:r w:rsidRPr="00DA2DBB">
        <w:rPr>
          <w:rFonts w:ascii="Arial" w:hAnsi="Arial" w:cs="Arial"/>
          <w:bCs/>
          <w:sz w:val="22"/>
          <w:szCs w:val="22"/>
        </w:rPr>
        <w:t>ovezo</w:t>
      </w:r>
      <w:r w:rsidR="00DA2DBB" w:rsidRPr="00DA2DBB">
        <w:rPr>
          <w:rFonts w:ascii="Arial" w:hAnsi="Arial" w:cs="Arial"/>
          <w:bCs/>
          <w:sz w:val="22"/>
          <w:szCs w:val="22"/>
        </w:rPr>
        <w:t>v</w:t>
      </w:r>
      <w:r w:rsidRPr="00DA2DBB">
        <w:rPr>
          <w:rFonts w:ascii="Arial" w:hAnsi="Arial" w:cs="Arial"/>
          <w:bCs/>
          <w:sz w:val="22"/>
          <w:szCs w:val="22"/>
        </w:rPr>
        <w:t>anj</w:t>
      </w:r>
      <w:r w:rsidR="00DA2DBB" w:rsidRPr="00DA2DBB">
        <w:rPr>
          <w:rFonts w:ascii="Arial" w:hAnsi="Arial" w:cs="Arial"/>
          <w:bCs/>
          <w:sz w:val="22"/>
          <w:szCs w:val="22"/>
        </w:rPr>
        <w:t>a</w:t>
      </w:r>
      <w:r w:rsidRPr="00DA2DBB">
        <w:rPr>
          <w:rFonts w:ascii="Arial" w:hAnsi="Arial" w:cs="Arial"/>
          <w:bCs/>
          <w:sz w:val="22"/>
          <w:szCs w:val="22"/>
        </w:rPr>
        <w:t xml:space="preserve"> med kraji v občini</w:t>
      </w:r>
      <w:r w:rsidR="00DA2DBB" w:rsidRPr="00DA2DBB">
        <w:rPr>
          <w:rFonts w:ascii="Arial" w:hAnsi="Arial" w:cs="Arial"/>
          <w:bCs/>
          <w:sz w:val="22"/>
          <w:szCs w:val="22"/>
        </w:rPr>
        <w:t xml:space="preserve">. S sodelovanjem je najboljše </w:t>
      </w:r>
      <w:r w:rsidRPr="00DA2DBB">
        <w:rPr>
          <w:rFonts w:ascii="Arial" w:hAnsi="Arial" w:cs="Arial"/>
          <w:bCs/>
          <w:sz w:val="22"/>
          <w:szCs w:val="22"/>
        </w:rPr>
        <w:t xml:space="preserve">začeti </w:t>
      </w:r>
      <w:r w:rsidR="00DA2DBB" w:rsidRPr="00DA2DBB">
        <w:rPr>
          <w:rFonts w:ascii="Arial" w:hAnsi="Arial" w:cs="Arial"/>
          <w:bCs/>
          <w:sz w:val="22"/>
          <w:szCs w:val="22"/>
        </w:rPr>
        <w:t>pri</w:t>
      </w:r>
      <w:r w:rsidRPr="00DA2DBB">
        <w:rPr>
          <w:rFonts w:ascii="Arial" w:hAnsi="Arial" w:cs="Arial"/>
          <w:bCs/>
          <w:sz w:val="22"/>
          <w:szCs w:val="22"/>
        </w:rPr>
        <w:t xml:space="preserve"> mladih.</w:t>
      </w:r>
    </w:p>
    <w:p w14:paraId="5896CEFB" w14:textId="77777777" w:rsidR="008F7A1E" w:rsidRPr="00DA2DBB" w:rsidRDefault="008F7A1E" w:rsidP="000E3E78">
      <w:pPr>
        <w:jc w:val="both"/>
        <w:rPr>
          <w:rFonts w:ascii="Arial" w:hAnsi="Arial" w:cs="Arial"/>
          <w:bCs/>
          <w:sz w:val="22"/>
          <w:szCs w:val="22"/>
        </w:rPr>
      </w:pPr>
    </w:p>
    <w:p w14:paraId="62068918" w14:textId="56E33BF0" w:rsidR="00202622" w:rsidRPr="00DA2DBB" w:rsidRDefault="00202622" w:rsidP="000E3E78">
      <w:pPr>
        <w:jc w:val="both"/>
        <w:rPr>
          <w:rFonts w:ascii="Arial" w:hAnsi="Arial" w:cs="Arial"/>
          <w:bCs/>
          <w:sz w:val="22"/>
          <w:szCs w:val="22"/>
        </w:rPr>
      </w:pPr>
      <w:r w:rsidRPr="00DA2DBB">
        <w:rPr>
          <w:rFonts w:ascii="Arial" w:hAnsi="Arial" w:cs="Arial"/>
          <w:bCs/>
          <w:sz w:val="22"/>
          <w:szCs w:val="22"/>
          <w:u w:val="single"/>
        </w:rPr>
        <w:t>Župan</w:t>
      </w:r>
      <w:r w:rsidRPr="00DA2DBB">
        <w:rPr>
          <w:rFonts w:ascii="Arial" w:hAnsi="Arial" w:cs="Arial"/>
          <w:bCs/>
          <w:sz w:val="22"/>
          <w:szCs w:val="22"/>
        </w:rPr>
        <w:t xml:space="preserve"> odpre razpravo.</w:t>
      </w:r>
      <w:r w:rsidR="000C2056" w:rsidRPr="00DA2DBB">
        <w:rPr>
          <w:rFonts w:ascii="Arial" w:hAnsi="Arial" w:cs="Arial"/>
          <w:bCs/>
          <w:sz w:val="22"/>
          <w:szCs w:val="22"/>
        </w:rPr>
        <w:t xml:space="preserve"> Razprave ni.</w:t>
      </w:r>
    </w:p>
    <w:p w14:paraId="154D9665" w14:textId="77777777" w:rsidR="00202622" w:rsidRPr="00DA2DBB" w:rsidRDefault="00202622" w:rsidP="000E3E78">
      <w:pPr>
        <w:jc w:val="both"/>
        <w:rPr>
          <w:rFonts w:ascii="Arial" w:hAnsi="Arial" w:cs="Arial"/>
          <w:bCs/>
          <w:iCs/>
          <w:sz w:val="22"/>
          <w:szCs w:val="22"/>
        </w:rPr>
      </w:pPr>
    </w:p>
    <w:p w14:paraId="2EEDB685" w14:textId="7140472D" w:rsidR="006F5EDE" w:rsidRPr="00DA2DBB" w:rsidRDefault="006F5EDE" w:rsidP="000E3E78">
      <w:pPr>
        <w:jc w:val="both"/>
        <w:rPr>
          <w:rFonts w:ascii="Arial" w:hAnsi="Arial" w:cs="Arial"/>
          <w:iCs/>
          <w:sz w:val="22"/>
          <w:szCs w:val="22"/>
        </w:rPr>
      </w:pPr>
      <w:r w:rsidRPr="00DA2DBB">
        <w:rPr>
          <w:rFonts w:ascii="Arial" w:hAnsi="Arial" w:cs="Arial"/>
          <w:iCs/>
          <w:sz w:val="22"/>
          <w:szCs w:val="22"/>
          <w:u w:val="single"/>
        </w:rPr>
        <w:t>Župan</w:t>
      </w:r>
      <w:r w:rsidRPr="00DA2DBB">
        <w:rPr>
          <w:rFonts w:ascii="Arial" w:hAnsi="Arial" w:cs="Arial"/>
          <w:iCs/>
          <w:sz w:val="22"/>
          <w:szCs w:val="22"/>
        </w:rPr>
        <w:t xml:space="preserve"> da </w:t>
      </w:r>
      <w:r w:rsidR="00751CFA" w:rsidRPr="00DA2DBB">
        <w:rPr>
          <w:rFonts w:ascii="Arial" w:hAnsi="Arial" w:cs="Arial"/>
          <w:iCs/>
          <w:sz w:val="22"/>
          <w:szCs w:val="22"/>
        </w:rPr>
        <w:t xml:space="preserve">sklep </w:t>
      </w:r>
      <w:r w:rsidRPr="00DA2DBB">
        <w:rPr>
          <w:rFonts w:ascii="Arial" w:hAnsi="Arial" w:cs="Arial"/>
          <w:iCs/>
          <w:sz w:val="22"/>
          <w:szCs w:val="22"/>
        </w:rPr>
        <w:t>na glasovanje</w:t>
      </w:r>
      <w:r w:rsidR="00751CFA" w:rsidRPr="00DA2DBB">
        <w:rPr>
          <w:rFonts w:ascii="Arial" w:hAnsi="Arial" w:cs="Arial"/>
          <w:iCs/>
          <w:sz w:val="22"/>
          <w:szCs w:val="22"/>
        </w:rPr>
        <w:t>.</w:t>
      </w:r>
      <w:r w:rsidR="00CC0F1B" w:rsidRPr="00DA2DBB">
        <w:rPr>
          <w:rFonts w:ascii="Arial" w:hAnsi="Arial" w:cs="Arial"/>
          <w:bCs/>
          <w:sz w:val="22"/>
          <w:szCs w:val="22"/>
        </w:rPr>
        <w:t xml:space="preserve"> </w:t>
      </w:r>
    </w:p>
    <w:p w14:paraId="2511CF5B" w14:textId="77777777" w:rsidR="008C7674" w:rsidRPr="00005858" w:rsidRDefault="008C7674" w:rsidP="006F5EDE">
      <w:pPr>
        <w:jc w:val="both"/>
        <w:rPr>
          <w:rFonts w:ascii="Arial" w:hAnsi="Arial" w:cs="Arial"/>
          <w:iCs/>
          <w:sz w:val="22"/>
          <w:szCs w:val="22"/>
        </w:rPr>
      </w:pPr>
    </w:p>
    <w:p w14:paraId="707FE88D"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76095A10" w14:textId="1AF56E92" w:rsidR="006F5EDE" w:rsidRPr="00BA2763" w:rsidRDefault="006F5EDE" w:rsidP="006F5EDE">
      <w:pPr>
        <w:jc w:val="both"/>
        <w:rPr>
          <w:rFonts w:ascii="Arial" w:hAnsi="Arial" w:cs="Arial"/>
          <w:sz w:val="22"/>
          <w:szCs w:val="22"/>
        </w:rPr>
      </w:pPr>
      <w:r w:rsidRPr="00BA2763">
        <w:rPr>
          <w:rFonts w:ascii="Arial" w:hAnsi="Arial" w:cs="Arial"/>
          <w:sz w:val="22"/>
          <w:szCs w:val="22"/>
        </w:rPr>
        <w:t xml:space="preserve">NAVZOČI: </w:t>
      </w:r>
      <w:r w:rsidR="009753E2">
        <w:rPr>
          <w:rFonts w:ascii="Arial" w:hAnsi="Arial" w:cs="Arial"/>
          <w:sz w:val="22"/>
          <w:szCs w:val="22"/>
        </w:rPr>
        <w:t>15</w:t>
      </w:r>
    </w:p>
    <w:p w14:paraId="5FD106EE" w14:textId="0791BBA1" w:rsidR="006F5EDE" w:rsidRPr="00BA2763" w:rsidRDefault="006F5EDE" w:rsidP="006F5EDE">
      <w:pPr>
        <w:jc w:val="both"/>
        <w:rPr>
          <w:rFonts w:ascii="Arial" w:hAnsi="Arial" w:cs="Arial"/>
          <w:sz w:val="22"/>
          <w:szCs w:val="22"/>
        </w:rPr>
      </w:pPr>
      <w:r w:rsidRPr="00BA2763">
        <w:rPr>
          <w:rFonts w:ascii="Arial" w:hAnsi="Arial" w:cs="Arial"/>
          <w:sz w:val="22"/>
          <w:szCs w:val="22"/>
        </w:rPr>
        <w:t xml:space="preserve">ZA: </w:t>
      </w:r>
      <w:r w:rsidR="009753E2">
        <w:rPr>
          <w:rFonts w:ascii="Arial" w:hAnsi="Arial" w:cs="Arial"/>
          <w:sz w:val="22"/>
          <w:szCs w:val="22"/>
        </w:rPr>
        <w:t>15</w:t>
      </w:r>
    </w:p>
    <w:p w14:paraId="7103C0AF" w14:textId="65FEA2A5" w:rsidR="006F5EDE" w:rsidRPr="00BA2763" w:rsidRDefault="006F5EDE" w:rsidP="006F5EDE">
      <w:pPr>
        <w:jc w:val="both"/>
        <w:rPr>
          <w:rFonts w:ascii="Arial" w:hAnsi="Arial" w:cs="Arial"/>
          <w:sz w:val="22"/>
          <w:szCs w:val="22"/>
        </w:rPr>
      </w:pPr>
      <w:r w:rsidRPr="00BA2763">
        <w:rPr>
          <w:rFonts w:ascii="Arial" w:hAnsi="Arial" w:cs="Arial"/>
          <w:sz w:val="22"/>
          <w:szCs w:val="22"/>
        </w:rPr>
        <w:t xml:space="preserve">PROTI: </w:t>
      </w:r>
    </w:p>
    <w:p w14:paraId="3803ECD1" w14:textId="06F4E9D4" w:rsidR="006F5EDE" w:rsidRPr="00B678D8" w:rsidRDefault="006F5EDE" w:rsidP="006F5EDE">
      <w:pPr>
        <w:jc w:val="both"/>
        <w:rPr>
          <w:rFonts w:ascii="Arial" w:hAnsi="Arial" w:cs="Arial"/>
          <w:color w:val="EE0000"/>
          <w:sz w:val="22"/>
          <w:szCs w:val="22"/>
        </w:rPr>
      </w:pPr>
    </w:p>
    <w:tbl>
      <w:tblPr>
        <w:tblW w:w="0" w:type="auto"/>
        <w:tblLook w:val="04A0" w:firstRow="1" w:lastRow="0" w:firstColumn="1" w:lastColumn="0" w:noHBand="0" w:noVBand="1"/>
      </w:tblPr>
      <w:tblGrid>
        <w:gridCol w:w="1980"/>
        <w:gridCol w:w="722"/>
        <w:gridCol w:w="910"/>
      </w:tblGrid>
      <w:tr w:rsidR="00BD682B" w:rsidRPr="00BD682B" w14:paraId="455960CF" w14:textId="77777777" w:rsidTr="004A550B">
        <w:tc>
          <w:tcPr>
            <w:tcW w:w="1980" w:type="dxa"/>
            <w:tcBorders>
              <w:top w:val="single" w:sz="4" w:space="0" w:color="auto"/>
              <w:left w:val="single" w:sz="4" w:space="0" w:color="auto"/>
              <w:bottom w:val="single" w:sz="4" w:space="0" w:color="auto"/>
              <w:right w:val="single" w:sz="4" w:space="0" w:color="auto"/>
            </w:tcBorders>
          </w:tcPr>
          <w:p w14:paraId="09A0CF7E" w14:textId="77777777" w:rsidR="006F5EDE" w:rsidRPr="00BD682B" w:rsidRDefault="006F5EDE"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944C5C6" w14:textId="77777777" w:rsidR="006F5EDE" w:rsidRPr="00BD682B" w:rsidRDefault="006F5EDE" w:rsidP="004A550B">
            <w:pPr>
              <w:jc w:val="center"/>
              <w:rPr>
                <w:rFonts w:ascii="Arial" w:hAnsi="Arial" w:cs="Arial"/>
                <w:sz w:val="18"/>
                <w:szCs w:val="18"/>
              </w:rPr>
            </w:pPr>
            <w:r w:rsidRPr="00BD682B">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E643530" w14:textId="77777777" w:rsidR="006F5EDE" w:rsidRPr="00BD682B" w:rsidRDefault="006F5EDE" w:rsidP="004A550B">
            <w:pPr>
              <w:jc w:val="center"/>
              <w:rPr>
                <w:rFonts w:ascii="Arial" w:hAnsi="Arial" w:cs="Arial"/>
                <w:sz w:val="18"/>
                <w:szCs w:val="18"/>
              </w:rPr>
            </w:pPr>
            <w:r w:rsidRPr="00BD682B">
              <w:rPr>
                <w:rFonts w:ascii="Arial" w:hAnsi="Arial" w:cs="Arial"/>
                <w:sz w:val="18"/>
                <w:szCs w:val="18"/>
              </w:rPr>
              <w:t>PROTI</w:t>
            </w:r>
          </w:p>
        </w:tc>
      </w:tr>
      <w:tr w:rsidR="00BD682B" w:rsidRPr="00BD682B" w14:paraId="1872A8C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0E3AE08" w14:textId="77777777" w:rsidR="002214F7" w:rsidRPr="00BD682B" w:rsidRDefault="002214F7" w:rsidP="002214F7">
            <w:pPr>
              <w:rPr>
                <w:rFonts w:ascii="Arial" w:hAnsi="Arial" w:cs="Arial"/>
                <w:sz w:val="18"/>
                <w:szCs w:val="18"/>
              </w:rPr>
            </w:pPr>
            <w:r w:rsidRPr="00BD682B">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099831AA" w14:textId="2EA8D571"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EB6088C" w14:textId="77777777" w:rsidR="002214F7" w:rsidRPr="00BD682B" w:rsidRDefault="002214F7" w:rsidP="002214F7">
            <w:pPr>
              <w:jc w:val="center"/>
              <w:rPr>
                <w:rFonts w:ascii="Arial" w:hAnsi="Arial" w:cs="Arial"/>
                <w:sz w:val="18"/>
                <w:szCs w:val="18"/>
              </w:rPr>
            </w:pPr>
          </w:p>
        </w:tc>
      </w:tr>
      <w:tr w:rsidR="00BD682B" w:rsidRPr="00BD682B" w14:paraId="14ACB0C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1C1531B" w14:textId="77777777" w:rsidR="002214F7" w:rsidRPr="00BD682B" w:rsidRDefault="002214F7" w:rsidP="002214F7">
            <w:pPr>
              <w:rPr>
                <w:rFonts w:ascii="Arial" w:hAnsi="Arial" w:cs="Arial"/>
                <w:sz w:val="18"/>
                <w:szCs w:val="18"/>
              </w:rPr>
            </w:pPr>
            <w:r w:rsidRPr="00BD682B">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09DD57F" w14:textId="0F8D0F07"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146D29" w14:textId="77777777" w:rsidR="002214F7" w:rsidRPr="00BD682B" w:rsidRDefault="002214F7" w:rsidP="002214F7">
            <w:pPr>
              <w:jc w:val="center"/>
              <w:rPr>
                <w:rFonts w:ascii="Arial" w:hAnsi="Arial" w:cs="Arial"/>
                <w:sz w:val="18"/>
                <w:szCs w:val="18"/>
              </w:rPr>
            </w:pPr>
          </w:p>
        </w:tc>
      </w:tr>
      <w:tr w:rsidR="00BD682B" w:rsidRPr="00BD682B" w14:paraId="10EE20A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005EDD9" w14:textId="77777777" w:rsidR="002214F7" w:rsidRPr="00BD682B" w:rsidRDefault="002214F7" w:rsidP="002214F7">
            <w:pPr>
              <w:rPr>
                <w:rFonts w:ascii="Arial" w:hAnsi="Arial" w:cs="Arial"/>
                <w:sz w:val="18"/>
                <w:szCs w:val="18"/>
              </w:rPr>
            </w:pPr>
            <w:r w:rsidRPr="00BD682B">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E8282D6" w14:textId="033AE5AF"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E21FE3" w14:textId="77777777" w:rsidR="002214F7" w:rsidRPr="00BD682B" w:rsidRDefault="002214F7" w:rsidP="002214F7">
            <w:pPr>
              <w:jc w:val="center"/>
              <w:rPr>
                <w:rFonts w:ascii="Arial" w:hAnsi="Arial" w:cs="Arial"/>
                <w:sz w:val="18"/>
                <w:szCs w:val="18"/>
              </w:rPr>
            </w:pPr>
          </w:p>
        </w:tc>
      </w:tr>
      <w:tr w:rsidR="00BD682B" w:rsidRPr="00BD682B" w14:paraId="273C4F2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A66A02D" w14:textId="77777777" w:rsidR="002214F7" w:rsidRPr="00BD682B" w:rsidRDefault="002214F7" w:rsidP="002214F7">
            <w:pPr>
              <w:rPr>
                <w:rFonts w:ascii="Arial" w:hAnsi="Arial" w:cs="Arial"/>
                <w:sz w:val="18"/>
                <w:szCs w:val="18"/>
              </w:rPr>
            </w:pPr>
            <w:r w:rsidRPr="00BD682B">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6E1B9019" w14:textId="1E5F2E05"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74004D" w14:textId="77777777" w:rsidR="002214F7" w:rsidRPr="00BD682B" w:rsidRDefault="002214F7" w:rsidP="002214F7">
            <w:pPr>
              <w:jc w:val="center"/>
              <w:rPr>
                <w:rFonts w:ascii="Arial" w:hAnsi="Arial" w:cs="Arial"/>
                <w:sz w:val="18"/>
                <w:szCs w:val="18"/>
              </w:rPr>
            </w:pPr>
          </w:p>
        </w:tc>
      </w:tr>
      <w:tr w:rsidR="00BD682B" w:rsidRPr="00BD682B" w14:paraId="316249A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FB497ED" w14:textId="77777777" w:rsidR="002214F7" w:rsidRPr="00BD682B" w:rsidRDefault="002214F7" w:rsidP="002214F7">
            <w:pPr>
              <w:rPr>
                <w:rFonts w:ascii="Arial" w:hAnsi="Arial" w:cs="Arial"/>
                <w:sz w:val="18"/>
                <w:szCs w:val="18"/>
              </w:rPr>
            </w:pPr>
            <w:r w:rsidRPr="00BD682B">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5E35515D" w14:textId="612A507F"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7F36B3" w14:textId="77777777" w:rsidR="002214F7" w:rsidRPr="00BD682B" w:rsidRDefault="002214F7" w:rsidP="002214F7">
            <w:pPr>
              <w:jc w:val="center"/>
              <w:rPr>
                <w:rFonts w:ascii="Arial" w:hAnsi="Arial" w:cs="Arial"/>
                <w:sz w:val="18"/>
                <w:szCs w:val="18"/>
              </w:rPr>
            </w:pPr>
          </w:p>
        </w:tc>
      </w:tr>
      <w:tr w:rsidR="00BD682B" w:rsidRPr="00BD682B" w14:paraId="2E654A0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2B0FA64" w14:textId="77777777" w:rsidR="002214F7" w:rsidRPr="00BD682B" w:rsidRDefault="002214F7" w:rsidP="002214F7">
            <w:pPr>
              <w:rPr>
                <w:rFonts w:ascii="Arial" w:hAnsi="Arial" w:cs="Arial"/>
                <w:sz w:val="18"/>
                <w:szCs w:val="18"/>
              </w:rPr>
            </w:pPr>
            <w:r w:rsidRPr="00BD682B">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7A829CED" w14:textId="6CD4032F"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CB1EB0" w14:textId="77777777" w:rsidR="002214F7" w:rsidRPr="00BD682B" w:rsidRDefault="002214F7" w:rsidP="002214F7">
            <w:pPr>
              <w:jc w:val="center"/>
              <w:rPr>
                <w:rFonts w:ascii="Arial" w:hAnsi="Arial" w:cs="Arial"/>
                <w:sz w:val="18"/>
                <w:szCs w:val="18"/>
              </w:rPr>
            </w:pPr>
          </w:p>
        </w:tc>
      </w:tr>
      <w:tr w:rsidR="00BD682B" w:rsidRPr="00BD682B" w14:paraId="52B8DD4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ED61E19" w14:textId="77777777" w:rsidR="002214F7" w:rsidRPr="00BD682B" w:rsidRDefault="002214F7" w:rsidP="002214F7">
            <w:pPr>
              <w:rPr>
                <w:rFonts w:ascii="Arial" w:hAnsi="Arial" w:cs="Arial"/>
                <w:sz w:val="18"/>
                <w:szCs w:val="18"/>
              </w:rPr>
            </w:pPr>
            <w:r w:rsidRPr="00BD682B">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774D9552" w14:textId="1C172483"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666EE2" w14:textId="77777777" w:rsidR="002214F7" w:rsidRPr="00BD682B" w:rsidRDefault="002214F7" w:rsidP="002214F7">
            <w:pPr>
              <w:jc w:val="center"/>
              <w:rPr>
                <w:rFonts w:ascii="Arial" w:hAnsi="Arial" w:cs="Arial"/>
                <w:sz w:val="18"/>
                <w:szCs w:val="18"/>
              </w:rPr>
            </w:pPr>
          </w:p>
        </w:tc>
      </w:tr>
      <w:tr w:rsidR="00BD682B" w:rsidRPr="00BD682B" w14:paraId="261648D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90E7691" w14:textId="77777777" w:rsidR="002214F7" w:rsidRPr="00BD682B" w:rsidRDefault="002214F7" w:rsidP="002214F7">
            <w:pPr>
              <w:rPr>
                <w:rFonts w:ascii="Arial" w:hAnsi="Arial" w:cs="Arial"/>
                <w:sz w:val="18"/>
                <w:szCs w:val="18"/>
              </w:rPr>
            </w:pPr>
            <w:r w:rsidRPr="00BD682B">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AE756DD" w14:textId="3EE07415"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7FC5358" w14:textId="77777777" w:rsidR="002214F7" w:rsidRPr="00BD682B" w:rsidRDefault="002214F7" w:rsidP="002214F7">
            <w:pPr>
              <w:jc w:val="center"/>
              <w:rPr>
                <w:rFonts w:ascii="Arial" w:hAnsi="Arial" w:cs="Arial"/>
                <w:sz w:val="18"/>
                <w:szCs w:val="18"/>
              </w:rPr>
            </w:pPr>
          </w:p>
        </w:tc>
      </w:tr>
      <w:tr w:rsidR="00BD682B" w:rsidRPr="00BD682B" w14:paraId="5F237E2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FF5FD5C" w14:textId="77777777" w:rsidR="002214F7" w:rsidRPr="00BD682B" w:rsidRDefault="002214F7" w:rsidP="002214F7">
            <w:pPr>
              <w:rPr>
                <w:rFonts w:ascii="Arial" w:hAnsi="Arial" w:cs="Arial"/>
                <w:sz w:val="18"/>
                <w:szCs w:val="18"/>
              </w:rPr>
            </w:pPr>
            <w:r w:rsidRPr="00BD682B">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5B05794D" w14:textId="43D20FD6"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0B78BA" w14:textId="77777777" w:rsidR="002214F7" w:rsidRPr="00BD682B" w:rsidRDefault="002214F7" w:rsidP="002214F7">
            <w:pPr>
              <w:jc w:val="center"/>
              <w:rPr>
                <w:rFonts w:ascii="Arial" w:hAnsi="Arial" w:cs="Arial"/>
                <w:sz w:val="18"/>
                <w:szCs w:val="18"/>
              </w:rPr>
            </w:pPr>
          </w:p>
        </w:tc>
      </w:tr>
      <w:tr w:rsidR="00BD682B" w:rsidRPr="00BD682B" w14:paraId="30A7037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FAB0D9B" w14:textId="77777777" w:rsidR="002214F7" w:rsidRPr="00BD682B" w:rsidRDefault="002214F7" w:rsidP="002214F7">
            <w:pPr>
              <w:rPr>
                <w:rFonts w:ascii="Arial" w:hAnsi="Arial" w:cs="Arial"/>
                <w:sz w:val="18"/>
                <w:szCs w:val="18"/>
              </w:rPr>
            </w:pPr>
            <w:r w:rsidRPr="00BD682B">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1035EE0B" w14:textId="6CB66626"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F9E3D9" w14:textId="77777777" w:rsidR="002214F7" w:rsidRPr="00BD682B" w:rsidRDefault="002214F7" w:rsidP="002214F7">
            <w:pPr>
              <w:jc w:val="center"/>
              <w:rPr>
                <w:rFonts w:ascii="Arial" w:hAnsi="Arial" w:cs="Arial"/>
                <w:sz w:val="18"/>
                <w:szCs w:val="18"/>
              </w:rPr>
            </w:pPr>
          </w:p>
        </w:tc>
      </w:tr>
      <w:tr w:rsidR="00BD682B" w:rsidRPr="00BD682B" w14:paraId="7C7B9AF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23C4A4B" w14:textId="77777777" w:rsidR="002214F7" w:rsidRPr="00BD682B" w:rsidRDefault="002214F7" w:rsidP="002214F7">
            <w:pPr>
              <w:rPr>
                <w:rFonts w:ascii="Arial" w:hAnsi="Arial" w:cs="Arial"/>
                <w:sz w:val="18"/>
                <w:szCs w:val="18"/>
              </w:rPr>
            </w:pPr>
            <w:r w:rsidRPr="00BD682B">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2DFAC7DC" w14:textId="2C799EBE"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D207A3" w14:textId="77777777" w:rsidR="002214F7" w:rsidRPr="00BD682B" w:rsidRDefault="002214F7" w:rsidP="002214F7">
            <w:pPr>
              <w:jc w:val="center"/>
              <w:rPr>
                <w:rFonts w:ascii="Arial" w:hAnsi="Arial" w:cs="Arial"/>
                <w:sz w:val="18"/>
                <w:szCs w:val="18"/>
              </w:rPr>
            </w:pPr>
          </w:p>
        </w:tc>
      </w:tr>
      <w:tr w:rsidR="00BD682B" w:rsidRPr="00BD682B" w14:paraId="122A7FC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CF573D0" w14:textId="77777777" w:rsidR="002214F7" w:rsidRPr="00BD682B" w:rsidRDefault="002214F7" w:rsidP="002214F7">
            <w:pPr>
              <w:rPr>
                <w:rFonts w:ascii="Arial" w:hAnsi="Arial" w:cs="Arial"/>
                <w:sz w:val="18"/>
                <w:szCs w:val="18"/>
              </w:rPr>
            </w:pPr>
            <w:r w:rsidRPr="00BD682B">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5F68CA4D" w14:textId="50CB97E5"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25E0B6" w14:textId="77777777" w:rsidR="002214F7" w:rsidRPr="00BD682B" w:rsidRDefault="002214F7" w:rsidP="002214F7">
            <w:pPr>
              <w:jc w:val="center"/>
              <w:rPr>
                <w:rFonts w:ascii="Arial" w:hAnsi="Arial" w:cs="Arial"/>
                <w:sz w:val="18"/>
                <w:szCs w:val="18"/>
              </w:rPr>
            </w:pPr>
          </w:p>
        </w:tc>
      </w:tr>
      <w:tr w:rsidR="00BD682B" w:rsidRPr="00BD682B" w14:paraId="7260A9F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375EBF0" w14:textId="77777777" w:rsidR="002214F7" w:rsidRPr="00BD682B" w:rsidRDefault="002214F7" w:rsidP="002214F7">
            <w:pPr>
              <w:rPr>
                <w:rFonts w:ascii="Arial" w:hAnsi="Arial" w:cs="Arial"/>
                <w:sz w:val="18"/>
                <w:szCs w:val="18"/>
              </w:rPr>
            </w:pPr>
            <w:r w:rsidRPr="00BD682B">
              <w:rPr>
                <w:rFonts w:ascii="Arial" w:hAnsi="Arial" w:cs="Arial"/>
                <w:sz w:val="18"/>
                <w:szCs w:val="18"/>
              </w:rPr>
              <w:lastRenderedPageBreak/>
              <w:t>Borut Zorn</w:t>
            </w:r>
          </w:p>
        </w:tc>
        <w:tc>
          <w:tcPr>
            <w:tcW w:w="722" w:type="dxa"/>
            <w:tcBorders>
              <w:top w:val="single" w:sz="4" w:space="0" w:color="auto"/>
              <w:left w:val="single" w:sz="4" w:space="0" w:color="auto"/>
              <w:bottom w:val="single" w:sz="4" w:space="0" w:color="auto"/>
              <w:right w:val="single" w:sz="4" w:space="0" w:color="auto"/>
            </w:tcBorders>
          </w:tcPr>
          <w:p w14:paraId="5DE91174" w14:textId="2D8F00DD"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4F82FB" w14:textId="77777777" w:rsidR="002214F7" w:rsidRPr="00BD682B" w:rsidRDefault="002214F7" w:rsidP="002214F7">
            <w:pPr>
              <w:jc w:val="center"/>
              <w:rPr>
                <w:rFonts w:ascii="Arial" w:hAnsi="Arial" w:cs="Arial"/>
                <w:sz w:val="18"/>
                <w:szCs w:val="18"/>
              </w:rPr>
            </w:pPr>
          </w:p>
        </w:tc>
      </w:tr>
      <w:tr w:rsidR="00BD682B" w:rsidRPr="00BD682B" w14:paraId="2D2F356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165D103" w14:textId="77777777" w:rsidR="002214F7" w:rsidRPr="00BD682B" w:rsidRDefault="002214F7" w:rsidP="002214F7">
            <w:pPr>
              <w:rPr>
                <w:rFonts w:ascii="Arial" w:hAnsi="Arial" w:cs="Arial"/>
                <w:sz w:val="18"/>
                <w:szCs w:val="18"/>
              </w:rPr>
            </w:pPr>
            <w:r w:rsidRPr="00BD682B">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3A1016DD" w14:textId="2191A6B4"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1649EDA9" w14:textId="77777777" w:rsidR="002214F7" w:rsidRPr="00BD682B" w:rsidRDefault="002214F7" w:rsidP="002214F7">
            <w:pPr>
              <w:jc w:val="center"/>
              <w:rPr>
                <w:rFonts w:ascii="Arial" w:hAnsi="Arial" w:cs="Arial"/>
                <w:sz w:val="18"/>
                <w:szCs w:val="18"/>
              </w:rPr>
            </w:pPr>
          </w:p>
        </w:tc>
      </w:tr>
      <w:tr w:rsidR="002214F7" w:rsidRPr="00BD682B" w14:paraId="3B517FA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71F7A92" w14:textId="77777777" w:rsidR="002214F7" w:rsidRPr="00BD682B" w:rsidRDefault="002214F7" w:rsidP="002214F7">
            <w:pPr>
              <w:rPr>
                <w:rFonts w:ascii="Arial" w:hAnsi="Arial" w:cs="Arial"/>
                <w:sz w:val="18"/>
                <w:szCs w:val="18"/>
              </w:rPr>
            </w:pPr>
            <w:proofErr w:type="spellStart"/>
            <w:r w:rsidRPr="00BD682B">
              <w:rPr>
                <w:rFonts w:ascii="Arial" w:hAnsi="Arial" w:cs="Arial"/>
                <w:sz w:val="18"/>
                <w:szCs w:val="18"/>
              </w:rPr>
              <w:t>Ava</w:t>
            </w:r>
            <w:proofErr w:type="spellEnd"/>
            <w:r w:rsidRPr="00BD682B">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hideMark/>
          </w:tcPr>
          <w:p w14:paraId="5DADEC95" w14:textId="6BB4FBC3" w:rsidR="002214F7" w:rsidRPr="00BD682B" w:rsidRDefault="002214F7" w:rsidP="002214F7">
            <w:pPr>
              <w:jc w:val="center"/>
              <w:rPr>
                <w:rFonts w:ascii="Arial" w:hAnsi="Arial" w:cs="Arial"/>
                <w:sz w:val="18"/>
                <w:szCs w:val="18"/>
              </w:rPr>
            </w:pPr>
            <w:r w:rsidRPr="00BD682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59FD26" w14:textId="77777777" w:rsidR="002214F7" w:rsidRPr="00BD682B" w:rsidRDefault="002214F7" w:rsidP="002214F7">
            <w:pPr>
              <w:jc w:val="center"/>
              <w:rPr>
                <w:rFonts w:ascii="Arial" w:hAnsi="Arial" w:cs="Arial"/>
                <w:sz w:val="18"/>
                <w:szCs w:val="18"/>
              </w:rPr>
            </w:pPr>
          </w:p>
        </w:tc>
      </w:tr>
    </w:tbl>
    <w:p w14:paraId="409B3CC1" w14:textId="77777777" w:rsidR="006F5EDE" w:rsidRPr="00BD682B" w:rsidRDefault="006F5EDE" w:rsidP="006F5EDE">
      <w:pPr>
        <w:jc w:val="both"/>
        <w:rPr>
          <w:rFonts w:ascii="Arial" w:hAnsi="Arial" w:cs="Arial"/>
          <w:i/>
          <w:iCs/>
          <w:sz w:val="22"/>
          <w:szCs w:val="22"/>
        </w:rPr>
      </w:pPr>
    </w:p>
    <w:p w14:paraId="1E768119" w14:textId="77777777" w:rsidR="006F5EDE" w:rsidRPr="00BD682B" w:rsidRDefault="006F5EDE" w:rsidP="006F5EDE">
      <w:pPr>
        <w:jc w:val="both"/>
        <w:rPr>
          <w:rFonts w:ascii="Arial" w:hAnsi="Arial" w:cs="Arial"/>
          <w:i/>
          <w:iCs/>
          <w:sz w:val="22"/>
          <w:szCs w:val="22"/>
        </w:rPr>
      </w:pPr>
      <w:r w:rsidRPr="00BD682B">
        <w:rPr>
          <w:rFonts w:ascii="Arial" w:hAnsi="Arial" w:cs="Arial"/>
          <w:i/>
          <w:iCs/>
          <w:sz w:val="22"/>
          <w:szCs w:val="22"/>
        </w:rPr>
        <w:t xml:space="preserve">Sklep je sprejet. </w:t>
      </w:r>
    </w:p>
    <w:p w14:paraId="13E0F551" w14:textId="77777777" w:rsidR="00202622" w:rsidRPr="00202622" w:rsidRDefault="00202622" w:rsidP="00202622">
      <w:pPr>
        <w:rPr>
          <w:rFonts w:ascii="Arial" w:hAnsi="Arial" w:cs="Arial"/>
          <w:bCs/>
          <w:i/>
          <w:iCs/>
          <w:sz w:val="22"/>
          <w:szCs w:val="22"/>
        </w:rPr>
      </w:pPr>
    </w:p>
    <w:p w14:paraId="2040B629" w14:textId="77777777" w:rsidR="00202622" w:rsidRPr="00202622" w:rsidRDefault="00202622" w:rsidP="00202622">
      <w:pPr>
        <w:rPr>
          <w:rFonts w:ascii="Arial" w:hAnsi="Arial" w:cs="Arial"/>
          <w:b/>
          <w:bCs/>
          <w:i/>
          <w:iCs/>
          <w:sz w:val="22"/>
          <w:szCs w:val="22"/>
          <w:u w:val="single"/>
        </w:rPr>
      </w:pPr>
    </w:p>
    <w:p w14:paraId="6D98F6F8" w14:textId="25730EB3" w:rsidR="00202622" w:rsidRPr="00202622" w:rsidRDefault="00202622" w:rsidP="00202622">
      <w:pPr>
        <w:rPr>
          <w:rFonts w:ascii="Arial" w:hAnsi="Arial" w:cs="Arial"/>
          <w:b/>
          <w:bCs/>
          <w:i/>
          <w:iCs/>
          <w:sz w:val="22"/>
          <w:szCs w:val="22"/>
          <w:u w:val="single"/>
        </w:rPr>
      </w:pPr>
      <w:bookmarkStart w:id="6" w:name="_Hlk210899321"/>
      <w:r w:rsidRPr="00202622">
        <w:rPr>
          <w:rFonts w:ascii="Arial" w:hAnsi="Arial" w:cs="Arial"/>
          <w:b/>
          <w:bCs/>
          <w:sz w:val="22"/>
          <w:szCs w:val="22"/>
          <w:u w:val="single"/>
        </w:rPr>
        <w:t>K 7)</w:t>
      </w:r>
      <w:r w:rsidR="00452856">
        <w:rPr>
          <w:rFonts w:ascii="Arial" w:hAnsi="Arial" w:cs="Arial"/>
          <w:b/>
          <w:bCs/>
          <w:sz w:val="22"/>
          <w:szCs w:val="22"/>
          <w:u w:val="single"/>
        </w:rPr>
        <w:t xml:space="preserve"> S</w:t>
      </w:r>
      <w:r w:rsidR="00452856" w:rsidRPr="00452856">
        <w:rPr>
          <w:rFonts w:ascii="Arial" w:hAnsi="Arial" w:cs="Arial"/>
          <w:b/>
          <w:bCs/>
          <w:sz w:val="22"/>
          <w:szCs w:val="22"/>
          <w:u w:val="single"/>
        </w:rPr>
        <w:t xml:space="preserve">klep o porabi presežka prihodkov nad odhodki za leto 2025 JZ OŠ Lucijana Bratkoviča Bratuša Renče (poročevalka: Tjaša Petrovčič, </w:t>
      </w:r>
      <w:proofErr w:type="spellStart"/>
      <w:r w:rsidR="00452856" w:rsidRPr="00452856">
        <w:rPr>
          <w:rFonts w:ascii="Arial" w:hAnsi="Arial" w:cs="Arial"/>
          <w:b/>
          <w:bCs/>
          <w:sz w:val="22"/>
          <w:szCs w:val="22"/>
          <w:u w:val="single"/>
        </w:rPr>
        <w:t>v.d</w:t>
      </w:r>
      <w:proofErr w:type="spellEnd"/>
      <w:r w:rsidR="00452856" w:rsidRPr="00452856">
        <w:rPr>
          <w:rFonts w:ascii="Arial" w:hAnsi="Arial" w:cs="Arial"/>
          <w:b/>
          <w:bCs/>
          <w:sz w:val="22"/>
          <w:szCs w:val="22"/>
          <w:u w:val="single"/>
        </w:rPr>
        <w:t>. ravnateljice)</w:t>
      </w:r>
    </w:p>
    <w:bookmarkEnd w:id="6"/>
    <w:p w14:paraId="20476B27" w14:textId="77777777" w:rsidR="00202622" w:rsidRPr="00202622" w:rsidRDefault="00202622" w:rsidP="00202622">
      <w:pPr>
        <w:rPr>
          <w:rFonts w:ascii="Arial" w:hAnsi="Arial" w:cs="Arial"/>
          <w:b/>
          <w:bCs/>
          <w:i/>
          <w:iCs/>
          <w:sz w:val="22"/>
          <w:szCs w:val="22"/>
          <w:u w:val="single"/>
        </w:rPr>
      </w:pPr>
    </w:p>
    <w:p w14:paraId="6EE66FBC" w14:textId="73704B50" w:rsidR="00202622" w:rsidRDefault="00202622" w:rsidP="000E3E78">
      <w:pPr>
        <w:jc w:val="both"/>
        <w:rPr>
          <w:rFonts w:ascii="Arial" w:hAnsi="Arial" w:cs="Arial"/>
          <w:bCs/>
          <w:sz w:val="22"/>
          <w:szCs w:val="22"/>
        </w:rPr>
      </w:pPr>
      <w:r w:rsidRPr="00801C0D">
        <w:rPr>
          <w:rFonts w:ascii="Arial" w:hAnsi="Arial" w:cs="Arial"/>
          <w:bCs/>
          <w:sz w:val="22"/>
          <w:szCs w:val="22"/>
          <w:u w:val="single"/>
        </w:rPr>
        <w:t>Župan</w:t>
      </w:r>
      <w:r w:rsidRPr="00801C0D">
        <w:rPr>
          <w:rFonts w:ascii="Arial" w:hAnsi="Arial" w:cs="Arial"/>
          <w:bCs/>
          <w:sz w:val="22"/>
          <w:szCs w:val="22"/>
        </w:rPr>
        <w:t xml:space="preserve"> </w:t>
      </w:r>
      <w:r w:rsidR="00EE5678">
        <w:rPr>
          <w:rFonts w:ascii="Arial" w:hAnsi="Arial" w:cs="Arial"/>
          <w:bCs/>
          <w:sz w:val="22"/>
          <w:szCs w:val="22"/>
        </w:rPr>
        <w:t>preda besedo poročevalki Tjaši Petrovčič.</w:t>
      </w:r>
    </w:p>
    <w:p w14:paraId="7C4E102D" w14:textId="77777777" w:rsidR="009753E2" w:rsidRPr="00801C0D" w:rsidRDefault="009753E2" w:rsidP="000E3E78">
      <w:pPr>
        <w:jc w:val="both"/>
        <w:rPr>
          <w:rFonts w:ascii="Arial" w:hAnsi="Arial" w:cs="Arial"/>
          <w:bCs/>
          <w:sz w:val="22"/>
          <w:szCs w:val="22"/>
        </w:rPr>
      </w:pPr>
    </w:p>
    <w:p w14:paraId="195984D2" w14:textId="34CE53C0" w:rsidR="00202622" w:rsidRDefault="00EE5678" w:rsidP="000E3E78">
      <w:pPr>
        <w:jc w:val="both"/>
        <w:rPr>
          <w:rFonts w:ascii="Arial" w:hAnsi="Arial" w:cs="Arial"/>
          <w:bCs/>
          <w:sz w:val="22"/>
          <w:szCs w:val="22"/>
        </w:rPr>
      </w:pPr>
      <w:r w:rsidRPr="0015704D">
        <w:rPr>
          <w:rFonts w:ascii="Arial" w:hAnsi="Arial" w:cs="Arial"/>
          <w:bCs/>
          <w:sz w:val="22"/>
          <w:szCs w:val="22"/>
          <w:u w:val="single"/>
        </w:rPr>
        <w:t>Tjaša Petrovčič</w:t>
      </w:r>
      <w:r w:rsidRPr="0015704D">
        <w:rPr>
          <w:rFonts w:ascii="Arial" w:hAnsi="Arial" w:cs="Arial"/>
          <w:bCs/>
          <w:sz w:val="22"/>
          <w:szCs w:val="22"/>
        </w:rPr>
        <w:t xml:space="preserve"> predstavi</w:t>
      </w:r>
      <w:r w:rsidR="0015704D" w:rsidRPr="0015704D">
        <w:rPr>
          <w:rFonts w:ascii="Arial" w:hAnsi="Arial" w:cs="Arial"/>
          <w:bCs/>
          <w:sz w:val="22"/>
          <w:szCs w:val="22"/>
        </w:rPr>
        <w:t xml:space="preserve"> </w:t>
      </w:r>
      <w:r w:rsidR="0015704D">
        <w:rPr>
          <w:rFonts w:ascii="Arial" w:hAnsi="Arial" w:cs="Arial"/>
          <w:bCs/>
          <w:sz w:val="22"/>
          <w:szCs w:val="22"/>
        </w:rPr>
        <w:t>predvideno porabo</w:t>
      </w:r>
      <w:r w:rsidR="0015704D" w:rsidRPr="0015704D">
        <w:rPr>
          <w:rFonts w:ascii="Arial" w:hAnsi="Arial" w:cs="Arial"/>
          <w:bCs/>
          <w:sz w:val="22"/>
          <w:szCs w:val="22"/>
        </w:rPr>
        <w:t xml:space="preserve"> presežka prihodkov nad odhodki za leto 2025 JZ OŠ Lucijana Bratkoviča Bratuša Renče.</w:t>
      </w:r>
    </w:p>
    <w:p w14:paraId="7995C556" w14:textId="77777777" w:rsidR="0015704D" w:rsidRDefault="0015704D" w:rsidP="000E3E78">
      <w:pPr>
        <w:jc w:val="both"/>
        <w:rPr>
          <w:rFonts w:ascii="Arial" w:hAnsi="Arial" w:cs="Arial"/>
          <w:bCs/>
          <w:sz w:val="22"/>
          <w:szCs w:val="22"/>
        </w:rPr>
      </w:pPr>
    </w:p>
    <w:p w14:paraId="4BD6327A" w14:textId="097103C6" w:rsidR="0015704D" w:rsidRDefault="0015704D" w:rsidP="000E3E78">
      <w:pPr>
        <w:jc w:val="both"/>
        <w:rPr>
          <w:rFonts w:ascii="Arial" w:hAnsi="Arial" w:cs="Arial"/>
          <w:bCs/>
          <w:sz w:val="22"/>
          <w:szCs w:val="22"/>
        </w:rPr>
      </w:pPr>
      <w:r w:rsidRPr="0015704D">
        <w:rPr>
          <w:rFonts w:ascii="Arial" w:hAnsi="Arial" w:cs="Arial"/>
          <w:bCs/>
          <w:sz w:val="22"/>
          <w:szCs w:val="22"/>
          <w:u w:val="single"/>
        </w:rPr>
        <w:t>Župan</w:t>
      </w:r>
      <w:r>
        <w:rPr>
          <w:rFonts w:ascii="Arial" w:hAnsi="Arial" w:cs="Arial"/>
          <w:bCs/>
          <w:sz w:val="22"/>
          <w:szCs w:val="22"/>
        </w:rPr>
        <w:t xml:space="preserve"> preda besedo Urbanu Martinuču.</w:t>
      </w:r>
    </w:p>
    <w:p w14:paraId="07D85EB6" w14:textId="77777777" w:rsidR="0015704D" w:rsidRDefault="0015704D" w:rsidP="000E3E78">
      <w:pPr>
        <w:jc w:val="both"/>
        <w:rPr>
          <w:rFonts w:ascii="Arial" w:hAnsi="Arial" w:cs="Arial"/>
          <w:bCs/>
          <w:sz w:val="22"/>
          <w:szCs w:val="22"/>
        </w:rPr>
      </w:pPr>
    </w:p>
    <w:p w14:paraId="6D549981" w14:textId="4FAA85B1" w:rsidR="0015704D" w:rsidRPr="0015704D" w:rsidRDefault="0015704D" w:rsidP="000E3E78">
      <w:pPr>
        <w:jc w:val="both"/>
        <w:rPr>
          <w:rFonts w:ascii="Arial" w:hAnsi="Arial" w:cs="Arial"/>
          <w:bCs/>
          <w:sz w:val="22"/>
          <w:szCs w:val="22"/>
        </w:rPr>
      </w:pPr>
      <w:r w:rsidRPr="0015704D">
        <w:rPr>
          <w:rFonts w:ascii="Arial" w:hAnsi="Arial" w:cs="Arial"/>
          <w:bCs/>
          <w:sz w:val="22"/>
          <w:szCs w:val="22"/>
          <w:u w:val="single"/>
        </w:rPr>
        <w:t>Urban Martinuč</w:t>
      </w:r>
      <w:r>
        <w:rPr>
          <w:rFonts w:ascii="Arial" w:hAnsi="Arial" w:cs="Arial"/>
          <w:bCs/>
          <w:sz w:val="22"/>
          <w:szCs w:val="22"/>
        </w:rPr>
        <w:t xml:space="preserve"> pove, da se s porabo presežka za gugalnico strinjajo.</w:t>
      </w:r>
    </w:p>
    <w:p w14:paraId="0661461A" w14:textId="7755FF7E" w:rsidR="00202622" w:rsidRPr="0015704D" w:rsidRDefault="00202622" w:rsidP="000E3E78">
      <w:pPr>
        <w:jc w:val="both"/>
        <w:rPr>
          <w:rFonts w:ascii="Arial" w:hAnsi="Arial" w:cs="Arial"/>
          <w:bCs/>
          <w:sz w:val="22"/>
          <w:szCs w:val="22"/>
        </w:rPr>
      </w:pPr>
    </w:p>
    <w:p w14:paraId="1E5CAB67" w14:textId="7B37B489" w:rsidR="0015704D" w:rsidRDefault="00202622" w:rsidP="000E3E78">
      <w:pPr>
        <w:jc w:val="both"/>
        <w:rPr>
          <w:rFonts w:ascii="Arial" w:hAnsi="Arial" w:cs="Arial"/>
          <w:bCs/>
          <w:sz w:val="22"/>
          <w:szCs w:val="22"/>
        </w:rPr>
      </w:pPr>
      <w:bookmarkStart w:id="7" w:name="_Hlk198715635"/>
      <w:r w:rsidRPr="0015704D">
        <w:rPr>
          <w:rFonts w:ascii="Arial" w:hAnsi="Arial" w:cs="Arial"/>
          <w:bCs/>
          <w:iCs/>
          <w:sz w:val="22"/>
          <w:szCs w:val="22"/>
          <w:u w:val="single"/>
        </w:rPr>
        <w:t>Župan</w:t>
      </w:r>
      <w:bookmarkEnd w:id="7"/>
      <w:r w:rsidR="00EE5678" w:rsidRPr="0015704D">
        <w:rPr>
          <w:rFonts w:ascii="Arial" w:hAnsi="Arial" w:cs="Arial"/>
          <w:bCs/>
          <w:iCs/>
          <w:sz w:val="22"/>
          <w:szCs w:val="22"/>
        </w:rPr>
        <w:t xml:space="preserve"> </w:t>
      </w:r>
      <w:r w:rsidR="0015704D" w:rsidRPr="0015704D">
        <w:rPr>
          <w:rFonts w:ascii="Arial" w:hAnsi="Arial" w:cs="Arial"/>
          <w:bCs/>
          <w:iCs/>
          <w:sz w:val="22"/>
          <w:szCs w:val="22"/>
        </w:rPr>
        <w:t>o</w:t>
      </w:r>
      <w:r w:rsidR="00EE5678" w:rsidRPr="0015704D">
        <w:rPr>
          <w:rFonts w:ascii="Arial" w:hAnsi="Arial" w:cs="Arial"/>
          <w:bCs/>
          <w:iCs/>
          <w:sz w:val="22"/>
          <w:szCs w:val="22"/>
        </w:rPr>
        <w:t>dpre razpravo. Razprave ni.</w:t>
      </w:r>
      <w:r w:rsidR="00CC0F1B" w:rsidRPr="0015704D">
        <w:rPr>
          <w:rFonts w:ascii="Arial" w:hAnsi="Arial" w:cs="Arial"/>
          <w:bCs/>
          <w:sz w:val="22"/>
          <w:szCs w:val="22"/>
        </w:rPr>
        <w:t xml:space="preserve"> </w:t>
      </w:r>
    </w:p>
    <w:p w14:paraId="22ECE4E1" w14:textId="77777777" w:rsidR="00C77CA5" w:rsidRDefault="00C77CA5" w:rsidP="000E3E78">
      <w:pPr>
        <w:jc w:val="both"/>
        <w:rPr>
          <w:rFonts w:ascii="Arial" w:hAnsi="Arial" w:cs="Arial"/>
          <w:bCs/>
          <w:sz w:val="22"/>
          <w:szCs w:val="22"/>
        </w:rPr>
      </w:pPr>
    </w:p>
    <w:p w14:paraId="6E2A3DC0" w14:textId="36594921" w:rsidR="00C77CA5" w:rsidRPr="00DA2DBB" w:rsidRDefault="00C77CA5" w:rsidP="00C77CA5">
      <w:pPr>
        <w:jc w:val="both"/>
        <w:rPr>
          <w:rFonts w:ascii="Arial" w:hAnsi="Arial" w:cs="Arial"/>
          <w:iCs/>
          <w:sz w:val="22"/>
          <w:szCs w:val="22"/>
        </w:rPr>
      </w:pPr>
      <w:r>
        <w:rPr>
          <w:rFonts w:ascii="Arial" w:hAnsi="Arial" w:cs="Arial"/>
          <w:iCs/>
          <w:sz w:val="22"/>
          <w:szCs w:val="22"/>
        </w:rPr>
        <w:t>S</w:t>
      </w:r>
      <w:r w:rsidRPr="00DA2DBB">
        <w:rPr>
          <w:rFonts w:ascii="Arial" w:hAnsi="Arial" w:cs="Arial"/>
          <w:iCs/>
          <w:sz w:val="22"/>
          <w:szCs w:val="22"/>
        </w:rPr>
        <w:t xml:space="preserve">klep </w:t>
      </w:r>
      <w:r>
        <w:rPr>
          <w:rFonts w:ascii="Arial" w:hAnsi="Arial" w:cs="Arial"/>
          <w:iCs/>
          <w:sz w:val="22"/>
          <w:szCs w:val="22"/>
        </w:rPr>
        <w:t xml:space="preserve">da </w:t>
      </w:r>
      <w:r w:rsidRPr="00DA2DBB">
        <w:rPr>
          <w:rFonts w:ascii="Arial" w:hAnsi="Arial" w:cs="Arial"/>
          <w:iCs/>
          <w:sz w:val="22"/>
          <w:szCs w:val="22"/>
        </w:rPr>
        <w:t>na glasovanje.</w:t>
      </w:r>
      <w:r w:rsidRPr="00DA2DBB">
        <w:rPr>
          <w:rFonts w:ascii="Arial" w:hAnsi="Arial" w:cs="Arial"/>
          <w:bCs/>
          <w:sz w:val="22"/>
          <w:szCs w:val="22"/>
        </w:rPr>
        <w:t xml:space="preserve"> </w:t>
      </w:r>
    </w:p>
    <w:p w14:paraId="7BCAAE39" w14:textId="77777777" w:rsidR="0015704D" w:rsidRDefault="0015704D" w:rsidP="008C7674">
      <w:pPr>
        <w:jc w:val="both"/>
        <w:rPr>
          <w:rFonts w:ascii="Arial" w:hAnsi="Arial" w:cs="Arial"/>
          <w:b/>
          <w:sz w:val="22"/>
          <w:szCs w:val="22"/>
        </w:rPr>
      </w:pPr>
    </w:p>
    <w:p w14:paraId="04541137" w14:textId="5BD7AB12" w:rsidR="008C7674" w:rsidRPr="006750C3" w:rsidRDefault="008C7674" w:rsidP="008C7674">
      <w:pPr>
        <w:jc w:val="both"/>
        <w:rPr>
          <w:rFonts w:ascii="Arial" w:hAnsi="Arial" w:cs="Arial"/>
          <w:b/>
          <w:sz w:val="22"/>
          <w:szCs w:val="22"/>
        </w:rPr>
      </w:pPr>
      <w:r w:rsidRPr="006750C3">
        <w:rPr>
          <w:rFonts w:ascii="Arial" w:hAnsi="Arial" w:cs="Arial"/>
          <w:b/>
          <w:sz w:val="22"/>
          <w:szCs w:val="22"/>
        </w:rPr>
        <w:t xml:space="preserve">Rezultat glasovanja: </w:t>
      </w:r>
    </w:p>
    <w:p w14:paraId="282529EC" w14:textId="65F46EFB" w:rsidR="008C7674" w:rsidRPr="006750C3" w:rsidRDefault="008C7674" w:rsidP="008C7674">
      <w:pPr>
        <w:jc w:val="both"/>
        <w:rPr>
          <w:rFonts w:ascii="Arial" w:hAnsi="Arial" w:cs="Arial"/>
          <w:sz w:val="22"/>
          <w:szCs w:val="22"/>
        </w:rPr>
      </w:pPr>
      <w:r w:rsidRPr="006750C3">
        <w:rPr>
          <w:rFonts w:ascii="Arial" w:hAnsi="Arial" w:cs="Arial"/>
          <w:sz w:val="22"/>
          <w:szCs w:val="22"/>
        </w:rPr>
        <w:t xml:space="preserve">NAVZOČI: </w:t>
      </w:r>
      <w:r w:rsidR="00BD682B">
        <w:rPr>
          <w:rFonts w:ascii="Arial" w:hAnsi="Arial" w:cs="Arial"/>
          <w:sz w:val="22"/>
          <w:szCs w:val="22"/>
        </w:rPr>
        <w:t>15</w:t>
      </w:r>
    </w:p>
    <w:p w14:paraId="34C60C64" w14:textId="24D9E57D" w:rsidR="008C7674" w:rsidRPr="006750C3" w:rsidRDefault="008C7674" w:rsidP="008C7674">
      <w:pPr>
        <w:jc w:val="both"/>
        <w:rPr>
          <w:rFonts w:ascii="Arial" w:hAnsi="Arial" w:cs="Arial"/>
          <w:sz w:val="22"/>
          <w:szCs w:val="22"/>
        </w:rPr>
      </w:pPr>
      <w:r w:rsidRPr="006750C3">
        <w:rPr>
          <w:rFonts w:ascii="Arial" w:hAnsi="Arial" w:cs="Arial"/>
          <w:sz w:val="22"/>
          <w:szCs w:val="22"/>
        </w:rPr>
        <w:t xml:space="preserve">ZA: </w:t>
      </w:r>
      <w:r w:rsidR="00CC0F1B">
        <w:rPr>
          <w:rFonts w:ascii="Arial" w:hAnsi="Arial" w:cs="Arial"/>
          <w:sz w:val="22"/>
          <w:szCs w:val="22"/>
        </w:rPr>
        <w:t>15</w:t>
      </w:r>
    </w:p>
    <w:p w14:paraId="2CD62103" w14:textId="29146B6E" w:rsidR="008C7674" w:rsidRPr="006750C3" w:rsidRDefault="008C7674" w:rsidP="008C7674">
      <w:pPr>
        <w:jc w:val="both"/>
        <w:rPr>
          <w:rFonts w:ascii="Arial" w:hAnsi="Arial" w:cs="Arial"/>
          <w:sz w:val="22"/>
          <w:szCs w:val="22"/>
        </w:rPr>
      </w:pPr>
      <w:r w:rsidRPr="006750C3">
        <w:rPr>
          <w:rFonts w:ascii="Arial" w:hAnsi="Arial" w:cs="Arial"/>
          <w:sz w:val="22"/>
          <w:szCs w:val="22"/>
        </w:rPr>
        <w:t xml:space="preserve">PROTI: </w:t>
      </w:r>
    </w:p>
    <w:p w14:paraId="2DBD2AE9" w14:textId="319BCEC4" w:rsidR="008C7674" w:rsidRPr="00B678D8" w:rsidRDefault="008C7674" w:rsidP="008C7674">
      <w:pPr>
        <w:jc w:val="both"/>
        <w:rPr>
          <w:rFonts w:ascii="Arial" w:hAnsi="Arial" w:cs="Arial"/>
          <w:color w:val="EE0000"/>
          <w:sz w:val="22"/>
          <w:szCs w:val="22"/>
        </w:rPr>
      </w:pPr>
    </w:p>
    <w:tbl>
      <w:tblPr>
        <w:tblW w:w="0" w:type="auto"/>
        <w:tblLook w:val="04A0" w:firstRow="1" w:lastRow="0" w:firstColumn="1" w:lastColumn="0" w:noHBand="0" w:noVBand="1"/>
      </w:tblPr>
      <w:tblGrid>
        <w:gridCol w:w="1980"/>
        <w:gridCol w:w="722"/>
        <w:gridCol w:w="910"/>
      </w:tblGrid>
      <w:tr w:rsidR="008C7674" w:rsidRPr="006750C3" w14:paraId="6D402163" w14:textId="77777777" w:rsidTr="004A550B">
        <w:tc>
          <w:tcPr>
            <w:tcW w:w="1980" w:type="dxa"/>
            <w:tcBorders>
              <w:top w:val="single" w:sz="4" w:space="0" w:color="auto"/>
              <w:left w:val="single" w:sz="4" w:space="0" w:color="auto"/>
              <w:bottom w:val="single" w:sz="4" w:space="0" w:color="auto"/>
              <w:right w:val="single" w:sz="4" w:space="0" w:color="auto"/>
            </w:tcBorders>
          </w:tcPr>
          <w:p w14:paraId="4D23F6AC" w14:textId="77777777" w:rsidR="008C7674" w:rsidRPr="006750C3" w:rsidRDefault="008C7674"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7BB1001" w14:textId="77777777" w:rsidR="008C7674" w:rsidRPr="006750C3" w:rsidRDefault="008C7674" w:rsidP="004A550B">
            <w:pPr>
              <w:jc w:val="center"/>
              <w:rPr>
                <w:rFonts w:ascii="Arial" w:hAnsi="Arial" w:cs="Arial"/>
                <w:sz w:val="18"/>
                <w:szCs w:val="18"/>
              </w:rPr>
            </w:pPr>
            <w:r w:rsidRPr="006750C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E61E94D" w14:textId="77777777" w:rsidR="008C7674" w:rsidRPr="006750C3" w:rsidRDefault="008C7674" w:rsidP="004A550B">
            <w:pPr>
              <w:jc w:val="center"/>
              <w:rPr>
                <w:rFonts w:ascii="Arial" w:hAnsi="Arial" w:cs="Arial"/>
                <w:sz w:val="18"/>
                <w:szCs w:val="18"/>
              </w:rPr>
            </w:pPr>
            <w:r w:rsidRPr="006750C3">
              <w:rPr>
                <w:rFonts w:ascii="Arial" w:hAnsi="Arial" w:cs="Arial"/>
                <w:sz w:val="18"/>
                <w:szCs w:val="18"/>
              </w:rPr>
              <w:t>PROTI</w:t>
            </w:r>
          </w:p>
        </w:tc>
      </w:tr>
      <w:tr w:rsidR="002214F7" w:rsidRPr="006750C3" w14:paraId="71C7F55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04DBAD1" w14:textId="77777777" w:rsidR="002214F7" w:rsidRPr="006750C3" w:rsidRDefault="002214F7" w:rsidP="002214F7">
            <w:pPr>
              <w:rPr>
                <w:rFonts w:ascii="Arial" w:hAnsi="Arial" w:cs="Arial"/>
                <w:sz w:val="18"/>
                <w:szCs w:val="18"/>
              </w:rPr>
            </w:pPr>
            <w:r w:rsidRPr="006750C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5104B479" w14:textId="02F46F3C"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8C69E9" w14:textId="77777777" w:rsidR="002214F7" w:rsidRPr="00005858" w:rsidRDefault="002214F7" w:rsidP="002214F7">
            <w:pPr>
              <w:jc w:val="center"/>
              <w:rPr>
                <w:rFonts w:ascii="Arial" w:hAnsi="Arial" w:cs="Arial"/>
                <w:sz w:val="18"/>
                <w:szCs w:val="18"/>
              </w:rPr>
            </w:pPr>
          </w:p>
        </w:tc>
      </w:tr>
      <w:tr w:rsidR="002214F7" w:rsidRPr="006750C3" w14:paraId="183FBD6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F1B374A" w14:textId="77777777" w:rsidR="002214F7" w:rsidRPr="006750C3" w:rsidRDefault="002214F7" w:rsidP="002214F7">
            <w:pPr>
              <w:rPr>
                <w:rFonts w:ascii="Arial" w:hAnsi="Arial" w:cs="Arial"/>
                <w:sz w:val="18"/>
                <w:szCs w:val="18"/>
              </w:rPr>
            </w:pPr>
            <w:r w:rsidRPr="006750C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224C5F5" w14:textId="45364AEC"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CB2B10" w14:textId="77777777" w:rsidR="002214F7" w:rsidRPr="00005858" w:rsidRDefault="002214F7" w:rsidP="002214F7">
            <w:pPr>
              <w:jc w:val="center"/>
              <w:rPr>
                <w:rFonts w:ascii="Arial" w:hAnsi="Arial" w:cs="Arial"/>
                <w:sz w:val="18"/>
                <w:szCs w:val="18"/>
              </w:rPr>
            </w:pPr>
          </w:p>
        </w:tc>
      </w:tr>
      <w:tr w:rsidR="002214F7" w:rsidRPr="006750C3" w14:paraId="7078BE3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05137C2" w14:textId="77777777" w:rsidR="002214F7" w:rsidRPr="006750C3" w:rsidRDefault="002214F7" w:rsidP="002214F7">
            <w:pPr>
              <w:rPr>
                <w:rFonts w:ascii="Arial" w:hAnsi="Arial" w:cs="Arial"/>
                <w:sz w:val="18"/>
                <w:szCs w:val="18"/>
              </w:rPr>
            </w:pPr>
            <w:r w:rsidRPr="006750C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26D5018B" w14:textId="43330F2F"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A8F2D5" w14:textId="77777777" w:rsidR="002214F7" w:rsidRPr="00005858" w:rsidRDefault="002214F7" w:rsidP="002214F7">
            <w:pPr>
              <w:jc w:val="center"/>
              <w:rPr>
                <w:rFonts w:ascii="Arial" w:hAnsi="Arial" w:cs="Arial"/>
                <w:sz w:val="18"/>
                <w:szCs w:val="18"/>
              </w:rPr>
            </w:pPr>
          </w:p>
        </w:tc>
      </w:tr>
      <w:tr w:rsidR="002214F7" w:rsidRPr="006750C3" w14:paraId="4E8FF8F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325AF26" w14:textId="77777777" w:rsidR="002214F7" w:rsidRPr="006750C3" w:rsidRDefault="002214F7" w:rsidP="002214F7">
            <w:pPr>
              <w:rPr>
                <w:rFonts w:ascii="Arial" w:hAnsi="Arial" w:cs="Arial"/>
                <w:sz w:val="18"/>
                <w:szCs w:val="18"/>
              </w:rPr>
            </w:pPr>
            <w:r w:rsidRPr="006750C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37BD3220" w14:textId="087A5F91"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038CFFC" w14:textId="77777777" w:rsidR="002214F7" w:rsidRPr="00005858" w:rsidRDefault="002214F7" w:rsidP="002214F7">
            <w:pPr>
              <w:jc w:val="center"/>
              <w:rPr>
                <w:rFonts w:ascii="Arial" w:hAnsi="Arial" w:cs="Arial"/>
                <w:sz w:val="18"/>
                <w:szCs w:val="18"/>
              </w:rPr>
            </w:pPr>
          </w:p>
        </w:tc>
      </w:tr>
      <w:tr w:rsidR="002214F7" w:rsidRPr="006750C3" w14:paraId="32498EB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450319F" w14:textId="77777777" w:rsidR="002214F7" w:rsidRPr="006750C3" w:rsidRDefault="002214F7" w:rsidP="002214F7">
            <w:pPr>
              <w:rPr>
                <w:rFonts w:ascii="Arial" w:hAnsi="Arial" w:cs="Arial"/>
                <w:sz w:val="18"/>
                <w:szCs w:val="18"/>
              </w:rPr>
            </w:pPr>
            <w:r w:rsidRPr="006750C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38C5238" w14:textId="74E3AE0B"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3ADD54" w14:textId="77777777" w:rsidR="002214F7" w:rsidRPr="00005858" w:rsidRDefault="002214F7" w:rsidP="002214F7">
            <w:pPr>
              <w:jc w:val="center"/>
              <w:rPr>
                <w:rFonts w:ascii="Arial" w:hAnsi="Arial" w:cs="Arial"/>
                <w:sz w:val="18"/>
                <w:szCs w:val="18"/>
              </w:rPr>
            </w:pPr>
          </w:p>
        </w:tc>
      </w:tr>
      <w:tr w:rsidR="002214F7" w:rsidRPr="006750C3" w14:paraId="7D798E0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AF51351" w14:textId="77777777" w:rsidR="002214F7" w:rsidRPr="006750C3" w:rsidRDefault="002214F7" w:rsidP="002214F7">
            <w:pPr>
              <w:rPr>
                <w:rFonts w:ascii="Arial" w:hAnsi="Arial" w:cs="Arial"/>
                <w:sz w:val="18"/>
                <w:szCs w:val="18"/>
              </w:rPr>
            </w:pPr>
            <w:r w:rsidRPr="006750C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6F2E889" w14:textId="4A72B739"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CFAF01" w14:textId="77777777" w:rsidR="002214F7" w:rsidRPr="00005858" w:rsidRDefault="002214F7" w:rsidP="002214F7">
            <w:pPr>
              <w:jc w:val="center"/>
              <w:rPr>
                <w:rFonts w:ascii="Arial" w:hAnsi="Arial" w:cs="Arial"/>
                <w:sz w:val="18"/>
                <w:szCs w:val="18"/>
              </w:rPr>
            </w:pPr>
          </w:p>
        </w:tc>
      </w:tr>
      <w:tr w:rsidR="002214F7" w:rsidRPr="006750C3" w14:paraId="003BC59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B4AAC7D" w14:textId="77777777" w:rsidR="002214F7" w:rsidRPr="006750C3" w:rsidRDefault="002214F7" w:rsidP="002214F7">
            <w:pPr>
              <w:rPr>
                <w:rFonts w:ascii="Arial" w:hAnsi="Arial" w:cs="Arial"/>
                <w:sz w:val="18"/>
                <w:szCs w:val="18"/>
              </w:rPr>
            </w:pPr>
            <w:r w:rsidRPr="006750C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3AC7FA52" w14:textId="503609A3"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DAFD7F" w14:textId="77777777" w:rsidR="002214F7" w:rsidRPr="00005858" w:rsidRDefault="002214F7" w:rsidP="002214F7">
            <w:pPr>
              <w:jc w:val="center"/>
              <w:rPr>
                <w:rFonts w:ascii="Arial" w:hAnsi="Arial" w:cs="Arial"/>
                <w:sz w:val="18"/>
                <w:szCs w:val="18"/>
              </w:rPr>
            </w:pPr>
          </w:p>
        </w:tc>
      </w:tr>
      <w:tr w:rsidR="002214F7" w:rsidRPr="006750C3" w14:paraId="50FA378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017B3CF" w14:textId="77777777" w:rsidR="002214F7" w:rsidRPr="006750C3" w:rsidRDefault="002214F7" w:rsidP="002214F7">
            <w:pPr>
              <w:rPr>
                <w:rFonts w:ascii="Arial" w:hAnsi="Arial" w:cs="Arial"/>
                <w:sz w:val="18"/>
                <w:szCs w:val="18"/>
              </w:rPr>
            </w:pPr>
            <w:r w:rsidRPr="006750C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7859B509" w14:textId="441C9FC3"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830241" w14:textId="77777777" w:rsidR="002214F7" w:rsidRPr="00005858" w:rsidRDefault="002214F7" w:rsidP="002214F7">
            <w:pPr>
              <w:jc w:val="center"/>
              <w:rPr>
                <w:rFonts w:ascii="Arial" w:hAnsi="Arial" w:cs="Arial"/>
                <w:sz w:val="18"/>
                <w:szCs w:val="18"/>
              </w:rPr>
            </w:pPr>
          </w:p>
        </w:tc>
      </w:tr>
      <w:tr w:rsidR="002214F7" w:rsidRPr="006750C3" w14:paraId="469364B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A310D90" w14:textId="77777777" w:rsidR="002214F7" w:rsidRPr="006750C3" w:rsidRDefault="002214F7" w:rsidP="002214F7">
            <w:pPr>
              <w:rPr>
                <w:rFonts w:ascii="Arial" w:hAnsi="Arial" w:cs="Arial"/>
                <w:sz w:val="18"/>
                <w:szCs w:val="18"/>
              </w:rPr>
            </w:pPr>
            <w:r w:rsidRPr="006750C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6E206C9" w14:textId="726DA31C"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2B0CB6" w14:textId="77777777" w:rsidR="002214F7" w:rsidRPr="00CC0F1B" w:rsidRDefault="002214F7" w:rsidP="002214F7">
            <w:pPr>
              <w:jc w:val="center"/>
              <w:rPr>
                <w:rFonts w:ascii="Arial" w:hAnsi="Arial" w:cs="Arial"/>
                <w:sz w:val="18"/>
                <w:szCs w:val="18"/>
              </w:rPr>
            </w:pPr>
          </w:p>
        </w:tc>
      </w:tr>
      <w:tr w:rsidR="002214F7" w:rsidRPr="006750C3" w14:paraId="7FF7485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F8C1FC5" w14:textId="77777777" w:rsidR="002214F7" w:rsidRPr="006750C3" w:rsidRDefault="002214F7" w:rsidP="002214F7">
            <w:pPr>
              <w:rPr>
                <w:rFonts w:ascii="Arial" w:hAnsi="Arial" w:cs="Arial"/>
                <w:sz w:val="18"/>
                <w:szCs w:val="18"/>
              </w:rPr>
            </w:pPr>
            <w:r w:rsidRPr="006750C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5DAB8721" w14:textId="73174D33"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6BF088" w14:textId="0F6A1662" w:rsidR="002214F7" w:rsidRPr="00CC0F1B" w:rsidRDefault="002214F7" w:rsidP="002214F7">
            <w:pPr>
              <w:jc w:val="center"/>
              <w:rPr>
                <w:rFonts w:ascii="Arial" w:hAnsi="Arial" w:cs="Arial"/>
                <w:sz w:val="18"/>
                <w:szCs w:val="18"/>
              </w:rPr>
            </w:pPr>
          </w:p>
        </w:tc>
      </w:tr>
      <w:tr w:rsidR="002214F7" w:rsidRPr="006750C3" w14:paraId="04112C5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C9E9DD3" w14:textId="77777777" w:rsidR="002214F7" w:rsidRPr="006750C3" w:rsidRDefault="002214F7" w:rsidP="002214F7">
            <w:pPr>
              <w:rPr>
                <w:rFonts w:ascii="Arial" w:hAnsi="Arial" w:cs="Arial"/>
                <w:sz w:val="18"/>
                <w:szCs w:val="18"/>
              </w:rPr>
            </w:pPr>
            <w:r w:rsidRPr="006750C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C198349" w14:textId="5FF98A3F"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9CE8D57" w14:textId="73E962A6" w:rsidR="002214F7" w:rsidRPr="00CC0F1B" w:rsidRDefault="002214F7" w:rsidP="002214F7">
            <w:pPr>
              <w:jc w:val="center"/>
              <w:rPr>
                <w:rFonts w:ascii="Arial" w:hAnsi="Arial" w:cs="Arial"/>
                <w:sz w:val="18"/>
                <w:szCs w:val="18"/>
              </w:rPr>
            </w:pPr>
          </w:p>
        </w:tc>
      </w:tr>
      <w:tr w:rsidR="002214F7" w:rsidRPr="006750C3" w14:paraId="4C7D104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1DE77BF" w14:textId="77777777" w:rsidR="002214F7" w:rsidRPr="006750C3" w:rsidRDefault="002214F7" w:rsidP="002214F7">
            <w:pPr>
              <w:rPr>
                <w:rFonts w:ascii="Arial" w:hAnsi="Arial" w:cs="Arial"/>
                <w:sz w:val="18"/>
                <w:szCs w:val="18"/>
              </w:rPr>
            </w:pPr>
            <w:r w:rsidRPr="006750C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EA49D12" w14:textId="0339824F"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2AAEB4" w14:textId="5B7A6B38" w:rsidR="002214F7" w:rsidRPr="00CC0F1B" w:rsidRDefault="002214F7" w:rsidP="002214F7">
            <w:pPr>
              <w:jc w:val="center"/>
              <w:rPr>
                <w:rFonts w:ascii="Arial" w:hAnsi="Arial" w:cs="Arial"/>
                <w:sz w:val="18"/>
                <w:szCs w:val="18"/>
              </w:rPr>
            </w:pPr>
          </w:p>
        </w:tc>
      </w:tr>
      <w:tr w:rsidR="002214F7" w:rsidRPr="006750C3" w14:paraId="1D11896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4E621F2" w14:textId="77777777" w:rsidR="002214F7" w:rsidRPr="006750C3" w:rsidRDefault="002214F7" w:rsidP="002214F7">
            <w:pPr>
              <w:rPr>
                <w:rFonts w:ascii="Arial" w:hAnsi="Arial" w:cs="Arial"/>
                <w:sz w:val="18"/>
                <w:szCs w:val="18"/>
              </w:rPr>
            </w:pPr>
            <w:r w:rsidRPr="006750C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3BB13CEC" w14:textId="5048C7FF"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7AF4E4" w14:textId="77777777" w:rsidR="002214F7" w:rsidRPr="00CC0F1B" w:rsidRDefault="002214F7" w:rsidP="002214F7">
            <w:pPr>
              <w:jc w:val="center"/>
              <w:rPr>
                <w:rFonts w:ascii="Arial" w:hAnsi="Arial" w:cs="Arial"/>
                <w:sz w:val="18"/>
                <w:szCs w:val="18"/>
              </w:rPr>
            </w:pPr>
          </w:p>
        </w:tc>
      </w:tr>
      <w:tr w:rsidR="002214F7" w:rsidRPr="006750C3" w14:paraId="1D7CFE6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4D1CFB9" w14:textId="77777777" w:rsidR="002214F7" w:rsidRPr="006750C3" w:rsidRDefault="002214F7" w:rsidP="002214F7">
            <w:pPr>
              <w:rPr>
                <w:rFonts w:ascii="Arial" w:hAnsi="Arial" w:cs="Arial"/>
                <w:sz w:val="18"/>
                <w:szCs w:val="18"/>
              </w:rPr>
            </w:pPr>
            <w:r w:rsidRPr="006750C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401ABDBB" w14:textId="4E65FCA2"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5CED7A63" w14:textId="77777777" w:rsidR="002214F7" w:rsidRPr="00CC0F1B" w:rsidRDefault="002214F7" w:rsidP="002214F7">
            <w:pPr>
              <w:jc w:val="center"/>
              <w:rPr>
                <w:rFonts w:ascii="Arial" w:hAnsi="Arial" w:cs="Arial"/>
                <w:sz w:val="18"/>
                <w:szCs w:val="18"/>
              </w:rPr>
            </w:pPr>
          </w:p>
        </w:tc>
      </w:tr>
      <w:tr w:rsidR="002214F7" w:rsidRPr="006750C3" w14:paraId="4596CE4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F39B353" w14:textId="77777777" w:rsidR="002214F7" w:rsidRPr="006750C3" w:rsidRDefault="002214F7" w:rsidP="002214F7">
            <w:pPr>
              <w:rPr>
                <w:rFonts w:ascii="Arial" w:hAnsi="Arial" w:cs="Arial"/>
                <w:sz w:val="18"/>
                <w:szCs w:val="18"/>
              </w:rPr>
            </w:pPr>
            <w:proofErr w:type="spellStart"/>
            <w:r w:rsidRPr="006750C3">
              <w:rPr>
                <w:rFonts w:ascii="Arial" w:hAnsi="Arial" w:cs="Arial"/>
                <w:sz w:val="18"/>
                <w:szCs w:val="18"/>
              </w:rPr>
              <w:t>Ava</w:t>
            </w:r>
            <w:proofErr w:type="spellEnd"/>
            <w:r w:rsidRPr="006750C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43A17089" w14:textId="3999AB1E" w:rsidR="002214F7" w:rsidRPr="00CC0F1B" w:rsidRDefault="002214F7" w:rsidP="002214F7">
            <w:pPr>
              <w:jc w:val="center"/>
              <w:rPr>
                <w:rFonts w:ascii="Arial" w:hAnsi="Arial" w:cs="Arial"/>
                <w:sz w:val="18"/>
                <w:szCs w:val="18"/>
              </w:rPr>
            </w:pPr>
            <w:r w:rsidRPr="00CC0F1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671B80" w14:textId="77777777" w:rsidR="002214F7" w:rsidRPr="00CC0F1B" w:rsidRDefault="002214F7" w:rsidP="002214F7">
            <w:pPr>
              <w:jc w:val="center"/>
              <w:rPr>
                <w:rFonts w:ascii="Arial" w:hAnsi="Arial" w:cs="Arial"/>
                <w:sz w:val="18"/>
                <w:szCs w:val="18"/>
              </w:rPr>
            </w:pPr>
          </w:p>
        </w:tc>
      </w:tr>
    </w:tbl>
    <w:p w14:paraId="457425ED" w14:textId="77777777" w:rsidR="008C7674" w:rsidRPr="006750C3" w:rsidRDefault="008C7674" w:rsidP="008C7674">
      <w:pPr>
        <w:jc w:val="both"/>
        <w:rPr>
          <w:rFonts w:ascii="Arial" w:hAnsi="Arial" w:cs="Arial"/>
          <w:i/>
          <w:iCs/>
          <w:sz w:val="22"/>
          <w:szCs w:val="22"/>
        </w:rPr>
      </w:pPr>
    </w:p>
    <w:p w14:paraId="13DFCE6A" w14:textId="77777777" w:rsidR="008C7674" w:rsidRPr="00DD6D39" w:rsidRDefault="008C7674" w:rsidP="008C7674">
      <w:pPr>
        <w:jc w:val="both"/>
        <w:rPr>
          <w:rFonts w:ascii="Arial" w:hAnsi="Arial" w:cs="Arial"/>
          <w:i/>
          <w:iCs/>
          <w:color w:val="EE0000"/>
          <w:sz w:val="22"/>
          <w:szCs w:val="22"/>
        </w:rPr>
      </w:pPr>
      <w:r w:rsidRPr="006750C3">
        <w:rPr>
          <w:rFonts w:ascii="Arial" w:hAnsi="Arial" w:cs="Arial"/>
          <w:i/>
          <w:iCs/>
          <w:sz w:val="22"/>
          <w:szCs w:val="22"/>
        </w:rPr>
        <w:t>Sklep je sprejet</w:t>
      </w:r>
      <w:r w:rsidRPr="00DD6D39">
        <w:rPr>
          <w:rFonts w:ascii="Arial" w:hAnsi="Arial" w:cs="Arial"/>
          <w:i/>
          <w:iCs/>
          <w:color w:val="EE0000"/>
          <w:sz w:val="22"/>
          <w:szCs w:val="22"/>
        </w:rPr>
        <w:t xml:space="preserve">. </w:t>
      </w:r>
    </w:p>
    <w:p w14:paraId="5A912710" w14:textId="77777777" w:rsidR="00202622" w:rsidRDefault="00202622" w:rsidP="00202622">
      <w:pPr>
        <w:rPr>
          <w:rFonts w:ascii="Arial" w:hAnsi="Arial" w:cs="Arial"/>
          <w:b/>
          <w:bCs/>
          <w:sz w:val="22"/>
          <w:szCs w:val="22"/>
          <w:u w:val="single"/>
        </w:rPr>
      </w:pPr>
    </w:p>
    <w:p w14:paraId="0D947E23" w14:textId="77777777" w:rsidR="00202622" w:rsidRPr="00202622" w:rsidRDefault="00202622" w:rsidP="00202622">
      <w:pPr>
        <w:rPr>
          <w:rFonts w:ascii="Arial" w:hAnsi="Arial" w:cs="Arial"/>
          <w:b/>
          <w:bCs/>
          <w:sz w:val="22"/>
          <w:szCs w:val="22"/>
          <w:u w:val="single"/>
        </w:rPr>
      </w:pPr>
    </w:p>
    <w:p w14:paraId="14B7B8B8" w14:textId="04F01E0C" w:rsidR="00202622" w:rsidRPr="00202622" w:rsidRDefault="00202622" w:rsidP="00202622">
      <w:pPr>
        <w:rPr>
          <w:rFonts w:ascii="Arial" w:hAnsi="Arial" w:cs="Arial"/>
          <w:b/>
          <w:bCs/>
          <w:i/>
          <w:iCs/>
          <w:sz w:val="22"/>
          <w:szCs w:val="22"/>
          <w:u w:val="single"/>
        </w:rPr>
      </w:pPr>
      <w:bookmarkStart w:id="8" w:name="_Hlk210899423"/>
      <w:r w:rsidRPr="00202622">
        <w:rPr>
          <w:rFonts w:ascii="Arial" w:hAnsi="Arial" w:cs="Arial"/>
          <w:b/>
          <w:bCs/>
          <w:sz w:val="22"/>
          <w:szCs w:val="22"/>
          <w:u w:val="single"/>
        </w:rPr>
        <w:t>K 8)</w:t>
      </w:r>
      <w:bookmarkEnd w:id="8"/>
      <w:r w:rsidRPr="00202622">
        <w:rPr>
          <w:rFonts w:ascii="Arial" w:hAnsi="Arial" w:cs="Arial"/>
          <w:bCs/>
          <w:sz w:val="22"/>
          <w:szCs w:val="22"/>
          <w:u w:val="single"/>
        </w:rPr>
        <w:t xml:space="preserve"> </w:t>
      </w:r>
      <w:r w:rsidR="00EE5678" w:rsidRPr="00EE5678">
        <w:rPr>
          <w:rFonts w:ascii="Arial" w:hAnsi="Arial" w:cs="Arial"/>
          <w:b/>
          <w:bCs/>
          <w:sz w:val="22"/>
          <w:szCs w:val="22"/>
          <w:u w:val="single"/>
        </w:rPr>
        <w:t>Sklep o podelitvi občinskih priznanj v letu 2026 (poročevalec: Viktor Trojer, predsednik KMVVI)</w:t>
      </w:r>
    </w:p>
    <w:p w14:paraId="67362091" w14:textId="77777777" w:rsidR="00202622" w:rsidRPr="00202622" w:rsidRDefault="00202622" w:rsidP="00202622">
      <w:pPr>
        <w:rPr>
          <w:rFonts w:ascii="Arial" w:hAnsi="Arial" w:cs="Arial"/>
          <w:b/>
          <w:bCs/>
          <w:i/>
          <w:iCs/>
          <w:sz w:val="22"/>
          <w:szCs w:val="22"/>
          <w:u w:val="single"/>
        </w:rPr>
      </w:pPr>
    </w:p>
    <w:p w14:paraId="228C3D95" w14:textId="57F14158" w:rsidR="00202622" w:rsidRPr="00BE78FC" w:rsidRDefault="00202622" w:rsidP="000E3E78">
      <w:pPr>
        <w:jc w:val="both"/>
        <w:rPr>
          <w:rFonts w:ascii="Arial" w:hAnsi="Arial" w:cs="Arial"/>
          <w:bCs/>
          <w:sz w:val="22"/>
          <w:szCs w:val="22"/>
        </w:rPr>
      </w:pPr>
      <w:r w:rsidRPr="00BE78FC">
        <w:rPr>
          <w:rFonts w:ascii="Arial" w:hAnsi="Arial" w:cs="Arial"/>
          <w:bCs/>
          <w:sz w:val="22"/>
          <w:szCs w:val="22"/>
          <w:u w:val="single"/>
        </w:rPr>
        <w:t>Župan</w:t>
      </w:r>
      <w:r w:rsidRPr="00BE78FC">
        <w:rPr>
          <w:rFonts w:ascii="Arial" w:hAnsi="Arial" w:cs="Arial"/>
          <w:bCs/>
          <w:sz w:val="22"/>
          <w:szCs w:val="22"/>
        </w:rPr>
        <w:t xml:space="preserve"> </w:t>
      </w:r>
      <w:r w:rsidR="00EE5678" w:rsidRPr="00BE78FC">
        <w:rPr>
          <w:rFonts w:ascii="Arial" w:hAnsi="Arial" w:cs="Arial"/>
          <w:bCs/>
          <w:sz w:val="22"/>
          <w:szCs w:val="22"/>
        </w:rPr>
        <w:t>preide na naslednjo točko dnevnega reda</w:t>
      </w:r>
      <w:r w:rsidRPr="00BE78FC">
        <w:rPr>
          <w:rFonts w:ascii="Arial" w:hAnsi="Arial" w:cs="Arial"/>
          <w:bCs/>
          <w:sz w:val="22"/>
          <w:szCs w:val="22"/>
        </w:rPr>
        <w:t>.</w:t>
      </w:r>
      <w:r w:rsidR="00EE5678" w:rsidRPr="00BE78FC">
        <w:rPr>
          <w:rFonts w:ascii="Arial" w:hAnsi="Arial" w:cs="Arial"/>
          <w:bCs/>
          <w:sz w:val="22"/>
          <w:szCs w:val="22"/>
        </w:rPr>
        <w:t xml:space="preserve"> Besedo preda poročevalcu Viktorju </w:t>
      </w:r>
      <w:proofErr w:type="spellStart"/>
      <w:r w:rsidR="00EE5678" w:rsidRPr="00BE78FC">
        <w:rPr>
          <w:rFonts w:ascii="Arial" w:hAnsi="Arial" w:cs="Arial"/>
          <w:bCs/>
          <w:sz w:val="22"/>
          <w:szCs w:val="22"/>
        </w:rPr>
        <w:t>Trojerju</w:t>
      </w:r>
      <w:proofErr w:type="spellEnd"/>
      <w:r w:rsidR="00EE5678" w:rsidRPr="00BE78FC">
        <w:rPr>
          <w:rFonts w:ascii="Arial" w:hAnsi="Arial" w:cs="Arial"/>
          <w:bCs/>
          <w:sz w:val="22"/>
          <w:szCs w:val="22"/>
        </w:rPr>
        <w:t>.</w:t>
      </w:r>
      <w:r w:rsidRPr="00BE78FC">
        <w:rPr>
          <w:rFonts w:ascii="Arial" w:hAnsi="Arial" w:cs="Arial"/>
          <w:bCs/>
          <w:sz w:val="22"/>
          <w:szCs w:val="22"/>
        </w:rPr>
        <w:t xml:space="preserve"> </w:t>
      </w:r>
    </w:p>
    <w:p w14:paraId="207F82D4" w14:textId="77777777" w:rsidR="00EE5678" w:rsidRPr="00BE78FC" w:rsidRDefault="00EE5678" w:rsidP="000E3E78">
      <w:pPr>
        <w:jc w:val="both"/>
        <w:rPr>
          <w:rFonts w:ascii="Arial" w:hAnsi="Arial" w:cs="Arial"/>
          <w:bCs/>
          <w:sz w:val="22"/>
          <w:szCs w:val="22"/>
        </w:rPr>
      </w:pPr>
    </w:p>
    <w:p w14:paraId="5A734949" w14:textId="13858EDD" w:rsidR="00202622" w:rsidRPr="00BE78FC" w:rsidRDefault="00EE5678" w:rsidP="000E3E78">
      <w:pPr>
        <w:jc w:val="both"/>
        <w:rPr>
          <w:rFonts w:ascii="Arial" w:hAnsi="Arial" w:cs="Arial"/>
          <w:bCs/>
          <w:sz w:val="22"/>
          <w:szCs w:val="22"/>
        </w:rPr>
      </w:pPr>
      <w:r w:rsidRPr="00BE78FC">
        <w:rPr>
          <w:rFonts w:ascii="Arial" w:hAnsi="Arial" w:cs="Arial"/>
          <w:bCs/>
          <w:sz w:val="22"/>
          <w:szCs w:val="22"/>
          <w:u w:val="single"/>
        </w:rPr>
        <w:t>Viktor Trojer</w:t>
      </w:r>
      <w:r w:rsidR="00202622" w:rsidRPr="00BE78FC">
        <w:rPr>
          <w:rFonts w:ascii="Arial" w:hAnsi="Arial" w:cs="Arial"/>
          <w:bCs/>
          <w:sz w:val="22"/>
          <w:szCs w:val="22"/>
        </w:rPr>
        <w:t xml:space="preserve"> </w:t>
      </w:r>
      <w:r w:rsidR="000717F7" w:rsidRPr="00BE78FC">
        <w:rPr>
          <w:rFonts w:ascii="Arial" w:hAnsi="Arial" w:cs="Arial"/>
          <w:bCs/>
          <w:sz w:val="22"/>
          <w:szCs w:val="22"/>
        </w:rPr>
        <w:t>pove, da so prispele štiri prijave za podelitev priznanj. K</w:t>
      </w:r>
      <w:r w:rsidR="009753E2" w:rsidRPr="00BE78FC">
        <w:rPr>
          <w:rFonts w:ascii="Arial" w:hAnsi="Arial" w:cs="Arial"/>
          <w:bCs/>
          <w:sz w:val="22"/>
          <w:szCs w:val="22"/>
        </w:rPr>
        <w:t>omisija</w:t>
      </w:r>
      <w:r w:rsidR="000717F7" w:rsidRPr="00BE78FC">
        <w:rPr>
          <w:rFonts w:ascii="Arial" w:hAnsi="Arial" w:cs="Arial"/>
          <w:bCs/>
          <w:sz w:val="22"/>
          <w:szCs w:val="22"/>
        </w:rPr>
        <w:t xml:space="preserve"> je sprejela sklep, da se podelijo tri</w:t>
      </w:r>
      <w:r w:rsidR="009753E2" w:rsidRPr="00BE78FC">
        <w:rPr>
          <w:rFonts w:ascii="Arial" w:hAnsi="Arial" w:cs="Arial"/>
          <w:bCs/>
          <w:sz w:val="22"/>
          <w:szCs w:val="22"/>
        </w:rPr>
        <w:t xml:space="preserve"> plakete </w:t>
      </w:r>
      <w:r w:rsidR="000717F7" w:rsidRPr="00BE78FC">
        <w:rPr>
          <w:rFonts w:ascii="Arial" w:hAnsi="Arial" w:cs="Arial"/>
          <w:bCs/>
          <w:sz w:val="22"/>
          <w:szCs w:val="22"/>
        </w:rPr>
        <w:t xml:space="preserve">za vrhunske dosežke </w:t>
      </w:r>
      <w:r w:rsidR="009753E2" w:rsidRPr="00BE78FC">
        <w:rPr>
          <w:rFonts w:ascii="Arial" w:hAnsi="Arial" w:cs="Arial"/>
          <w:bCs/>
          <w:sz w:val="22"/>
          <w:szCs w:val="22"/>
        </w:rPr>
        <w:t>na posameznih področjih družbenih dejavnosti</w:t>
      </w:r>
      <w:r w:rsidR="000717F7" w:rsidRPr="00BE78FC">
        <w:rPr>
          <w:rFonts w:ascii="Arial" w:hAnsi="Arial" w:cs="Arial"/>
          <w:bCs/>
          <w:sz w:val="22"/>
          <w:szCs w:val="22"/>
        </w:rPr>
        <w:t>, CZ, Pihalnemu orkestru Vogrsko in gospodu Srečku Špacapanu.</w:t>
      </w:r>
    </w:p>
    <w:p w14:paraId="60563A66" w14:textId="77777777" w:rsidR="009753E2" w:rsidRPr="00BE78FC" w:rsidRDefault="009753E2" w:rsidP="000E3E78">
      <w:pPr>
        <w:jc w:val="both"/>
        <w:rPr>
          <w:rFonts w:ascii="Arial" w:hAnsi="Arial" w:cs="Arial"/>
          <w:bCs/>
          <w:sz w:val="22"/>
          <w:szCs w:val="22"/>
        </w:rPr>
      </w:pPr>
    </w:p>
    <w:p w14:paraId="6BB5BA08" w14:textId="00D50536" w:rsidR="000717F7" w:rsidRPr="00BE78FC" w:rsidRDefault="000717F7" w:rsidP="000E3E78">
      <w:pPr>
        <w:jc w:val="both"/>
        <w:rPr>
          <w:rFonts w:ascii="Arial" w:hAnsi="Arial" w:cs="Arial"/>
          <w:bCs/>
          <w:sz w:val="22"/>
          <w:szCs w:val="22"/>
        </w:rPr>
      </w:pPr>
      <w:r w:rsidRPr="00BE78FC">
        <w:rPr>
          <w:rFonts w:ascii="Arial" w:hAnsi="Arial" w:cs="Arial"/>
          <w:bCs/>
          <w:sz w:val="22"/>
          <w:szCs w:val="22"/>
          <w:u w:val="single"/>
        </w:rPr>
        <w:t>Župan</w:t>
      </w:r>
      <w:r w:rsidRPr="00BE78FC">
        <w:rPr>
          <w:rFonts w:ascii="Arial" w:hAnsi="Arial" w:cs="Arial"/>
          <w:bCs/>
          <w:sz w:val="22"/>
          <w:szCs w:val="22"/>
        </w:rPr>
        <w:t xml:space="preserve"> odpre razpravo. Besedo preda </w:t>
      </w:r>
      <w:proofErr w:type="spellStart"/>
      <w:r w:rsidRPr="00BE78FC">
        <w:rPr>
          <w:rFonts w:ascii="Arial" w:hAnsi="Arial" w:cs="Arial"/>
          <w:bCs/>
          <w:sz w:val="22"/>
          <w:szCs w:val="22"/>
        </w:rPr>
        <w:t>Avi</w:t>
      </w:r>
      <w:proofErr w:type="spellEnd"/>
      <w:r w:rsidRPr="00BE78FC">
        <w:rPr>
          <w:rFonts w:ascii="Arial" w:hAnsi="Arial" w:cs="Arial"/>
          <w:bCs/>
          <w:sz w:val="22"/>
          <w:szCs w:val="22"/>
        </w:rPr>
        <w:t xml:space="preserve"> Rajh.</w:t>
      </w:r>
    </w:p>
    <w:p w14:paraId="056A3891" w14:textId="77777777" w:rsidR="000717F7" w:rsidRPr="00E55D0E" w:rsidRDefault="000717F7" w:rsidP="000E3E78">
      <w:pPr>
        <w:jc w:val="both"/>
        <w:rPr>
          <w:rFonts w:ascii="Arial" w:hAnsi="Arial" w:cs="Arial"/>
          <w:bCs/>
          <w:sz w:val="22"/>
          <w:szCs w:val="22"/>
        </w:rPr>
      </w:pPr>
    </w:p>
    <w:p w14:paraId="369108FD" w14:textId="158541E4" w:rsidR="009753E2" w:rsidRPr="00E55D0E" w:rsidRDefault="009753E2" w:rsidP="000E3E78">
      <w:pPr>
        <w:jc w:val="both"/>
        <w:rPr>
          <w:rFonts w:ascii="Arial" w:hAnsi="Arial" w:cs="Arial"/>
          <w:bCs/>
          <w:sz w:val="22"/>
          <w:szCs w:val="22"/>
        </w:rPr>
      </w:pPr>
      <w:proofErr w:type="spellStart"/>
      <w:r w:rsidRPr="00E55D0E">
        <w:rPr>
          <w:rFonts w:ascii="Arial" w:hAnsi="Arial" w:cs="Arial"/>
          <w:bCs/>
          <w:sz w:val="22"/>
          <w:szCs w:val="22"/>
          <w:u w:val="single"/>
        </w:rPr>
        <w:t>Ava</w:t>
      </w:r>
      <w:proofErr w:type="spellEnd"/>
      <w:r w:rsidRPr="00E55D0E">
        <w:rPr>
          <w:rFonts w:ascii="Arial" w:hAnsi="Arial" w:cs="Arial"/>
          <w:bCs/>
          <w:sz w:val="22"/>
          <w:szCs w:val="22"/>
          <w:u w:val="single"/>
        </w:rPr>
        <w:t xml:space="preserve"> Rajh</w:t>
      </w:r>
      <w:r w:rsidRPr="00E55D0E">
        <w:rPr>
          <w:rFonts w:ascii="Arial" w:hAnsi="Arial" w:cs="Arial"/>
          <w:bCs/>
          <w:sz w:val="22"/>
          <w:szCs w:val="22"/>
        </w:rPr>
        <w:t xml:space="preserve"> </w:t>
      </w:r>
      <w:r w:rsidR="0058756A">
        <w:rPr>
          <w:rFonts w:ascii="Arial" w:hAnsi="Arial" w:cs="Arial"/>
          <w:bCs/>
          <w:sz w:val="22"/>
          <w:szCs w:val="22"/>
        </w:rPr>
        <w:t xml:space="preserve">pove, </w:t>
      </w:r>
      <w:r w:rsidR="00BE78FC" w:rsidRPr="00E55D0E">
        <w:rPr>
          <w:rFonts w:ascii="Arial" w:hAnsi="Arial" w:cs="Arial"/>
          <w:bCs/>
          <w:sz w:val="22"/>
          <w:szCs w:val="22"/>
        </w:rPr>
        <w:t xml:space="preserve">da je </w:t>
      </w:r>
      <w:r w:rsidR="000717F7" w:rsidRPr="00E55D0E">
        <w:rPr>
          <w:rFonts w:ascii="Arial" w:hAnsi="Arial" w:cs="Arial"/>
          <w:bCs/>
          <w:sz w:val="22"/>
          <w:szCs w:val="22"/>
        </w:rPr>
        <w:t xml:space="preserve">na komisiji </w:t>
      </w:r>
      <w:r w:rsidR="00BE78FC" w:rsidRPr="00E55D0E">
        <w:rPr>
          <w:rFonts w:ascii="Arial" w:hAnsi="Arial" w:cs="Arial"/>
          <w:bCs/>
          <w:sz w:val="22"/>
          <w:szCs w:val="22"/>
        </w:rPr>
        <w:t>potekala</w:t>
      </w:r>
      <w:r w:rsidR="000717F7" w:rsidRPr="00E55D0E">
        <w:rPr>
          <w:rFonts w:ascii="Arial" w:hAnsi="Arial" w:cs="Arial"/>
          <w:bCs/>
          <w:sz w:val="22"/>
          <w:szCs w:val="22"/>
        </w:rPr>
        <w:t xml:space="preserve"> </w:t>
      </w:r>
      <w:r w:rsidRPr="00E55D0E">
        <w:rPr>
          <w:rFonts w:ascii="Arial" w:hAnsi="Arial" w:cs="Arial"/>
          <w:bCs/>
          <w:sz w:val="22"/>
          <w:szCs w:val="22"/>
        </w:rPr>
        <w:t>polemik</w:t>
      </w:r>
      <w:r w:rsidR="00BE78FC" w:rsidRPr="00E55D0E">
        <w:rPr>
          <w:rFonts w:ascii="Arial" w:hAnsi="Arial" w:cs="Arial"/>
          <w:bCs/>
          <w:sz w:val="22"/>
          <w:szCs w:val="22"/>
        </w:rPr>
        <w:t>a</w:t>
      </w:r>
      <w:r w:rsidR="000717F7" w:rsidRPr="00E55D0E">
        <w:rPr>
          <w:rFonts w:ascii="Arial" w:hAnsi="Arial" w:cs="Arial"/>
          <w:bCs/>
          <w:sz w:val="22"/>
          <w:szCs w:val="22"/>
        </w:rPr>
        <w:t xml:space="preserve">, </w:t>
      </w:r>
      <w:r w:rsidR="00BE78FC" w:rsidRPr="00E55D0E">
        <w:rPr>
          <w:rFonts w:ascii="Arial" w:hAnsi="Arial" w:cs="Arial"/>
          <w:bCs/>
          <w:sz w:val="22"/>
          <w:szCs w:val="22"/>
        </w:rPr>
        <w:t>kakšno</w:t>
      </w:r>
      <w:r w:rsidRPr="00E55D0E">
        <w:rPr>
          <w:rFonts w:ascii="Arial" w:hAnsi="Arial" w:cs="Arial"/>
          <w:bCs/>
          <w:sz w:val="22"/>
          <w:szCs w:val="22"/>
        </w:rPr>
        <w:t xml:space="preserve"> </w:t>
      </w:r>
      <w:r w:rsidR="00BE78FC" w:rsidRPr="00E55D0E">
        <w:rPr>
          <w:rFonts w:ascii="Arial" w:hAnsi="Arial" w:cs="Arial"/>
          <w:bCs/>
          <w:sz w:val="22"/>
          <w:szCs w:val="22"/>
        </w:rPr>
        <w:t>je</w:t>
      </w:r>
      <w:r w:rsidRPr="00E55D0E">
        <w:rPr>
          <w:rFonts w:ascii="Arial" w:hAnsi="Arial" w:cs="Arial"/>
          <w:bCs/>
          <w:sz w:val="22"/>
          <w:szCs w:val="22"/>
        </w:rPr>
        <w:t xml:space="preserve"> točkova</w:t>
      </w:r>
      <w:r w:rsidR="000717F7" w:rsidRPr="00E55D0E">
        <w:rPr>
          <w:rFonts w:ascii="Arial" w:hAnsi="Arial" w:cs="Arial"/>
          <w:bCs/>
          <w:sz w:val="22"/>
          <w:szCs w:val="22"/>
        </w:rPr>
        <w:t>nje</w:t>
      </w:r>
      <w:r w:rsidRPr="00E55D0E">
        <w:rPr>
          <w:rFonts w:ascii="Arial" w:hAnsi="Arial" w:cs="Arial"/>
          <w:bCs/>
          <w:sz w:val="22"/>
          <w:szCs w:val="22"/>
        </w:rPr>
        <w:t xml:space="preserve"> in kako je napisan odlok</w:t>
      </w:r>
      <w:r w:rsidR="004A37B5" w:rsidRPr="00E55D0E">
        <w:rPr>
          <w:rFonts w:ascii="Arial" w:hAnsi="Arial" w:cs="Arial"/>
          <w:bCs/>
          <w:sz w:val="22"/>
          <w:szCs w:val="22"/>
        </w:rPr>
        <w:t xml:space="preserve"> o razdelitvi priznanj</w:t>
      </w:r>
      <w:r w:rsidRPr="00E55D0E">
        <w:rPr>
          <w:rFonts w:ascii="Arial" w:hAnsi="Arial" w:cs="Arial"/>
          <w:bCs/>
          <w:sz w:val="22"/>
          <w:szCs w:val="22"/>
        </w:rPr>
        <w:t>. Prosi</w:t>
      </w:r>
      <w:r w:rsidR="00BE78FC" w:rsidRPr="00E55D0E">
        <w:rPr>
          <w:rFonts w:ascii="Arial" w:hAnsi="Arial" w:cs="Arial"/>
          <w:bCs/>
          <w:sz w:val="22"/>
          <w:szCs w:val="22"/>
        </w:rPr>
        <w:t>,</w:t>
      </w:r>
      <w:r w:rsidRPr="00E55D0E">
        <w:rPr>
          <w:rFonts w:ascii="Arial" w:hAnsi="Arial" w:cs="Arial"/>
          <w:bCs/>
          <w:sz w:val="22"/>
          <w:szCs w:val="22"/>
        </w:rPr>
        <w:t xml:space="preserve"> da </w:t>
      </w:r>
      <w:r w:rsidR="00BE78FC" w:rsidRPr="00E55D0E">
        <w:rPr>
          <w:rFonts w:ascii="Arial" w:hAnsi="Arial" w:cs="Arial"/>
          <w:bCs/>
          <w:sz w:val="22"/>
          <w:szCs w:val="22"/>
        </w:rPr>
        <w:t>se prevetri</w:t>
      </w:r>
      <w:r w:rsidRPr="00E55D0E">
        <w:rPr>
          <w:rFonts w:ascii="Arial" w:hAnsi="Arial" w:cs="Arial"/>
          <w:bCs/>
          <w:sz w:val="22"/>
          <w:szCs w:val="22"/>
        </w:rPr>
        <w:t xml:space="preserve"> tudi odlok</w:t>
      </w:r>
      <w:r w:rsidR="00BE78FC" w:rsidRPr="00E55D0E">
        <w:rPr>
          <w:rFonts w:ascii="Arial" w:hAnsi="Arial" w:cs="Arial"/>
          <w:bCs/>
          <w:sz w:val="22"/>
          <w:szCs w:val="22"/>
        </w:rPr>
        <w:t xml:space="preserve"> o nagradah.</w:t>
      </w:r>
    </w:p>
    <w:p w14:paraId="02B1744C" w14:textId="77777777" w:rsidR="009753E2" w:rsidRPr="00E55D0E" w:rsidRDefault="009753E2" w:rsidP="000E3E78">
      <w:pPr>
        <w:jc w:val="both"/>
        <w:rPr>
          <w:rFonts w:ascii="Arial" w:hAnsi="Arial" w:cs="Arial"/>
          <w:bCs/>
          <w:sz w:val="22"/>
          <w:szCs w:val="22"/>
        </w:rPr>
      </w:pPr>
    </w:p>
    <w:p w14:paraId="2F5B4D63" w14:textId="19D38CAE" w:rsidR="009753E2" w:rsidRPr="00E55D0E" w:rsidRDefault="009753E2" w:rsidP="000E3E78">
      <w:pPr>
        <w:jc w:val="both"/>
        <w:rPr>
          <w:rFonts w:ascii="Arial" w:hAnsi="Arial" w:cs="Arial"/>
          <w:bCs/>
          <w:sz w:val="22"/>
          <w:szCs w:val="22"/>
        </w:rPr>
      </w:pPr>
      <w:r w:rsidRPr="00E55D0E">
        <w:rPr>
          <w:rFonts w:ascii="Arial" w:hAnsi="Arial" w:cs="Arial"/>
          <w:bCs/>
          <w:sz w:val="22"/>
          <w:szCs w:val="22"/>
          <w:u w:val="single"/>
        </w:rPr>
        <w:t>Župan</w:t>
      </w:r>
      <w:r w:rsidRPr="00E55D0E">
        <w:rPr>
          <w:rFonts w:ascii="Arial" w:hAnsi="Arial" w:cs="Arial"/>
          <w:bCs/>
          <w:sz w:val="22"/>
          <w:szCs w:val="22"/>
        </w:rPr>
        <w:t xml:space="preserve"> </w:t>
      </w:r>
      <w:r w:rsidR="00BE78FC" w:rsidRPr="00E55D0E">
        <w:rPr>
          <w:rFonts w:ascii="Arial" w:hAnsi="Arial" w:cs="Arial"/>
          <w:bCs/>
          <w:sz w:val="22"/>
          <w:szCs w:val="22"/>
        </w:rPr>
        <w:t xml:space="preserve">pove, da bo </w:t>
      </w:r>
      <w:r w:rsidRPr="00E55D0E">
        <w:rPr>
          <w:rFonts w:ascii="Arial" w:hAnsi="Arial" w:cs="Arial"/>
          <w:bCs/>
          <w:sz w:val="22"/>
          <w:szCs w:val="22"/>
        </w:rPr>
        <w:t xml:space="preserve">po </w:t>
      </w:r>
      <w:r w:rsidR="00BE78FC" w:rsidRPr="00E55D0E">
        <w:rPr>
          <w:rFonts w:ascii="Arial" w:hAnsi="Arial" w:cs="Arial"/>
          <w:bCs/>
          <w:sz w:val="22"/>
          <w:szCs w:val="22"/>
        </w:rPr>
        <w:t>ustaljenem</w:t>
      </w:r>
      <w:r w:rsidRPr="00E55D0E">
        <w:rPr>
          <w:rFonts w:ascii="Arial" w:hAnsi="Arial" w:cs="Arial"/>
          <w:bCs/>
          <w:sz w:val="22"/>
          <w:szCs w:val="22"/>
        </w:rPr>
        <w:t xml:space="preserve"> postopku obč</w:t>
      </w:r>
      <w:r w:rsidR="00C77CA5" w:rsidRPr="00E55D0E">
        <w:rPr>
          <w:rFonts w:ascii="Arial" w:hAnsi="Arial" w:cs="Arial"/>
          <w:bCs/>
          <w:sz w:val="22"/>
          <w:szCs w:val="22"/>
        </w:rPr>
        <w:t>inska</w:t>
      </w:r>
      <w:r w:rsidR="004A37B5" w:rsidRPr="00E55D0E">
        <w:rPr>
          <w:rFonts w:ascii="Arial" w:hAnsi="Arial" w:cs="Arial"/>
          <w:bCs/>
          <w:sz w:val="22"/>
          <w:szCs w:val="22"/>
        </w:rPr>
        <w:t xml:space="preserve"> </w:t>
      </w:r>
      <w:r w:rsidRPr="00E55D0E">
        <w:rPr>
          <w:rFonts w:ascii="Arial" w:hAnsi="Arial" w:cs="Arial"/>
          <w:bCs/>
          <w:sz w:val="22"/>
          <w:szCs w:val="22"/>
        </w:rPr>
        <w:t>up</w:t>
      </w:r>
      <w:r w:rsidR="004A37B5" w:rsidRPr="00E55D0E">
        <w:rPr>
          <w:rFonts w:ascii="Arial" w:hAnsi="Arial" w:cs="Arial"/>
          <w:bCs/>
          <w:sz w:val="22"/>
          <w:szCs w:val="22"/>
        </w:rPr>
        <w:t>r</w:t>
      </w:r>
      <w:r w:rsidRPr="00E55D0E">
        <w:rPr>
          <w:rFonts w:ascii="Arial" w:hAnsi="Arial" w:cs="Arial"/>
          <w:bCs/>
          <w:sz w:val="22"/>
          <w:szCs w:val="22"/>
        </w:rPr>
        <w:t xml:space="preserve">ava predlagala statutarno pravni komisiji zbiranje predlogov za morebitno korekcijo odloka. </w:t>
      </w:r>
      <w:r w:rsidR="00BE78FC" w:rsidRPr="00E55D0E">
        <w:rPr>
          <w:rFonts w:ascii="Arial" w:hAnsi="Arial" w:cs="Arial"/>
          <w:bCs/>
          <w:sz w:val="22"/>
          <w:szCs w:val="22"/>
        </w:rPr>
        <w:t>O tem bo občinski svet obveščen.</w:t>
      </w:r>
    </w:p>
    <w:p w14:paraId="210455E0" w14:textId="77777777" w:rsidR="00BE78FC" w:rsidRPr="00E55D0E" w:rsidRDefault="00BE78FC" w:rsidP="000E3E78">
      <w:pPr>
        <w:jc w:val="both"/>
        <w:rPr>
          <w:rFonts w:ascii="Arial" w:hAnsi="Arial" w:cs="Arial"/>
          <w:bCs/>
          <w:sz w:val="22"/>
          <w:szCs w:val="22"/>
        </w:rPr>
      </w:pPr>
    </w:p>
    <w:p w14:paraId="64A05DD4" w14:textId="438CC8A0" w:rsidR="00BE78FC" w:rsidRPr="00E55D0E" w:rsidRDefault="00BE78FC" w:rsidP="000E3E78">
      <w:pPr>
        <w:jc w:val="both"/>
        <w:rPr>
          <w:rFonts w:ascii="Arial" w:hAnsi="Arial" w:cs="Arial"/>
          <w:bCs/>
          <w:sz w:val="22"/>
          <w:szCs w:val="22"/>
        </w:rPr>
      </w:pPr>
      <w:r w:rsidRPr="00E55D0E">
        <w:rPr>
          <w:rFonts w:ascii="Arial" w:hAnsi="Arial" w:cs="Arial"/>
          <w:bCs/>
          <w:sz w:val="22"/>
          <w:szCs w:val="22"/>
          <w:u w:val="single"/>
        </w:rPr>
        <w:t>Župan</w:t>
      </w:r>
      <w:r w:rsidRPr="00E55D0E">
        <w:rPr>
          <w:rFonts w:ascii="Arial" w:hAnsi="Arial" w:cs="Arial"/>
          <w:bCs/>
          <w:sz w:val="22"/>
          <w:szCs w:val="22"/>
        </w:rPr>
        <w:t xml:space="preserve"> preda besedo Nedeljku Gregoriču.</w:t>
      </w:r>
    </w:p>
    <w:p w14:paraId="795F8A67" w14:textId="77777777" w:rsidR="009753E2" w:rsidRPr="00E55D0E" w:rsidRDefault="009753E2" w:rsidP="000E3E78">
      <w:pPr>
        <w:jc w:val="both"/>
        <w:rPr>
          <w:rFonts w:ascii="Arial" w:hAnsi="Arial" w:cs="Arial"/>
          <w:bCs/>
          <w:sz w:val="22"/>
          <w:szCs w:val="22"/>
        </w:rPr>
      </w:pPr>
    </w:p>
    <w:p w14:paraId="75F84807" w14:textId="5C6EEB76" w:rsidR="009753E2" w:rsidRPr="00E55D0E" w:rsidRDefault="009753E2" w:rsidP="000E3E78">
      <w:pPr>
        <w:jc w:val="both"/>
        <w:rPr>
          <w:rFonts w:ascii="Arial" w:hAnsi="Arial" w:cs="Arial"/>
          <w:bCs/>
          <w:sz w:val="22"/>
          <w:szCs w:val="22"/>
        </w:rPr>
      </w:pPr>
      <w:r w:rsidRPr="00E55D0E">
        <w:rPr>
          <w:rFonts w:ascii="Arial" w:hAnsi="Arial" w:cs="Arial"/>
          <w:bCs/>
          <w:sz w:val="22"/>
          <w:szCs w:val="22"/>
          <w:u w:val="single"/>
        </w:rPr>
        <w:t>Nedeljko Gregorič</w:t>
      </w:r>
      <w:r w:rsidRPr="00E55D0E">
        <w:rPr>
          <w:rFonts w:ascii="Arial" w:hAnsi="Arial" w:cs="Arial"/>
          <w:bCs/>
          <w:sz w:val="22"/>
          <w:szCs w:val="22"/>
        </w:rPr>
        <w:t xml:space="preserve"> se s predlogom </w:t>
      </w:r>
      <w:r w:rsidR="00E55D0E" w:rsidRPr="00E55D0E">
        <w:rPr>
          <w:rFonts w:ascii="Arial" w:hAnsi="Arial" w:cs="Arial"/>
          <w:bCs/>
          <w:sz w:val="22"/>
          <w:szCs w:val="22"/>
        </w:rPr>
        <w:t xml:space="preserve">v celoti </w:t>
      </w:r>
      <w:r w:rsidRPr="00E55D0E">
        <w:rPr>
          <w:rFonts w:ascii="Arial" w:hAnsi="Arial" w:cs="Arial"/>
          <w:bCs/>
          <w:sz w:val="22"/>
          <w:szCs w:val="22"/>
        </w:rPr>
        <w:t xml:space="preserve">strinja. </w:t>
      </w:r>
    </w:p>
    <w:p w14:paraId="05D146ED" w14:textId="77777777" w:rsidR="00BE78FC" w:rsidRPr="00E55D0E" w:rsidRDefault="00BE78FC" w:rsidP="000E3E78">
      <w:pPr>
        <w:jc w:val="both"/>
        <w:rPr>
          <w:rFonts w:ascii="Arial" w:hAnsi="Arial" w:cs="Arial"/>
          <w:bCs/>
          <w:sz w:val="22"/>
          <w:szCs w:val="22"/>
        </w:rPr>
      </w:pPr>
    </w:p>
    <w:p w14:paraId="7F058F86" w14:textId="7CBD8E11" w:rsidR="002C29BC" w:rsidRPr="00E55D0E" w:rsidRDefault="00BE78FC" w:rsidP="000E3E78">
      <w:pPr>
        <w:jc w:val="both"/>
        <w:rPr>
          <w:rFonts w:ascii="Arial" w:hAnsi="Arial" w:cs="Arial"/>
          <w:bCs/>
          <w:sz w:val="22"/>
          <w:szCs w:val="22"/>
        </w:rPr>
      </w:pPr>
      <w:r w:rsidRPr="00E55D0E">
        <w:rPr>
          <w:rFonts w:ascii="Arial" w:hAnsi="Arial" w:cs="Arial"/>
          <w:bCs/>
          <w:sz w:val="22"/>
          <w:szCs w:val="22"/>
          <w:u w:val="single"/>
        </w:rPr>
        <w:t>Župan</w:t>
      </w:r>
      <w:r w:rsidRPr="00E55D0E">
        <w:rPr>
          <w:rFonts w:ascii="Arial" w:hAnsi="Arial" w:cs="Arial"/>
          <w:bCs/>
          <w:sz w:val="22"/>
          <w:szCs w:val="22"/>
        </w:rPr>
        <w:t xml:space="preserve"> preda besedo Alanu Rijavcu.</w:t>
      </w:r>
    </w:p>
    <w:p w14:paraId="1011B8FF" w14:textId="77777777" w:rsidR="00BE78FC" w:rsidRPr="00E55D0E" w:rsidRDefault="00BE78FC" w:rsidP="000E3E78">
      <w:pPr>
        <w:jc w:val="both"/>
        <w:rPr>
          <w:rFonts w:ascii="Arial" w:hAnsi="Arial" w:cs="Arial"/>
          <w:bCs/>
          <w:sz w:val="22"/>
          <w:szCs w:val="22"/>
        </w:rPr>
      </w:pPr>
    </w:p>
    <w:p w14:paraId="639757D1" w14:textId="343D8618" w:rsidR="002C29BC" w:rsidRPr="00E55D0E" w:rsidRDefault="002C29BC" w:rsidP="000E3E78">
      <w:pPr>
        <w:jc w:val="both"/>
        <w:rPr>
          <w:rFonts w:ascii="Arial" w:hAnsi="Arial" w:cs="Arial"/>
          <w:bCs/>
          <w:sz w:val="22"/>
          <w:szCs w:val="22"/>
        </w:rPr>
      </w:pPr>
      <w:r w:rsidRPr="00E55D0E">
        <w:rPr>
          <w:rFonts w:ascii="Arial" w:hAnsi="Arial" w:cs="Arial"/>
          <w:bCs/>
          <w:sz w:val="22"/>
          <w:szCs w:val="22"/>
          <w:u w:val="single"/>
        </w:rPr>
        <w:t>Alan Rijavec</w:t>
      </w:r>
      <w:r w:rsidR="0015704D" w:rsidRPr="00E55D0E">
        <w:rPr>
          <w:rFonts w:ascii="Arial" w:hAnsi="Arial" w:cs="Arial"/>
          <w:bCs/>
          <w:sz w:val="22"/>
          <w:szCs w:val="22"/>
        </w:rPr>
        <w:t xml:space="preserve"> pove</w:t>
      </w:r>
      <w:r w:rsidR="0058756A">
        <w:rPr>
          <w:rFonts w:ascii="Arial" w:hAnsi="Arial" w:cs="Arial"/>
          <w:bCs/>
          <w:sz w:val="22"/>
          <w:szCs w:val="22"/>
        </w:rPr>
        <w:t>,</w:t>
      </w:r>
      <w:r w:rsidR="00E55D0E" w:rsidRPr="00E55D0E">
        <w:rPr>
          <w:rFonts w:ascii="Arial" w:hAnsi="Arial" w:cs="Arial"/>
          <w:bCs/>
          <w:sz w:val="22"/>
          <w:szCs w:val="22"/>
        </w:rPr>
        <w:t xml:space="preserve"> da je član CZ in</w:t>
      </w:r>
      <w:r w:rsidRPr="00E55D0E">
        <w:rPr>
          <w:rFonts w:ascii="Arial" w:hAnsi="Arial" w:cs="Arial"/>
          <w:bCs/>
          <w:sz w:val="22"/>
          <w:szCs w:val="22"/>
        </w:rPr>
        <w:t xml:space="preserve"> </w:t>
      </w:r>
      <w:r w:rsidR="0015704D" w:rsidRPr="00E55D0E">
        <w:rPr>
          <w:rFonts w:ascii="Arial" w:hAnsi="Arial" w:cs="Arial"/>
          <w:bCs/>
          <w:sz w:val="22"/>
          <w:szCs w:val="22"/>
        </w:rPr>
        <w:t xml:space="preserve">bi se glasovanja </w:t>
      </w:r>
      <w:r w:rsidR="00E55D0E" w:rsidRPr="00E55D0E">
        <w:rPr>
          <w:rFonts w:ascii="Arial" w:hAnsi="Arial" w:cs="Arial"/>
          <w:bCs/>
          <w:sz w:val="22"/>
          <w:szCs w:val="22"/>
        </w:rPr>
        <w:t xml:space="preserve">za nominacijo CZ </w:t>
      </w:r>
      <w:r w:rsidR="0015704D" w:rsidRPr="00E55D0E">
        <w:rPr>
          <w:rFonts w:ascii="Arial" w:hAnsi="Arial" w:cs="Arial"/>
          <w:bCs/>
          <w:sz w:val="22"/>
          <w:szCs w:val="22"/>
        </w:rPr>
        <w:t>vzdržal</w:t>
      </w:r>
      <w:r w:rsidR="00E55D0E" w:rsidRPr="00E55D0E">
        <w:rPr>
          <w:rFonts w:ascii="Arial" w:hAnsi="Arial" w:cs="Arial"/>
          <w:bCs/>
          <w:sz w:val="22"/>
          <w:szCs w:val="22"/>
        </w:rPr>
        <w:t>.</w:t>
      </w:r>
      <w:r w:rsidRPr="00E55D0E">
        <w:rPr>
          <w:rFonts w:ascii="Arial" w:hAnsi="Arial" w:cs="Arial"/>
          <w:bCs/>
          <w:sz w:val="22"/>
          <w:szCs w:val="22"/>
        </w:rPr>
        <w:t xml:space="preserve"> </w:t>
      </w:r>
    </w:p>
    <w:p w14:paraId="41B9AF4D" w14:textId="77777777" w:rsidR="002C29BC" w:rsidRPr="00E55D0E" w:rsidRDefault="002C29BC" w:rsidP="000E3E78">
      <w:pPr>
        <w:jc w:val="both"/>
        <w:rPr>
          <w:rFonts w:ascii="Arial" w:hAnsi="Arial" w:cs="Arial"/>
          <w:bCs/>
          <w:sz w:val="22"/>
          <w:szCs w:val="22"/>
        </w:rPr>
      </w:pPr>
    </w:p>
    <w:p w14:paraId="13210554" w14:textId="35A1EB73" w:rsidR="002C29BC" w:rsidRPr="00E55D0E" w:rsidRDefault="002C29BC" w:rsidP="000E3E78">
      <w:pPr>
        <w:jc w:val="both"/>
        <w:rPr>
          <w:rFonts w:ascii="Arial" w:hAnsi="Arial" w:cs="Arial"/>
          <w:bCs/>
          <w:sz w:val="22"/>
          <w:szCs w:val="22"/>
        </w:rPr>
      </w:pPr>
      <w:r w:rsidRPr="00E55D0E">
        <w:rPr>
          <w:rFonts w:ascii="Arial" w:hAnsi="Arial" w:cs="Arial"/>
          <w:bCs/>
          <w:sz w:val="22"/>
          <w:szCs w:val="22"/>
          <w:u w:val="single"/>
        </w:rPr>
        <w:t>Župan</w:t>
      </w:r>
      <w:r w:rsidRPr="00E55D0E">
        <w:rPr>
          <w:rFonts w:ascii="Arial" w:hAnsi="Arial" w:cs="Arial"/>
          <w:bCs/>
          <w:sz w:val="22"/>
          <w:szCs w:val="22"/>
        </w:rPr>
        <w:t xml:space="preserve"> obrazloži, da </w:t>
      </w:r>
      <w:r w:rsidR="00BE78FC" w:rsidRPr="00E55D0E">
        <w:rPr>
          <w:rFonts w:ascii="Arial" w:hAnsi="Arial" w:cs="Arial"/>
          <w:bCs/>
          <w:sz w:val="22"/>
          <w:szCs w:val="22"/>
        </w:rPr>
        <w:t>je za v</w:t>
      </w:r>
      <w:r w:rsidRPr="00E55D0E">
        <w:rPr>
          <w:rFonts w:ascii="Arial" w:hAnsi="Arial" w:cs="Arial"/>
          <w:bCs/>
          <w:sz w:val="22"/>
          <w:szCs w:val="22"/>
        </w:rPr>
        <w:t>sak</w:t>
      </w:r>
      <w:r w:rsidR="00BE78FC" w:rsidRPr="00E55D0E">
        <w:rPr>
          <w:rFonts w:ascii="Arial" w:hAnsi="Arial" w:cs="Arial"/>
          <w:bCs/>
          <w:sz w:val="22"/>
          <w:szCs w:val="22"/>
        </w:rPr>
        <w:t>o</w:t>
      </w:r>
      <w:r w:rsidRPr="00E55D0E">
        <w:rPr>
          <w:rFonts w:ascii="Arial" w:hAnsi="Arial" w:cs="Arial"/>
          <w:bCs/>
          <w:sz w:val="22"/>
          <w:szCs w:val="22"/>
        </w:rPr>
        <w:t xml:space="preserve"> nominacij</w:t>
      </w:r>
      <w:r w:rsidR="00BE78FC" w:rsidRPr="00E55D0E">
        <w:rPr>
          <w:rFonts w:ascii="Arial" w:hAnsi="Arial" w:cs="Arial"/>
          <w:bCs/>
          <w:sz w:val="22"/>
          <w:szCs w:val="22"/>
        </w:rPr>
        <w:t>o</w:t>
      </w:r>
      <w:r w:rsidR="00E55D0E" w:rsidRPr="00E55D0E">
        <w:rPr>
          <w:rFonts w:ascii="Arial" w:hAnsi="Arial" w:cs="Arial"/>
          <w:bCs/>
          <w:sz w:val="22"/>
          <w:szCs w:val="22"/>
        </w:rPr>
        <w:t xml:space="preserve"> </w:t>
      </w:r>
      <w:r w:rsidRPr="00E55D0E">
        <w:rPr>
          <w:rFonts w:ascii="Arial" w:hAnsi="Arial" w:cs="Arial"/>
          <w:bCs/>
          <w:sz w:val="22"/>
          <w:szCs w:val="22"/>
        </w:rPr>
        <w:t>svoj sklep</w:t>
      </w:r>
      <w:r w:rsidR="00E55D0E" w:rsidRPr="00E55D0E">
        <w:rPr>
          <w:rFonts w:ascii="Arial" w:hAnsi="Arial" w:cs="Arial"/>
          <w:bCs/>
          <w:sz w:val="22"/>
          <w:szCs w:val="22"/>
        </w:rPr>
        <w:t>.</w:t>
      </w:r>
    </w:p>
    <w:p w14:paraId="1D03437D" w14:textId="77777777" w:rsidR="00585A0E" w:rsidRPr="00E55D0E" w:rsidRDefault="00585A0E" w:rsidP="000E3E78">
      <w:pPr>
        <w:jc w:val="both"/>
        <w:rPr>
          <w:rFonts w:ascii="Arial" w:hAnsi="Arial" w:cs="Arial"/>
          <w:bCs/>
          <w:sz w:val="22"/>
          <w:szCs w:val="22"/>
        </w:rPr>
      </w:pPr>
    </w:p>
    <w:p w14:paraId="49C36E1B" w14:textId="6F21537E" w:rsidR="008C7674" w:rsidRPr="00E55D0E" w:rsidRDefault="008C7674" w:rsidP="000E3E78">
      <w:pPr>
        <w:jc w:val="both"/>
        <w:rPr>
          <w:rFonts w:ascii="Arial" w:hAnsi="Arial" w:cs="Arial"/>
          <w:iCs/>
          <w:sz w:val="22"/>
          <w:szCs w:val="22"/>
        </w:rPr>
      </w:pPr>
      <w:r w:rsidRPr="00E55D0E">
        <w:rPr>
          <w:rFonts w:ascii="Arial" w:hAnsi="Arial" w:cs="Arial"/>
          <w:iCs/>
          <w:sz w:val="22"/>
          <w:szCs w:val="22"/>
          <w:u w:val="single"/>
        </w:rPr>
        <w:t>Župan</w:t>
      </w:r>
      <w:r w:rsidRPr="00E55D0E">
        <w:rPr>
          <w:rFonts w:ascii="Arial" w:hAnsi="Arial" w:cs="Arial"/>
          <w:iCs/>
          <w:sz w:val="22"/>
          <w:szCs w:val="22"/>
        </w:rPr>
        <w:t xml:space="preserve"> da na glasovanje </w:t>
      </w:r>
      <w:r w:rsidR="00EE5678" w:rsidRPr="00E55D0E">
        <w:rPr>
          <w:rFonts w:ascii="Arial" w:hAnsi="Arial" w:cs="Arial"/>
          <w:iCs/>
          <w:sz w:val="22"/>
          <w:szCs w:val="22"/>
        </w:rPr>
        <w:t>Sklep o podelitvi občinskih priznanj v letu 2026</w:t>
      </w:r>
      <w:r w:rsidR="002C29BC" w:rsidRPr="00E55D0E">
        <w:rPr>
          <w:rFonts w:ascii="Arial" w:hAnsi="Arial" w:cs="Arial"/>
          <w:iCs/>
          <w:sz w:val="22"/>
          <w:szCs w:val="22"/>
        </w:rPr>
        <w:t xml:space="preserve"> v sledečem zaporedju</w:t>
      </w:r>
      <w:r w:rsidR="00BD682B" w:rsidRPr="00E55D0E">
        <w:rPr>
          <w:rFonts w:ascii="Arial" w:hAnsi="Arial" w:cs="Arial"/>
          <w:iCs/>
          <w:sz w:val="22"/>
          <w:szCs w:val="22"/>
        </w:rPr>
        <w:t>:</w:t>
      </w:r>
    </w:p>
    <w:p w14:paraId="79C94EB3" w14:textId="77777777" w:rsidR="00BD682B" w:rsidRDefault="00BD682B" w:rsidP="000E3E78">
      <w:pPr>
        <w:jc w:val="both"/>
        <w:rPr>
          <w:rFonts w:ascii="Arial" w:hAnsi="Arial" w:cs="Arial"/>
          <w:iCs/>
          <w:color w:val="EE0000"/>
          <w:sz w:val="22"/>
          <w:szCs w:val="22"/>
        </w:rPr>
      </w:pPr>
    </w:p>
    <w:p w14:paraId="50081F40" w14:textId="36A11CCC" w:rsidR="00BD682B" w:rsidRPr="00E55D0E" w:rsidRDefault="00BD682B" w:rsidP="00BD682B">
      <w:pPr>
        <w:pStyle w:val="Odstavekseznama"/>
        <w:numPr>
          <w:ilvl w:val="0"/>
          <w:numId w:val="23"/>
        </w:numPr>
        <w:jc w:val="both"/>
        <w:rPr>
          <w:rFonts w:ascii="Arial" w:hAnsi="Arial" w:cs="Arial"/>
          <w:iCs/>
          <w:sz w:val="22"/>
          <w:szCs w:val="22"/>
        </w:rPr>
      </w:pPr>
      <w:r w:rsidRPr="00E55D0E">
        <w:rPr>
          <w:rFonts w:ascii="Arial" w:hAnsi="Arial" w:cs="Arial"/>
          <w:iCs/>
          <w:sz w:val="22"/>
          <w:szCs w:val="22"/>
        </w:rPr>
        <w:t>Podelitev občinskega priznanja v letu 2026 Civilni zaščiti</w:t>
      </w:r>
      <w:r w:rsidR="00E55D0E">
        <w:rPr>
          <w:rFonts w:ascii="Arial" w:hAnsi="Arial" w:cs="Arial"/>
          <w:iCs/>
          <w:sz w:val="22"/>
          <w:szCs w:val="22"/>
        </w:rPr>
        <w:t>.</w:t>
      </w:r>
    </w:p>
    <w:p w14:paraId="6963E1A4" w14:textId="77777777" w:rsidR="008C7674" w:rsidRDefault="008C7674" w:rsidP="008C7674">
      <w:pPr>
        <w:jc w:val="both"/>
        <w:rPr>
          <w:rFonts w:ascii="Arial" w:hAnsi="Arial" w:cs="Arial"/>
          <w:iCs/>
          <w:sz w:val="22"/>
          <w:szCs w:val="22"/>
        </w:rPr>
      </w:pPr>
    </w:p>
    <w:p w14:paraId="37D436A2" w14:textId="77777777" w:rsidR="008C7674" w:rsidRPr="00353733" w:rsidRDefault="008C7674" w:rsidP="008C7674">
      <w:pPr>
        <w:jc w:val="both"/>
        <w:rPr>
          <w:rFonts w:ascii="Arial" w:hAnsi="Arial" w:cs="Arial"/>
          <w:b/>
          <w:sz w:val="22"/>
          <w:szCs w:val="22"/>
        </w:rPr>
      </w:pPr>
      <w:r w:rsidRPr="00353733">
        <w:rPr>
          <w:rFonts w:ascii="Arial" w:hAnsi="Arial" w:cs="Arial"/>
          <w:b/>
          <w:sz w:val="22"/>
          <w:szCs w:val="22"/>
        </w:rPr>
        <w:t xml:space="preserve">Rezultat glasovanja: </w:t>
      </w:r>
    </w:p>
    <w:p w14:paraId="6340A776" w14:textId="0A3ECCF8" w:rsidR="008C7674" w:rsidRPr="00353733" w:rsidRDefault="008C7674" w:rsidP="008C7674">
      <w:pPr>
        <w:jc w:val="both"/>
        <w:rPr>
          <w:rFonts w:ascii="Arial" w:hAnsi="Arial" w:cs="Arial"/>
          <w:sz w:val="22"/>
          <w:szCs w:val="22"/>
        </w:rPr>
      </w:pPr>
      <w:r w:rsidRPr="00353733">
        <w:rPr>
          <w:rFonts w:ascii="Arial" w:hAnsi="Arial" w:cs="Arial"/>
          <w:sz w:val="22"/>
          <w:szCs w:val="22"/>
        </w:rPr>
        <w:t xml:space="preserve">NAVZOČI: </w:t>
      </w:r>
      <w:r w:rsidR="002C29BC">
        <w:rPr>
          <w:rFonts w:ascii="Arial" w:hAnsi="Arial" w:cs="Arial"/>
          <w:sz w:val="22"/>
          <w:szCs w:val="22"/>
        </w:rPr>
        <w:t>15</w:t>
      </w:r>
    </w:p>
    <w:p w14:paraId="42654610" w14:textId="7DB7CEFB" w:rsidR="008C7674" w:rsidRPr="00353733" w:rsidRDefault="008C7674" w:rsidP="008C7674">
      <w:pPr>
        <w:jc w:val="both"/>
        <w:rPr>
          <w:rFonts w:ascii="Arial" w:hAnsi="Arial" w:cs="Arial"/>
          <w:sz w:val="22"/>
          <w:szCs w:val="22"/>
        </w:rPr>
      </w:pPr>
      <w:r w:rsidRPr="00353733">
        <w:rPr>
          <w:rFonts w:ascii="Arial" w:hAnsi="Arial" w:cs="Arial"/>
          <w:sz w:val="22"/>
          <w:szCs w:val="22"/>
        </w:rPr>
        <w:t xml:space="preserve">ZA: </w:t>
      </w:r>
      <w:r w:rsidR="001A685D">
        <w:rPr>
          <w:rFonts w:ascii="Arial" w:hAnsi="Arial" w:cs="Arial"/>
          <w:sz w:val="22"/>
          <w:szCs w:val="22"/>
        </w:rPr>
        <w:t>14</w:t>
      </w:r>
    </w:p>
    <w:p w14:paraId="423DB8BE" w14:textId="79A0B213" w:rsidR="008C7674" w:rsidRPr="00353733" w:rsidRDefault="008C7674" w:rsidP="008C7674">
      <w:pPr>
        <w:jc w:val="both"/>
        <w:rPr>
          <w:rFonts w:ascii="Arial" w:hAnsi="Arial" w:cs="Arial"/>
          <w:sz w:val="22"/>
          <w:szCs w:val="22"/>
        </w:rPr>
      </w:pPr>
      <w:r w:rsidRPr="00353733">
        <w:rPr>
          <w:rFonts w:ascii="Arial" w:hAnsi="Arial" w:cs="Arial"/>
          <w:sz w:val="22"/>
          <w:szCs w:val="22"/>
        </w:rPr>
        <w:t xml:space="preserve">PROTI: </w:t>
      </w:r>
    </w:p>
    <w:p w14:paraId="54E51E33" w14:textId="3796FE28" w:rsidR="008C7674" w:rsidRPr="00B678D8" w:rsidRDefault="008C7674" w:rsidP="008C7674">
      <w:pPr>
        <w:jc w:val="both"/>
        <w:rPr>
          <w:rFonts w:ascii="Arial" w:hAnsi="Arial" w:cs="Arial"/>
          <w:i/>
          <w:iCs/>
          <w:color w:val="EE0000"/>
          <w:sz w:val="22"/>
          <w:szCs w:val="22"/>
        </w:rPr>
      </w:pPr>
    </w:p>
    <w:tbl>
      <w:tblPr>
        <w:tblW w:w="0" w:type="auto"/>
        <w:tblLook w:val="04A0" w:firstRow="1" w:lastRow="0" w:firstColumn="1" w:lastColumn="0" w:noHBand="0" w:noVBand="1"/>
      </w:tblPr>
      <w:tblGrid>
        <w:gridCol w:w="1980"/>
        <w:gridCol w:w="722"/>
        <w:gridCol w:w="910"/>
      </w:tblGrid>
      <w:tr w:rsidR="008C7674" w:rsidRPr="00353733" w14:paraId="459D0AC3" w14:textId="77777777" w:rsidTr="004A550B">
        <w:tc>
          <w:tcPr>
            <w:tcW w:w="1980" w:type="dxa"/>
            <w:tcBorders>
              <w:top w:val="single" w:sz="4" w:space="0" w:color="auto"/>
              <w:left w:val="single" w:sz="4" w:space="0" w:color="auto"/>
              <w:bottom w:val="single" w:sz="4" w:space="0" w:color="auto"/>
              <w:right w:val="single" w:sz="4" w:space="0" w:color="auto"/>
            </w:tcBorders>
          </w:tcPr>
          <w:p w14:paraId="74C467CF" w14:textId="77777777" w:rsidR="008C7674" w:rsidRPr="00353733" w:rsidRDefault="008C7674"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DCF75DF" w14:textId="77777777" w:rsidR="008C7674" w:rsidRPr="00353733" w:rsidRDefault="008C7674"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AE9C7A7" w14:textId="77777777" w:rsidR="008C7674" w:rsidRPr="00353733" w:rsidRDefault="008C7674" w:rsidP="004A550B">
            <w:pPr>
              <w:jc w:val="center"/>
              <w:rPr>
                <w:rFonts w:ascii="Arial" w:hAnsi="Arial" w:cs="Arial"/>
                <w:sz w:val="18"/>
                <w:szCs w:val="18"/>
              </w:rPr>
            </w:pPr>
            <w:r w:rsidRPr="00353733">
              <w:rPr>
                <w:rFonts w:ascii="Arial" w:hAnsi="Arial" w:cs="Arial"/>
                <w:sz w:val="18"/>
                <w:szCs w:val="18"/>
              </w:rPr>
              <w:t>PROTI</w:t>
            </w:r>
          </w:p>
        </w:tc>
      </w:tr>
      <w:tr w:rsidR="002214F7" w:rsidRPr="00353733" w14:paraId="42D67D9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4B2C46A" w14:textId="77777777" w:rsidR="002214F7" w:rsidRPr="00353733" w:rsidRDefault="002214F7" w:rsidP="002214F7">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4925EDB9" w14:textId="3E65FCE1"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1DBC88" w14:textId="77777777" w:rsidR="002214F7" w:rsidRPr="00353733" w:rsidRDefault="002214F7" w:rsidP="002214F7">
            <w:pPr>
              <w:jc w:val="center"/>
              <w:rPr>
                <w:rFonts w:ascii="Arial" w:hAnsi="Arial" w:cs="Arial"/>
                <w:sz w:val="18"/>
                <w:szCs w:val="18"/>
              </w:rPr>
            </w:pPr>
          </w:p>
        </w:tc>
      </w:tr>
      <w:tr w:rsidR="002214F7" w:rsidRPr="00353733" w14:paraId="1A368B8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99C7E3E" w14:textId="77777777" w:rsidR="002214F7" w:rsidRPr="00353733" w:rsidRDefault="002214F7" w:rsidP="002214F7">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3A3E471" w14:textId="2ED8694A"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7FADAE" w14:textId="77777777" w:rsidR="002214F7" w:rsidRPr="00353733" w:rsidRDefault="002214F7" w:rsidP="002214F7">
            <w:pPr>
              <w:jc w:val="center"/>
              <w:rPr>
                <w:rFonts w:ascii="Arial" w:hAnsi="Arial" w:cs="Arial"/>
                <w:sz w:val="18"/>
                <w:szCs w:val="18"/>
              </w:rPr>
            </w:pPr>
          </w:p>
        </w:tc>
      </w:tr>
      <w:tr w:rsidR="002214F7" w:rsidRPr="00353733" w14:paraId="77613D8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993B766" w14:textId="77777777" w:rsidR="002214F7" w:rsidRPr="00353733" w:rsidRDefault="002214F7" w:rsidP="002214F7">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72EFA4F9" w14:textId="60BCDBFD"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98CF9A" w14:textId="77777777" w:rsidR="002214F7" w:rsidRPr="00353733" w:rsidRDefault="002214F7" w:rsidP="002214F7">
            <w:pPr>
              <w:jc w:val="center"/>
              <w:rPr>
                <w:rFonts w:ascii="Arial" w:hAnsi="Arial" w:cs="Arial"/>
                <w:sz w:val="18"/>
                <w:szCs w:val="18"/>
              </w:rPr>
            </w:pPr>
          </w:p>
        </w:tc>
      </w:tr>
      <w:tr w:rsidR="002214F7" w:rsidRPr="00353733" w14:paraId="6346B99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8835F1A" w14:textId="77777777" w:rsidR="002214F7" w:rsidRPr="00353733" w:rsidRDefault="002214F7" w:rsidP="002214F7">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12E465A7" w14:textId="4C38A4C9"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1C7F26" w14:textId="77777777" w:rsidR="002214F7" w:rsidRPr="00353733" w:rsidRDefault="002214F7" w:rsidP="002214F7">
            <w:pPr>
              <w:jc w:val="center"/>
              <w:rPr>
                <w:rFonts w:ascii="Arial" w:hAnsi="Arial" w:cs="Arial"/>
                <w:sz w:val="18"/>
                <w:szCs w:val="18"/>
              </w:rPr>
            </w:pPr>
          </w:p>
        </w:tc>
      </w:tr>
      <w:tr w:rsidR="002214F7" w:rsidRPr="00353733" w14:paraId="04281A4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B4A6EBC" w14:textId="77777777" w:rsidR="002214F7" w:rsidRPr="00353733" w:rsidRDefault="002214F7" w:rsidP="002214F7">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186E176" w14:textId="6D5283CC" w:rsidR="002214F7" w:rsidRPr="001A685D" w:rsidRDefault="002214F7" w:rsidP="002214F7">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E844A6E" w14:textId="77777777" w:rsidR="002214F7" w:rsidRPr="00353733" w:rsidRDefault="002214F7" w:rsidP="002214F7">
            <w:pPr>
              <w:jc w:val="center"/>
              <w:rPr>
                <w:rFonts w:ascii="Arial" w:hAnsi="Arial" w:cs="Arial"/>
                <w:sz w:val="18"/>
                <w:szCs w:val="18"/>
              </w:rPr>
            </w:pPr>
          </w:p>
        </w:tc>
      </w:tr>
      <w:tr w:rsidR="002214F7" w:rsidRPr="00353733" w14:paraId="1831E0A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184F81A" w14:textId="77777777" w:rsidR="002214F7" w:rsidRPr="00353733" w:rsidRDefault="002214F7" w:rsidP="002214F7">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52EBCE9" w14:textId="709AC52F"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120AB6" w14:textId="77777777" w:rsidR="002214F7" w:rsidRPr="00353733" w:rsidRDefault="002214F7" w:rsidP="002214F7">
            <w:pPr>
              <w:jc w:val="center"/>
              <w:rPr>
                <w:rFonts w:ascii="Arial" w:hAnsi="Arial" w:cs="Arial"/>
                <w:sz w:val="18"/>
                <w:szCs w:val="18"/>
              </w:rPr>
            </w:pPr>
          </w:p>
        </w:tc>
      </w:tr>
      <w:tr w:rsidR="002214F7" w:rsidRPr="00353733" w14:paraId="34B6280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C8530A7" w14:textId="77777777" w:rsidR="002214F7" w:rsidRPr="00353733" w:rsidRDefault="002214F7" w:rsidP="002214F7">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2CA84E69" w14:textId="1278A73C"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D4E085" w14:textId="77777777" w:rsidR="002214F7" w:rsidRPr="00353733" w:rsidRDefault="002214F7" w:rsidP="002214F7">
            <w:pPr>
              <w:jc w:val="center"/>
              <w:rPr>
                <w:rFonts w:ascii="Arial" w:hAnsi="Arial" w:cs="Arial"/>
                <w:sz w:val="18"/>
                <w:szCs w:val="18"/>
              </w:rPr>
            </w:pPr>
          </w:p>
        </w:tc>
      </w:tr>
      <w:tr w:rsidR="002214F7" w:rsidRPr="00353733" w14:paraId="3EF1809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B299876" w14:textId="77777777" w:rsidR="002214F7" w:rsidRPr="00353733" w:rsidRDefault="002214F7" w:rsidP="002214F7">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15CAC880" w14:textId="39B45861"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7AA3FA" w14:textId="77777777" w:rsidR="002214F7" w:rsidRPr="00353733" w:rsidRDefault="002214F7" w:rsidP="002214F7">
            <w:pPr>
              <w:jc w:val="center"/>
              <w:rPr>
                <w:rFonts w:ascii="Arial" w:hAnsi="Arial" w:cs="Arial"/>
                <w:sz w:val="18"/>
                <w:szCs w:val="18"/>
              </w:rPr>
            </w:pPr>
          </w:p>
        </w:tc>
      </w:tr>
      <w:tr w:rsidR="002214F7" w:rsidRPr="00353733" w14:paraId="63A9F9F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1DFFC39" w14:textId="77777777" w:rsidR="002214F7" w:rsidRPr="00353733" w:rsidRDefault="002214F7" w:rsidP="002214F7">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18DBF3D8" w14:textId="1C7D2B86"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2676D7" w14:textId="77777777" w:rsidR="002214F7" w:rsidRPr="00353733" w:rsidRDefault="002214F7" w:rsidP="002214F7">
            <w:pPr>
              <w:jc w:val="center"/>
              <w:rPr>
                <w:rFonts w:ascii="Arial" w:hAnsi="Arial" w:cs="Arial"/>
                <w:sz w:val="18"/>
                <w:szCs w:val="18"/>
              </w:rPr>
            </w:pPr>
          </w:p>
        </w:tc>
      </w:tr>
      <w:tr w:rsidR="002214F7" w:rsidRPr="00353733" w14:paraId="7D0C4CB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AE81743" w14:textId="77777777" w:rsidR="002214F7" w:rsidRPr="00353733" w:rsidRDefault="002214F7" w:rsidP="002214F7">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4D1093C" w14:textId="08FB6E6D"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5BF67F" w14:textId="117AA872" w:rsidR="002214F7" w:rsidRPr="00353733" w:rsidRDefault="002214F7" w:rsidP="002214F7">
            <w:pPr>
              <w:jc w:val="center"/>
              <w:rPr>
                <w:rFonts w:ascii="Arial" w:hAnsi="Arial" w:cs="Arial"/>
                <w:sz w:val="18"/>
                <w:szCs w:val="18"/>
              </w:rPr>
            </w:pPr>
          </w:p>
        </w:tc>
      </w:tr>
      <w:tr w:rsidR="002214F7" w:rsidRPr="00353733" w14:paraId="7821248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BE7D581" w14:textId="77777777" w:rsidR="002214F7" w:rsidRPr="00353733" w:rsidRDefault="002214F7" w:rsidP="002214F7">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7F6AB93" w14:textId="30C80EA9"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210DF3" w14:textId="299CDE87" w:rsidR="002214F7" w:rsidRPr="00353733" w:rsidRDefault="002214F7" w:rsidP="002214F7">
            <w:pPr>
              <w:jc w:val="center"/>
              <w:rPr>
                <w:rFonts w:ascii="Arial" w:hAnsi="Arial" w:cs="Arial"/>
                <w:sz w:val="18"/>
                <w:szCs w:val="18"/>
              </w:rPr>
            </w:pPr>
          </w:p>
        </w:tc>
      </w:tr>
      <w:tr w:rsidR="002214F7" w:rsidRPr="00353733" w14:paraId="0BE7446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A83359F" w14:textId="77777777" w:rsidR="002214F7" w:rsidRPr="00353733" w:rsidRDefault="002214F7" w:rsidP="002214F7">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06ACE1DE" w14:textId="05E732AE"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61B19B" w14:textId="0211B4F7" w:rsidR="002214F7" w:rsidRPr="00353733" w:rsidRDefault="002214F7" w:rsidP="002214F7">
            <w:pPr>
              <w:jc w:val="center"/>
              <w:rPr>
                <w:rFonts w:ascii="Arial" w:hAnsi="Arial" w:cs="Arial"/>
                <w:sz w:val="18"/>
                <w:szCs w:val="18"/>
              </w:rPr>
            </w:pPr>
          </w:p>
        </w:tc>
      </w:tr>
      <w:tr w:rsidR="002214F7" w14:paraId="46CDDB0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236F223" w14:textId="77777777" w:rsidR="002214F7" w:rsidRDefault="002214F7" w:rsidP="002214F7">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50F40BB2" w14:textId="118FE30E"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71837B" w14:textId="77777777" w:rsidR="002214F7" w:rsidRDefault="002214F7" w:rsidP="002214F7">
            <w:pPr>
              <w:jc w:val="center"/>
              <w:rPr>
                <w:rFonts w:ascii="Arial" w:hAnsi="Arial" w:cs="Arial"/>
                <w:sz w:val="18"/>
                <w:szCs w:val="18"/>
              </w:rPr>
            </w:pPr>
          </w:p>
        </w:tc>
      </w:tr>
      <w:tr w:rsidR="002214F7" w14:paraId="79643AF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258711C" w14:textId="77777777" w:rsidR="002214F7" w:rsidRDefault="002214F7" w:rsidP="002214F7">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75F829A4" w14:textId="01CB2EF7"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4C627D0D" w14:textId="77777777" w:rsidR="002214F7" w:rsidRDefault="002214F7" w:rsidP="002214F7">
            <w:pPr>
              <w:jc w:val="center"/>
              <w:rPr>
                <w:rFonts w:ascii="Arial" w:hAnsi="Arial" w:cs="Arial"/>
                <w:sz w:val="18"/>
                <w:szCs w:val="18"/>
              </w:rPr>
            </w:pPr>
          </w:p>
        </w:tc>
      </w:tr>
      <w:tr w:rsidR="002214F7" w14:paraId="407A5FC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5369DAD" w14:textId="77777777" w:rsidR="002214F7" w:rsidRDefault="002214F7" w:rsidP="002214F7">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6B4BB336" w14:textId="6AD56A22" w:rsidR="002214F7" w:rsidRPr="001A685D" w:rsidRDefault="002214F7" w:rsidP="002214F7">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2715C1" w14:textId="77777777" w:rsidR="002214F7" w:rsidRDefault="002214F7" w:rsidP="002214F7">
            <w:pPr>
              <w:jc w:val="center"/>
              <w:rPr>
                <w:rFonts w:ascii="Arial" w:hAnsi="Arial" w:cs="Arial"/>
                <w:sz w:val="18"/>
                <w:szCs w:val="18"/>
              </w:rPr>
            </w:pPr>
          </w:p>
        </w:tc>
      </w:tr>
    </w:tbl>
    <w:p w14:paraId="31B87CBB" w14:textId="77777777" w:rsidR="008C7674" w:rsidRDefault="008C7674" w:rsidP="008C7674">
      <w:pPr>
        <w:jc w:val="both"/>
        <w:rPr>
          <w:rFonts w:ascii="Arial" w:hAnsi="Arial" w:cs="Arial"/>
          <w:i/>
          <w:iCs/>
          <w:sz w:val="22"/>
          <w:szCs w:val="22"/>
        </w:rPr>
      </w:pPr>
    </w:p>
    <w:p w14:paraId="0D95D0F4" w14:textId="77777777" w:rsidR="008C7674" w:rsidRPr="00E55D0E" w:rsidRDefault="008C7674" w:rsidP="008C7674">
      <w:pPr>
        <w:jc w:val="both"/>
        <w:rPr>
          <w:rFonts w:ascii="Arial" w:hAnsi="Arial" w:cs="Arial"/>
          <w:i/>
          <w:iCs/>
          <w:sz w:val="22"/>
          <w:szCs w:val="22"/>
        </w:rPr>
      </w:pPr>
      <w:r w:rsidRPr="00E55D0E">
        <w:rPr>
          <w:rFonts w:ascii="Arial" w:hAnsi="Arial" w:cs="Arial"/>
          <w:i/>
          <w:iCs/>
          <w:sz w:val="22"/>
          <w:szCs w:val="22"/>
        </w:rPr>
        <w:t xml:space="preserve">Sklep je sprejet. </w:t>
      </w:r>
    </w:p>
    <w:p w14:paraId="3918D2FD" w14:textId="77777777" w:rsidR="00BD682B" w:rsidRPr="00E55D0E" w:rsidRDefault="00BD682B" w:rsidP="008C7674">
      <w:pPr>
        <w:jc w:val="both"/>
        <w:rPr>
          <w:rFonts w:ascii="Arial" w:hAnsi="Arial" w:cs="Arial"/>
          <w:i/>
          <w:iCs/>
          <w:sz w:val="22"/>
          <w:szCs w:val="22"/>
        </w:rPr>
      </w:pPr>
    </w:p>
    <w:p w14:paraId="7EAD1A4D" w14:textId="005319FF" w:rsidR="00BD682B" w:rsidRPr="00E55D0E" w:rsidRDefault="00BD682B" w:rsidP="00BD682B">
      <w:pPr>
        <w:pStyle w:val="Odstavekseznama"/>
        <w:numPr>
          <w:ilvl w:val="0"/>
          <w:numId w:val="23"/>
        </w:numPr>
        <w:jc w:val="both"/>
        <w:rPr>
          <w:rFonts w:ascii="Arial" w:hAnsi="Arial" w:cs="Arial"/>
          <w:iCs/>
          <w:sz w:val="22"/>
          <w:szCs w:val="22"/>
        </w:rPr>
      </w:pPr>
      <w:r w:rsidRPr="00E55D0E">
        <w:rPr>
          <w:rFonts w:ascii="Arial" w:hAnsi="Arial" w:cs="Arial"/>
          <w:iCs/>
          <w:sz w:val="22"/>
          <w:szCs w:val="22"/>
        </w:rPr>
        <w:t>Podelitev občinskega priznanja v letu 2026 Pihalnemu orkestru Vogrsko</w:t>
      </w:r>
      <w:r w:rsidR="00E55D0E">
        <w:rPr>
          <w:rFonts w:ascii="Arial" w:hAnsi="Arial" w:cs="Arial"/>
          <w:iCs/>
          <w:sz w:val="22"/>
          <w:szCs w:val="22"/>
        </w:rPr>
        <w:t>.</w:t>
      </w:r>
      <w:r w:rsidR="004A37B5" w:rsidRPr="00E55D0E">
        <w:rPr>
          <w:rFonts w:ascii="Arial" w:hAnsi="Arial" w:cs="Arial"/>
          <w:iCs/>
          <w:sz w:val="22"/>
          <w:szCs w:val="22"/>
        </w:rPr>
        <w:t xml:space="preserve"> </w:t>
      </w:r>
    </w:p>
    <w:p w14:paraId="417246A0" w14:textId="77777777" w:rsidR="00BD682B" w:rsidRDefault="00BD682B" w:rsidP="00BD682B">
      <w:pPr>
        <w:jc w:val="both"/>
        <w:rPr>
          <w:rFonts w:ascii="Arial" w:hAnsi="Arial" w:cs="Arial"/>
          <w:iCs/>
          <w:sz w:val="22"/>
          <w:szCs w:val="22"/>
        </w:rPr>
      </w:pPr>
    </w:p>
    <w:p w14:paraId="580C4EED" w14:textId="77777777" w:rsidR="00BD682B" w:rsidRPr="00353733" w:rsidRDefault="00BD682B" w:rsidP="00BD682B">
      <w:pPr>
        <w:jc w:val="both"/>
        <w:rPr>
          <w:rFonts w:ascii="Arial" w:hAnsi="Arial" w:cs="Arial"/>
          <w:b/>
          <w:sz w:val="22"/>
          <w:szCs w:val="22"/>
        </w:rPr>
      </w:pPr>
      <w:r w:rsidRPr="00353733">
        <w:rPr>
          <w:rFonts w:ascii="Arial" w:hAnsi="Arial" w:cs="Arial"/>
          <w:b/>
          <w:sz w:val="22"/>
          <w:szCs w:val="22"/>
        </w:rPr>
        <w:t xml:space="preserve">Rezultat glasovanja: </w:t>
      </w:r>
    </w:p>
    <w:p w14:paraId="6B3CBC07" w14:textId="77777777" w:rsidR="00BD682B" w:rsidRPr="00353733" w:rsidRDefault="00BD682B" w:rsidP="00BD682B">
      <w:pPr>
        <w:jc w:val="both"/>
        <w:rPr>
          <w:rFonts w:ascii="Arial" w:hAnsi="Arial" w:cs="Arial"/>
          <w:sz w:val="22"/>
          <w:szCs w:val="22"/>
        </w:rPr>
      </w:pPr>
      <w:r w:rsidRPr="00353733">
        <w:rPr>
          <w:rFonts w:ascii="Arial" w:hAnsi="Arial" w:cs="Arial"/>
          <w:sz w:val="22"/>
          <w:szCs w:val="22"/>
        </w:rPr>
        <w:t xml:space="preserve">NAVZOČI: </w:t>
      </w:r>
      <w:r>
        <w:rPr>
          <w:rFonts w:ascii="Arial" w:hAnsi="Arial" w:cs="Arial"/>
          <w:sz w:val="22"/>
          <w:szCs w:val="22"/>
        </w:rPr>
        <w:t>15</w:t>
      </w:r>
    </w:p>
    <w:p w14:paraId="140641E5" w14:textId="5A42FBF4" w:rsidR="00BD682B" w:rsidRPr="00353733" w:rsidRDefault="00BD682B" w:rsidP="00BD682B">
      <w:pPr>
        <w:jc w:val="both"/>
        <w:rPr>
          <w:rFonts w:ascii="Arial" w:hAnsi="Arial" w:cs="Arial"/>
          <w:sz w:val="22"/>
          <w:szCs w:val="22"/>
        </w:rPr>
      </w:pPr>
      <w:r w:rsidRPr="00353733">
        <w:rPr>
          <w:rFonts w:ascii="Arial" w:hAnsi="Arial" w:cs="Arial"/>
          <w:sz w:val="22"/>
          <w:szCs w:val="22"/>
        </w:rPr>
        <w:t xml:space="preserve">ZA: </w:t>
      </w:r>
      <w:r>
        <w:rPr>
          <w:rFonts w:ascii="Arial" w:hAnsi="Arial" w:cs="Arial"/>
          <w:sz w:val="22"/>
          <w:szCs w:val="22"/>
        </w:rPr>
        <w:t>1</w:t>
      </w:r>
      <w:r w:rsidR="001A685D">
        <w:rPr>
          <w:rFonts w:ascii="Arial" w:hAnsi="Arial" w:cs="Arial"/>
          <w:sz w:val="22"/>
          <w:szCs w:val="22"/>
        </w:rPr>
        <w:t>4</w:t>
      </w:r>
    </w:p>
    <w:p w14:paraId="4F1AB0A7" w14:textId="7011C24E" w:rsidR="00BD682B" w:rsidRPr="00353733" w:rsidRDefault="00BD682B" w:rsidP="00BD682B">
      <w:pPr>
        <w:jc w:val="both"/>
        <w:rPr>
          <w:rFonts w:ascii="Arial" w:hAnsi="Arial" w:cs="Arial"/>
          <w:sz w:val="22"/>
          <w:szCs w:val="22"/>
        </w:rPr>
      </w:pPr>
      <w:r w:rsidRPr="00353733">
        <w:rPr>
          <w:rFonts w:ascii="Arial" w:hAnsi="Arial" w:cs="Arial"/>
          <w:sz w:val="22"/>
          <w:szCs w:val="22"/>
        </w:rPr>
        <w:t xml:space="preserve">PROTI: </w:t>
      </w:r>
      <w:r>
        <w:rPr>
          <w:rFonts w:ascii="Arial" w:hAnsi="Arial" w:cs="Arial"/>
          <w:sz w:val="22"/>
          <w:szCs w:val="22"/>
        </w:rPr>
        <w:t>/</w:t>
      </w:r>
    </w:p>
    <w:p w14:paraId="4DF7D4ED" w14:textId="1FD26748" w:rsidR="00BD682B" w:rsidRPr="00B678D8" w:rsidRDefault="00BD682B" w:rsidP="00BD682B">
      <w:pPr>
        <w:jc w:val="both"/>
        <w:rPr>
          <w:rFonts w:ascii="Arial" w:hAnsi="Arial" w:cs="Arial"/>
          <w:i/>
          <w:iCs/>
          <w:color w:val="EE0000"/>
          <w:sz w:val="22"/>
          <w:szCs w:val="22"/>
        </w:rPr>
      </w:pPr>
    </w:p>
    <w:tbl>
      <w:tblPr>
        <w:tblW w:w="0" w:type="auto"/>
        <w:tblLook w:val="04A0" w:firstRow="1" w:lastRow="0" w:firstColumn="1" w:lastColumn="0" w:noHBand="0" w:noVBand="1"/>
      </w:tblPr>
      <w:tblGrid>
        <w:gridCol w:w="1980"/>
        <w:gridCol w:w="722"/>
        <w:gridCol w:w="910"/>
      </w:tblGrid>
      <w:tr w:rsidR="00BD682B" w:rsidRPr="00353733" w14:paraId="04DB799B" w14:textId="77777777" w:rsidTr="004A550B">
        <w:tc>
          <w:tcPr>
            <w:tcW w:w="1980" w:type="dxa"/>
            <w:tcBorders>
              <w:top w:val="single" w:sz="4" w:space="0" w:color="auto"/>
              <w:left w:val="single" w:sz="4" w:space="0" w:color="auto"/>
              <w:bottom w:val="single" w:sz="4" w:space="0" w:color="auto"/>
              <w:right w:val="single" w:sz="4" w:space="0" w:color="auto"/>
            </w:tcBorders>
          </w:tcPr>
          <w:p w14:paraId="37B07545" w14:textId="77777777" w:rsidR="00BD682B" w:rsidRPr="00353733" w:rsidRDefault="00BD682B"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078FA47F" w14:textId="77777777" w:rsidR="00BD682B" w:rsidRPr="00353733" w:rsidRDefault="00BD682B"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CA65A1B" w14:textId="77777777" w:rsidR="00BD682B" w:rsidRPr="00353733" w:rsidRDefault="00BD682B" w:rsidP="004A550B">
            <w:pPr>
              <w:jc w:val="center"/>
              <w:rPr>
                <w:rFonts w:ascii="Arial" w:hAnsi="Arial" w:cs="Arial"/>
                <w:sz w:val="18"/>
                <w:szCs w:val="18"/>
              </w:rPr>
            </w:pPr>
            <w:r w:rsidRPr="00353733">
              <w:rPr>
                <w:rFonts w:ascii="Arial" w:hAnsi="Arial" w:cs="Arial"/>
                <w:sz w:val="18"/>
                <w:szCs w:val="18"/>
              </w:rPr>
              <w:t>PROTI</w:t>
            </w:r>
          </w:p>
        </w:tc>
      </w:tr>
      <w:tr w:rsidR="00BD682B" w:rsidRPr="00353733" w14:paraId="676D8C5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2D4E0D5" w14:textId="77777777" w:rsidR="00BD682B" w:rsidRPr="00353733" w:rsidRDefault="00BD682B" w:rsidP="004A550B">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6BC24E0D"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394089" w14:textId="77777777" w:rsidR="00BD682B" w:rsidRPr="00353733" w:rsidRDefault="00BD682B" w:rsidP="004A550B">
            <w:pPr>
              <w:jc w:val="center"/>
              <w:rPr>
                <w:rFonts w:ascii="Arial" w:hAnsi="Arial" w:cs="Arial"/>
                <w:sz w:val="18"/>
                <w:szCs w:val="18"/>
              </w:rPr>
            </w:pPr>
          </w:p>
        </w:tc>
      </w:tr>
      <w:tr w:rsidR="00BD682B" w:rsidRPr="00353733" w14:paraId="73EEF62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0AD5412" w14:textId="77777777" w:rsidR="00BD682B" w:rsidRPr="00353733" w:rsidRDefault="00BD682B" w:rsidP="004A550B">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47F2369"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C7E4A23" w14:textId="77777777" w:rsidR="00BD682B" w:rsidRPr="00353733" w:rsidRDefault="00BD682B" w:rsidP="004A550B">
            <w:pPr>
              <w:jc w:val="center"/>
              <w:rPr>
                <w:rFonts w:ascii="Arial" w:hAnsi="Arial" w:cs="Arial"/>
                <w:sz w:val="18"/>
                <w:szCs w:val="18"/>
              </w:rPr>
            </w:pPr>
          </w:p>
        </w:tc>
      </w:tr>
      <w:tr w:rsidR="00BD682B" w:rsidRPr="00353733" w14:paraId="3D32C5B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16552E4" w14:textId="77777777" w:rsidR="00BD682B" w:rsidRPr="00353733" w:rsidRDefault="00BD682B" w:rsidP="004A550B">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729B4E5"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0D7448" w14:textId="77777777" w:rsidR="00BD682B" w:rsidRPr="00353733" w:rsidRDefault="00BD682B" w:rsidP="004A550B">
            <w:pPr>
              <w:jc w:val="center"/>
              <w:rPr>
                <w:rFonts w:ascii="Arial" w:hAnsi="Arial" w:cs="Arial"/>
                <w:sz w:val="18"/>
                <w:szCs w:val="18"/>
              </w:rPr>
            </w:pPr>
          </w:p>
        </w:tc>
      </w:tr>
      <w:tr w:rsidR="00BD682B" w:rsidRPr="00353733" w14:paraId="25C7F1D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FD91730" w14:textId="77777777" w:rsidR="00BD682B" w:rsidRPr="00353733" w:rsidRDefault="00BD682B" w:rsidP="004A550B">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65B6E5F"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CA5F580" w14:textId="77777777" w:rsidR="00BD682B" w:rsidRPr="00353733" w:rsidRDefault="00BD682B" w:rsidP="004A550B">
            <w:pPr>
              <w:jc w:val="center"/>
              <w:rPr>
                <w:rFonts w:ascii="Arial" w:hAnsi="Arial" w:cs="Arial"/>
                <w:sz w:val="18"/>
                <w:szCs w:val="18"/>
              </w:rPr>
            </w:pPr>
          </w:p>
        </w:tc>
      </w:tr>
      <w:tr w:rsidR="00BD682B" w:rsidRPr="00353733" w14:paraId="517DDCD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29488E4" w14:textId="77777777" w:rsidR="00BD682B" w:rsidRPr="00353733" w:rsidRDefault="00BD682B" w:rsidP="004A550B">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7543B84" w14:textId="0F8C66A7" w:rsidR="00BD682B" w:rsidRPr="001A685D" w:rsidRDefault="001A685D"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57C02A3" w14:textId="77777777" w:rsidR="00BD682B" w:rsidRPr="00353733" w:rsidRDefault="00BD682B" w:rsidP="004A550B">
            <w:pPr>
              <w:jc w:val="center"/>
              <w:rPr>
                <w:rFonts w:ascii="Arial" w:hAnsi="Arial" w:cs="Arial"/>
                <w:sz w:val="18"/>
                <w:szCs w:val="18"/>
              </w:rPr>
            </w:pPr>
          </w:p>
        </w:tc>
      </w:tr>
      <w:tr w:rsidR="00BD682B" w:rsidRPr="00353733" w14:paraId="51E975E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48EE638" w14:textId="77777777" w:rsidR="00BD682B" w:rsidRPr="00353733" w:rsidRDefault="00BD682B" w:rsidP="004A550B">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5922EDAD"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04DEF0" w14:textId="77777777" w:rsidR="00BD682B" w:rsidRPr="00353733" w:rsidRDefault="00BD682B" w:rsidP="004A550B">
            <w:pPr>
              <w:jc w:val="center"/>
              <w:rPr>
                <w:rFonts w:ascii="Arial" w:hAnsi="Arial" w:cs="Arial"/>
                <w:sz w:val="18"/>
                <w:szCs w:val="18"/>
              </w:rPr>
            </w:pPr>
          </w:p>
        </w:tc>
      </w:tr>
      <w:tr w:rsidR="00BD682B" w:rsidRPr="00353733" w14:paraId="17C5ADF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45CFB29" w14:textId="77777777" w:rsidR="00BD682B" w:rsidRPr="00353733" w:rsidRDefault="00BD682B" w:rsidP="004A550B">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7E1BF802"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0653B3" w14:textId="77777777" w:rsidR="00BD682B" w:rsidRPr="00353733" w:rsidRDefault="00BD682B" w:rsidP="004A550B">
            <w:pPr>
              <w:jc w:val="center"/>
              <w:rPr>
                <w:rFonts w:ascii="Arial" w:hAnsi="Arial" w:cs="Arial"/>
                <w:sz w:val="18"/>
                <w:szCs w:val="18"/>
              </w:rPr>
            </w:pPr>
          </w:p>
        </w:tc>
      </w:tr>
      <w:tr w:rsidR="00BD682B" w:rsidRPr="00353733" w14:paraId="41EAE86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5AF3EC3" w14:textId="77777777" w:rsidR="00BD682B" w:rsidRPr="00353733" w:rsidRDefault="00BD682B" w:rsidP="004A550B">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7F077F80"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B34856" w14:textId="77777777" w:rsidR="00BD682B" w:rsidRPr="00353733" w:rsidRDefault="00BD682B" w:rsidP="004A550B">
            <w:pPr>
              <w:jc w:val="center"/>
              <w:rPr>
                <w:rFonts w:ascii="Arial" w:hAnsi="Arial" w:cs="Arial"/>
                <w:sz w:val="18"/>
                <w:szCs w:val="18"/>
              </w:rPr>
            </w:pPr>
          </w:p>
        </w:tc>
      </w:tr>
      <w:tr w:rsidR="00BD682B" w:rsidRPr="00353733" w14:paraId="3C0CABF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BE1A29C" w14:textId="77777777" w:rsidR="00BD682B" w:rsidRPr="00353733" w:rsidRDefault="00BD682B" w:rsidP="004A550B">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4A281E8D"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28E603" w14:textId="77777777" w:rsidR="00BD682B" w:rsidRPr="00353733" w:rsidRDefault="00BD682B" w:rsidP="004A550B">
            <w:pPr>
              <w:jc w:val="center"/>
              <w:rPr>
                <w:rFonts w:ascii="Arial" w:hAnsi="Arial" w:cs="Arial"/>
                <w:sz w:val="18"/>
                <w:szCs w:val="18"/>
              </w:rPr>
            </w:pPr>
          </w:p>
        </w:tc>
      </w:tr>
      <w:tr w:rsidR="00BD682B" w:rsidRPr="00353733" w14:paraId="7088BBA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D2D5F39" w14:textId="77777777" w:rsidR="00BD682B" w:rsidRPr="00353733" w:rsidRDefault="00BD682B" w:rsidP="004A550B">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60AADCAE"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5E0EA49" w14:textId="77777777" w:rsidR="00BD682B" w:rsidRPr="00353733" w:rsidRDefault="00BD682B" w:rsidP="004A550B">
            <w:pPr>
              <w:jc w:val="center"/>
              <w:rPr>
                <w:rFonts w:ascii="Arial" w:hAnsi="Arial" w:cs="Arial"/>
                <w:sz w:val="18"/>
                <w:szCs w:val="18"/>
              </w:rPr>
            </w:pPr>
          </w:p>
        </w:tc>
      </w:tr>
      <w:tr w:rsidR="00BD682B" w:rsidRPr="00353733" w14:paraId="0BE6F86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893B3EF" w14:textId="77777777" w:rsidR="00BD682B" w:rsidRPr="00353733" w:rsidRDefault="00BD682B" w:rsidP="004A550B">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56AAF90" w14:textId="184AC4B3" w:rsidR="00BD682B" w:rsidRPr="001A685D" w:rsidRDefault="00BD682B"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8DE1C0D" w14:textId="77777777" w:rsidR="00BD682B" w:rsidRPr="00353733" w:rsidRDefault="00BD682B" w:rsidP="004A550B">
            <w:pPr>
              <w:jc w:val="center"/>
              <w:rPr>
                <w:rFonts w:ascii="Arial" w:hAnsi="Arial" w:cs="Arial"/>
                <w:sz w:val="18"/>
                <w:szCs w:val="18"/>
              </w:rPr>
            </w:pPr>
          </w:p>
        </w:tc>
      </w:tr>
      <w:tr w:rsidR="00BD682B" w:rsidRPr="00353733" w14:paraId="12A57D8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6D4BE3E" w14:textId="77777777" w:rsidR="00BD682B" w:rsidRPr="00353733" w:rsidRDefault="00BD682B" w:rsidP="004A550B">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1A933228"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F7F602" w14:textId="77777777" w:rsidR="00BD682B" w:rsidRPr="00353733" w:rsidRDefault="00BD682B" w:rsidP="004A550B">
            <w:pPr>
              <w:jc w:val="center"/>
              <w:rPr>
                <w:rFonts w:ascii="Arial" w:hAnsi="Arial" w:cs="Arial"/>
                <w:sz w:val="18"/>
                <w:szCs w:val="18"/>
              </w:rPr>
            </w:pPr>
          </w:p>
        </w:tc>
      </w:tr>
      <w:tr w:rsidR="00BD682B" w14:paraId="755FAB5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1CD4C80" w14:textId="77777777" w:rsidR="00BD682B" w:rsidRDefault="00BD682B" w:rsidP="004A550B">
            <w:pPr>
              <w:rPr>
                <w:rFonts w:ascii="Arial" w:hAnsi="Arial" w:cs="Arial"/>
                <w:sz w:val="18"/>
                <w:szCs w:val="18"/>
              </w:rPr>
            </w:pPr>
            <w:r>
              <w:rPr>
                <w:rFonts w:ascii="Arial" w:hAnsi="Arial" w:cs="Arial"/>
                <w:sz w:val="18"/>
                <w:szCs w:val="18"/>
              </w:rPr>
              <w:lastRenderedPageBreak/>
              <w:t>Borut Zorn</w:t>
            </w:r>
          </w:p>
        </w:tc>
        <w:tc>
          <w:tcPr>
            <w:tcW w:w="722" w:type="dxa"/>
            <w:tcBorders>
              <w:top w:val="single" w:sz="4" w:space="0" w:color="auto"/>
              <w:left w:val="single" w:sz="4" w:space="0" w:color="auto"/>
              <w:bottom w:val="single" w:sz="4" w:space="0" w:color="auto"/>
              <w:right w:val="single" w:sz="4" w:space="0" w:color="auto"/>
            </w:tcBorders>
          </w:tcPr>
          <w:p w14:paraId="6BFCCDFF"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C77A772" w14:textId="77777777" w:rsidR="00BD682B" w:rsidRDefault="00BD682B" w:rsidP="004A550B">
            <w:pPr>
              <w:jc w:val="center"/>
              <w:rPr>
                <w:rFonts w:ascii="Arial" w:hAnsi="Arial" w:cs="Arial"/>
                <w:sz w:val="18"/>
                <w:szCs w:val="18"/>
              </w:rPr>
            </w:pPr>
          </w:p>
        </w:tc>
      </w:tr>
      <w:tr w:rsidR="00BD682B" w14:paraId="2EE0E88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23CE3CC" w14:textId="77777777" w:rsidR="00BD682B" w:rsidRDefault="00BD682B" w:rsidP="004A550B">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24FBF622"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711E34EA" w14:textId="77777777" w:rsidR="00BD682B" w:rsidRDefault="00BD682B" w:rsidP="004A550B">
            <w:pPr>
              <w:jc w:val="center"/>
              <w:rPr>
                <w:rFonts w:ascii="Arial" w:hAnsi="Arial" w:cs="Arial"/>
                <w:sz w:val="18"/>
                <w:szCs w:val="18"/>
              </w:rPr>
            </w:pPr>
          </w:p>
        </w:tc>
      </w:tr>
      <w:tr w:rsidR="00BD682B" w14:paraId="60CFACE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546204D" w14:textId="77777777" w:rsidR="00BD682B" w:rsidRDefault="00BD682B" w:rsidP="004A550B">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6E51CA7D"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D2172B" w14:textId="77777777" w:rsidR="00BD682B" w:rsidRDefault="00BD682B" w:rsidP="004A550B">
            <w:pPr>
              <w:jc w:val="center"/>
              <w:rPr>
                <w:rFonts w:ascii="Arial" w:hAnsi="Arial" w:cs="Arial"/>
                <w:sz w:val="18"/>
                <w:szCs w:val="18"/>
              </w:rPr>
            </w:pPr>
          </w:p>
        </w:tc>
      </w:tr>
    </w:tbl>
    <w:p w14:paraId="1A29036B" w14:textId="77777777" w:rsidR="00BD682B" w:rsidRDefault="00BD682B" w:rsidP="00BD682B">
      <w:pPr>
        <w:jc w:val="both"/>
        <w:rPr>
          <w:rFonts w:ascii="Arial" w:hAnsi="Arial" w:cs="Arial"/>
          <w:i/>
          <w:iCs/>
          <w:sz w:val="22"/>
          <w:szCs w:val="22"/>
        </w:rPr>
      </w:pPr>
    </w:p>
    <w:p w14:paraId="3274F01F" w14:textId="77777777" w:rsidR="00BD682B" w:rsidRPr="00E55D0E" w:rsidRDefault="00BD682B" w:rsidP="00BD682B">
      <w:pPr>
        <w:jc w:val="both"/>
        <w:rPr>
          <w:rFonts w:ascii="Arial" w:hAnsi="Arial" w:cs="Arial"/>
          <w:i/>
          <w:iCs/>
          <w:sz w:val="22"/>
          <w:szCs w:val="22"/>
        </w:rPr>
      </w:pPr>
      <w:r w:rsidRPr="00E55D0E">
        <w:rPr>
          <w:rFonts w:ascii="Arial" w:hAnsi="Arial" w:cs="Arial"/>
          <w:i/>
          <w:iCs/>
          <w:sz w:val="22"/>
          <w:szCs w:val="22"/>
        </w:rPr>
        <w:t xml:space="preserve">Sklep je sprejet. </w:t>
      </w:r>
    </w:p>
    <w:p w14:paraId="57928FC6" w14:textId="77777777" w:rsidR="00BD682B" w:rsidRDefault="00BD682B" w:rsidP="008C7674">
      <w:pPr>
        <w:jc w:val="both"/>
        <w:rPr>
          <w:rFonts w:ascii="Arial" w:hAnsi="Arial" w:cs="Arial"/>
          <w:color w:val="EE0000"/>
          <w:sz w:val="22"/>
          <w:szCs w:val="22"/>
        </w:rPr>
      </w:pPr>
    </w:p>
    <w:p w14:paraId="323F5E73" w14:textId="080FD085" w:rsidR="00BD682B" w:rsidRPr="00E55D0E" w:rsidRDefault="00BD682B" w:rsidP="00BD682B">
      <w:pPr>
        <w:pStyle w:val="Odstavekseznama"/>
        <w:numPr>
          <w:ilvl w:val="0"/>
          <w:numId w:val="23"/>
        </w:numPr>
        <w:jc w:val="both"/>
        <w:rPr>
          <w:rFonts w:ascii="Arial" w:hAnsi="Arial" w:cs="Arial"/>
          <w:iCs/>
          <w:sz w:val="22"/>
          <w:szCs w:val="22"/>
        </w:rPr>
      </w:pPr>
      <w:r w:rsidRPr="00E55D0E">
        <w:rPr>
          <w:rFonts w:ascii="Arial" w:hAnsi="Arial" w:cs="Arial"/>
          <w:iCs/>
          <w:sz w:val="22"/>
          <w:szCs w:val="22"/>
        </w:rPr>
        <w:t xml:space="preserve">Podelitev občinskega priznanja v letu 2026 </w:t>
      </w:r>
      <w:r w:rsidR="00E55D0E" w:rsidRPr="00E55D0E">
        <w:rPr>
          <w:rFonts w:ascii="Arial" w:hAnsi="Arial" w:cs="Arial"/>
          <w:iCs/>
          <w:sz w:val="22"/>
          <w:szCs w:val="22"/>
        </w:rPr>
        <w:t xml:space="preserve">gospodu </w:t>
      </w:r>
      <w:r w:rsidRPr="00E55D0E">
        <w:rPr>
          <w:rFonts w:ascii="Arial" w:hAnsi="Arial" w:cs="Arial"/>
          <w:iCs/>
          <w:sz w:val="22"/>
          <w:szCs w:val="22"/>
        </w:rPr>
        <w:t>Srečku Špacapanu</w:t>
      </w:r>
      <w:r w:rsidR="00E55D0E" w:rsidRPr="00E55D0E">
        <w:rPr>
          <w:rFonts w:ascii="Arial" w:hAnsi="Arial" w:cs="Arial"/>
          <w:iCs/>
          <w:sz w:val="22"/>
          <w:szCs w:val="22"/>
        </w:rPr>
        <w:t>.</w:t>
      </w:r>
    </w:p>
    <w:p w14:paraId="49207C0A" w14:textId="77777777" w:rsidR="00BD682B" w:rsidRDefault="00BD682B" w:rsidP="00BD682B">
      <w:pPr>
        <w:jc w:val="both"/>
        <w:rPr>
          <w:rFonts w:ascii="Arial" w:hAnsi="Arial" w:cs="Arial"/>
          <w:iCs/>
          <w:sz w:val="22"/>
          <w:szCs w:val="22"/>
        </w:rPr>
      </w:pPr>
    </w:p>
    <w:p w14:paraId="7E4355BC" w14:textId="77777777" w:rsidR="00BD682B" w:rsidRPr="00353733" w:rsidRDefault="00BD682B" w:rsidP="00BD682B">
      <w:pPr>
        <w:jc w:val="both"/>
        <w:rPr>
          <w:rFonts w:ascii="Arial" w:hAnsi="Arial" w:cs="Arial"/>
          <w:b/>
          <w:sz w:val="22"/>
          <w:szCs w:val="22"/>
        </w:rPr>
      </w:pPr>
      <w:r w:rsidRPr="00353733">
        <w:rPr>
          <w:rFonts w:ascii="Arial" w:hAnsi="Arial" w:cs="Arial"/>
          <w:b/>
          <w:sz w:val="22"/>
          <w:szCs w:val="22"/>
        </w:rPr>
        <w:t xml:space="preserve">Rezultat glasovanja: </w:t>
      </w:r>
    </w:p>
    <w:p w14:paraId="783CFFC9" w14:textId="77777777" w:rsidR="00BD682B" w:rsidRPr="00353733" w:rsidRDefault="00BD682B" w:rsidP="00BD682B">
      <w:pPr>
        <w:jc w:val="both"/>
        <w:rPr>
          <w:rFonts w:ascii="Arial" w:hAnsi="Arial" w:cs="Arial"/>
          <w:sz w:val="22"/>
          <w:szCs w:val="22"/>
        </w:rPr>
      </w:pPr>
      <w:r w:rsidRPr="00353733">
        <w:rPr>
          <w:rFonts w:ascii="Arial" w:hAnsi="Arial" w:cs="Arial"/>
          <w:sz w:val="22"/>
          <w:szCs w:val="22"/>
        </w:rPr>
        <w:t xml:space="preserve">NAVZOČI: </w:t>
      </w:r>
      <w:r>
        <w:rPr>
          <w:rFonts w:ascii="Arial" w:hAnsi="Arial" w:cs="Arial"/>
          <w:sz w:val="22"/>
          <w:szCs w:val="22"/>
        </w:rPr>
        <w:t>15</w:t>
      </w:r>
    </w:p>
    <w:p w14:paraId="572DB0D6" w14:textId="350E04E6" w:rsidR="00BD682B" w:rsidRPr="00353733" w:rsidRDefault="00BD682B" w:rsidP="00BD682B">
      <w:pPr>
        <w:jc w:val="both"/>
        <w:rPr>
          <w:rFonts w:ascii="Arial" w:hAnsi="Arial" w:cs="Arial"/>
          <w:sz w:val="22"/>
          <w:szCs w:val="22"/>
        </w:rPr>
      </w:pPr>
      <w:r w:rsidRPr="00353733">
        <w:rPr>
          <w:rFonts w:ascii="Arial" w:hAnsi="Arial" w:cs="Arial"/>
          <w:sz w:val="22"/>
          <w:szCs w:val="22"/>
        </w:rPr>
        <w:t xml:space="preserve">ZA: </w:t>
      </w:r>
      <w:r w:rsidR="00BB0AC7">
        <w:rPr>
          <w:rFonts w:ascii="Arial" w:hAnsi="Arial" w:cs="Arial"/>
          <w:sz w:val="22"/>
          <w:szCs w:val="22"/>
        </w:rPr>
        <w:t>15</w:t>
      </w:r>
    </w:p>
    <w:p w14:paraId="0EE5F476" w14:textId="77777777" w:rsidR="00BD682B" w:rsidRPr="00353733" w:rsidRDefault="00BD682B" w:rsidP="00BD682B">
      <w:pPr>
        <w:jc w:val="both"/>
        <w:rPr>
          <w:rFonts w:ascii="Arial" w:hAnsi="Arial" w:cs="Arial"/>
          <w:sz w:val="22"/>
          <w:szCs w:val="22"/>
        </w:rPr>
      </w:pPr>
      <w:r w:rsidRPr="00353733">
        <w:rPr>
          <w:rFonts w:ascii="Arial" w:hAnsi="Arial" w:cs="Arial"/>
          <w:sz w:val="22"/>
          <w:szCs w:val="22"/>
        </w:rPr>
        <w:t xml:space="preserve">PROTI: </w:t>
      </w:r>
    </w:p>
    <w:p w14:paraId="26E009DE" w14:textId="61BF3B4E" w:rsidR="00BD682B" w:rsidRPr="00B678D8" w:rsidRDefault="00BD682B" w:rsidP="00BD682B">
      <w:pPr>
        <w:jc w:val="both"/>
        <w:rPr>
          <w:rFonts w:ascii="Arial" w:hAnsi="Arial" w:cs="Arial"/>
          <w:i/>
          <w:iCs/>
          <w:color w:val="EE0000"/>
          <w:sz w:val="22"/>
          <w:szCs w:val="22"/>
        </w:rPr>
      </w:pPr>
    </w:p>
    <w:tbl>
      <w:tblPr>
        <w:tblW w:w="0" w:type="auto"/>
        <w:tblLook w:val="04A0" w:firstRow="1" w:lastRow="0" w:firstColumn="1" w:lastColumn="0" w:noHBand="0" w:noVBand="1"/>
      </w:tblPr>
      <w:tblGrid>
        <w:gridCol w:w="1980"/>
        <w:gridCol w:w="722"/>
        <w:gridCol w:w="910"/>
      </w:tblGrid>
      <w:tr w:rsidR="00BD682B" w:rsidRPr="00353733" w14:paraId="6E4E6EF5" w14:textId="77777777" w:rsidTr="004A550B">
        <w:tc>
          <w:tcPr>
            <w:tcW w:w="1980" w:type="dxa"/>
            <w:tcBorders>
              <w:top w:val="single" w:sz="4" w:space="0" w:color="auto"/>
              <w:left w:val="single" w:sz="4" w:space="0" w:color="auto"/>
              <w:bottom w:val="single" w:sz="4" w:space="0" w:color="auto"/>
              <w:right w:val="single" w:sz="4" w:space="0" w:color="auto"/>
            </w:tcBorders>
          </w:tcPr>
          <w:p w14:paraId="7BE7498F" w14:textId="77777777" w:rsidR="00BD682B" w:rsidRPr="00353733" w:rsidRDefault="00BD682B"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2FDF0D3" w14:textId="77777777" w:rsidR="00BD682B" w:rsidRPr="00353733" w:rsidRDefault="00BD682B"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30CD4DA" w14:textId="77777777" w:rsidR="00BD682B" w:rsidRPr="00353733" w:rsidRDefault="00BD682B" w:rsidP="004A550B">
            <w:pPr>
              <w:jc w:val="center"/>
              <w:rPr>
                <w:rFonts w:ascii="Arial" w:hAnsi="Arial" w:cs="Arial"/>
                <w:sz w:val="18"/>
                <w:szCs w:val="18"/>
              </w:rPr>
            </w:pPr>
            <w:r w:rsidRPr="00353733">
              <w:rPr>
                <w:rFonts w:ascii="Arial" w:hAnsi="Arial" w:cs="Arial"/>
                <w:sz w:val="18"/>
                <w:szCs w:val="18"/>
              </w:rPr>
              <w:t>PROTI</w:t>
            </w:r>
          </w:p>
        </w:tc>
      </w:tr>
      <w:tr w:rsidR="00BD682B" w:rsidRPr="00353733" w14:paraId="1F1CDD9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2039CF2" w14:textId="77777777" w:rsidR="00BD682B" w:rsidRPr="001A685D" w:rsidRDefault="00BD682B" w:rsidP="004A550B">
            <w:pPr>
              <w:rPr>
                <w:rFonts w:ascii="Arial" w:hAnsi="Arial" w:cs="Arial"/>
                <w:sz w:val="18"/>
                <w:szCs w:val="18"/>
              </w:rPr>
            </w:pPr>
            <w:r w:rsidRPr="001A685D">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6FA8D823"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78A9F5" w14:textId="77777777" w:rsidR="00BD682B" w:rsidRPr="00353733" w:rsidRDefault="00BD682B" w:rsidP="004A550B">
            <w:pPr>
              <w:jc w:val="center"/>
              <w:rPr>
                <w:rFonts w:ascii="Arial" w:hAnsi="Arial" w:cs="Arial"/>
                <w:sz w:val="18"/>
                <w:szCs w:val="18"/>
              </w:rPr>
            </w:pPr>
          </w:p>
        </w:tc>
      </w:tr>
      <w:tr w:rsidR="00BD682B" w:rsidRPr="00353733" w14:paraId="3152587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16CDB0B" w14:textId="77777777" w:rsidR="00BD682B" w:rsidRPr="001A685D" w:rsidRDefault="00BD682B" w:rsidP="004A550B">
            <w:pPr>
              <w:rPr>
                <w:rFonts w:ascii="Arial" w:hAnsi="Arial" w:cs="Arial"/>
                <w:sz w:val="18"/>
                <w:szCs w:val="18"/>
              </w:rPr>
            </w:pPr>
            <w:r w:rsidRPr="001A685D">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381C06E5"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414720" w14:textId="77777777" w:rsidR="00BD682B" w:rsidRPr="00353733" w:rsidRDefault="00BD682B" w:rsidP="004A550B">
            <w:pPr>
              <w:jc w:val="center"/>
              <w:rPr>
                <w:rFonts w:ascii="Arial" w:hAnsi="Arial" w:cs="Arial"/>
                <w:sz w:val="18"/>
                <w:szCs w:val="18"/>
              </w:rPr>
            </w:pPr>
          </w:p>
        </w:tc>
      </w:tr>
      <w:tr w:rsidR="00BD682B" w:rsidRPr="00353733" w14:paraId="3934CAC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F198049" w14:textId="77777777" w:rsidR="00BD682B" w:rsidRPr="001A685D" w:rsidRDefault="00BD682B" w:rsidP="004A550B">
            <w:pPr>
              <w:rPr>
                <w:rFonts w:ascii="Arial" w:hAnsi="Arial" w:cs="Arial"/>
                <w:sz w:val="18"/>
                <w:szCs w:val="18"/>
              </w:rPr>
            </w:pPr>
            <w:r w:rsidRPr="001A685D">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505B584B"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57250A" w14:textId="77777777" w:rsidR="00BD682B" w:rsidRPr="00353733" w:rsidRDefault="00BD682B" w:rsidP="004A550B">
            <w:pPr>
              <w:jc w:val="center"/>
              <w:rPr>
                <w:rFonts w:ascii="Arial" w:hAnsi="Arial" w:cs="Arial"/>
                <w:sz w:val="18"/>
                <w:szCs w:val="18"/>
              </w:rPr>
            </w:pPr>
          </w:p>
        </w:tc>
      </w:tr>
      <w:tr w:rsidR="00BD682B" w:rsidRPr="00353733" w14:paraId="1007A7F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953D51D" w14:textId="77777777" w:rsidR="00BD682B" w:rsidRPr="001A685D" w:rsidRDefault="00BD682B" w:rsidP="004A550B">
            <w:pPr>
              <w:rPr>
                <w:rFonts w:ascii="Arial" w:hAnsi="Arial" w:cs="Arial"/>
                <w:sz w:val="18"/>
                <w:szCs w:val="18"/>
              </w:rPr>
            </w:pPr>
            <w:r w:rsidRPr="001A685D">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60238270"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D4FF8C6" w14:textId="77777777" w:rsidR="00BD682B" w:rsidRPr="00353733" w:rsidRDefault="00BD682B" w:rsidP="004A550B">
            <w:pPr>
              <w:jc w:val="center"/>
              <w:rPr>
                <w:rFonts w:ascii="Arial" w:hAnsi="Arial" w:cs="Arial"/>
                <w:sz w:val="18"/>
                <w:szCs w:val="18"/>
              </w:rPr>
            </w:pPr>
          </w:p>
        </w:tc>
      </w:tr>
      <w:tr w:rsidR="00BD682B" w:rsidRPr="00353733" w14:paraId="5F98C9B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0C34EA7" w14:textId="77777777" w:rsidR="00BD682B" w:rsidRPr="001A685D" w:rsidRDefault="00BD682B" w:rsidP="004A550B">
            <w:pPr>
              <w:rPr>
                <w:rFonts w:ascii="Arial" w:hAnsi="Arial" w:cs="Arial"/>
                <w:sz w:val="18"/>
                <w:szCs w:val="18"/>
              </w:rPr>
            </w:pPr>
            <w:r w:rsidRPr="001A685D">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2FAD1EAE" w14:textId="56C8A2FF" w:rsidR="00BD682B" w:rsidRPr="001A685D" w:rsidRDefault="001A685D"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7ED407" w14:textId="77777777" w:rsidR="00BD682B" w:rsidRPr="00353733" w:rsidRDefault="00BD682B" w:rsidP="004A550B">
            <w:pPr>
              <w:jc w:val="center"/>
              <w:rPr>
                <w:rFonts w:ascii="Arial" w:hAnsi="Arial" w:cs="Arial"/>
                <w:sz w:val="18"/>
                <w:szCs w:val="18"/>
              </w:rPr>
            </w:pPr>
          </w:p>
        </w:tc>
      </w:tr>
      <w:tr w:rsidR="00BD682B" w:rsidRPr="00353733" w14:paraId="15CA49D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37F3BAA" w14:textId="77777777" w:rsidR="00BD682B" w:rsidRPr="001A685D" w:rsidRDefault="00BD682B" w:rsidP="004A550B">
            <w:pPr>
              <w:rPr>
                <w:rFonts w:ascii="Arial" w:hAnsi="Arial" w:cs="Arial"/>
                <w:sz w:val="18"/>
                <w:szCs w:val="18"/>
              </w:rPr>
            </w:pPr>
            <w:r w:rsidRPr="001A685D">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4320957D"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13C71B" w14:textId="77777777" w:rsidR="00BD682B" w:rsidRPr="00353733" w:rsidRDefault="00BD682B" w:rsidP="004A550B">
            <w:pPr>
              <w:jc w:val="center"/>
              <w:rPr>
                <w:rFonts w:ascii="Arial" w:hAnsi="Arial" w:cs="Arial"/>
                <w:sz w:val="18"/>
                <w:szCs w:val="18"/>
              </w:rPr>
            </w:pPr>
          </w:p>
        </w:tc>
      </w:tr>
      <w:tr w:rsidR="00BD682B" w:rsidRPr="00353733" w14:paraId="6ED37C3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C7EF687" w14:textId="77777777" w:rsidR="00BD682B" w:rsidRPr="001A685D" w:rsidRDefault="00BD682B" w:rsidP="004A550B">
            <w:pPr>
              <w:rPr>
                <w:rFonts w:ascii="Arial" w:hAnsi="Arial" w:cs="Arial"/>
                <w:sz w:val="18"/>
                <w:szCs w:val="18"/>
              </w:rPr>
            </w:pPr>
            <w:r w:rsidRPr="001A685D">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7DC44878"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1D22F8" w14:textId="77777777" w:rsidR="00BD682B" w:rsidRPr="00353733" w:rsidRDefault="00BD682B" w:rsidP="004A550B">
            <w:pPr>
              <w:jc w:val="center"/>
              <w:rPr>
                <w:rFonts w:ascii="Arial" w:hAnsi="Arial" w:cs="Arial"/>
                <w:sz w:val="18"/>
                <w:szCs w:val="18"/>
              </w:rPr>
            </w:pPr>
          </w:p>
        </w:tc>
      </w:tr>
      <w:tr w:rsidR="00BD682B" w:rsidRPr="00353733" w14:paraId="2A75C2F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250B753" w14:textId="77777777" w:rsidR="00BD682B" w:rsidRPr="001A685D" w:rsidRDefault="00BD682B" w:rsidP="004A550B">
            <w:pPr>
              <w:rPr>
                <w:rFonts w:ascii="Arial" w:hAnsi="Arial" w:cs="Arial"/>
                <w:sz w:val="18"/>
                <w:szCs w:val="18"/>
              </w:rPr>
            </w:pPr>
            <w:r w:rsidRPr="001A685D">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2D95BC4D"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465A4F2" w14:textId="77777777" w:rsidR="00BD682B" w:rsidRPr="00353733" w:rsidRDefault="00BD682B" w:rsidP="004A550B">
            <w:pPr>
              <w:jc w:val="center"/>
              <w:rPr>
                <w:rFonts w:ascii="Arial" w:hAnsi="Arial" w:cs="Arial"/>
                <w:sz w:val="18"/>
                <w:szCs w:val="18"/>
              </w:rPr>
            </w:pPr>
          </w:p>
        </w:tc>
      </w:tr>
      <w:tr w:rsidR="00BD682B" w:rsidRPr="00353733" w14:paraId="4A10AA2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2C62D0B" w14:textId="77777777" w:rsidR="00BD682B" w:rsidRPr="001A685D" w:rsidRDefault="00BD682B" w:rsidP="004A550B">
            <w:pPr>
              <w:rPr>
                <w:rFonts w:ascii="Arial" w:hAnsi="Arial" w:cs="Arial"/>
                <w:sz w:val="18"/>
                <w:szCs w:val="18"/>
              </w:rPr>
            </w:pPr>
            <w:r w:rsidRPr="001A685D">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07BABD44"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FB8B03" w14:textId="77777777" w:rsidR="00BD682B" w:rsidRPr="00353733" w:rsidRDefault="00BD682B" w:rsidP="004A550B">
            <w:pPr>
              <w:jc w:val="center"/>
              <w:rPr>
                <w:rFonts w:ascii="Arial" w:hAnsi="Arial" w:cs="Arial"/>
                <w:sz w:val="18"/>
                <w:szCs w:val="18"/>
              </w:rPr>
            </w:pPr>
          </w:p>
        </w:tc>
      </w:tr>
      <w:tr w:rsidR="00BD682B" w:rsidRPr="00353733" w14:paraId="29EE5CB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C5B797B" w14:textId="77777777" w:rsidR="00BD682B" w:rsidRPr="001A685D" w:rsidRDefault="00BD682B" w:rsidP="004A550B">
            <w:pPr>
              <w:rPr>
                <w:rFonts w:ascii="Arial" w:hAnsi="Arial" w:cs="Arial"/>
                <w:sz w:val="18"/>
                <w:szCs w:val="18"/>
              </w:rPr>
            </w:pPr>
            <w:r w:rsidRPr="001A685D">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5C5062C3"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E9AF14" w14:textId="77777777" w:rsidR="00BD682B" w:rsidRPr="00353733" w:rsidRDefault="00BD682B" w:rsidP="004A550B">
            <w:pPr>
              <w:jc w:val="center"/>
              <w:rPr>
                <w:rFonts w:ascii="Arial" w:hAnsi="Arial" w:cs="Arial"/>
                <w:sz w:val="18"/>
                <w:szCs w:val="18"/>
              </w:rPr>
            </w:pPr>
          </w:p>
        </w:tc>
      </w:tr>
      <w:tr w:rsidR="00BD682B" w:rsidRPr="00353733" w14:paraId="138CF71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868D3FE" w14:textId="77777777" w:rsidR="00BD682B" w:rsidRPr="001A685D" w:rsidRDefault="00BD682B" w:rsidP="004A550B">
            <w:pPr>
              <w:rPr>
                <w:rFonts w:ascii="Arial" w:hAnsi="Arial" w:cs="Arial"/>
                <w:sz w:val="18"/>
                <w:szCs w:val="18"/>
              </w:rPr>
            </w:pPr>
            <w:r w:rsidRPr="001A685D">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2899917D"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6F3690" w14:textId="77777777" w:rsidR="00BD682B" w:rsidRPr="00353733" w:rsidRDefault="00BD682B" w:rsidP="004A550B">
            <w:pPr>
              <w:jc w:val="center"/>
              <w:rPr>
                <w:rFonts w:ascii="Arial" w:hAnsi="Arial" w:cs="Arial"/>
                <w:sz w:val="18"/>
                <w:szCs w:val="18"/>
              </w:rPr>
            </w:pPr>
          </w:p>
        </w:tc>
      </w:tr>
      <w:tr w:rsidR="00BD682B" w:rsidRPr="00353733" w14:paraId="503284D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1F04A2F" w14:textId="77777777" w:rsidR="00BD682B" w:rsidRPr="001A685D" w:rsidRDefault="00BD682B" w:rsidP="004A550B">
            <w:pPr>
              <w:rPr>
                <w:rFonts w:ascii="Arial" w:hAnsi="Arial" w:cs="Arial"/>
                <w:sz w:val="18"/>
                <w:szCs w:val="18"/>
              </w:rPr>
            </w:pPr>
            <w:r w:rsidRPr="001A685D">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1A5AA739"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CDE763" w14:textId="77777777" w:rsidR="00BD682B" w:rsidRPr="00353733" w:rsidRDefault="00BD682B" w:rsidP="004A550B">
            <w:pPr>
              <w:jc w:val="center"/>
              <w:rPr>
                <w:rFonts w:ascii="Arial" w:hAnsi="Arial" w:cs="Arial"/>
                <w:sz w:val="18"/>
                <w:szCs w:val="18"/>
              </w:rPr>
            </w:pPr>
          </w:p>
        </w:tc>
      </w:tr>
      <w:tr w:rsidR="00BD682B" w14:paraId="709713D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D1F6867" w14:textId="77777777" w:rsidR="00BD682B" w:rsidRPr="001A685D" w:rsidRDefault="00BD682B" w:rsidP="004A550B">
            <w:pPr>
              <w:rPr>
                <w:rFonts w:ascii="Arial" w:hAnsi="Arial" w:cs="Arial"/>
                <w:sz w:val="18"/>
                <w:szCs w:val="18"/>
              </w:rPr>
            </w:pPr>
            <w:r w:rsidRPr="001A685D">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78F4FCA6"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98D6636" w14:textId="77777777" w:rsidR="00BD682B" w:rsidRDefault="00BD682B" w:rsidP="004A550B">
            <w:pPr>
              <w:jc w:val="center"/>
              <w:rPr>
                <w:rFonts w:ascii="Arial" w:hAnsi="Arial" w:cs="Arial"/>
                <w:sz w:val="18"/>
                <w:szCs w:val="18"/>
              </w:rPr>
            </w:pPr>
          </w:p>
        </w:tc>
      </w:tr>
      <w:tr w:rsidR="00BD682B" w14:paraId="54F7783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EE0D9FF" w14:textId="77777777" w:rsidR="00BD682B" w:rsidRPr="001A685D" w:rsidRDefault="00BD682B" w:rsidP="004A550B">
            <w:pPr>
              <w:rPr>
                <w:rFonts w:ascii="Arial" w:hAnsi="Arial" w:cs="Arial"/>
                <w:sz w:val="18"/>
                <w:szCs w:val="18"/>
              </w:rPr>
            </w:pPr>
            <w:r w:rsidRPr="001A685D">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43180326"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0B3D97DC" w14:textId="77777777" w:rsidR="00BD682B" w:rsidRDefault="00BD682B" w:rsidP="004A550B">
            <w:pPr>
              <w:jc w:val="center"/>
              <w:rPr>
                <w:rFonts w:ascii="Arial" w:hAnsi="Arial" w:cs="Arial"/>
                <w:sz w:val="18"/>
                <w:szCs w:val="18"/>
              </w:rPr>
            </w:pPr>
          </w:p>
        </w:tc>
      </w:tr>
      <w:tr w:rsidR="00BD682B" w14:paraId="407D113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4CC812C" w14:textId="77777777" w:rsidR="00BD682B" w:rsidRPr="001A685D" w:rsidRDefault="00BD682B" w:rsidP="004A550B">
            <w:pPr>
              <w:rPr>
                <w:rFonts w:ascii="Arial" w:hAnsi="Arial" w:cs="Arial"/>
                <w:sz w:val="18"/>
                <w:szCs w:val="18"/>
              </w:rPr>
            </w:pPr>
            <w:proofErr w:type="spellStart"/>
            <w:r w:rsidRPr="001A685D">
              <w:rPr>
                <w:rFonts w:ascii="Arial" w:hAnsi="Arial" w:cs="Arial"/>
                <w:sz w:val="18"/>
                <w:szCs w:val="18"/>
              </w:rPr>
              <w:t>Ava</w:t>
            </w:r>
            <w:proofErr w:type="spellEnd"/>
            <w:r w:rsidRPr="001A685D">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248433A0" w14:textId="77777777" w:rsidR="00BD682B" w:rsidRPr="001A685D" w:rsidRDefault="00BD682B" w:rsidP="004A550B">
            <w:pPr>
              <w:jc w:val="center"/>
              <w:rPr>
                <w:rFonts w:ascii="Arial" w:hAnsi="Arial" w:cs="Arial"/>
                <w:sz w:val="18"/>
                <w:szCs w:val="18"/>
              </w:rPr>
            </w:pPr>
            <w:r w:rsidRPr="001A685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BD5544" w14:textId="77777777" w:rsidR="00BD682B" w:rsidRDefault="00BD682B" w:rsidP="004A550B">
            <w:pPr>
              <w:jc w:val="center"/>
              <w:rPr>
                <w:rFonts w:ascii="Arial" w:hAnsi="Arial" w:cs="Arial"/>
                <w:sz w:val="18"/>
                <w:szCs w:val="18"/>
              </w:rPr>
            </w:pPr>
          </w:p>
        </w:tc>
      </w:tr>
    </w:tbl>
    <w:p w14:paraId="190AE445" w14:textId="77777777" w:rsidR="00BD682B" w:rsidRDefault="00BD682B" w:rsidP="00BD682B">
      <w:pPr>
        <w:jc w:val="both"/>
        <w:rPr>
          <w:rFonts w:ascii="Arial" w:hAnsi="Arial" w:cs="Arial"/>
          <w:i/>
          <w:iCs/>
          <w:sz w:val="22"/>
          <w:szCs w:val="22"/>
        </w:rPr>
      </w:pPr>
    </w:p>
    <w:p w14:paraId="51E3EAC1" w14:textId="77777777" w:rsidR="00BD682B" w:rsidRPr="00E55D0E" w:rsidRDefault="00BD682B" w:rsidP="00BD682B">
      <w:pPr>
        <w:jc w:val="both"/>
        <w:rPr>
          <w:rFonts w:ascii="Arial" w:hAnsi="Arial" w:cs="Arial"/>
          <w:i/>
          <w:iCs/>
          <w:sz w:val="22"/>
          <w:szCs w:val="22"/>
        </w:rPr>
      </w:pPr>
      <w:r w:rsidRPr="00E55D0E">
        <w:rPr>
          <w:rFonts w:ascii="Arial" w:hAnsi="Arial" w:cs="Arial"/>
          <w:i/>
          <w:iCs/>
          <w:sz w:val="22"/>
          <w:szCs w:val="22"/>
        </w:rPr>
        <w:t xml:space="preserve">Sklep je sprejet. </w:t>
      </w:r>
    </w:p>
    <w:p w14:paraId="70EF954B" w14:textId="77777777" w:rsidR="00BD682B" w:rsidRPr="00BD682B" w:rsidRDefault="00BD682B" w:rsidP="008C7674">
      <w:pPr>
        <w:jc w:val="both"/>
        <w:rPr>
          <w:rFonts w:ascii="Arial" w:hAnsi="Arial" w:cs="Arial"/>
          <w:color w:val="EE0000"/>
          <w:sz w:val="22"/>
          <w:szCs w:val="22"/>
        </w:rPr>
      </w:pPr>
    </w:p>
    <w:p w14:paraId="5A0B743D" w14:textId="77777777" w:rsidR="00202622" w:rsidRDefault="00202622" w:rsidP="001137BB">
      <w:pPr>
        <w:jc w:val="both"/>
        <w:rPr>
          <w:rFonts w:ascii="Arial" w:hAnsi="Arial" w:cs="Arial"/>
          <w:bCs/>
          <w:i/>
          <w:iCs/>
          <w:sz w:val="22"/>
          <w:szCs w:val="22"/>
        </w:rPr>
      </w:pPr>
    </w:p>
    <w:p w14:paraId="6AF29990" w14:textId="63675C21" w:rsidR="00202622" w:rsidRPr="00202622" w:rsidRDefault="00202622" w:rsidP="00202622">
      <w:pPr>
        <w:rPr>
          <w:rFonts w:ascii="Arial" w:hAnsi="Arial" w:cs="Arial"/>
          <w:b/>
          <w:bCs/>
          <w:i/>
          <w:iCs/>
          <w:sz w:val="22"/>
          <w:szCs w:val="22"/>
          <w:u w:val="single"/>
        </w:rPr>
      </w:pPr>
      <w:bookmarkStart w:id="9" w:name="_Hlk225417287"/>
      <w:r w:rsidRPr="00202622">
        <w:rPr>
          <w:rFonts w:ascii="Arial" w:hAnsi="Arial" w:cs="Arial"/>
          <w:b/>
          <w:bCs/>
          <w:sz w:val="22"/>
          <w:szCs w:val="22"/>
          <w:u w:val="single"/>
        </w:rPr>
        <w:t xml:space="preserve">K 9) </w:t>
      </w:r>
      <w:r w:rsidR="000B2D67" w:rsidRPr="000B2D67">
        <w:rPr>
          <w:rFonts w:ascii="Arial" w:hAnsi="Arial" w:cs="Arial"/>
          <w:b/>
          <w:bCs/>
          <w:sz w:val="22"/>
          <w:szCs w:val="22"/>
          <w:u w:val="single"/>
        </w:rPr>
        <w:t>Sklep o seznanitvi z letnim poročilom o izvedenih ukrepih iz akcijskega načrta LEK Občine Renče-Vogrsko za leto 2025 (poročevalec: Primož Plahuta, Strokovni sodelavec)</w:t>
      </w:r>
    </w:p>
    <w:p w14:paraId="77FA2790" w14:textId="77777777" w:rsidR="00202622" w:rsidRPr="00AE611F" w:rsidRDefault="00202622" w:rsidP="00202622">
      <w:pPr>
        <w:rPr>
          <w:rFonts w:ascii="Arial" w:hAnsi="Arial" w:cs="Arial"/>
          <w:bCs/>
          <w:sz w:val="22"/>
          <w:szCs w:val="22"/>
          <w:u w:val="single"/>
        </w:rPr>
      </w:pPr>
    </w:p>
    <w:p w14:paraId="5E09C22A" w14:textId="4CE92C05" w:rsidR="00727C20" w:rsidRPr="00E73198" w:rsidRDefault="00202622" w:rsidP="000B2D67">
      <w:pPr>
        <w:jc w:val="both"/>
        <w:rPr>
          <w:rFonts w:ascii="Arial" w:hAnsi="Arial" w:cs="Arial"/>
          <w:bCs/>
          <w:sz w:val="22"/>
          <w:szCs w:val="22"/>
        </w:rPr>
      </w:pPr>
      <w:r w:rsidRPr="00E73198">
        <w:rPr>
          <w:rFonts w:ascii="Arial" w:hAnsi="Arial" w:cs="Arial"/>
          <w:bCs/>
          <w:sz w:val="22"/>
          <w:szCs w:val="22"/>
          <w:u w:val="single"/>
        </w:rPr>
        <w:t>Župan</w:t>
      </w:r>
      <w:r w:rsidRPr="00E73198">
        <w:rPr>
          <w:rFonts w:ascii="Arial" w:hAnsi="Arial" w:cs="Arial"/>
          <w:bCs/>
          <w:sz w:val="22"/>
          <w:szCs w:val="22"/>
        </w:rPr>
        <w:t xml:space="preserve"> </w:t>
      </w:r>
      <w:r w:rsidR="000B2D67" w:rsidRPr="00E73198">
        <w:rPr>
          <w:rFonts w:ascii="Arial" w:hAnsi="Arial" w:cs="Arial"/>
          <w:bCs/>
          <w:sz w:val="22"/>
          <w:szCs w:val="22"/>
        </w:rPr>
        <w:t>preide na naslednjo točko dnevnega reda. Besedo preda strokovnemu sodelavcu Primožu Plahuta.</w:t>
      </w:r>
    </w:p>
    <w:p w14:paraId="01B0918D" w14:textId="77777777" w:rsidR="000B2D67" w:rsidRPr="000B2D67" w:rsidRDefault="000B2D67" w:rsidP="000B2D67">
      <w:pPr>
        <w:jc w:val="both"/>
        <w:rPr>
          <w:rFonts w:ascii="Arial" w:hAnsi="Arial" w:cs="Arial"/>
          <w:bCs/>
          <w:color w:val="EE0000"/>
          <w:sz w:val="22"/>
          <w:szCs w:val="22"/>
        </w:rPr>
      </w:pPr>
    </w:p>
    <w:p w14:paraId="002C42D5" w14:textId="47260C8D" w:rsidR="002C29BC" w:rsidRPr="00BE17C3" w:rsidRDefault="000B2D67" w:rsidP="000B2D67">
      <w:pPr>
        <w:jc w:val="both"/>
        <w:rPr>
          <w:rFonts w:ascii="Arial" w:hAnsi="Arial" w:cs="Arial"/>
          <w:bCs/>
          <w:sz w:val="22"/>
          <w:szCs w:val="22"/>
        </w:rPr>
      </w:pPr>
      <w:r w:rsidRPr="00BE17C3">
        <w:rPr>
          <w:rFonts w:ascii="Arial" w:hAnsi="Arial" w:cs="Arial"/>
          <w:bCs/>
          <w:sz w:val="22"/>
          <w:szCs w:val="22"/>
          <w:u w:val="single"/>
        </w:rPr>
        <w:t>Primož Plahuta</w:t>
      </w:r>
      <w:r w:rsidRPr="00BE17C3">
        <w:rPr>
          <w:rFonts w:ascii="Arial" w:hAnsi="Arial" w:cs="Arial"/>
          <w:bCs/>
          <w:sz w:val="22"/>
          <w:szCs w:val="22"/>
        </w:rPr>
        <w:t xml:space="preserve"> predstavi </w:t>
      </w:r>
      <w:r w:rsidR="002C29BC" w:rsidRPr="00BE17C3">
        <w:rPr>
          <w:rFonts w:ascii="Arial" w:hAnsi="Arial" w:cs="Arial"/>
          <w:bCs/>
          <w:sz w:val="22"/>
          <w:szCs w:val="22"/>
        </w:rPr>
        <w:t xml:space="preserve">aktivnosti na </w:t>
      </w:r>
      <w:r w:rsidR="00E73198" w:rsidRPr="00BE17C3">
        <w:rPr>
          <w:rFonts w:ascii="Arial" w:hAnsi="Arial" w:cs="Arial"/>
          <w:bCs/>
          <w:sz w:val="22"/>
          <w:szCs w:val="22"/>
        </w:rPr>
        <w:t>področju lokalnega energetskega koncepta, ki ga mora Občina Renče-Vogrsko izvajati skladno z energetskim zakonom.</w:t>
      </w:r>
    </w:p>
    <w:p w14:paraId="66F7EE6B" w14:textId="77777777" w:rsidR="00E73198" w:rsidRPr="00BE17C3" w:rsidRDefault="00E73198" w:rsidP="000B2D67">
      <w:pPr>
        <w:jc w:val="both"/>
        <w:rPr>
          <w:rFonts w:ascii="Arial" w:hAnsi="Arial" w:cs="Arial"/>
          <w:bCs/>
          <w:sz w:val="22"/>
          <w:szCs w:val="22"/>
        </w:rPr>
      </w:pPr>
    </w:p>
    <w:p w14:paraId="34ABC31E" w14:textId="5530697E" w:rsidR="00E73198" w:rsidRPr="00BE17C3" w:rsidRDefault="00E73198" w:rsidP="000B2D67">
      <w:pPr>
        <w:jc w:val="both"/>
        <w:rPr>
          <w:rFonts w:ascii="Arial" w:hAnsi="Arial" w:cs="Arial"/>
          <w:bCs/>
          <w:sz w:val="22"/>
          <w:szCs w:val="22"/>
        </w:rPr>
      </w:pPr>
      <w:r w:rsidRPr="00BE17C3">
        <w:rPr>
          <w:rFonts w:ascii="Arial" w:hAnsi="Arial" w:cs="Arial"/>
          <w:bCs/>
          <w:sz w:val="22"/>
          <w:szCs w:val="22"/>
          <w:u w:val="single"/>
        </w:rPr>
        <w:t>Župan</w:t>
      </w:r>
      <w:r w:rsidRPr="00BE17C3">
        <w:rPr>
          <w:rFonts w:ascii="Arial" w:hAnsi="Arial" w:cs="Arial"/>
          <w:bCs/>
          <w:sz w:val="22"/>
          <w:szCs w:val="22"/>
        </w:rPr>
        <w:t xml:space="preserve"> preda besedo Vinku Jarcu.</w:t>
      </w:r>
    </w:p>
    <w:p w14:paraId="4B3FDA73" w14:textId="77777777" w:rsidR="00E73198" w:rsidRPr="00BE17C3" w:rsidRDefault="00E73198" w:rsidP="000B2D67">
      <w:pPr>
        <w:jc w:val="both"/>
        <w:rPr>
          <w:rFonts w:ascii="Arial" w:hAnsi="Arial" w:cs="Arial"/>
          <w:bCs/>
          <w:sz w:val="22"/>
          <w:szCs w:val="22"/>
        </w:rPr>
      </w:pPr>
    </w:p>
    <w:p w14:paraId="2F2CCCC5" w14:textId="1FBF0C50" w:rsidR="006B6F81" w:rsidRPr="00BE17C3" w:rsidRDefault="006B6F81" w:rsidP="000B2D67">
      <w:pPr>
        <w:jc w:val="both"/>
        <w:rPr>
          <w:rFonts w:ascii="Arial" w:hAnsi="Arial" w:cs="Arial"/>
          <w:bCs/>
          <w:sz w:val="22"/>
          <w:szCs w:val="22"/>
        </w:rPr>
      </w:pPr>
      <w:r w:rsidRPr="00BE17C3">
        <w:rPr>
          <w:rFonts w:ascii="Arial" w:hAnsi="Arial" w:cs="Arial"/>
          <w:bCs/>
          <w:sz w:val="22"/>
          <w:szCs w:val="22"/>
          <w:u w:val="single"/>
        </w:rPr>
        <w:t>Vinko Jarc</w:t>
      </w:r>
      <w:r w:rsidRPr="00BE17C3">
        <w:rPr>
          <w:rFonts w:ascii="Arial" w:hAnsi="Arial" w:cs="Arial"/>
          <w:bCs/>
          <w:sz w:val="22"/>
          <w:szCs w:val="22"/>
        </w:rPr>
        <w:t xml:space="preserve"> </w:t>
      </w:r>
      <w:r w:rsidR="00E73198" w:rsidRPr="00BE17C3">
        <w:rPr>
          <w:rFonts w:ascii="Arial" w:hAnsi="Arial" w:cs="Arial"/>
          <w:bCs/>
          <w:sz w:val="22"/>
          <w:szCs w:val="22"/>
        </w:rPr>
        <w:t xml:space="preserve">pove, da </w:t>
      </w:r>
      <w:r w:rsidRPr="00BE17C3">
        <w:rPr>
          <w:rFonts w:ascii="Arial" w:hAnsi="Arial" w:cs="Arial"/>
          <w:bCs/>
          <w:sz w:val="22"/>
          <w:szCs w:val="22"/>
        </w:rPr>
        <w:t xml:space="preserve">odbor za okolje in prostor predlaga </w:t>
      </w:r>
      <w:r w:rsidR="00BE17C3" w:rsidRPr="00BE17C3">
        <w:rPr>
          <w:rFonts w:ascii="Arial" w:hAnsi="Arial" w:cs="Arial"/>
          <w:bCs/>
          <w:sz w:val="22"/>
          <w:szCs w:val="22"/>
        </w:rPr>
        <w:t>občinskemu svetu,</w:t>
      </w:r>
      <w:r w:rsidRPr="00BE17C3">
        <w:rPr>
          <w:rFonts w:ascii="Arial" w:hAnsi="Arial" w:cs="Arial"/>
          <w:bCs/>
          <w:sz w:val="22"/>
          <w:szCs w:val="22"/>
        </w:rPr>
        <w:t xml:space="preserve"> da se</w:t>
      </w:r>
      <w:r w:rsidR="00BE17C3" w:rsidRPr="00BE17C3">
        <w:rPr>
          <w:rFonts w:ascii="Arial" w:hAnsi="Arial" w:cs="Arial"/>
          <w:bCs/>
          <w:sz w:val="22"/>
          <w:szCs w:val="22"/>
        </w:rPr>
        <w:t xml:space="preserve"> Sklep</w:t>
      </w:r>
      <w:r w:rsidRPr="00BE17C3">
        <w:rPr>
          <w:rFonts w:ascii="Arial" w:hAnsi="Arial" w:cs="Arial"/>
          <w:bCs/>
          <w:sz w:val="22"/>
          <w:szCs w:val="22"/>
        </w:rPr>
        <w:t xml:space="preserve"> v celoti sprejme.</w:t>
      </w:r>
    </w:p>
    <w:p w14:paraId="6E4911D9" w14:textId="77777777" w:rsidR="006B6F81" w:rsidRPr="00BE17C3" w:rsidRDefault="006B6F81" w:rsidP="000B2D67">
      <w:pPr>
        <w:jc w:val="both"/>
        <w:rPr>
          <w:rFonts w:ascii="Arial" w:hAnsi="Arial" w:cs="Arial"/>
          <w:bCs/>
          <w:sz w:val="22"/>
          <w:szCs w:val="22"/>
        </w:rPr>
      </w:pPr>
    </w:p>
    <w:p w14:paraId="73E7B8F3" w14:textId="1834B9D5" w:rsidR="006B6F81" w:rsidRPr="00BE17C3" w:rsidRDefault="006B6F81" w:rsidP="000B2D67">
      <w:pPr>
        <w:jc w:val="both"/>
        <w:rPr>
          <w:rFonts w:ascii="Arial" w:hAnsi="Arial" w:cs="Arial"/>
          <w:bCs/>
          <w:sz w:val="22"/>
          <w:szCs w:val="22"/>
        </w:rPr>
      </w:pPr>
      <w:r w:rsidRPr="00BE17C3">
        <w:rPr>
          <w:rFonts w:ascii="Arial" w:hAnsi="Arial" w:cs="Arial"/>
          <w:bCs/>
          <w:sz w:val="22"/>
          <w:szCs w:val="22"/>
          <w:u w:val="single"/>
        </w:rPr>
        <w:t>Župan</w:t>
      </w:r>
      <w:r w:rsidRPr="00BE17C3">
        <w:rPr>
          <w:rFonts w:ascii="Arial" w:hAnsi="Arial" w:cs="Arial"/>
          <w:bCs/>
          <w:sz w:val="22"/>
          <w:szCs w:val="22"/>
        </w:rPr>
        <w:t xml:space="preserve"> odpre razpravo.</w:t>
      </w:r>
      <w:r w:rsidR="00BE17C3" w:rsidRPr="00BE17C3">
        <w:rPr>
          <w:rFonts w:ascii="Arial" w:hAnsi="Arial" w:cs="Arial"/>
          <w:bCs/>
          <w:sz w:val="22"/>
          <w:szCs w:val="22"/>
        </w:rPr>
        <w:t xml:space="preserve"> Besedo preda Nedeljku Gregoriču.</w:t>
      </w:r>
    </w:p>
    <w:p w14:paraId="6ED7A0F9" w14:textId="77777777" w:rsidR="006B6F81" w:rsidRDefault="006B6F81" w:rsidP="000B2D67">
      <w:pPr>
        <w:jc w:val="both"/>
        <w:rPr>
          <w:rFonts w:ascii="Arial" w:hAnsi="Arial" w:cs="Arial"/>
          <w:bCs/>
          <w:color w:val="EE0000"/>
          <w:sz w:val="22"/>
          <w:szCs w:val="22"/>
        </w:rPr>
      </w:pPr>
    </w:p>
    <w:p w14:paraId="0C60B914" w14:textId="1A197EF6" w:rsidR="006B6F81" w:rsidRPr="008642AC" w:rsidRDefault="006B6F81" w:rsidP="000B2D67">
      <w:pPr>
        <w:jc w:val="both"/>
        <w:rPr>
          <w:rFonts w:ascii="Arial" w:hAnsi="Arial" w:cs="Arial"/>
          <w:bCs/>
          <w:sz w:val="22"/>
          <w:szCs w:val="22"/>
        </w:rPr>
      </w:pPr>
      <w:r w:rsidRPr="008642AC">
        <w:rPr>
          <w:rFonts w:ascii="Arial" w:hAnsi="Arial" w:cs="Arial"/>
          <w:bCs/>
          <w:sz w:val="22"/>
          <w:szCs w:val="22"/>
          <w:u w:val="single"/>
        </w:rPr>
        <w:t>Nedeljko Gregorič</w:t>
      </w:r>
      <w:r w:rsidRPr="008642AC">
        <w:rPr>
          <w:rFonts w:ascii="Arial" w:hAnsi="Arial" w:cs="Arial"/>
          <w:bCs/>
          <w:sz w:val="22"/>
          <w:szCs w:val="22"/>
        </w:rPr>
        <w:t xml:space="preserve"> </w:t>
      </w:r>
      <w:r w:rsidR="00BE17C3" w:rsidRPr="008642AC">
        <w:rPr>
          <w:rFonts w:ascii="Arial" w:hAnsi="Arial" w:cs="Arial"/>
          <w:bCs/>
          <w:sz w:val="22"/>
          <w:szCs w:val="22"/>
        </w:rPr>
        <w:t xml:space="preserve">vpraša, </w:t>
      </w:r>
      <w:r w:rsidRPr="008642AC">
        <w:rPr>
          <w:rFonts w:ascii="Arial" w:hAnsi="Arial" w:cs="Arial"/>
          <w:bCs/>
          <w:sz w:val="22"/>
          <w:szCs w:val="22"/>
        </w:rPr>
        <w:t xml:space="preserve">koliko </w:t>
      </w:r>
      <w:r w:rsidR="00BE17C3" w:rsidRPr="008642AC">
        <w:rPr>
          <w:rFonts w:ascii="Arial" w:hAnsi="Arial" w:cs="Arial"/>
          <w:bCs/>
          <w:sz w:val="22"/>
          <w:szCs w:val="22"/>
        </w:rPr>
        <w:t xml:space="preserve">znaša sedanja produkcija </w:t>
      </w:r>
      <w:r w:rsidRPr="008642AC">
        <w:rPr>
          <w:rFonts w:ascii="Arial" w:hAnsi="Arial" w:cs="Arial"/>
          <w:bCs/>
          <w:sz w:val="22"/>
          <w:szCs w:val="22"/>
        </w:rPr>
        <w:t>ele</w:t>
      </w:r>
      <w:r w:rsidR="00BE17C3" w:rsidRPr="008642AC">
        <w:rPr>
          <w:rFonts w:ascii="Arial" w:hAnsi="Arial" w:cs="Arial"/>
          <w:bCs/>
          <w:sz w:val="22"/>
          <w:szCs w:val="22"/>
        </w:rPr>
        <w:t xml:space="preserve">ktrične energije na postavljenih sončnih elektrarnah v občini in, ali je odstopanje v </w:t>
      </w:r>
      <w:r w:rsidRPr="008642AC">
        <w:rPr>
          <w:rFonts w:ascii="Arial" w:hAnsi="Arial" w:cs="Arial"/>
          <w:bCs/>
          <w:sz w:val="22"/>
          <w:szCs w:val="22"/>
        </w:rPr>
        <w:t>minus ali plus.</w:t>
      </w:r>
    </w:p>
    <w:p w14:paraId="0C7E00C3" w14:textId="77777777" w:rsidR="006B6F81" w:rsidRDefault="006B6F81" w:rsidP="000B2D67">
      <w:pPr>
        <w:jc w:val="both"/>
        <w:rPr>
          <w:rFonts w:ascii="Arial" w:hAnsi="Arial" w:cs="Arial"/>
          <w:bCs/>
          <w:color w:val="EE0000"/>
          <w:sz w:val="22"/>
          <w:szCs w:val="22"/>
        </w:rPr>
      </w:pPr>
    </w:p>
    <w:p w14:paraId="0A1E1083" w14:textId="28525252" w:rsidR="006B6F81" w:rsidRPr="008642AC" w:rsidRDefault="006B6F81" w:rsidP="000B2D67">
      <w:pPr>
        <w:jc w:val="both"/>
        <w:rPr>
          <w:rFonts w:ascii="Arial" w:hAnsi="Arial" w:cs="Arial"/>
          <w:bCs/>
          <w:sz w:val="22"/>
          <w:szCs w:val="22"/>
        </w:rPr>
      </w:pPr>
      <w:r w:rsidRPr="008642AC">
        <w:rPr>
          <w:rFonts w:ascii="Arial" w:hAnsi="Arial" w:cs="Arial"/>
          <w:bCs/>
          <w:sz w:val="22"/>
          <w:szCs w:val="22"/>
          <w:u w:val="single"/>
        </w:rPr>
        <w:t>Primož</w:t>
      </w:r>
      <w:r w:rsidR="00BE17C3" w:rsidRPr="008642AC">
        <w:rPr>
          <w:rFonts w:ascii="Arial" w:hAnsi="Arial" w:cs="Arial"/>
          <w:bCs/>
          <w:sz w:val="22"/>
          <w:szCs w:val="22"/>
          <w:u w:val="single"/>
        </w:rPr>
        <w:t xml:space="preserve"> Plahuta</w:t>
      </w:r>
      <w:r w:rsidR="00BE17C3" w:rsidRPr="008642AC">
        <w:rPr>
          <w:rFonts w:ascii="Arial" w:hAnsi="Arial" w:cs="Arial"/>
          <w:bCs/>
          <w:sz w:val="22"/>
          <w:szCs w:val="22"/>
        </w:rPr>
        <w:t xml:space="preserve"> odgovori, da so bile sončne elektrarne priključene p</w:t>
      </w:r>
      <w:r w:rsidRPr="008642AC">
        <w:rPr>
          <w:rFonts w:ascii="Arial" w:hAnsi="Arial" w:cs="Arial"/>
          <w:bCs/>
          <w:sz w:val="22"/>
          <w:szCs w:val="22"/>
        </w:rPr>
        <w:t>red enim letom</w:t>
      </w:r>
      <w:r w:rsidR="00BE17C3" w:rsidRPr="008642AC">
        <w:rPr>
          <w:rFonts w:ascii="Arial" w:hAnsi="Arial" w:cs="Arial"/>
          <w:bCs/>
          <w:sz w:val="22"/>
          <w:szCs w:val="22"/>
        </w:rPr>
        <w:t xml:space="preserve"> na omrežje in s točnim podatkom trenutno ne razpolaga.</w:t>
      </w:r>
      <w:r w:rsidRPr="008642AC">
        <w:rPr>
          <w:rFonts w:ascii="Arial" w:hAnsi="Arial" w:cs="Arial"/>
          <w:bCs/>
          <w:sz w:val="22"/>
          <w:szCs w:val="22"/>
        </w:rPr>
        <w:t xml:space="preserve"> Predlaga, da poda pisno poročilo.</w:t>
      </w:r>
    </w:p>
    <w:p w14:paraId="3550E221" w14:textId="77777777" w:rsidR="006B6F81" w:rsidRPr="008642AC" w:rsidRDefault="006B6F81" w:rsidP="000B2D67">
      <w:pPr>
        <w:jc w:val="both"/>
        <w:rPr>
          <w:rFonts w:ascii="Arial" w:hAnsi="Arial" w:cs="Arial"/>
          <w:bCs/>
          <w:sz w:val="22"/>
          <w:szCs w:val="22"/>
        </w:rPr>
      </w:pPr>
    </w:p>
    <w:p w14:paraId="44A558C2" w14:textId="5B06D5F3" w:rsidR="006B6F81" w:rsidRPr="008642AC" w:rsidRDefault="006B6F81" w:rsidP="000B2D67">
      <w:pPr>
        <w:jc w:val="both"/>
        <w:rPr>
          <w:rFonts w:ascii="Arial" w:hAnsi="Arial" w:cs="Arial"/>
          <w:bCs/>
          <w:sz w:val="22"/>
          <w:szCs w:val="22"/>
        </w:rPr>
      </w:pPr>
      <w:r w:rsidRPr="008642AC">
        <w:rPr>
          <w:rFonts w:ascii="Arial" w:hAnsi="Arial" w:cs="Arial"/>
          <w:bCs/>
          <w:sz w:val="22"/>
          <w:szCs w:val="22"/>
          <w:u w:val="single"/>
        </w:rPr>
        <w:t>Župan</w:t>
      </w:r>
      <w:r w:rsidRPr="008642AC">
        <w:rPr>
          <w:rFonts w:ascii="Arial" w:hAnsi="Arial" w:cs="Arial"/>
          <w:bCs/>
          <w:sz w:val="22"/>
          <w:szCs w:val="22"/>
        </w:rPr>
        <w:t xml:space="preserve"> pove, da </w:t>
      </w:r>
      <w:r w:rsidR="00BE17C3" w:rsidRPr="008642AC">
        <w:rPr>
          <w:rFonts w:ascii="Arial" w:hAnsi="Arial" w:cs="Arial"/>
          <w:bCs/>
          <w:sz w:val="22"/>
          <w:szCs w:val="22"/>
        </w:rPr>
        <w:t>je bila narejena vzorčna analiza</w:t>
      </w:r>
      <w:r w:rsidRPr="008642AC">
        <w:rPr>
          <w:rFonts w:ascii="Arial" w:hAnsi="Arial" w:cs="Arial"/>
          <w:bCs/>
          <w:sz w:val="22"/>
          <w:szCs w:val="22"/>
        </w:rPr>
        <w:t>,</w:t>
      </w:r>
      <w:r w:rsidR="00F55548" w:rsidRPr="008642AC">
        <w:rPr>
          <w:rFonts w:ascii="Arial" w:hAnsi="Arial" w:cs="Arial"/>
          <w:bCs/>
          <w:sz w:val="22"/>
          <w:szCs w:val="22"/>
        </w:rPr>
        <w:t xml:space="preserve"> ki kaže, da se</w:t>
      </w:r>
      <w:r w:rsidRPr="008642AC">
        <w:rPr>
          <w:rFonts w:ascii="Arial" w:hAnsi="Arial" w:cs="Arial"/>
          <w:bCs/>
          <w:sz w:val="22"/>
          <w:szCs w:val="22"/>
        </w:rPr>
        <w:t xml:space="preserve"> v Renčah</w:t>
      </w:r>
      <w:r w:rsidR="008642AC" w:rsidRPr="008642AC">
        <w:rPr>
          <w:rFonts w:ascii="Arial" w:hAnsi="Arial" w:cs="Arial"/>
          <w:bCs/>
          <w:sz w:val="22"/>
          <w:szCs w:val="22"/>
        </w:rPr>
        <w:t xml:space="preserve"> in Bukovici</w:t>
      </w:r>
      <w:r w:rsidRPr="008642AC">
        <w:rPr>
          <w:rFonts w:ascii="Arial" w:hAnsi="Arial" w:cs="Arial"/>
          <w:bCs/>
          <w:sz w:val="22"/>
          <w:szCs w:val="22"/>
        </w:rPr>
        <w:t xml:space="preserve"> porabi</w:t>
      </w:r>
      <w:r w:rsidR="00F55548" w:rsidRPr="008642AC">
        <w:rPr>
          <w:rFonts w:ascii="Arial" w:hAnsi="Arial" w:cs="Arial"/>
          <w:bCs/>
          <w:sz w:val="22"/>
          <w:szCs w:val="22"/>
        </w:rPr>
        <w:t xml:space="preserve"> vsa proizvedene energija</w:t>
      </w:r>
      <w:r w:rsidRPr="008642AC">
        <w:rPr>
          <w:rFonts w:ascii="Arial" w:hAnsi="Arial" w:cs="Arial"/>
          <w:bCs/>
          <w:sz w:val="22"/>
          <w:szCs w:val="22"/>
        </w:rPr>
        <w:t xml:space="preserve">, na </w:t>
      </w:r>
      <w:r w:rsidR="008642AC" w:rsidRPr="008642AC">
        <w:rPr>
          <w:rFonts w:ascii="Arial" w:hAnsi="Arial" w:cs="Arial"/>
          <w:bCs/>
          <w:sz w:val="22"/>
          <w:szCs w:val="22"/>
        </w:rPr>
        <w:t>POŠ</w:t>
      </w:r>
      <w:r w:rsidR="00BE17C3" w:rsidRPr="008642AC">
        <w:rPr>
          <w:rFonts w:ascii="Arial" w:hAnsi="Arial" w:cs="Arial"/>
          <w:bCs/>
          <w:sz w:val="22"/>
          <w:szCs w:val="22"/>
        </w:rPr>
        <w:t xml:space="preserve"> </w:t>
      </w:r>
      <w:r w:rsidRPr="008642AC">
        <w:rPr>
          <w:rFonts w:ascii="Arial" w:hAnsi="Arial" w:cs="Arial"/>
          <w:bCs/>
          <w:sz w:val="22"/>
          <w:szCs w:val="22"/>
        </w:rPr>
        <w:t>Vogrs</w:t>
      </w:r>
      <w:r w:rsidR="00BE17C3" w:rsidRPr="008642AC">
        <w:rPr>
          <w:rFonts w:ascii="Arial" w:hAnsi="Arial" w:cs="Arial"/>
          <w:bCs/>
          <w:sz w:val="22"/>
          <w:szCs w:val="22"/>
        </w:rPr>
        <w:t>ko</w:t>
      </w:r>
      <w:r w:rsidRPr="008642AC">
        <w:rPr>
          <w:rFonts w:ascii="Arial" w:hAnsi="Arial" w:cs="Arial"/>
          <w:bCs/>
          <w:sz w:val="22"/>
          <w:szCs w:val="22"/>
        </w:rPr>
        <w:t xml:space="preserve"> pa </w:t>
      </w:r>
      <w:r w:rsidR="00BE17C3" w:rsidRPr="008642AC">
        <w:rPr>
          <w:rFonts w:ascii="Arial" w:hAnsi="Arial" w:cs="Arial"/>
          <w:bCs/>
          <w:sz w:val="22"/>
          <w:szCs w:val="22"/>
        </w:rPr>
        <w:t xml:space="preserve">se </w:t>
      </w:r>
      <w:r w:rsidRPr="008642AC">
        <w:rPr>
          <w:rFonts w:ascii="Arial" w:hAnsi="Arial" w:cs="Arial"/>
          <w:bCs/>
          <w:sz w:val="22"/>
          <w:szCs w:val="22"/>
        </w:rPr>
        <w:t xml:space="preserve">proizvede več kot se porabi. Izdelal se bo predlog energetske sanacije </w:t>
      </w:r>
      <w:r w:rsidR="00BE17C3" w:rsidRPr="008642AC">
        <w:rPr>
          <w:rFonts w:ascii="Arial" w:hAnsi="Arial" w:cs="Arial"/>
          <w:bCs/>
          <w:sz w:val="22"/>
          <w:szCs w:val="22"/>
        </w:rPr>
        <w:t>POŠ V</w:t>
      </w:r>
      <w:r w:rsidRPr="008642AC">
        <w:rPr>
          <w:rFonts w:ascii="Arial" w:hAnsi="Arial" w:cs="Arial"/>
          <w:bCs/>
          <w:sz w:val="22"/>
          <w:szCs w:val="22"/>
        </w:rPr>
        <w:t>ogrsko</w:t>
      </w:r>
      <w:r w:rsidR="00F55548" w:rsidRPr="008642AC">
        <w:rPr>
          <w:rFonts w:ascii="Arial" w:hAnsi="Arial" w:cs="Arial"/>
          <w:bCs/>
          <w:sz w:val="22"/>
          <w:szCs w:val="22"/>
        </w:rPr>
        <w:t xml:space="preserve"> s prehodom iz ogrevanja na nafto na ogrevanje s t</w:t>
      </w:r>
      <w:r w:rsidRPr="008642AC">
        <w:rPr>
          <w:rFonts w:ascii="Arial" w:hAnsi="Arial" w:cs="Arial"/>
          <w:bCs/>
          <w:sz w:val="22"/>
          <w:szCs w:val="22"/>
        </w:rPr>
        <w:t>oplotno črpalko. Na</w:t>
      </w:r>
      <w:r w:rsidR="00F55548" w:rsidRPr="008642AC">
        <w:rPr>
          <w:rFonts w:ascii="Arial" w:hAnsi="Arial" w:cs="Arial"/>
          <w:bCs/>
          <w:sz w:val="22"/>
          <w:szCs w:val="22"/>
        </w:rPr>
        <w:t>rejen</w:t>
      </w:r>
      <w:r w:rsidRPr="008642AC">
        <w:rPr>
          <w:rFonts w:ascii="Arial" w:hAnsi="Arial" w:cs="Arial"/>
          <w:bCs/>
          <w:sz w:val="22"/>
          <w:szCs w:val="22"/>
        </w:rPr>
        <w:t xml:space="preserve"> bo presek stanja preko GOLEE</w:t>
      </w:r>
      <w:r w:rsidR="00255640">
        <w:rPr>
          <w:rFonts w:ascii="Arial" w:hAnsi="Arial" w:cs="Arial"/>
          <w:bCs/>
          <w:sz w:val="22"/>
          <w:szCs w:val="22"/>
        </w:rPr>
        <w:t xml:space="preserve"> </w:t>
      </w:r>
      <w:r w:rsidR="008642AC" w:rsidRPr="008642AC">
        <w:rPr>
          <w:rFonts w:ascii="Arial" w:hAnsi="Arial" w:cs="Arial"/>
          <w:bCs/>
          <w:sz w:val="22"/>
          <w:szCs w:val="22"/>
        </w:rPr>
        <w:t>in</w:t>
      </w:r>
      <w:r w:rsidRPr="008642AC">
        <w:rPr>
          <w:rFonts w:ascii="Arial" w:hAnsi="Arial" w:cs="Arial"/>
          <w:bCs/>
          <w:sz w:val="22"/>
          <w:szCs w:val="22"/>
        </w:rPr>
        <w:t xml:space="preserve"> bo poslan </w:t>
      </w:r>
      <w:r w:rsidR="00F55548" w:rsidRPr="008642AC">
        <w:rPr>
          <w:rFonts w:ascii="Arial" w:hAnsi="Arial" w:cs="Arial"/>
          <w:bCs/>
          <w:sz w:val="22"/>
          <w:szCs w:val="22"/>
        </w:rPr>
        <w:t xml:space="preserve">v vednost </w:t>
      </w:r>
      <w:r w:rsidRPr="008642AC">
        <w:rPr>
          <w:rFonts w:ascii="Arial" w:hAnsi="Arial" w:cs="Arial"/>
          <w:bCs/>
          <w:sz w:val="22"/>
          <w:szCs w:val="22"/>
        </w:rPr>
        <w:t xml:space="preserve">vsem svetnikom. </w:t>
      </w:r>
    </w:p>
    <w:p w14:paraId="143DB84E" w14:textId="2CF1CFC3" w:rsidR="00202622" w:rsidRPr="008642AC" w:rsidRDefault="00202622" w:rsidP="000E3E78">
      <w:pPr>
        <w:jc w:val="both"/>
        <w:rPr>
          <w:rFonts w:ascii="Arial" w:hAnsi="Arial" w:cs="Arial"/>
          <w:bCs/>
          <w:sz w:val="22"/>
          <w:szCs w:val="22"/>
        </w:rPr>
      </w:pPr>
    </w:p>
    <w:bookmarkEnd w:id="9"/>
    <w:p w14:paraId="4B2080A9" w14:textId="3115A258" w:rsidR="008C7674" w:rsidRPr="008642AC" w:rsidRDefault="008C7674" w:rsidP="000E3E78">
      <w:pPr>
        <w:jc w:val="both"/>
        <w:rPr>
          <w:rFonts w:ascii="Arial" w:hAnsi="Arial" w:cs="Arial"/>
          <w:iCs/>
          <w:sz w:val="22"/>
          <w:szCs w:val="22"/>
        </w:rPr>
      </w:pPr>
      <w:r w:rsidRPr="008642AC">
        <w:rPr>
          <w:rFonts w:ascii="Arial" w:hAnsi="Arial" w:cs="Arial"/>
          <w:iCs/>
          <w:sz w:val="22"/>
          <w:szCs w:val="22"/>
          <w:u w:val="single"/>
        </w:rPr>
        <w:t>Župan</w:t>
      </w:r>
      <w:r w:rsidRPr="008642AC">
        <w:rPr>
          <w:rFonts w:ascii="Arial" w:hAnsi="Arial" w:cs="Arial"/>
          <w:iCs/>
          <w:sz w:val="22"/>
          <w:szCs w:val="22"/>
        </w:rPr>
        <w:t xml:space="preserve"> da </w:t>
      </w:r>
      <w:r w:rsidR="000B2D67" w:rsidRPr="008642AC">
        <w:rPr>
          <w:rFonts w:ascii="Arial" w:hAnsi="Arial" w:cs="Arial"/>
          <w:iCs/>
          <w:sz w:val="22"/>
          <w:szCs w:val="22"/>
        </w:rPr>
        <w:t xml:space="preserve">Sklep </w:t>
      </w:r>
      <w:r w:rsidRPr="008642AC">
        <w:rPr>
          <w:rFonts w:ascii="Arial" w:hAnsi="Arial" w:cs="Arial"/>
          <w:iCs/>
          <w:sz w:val="22"/>
          <w:szCs w:val="22"/>
        </w:rPr>
        <w:t>na glasovanje</w:t>
      </w:r>
      <w:r w:rsidR="008642AC" w:rsidRPr="008642AC">
        <w:rPr>
          <w:rFonts w:ascii="Arial" w:hAnsi="Arial" w:cs="Arial"/>
          <w:iCs/>
          <w:sz w:val="22"/>
          <w:szCs w:val="22"/>
        </w:rPr>
        <w:t>.</w:t>
      </w:r>
    </w:p>
    <w:p w14:paraId="38F4A046" w14:textId="77777777" w:rsidR="008C7674" w:rsidRPr="00494E69" w:rsidRDefault="008C7674" w:rsidP="000E3E78">
      <w:pPr>
        <w:jc w:val="both"/>
        <w:rPr>
          <w:rFonts w:ascii="Arial" w:hAnsi="Arial" w:cs="Arial"/>
          <w:iCs/>
          <w:sz w:val="22"/>
          <w:szCs w:val="22"/>
        </w:rPr>
      </w:pPr>
    </w:p>
    <w:p w14:paraId="782D4AB1" w14:textId="77777777" w:rsidR="008C7674" w:rsidRPr="00353733" w:rsidRDefault="008C7674" w:rsidP="008C7674">
      <w:pPr>
        <w:jc w:val="both"/>
        <w:rPr>
          <w:rFonts w:ascii="Arial" w:hAnsi="Arial" w:cs="Arial"/>
          <w:b/>
          <w:sz w:val="22"/>
          <w:szCs w:val="22"/>
        </w:rPr>
      </w:pPr>
      <w:r w:rsidRPr="00353733">
        <w:rPr>
          <w:rFonts w:ascii="Arial" w:hAnsi="Arial" w:cs="Arial"/>
          <w:b/>
          <w:sz w:val="22"/>
          <w:szCs w:val="22"/>
        </w:rPr>
        <w:t xml:space="preserve">Rezultat glasovanja: </w:t>
      </w:r>
    </w:p>
    <w:p w14:paraId="7C9755D8" w14:textId="296A630D" w:rsidR="008C7674" w:rsidRPr="00353733" w:rsidRDefault="008C7674" w:rsidP="008C7674">
      <w:pPr>
        <w:jc w:val="both"/>
        <w:rPr>
          <w:rFonts w:ascii="Arial" w:hAnsi="Arial" w:cs="Arial"/>
          <w:sz w:val="22"/>
          <w:szCs w:val="22"/>
        </w:rPr>
      </w:pPr>
      <w:r w:rsidRPr="00353733">
        <w:rPr>
          <w:rFonts w:ascii="Arial" w:hAnsi="Arial" w:cs="Arial"/>
          <w:sz w:val="22"/>
          <w:szCs w:val="22"/>
        </w:rPr>
        <w:t xml:space="preserve">NAVZOČI: </w:t>
      </w:r>
      <w:r w:rsidR="002C29BC">
        <w:rPr>
          <w:rFonts w:ascii="Arial" w:hAnsi="Arial" w:cs="Arial"/>
          <w:sz w:val="22"/>
          <w:szCs w:val="22"/>
        </w:rPr>
        <w:t>15</w:t>
      </w:r>
    </w:p>
    <w:p w14:paraId="54C52EE3" w14:textId="4478B0FC" w:rsidR="008C7674" w:rsidRPr="00353733" w:rsidRDefault="008C7674" w:rsidP="008C7674">
      <w:pPr>
        <w:jc w:val="both"/>
        <w:rPr>
          <w:rFonts w:ascii="Arial" w:hAnsi="Arial" w:cs="Arial"/>
          <w:sz w:val="22"/>
          <w:szCs w:val="22"/>
        </w:rPr>
      </w:pPr>
      <w:r w:rsidRPr="00353733">
        <w:rPr>
          <w:rFonts w:ascii="Arial" w:hAnsi="Arial" w:cs="Arial"/>
          <w:sz w:val="22"/>
          <w:szCs w:val="22"/>
        </w:rPr>
        <w:t xml:space="preserve">ZA: </w:t>
      </w:r>
      <w:r w:rsidR="00445560">
        <w:rPr>
          <w:rFonts w:ascii="Arial" w:hAnsi="Arial" w:cs="Arial"/>
          <w:sz w:val="22"/>
          <w:szCs w:val="22"/>
        </w:rPr>
        <w:t>15</w:t>
      </w:r>
    </w:p>
    <w:p w14:paraId="2BA49834" w14:textId="77777777" w:rsidR="008C7674" w:rsidRPr="00353733" w:rsidRDefault="008C7674" w:rsidP="008C7674">
      <w:pPr>
        <w:jc w:val="both"/>
        <w:rPr>
          <w:rFonts w:ascii="Arial" w:hAnsi="Arial" w:cs="Arial"/>
          <w:sz w:val="22"/>
          <w:szCs w:val="22"/>
        </w:rPr>
      </w:pPr>
      <w:r w:rsidRPr="00353733">
        <w:rPr>
          <w:rFonts w:ascii="Arial" w:hAnsi="Arial" w:cs="Arial"/>
          <w:sz w:val="22"/>
          <w:szCs w:val="22"/>
        </w:rPr>
        <w:t xml:space="preserve">PROTI: </w:t>
      </w:r>
      <w:r>
        <w:rPr>
          <w:rFonts w:ascii="Arial" w:hAnsi="Arial" w:cs="Arial"/>
          <w:sz w:val="22"/>
          <w:szCs w:val="22"/>
        </w:rPr>
        <w:t>/</w:t>
      </w:r>
    </w:p>
    <w:p w14:paraId="646FBF48" w14:textId="0ACAE912" w:rsidR="008C7674" w:rsidRPr="00B678D8" w:rsidRDefault="008C7674" w:rsidP="008C7674">
      <w:pPr>
        <w:jc w:val="both"/>
        <w:rPr>
          <w:rFonts w:ascii="Arial" w:hAnsi="Arial" w:cs="Arial"/>
          <w:color w:val="EE0000"/>
          <w:sz w:val="22"/>
          <w:szCs w:val="22"/>
        </w:rPr>
      </w:pPr>
    </w:p>
    <w:tbl>
      <w:tblPr>
        <w:tblW w:w="0" w:type="auto"/>
        <w:tblLook w:val="04A0" w:firstRow="1" w:lastRow="0" w:firstColumn="1" w:lastColumn="0" w:noHBand="0" w:noVBand="1"/>
      </w:tblPr>
      <w:tblGrid>
        <w:gridCol w:w="1980"/>
        <w:gridCol w:w="722"/>
        <w:gridCol w:w="910"/>
      </w:tblGrid>
      <w:tr w:rsidR="008C7674" w:rsidRPr="00353733" w14:paraId="716C2059" w14:textId="77777777" w:rsidTr="004A550B">
        <w:tc>
          <w:tcPr>
            <w:tcW w:w="1980" w:type="dxa"/>
            <w:tcBorders>
              <w:top w:val="single" w:sz="4" w:space="0" w:color="auto"/>
              <w:left w:val="single" w:sz="4" w:space="0" w:color="auto"/>
              <w:bottom w:val="single" w:sz="4" w:space="0" w:color="auto"/>
              <w:right w:val="single" w:sz="4" w:space="0" w:color="auto"/>
            </w:tcBorders>
          </w:tcPr>
          <w:p w14:paraId="2E0A166F" w14:textId="77777777" w:rsidR="008C7674" w:rsidRPr="00353733" w:rsidRDefault="008C7674"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40B5BAB" w14:textId="77777777" w:rsidR="008C7674" w:rsidRPr="00353733" w:rsidRDefault="008C7674"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2C88391" w14:textId="77777777" w:rsidR="008C7674" w:rsidRPr="00353733" w:rsidRDefault="008C7674" w:rsidP="004A550B">
            <w:pPr>
              <w:jc w:val="center"/>
              <w:rPr>
                <w:rFonts w:ascii="Arial" w:hAnsi="Arial" w:cs="Arial"/>
                <w:sz w:val="18"/>
                <w:szCs w:val="18"/>
              </w:rPr>
            </w:pPr>
            <w:r w:rsidRPr="00353733">
              <w:rPr>
                <w:rFonts w:ascii="Arial" w:hAnsi="Arial" w:cs="Arial"/>
                <w:sz w:val="18"/>
                <w:szCs w:val="18"/>
              </w:rPr>
              <w:t>PROTI</w:t>
            </w:r>
          </w:p>
        </w:tc>
      </w:tr>
      <w:tr w:rsidR="002214F7" w:rsidRPr="00353733" w14:paraId="644F015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C21EBE5" w14:textId="77777777" w:rsidR="002214F7" w:rsidRPr="00353733" w:rsidRDefault="002214F7" w:rsidP="002214F7">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1C6389E2" w14:textId="3CCBBF75"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AD66D7" w14:textId="77777777" w:rsidR="002214F7" w:rsidRPr="00353733" w:rsidRDefault="002214F7" w:rsidP="002214F7">
            <w:pPr>
              <w:jc w:val="center"/>
              <w:rPr>
                <w:rFonts w:ascii="Arial" w:hAnsi="Arial" w:cs="Arial"/>
                <w:sz w:val="18"/>
                <w:szCs w:val="18"/>
              </w:rPr>
            </w:pPr>
          </w:p>
        </w:tc>
      </w:tr>
      <w:tr w:rsidR="002214F7" w:rsidRPr="00353733" w14:paraId="71B082B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5F48D5A" w14:textId="77777777" w:rsidR="002214F7" w:rsidRPr="00353733" w:rsidRDefault="002214F7" w:rsidP="002214F7">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51DF887E" w14:textId="1E8F2AF5"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84189A" w14:textId="77777777" w:rsidR="002214F7" w:rsidRPr="00353733" w:rsidRDefault="002214F7" w:rsidP="002214F7">
            <w:pPr>
              <w:jc w:val="center"/>
              <w:rPr>
                <w:rFonts w:ascii="Arial" w:hAnsi="Arial" w:cs="Arial"/>
                <w:sz w:val="18"/>
                <w:szCs w:val="18"/>
              </w:rPr>
            </w:pPr>
          </w:p>
        </w:tc>
      </w:tr>
      <w:tr w:rsidR="002214F7" w:rsidRPr="00353733" w14:paraId="3862A1E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B939E38" w14:textId="77777777" w:rsidR="002214F7" w:rsidRPr="00353733" w:rsidRDefault="002214F7" w:rsidP="002214F7">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09298803" w14:textId="594CAFF0"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53A160" w14:textId="77777777" w:rsidR="002214F7" w:rsidRPr="00353733" w:rsidRDefault="002214F7" w:rsidP="002214F7">
            <w:pPr>
              <w:jc w:val="center"/>
              <w:rPr>
                <w:rFonts w:ascii="Arial" w:hAnsi="Arial" w:cs="Arial"/>
                <w:sz w:val="18"/>
                <w:szCs w:val="18"/>
              </w:rPr>
            </w:pPr>
          </w:p>
        </w:tc>
      </w:tr>
      <w:tr w:rsidR="002214F7" w:rsidRPr="00353733" w14:paraId="603B06C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AE95C47" w14:textId="77777777" w:rsidR="002214F7" w:rsidRPr="00353733" w:rsidRDefault="002214F7" w:rsidP="002214F7">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585EF54" w14:textId="0A208537"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3B33B2" w14:textId="77777777" w:rsidR="002214F7" w:rsidRPr="00353733" w:rsidRDefault="002214F7" w:rsidP="002214F7">
            <w:pPr>
              <w:jc w:val="center"/>
              <w:rPr>
                <w:rFonts w:ascii="Arial" w:hAnsi="Arial" w:cs="Arial"/>
                <w:sz w:val="18"/>
                <w:szCs w:val="18"/>
              </w:rPr>
            </w:pPr>
          </w:p>
        </w:tc>
      </w:tr>
      <w:tr w:rsidR="002214F7" w:rsidRPr="00353733" w14:paraId="270D84C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37F2B2C" w14:textId="77777777" w:rsidR="002214F7" w:rsidRPr="00353733" w:rsidRDefault="002214F7" w:rsidP="002214F7">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50A82A00" w14:textId="3BFA6E0B"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E6014DF" w14:textId="77777777" w:rsidR="002214F7" w:rsidRPr="00353733" w:rsidRDefault="002214F7" w:rsidP="002214F7">
            <w:pPr>
              <w:jc w:val="center"/>
              <w:rPr>
                <w:rFonts w:ascii="Arial" w:hAnsi="Arial" w:cs="Arial"/>
                <w:sz w:val="18"/>
                <w:szCs w:val="18"/>
              </w:rPr>
            </w:pPr>
          </w:p>
        </w:tc>
      </w:tr>
      <w:tr w:rsidR="002214F7" w:rsidRPr="00353733" w14:paraId="06C350C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CACABDA" w14:textId="77777777" w:rsidR="002214F7" w:rsidRPr="00353733" w:rsidRDefault="002214F7" w:rsidP="002214F7">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7499BF2" w14:textId="20194756"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F04CE8" w14:textId="77777777" w:rsidR="002214F7" w:rsidRPr="00353733" w:rsidRDefault="002214F7" w:rsidP="002214F7">
            <w:pPr>
              <w:jc w:val="center"/>
              <w:rPr>
                <w:rFonts w:ascii="Arial" w:hAnsi="Arial" w:cs="Arial"/>
                <w:sz w:val="18"/>
                <w:szCs w:val="18"/>
              </w:rPr>
            </w:pPr>
          </w:p>
        </w:tc>
      </w:tr>
      <w:tr w:rsidR="002214F7" w:rsidRPr="00353733" w14:paraId="42839CA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DFDA1F5" w14:textId="77777777" w:rsidR="002214F7" w:rsidRPr="00353733" w:rsidRDefault="002214F7" w:rsidP="002214F7">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563ADD10" w14:textId="15F02209"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3F9D55" w14:textId="77777777" w:rsidR="002214F7" w:rsidRPr="00353733" w:rsidRDefault="002214F7" w:rsidP="002214F7">
            <w:pPr>
              <w:jc w:val="center"/>
              <w:rPr>
                <w:rFonts w:ascii="Arial" w:hAnsi="Arial" w:cs="Arial"/>
                <w:sz w:val="18"/>
                <w:szCs w:val="18"/>
              </w:rPr>
            </w:pPr>
          </w:p>
        </w:tc>
      </w:tr>
      <w:tr w:rsidR="002214F7" w:rsidRPr="00353733" w14:paraId="664A3DC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E1D4CD1" w14:textId="77777777" w:rsidR="002214F7" w:rsidRPr="00353733" w:rsidRDefault="002214F7" w:rsidP="002214F7">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518D6D3" w14:textId="385676C8"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F641E2" w14:textId="77777777" w:rsidR="002214F7" w:rsidRPr="00353733" w:rsidRDefault="002214F7" w:rsidP="002214F7">
            <w:pPr>
              <w:jc w:val="center"/>
              <w:rPr>
                <w:rFonts w:ascii="Arial" w:hAnsi="Arial" w:cs="Arial"/>
                <w:sz w:val="18"/>
                <w:szCs w:val="18"/>
              </w:rPr>
            </w:pPr>
          </w:p>
        </w:tc>
      </w:tr>
      <w:tr w:rsidR="002214F7" w:rsidRPr="00353733" w14:paraId="39ACA96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9313B2F" w14:textId="77777777" w:rsidR="002214F7" w:rsidRPr="00353733" w:rsidRDefault="002214F7" w:rsidP="002214F7">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00B85AE3" w14:textId="6DE3C070"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835DA7" w14:textId="77777777" w:rsidR="002214F7" w:rsidRPr="00353733" w:rsidRDefault="002214F7" w:rsidP="002214F7">
            <w:pPr>
              <w:jc w:val="center"/>
              <w:rPr>
                <w:rFonts w:ascii="Arial" w:hAnsi="Arial" w:cs="Arial"/>
                <w:sz w:val="18"/>
                <w:szCs w:val="18"/>
              </w:rPr>
            </w:pPr>
          </w:p>
        </w:tc>
      </w:tr>
      <w:tr w:rsidR="002214F7" w:rsidRPr="00353733" w14:paraId="41B9177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FECDD7E" w14:textId="77777777" w:rsidR="002214F7" w:rsidRPr="00353733" w:rsidRDefault="002214F7" w:rsidP="002214F7">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2CFA0045" w14:textId="0C0912C0"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E91436" w14:textId="77777777" w:rsidR="002214F7" w:rsidRPr="00353733" w:rsidRDefault="002214F7" w:rsidP="002214F7">
            <w:pPr>
              <w:jc w:val="center"/>
              <w:rPr>
                <w:rFonts w:ascii="Arial" w:hAnsi="Arial" w:cs="Arial"/>
                <w:sz w:val="18"/>
                <w:szCs w:val="18"/>
              </w:rPr>
            </w:pPr>
          </w:p>
        </w:tc>
      </w:tr>
      <w:tr w:rsidR="002214F7" w:rsidRPr="00353733" w14:paraId="52DD627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4C6CEE7" w14:textId="77777777" w:rsidR="002214F7" w:rsidRPr="00353733" w:rsidRDefault="002214F7" w:rsidP="002214F7">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09FC727A" w14:textId="34DEB5BC"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C05DDB" w14:textId="77777777" w:rsidR="002214F7" w:rsidRPr="00353733" w:rsidRDefault="002214F7" w:rsidP="002214F7">
            <w:pPr>
              <w:jc w:val="center"/>
              <w:rPr>
                <w:rFonts w:ascii="Arial" w:hAnsi="Arial" w:cs="Arial"/>
                <w:sz w:val="18"/>
                <w:szCs w:val="18"/>
              </w:rPr>
            </w:pPr>
          </w:p>
        </w:tc>
      </w:tr>
      <w:tr w:rsidR="002214F7" w:rsidRPr="00353733" w14:paraId="008C4EC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2183DA3" w14:textId="77777777" w:rsidR="002214F7" w:rsidRPr="00353733" w:rsidRDefault="002214F7" w:rsidP="002214F7">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7016317" w14:textId="07635206"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435122" w14:textId="77777777" w:rsidR="002214F7" w:rsidRPr="00353733" w:rsidRDefault="002214F7" w:rsidP="002214F7">
            <w:pPr>
              <w:jc w:val="center"/>
              <w:rPr>
                <w:rFonts w:ascii="Arial" w:hAnsi="Arial" w:cs="Arial"/>
                <w:sz w:val="18"/>
                <w:szCs w:val="18"/>
              </w:rPr>
            </w:pPr>
          </w:p>
        </w:tc>
      </w:tr>
      <w:tr w:rsidR="002214F7" w:rsidRPr="00353733" w14:paraId="79FBBB0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1B728CC" w14:textId="77777777" w:rsidR="002214F7" w:rsidRPr="00353733" w:rsidRDefault="002214F7" w:rsidP="002214F7">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0AA4E14C" w14:textId="4118A3CD"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63CEA6" w14:textId="77777777" w:rsidR="002214F7" w:rsidRPr="00353733" w:rsidRDefault="002214F7" w:rsidP="002214F7">
            <w:pPr>
              <w:jc w:val="center"/>
              <w:rPr>
                <w:rFonts w:ascii="Arial" w:hAnsi="Arial" w:cs="Arial"/>
                <w:sz w:val="18"/>
                <w:szCs w:val="18"/>
              </w:rPr>
            </w:pPr>
          </w:p>
        </w:tc>
      </w:tr>
      <w:tr w:rsidR="002214F7" w:rsidRPr="00353733" w14:paraId="7F7214A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943531D" w14:textId="77777777" w:rsidR="002214F7" w:rsidRPr="00353733" w:rsidRDefault="002214F7" w:rsidP="002214F7">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36D84957" w14:textId="598A47C7"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2282653A" w14:textId="77777777" w:rsidR="002214F7" w:rsidRPr="00353733" w:rsidRDefault="002214F7" w:rsidP="002214F7">
            <w:pPr>
              <w:jc w:val="center"/>
              <w:rPr>
                <w:rFonts w:ascii="Arial" w:hAnsi="Arial" w:cs="Arial"/>
                <w:sz w:val="18"/>
                <w:szCs w:val="18"/>
              </w:rPr>
            </w:pPr>
          </w:p>
        </w:tc>
      </w:tr>
      <w:tr w:rsidR="002214F7" w:rsidRPr="00353733" w14:paraId="37A5F55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68EEF15" w14:textId="77777777" w:rsidR="002214F7" w:rsidRPr="00353733" w:rsidRDefault="002214F7" w:rsidP="002214F7">
            <w:pPr>
              <w:rPr>
                <w:rFonts w:ascii="Arial" w:hAnsi="Arial" w:cs="Arial"/>
                <w:sz w:val="18"/>
                <w:szCs w:val="18"/>
              </w:rPr>
            </w:pPr>
            <w:proofErr w:type="spellStart"/>
            <w:r w:rsidRPr="00353733">
              <w:rPr>
                <w:rFonts w:ascii="Arial" w:hAnsi="Arial" w:cs="Arial"/>
                <w:sz w:val="18"/>
                <w:szCs w:val="18"/>
              </w:rPr>
              <w:t>Ava</w:t>
            </w:r>
            <w:proofErr w:type="spellEnd"/>
            <w:r w:rsidRPr="0035373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4476DD42" w14:textId="28F08FA3" w:rsidR="002214F7" w:rsidRPr="00F1334B" w:rsidRDefault="002214F7" w:rsidP="002214F7">
            <w:pPr>
              <w:jc w:val="center"/>
              <w:rPr>
                <w:rFonts w:ascii="Arial" w:hAnsi="Arial" w:cs="Arial"/>
                <w:sz w:val="18"/>
                <w:szCs w:val="18"/>
              </w:rPr>
            </w:pPr>
            <w:r w:rsidRPr="00F1334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1304A5" w14:textId="77777777" w:rsidR="002214F7" w:rsidRPr="00353733" w:rsidRDefault="002214F7" w:rsidP="002214F7">
            <w:pPr>
              <w:jc w:val="center"/>
              <w:rPr>
                <w:rFonts w:ascii="Arial" w:hAnsi="Arial" w:cs="Arial"/>
                <w:sz w:val="18"/>
                <w:szCs w:val="18"/>
              </w:rPr>
            </w:pPr>
          </w:p>
        </w:tc>
      </w:tr>
    </w:tbl>
    <w:p w14:paraId="74C23524" w14:textId="77777777" w:rsidR="008C7674" w:rsidRDefault="008C7674" w:rsidP="008C7674">
      <w:pPr>
        <w:jc w:val="both"/>
        <w:rPr>
          <w:rFonts w:ascii="Arial" w:hAnsi="Arial" w:cs="Arial"/>
          <w:i/>
          <w:iCs/>
          <w:sz w:val="22"/>
          <w:szCs w:val="22"/>
        </w:rPr>
      </w:pPr>
    </w:p>
    <w:p w14:paraId="5E3C0EE8" w14:textId="77777777" w:rsidR="00BD682B" w:rsidRPr="008642AC" w:rsidRDefault="008C7674" w:rsidP="008C7674">
      <w:pPr>
        <w:jc w:val="both"/>
        <w:rPr>
          <w:rFonts w:ascii="Arial" w:hAnsi="Arial" w:cs="Arial"/>
          <w:i/>
          <w:iCs/>
          <w:sz w:val="22"/>
          <w:szCs w:val="22"/>
        </w:rPr>
      </w:pPr>
      <w:r w:rsidRPr="008642AC">
        <w:rPr>
          <w:rFonts w:ascii="Arial" w:hAnsi="Arial" w:cs="Arial"/>
          <w:i/>
          <w:iCs/>
          <w:sz w:val="22"/>
          <w:szCs w:val="22"/>
        </w:rPr>
        <w:t>Sklep je sprejet.</w:t>
      </w:r>
    </w:p>
    <w:p w14:paraId="53E9E870" w14:textId="77777777" w:rsidR="00BD682B" w:rsidRDefault="00BD682B" w:rsidP="008C7674">
      <w:pPr>
        <w:jc w:val="both"/>
        <w:rPr>
          <w:rFonts w:ascii="Arial" w:hAnsi="Arial" w:cs="Arial"/>
          <w:i/>
          <w:iCs/>
          <w:color w:val="EE0000"/>
          <w:sz w:val="22"/>
          <w:szCs w:val="22"/>
        </w:rPr>
      </w:pPr>
    </w:p>
    <w:p w14:paraId="597D8FCD" w14:textId="4114BED6" w:rsidR="008C7674" w:rsidRPr="005A04B2" w:rsidRDefault="008C7674" w:rsidP="008C7674">
      <w:pPr>
        <w:jc w:val="both"/>
        <w:rPr>
          <w:rFonts w:ascii="Arial" w:hAnsi="Arial" w:cs="Arial"/>
          <w:i/>
          <w:iCs/>
          <w:color w:val="EE0000"/>
          <w:sz w:val="22"/>
          <w:szCs w:val="22"/>
        </w:rPr>
      </w:pPr>
      <w:r w:rsidRPr="005A04B2">
        <w:rPr>
          <w:rFonts w:ascii="Arial" w:hAnsi="Arial" w:cs="Arial"/>
          <w:i/>
          <w:iCs/>
          <w:color w:val="EE0000"/>
          <w:sz w:val="22"/>
          <w:szCs w:val="22"/>
        </w:rPr>
        <w:t xml:space="preserve"> </w:t>
      </w:r>
    </w:p>
    <w:p w14:paraId="280F8E33" w14:textId="50EE607C" w:rsidR="00202622" w:rsidRDefault="008642AC" w:rsidP="00202622">
      <w:pPr>
        <w:rPr>
          <w:rFonts w:ascii="Arial" w:hAnsi="Arial" w:cs="Arial"/>
          <w:bCs/>
          <w:sz w:val="22"/>
          <w:szCs w:val="22"/>
        </w:rPr>
      </w:pPr>
      <w:r>
        <w:rPr>
          <w:rFonts w:ascii="Arial" w:hAnsi="Arial" w:cs="Arial"/>
          <w:bCs/>
          <w:sz w:val="22"/>
          <w:szCs w:val="22"/>
        </w:rPr>
        <w:t xml:space="preserve">Odmor od </w:t>
      </w:r>
      <w:r w:rsidR="00445560">
        <w:rPr>
          <w:rFonts w:ascii="Arial" w:hAnsi="Arial" w:cs="Arial"/>
          <w:bCs/>
          <w:sz w:val="22"/>
          <w:szCs w:val="22"/>
        </w:rPr>
        <w:t xml:space="preserve">18.03 </w:t>
      </w:r>
      <w:r>
        <w:rPr>
          <w:rFonts w:ascii="Arial" w:hAnsi="Arial" w:cs="Arial"/>
          <w:bCs/>
          <w:sz w:val="22"/>
          <w:szCs w:val="22"/>
        </w:rPr>
        <w:t>do 18.18 ure.</w:t>
      </w:r>
      <w:r w:rsidR="00445560">
        <w:rPr>
          <w:rFonts w:ascii="Arial" w:hAnsi="Arial" w:cs="Arial"/>
          <w:bCs/>
          <w:sz w:val="22"/>
          <w:szCs w:val="22"/>
        </w:rPr>
        <w:t xml:space="preserve"> </w:t>
      </w:r>
    </w:p>
    <w:p w14:paraId="6CB8FC25" w14:textId="77777777" w:rsidR="008E6D4C" w:rsidRPr="00202622" w:rsidRDefault="008E6D4C" w:rsidP="00202622">
      <w:pPr>
        <w:rPr>
          <w:rFonts w:ascii="Arial" w:hAnsi="Arial" w:cs="Arial"/>
          <w:bCs/>
          <w:sz w:val="22"/>
          <w:szCs w:val="22"/>
        </w:rPr>
      </w:pPr>
    </w:p>
    <w:p w14:paraId="77CF0381" w14:textId="7601086F" w:rsidR="00202622" w:rsidRPr="00202622" w:rsidRDefault="00202622" w:rsidP="00202622">
      <w:pPr>
        <w:rPr>
          <w:rFonts w:ascii="Arial" w:hAnsi="Arial" w:cs="Arial"/>
          <w:b/>
          <w:bCs/>
          <w:i/>
          <w:iCs/>
          <w:sz w:val="22"/>
          <w:szCs w:val="22"/>
          <w:u w:val="single"/>
        </w:rPr>
      </w:pPr>
      <w:r w:rsidRPr="00202622">
        <w:rPr>
          <w:rFonts w:ascii="Arial" w:hAnsi="Arial" w:cs="Arial"/>
          <w:b/>
          <w:bCs/>
          <w:sz w:val="22"/>
          <w:szCs w:val="22"/>
          <w:u w:val="single"/>
        </w:rPr>
        <w:t xml:space="preserve">K 10) </w:t>
      </w:r>
      <w:r w:rsidR="005A04B2" w:rsidRPr="005A04B2">
        <w:rPr>
          <w:rFonts w:ascii="Arial" w:hAnsi="Arial" w:cs="Arial"/>
          <w:b/>
          <w:bCs/>
          <w:sz w:val="22"/>
          <w:szCs w:val="22"/>
          <w:u w:val="single"/>
        </w:rPr>
        <w:t>Sklep o porabi presežka prihodkov nad odhodki Javnega zavoda Glasbena šola Nova Gorica (poročevalka: Ksenja Sulič, Višja svetovalka)</w:t>
      </w:r>
    </w:p>
    <w:p w14:paraId="4C0B9C5E" w14:textId="77777777" w:rsidR="0033063C" w:rsidRDefault="0033063C" w:rsidP="00202622">
      <w:pPr>
        <w:rPr>
          <w:rFonts w:ascii="Arial" w:hAnsi="Arial" w:cs="Arial"/>
          <w:bCs/>
          <w:sz w:val="22"/>
          <w:szCs w:val="22"/>
          <w:u w:val="single"/>
        </w:rPr>
      </w:pPr>
    </w:p>
    <w:p w14:paraId="6BAD58DE" w14:textId="30678FBE" w:rsidR="0033063C" w:rsidRPr="00ED5795" w:rsidRDefault="0033063C" w:rsidP="00202622">
      <w:pPr>
        <w:rPr>
          <w:rFonts w:ascii="Arial" w:hAnsi="Arial" w:cs="Arial"/>
          <w:bCs/>
          <w:sz w:val="22"/>
          <w:szCs w:val="22"/>
        </w:rPr>
      </w:pPr>
      <w:r w:rsidRPr="00ED5795">
        <w:rPr>
          <w:rFonts w:ascii="Arial" w:hAnsi="Arial" w:cs="Arial"/>
          <w:bCs/>
          <w:sz w:val="22"/>
          <w:szCs w:val="22"/>
        </w:rPr>
        <w:t xml:space="preserve">Urban Martinuč </w:t>
      </w:r>
      <w:r w:rsidR="00D62B1A">
        <w:rPr>
          <w:rFonts w:ascii="Arial" w:hAnsi="Arial" w:cs="Arial"/>
          <w:bCs/>
          <w:sz w:val="22"/>
          <w:szCs w:val="22"/>
        </w:rPr>
        <w:t xml:space="preserve">je </w:t>
      </w:r>
      <w:r w:rsidRPr="00ED5795">
        <w:rPr>
          <w:rFonts w:ascii="Arial" w:hAnsi="Arial" w:cs="Arial"/>
          <w:bCs/>
          <w:sz w:val="22"/>
          <w:szCs w:val="22"/>
        </w:rPr>
        <w:t>odsoten</w:t>
      </w:r>
      <w:r w:rsidR="00ED5795" w:rsidRPr="00ED5795">
        <w:rPr>
          <w:rFonts w:ascii="Arial" w:hAnsi="Arial" w:cs="Arial"/>
          <w:bCs/>
          <w:sz w:val="22"/>
          <w:szCs w:val="22"/>
        </w:rPr>
        <w:t>.</w:t>
      </w:r>
    </w:p>
    <w:p w14:paraId="1F4344A3" w14:textId="77777777" w:rsidR="0033063C" w:rsidRPr="00ED5795" w:rsidRDefault="0033063C" w:rsidP="000E3E78">
      <w:pPr>
        <w:jc w:val="both"/>
        <w:rPr>
          <w:rFonts w:ascii="Arial" w:hAnsi="Arial" w:cs="Arial"/>
          <w:bCs/>
          <w:sz w:val="22"/>
          <w:szCs w:val="22"/>
          <w:u w:val="single"/>
        </w:rPr>
      </w:pPr>
    </w:p>
    <w:p w14:paraId="65B3DF5A" w14:textId="747A9F6E" w:rsidR="00202622" w:rsidRPr="00ED5795" w:rsidRDefault="00202622" w:rsidP="000E3E78">
      <w:pPr>
        <w:jc w:val="both"/>
        <w:rPr>
          <w:rFonts w:ascii="Arial" w:hAnsi="Arial" w:cs="Arial"/>
          <w:bCs/>
          <w:sz w:val="22"/>
          <w:szCs w:val="22"/>
        </w:rPr>
      </w:pPr>
      <w:r w:rsidRPr="00ED5795">
        <w:rPr>
          <w:rFonts w:ascii="Arial" w:hAnsi="Arial" w:cs="Arial"/>
          <w:bCs/>
          <w:sz w:val="22"/>
          <w:szCs w:val="22"/>
          <w:u w:val="single"/>
        </w:rPr>
        <w:t>Župan</w:t>
      </w:r>
      <w:r w:rsidRPr="00ED5795">
        <w:rPr>
          <w:rFonts w:ascii="Arial" w:hAnsi="Arial" w:cs="Arial"/>
          <w:bCs/>
          <w:sz w:val="22"/>
          <w:szCs w:val="22"/>
        </w:rPr>
        <w:t xml:space="preserve"> napove naslednjo točko dnevnega reda in preda besedo</w:t>
      </w:r>
      <w:r w:rsidR="002D2E4C" w:rsidRPr="00ED5795">
        <w:rPr>
          <w:rFonts w:ascii="Arial" w:hAnsi="Arial" w:cs="Arial"/>
          <w:bCs/>
          <w:sz w:val="22"/>
          <w:szCs w:val="22"/>
        </w:rPr>
        <w:t xml:space="preserve"> poročeval</w:t>
      </w:r>
      <w:r w:rsidR="005A04B2" w:rsidRPr="00ED5795">
        <w:rPr>
          <w:rFonts w:ascii="Arial" w:hAnsi="Arial" w:cs="Arial"/>
          <w:bCs/>
          <w:sz w:val="22"/>
          <w:szCs w:val="22"/>
        </w:rPr>
        <w:t>ki Ksenji Sulič.</w:t>
      </w:r>
    </w:p>
    <w:p w14:paraId="408C73AF" w14:textId="5B7772B5" w:rsidR="00202622" w:rsidRPr="00ED5795" w:rsidRDefault="00202622" w:rsidP="000E3E78">
      <w:pPr>
        <w:jc w:val="both"/>
        <w:rPr>
          <w:rFonts w:ascii="Arial" w:hAnsi="Arial" w:cs="Arial"/>
          <w:bCs/>
          <w:sz w:val="22"/>
          <w:szCs w:val="22"/>
        </w:rPr>
      </w:pPr>
    </w:p>
    <w:p w14:paraId="00063050" w14:textId="4FC63D81" w:rsidR="00202622" w:rsidRPr="00ED5795" w:rsidRDefault="005A04B2" w:rsidP="005A04B2">
      <w:pPr>
        <w:jc w:val="both"/>
        <w:rPr>
          <w:rFonts w:ascii="Arial" w:hAnsi="Arial" w:cs="Arial"/>
          <w:bCs/>
          <w:sz w:val="22"/>
          <w:szCs w:val="22"/>
        </w:rPr>
      </w:pPr>
      <w:r w:rsidRPr="00ED5795">
        <w:rPr>
          <w:rFonts w:ascii="Arial" w:hAnsi="Arial" w:cs="Arial"/>
          <w:bCs/>
          <w:sz w:val="22"/>
          <w:szCs w:val="22"/>
          <w:u w:val="single"/>
        </w:rPr>
        <w:t>Ksenja Sulič</w:t>
      </w:r>
      <w:r w:rsidR="00202622" w:rsidRPr="00ED5795">
        <w:rPr>
          <w:rFonts w:ascii="Arial" w:hAnsi="Arial" w:cs="Arial"/>
          <w:bCs/>
          <w:sz w:val="22"/>
          <w:szCs w:val="22"/>
        </w:rPr>
        <w:t xml:space="preserve"> pove</w:t>
      </w:r>
      <w:r w:rsidR="002D2E4C" w:rsidRPr="00ED5795">
        <w:rPr>
          <w:rFonts w:ascii="Arial" w:hAnsi="Arial" w:cs="Arial"/>
          <w:bCs/>
          <w:sz w:val="22"/>
          <w:szCs w:val="22"/>
        </w:rPr>
        <w:t>,</w:t>
      </w:r>
      <w:r w:rsidR="00202622" w:rsidRPr="00ED5795">
        <w:rPr>
          <w:rFonts w:ascii="Arial" w:hAnsi="Arial" w:cs="Arial"/>
          <w:bCs/>
          <w:sz w:val="22"/>
          <w:szCs w:val="22"/>
        </w:rPr>
        <w:t xml:space="preserve"> da</w:t>
      </w:r>
      <w:r w:rsidR="0033063C" w:rsidRPr="00ED5795">
        <w:rPr>
          <w:rFonts w:ascii="Arial" w:hAnsi="Arial" w:cs="Arial"/>
          <w:bCs/>
          <w:sz w:val="22"/>
          <w:szCs w:val="22"/>
        </w:rPr>
        <w:t xml:space="preserve"> </w:t>
      </w:r>
      <w:r w:rsidR="00ED5795">
        <w:rPr>
          <w:rFonts w:ascii="Arial" w:hAnsi="Arial" w:cs="Arial"/>
          <w:bCs/>
          <w:sz w:val="22"/>
          <w:szCs w:val="22"/>
        </w:rPr>
        <w:t xml:space="preserve">se </w:t>
      </w:r>
      <w:r w:rsidR="0033063C" w:rsidRPr="00ED5795">
        <w:rPr>
          <w:rFonts w:ascii="Arial" w:hAnsi="Arial" w:cs="Arial"/>
          <w:bCs/>
          <w:sz w:val="22"/>
          <w:szCs w:val="22"/>
        </w:rPr>
        <w:t>presežek prihodkov nad odhodki nameni za nakup glasbil. Predlaga potrditev.</w:t>
      </w:r>
    </w:p>
    <w:p w14:paraId="0F41F6F7" w14:textId="77777777" w:rsidR="008642AC" w:rsidRPr="00ED5795" w:rsidRDefault="008642AC" w:rsidP="005A04B2">
      <w:pPr>
        <w:jc w:val="both"/>
        <w:rPr>
          <w:rFonts w:ascii="Arial" w:hAnsi="Arial" w:cs="Arial"/>
          <w:bCs/>
          <w:sz w:val="22"/>
          <w:szCs w:val="22"/>
        </w:rPr>
      </w:pPr>
    </w:p>
    <w:p w14:paraId="6D7A78FD" w14:textId="133FFCFF" w:rsidR="0033063C" w:rsidRPr="00ED5795" w:rsidRDefault="008642AC" w:rsidP="005A04B2">
      <w:pPr>
        <w:jc w:val="both"/>
        <w:rPr>
          <w:rFonts w:ascii="Arial" w:hAnsi="Arial" w:cs="Arial"/>
          <w:bCs/>
          <w:sz w:val="22"/>
          <w:szCs w:val="22"/>
        </w:rPr>
      </w:pPr>
      <w:r w:rsidRPr="00ED5795">
        <w:rPr>
          <w:rFonts w:ascii="Arial" w:hAnsi="Arial" w:cs="Arial"/>
          <w:bCs/>
          <w:sz w:val="22"/>
          <w:szCs w:val="22"/>
        </w:rPr>
        <w:t xml:space="preserve">Ob </w:t>
      </w:r>
      <w:r w:rsidR="0033063C" w:rsidRPr="00ED5795">
        <w:rPr>
          <w:rFonts w:ascii="Arial" w:hAnsi="Arial" w:cs="Arial"/>
          <w:bCs/>
          <w:sz w:val="22"/>
          <w:szCs w:val="22"/>
        </w:rPr>
        <w:t>18.20</w:t>
      </w:r>
      <w:r w:rsidRPr="00ED5795">
        <w:rPr>
          <w:rFonts w:ascii="Arial" w:hAnsi="Arial" w:cs="Arial"/>
          <w:bCs/>
          <w:sz w:val="22"/>
          <w:szCs w:val="22"/>
        </w:rPr>
        <w:t xml:space="preserve"> uri</w:t>
      </w:r>
      <w:r w:rsidR="0033063C" w:rsidRPr="00ED5795">
        <w:rPr>
          <w:rFonts w:ascii="Arial" w:hAnsi="Arial" w:cs="Arial"/>
          <w:bCs/>
          <w:sz w:val="22"/>
          <w:szCs w:val="22"/>
        </w:rPr>
        <w:t xml:space="preserve"> se pridruži</w:t>
      </w:r>
      <w:r w:rsidRPr="00ED5795">
        <w:rPr>
          <w:rFonts w:ascii="Arial" w:hAnsi="Arial" w:cs="Arial"/>
          <w:bCs/>
          <w:sz w:val="22"/>
          <w:szCs w:val="22"/>
        </w:rPr>
        <w:t xml:space="preserve"> Urban Martinuč</w:t>
      </w:r>
      <w:r w:rsidR="0033063C" w:rsidRPr="00ED5795">
        <w:rPr>
          <w:rFonts w:ascii="Arial" w:hAnsi="Arial" w:cs="Arial"/>
          <w:bCs/>
          <w:sz w:val="22"/>
          <w:szCs w:val="22"/>
        </w:rPr>
        <w:t>.</w:t>
      </w:r>
    </w:p>
    <w:p w14:paraId="7DF2E3C2" w14:textId="77777777" w:rsidR="0033063C" w:rsidRPr="00ED5795" w:rsidRDefault="0033063C" w:rsidP="005A04B2">
      <w:pPr>
        <w:jc w:val="both"/>
        <w:rPr>
          <w:rFonts w:ascii="Arial" w:hAnsi="Arial" w:cs="Arial"/>
          <w:bCs/>
          <w:sz w:val="22"/>
          <w:szCs w:val="22"/>
        </w:rPr>
      </w:pPr>
    </w:p>
    <w:p w14:paraId="4AE80410" w14:textId="05EF886C" w:rsidR="0033063C" w:rsidRPr="00ED5795" w:rsidRDefault="0033063C" w:rsidP="005A04B2">
      <w:pPr>
        <w:jc w:val="both"/>
        <w:rPr>
          <w:rFonts w:ascii="Arial" w:hAnsi="Arial" w:cs="Arial"/>
          <w:bCs/>
          <w:sz w:val="22"/>
          <w:szCs w:val="22"/>
        </w:rPr>
      </w:pPr>
      <w:r w:rsidRPr="00ED5795">
        <w:rPr>
          <w:rFonts w:ascii="Arial" w:hAnsi="Arial" w:cs="Arial"/>
          <w:bCs/>
          <w:sz w:val="22"/>
          <w:szCs w:val="22"/>
          <w:u w:val="single"/>
        </w:rPr>
        <w:t xml:space="preserve">Marko </w:t>
      </w:r>
      <w:r w:rsidR="00ED5795" w:rsidRPr="00ED5795">
        <w:rPr>
          <w:rFonts w:ascii="Arial" w:hAnsi="Arial" w:cs="Arial"/>
          <w:bCs/>
          <w:sz w:val="22"/>
          <w:szCs w:val="22"/>
          <w:u w:val="single"/>
        </w:rPr>
        <w:t>Š</w:t>
      </w:r>
      <w:r w:rsidRPr="00ED5795">
        <w:rPr>
          <w:rFonts w:ascii="Arial" w:hAnsi="Arial" w:cs="Arial"/>
          <w:bCs/>
          <w:sz w:val="22"/>
          <w:szCs w:val="22"/>
          <w:u w:val="single"/>
        </w:rPr>
        <w:t>vara</w:t>
      </w:r>
      <w:r w:rsidRPr="00ED5795">
        <w:rPr>
          <w:rFonts w:ascii="Arial" w:hAnsi="Arial" w:cs="Arial"/>
          <w:bCs/>
          <w:sz w:val="22"/>
          <w:szCs w:val="22"/>
        </w:rPr>
        <w:t xml:space="preserve"> </w:t>
      </w:r>
      <w:r w:rsidR="00ED5795" w:rsidRPr="00ED5795">
        <w:rPr>
          <w:rFonts w:ascii="Arial" w:hAnsi="Arial" w:cs="Arial"/>
          <w:bCs/>
          <w:sz w:val="22"/>
          <w:szCs w:val="22"/>
        </w:rPr>
        <w:t xml:space="preserve">pove, da </w:t>
      </w:r>
      <w:r w:rsidRPr="00ED5795">
        <w:rPr>
          <w:rFonts w:ascii="Arial" w:hAnsi="Arial" w:cs="Arial"/>
          <w:bCs/>
          <w:sz w:val="22"/>
          <w:szCs w:val="22"/>
        </w:rPr>
        <w:t>odbor predlaga potrditev.</w:t>
      </w:r>
    </w:p>
    <w:p w14:paraId="70818C3C" w14:textId="77777777" w:rsidR="00202622" w:rsidRPr="00ED5795" w:rsidRDefault="00202622" w:rsidP="000E3E78">
      <w:pPr>
        <w:jc w:val="both"/>
        <w:rPr>
          <w:rFonts w:ascii="Arial" w:hAnsi="Arial" w:cs="Arial"/>
          <w:bCs/>
          <w:sz w:val="22"/>
          <w:szCs w:val="22"/>
        </w:rPr>
      </w:pPr>
    </w:p>
    <w:p w14:paraId="112D8849" w14:textId="5041D34B" w:rsidR="008C7674" w:rsidRPr="00ED5795" w:rsidRDefault="008C7674" w:rsidP="000E3E78">
      <w:pPr>
        <w:jc w:val="both"/>
        <w:rPr>
          <w:rFonts w:ascii="Arial" w:hAnsi="Arial" w:cs="Arial"/>
          <w:sz w:val="22"/>
          <w:szCs w:val="22"/>
        </w:rPr>
      </w:pPr>
      <w:r w:rsidRPr="00ED5795">
        <w:rPr>
          <w:rFonts w:ascii="Arial" w:hAnsi="Arial" w:cs="Arial"/>
          <w:iCs/>
          <w:sz w:val="22"/>
          <w:szCs w:val="22"/>
          <w:u w:val="single"/>
        </w:rPr>
        <w:t>Župan</w:t>
      </w:r>
      <w:r w:rsidRPr="00ED5795">
        <w:rPr>
          <w:rFonts w:ascii="Arial" w:hAnsi="Arial" w:cs="Arial"/>
          <w:iCs/>
          <w:sz w:val="22"/>
          <w:szCs w:val="22"/>
        </w:rPr>
        <w:t xml:space="preserve"> da</w:t>
      </w:r>
      <w:r w:rsidR="005A04B2" w:rsidRPr="00ED5795">
        <w:rPr>
          <w:rFonts w:ascii="Arial" w:hAnsi="Arial" w:cs="Arial"/>
          <w:iCs/>
          <w:sz w:val="22"/>
          <w:szCs w:val="22"/>
        </w:rPr>
        <w:t xml:space="preserve"> Sklep</w:t>
      </w:r>
      <w:r w:rsidRPr="00ED5795">
        <w:rPr>
          <w:rFonts w:ascii="Arial" w:hAnsi="Arial" w:cs="Arial"/>
          <w:iCs/>
          <w:sz w:val="22"/>
          <w:szCs w:val="22"/>
        </w:rPr>
        <w:t xml:space="preserve"> na glasovanje</w:t>
      </w:r>
      <w:r w:rsidR="005A04B2" w:rsidRPr="00ED5795">
        <w:rPr>
          <w:rFonts w:ascii="Arial" w:hAnsi="Arial" w:cs="Arial"/>
          <w:iCs/>
          <w:sz w:val="22"/>
          <w:szCs w:val="22"/>
        </w:rPr>
        <w:t>.</w:t>
      </w:r>
    </w:p>
    <w:p w14:paraId="1AD21105" w14:textId="77777777" w:rsidR="008C7674" w:rsidRPr="005A04B2" w:rsidRDefault="008C7674" w:rsidP="008C7674">
      <w:pPr>
        <w:jc w:val="both"/>
        <w:rPr>
          <w:rFonts w:ascii="Arial" w:hAnsi="Arial" w:cs="Arial"/>
          <w:iCs/>
          <w:color w:val="EE0000"/>
          <w:sz w:val="22"/>
          <w:szCs w:val="22"/>
        </w:rPr>
      </w:pPr>
    </w:p>
    <w:p w14:paraId="07E39EA6" w14:textId="77777777" w:rsidR="008C7674" w:rsidRPr="00353733" w:rsidRDefault="008C7674" w:rsidP="008C7674">
      <w:pPr>
        <w:jc w:val="both"/>
        <w:rPr>
          <w:rFonts w:ascii="Arial" w:hAnsi="Arial" w:cs="Arial"/>
          <w:b/>
          <w:sz w:val="22"/>
          <w:szCs w:val="22"/>
        </w:rPr>
      </w:pPr>
      <w:r w:rsidRPr="00353733">
        <w:rPr>
          <w:rFonts w:ascii="Arial" w:hAnsi="Arial" w:cs="Arial"/>
          <w:b/>
          <w:sz w:val="22"/>
          <w:szCs w:val="22"/>
        </w:rPr>
        <w:t xml:space="preserve">Rezultat glasovanja: </w:t>
      </w:r>
    </w:p>
    <w:p w14:paraId="4249F1C3" w14:textId="055C9B10" w:rsidR="008C7674" w:rsidRPr="00353733" w:rsidRDefault="008C7674" w:rsidP="008C7674">
      <w:pPr>
        <w:jc w:val="both"/>
        <w:rPr>
          <w:rFonts w:ascii="Arial" w:hAnsi="Arial" w:cs="Arial"/>
          <w:sz w:val="22"/>
          <w:szCs w:val="22"/>
        </w:rPr>
      </w:pPr>
      <w:r w:rsidRPr="00353733">
        <w:rPr>
          <w:rFonts w:ascii="Arial" w:hAnsi="Arial" w:cs="Arial"/>
          <w:sz w:val="22"/>
          <w:szCs w:val="22"/>
        </w:rPr>
        <w:t>NAVZOČI:</w:t>
      </w:r>
      <w:r w:rsidRPr="00353733">
        <w:rPr>
          <w:rFonts w:ascii="Arial" w:hAnsi="Arial" w:cs="Arial"/>
          <w:color w:val="EE0000"/>
          <w:sz w:val="22"/>
          <w:szCs w:val="22"/>
        </w:rPr>
        <w:t xml:space="preserve"> </w:t>
      </w:r>
      <w:r w:rsidR="0033063C" w:rsidRPr="0033063C">
        <w:rPr>
          <w:rFonts w:ascii="Arial" w:hAnsi="Arial" w:cs="Arial"/>
          <w:sz w:val="22"/>
          <w:szCs w:val="22"/>
        </w:rPr>
        <w:t>15</w:t>
      </w:r>
    </w:p>
    <w:p w14:paraId="29CCAD2B" w14:textId="03496022" w:rsidR="008C7674" w:rsidRPr="007C3AED" w:rsidRDefault="008C7674" w:rsidP="008C7674">
      <w:pPr>
        <w:jc w:val="both"/>
        <w:rPr>
          <w:rFonts w:ascii="Arial" w:hAnsi="Arial" w:cs="Arial"/>
          <w:sz w:val="22"/>
          <w:szCs w:val="22"/>
        </w:rPr>
      </w:pPr>
      <w:r w:rsidRPr="007C3AED">
        <w:rPr>
          <w:rFonts w:ascii="Arial" w:hAnsi="Arial" w:cs="Arial"/>
          <w:sz w:val="22"/>
          <w:szCs w:val="22"/>
        </w:rPr>
        <w:t xml:space="preserve">ZA: </w:t>
      </w:r>
      <w:r w:rsidR="0033063C">
        <w:rPr>
          <w:rFonts w:ascii="Arial" w:hAnsi="Arial" w:cs="Arial"/>
          <w:sz w:val="22"/>
          <w:szCs w:val="22"/>
        </w:rPr>
        <w:t>1</w:t>
      </w:r>
      <w:r w:rsidR="00F1334B">
        <w:rPr>
          <w:rFonts w:ascii="Arial" w:hAnsi="Arial" w:cs="Arial"/>
          <w:sz w:val="22"/>
          <w:szCs w:val="22"/>
        </w:rPr>
        <w:t>5</w:t>
      </w:r>
    </w:p>
    <w:p w14:paraId="2C1C109B" w14:textId="5AAA82A6" w:rsidR="008C7674" w:rsidRPr="007C3AED" w:rsidRDefault="008C7674" w:rsidP="008C7674">
      <w:pPr>
        <w:jc w:val="both"/>
        <w:rPr>
          <w:rFonts w:ascii="Arial" w:hAnsi="Arial" w:cs="Arial"/>
          <w:sz w:val="22"/>
          <w:szCs w:val="22"/>
        </w:rPr>
      </w:pPr>
      <w:r w:rsidRPr="007C3AED">
        <w:rPr>
          <w:rFonts w:ascii="Arial" w:hAnsi="Arial" w:cs="Arial"/>
          <w:sz w:val="22"/>
          <w:szCs w:val="22"/>
        </w:rPr>
        <w:t xml:space="preserve">PROTI: </w:t>
      </w:r>
    </w:p>
    <w:p w14:paraId="4BB5D6CF" w14:textId="247A7B6C" w:rsidR="008C7674" w:rsidRPr="00B678D8" w:rsidRDefault="008C7674" w:rsidP="008C7674">
      <w:pPr>
        <w:jc w:val="both"/>
        <w:rPr>
          <w:rFonts w:ascii="Arial" w:hAnsi="Arial" w:cs="Arial"/>
          <w:color w:val="EE0000"/>
          <w:sz w:val="22"/>
          <w:szCs w:val="22"/>
        </w:rPr>
      </w:pPr>
    </w:p>
    <w:tbl>
      <w:tblPr>
        <w:tblW w:w="0" w:type="auto"/>
        <w:tblLook w:val="04A0" w:firstRow="1" w:lastRow="0" w:firstColumn="1" w:lastColumn="0" w:noHBand="0" w:noVBand="1"/>
      </w:tblPr>
      <w:tblGrid>
        <w:gridCol w:w="1980"/>
        <w:gridCol w:w="722"/>
        <w:gridCol w:w="910"/>
      </w:tblGrid>
      <w:tr w:rsidR="008C7674" w:rsidRPr="00353733" w14:paraId="2A891C0B" w14:textId="77777777" w:rsidTr="004A550B">
        <w:tc>
          <w:tcPr>
            <w:tcW w:w="1980" w:type="dxa"/>
            <w:tcBorders>
              <w:top w:val="single" w:sz="4" w:space="0" w:color="auto"/>
              <w:left w:val="single" w:sz="4" w:space="0" w:color="auto"/>
              <w:bottom w:val="single" w:sz="4" w:space="0" w:color="auto"/>
              <w:right w:val="single" w:sz="4" w:space="0" w:color="auto"/>
            </w:tcBorders>
          </w:tcPr>
          <w:p w14:paraId="19FEAE80" w14:textId="77777777" w:rsidR="008C7674" w:rsidRPr="00353733" w:rsidRDefault="008C7674"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A791C2C" w14:textId="77777777" w:rsidR="008C7674" w:rsidRPr="00353733" w:rsidRDefault="008C7674"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33A9C3F" w14:textId="77777777" w:rsidR="008C7674" w:rsidRPr="00353733" w:rsidRDefault="008C7674" w:rsidP="004A550B">
            <w:pPr>
              <w:jc w:val="center"/>
              <w:rPr>
                <w:rFonts w:ascii="Arial" w:hAnsi="Arial" w:cs="Arial"/>
                <w:sz w:val="18"/>
                <w:szCs w:val="18"/>
              </w:rPr>
            </w:pPr>
            <w:r w:rsidRPr="00353733">
              <w:rPr>
                <w:rFonts w:ascii="Arial" w:hAnsi="Arial" w:cs="Arial"/>
                <w:sz w:val="18"/>
                <w:szCs w:val="18"/>
              </w:rPr>
              <w:t>PROTI</w:t>
            </w:r>
          </w:p>
        </w:tc>
      </w:tr>
      <w:tr w:rsidR="002214F7" w:rsidRPr="00353733" w14:paraId="01D9D88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9058EE9" w14:textId="77777777" w:rsidR="002214F7" w:rsidRPr="00353733" w:rsidRDefault="002214F7" w:rsidP="002214F7">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15487456" w14:textId="24750AED"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7A3CC1B" w14:textId="77777777" w:rsidR="002214F7" w:rsidRPr="00353733" w:rsidRDefault="002214F7" w:rsidP="002214F7">
            <w:pPr>
              <w:jc w:val="center"/>
              <w:rPr>
                <w:rFonts w:ascii="Arial" w:hAnsi="Arial" w:cs="Arial"/>
                <w:sz w:val="18"/>
                <w:szCs w:val="18"/>
              </w:rPr>
            </w:pPr>
          </w:p>
        </w:tc>
      </w:tr>
      <w:tr w:rsidR="002214F7" w:rsidRPr="00353733" w14:paraId="3E3E0BF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D53F5FB" w14:textId="77777777" w:rsidR="002214F7" w:rsidRPr="00353733" w:rsidRDefault="002214F7" w:rsidP="002214F7">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3910503D" w14:textId="2436F5A2"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E30B87" w14:textId="77777777" w:rsidR="002214F7" w:rsidRPr="00353733" w:rsidRDefault="002214F7" w:rsidP="002214F7">
            <w:pPr>
              <w:jc w:val="center"/>
              <w:rPr>
                <w:rFonts w:ascii="Arial" w:hAnsi="Arial" w:cs="Arial"/>
                <w:sz w:val="18"/>
                <w:szCs w:val="18"/>
              </w:rPr>
            </w:pPr>
          </w:p>
        </w:tc>
      </w:tr>
      <w:tr w:rsidR="002214F7" w:rsidRPr="00353733" w14:paraId="49AC2AF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D5CE47B" w14:textId="77777777" w:rsidR="002214F7" w:rsidRPr="00353733" w:rsidRDefault="002214F7" w:rsidP="002214F7">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FB62AE9" w14:textId="459C89CB"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98F999" w14:textId="77777777" w:rsidR="002214F7" w:rsidRPr="00353733" w:rsidRDefault="002214F7" w:rsidP="002214F7">
            <w:pPr>
              <w:jc w:val="center"/>
              <w:rPr>
                <w:rFonts w:ascii="Arial" w:hAnsi="Arial" w:cs="Arial"/>
                <w:sz w:val="18"/>
                <w:szCs w:val="18"/>
              </w:rPr>
            </w:pPr>
          </w:p>
        </w:tc>
      </w:tr>
      <w:tr w:rsidR="002214F7" w:rsidRPr="00353733" w14:paraId="6D5D11E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CF90B09" w14:textId="77777777" w:rsidR="002214F7" w:rsidRPr="00353733" w:rsidRDefault="002214F7" w:rsidP="002214F7">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9295926" w14:textId="57C99B48"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4DCA77" w14:textId="77777777" w:rsidR="002214F7" w:rsidRPr="00353733" w:rsidRDefault="002214F7" w:rsidP="002214F7">
            <w:pPr>
              <w:jc w:val="center"/>
              <w:rPr>
                <w:rFonts w:ascii="Arial" w:hAnsi="Arial" w:cs="Arial"/>
                <w:sz w:val="18"/>
                <w:szCs w:val="18"/>
              </w:rPr>
            </w:pPr>
          </w:p>
        </w:tc>
      </w:tr>
      <w:tr w:rsidR="002214F7" w:rsidRPr="00353733" w14:paraId="6D9D275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6844FCA" w14:textId="77777777" w:rsidR="002214F7" w:rsidRPr="00353733" w:rsidRDefault="002214F7" w:rsidP="002214F7">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3CF5CAE1" w14:textId="30F9A995" w:rsidR="002214F7" w:rsidRPr="0033063C" w:rsidRDefault="00F1334B" w:rsidP="002214F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74F30E" w14:textId="77777777" w:rsidR="002214F7" w:rsidRPr="00353733" w:rsidRDefault="002214F7" w:rsidP="002214F7">
            <w:pPr>
              <w:jc w:val="center"/>
              <w:rPr>
                <w:rFonts w:ascii="Arial" w:hAnsi="Arial" w:cs="Arial"/>
                <w:sz w:val="18"/>
                <w:szCs w:val="18"/>
              </w:rPr>
            </w:pPr>
          </w:p>
        </w:tc>
      </w:tr>
      <w:tr w:rsidR="002214F7" w:rsidRPr="00353733" w14:paraId="3CDB249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0FB2AD8" w14:textId="77777777" w:rsidR="002214F7" w:rsidRPr="00353733" w:rsidRDefault="002214F7" w:rsidP="002214F7">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7EA76C38" w14:textId="206AD1F5"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7EF92AE" w14:textId="77777777" w:rsidR="002214F7" w:rsidRPr="00353733" w:rsidRDefault="002214F7" w:rsidP="002214F7">
            <w:pPr>
              <w:jc w:val="center"/>
              <w:rPr>
                <w:rFonts w:ascii="Arial" w:hAnsi="Arial" w:cs="Arial"/>
                <w:sz w:val="18"/>
                <w:szCs w:val="18"/>
              </w:rPr>
            </w:pPr>
          </w:p>
        </w:tc>
      </w:tr>
      <w:tr w:rsidR="002214F7" w:rsidRPr="00353733" w14:paraId="49EA0BD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E1830D7" w14:textId="77777777" w:rsidR="002214F7" w:rsidRPr="00353733" w:rsidRDefault="002214F7" w:rsidP="002214F7">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41167C7A" w14:textId="118994E4"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B21C08" w14:textId="77777777" w:rsidR="002214F7" w:rsidRPr="00353733" w:rsidRDefault="002214F7" w:rsidP="002214F7">
            <w:pPr>
              <w:jc w:val="center"/>
              <w:rPr>
                <w:rFonts w:ascii="Arial" w:hAnsi="Arial" w:cs="Arial"/>
                <w:sz w:val="18"/>
                <w:szCs w:val="18"/>
              </w:rPr>
            </w:pPr>
          </w:p>
        </w:tc>
      </w:tr>
      <w:tr w:rsidR="002214F7" w:rsidRPr="00353733" w14:paraId="12698D9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2D5F687" w14:textId="77777777" w:rsidR="002214F7" w:rsidRPr="00353733" w:rsidRDefault="002214F7" w:rsidP="002214F7">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55F5955" w14:textId="6621B9FB"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F2E5E0" w14:textId="77777777" w:rsidR="002214F7" w:rsidRPr="00353733" w:rsidRDefault="002214F7" w:rsidP="002214F7">
            <w:pPr>
              <w:jc w:val="center"/>
              <w:rPr>
                <w:rFonts w:ascii="Arial" w:hAnsi="Arial" w:cs="Arial"/>
                <w:sz w:val="18"/>
                <w:szCs w:val="18"/>
              </w:rPr>
            </w:pPr>
          </w:p>
        </w:tc>
      </w:tr>
      <w:tr w:rsidR="002214F7" w:rsidRPr="00353733" w14:paraId="6448AB6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66A34DE" w14:textId="77777777" w:rsidR="002214F7" w:rsidRPr="00353733" w:rsidRDefault="002214F7" w:rsidP="002214F7">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637B2660" w14:textId="182D4791"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7C294A" w14:textId="77777777" w:rsidR="002214F7" w:rsidRPr="00353733" w:rsidRDefault="002214F7" w:rsidP="002214F7">
            <w:pPr>
              <w:jc w:val="center"/>
              <w:rPr>
                <w:rFonts w:ascii="Arial" w:hAnsi="Arial" w:cs="Arial"/>
                <w:sz w:val="18"/>
                <w:szCs w:val="18"/>
              </w:rPr>
            </w:pPr>
          </w:p>
        </w:tc>
      </w:tr>
      <w:tr w:rsidR="002214F7" w:rsidRPr="00353733" w14:paraId="186CE64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2E3D4F2" w14:textId="77777777" w:rsidR="002214F7" w:rsidRPr="00353733" w:rsidRDefault="002214F7" w:rsidP="002214F7">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96D3BE8" w14:textId="79610AFA"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9FEDA7" w14:textId="77777777" w:rsidR="002214F7" w:rsidRPr="00353733" w:rsidRDefault="002214F7" w:rsidP="002214F7">
            <w:pPr>
              <w:jc w:val="center"/>
              <w:rPr>
                <w:rFonts w:ascii="Arial" w:hAnsi="Arial" w:cs="Arial"/>
                <w:sz w:val="18"/>
                <w:szCs w:val="18"/>
              </w:rPr>
            </w:pPr>
          </w:p>
        </w:tc>
      </w:tr>
      <w:tr w:rsidR="002214F7" w:rsidRPr="00353733" w14:paraId="63771A1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4CA0323" w14:textId="77777777" w:rsidR="002214F7" w:rsidRPr="00353733" w:rsidRDefault="002214F7" w:rsidP="002214F7">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4E7200A" w14:textId="611E72D2"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1C52707" w14:textId="77777777" w:rsidR="002214F7" w:rsidRPr="00353733" w:rsidRDefault="002214F7" w:rsidP="002214F7">
            <w:pPr>
              <w:jc w:val="center"/>
              <w:rPr>
                <w:rFonts w:ascii="Arial" w:hAnsi="Arial" w:cs="Arial"/>
                <w:sz w:val="18"/>
                <w:szCs w:val="18"/>
              </w:rPr>
            </w:pPr>
          </w:p>
        </w:tc>
      </w:tr>
      <w:tr w:rsidR="002214F7" w:rsidRPr="00353733" w14:paraId="4AAC646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B301F45" w14:textId="77777777" w:rsidR="002214F7" w:rsidRPr="00353733" w:rsidRDefault="002214F7" w:rsidP="002214F7">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302C8823" w14:textId="587A235F"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76F7A1C" w14:textId="77777777" w:rsidR="002214F7" w:rsidRPr="00353733" w:rsidRDefault="002214F7" w:rsidP="002214F7">
            <w:pPr>
              <w:jc w:val="center"/>
              <w:rPr>
                <w:rFonts w:ascii="Arial" w:hAnsi="Arial" w:cs="Arial"/>
                <w:sz w:val="18"/>
                <w:szCs w:val="18"/>
              </w:rPr>
            </w:pPr>
          </w:p>
        </w:tc>
      </w:tr>
      <w:tr w:rsidR="002214F7" w:rsidRPr="00353733" w14:paraId="2E27C68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293BFC5" w14:textId="77777777" w:rsidR="002214F7" w:rsidRPr="00353733" w:rsidRDefault="002214F7" w:rsidP="002214F7">
            <w:pPr>
              <w:rPr>
                <w:rFonts w:ascii="Arial" w:hAnsi="Arial" w:cs="Arial"/>
                <w:sz w:val="18"/>
                <w:szCs w:val="18"/>
              </w:rPr>
            </w:pPr>
            <w:r w:rsidRPr="00353733">
              <w:rPr>
                <w:rFonts w:ascii="Arial" w:hAnsi="Arial" w:cs="Arial"/>
                <w:sz w:val="18"/>
                <w:szCs w:val="18"/>
              </w:rPr>
              <w:lastRenderedPageBreak/>
              <w:t>Borut Zorn</w:t>
            </w:r>
          </w:p>
        </w:tc>
        <w:tc>
          <w:tcPr>
            <w:tcW w:w="722" w:type="dxa"/>
            <w:tcBorders>
              <w:top w:val="single" w:sz="4" w:space="0" w:color="auto"/>
              <w:left w:val="single" w:sz="4" w:space="0" w:color="auto"/>
              <w:bottom w:val="single" w:sz="4" w:space="0" w:color="auto"/>
              <w:right w:val="single" w:sz="4" w:space="0" w:color="auto"/>
            </w:tcBorders>
          </w:tcPr>
          <w:p w14:paraId="0930BCF0" w14:textId="3E727382"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CD0AE5" w14:textId="77777777" w:rsidR="002214F7" w:rsidRPr="00353733" w:rsidRDefault="002214F7" w:rsidP="002214F7">
            <w:pPr>
              <w:jc w:val="center"/>
              <w:rPr>
                <w:rFonts w:ascii="Arial" w:hAnsi="Arial" w:cs="Arial"/>
                <w:sz w:val="18"/>
                <w:szCs w:val="18"/>
              </w:rPr>
            </w:pPr>
          </w:p>
        </w:tc>
      </w:tr>
      <w:tr w:rsidR="002214F7" w:rsidRPr="00353733" w14:paraId="76A7B92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6F768D4" w14:textId="77777777" w:rsidR="002214F7" w:rsidRPr="00353733" w:rsidRDefault="002214F7" w:rsidP="002214F7">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1C7D73AB" w14:textId="15AE2FAC"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13CB3B1E" w14:textId="77777777" w:rsidR="002214F7" w:rsidRPr="00353733" w:rsidRDefault="002214F7" w:rsidP="002214F7">
            <w:pPr>
              <w:jc w:val="center"/>
              <w:rPr>
                <w:rFonts w:ascii="Arial" w:hAnsi="Arial" w:cs="Arial"/>
                <w:sz w:val="18"/>
                <w:szCs w:val="18"/>
              </w:rPr>
            </w:pPr>
          </w:p>
        </w:tc>
      </w:tr>
      <w:tr w:rsidR="002214F7" w:rsidRPr="00353733" w14:paraId="708DC7E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B75E88E" w14:textId="77777777" w:rsidR="002214F7" w:rsidRPr="00353733" w:rsidRDefault="002214F7" w:rsidP="002214F7">
            <w:pPr>
              <w:rPr>
                <w:rFonts w:ascii="Arial" w:hAnsi="Arial" w:cs="Arial"/>
                <w:sz w:val="18"/>
                <w:szCs w:val="18"/>
              </w:rPr>
            </w:pPr>
            <w:proofErr w:type="spellStart"/>
            <w:r w:rsidRPr="00353733">
              <w:rPr>
                <w:rFonts w:ascii="Arial" w:hAnsi="Arial" w:cs="Arial"/>
                <w:sz w:val="18"/>
                <w:szCs w:val="18"/>
              </w:rPr>
              <w:t>Ava</w:t>
            </w:r>
            <w:proofErr w:type="spellEnd"/>
            <w:r w:rsidRPr="0035373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156740AB" w14:textId="56678624"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52892A0" w14:textId="77777777" w:rsidR="002214F7" w:rsidRPr="00353733" w:rsidRDefault="002214F7" w:rsidP="002214F7">
            <w:pPr>
              <w:jc w:val="center"/>
              <w:rPr>
                <w:rFonts w:ascii="Arial" w:hAnsi="Arial" w:cs="Arial"/>
                <w:sz w:val="18"/>
                <w:szCs w:val="18"/>
              </w:rPr>
            </w:pPr>
          </w:p>
        </w:tc>
      </w:tr>
    </w:tbl>
    <w:p w14:paraId="0A3C046D" w14:textId="77777777" w:rsidR="008C7674" w:rsidRDefault="008C7674" w:rsidP="008C7674">
      <w:pPr>
        <w:jc w:val="both"/>
        <w:rPr>
          <w:rFonts w:ascii="Arial" w:hAnsi="Arial" w:cs="Arial"/>
          <w:i/>
          <w:iCs/>
          <w:sz w:val="22"/>
          <w:szCs w:val="22"/>
        </w:rPr>
      </w:pPr>
    </w:p>
    <w:p w14:paraId="3B8292F4" w14:textId="77777777" w:rsidR="008C7674" w:rsidRPr="00005858" w:rsidRDefault="008C7674" w:rsidP="008C7674">
      <w:pPr>
        <w:jc w:val="both"/>
        <w:rPr>
          <w:rFonts w:ascii="Arial" w:hAnsi="Arial" w:cs="Arial"/>
          <w:i/>
          <w:iCs/>
          <w:sz w:val="22"/>
          <w:szCs w:val="22"/>
        </w:rPr>
      </w:pPr>
      <w:r w:rsidRPr="00005858">
        <w:rPr>
          <w:rFonts w:ascii="Arial" w:hAnsi="Arial" w:cs="Arial"/>
          <w:i/>
          <w:iCs/>
          <w:sz w:val="22"/>
          <w:szCs w:val="22"/>
        </w:rPr>
        <w:t xml:space="preserve">Sklep je sprejet. </w:t>
      </w:r>
    </w:p>
    <w:p w14:paraId="2C4E5448" w14:textId="65052371" w:rsidR="00202622" w:rsidRPr="00202622" w:rsidRDefault="00202622" w:rsidP="00202622">
      <w:pPr>
        <w:rPr>
          <w:rFonts w:ascii="Arial" w:hAnsi="Arial" w:cs="Arial"/>
          <w:bCs/>
          <w:i/>
          <w:iCs/>
          <w:sz w:val="22"/>
          <w:szCs w:val="22"/>
        </w:rPr>
      </w:pPr>
      <w:r w:rsidRPr="00202622">
        <w:rPr>
          <w:rFonts w:ascii="Arial" w:hAnsi="Arial" w:cs="Arial"/>
          <w:bCs/>
          <w:i/>
          <w:iCs/>
          <w:sz w:val="22"/>
          <w:szCs w:val="22"/>
        </w:rPr>
        <w:t xml:space="preserve"> </w:t>
      </w:r>
    </w:p>
    <w:p w14:paraId="39634E27" w14:textId="77777777" w:rsidR="00202622" w:rsidRPr="00202622" w:rsidRDefault="00202622" w:rsidP="00202622">
      <w:pPr>
        <w:rPr>
          <w:rFonts w:ascii="Arial" w:hAnsi="Arial" w:cs="Arial"/>
          <w:bCs/>
          <w:sz w:val="22"/>
          <w:szCs w:val="22"/>
        </w:rPr>
      </w:pPr>
    </w:p>
    <w:p w14:paraId="31BA02D7" w14:textId="4C6440D4" w:rsidR="00202622" w:rsidRPr="00202622" w:rsidRDefault="00202622" w:rsidP="00202622">
      <w:pPr>
        <w:rPr>
          <w:rFonts w:ascii="Arial" w:hAnsi="Arial" w:cs="Arial"/>
          <w:b/>
          <w:bCs/>
          <w:sz w:val="22"/>
          <w:szCs w:val="22"/>
          <w:u w:val="single"/>
        </w:rPr>
      </w:pPr>
      <w:bookmarkStart w:id="10" w:name="_Hlk210901246"/>
      <w:r w:rsidRPr="00202622">
        <w:rPr>
          <w:rFonts w:ascii="Arial" w:hAnsi="Arial" w:cs="Arial"/>
          <w:b/>
          <w:bCs/>
          <w:sz w:val="22"/>
          <w:szCs w:val="22"/>
          <w:u w:val="single"/>
        </w:rPr>
        <w:t xml:space="preserve">K 11) </w:t>
      </w:r>
      <w:r w:rsidR="00F644E5" w:rsidRPr="00F644E5">
        <w:rPr>
          <w:rFonts w:ascii="Arial" w:hAnsi="Arial" w:cs="Arial"/>
          <w:b/>
          <w:bCs/>
          <w:sz w:val="22"/>
          <w:szCs w:val="22"/>
          <w:u w:val="single"/>
        </w:rPr>
        <w:t>Sklep o porabi presežka prihodkov nad odhodki za leti 2024 in 2025 JZGRD (poročevalka: Beti Čufer, direktorica OU)</w:t>
      </w:r>
    </w:p>
    <w:bookmarkEnd w:id="10"/>
    <w:p w14:paraId="480BAF52" w14:textId="41FE2E7C" w:rsidR="00202622" w:rsidRPr="00847924" w:rsidRDefault="00202622" w:rsidP="00202622">
      <w:pPr>
        <w:rPr>
          <w:rFonts w:ascii="Arial" w:hAnsi="Arial" w:cs="Arial"/>
          <w:sz w:val="22"/>
          <w:szCs w:val="22"/>
        </w:rPr>
      </w:pPr>
    </w:p>
    <w:p w14:paraId="39CDD025" w14:textId="3A53E3E2" w:rsidR="00DE7EEB" w:rsidRPr="00955A6E" w:rsidRDefault="00202622" w:rsidP="000E3E78">
      <w:pPr>
        <w:jc w:val="both"/>
        <w:rPr>
          <w:rFonts w:ascii="Arial" w:hAnsi="Arial" w:cs="Arial"/>
          <w:bCs/>
          <w:sz w:val="22"/>
          <w:szCs w:val="22"/>
        </w:rPr>
      </w:pPr>
      <w:r w:rsidRPr="00955A6E">
        <w:rPr>
          <w:rFonts w:ascii="Arial" w:hAnsi="Arial" w:cs="Arial"/>
          <w:bCs/>
          <w:sz w:val="22"/>
          <w:szCs w:val="22"/>
          <w:u w:val="single"/>
        </w:rPr>
        <w:t>Župan</w:t>
      </w:r>
      <w:r w:rsidRPr="00955A6E">
        <w:rPr>
          <w:rFonts w:ascii="Arial" w:hAnsi="Arial" w:cs="Arial"/>
          <w:bCs/>
          <w:sz w:val="22"/>
          <w:szCs w:val="22"/>
        </w:rPr>
        <w:t xml:space="preserve"> </w:t>
      </w:r>
      <w:r w:rsidR="00974EC4" w:rsidRPr="00955A6E">
        <w:rPr>
          <w:rFonts w:ascii="Arial" w:hAnsi="Arial" w:cs="Arial"/>
          <w:bCs/>
          <w:sz w:val="22"/>
          <w:szCs w:val="22"/>
        </w:rPr>
        <w:t>povabi direktorico OU, da predstavi predlog sklepa o porabi presežka prihodkov nad odhodki JZGRD za leti 2024 in 2025</w:t>
      </w:r>
      <w:r w:rsidR="00955A6E" w:rsidRPr="00955A6E">
        <w:rPr>
          <w:rFonts w:ascii="Arial" w:hAnsi="Arial" w:cs="Arial"/>
          <w:bCs/>
          <w:sz w:val="22"/>
          <w:szCs w:val="22"/>
        </w:rPr>
        <w:t>.</w:t>
      </w:r>
    </w:p>
    <w:p w14:paraId="665A5371" w14:textId="77777777" w:rsidR="0033063C" w:rsidRPr="00955A6E" w:rsidRDefault="0033063C" w:rsidP="000E3E78">
      <w:pPr>
        <w:jc w:val="both"/>
        <w:rPr>
          <w:rFonts w:ascii="Arial" w:hAnsi="Arial" w:cs="Arial"/>
          <w:bCs/>
          <w:sz w:val="22"/>
          <w:szCs w:val="22"/>
        </w:rPr>
      </w:pPr>
    </w:p>
    <w:p w14:paraId="5A8C67DE" w14:textId="32617427" w:rsidR="0033063C" w:rsidRPr="00955A6E" w:rsidRDefault="0033063C" w:rsidP="000E3E78">
      <w:pPr>
        <w:jc w:val="both"/>
        <w:rPr>
          <w:rFonts w:ascii="Arial" w:hAnsi="Arial" w:cs="Arial"/>
          <w:bCs/>
          <w:sz w:val="22"/>
          <w:szCs w:val="22"/>
        </w:rPr>
      </w:pPr>
      <w:r w:rsidRPr="00955A6E">
        <w:rPr>
          <w:rFonts w:ascii="Arial" w:hAnsi="Arial" w:cs="Arial"/>
          <w:bCs/>
          <w:sz w:val="22"/>
          <w:szCs w:val="22"/>
          <w:u w:val="single"/>
        </w:rPr>
        <w:t>Beti Čufer</w:t>
      </w:r>
      <w:r w:rsidRPr="00955A6E">
        <w:rPr>
          <w:rFonts w:ascii="Arial" w:hAnsi="Arial" w:cs="Arial"/>
          <w:bCs/>
          <w:sz w:val="22"/>
          <w:szCs w:val="22"/>
        </w:rPr>
        <w:t xml:space="preserve"> </w:t>
      </w:r>
      <w:r w:rsidR="00955A6E" w:rsidRPr="00955A6E">
        <w:rPr>
          <w:rFonts w:ascii="Arial" w:hAnsi="Arial" w:cs="Arial"/>
          <w:bCs/>
          <w:sz w:val="22"/>
          <w:szCs w:val="22"/>
        </w:rPr>
        <w:t>na osnovi predloga JZGRD pove, da se presežek</w:t>
      </w:r>
      <w:r w:rsidRPr="00955A6E">
        <w:rPr>
          <w:rFonts w:ascii="Arial" w:hAnsi="Arial" w:cs="Arial"/>
          <w:bCs/>
          <w:sz w:val="22"/>
          <w:szCs w:val="22"/>
        </w:rPr>
        <w:t xml:space="preserve"> JZGRD iz let 2024 in 2025 nameni</w:t>
      </w:r>
      <w:r w:rsidR="00955A6E" w:rsidRPr="00955A6E">
        <w:rPr>
          <w:rFonts w:ascii="Arial" w:hAnsi="Arial" w:cs="Arial"/>
          <w:bCs/>
          <w:sz w:val="22"/>
          <w:szCs w:val="22"/>
        </w:rPr>
        <w:t xml:space="preserve"> </w:t>
      </w:r>
      <w:r w:rsidRPr="00955A6E">
        <w:rPr>
          <w:rFonts w:ascii="Arial" w:hAnsi="Arial" w:cs="Arial"/>
          <w:bCs/>
          <w:sz w:val="22"/>
          <w:szCs w:val="22"/>
        </w:rPr>
        <w:t>za nakup gasilskega vozila. Predlaga potrditev</w:t>
      </w:r>
      <w:r w:rsidR="00955A6E" w:rsidRPr="00955A6E">
        <w:rPr>
          <w:rFonts w:ascii="Arial" w:hAnsi="Arial" w:cs="Arial"/>
          <w:bCs/>
          <w:sz w:val="22"/>
          <w:szCs w:val="22"/>
        </w:rPr>
        <w:t xml:space="preserve"> sklepa</w:t>
      </w:r>
      <w:r w:rsidRPr="00955A6E">
        <w:rPr>
          <w:rFonts w:ascii="Arial" w:hAnsi="Arial" w:cs="Arial"/>
          <w:bCs/>
          <w:sz w:val="22"/>
          <w:szCs w:val="22"/>
        </w:rPr>
        <w:t>.</w:t>
      </w:r>
    </w:p>
    <w:p w14:paraId="246AF404" w14:textId="77777777" w:rsidR="00202622" w:rsidRPr="00955A6E" w:rsidRDefault="00202622" w:rsidP="000E3E78">
      <w:pPr>
        <w:jc w:val="both"/>
        <w:rPr>
          <w:rFonts w:ascii="Arial" w:hAnsi="Arial" w:cs="Arial"/>
          <w:bCs/>
          <w:sz w:val="22"/>
          <w:szCs w:val="22"/>
        </w:rPr>
      </w:pPr>
    </w:p>
    <w:p w14:paraId="64348BE2" w14:textId="48764FE3" w:rsidR="00974EC4" w:rsidRPr="00955A6E" w:rsidRDefault="00974EC4" w:rsidP="00974EC4">
      <w:pPr>
        <w:jc w:val="both"/>
        <w:rPr>
          <w:rFonts w:ascii="Arial" w:hAnsi="Arial" w:cs="Arial"/>
          <w:iCs/>
          <w:sz w:val="22"/>
          <w:szCs w:val="22"/>
        </w:rPr>
      </w:pPr>
      <w:r w:rsidRPr="00955A6E">
        <w:rPr>
          <w:rFonts w:ascii="Arial" w:hAnsi="Arial" w:cs="Arial"/>
          <w:iCs/>
          <w:sz w:val="22"/>
          <w:szCs w:val="22"/>
          <w:u w:val="single"/>
        </w:rPr>
        <w:t>Župan</w:t>
      </w:r>
      <w:r w:rsidRPr="00955A6E">
        <w:rPr>
          <w:rFonts w:ascii="Arial" w:hAnsi="Arial" w:cs="Arial"/>
          <w:iCs/>
          <w:sz w:val="22"/>
          <w:szCs w:val="22"/>
        </w:rPr>
        <w:t xml:space="preserve"> da </w:t>
      </w:r>
      <w:r w:rsidR="00255640">
        <w:rPr>
          <w:rFonts w:ascii="Arial" w:hAnsi="Arial" w:cs="Arial"/>
          <w:iCs/>
          <w:sz w:val="22"/>
          <w:szCs w:val="22"/>
        </w:rPr>
        <w:t>S</w:t>
      </w:r>
      <w:r w:rsidRPr="00955A6E">
        <w:rPr>
          <w:rFonts w:ascii="Arial" w:hAnsi="Arial" w:cs="Arial"/>
          <w:iCs/>
          <w:sz w:val="22"/>
          <w:szCs w:val="22"/>
        </w:rPr>
        <w:t>klep na glasovanje.</w:t>
      </w:r>
    </w:p>
    <w:p w14:paraId="608EE002" w14:textId="77777777" w:rsidR="00974EC4" w:rsidRPr="00974EC4" w:rsidRDefault="00974EC4" w:rsidP="000E3E78">
      <w:pPr>
        <w:jc w:val="both"/>
        <w:rPr>
          <w:rFonts w:ascii="Arial" w:hAnsi="Arial" w:cs="Arial"/>
          <w:bCs/>
          <w:color w:val="EE0000"/>
          <w:sz w:val="22"/>
          <w:szCs w:val="22"/>
        </w:rPr>
      </w:pPr>
    </w:p>
    <w:p w14:paraId="0A2C6B2F" w14:textId="77777777" w:rsidR="008C7674" w:rsidRPr="00353733" w:rsidRDefault="008C7674" w:rsidP="008C7674">
      <w:pPr>
        <w:jc w:val="both"/>
        <w:rPr>
          <w:rFonts w:ascii="Arial" w:hAnsi="Arial" w:cs="Arial"/>
          <w:b/>
          <w:sz w:val="22"/>
          <w:szCs w:val="22"/>
        </w:rPr>
      </w:pPr>
      <w:bookmarkStart w:id="11" w:name="_Hlk226457716"/>
      <w:r w:rsidRPr="00353733">
        <w:rPr>
          <w:rFonts w:ascii="Arial" w:hAnsi="Arial" w:cs="Arial"/>
          <w:b/>
          <w:sz w:val="22"/>
          <w:szCs w:val="22"/>
        </w:rPr>
        <w:t xml:space="preserve">Rezultat glasovanja: </w:t>
      </w:r>
    </w:p>
    <w:p w14:paraId="65189C0D" w14:textId="1B581E0C" w:rsidR="008C7674" w:rsidRPr="0033063C" w:rsidRDefault="008C7674" w:rsidP="008C7674">
      <w:pPr>
        <w:jc w:val="both"/>
        <w:rPr>
          <w:rFonts w:ascii="Arial" w:hAnsi="Arial" w:cs="Arial"/>
          <w:sz w:val="22"/>
          <w:szCs w:val="22"/>
        </w:rPr>
      </w:pPr>
      <w:r w:rsidRPr="0033063C">
        <w:rPr>
          <w:rFonts w:ascii="Arial" w:hAnsi="Arial" w:cs="Arial"/>
          <w:sz w:val="22"/>
          <w:szCs w:val="22"/>
        </w:rPr>
        <w:t xml:space="preserve">NAVZOČI: </w:t>
      </w:r>
      <w:r w:rsidR="0033063C" w:rsidRPr="0033063C">
        <w:rPr>
          <w:rFonts w:ascii="Arial" w:hAnsi="Arial" w:cs="Arial"/>
          <w:sz w:val="22"/>
          <w:szCs w:val="22"/>
        </w:rPr>
        <w:t>15</w:t>
      </w:r>
    </w:p>
    <w:p w14:paraId="7C277E7A" w14:textId="018BF2CB" w:rsidR="008C7674" w:rsidRPr="007C3AED" w:rsidRDefault="008C7674" w:rsidP="008C7674">
      <w:pPr>
        <w:jc w:val="both"/>
        <w:rPr>
          <w:rFonts w:ascii="Arial" w:hAnsi="Arial" w:cs="Arial"/>
          <w:sz w:val="22"/>
          <w:szCs w:val="22"/>
        </w:rPr>
      </w:pPr>
      <w:r w:rsidRPr="007C3AED">
        <w:rPr>
          <w:rFonts w:ascii="Arial" w:hAnsi="Arial" w:cs="Arial"/>
          <w:sz w:val="22"/>
          <w:szCs w:val="22"/>
        </w:rPr>
        <w:t xml:space="preserve">ZA: </w:t>
      </w:r>
      <w:r w:rsidR="0033063C">
        <w:rPr>
          <w:rFonts w:ascii="Arial" w:hAnsi="Arial" w:cs="Arial"/>
          <w:sz w:val="22"/>
          <w:szCs w:val="22"/>
        </w:rPr>
        <w:t>15</w:t>
      </w:r>
    </w:p>
    <w:p w14:paraId="122C13C5" w14:textId="10B993C1" w:rsidR="008C7674" w:rsidRPr="007C3AED" w:rsidRDefault="008C7674" w:rsidP="008C7674">
      <w:pPr>
        <w:jc w:val="both"/>
        <w:rPr>
          <w:rFonts w:ascii="Arial" w:hAnsi="Arial" w:cs="Arial"/>
          <w:sz w:val="22"/>
          <w:szCs w:val="22"/>
        </w:rPr>
      </w:pPr>
      <w:r w:rsidRPr="007C3AED">
        <w:rPr>
          <w:rFonts w:ascii="Arial" w:hAnsi="Arial" w:cs="Arial"/>
          <w:sz w:val="22"/>
          <w:szCs w:val="22"/>
        </w:rPr>
        <w:t xml:space="preserve">PROTI: </w:t>
      </w:r>
    </w:p>
    <w:p w14:paraId="3FFF3360" w14:textId="188C7997" w:rsidR="008C7674" w:rsidRPr="00B678D8" w:rsidRDefault="008C7674" w:rsidP="008C7674">
      <w:pPr>
        <w:jc w:val="both"/>
        <w:rPr>
          <w:rFonts w:ascii="Arial" w:hAnsi="Arial" w:cs="Arial"/>
          <w:color w:val="EE0000"/>
          <w:sz w:val="22"/>
          <w:szCs w:val="22"/>
        </w:rPr>
      </w:pPr>
    </w:p>
    <w:tbl>
      <w:tblPr>
        <w:tblW w:w="0" w:type="auto"/>
        <w:tblLook w:val="04A0" w:firstRow="1" w:lastRow="0" w:firstColumn="1" w:lastColumn="0" w:noHBand="0" w:noVBand="1"/>
      </w:tblPr>
      <w:tblGrid>
        <w:gridCol w:w="1980"/>
        <w:gridCol w:w="722"/>
        <w:gridCol w:w="910"/>
      </w:tblGrid>
      <w:tr w:rsidR="008C7674" w:rsidRPr="00353733" w14:paraId="427AF1E1" w14:textId="77777777" w:rsidTr="004A550B">
        <w:tc>
          <w:tcPr>
            <w:tcW w:w="1980" w:type="dxa"/>
            <w:tcBorders>
              <w:top w:val="single" w:sz="4" w:space="0" w:color="auto"/>
              <w:left w:val="single" w:sz="4" w:space="0" w:color="auto"/>
              <w:bottom w:val="single" w:sz="4" w:space="0" w:color="auto"/>
              <w:right w:val="single" w:sz="4" w:space="0" w:color="auto"/>
            </w:tcBorders>
          </w:tcPr>
          <w:p w14:paraId="3C62B64D" w14:textId="77777777" w:rsidR="008C7674" w:rsidRPr="00353733" w:rsidRDefault="008C7674"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1F88C4E" w14:textId="77777777" w:rsidR="008C7674" w:rsidRPr="00353733" w:rsidRDefault="008C7674"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72B4821" w14:textId="77777777" w:rsidR="008C7674" w:rsidRPr="00353733" w:rsidRDefault="008C7674" w:rsidP="004A550B">
            <w:pPr>
              <w:jc w:val="center"/>
              <w:rPr>
                <w:rFonts w:ascii="Arial" w:hAnsi="Arial" w:cs="Arial"/>
                <w:sz w:val="18"/>
                <w:szCs w:val="18"/>
              </w:rPr>
            </w:pPr>
            <w:r w:rsidRPr="00353733">
              <w:rPr>
                <w:rFonts w:ascii="Arial" w:hAnsi="Arial" w:cs="Arial"/>
                <w:sz w:val="18"/>
                <w:szCs w:val="18"/>
              </w:rPr>
              <w:t>PROTI</w:t>
            </w:r>
          </w:p>
        </w:tc>
      </w:tr>
      <w:tr w:rsidR="002214F7" w:rsidRPr="00353733" w14:paraId="76F9D6A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19E210E" w14:textId="77777777" w:rsidR="002214F7" w:rsidRPr="00353733" w:rsidRDefault="002214F7" w:rsidP="002214F7">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2A66C12C" w14:textId="4F33C242"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0D7978" w14:textId="77777777" w:rsidR="002214F7" w:rsidRPr="00353733" w:rsidRDefault="002214F7" w:rsidP="002214F7">
            <w:pPr>
              <w:jc w:val="center"/>
              <w:rPr>
                <w:rFonts w:ascii="Arial" w:hAnsi="Arial" w:cs="Arial"/>
                <w:sz w:val="18"/>
                <w:szCs w:val="18"/>
              </w:rPr>
            </w:pPr>
          </w:p>
        </w:tc>
      </w:tr>
      <w:tr w:rsidR="002214F7" w:rsidRPr="00353733" w14:paraId="2D74F14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9ADD0E3" w14:textId="77777777" w:rsidR="002214F7" w:rsidRPr="00353733" w:rsidRDefault="002214F7" w:rsidP="002214F7">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C338216" w14:textId="748E3349"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1255DD" w14:textId="77777777" w:rsidR="002214F7" w:rsidRPr="00353733" w:rsidRDefault="002214F7" w:rsidP="002214F7">
            <w:pPr>
              <w:jc w:val="center"/>
              <w:rPr>
                <w:rFonts w:ascii="Arial" w:hAnsi="Arial" w:cs="Arial"/>
                <w:sz w:val="18"/>
                <w:szCs w:val="18"/>
              </w:rPr>
            </w:pPr>
          </w:p>
        </w:tc>
      </w:tr>
      <w:tr w:rsidR="002214F7" w:rsidRPr="00353733" w14:paraId="4DB0A6D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A5808BA" w14:textId="77777777" w:rsidR="002214F7" w:rsidRPr="00353733" w:rsidRDefault="002214F7" w:rsidP="002214F7">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E53B7AA" w14:textId="0DCA7A51"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B9C469" w14:textId="77777777" w:rsidR="002214F7" w:rsidRPr="00353733" w:rsidRDefault="002214F7" w:rsidP="002214F7">
            <w:pPr>
              <w:jc w:val="center"/>
              <w:rPr>
                <w:rFonts w:ascii="Arial" w:hAnsi="Arial" w:cs="Arial"/>
                <w:sz w:val="18"/>
                <w:szCs w:val="18"/>
              </w:rPr>
            </w:pPr>
          </w:p>
        </w:tc>
      </w:tr>
      <w:tr w:rsidR="002214F7" w:rsidRPr="00353733" w14:paraId="67C3097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CFD76E0" w14:textId="77777777" w:rsidR="002214F7" w:rsidRPr="00353733" w:rsidRDefault="002214F7" w:rsidP="002214F7">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72C63102" w14:textId="7BE7B65A"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531E6D" w14:textId="77777777" w:rsidR="002214F7" w:rsidRPr="00353733" w:rsidRDefault="002214F7" w:rsidP="002214F7">
            <w:pPr>
              <w:jc w:val="center"/>
              <w:rPr>
                <w:rFonts w:ascii="Arial" w:hAnsi="Arial" w:cs="Arial"/>
                <w:sz w:val="18"/>
                <w:szCs w:val="18"/>
              </w:rPr>
            </w:pPr>
          </w:p>
        </w:tc>
      </w:tr>
      <w:tr w:rsidR="002214F7" w:rsidRPr="00353733" w14:paraId="15B2441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04E500D" w14:textId="77777777" w:rsidR="002214F7" w:rsidRPr="00353733" w:rsidRDefault="002214F7" w:rsidP="002214F7">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761E34F" w14:textId="02F30460"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5A0659" w14:textId="77777777" w:rsidR="002214F7" w:rsidRPr="00353733" w:rsidRDefault="002214F7" w:rsidP="002214F7">
            <w:pPr>
              <w:jc w:val="center"/>
              <w:rPr>
                <w:rFonts w:ascii="Arial" w:hAnsi="Arial" w:cs="Arial"/>
                <w:sz w:val="18"/>
                <w:szCs w:val="18"/>
              </w:rPr>
            </w:pPr>
          </w:p>
        </w:tc>
      </w:tr>
      <w:tr w:rsidR="002214F7" w:rsidRPr="00353733" w14:paraId="13B5001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2EB3CA9" w14:textId="77777777" w:rsidR="002214F7" w:rsidRPr="00353733" w:rsidRDefault="002214F7" w:rsidP="002214F7">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45830778" w14:textId="324A8C99"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C26BF9" w14:textId="77777777" w:rsidR="002214F7" w:rsidRPr="00353733" w:rsidRDefault="002214F7" w:rsidP="002214F7">
            <w:pPr>
              <w:jc w:val="center"/>
              <w:rPr>
                <w:rFonts w:ascii="Arial" w:hAnsi="Arial" w:cs="Arial"/>
                <w:sz w:val="18"/>
                <w:szCs w:val="18"/>
              </w:rPr>
            </w:pPr>
          </w:p>
        </w:tc>
      </w:tr>
      <w:tr w:rsidR="002214F7" w:rsidRPr="00353733" w14:paraId="4E16FF5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1D0EA31" w14:textId="77777777" w:rsidR="002214F7" w:rsidRPr="00353733" w:rsidRDefault="002214F7" w:rsidP="002214F7">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66B514FE" w14:textId="3C9C252C"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F34125" w14:textId="77777777" w:rsidR="002214F7" w:rsidRPr="00353733" w:rsidRDefault="002214F7" w:rsidP="002214F7">
            <w:pPr>
              <w:jc w:val="center"/>
              <w:rPr>
                <w:rFonts w:ascii="Arial" w:hAnsi="Arial" w:cs="Arial"/>
                <w:sz w:val="18"/>
                <w:szCs w:val="18"/>
              </w:rPr>
            </w:pPr>
          </w:p>
        </w:tc>
      </w:tr>
      <w:tr w:rsidR="002214F7" w:rsidRPr="00353733" w14:paraId="4D87542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34F3ADF" w14:textId="77777777" w:rsidR="002214F7" w:rsidRPr="00353733" w:rsidRDefault="002214F7" w:rsidP="002214F7">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71925DAB" w14:textId="4D4AD2F0"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7204F1A" w14:textId="77777777" w:rsidR="002214F7" w:rsidRPr="00353733" w:rsidRDefault="002214F7" w:rsidP="002214F7">
            <w:pPr>
              <w:jc w:val="center"/>
              <w:rPr>
                <w:rFonts w:ascii="Arial" w:hAnsi="Arial" w:cs="Arial"/>
                <w:sz w:val="18"/>
                <w:szCs w:val="18"/>
              </w:rPr>
            </w:pPr>
          </w:p>
        </w:tc>
      </w:tr>
      <w:tr w:rsidR="002214F7" w:rsidRPr="00353733" w14:paraId="47F1C8F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BB4A02E" w14:textId="77777777" w:rsidR="002214F7" w:rsidRPr="00353733" w:rsidRDefault="002214F7" w:rsidP="002214F7">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B71E525" w14:textId="5733BAB8"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708D84" w14:textId="77777777" w:rsidR="002214F7" w:rsidRPr="00353733" w:rsidRDefault="002214F7" w:rsidP="002214F7">
            <w:pPr>
              <w:jc w:val="center"/>
              <w:rPr>
                <w:rFonts w:ascii="Arial" w:hAnsi="Arial" w:cs="Arial"/>
                <w:sz w:val="18"/>
                <w:szCs w:val="18"/>
              </w:rPr>
            </w:pPr>
          </w:p>
        </w:tc>
      </w:tr>
      <w:tr w:rsidR="002214F7" w:rsidRPr="00353733" w14:paraId="4927619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1B74E33" w14:textId="77777777" w:rsidR="002214F7" w:rsidRPr="00353733" w:rsidRDefault="002214F7" w:rsidP="002214F7">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103FC349" w14:textId="6A6807BB"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933894E" w14:textId="77777777" w:rsidR="002214F7" w:rsidRPr="00353733" w:rsidRDefault="002214F7" w:rsidP="002214F7">
            <w:pPr>
              <w:jc w:val="center"/>
              <w:rPr>
                <w:rFonts w:ascii="Arial" w:hAnsi="Arial" w:cs="Arial"/>
                <w:sz w:val="18"/>
                <w:szCs w:val="18"/>
              </w:rPr>
            </w:pPr>
          </w:p>
        </w:tc>
      </w:tr>
      <w:tr w:rsidR="002214F7" w:rsidRPr="00353733" w14:paraId="4042526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6D86349" w14:textId="77777777" w:rsidR="002214F7" w:rsidRPr="00353733" w:rsidRDefault="002214F7" w:rsidP="002214F7">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3665912E" w14:textId="1EE15DFB"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7F6B3F" w14:textId="77777777" w:rsidR="002214F7" w:rsidRPr="00353733" w:rsidRDefault="002214F7" w:rsidP="002214F7">
            <w:pPr>
              <w:jc w:val="center"/>
              <w:rPr>
                <w:rFonts w:ascii="Arial" w:hAnsi="Arial" w:cs="Arial"/>
                <w:sz w:val="18"/>
                <w:szCs w:val="18"/>
              </w:rPr>
            </w:pPr>
          </w:p>
        </w:tc>
      </w:tr>
      <w:tr w:rsidR="002214F7" w:rsidRPr="00353733" w14:paraId="4F23A75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B60702B" w14:textId="77777777" w:rsidR="002214F7" w:rsidRPr="00353733" w:rsidRDefault="002214F7" w:rsidP="002214F7">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DBBFC49" w14:textId="783E762F"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CA4E1E" w14:textId="77777777" w:rsidR="002214F7" w:rsidRPr="00353733" w:rsidRDefault="002214F7" w:rsidP="002214F7">
            <w:pPr>
              <w:jc w:val="center"/>
              <w:rPr>
                <w:rFonts w:ascii="Arial" w:hAnsi="Arial" w:cs="Arial"/>
                <w:sz w:val="18"/>
                <w:szCs w:val="18"/>
              </w:rPr>
            </w:pPr>
          </w:p>
        </w:tc>
      </w:tr>
      <w:tr w:rsidR="002214F7" w:rsidRPr="00353733" w14:paraId="75B0B87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5D6C723" w14:textId="77777777" w:rsidR="002214F7" w:rsidRPr="00353733" w:rsidRDefault="002214F7" w:rsidP="002214F7">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3BA25518" w14:textId="79D12A0E"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A74937" w14:textId="77777777" w:rsidR="002214F7" w:rsidRPr="00353733" w:rsidRDefault="002214F7" w:rsidP="002214F7">
            <w:pPr>
              <w:jc w:val="center"/>
              <w:rPr>
                <w:rFonts w:ascii="Arial" w:hAnsi="Arial" w:cs="Arial"/>
                <w:sz w:val="18"/>
                <w:szCs w:val="18"/>
              </w:rPr>
            </w:pPr>
          </w:p>
        </w:tc>
      </w:tr>
      <w:tr w:rsidR="002214F7" w:rsidRPr="00353733" w14:paraId="73F9AD3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7A1A63E" w14:textId="77777777" w:rsidR="002214F7" w:rsidRPr="00353733" w:rsidRDefault="002214F7" w:rsidP="002214F7">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2F73597D" w14:textId="14DF13B3"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773CD664" w14:textId="77777777" w:rsidR="002214F7" w:rsidRPr="00353733" w:rsidRDefault="002214F7" w:rsidP="002214F7">
            <w:pPr>
              <w:jc w:val="center"/>
              <w:rPr>
                <w:rFonts w:ascii="Arial" w:hAnsi="Arial" w:cs="Arial"/>
                <w:sz w:val="18"/>
                <w:szCs w:val="18"/>
              </w:rPr>
            </w:pPr>
          </w:p>
        </w:tc>
      </w:tr>
      <w:tr w:rsidR="002214F7" w:rsidRPr="00353733" w14:paraId="73FF4A2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C761C2C" w14:textId="77777777" w:rsidR="002214F7" w:rsidRPr="00353733" w:rsidRDefault="002214F7" w:rsidP="002214F7">
            <w:pPr>
              <w:rPr>
                <w:rFonts w:ascii="Arial" w:hAnsi="Arial" w:cs="Arial"/>
                <w:sz w:val="18"/>
                <w:szCs w:val="18"/>
              </w:rPr>
            </w:pPr>
            <w:proofErr w:type="spellStart"/>
            <w:r w:rsidRPr="00353733">
              <w:rPr>
                <w:rFonts w:ascii="Arial" w:hAnsi="Arial" w:cs="Arial"/>
                <w:sz w:val="18"/>
                <w:szCs w:val="18"/>
              </w:rPr>
              <w:t>Ava</w:t>
            </w:r>
            <w:proofErr w:type="spellEnd"/>
            <w:r w:rsidRPr="0035373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6A23A90F" w14:textId="4D036E54" w:rsidR="002214F7" w:rsidRPr="0033063C" w:rsidRDefault="002214F7" w:rsidP="002214F7">
            <w:pPr>
              <w:jc w:val="center"/>
              <w:rPr>
                <w:rFonts w:ascii="Arial" w:hAnsi="Arial" w:cs="Arial"/>
                <w:sz w:val="18"/>
                <w:szCs w:val="18"/>
              </w:rPr>
            </w:pPr>
            <w:r w:rsidRPr="0033063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19A5EC" w14:textId="77777777" w:rsidR="002214F7" w:rsidRPr="00353733" w:rsidRDefault="002214F7" w:rsidP="002214F7">
            <w:pPr>
              <w:jc w:val="center"/>
              <w:rPr>
                <w:rFonts w:ascii="Arial" w:hAnsi="Arial" w:cs="Arial"/>
                <w:sz w:val="18"/>
                <w:szCs w:val="18"/>
              </w:rPr>
            </w:pPr>
          </w:p>
        </w:tc>
      </w:tr>
    </w:tbl>
    <w:p w14:paraId="23CC2737" w14:textId="77777777" w:rsidR="008C7674" w:rsidRDefault="008C7674" w:rsidP="008C7674">
      <w:pPr>
        <w:jc w:val="both"/>
        <w:rPr>
          <w:rFonts w:ascii="Arial" w:hAnsi="Arial" w:cs="Arial"/>
          <w:i/>
          <w:iCs/>
          <w:sz w:val="22"/>
          <w:szCs w:val="22"/>
        </w:rPr>
      </w:pPr>
    </w:p>
    <w:p w14:paraId="6A091E41" w14:textId="77777777" w:rsidR="008C7674" w:rsidRPr="0033063C" w:rsidRDefault="008C7674" w:rsidP="008C7674">
      <w:pPr>
        <w:jc w:val="both"/>
        <w:rPr>
          <w:rFonts w:ascii="Arial" w:hAnsi="Arial" w:cs="Arial"/>
          <w:i/>
          <w:iCs/>
          <w:sz w:val="22"/>
          <w:szCs w:val="22"/>
        </w:rPr>
      </w:pPr>
      <w:r w:rsidRPr="0033063C">
        <w:rPr>
          <w:rFonts w:ascii="Arial" w:hAnsi="Arial" w:cs="Arial"/>
          <w:i/>
          <w:iCs/>
          <w:sz w:val="22"/>
          <w:szCs w:val="22"/>
        </w:rPr>
        <w:t xml:space="preserve">Sklep je sprejet. </w:t>
      </w:r>
    </w:p>
    <w:bookmarkEnd w:id="11"/>
    <w:p w14:paraId="38CF740D" w14:textId="77777777" w:rsidR="008C7674" w:rsidRDefault="008C7674" w:rsidP="00202622">
      <w:pPr>
        <w:rPr>
          <w:rFonts w:ascii="Arial" w:hAnsi="Arial" w:cs="Arial"/>
          <w:bCs/>
          <w:sz w:val="22"/>
          <w:szCs w:val="22"/>
        </w:rPr>
      </w:pPr>
    </w:p>
    <w:p w14:paraId="772BBF9E" w14:textId="77777777" w:rsidR="00974EC4" w:rsidRDefault="00974EC4" w:rsidP="00202622">
      <w:pPr>
        <w:rPr>
          <w:rFonts w:ascii="Arial" w:hAnsi="Arial" w:cs="Arial"/>
          <w:bCs/>
          <w:sz w:val="22"/>
          <w:szCs w:val="22"/>
        </w:rPr>
      </w:pPr>
    </w:p>
    <w:p w14:paraId="48DC85F8" w14:textId="0E5EB6A9" w:rsidR="00974EC4" w:rsidRPr="00974EC4" w:rsidRDefault="00974EC4" w:rsidP="00202622">
      <w:pPr>
        <w:rPr>
          <w:rFonts w:ascii="Arial" w:hAnsi="Arial" w:cs="Arial"/>
          <w:b/>
          <w:sz w:val="22"/>
          <w:szCs w:val="22"/>
          <w:u w:val="single"/>
        </w:rPr>
      </w:pPr>
      <w:r w:rsidRPr="00974EC4">
        <w:rPr>
          <w:rFonts w:ascii="Arial" w:hAnsi="Arial" w:cs="Arial"/>
          <w:b/>
          <w:sz w:val="22"/>
          <w:szCs w:val="22"/>
          <w:u w:val="single"/>
        </w:rPr>
        <w:t>K 12) Soglasja k redni delovni uspešnosti ravnateljev in direktorjev javnih zavodov (poročevalka: Beti Čufer, direktorica OU)</w:t>
      </w:r>
    </w:p>
    <w:p w14:paraId="70C3BC52" w14:textId="77777777" w:rsidR="008C7674" w:rsidRDefault="008C7674" w:rsidP="00202622">
      <w:pPr>
        <w:rPr>
          <w:rFonts w:ascii="Arial" w:hAnsi="Arial" w:cs="Arial"/>
          <w:bCs/>
          <w:sz w:val="22"/>
          <w:szCs w:val="22"/>
        </w:rPr>
      </w:pPr>
    </w:p>
    <w:p w14:paraId="132699BE" w14:textId="0A75B613" w:rsidR="00C473C1" w:rsidRPr="00D62B1A" w:rsidRDefault="00C473C1" w:rsidP="00C473C1">
      <w:pPr>
        <w:rPr>
          <w:rFonts w:ascii="Arial" w:hAnsi="Arial" w:cs="Arial"/>
          <w:bCs/>
          <w:sz w:val="22"/>
          <w:szCs w:val="22"/>
        </w:rPr>
      </w:pPr>
      <w:r w:rsidRPr="00D62B1A">
        <w:rPr>
          <w:rFonts w:ascii="Arial" w:hAnsi="Arial" w:cs="Arial"/>
          <w:bCs/>
          <w:sz w:val="22"/>
          <w:szCs w:val="22"/>
        </w:rPr>
        <w:t xml:space="preserve">Župan </w:t>
      </w:r>
      <w:r w:rsidR="0033063C" w:rsidRPr="00D62B1A">
        <w:rPr>
          <w:rFonts w:ascii="Arial" w:hAnsi="Arial" w:cs="Arial"/>
          <w:bCs/>
          <w:sz w:val="22"/>
          <w:szCs w:val="22"/>
        </w:rPr>
        <w:t xml:space="preserve">pove, da so </w:t>
      </w:r>
      <w:r w:rsidR="0058368C" w:rsidRPr="00D62B1A">
        <w:rPr>
          <w:rFonts w:ascii="Arial" w:hAnsi="Arial" w:cs="Arial"/>
          <w:bCs/>
          <w:sz w:val="22"/>
          <w:szCs w:val="22"/>
        </w:rPr>
        <w:t xml:space="preserve">pri tej točki </w:t>
      </w:r>
      <w:r w:rsidR="0033063C" w:rsidRPr="00D62B1A">
        <w:rPr>
          <w:rFonts w:ascii="Arial" w:hAnsi="Arial" w:cs="Arial"/>
          <w:bCs/>
          <w:sz w:val="22"/>
          <w:szCs w:val="22"/>
        </w:rPr>
        <w:t>nare</w:t>
      </w:r>
      <w:r w:rsidR="00F1334B" w:rsidRPr="00D62B1A">
        <w:rPr>
          <w:rFonts w:ascii="Arial" w:hAnsi="Arial" w:cs="Arial"/>
          <w:bCs/>
          <w:sz w:val="22"/>
          <w:szCs w:val="22"/>
        </w:rPr>
        <w:t>jene</w:t>
      </w:r>
      <w:r w:rsidR="0033063C" w:rsidRPr="00D62B1A">
        <w:rPr>
          <w:rFonts w:ascii="Arial" w:hAnsi="Arial" w:cs="Arial"/>
          <w:bCs/>
          <w:sz w:val="22"/>
          <w:szCs w:val="22"/>
        </w:rPr>
        <w:t xml:space="preserve"> podtočke. B</w:t>
      </w:r>
      <w:r w:rsidRPr="00D62B1A">
        <w:rPr>
          <w:rFonts w:ascii="Arial" w:hAnsi="Arial" w:cs="Arial"/>
          <w:bCs/>
          <w:sz w:val="22"/>
          <w:szCs w:val="22"/>
        </w:rPr>
        <w:t xml:space="preserve">esedo </w:t>
      </w:r>
      <w:r w:rsidR="0033063C" w:rsidRPr="00D62B1A">
        <w:rPr>
          <w:rFonts w:ascii="Arial" w:hAnsi="Arial" w:cs="Arial"/>
          <w:bCs/>
          <w:sz w:val="22"/>
          <w:szCs w:val="22"/>
        </w:rPr>
        <w:t xml:space="preserve">preda </w:t>
      </w:r>
      <w:r w:rsidRPr="00D62B1A">
        <w:rPr>
          <w:rFonts w:ascii="Arial" w:hAnsi="Arial" w:cs="Arial"/>
          <w:bCs/>
          <w:sz w:val="22"/>
          <w:szCs w:val="22"/>
        </w:rPr>
        <w:t>Beti Čufer, da predstavi točk</w:t>
      </w:r>
      <w:r w:rsidR="0033063C" w:rsidRPr="00D62B1A">
        <w:rPr>
          <w:rFonts w:ascii="Arial" w:hAnsi="Arial" w:cs="Arial"/>
          <w:bCs/>
          <w:sz w:val="22"/>
          <w:szCs w:val="22"/>
        </w:rPr>
        <w:t>e</w:t>
      </w:r>
      <w:r w:rsidRPr="00D62B1A">
        <w:rPr>
          <w:rFonts w:ascii="Arial" w:hAnsi="Arial" w:cs="Arial"/>
          <w:bCs/>
          <w:sz w:val="22"/>
          <w:szCs w:val="22"/>
        </w:rPr>
        <w:t xml:space="preserve"> dnevnega reda</w:t>
      </w:r>
      <w:r w:rsidR="0033063C" w:rsidRPr="00D62B1A">
        <w:rPr>
          <w:rFonts w:ascii="Arial" w:hAnsi="Arial" w:cs="Arial"/>
          <w:bCs/>
          <w:sz w:val="22"/>
          <w:szCs w:val="22"/>
        </w:rPr>
        <w:t xml:space="preserve"> 12.1, 12.2 in 12.3</w:t>
      </w:r>
      <w:r w:rsidRPr="00D62B1A">
        <w:rPr>
          <w:rFonts w:ascii="Arial" w:hAnsi="Arial" w:cs="Arial"/>
          <w:bCs/>
          <w:sz w:val="22"/>
          <w:szCs w:val="22"/>
        </w:rPr>
        <w:t>, vezano na redno delovno uspešnost ravnateljev in direktorjev javnih zavodov.</w:t>
      </w:r>
    </w:p>
    <w:p w14:paraId="786238AD" w14:textId="77777777" w:rsidR="006B578C" w:rsidRPr="00D62B1A" w:rsidRDefault="006B578C" w:rsidP="006B578C">
      <w:pPr>
        <w:jc w:val="both"/>
        <w:rPr>
          <w:rFonts w:ascii="Arial" w:hAnsi="Arial" w:cs="Arial"/>
          <w:bCs/>
          <w:sz w:val="22"/>
          <w:szCs w:val="22"/>
          <w:u w:val="single"/>
        </w:rPr>
      </w:pPr>
    </w:p>
    <w:p w14:paraId="39BA23BF" w14:textId="04BA4127" w:rsidR="006B578C" w:rsidRPr="00D62B1A" w:rsidRDefault="006B578C" w:rsidP="006B578C">
      <w:pPr>
        <w:jc w:val="both"/>
        <w:rPr>
          <w:rFonts w:ascii="Arial" w:hAnsi="Arial" w:cs="Arial"/>
          <w:bCs/>
          <w:sz w:val="22"/>
          <w:szCs w:val="22"/>
        </w:rPr>
      </w:pPr>
      <w:r w:rsidRPr="00D62B1A">
        <w:rPr>
          <w:rFonts w:ascii="Arial" w:hAnsi="Arial" w:cs="Arial"/>
          <w:bCs/>
          <w:sz w:val="22"/>
          <w:szCs w:val="22"/>
          <w:u w:val="single"/>
        </w:rPr>
        <w:t>Beti Čufer</w:t>
      </w:r>
      <w:r w:rsidRPr="00D62B1A">
        <w:rPr>
          <w:rFonts w:ascii="Arial" w:hAnsi="Arial" w:cs="Arial"/>
          <w:bCs/>
          <w:sz w:val="22"/>
          <w:szCs w:val="22"/>
        </w:rPr>
        <w:t xml:space="preserve"> pove, da gre za vsebinsko enake zadeve, ki izhajajo iz primerljive pravne podlage, zato so združene v eno točko. Občinski svet odloča o soglasjih k redni delovni uspešnosti direktorjev in ravnateljev javnih zavodov in javnega sklada za leto 2025. Sveti zavodov in nadzorni svet so izvedli ocenjevanje, občina kot ustanovitelj oziroma soustanovitelj daje še soglasje.  </w:t>
      </w:r>
    </w:p>
    <w:p w14:paraId="25897E94" w14:textId="77777777" w:rsidR="00D62B1A" w:rsidRDefault="00D62B1A" w:rsidP="006B578C">
      <w:pPr>
        <w:jc w:val="both"/>
        <w:rPr>
          <w:rFonts w:ascii="Arial" w:hAnsi="Arial" w:cs="Arial"/>
          <w:bCs/>
          <w:sz w:val="22"/>
          <w:szCs w:val="22"/>
        </w:rPr>
      </w:pPr>
    </w:p>
    <w:p w14:paraId="79531E31" w14:textId="50BAB39D" w:rsidR="006B578C" w:rsidRDefault="006B578C" w:rsidP="006B578C">
      <w:pPr>
        <w:jc w:val="both"/>
        <w:rPr>
          <w:rFonts w:ascii="Arial" w:hAnsi="Arial" w:cs="Arial"/>
          <w:bCs/>
          <w:sz w:val="22"/>
          <w:szCs w:val="22"/>
        </w:rPr>
      </w:pPr>
      <w:r w:rsidRPr="00D62B1A">
        <w:rPr>
          <w:rFonts w:ascii="Arial" w:hAnsi="Arial" w:cs="Arial"/>
          <w:bCs/>
          <w:sz w:val="22"/>
          <w:szCs w:val="22"/>
        </w:rPr>
        <w:t>Na podlagi meril so bile podane ocene od 42% do 100%. Za občino to ne pomeni dodatnih stroškov, vsi sveti zavoda so predlagali izplačilo 5% osnovne plače direktorjev oziroma ravnateljev.</w:t>
      </w:r>
    </w:p>
    <w:p w14:paraId="25DED09F" w14:textId="295E2696" w:rsidR="00D62B1A" w:rsidRPr="00D62B1A" w:rsidRDefault="00D62B1A" w:rsidP="006B578C">
      <w:pPr>
        <w:jc w:val="both"/>
        <w:rPr>
          <w:rFonts w:ascii="Arial" w:hAnsi="Arial" w:cs="Arial"/>
          <w:bCs/>
          <w:sz w:val="22"/>
          <w:szCs w:val="22"/>
        </w:rPr>
      </w:pPr>
    </w:p>
    <w:p w14:paraId="170B8636" w14:textId="77777777" w:rsidR="0058368C" w:rsidRDefault="0058368C" w:rsidP="00C473C1">
      <w:pPr>
        <w:rPr>
          <w:rFonts w:ascii="Arial" w:hAnsi="Arial" w:cs="Arial"/>
          <w:bCs/>
          <w:color w:val="EE0000"/>
          <w:sz w:val="22"/>
          <w:szCs w:val="22"/>
        </w:rPr>
      </w:pPr>
    </w:p>
    <w:p w14:paraId="1B6AFAA1" w14:textId="4BF283C0" w:rsidR="004448A7" w:rsidRPr="00C473C1" w:rsidRDefault="004448A7" w:rsidP="004448A7">
      <w:pPr>
        <w:tabs>
          <w:tab w:val="num" w:pos="1920"/>
        </w:tabs>
        <w:jc w:val="both"/>
        <w:rPr>
          <w:rFonts w:ascii="Arial" w:hAnsi="Arial" w:cs="Arial"/>
          <w:b/>
          <w:bCs/>
          <w:i/>
          <w:iCs/>
          <w:u w:val="single"/>
        </w:rPr>
      </w:pPr>
      <w:r w:rsidRPr="00C473C1">
        <w:rPr>
          <w:rFonts w:ascii="Arial" w:hAnsi="Arial" w:cs="Arial"/>
          <w:b/>
          <w:bCs/>
          <w:i/>
          <w:iCs/>
          <w:u w:val="single"/>
        </w:rPr>
        <w:lastRenderedPageBreak/>
        <w:t>12.1.  Soglasje k redni delovni uspešnosti direktorja Javnega zavoda za gasilsko in reševalno dejavnost Nova Gorica za leto 2025</w:t>
      </w:r>
    </w:p>
    <w:p w14:paraId="4ADECD65" w14:textId="77777777" w:rsidR="0075508C" w:rsidRDefault="0075508C" w:rsidP="004448A7">
      <w:pPr>
        <w:tabs>
          <w:tab w:val="num" w:pos="1920"/>
        </w:tabs>
        <w:jc w:val="both"/>
        <w:rPr>
          <w:rFonts w:ascii="Arial" w:hAnsi="Arial" w:cs="Arial"/>
        </w:rPr>
      </w:pPr>
    </w:p>
    <w:p w14:paraId="7BDA9FE5" w14:textId="3BFDAC91" w:rsidR="0075508C" w:rsidRPr="00D60E6E" w:rsidRDefault="0075508C" w:rsidP="0075508C">
      <w:pPr>
        <w:jc w:val="both"/>
        <w:rPr>
          <w:rFonts w:ascii="Arial" w:hAnsi="Arial" w:cs="Arial"/>
          <w:bCs/>
          <w:sz w:val="22"/>
          <w:szCs w:val="22"/>
        </w:rPr>
      </w:pPr>
      <w:r w:rsidRPr="00D60E6E">
        <w:rPr>
          <w:rFonts w:ascii="Arial" w:hAnsi="Arial" w:cs="Arial"/>
          <w:bCs/>
          <w:sz w:val="22"/>
          <w:szCs w:val="22"/>
          <w:u w:val="single"/>
        </w:rPr>
        <w:t>Župan</w:t>
      </w:r>
      <w:r w:rsidRPr="00D60E6E">
        <w:rPr>
          <w:rFonts w:ascii="Arial" w:hAnsi="Arial" w:cs="Arial"/>
          <w:bCs/>
          <w:sz w:val="22"/>
          <w:szCs w:val="22"/>
        </w:rPr>
        <w:t xml:space="preserve"> preda besedo Beti Čufer, da predstavi predlog za izdajo soglasja k redi delovni uspešnosti direktorja Javnega zavoda za gasilsko in reševalno dejavnost Nova Gorica za leto 2025.</w:t>
      </w:r>
    </w:p>
    <w:p w14:paraId="4BF936D4" w14:textId="77777777" w:rsidR="0075508C" w:rsidRPr="00D60E6E" w:rsidRDefault="0075508C" w:rsidP="0075508C">
      <w:pPr>
        <w:jc w:val="both"/>
        <w:rPr>
          <w:rFonts w:ascii="Arial" w:hAnsi="Arial" w:cs="Arial"/>
          <w:bCs/>
          <w:sz w:val="22"/>
          <w:szCs w:val="22"/>
        </w:rPr>
      </w:pPr>
    </w:p>
    <w:p w14:paraId="24F18CD2" w14:textId="64D3EA8C" w:rsidR="0058368C" w:rsidRPr="00D60E6E" w:rsidRDefault="00D60E6E" w:rsidP="0075508C">
      <w:pPr>
        <w:jc w:val="both"/>
        <w:rPr>
          <w:rFonts w:ascii="Arial" w:hAnsi="Arial" w:cs="Arial"/>
          <w:bCs/>
          <w:sz w:val="22"/>
          <w:szCs w:val="22"/>
        </w:rPr>
      </w:pPr>
      <w:r w:rsidRPr="00D60E6E">
        <w:rPr>
          <w:rFonts w:ascii="Arial" w:hAnsi="Arial" w:cs="Arial"/>
          <w:bCs/>
          <w:sz w:val="22"/>
          <w:szCs w:val="22"/>
          <w:u w:val="single"/>
        </w:rPr>
        <w:t>Beti Čufer</w:t>
      </w:r>
      <w:r w:rsidRPr="00D60E6E">
        <w:rPr>
          <w:rFonts w:ascii="Arial" w:hAnsi="Arial" w:cs="Arial"/>
          <w:bCs/>
          <w:sz w:val="22"/>
          <w:szCs w:val="22"/>
        </w:rPr>
        <w:t xml:space="preserve"> pove, da je direktor JZGRD ocenjen 100% in predlagajo izplačilo 5% letne plače direktorja.</w:t>
      </w:r>
    </w:p>
    <w:p w14:paraId="3DBE4F86" w14:textId="77777777" w:rsidR="00D60E6E" w:rsidRPr="00D60E6E" w:rsidRDefault="00D60E6E" w:rsidP="0075508C">
      <w:pPr>
        <w:jc w:val="both"/>
        <w:rPr>
          <w:rFonts w:ascii="Arial" w:hAnsi="Arial" w:cs="Arial"/>
          <w:bCs/>
          <w:sz w:val="22"/>
          <w:szCs w:val="22"/>
        </w:rPr>
      </w:pPr>
    </w:p>
    <w:p w14:paraId="46BF8AC1" w14:textId="08D1B18D" w:rsidR="00D60E6E" w:rsidRPr="00D60E6E" w:rsidRDefault="00D60E6E" w:rsidP="0075508C">
      <w:pPr>
        <w:jc w:val="both"/>
        <w:rPr>
          <w:rFonts w:ascii="Arial" w:hAnsi="Arial" w:cs="Arial"/>
          <w:bCs/>
          <w:sz w:val="22"/>
          <w:szCs w:val="22"/>
        </w:rPr>
      </w:pPr>
      <w:r w:rsidRPr="00D60E6E">
        <w:rPr>
          <w:rFonts w:ascii="Arial" w:hAnsi="Arial" w:cs="Arial"/>
          <w:bCs/>
          <w:sz w:val="22"/>
          <w:szCs w:val="22"/>
          <w:u w:val="single"/>
        </w:rPr>
        <w:t>Župan</w:t>
      </w:r>
      <w:r w:rsidRPr="00D60E6E">
        <w:rPr>
          <w:rFonts w:ascii="Arial" w:hAnsi="Arial" w:cs="Arial"/>
          <w:bCs/>
          <w:sz w:val="22"/>
          <w:szCs w:val="22"/>
        </w:rPr>
        <w:t xml:space="preserve"> odpre razpravo. Besed</w:t>
      </w:r>
      <w:r w:rsidR="00D62B1A">
        <w:rPr>
          <w:rFonts w:ascii="Arial" w:hAnsi="Arial" w:cs="Arial"/>
          <w:bCs/>
          <w:sz w:val="22"/>
          <w:szCs w:val="22"/>
        </w:rPr>
        <w:t>o</w:t>
      </w:r>
      <w:r w:rsidRPr="00D60E6E">
        <w:rPr>
          <w:rFonts w:ascii="Arial" w:hAnsi="Arial" w:cs="Arial"/>
          <w:bCs/>
          <w:sz w:val="22"/>
          <w:szCs w:val="22"/>
        </w:rPr>
        <w:t xml:space="preserve"> preda Nedeljku Gregoriču.</w:t>
      </w:r>
    </w:p>
    <w:p w14:paraId="67CBF85D" w14:textId="77777777" w:rsidR="00D60E6E" w:rsidRPr="00D60E6E" w:rsidRDefault="00D60E6E" w:rsidP="0075508C">
      <w:pPr>
        <w:jc w:val="both"/>
        <w:rPr>
          <w:rFonts w:ascii="Arial" w:hAnsi="Arial" w:cs="Arial"/>
          <w:bCs/>
          <w:sz w:val="22"/>
          <w:szCs w:val="22"/>
        </w:rPr>
      </w:pPr>
    </w:p>
    <w:p w14:paraId="352CFAC4" w14:textId="23C38370" w:rsidR="00695DC4" w:rsidRPr="00D60E6E" w:rsidRDefault="00695DC4" w:rsidP="0075508C">
      <w:pPr>
        <w:jc w:val="both"/>
        <w:rPr>
          <w:rFonts w:ascii="Arial" w:hAnsi="Arial" w:cs="Arial"/>
          <w:bCs/>
          <w:sz w:val="22"/>
          <w:szCs w:val="22"/>
        </w:rPr>
      </w:pPr>
      <w:r w:rsidRPr="00D60E6E">
        <w:rPr>
          <w:rFonts w:ascii="Arial" w:hAnsi="Arial" w:cs="Arial"/>
          <w:bCs/>
          <w:sz w:val="22"/>
          <w:szCs w:val="22"/>
          <w:u w:val="single"/>
        </w:rPr>
        <w:t>Nedeljko</w:t>
      </w:r>
      <w:r w:rsidR="0058368C" w:rsidRPr="00D60E6E">
        <w:rPr>
          <w:rFonts w:ascii="Arial" w:hAnsi="Arial" w:cs="Arial"/>
          <w:bCs/>
          <w:sz w:val="22"/>
          <w:szCs w:val="22"/>
          <w:u w:val="single"/>
        </w:rPr>
        <w:t xml:space="preserve"> Gregorič</w:t>
      </w:r>
      <w:r w:rsidR="0058368C" w:rsidRPr="00D60E6E">
        <w:rPr>
          <w:rFonts w:ascii="Arial" w:hAnsi="Arial" w:cs="Arial"/>
          <w:bCs/>
          <w:sz w:val="22"/>
          <w:szCs w:val="22"/>
        </w:rPr>
        <w:t xml:space="preserve"> </w:t>
      </w:r>
      <w:r w:rsidRPr="00D60E6E">
        <w:rPr>
          <w:rFonts w:ascii="Arial" w:hAnsi="Arial" w:cs="Arial"/>
          <w:bCs/>
          <w:sz w:val="22"/>
          <w:szCs w:val="22"/>
        </w:rPr>
        <w:t>vpraša</w:t>
      </w:r>
      <w:r w:rsidR="0058368C" w:rsidRPr="00D60E6E">
        <w:rPr>
          <w:rFonts w:ascii="Arial" w:hAnsi="Arial" w:cs="Arial"/>
          <w:bCs/>
          <w:sz w:val="22"/>
          <w:szCs w:val="22"/>
        </w:rPr>
        <w:t>,</w:t>
      </w:r>
      <w:r w:rsidRPr="00D60E6E">
        <w:rPr>
          <w:rFonts w:ascii="Arial" w:hAnsi="Arial" w:cs="Arial"/>
          <w:bCs/>
          <w:sz w:val="22"/>
          <w:szCs w:val="22"/>
        </w:rPr>
        <w:t xml:space="preserve"> koliko </w:t>
      </w:r>
      <w:r w:rsidR="00D60E6E" w:rsidRPr="00D60E6E">
        <w:rPr>
          <w:rFonts w:ascii="Arial" w:hAnsi="Arial" w:cs="Arial"/>
          <w:bCs/>
          <w:sz w:val="22"/>
          <w:szCs w:val="22"/>
        </w:rPr>
        <w:t>je 5% v absolutnem znesku, koliko je to denarja</w:t>
      </w:r>
      <w:r w:rsidRPr="00D60E6E">
        <w:rPr>
          <w:rFonts w:ascii="Arial" w:hAnsi="Arial" w:cs="Arial"/>
          <w:bCs/>
          <w:sz w:val="22"/>
          <w:szCs w:val="22"/>
        </w:rPr>
        <w:t>?</w:t>
      </w:r>
    </w:p>
    <w:p w14:paraId="35C1CFFD" w14:textId="77777777" w:rsidR="00D60E6E" w:rsidRPr="00D60E6E" w:rsidRDefault="00D60E6E" w:rsidP="0075508C">
      <w:pPr>
        <w:jc w:val="both"/>
        <w:rPr>
          <w:rFonts w:ascii="Arial" w:hAnsi="Arial" w:cs="Arial"/>
          <w:bCs/>
          <w:sz w:val="22"/>
          <w:szCs w:val="22"/>
        </w:rPr>
      </w:pPr>
    </w:p>
    <w:p w14:paraId="3761A651" w14:textId="7AC4EAB2" w:rsidR="00695DC4" w:rsidRPr="00D60E6E" w:rsidRDefault="00695DC4" w:rsidP="0075508C">
      <w:pPr>
        <w:jc w:val="both"/>
        <w:rPr>
          <w:rFonts w:ascii="Arial" w:hAnsi="Arial" w:cs="Arial"/>
          <w:bCs/>
          <w:sz w:val="22"/>
          <w:szCs w:val="22"/>
        </w:rPr>
      </w:pPr>
      <w:r w:rsidRPr="00D60E6E">
        <w:rPr>
          <w:rFonts w:ascii="Arial" w:hAnsi="Arial" w:cs="Arial"/>
          <w:bCs/>
          <w:sz w:val="22"/>
          <w:szCs w:val="22"/>
          <w:u w:val="single"/>
        </w:rPr>
        <w:t>Župan</w:t>
      </w:r>
      <w:r w:rsidRPr="00D60E6E">
        <w:rPr>
          <w:rFonts w:ascii="Arial" w:hAnsi="Arial" w:cs="Arial"/>
          <w:bCs/>
          <w:sz w:val="22"/>
          <w:szCs w:val="22"/>
        </w:rPr>
        <w:t xml:space="preserve"> </w:t>
      </w:r>
      <w:r w:rsidR="00D60E6E" w:rsidRPr="00D60E6E">
        <w:rPr>
          <w:rFonts w:ascii="Arial" w:hAnsi="Arial" w:cs="Arial"/>
          <w:bCs/>
          <w:sz w:val="22"/>
          <w:szCs w:val="22"/>
        </w:rPr>
        <w:t>pove, da to znaša</w:t>
      </w:r>
      <w:r w:rsidRPr="00D60E6E">
        <w:rPr>
          <w:rFonts w:ascii="Arial" w:hAnsi="Arial" w:cs="Arial"/>
          <w:bCs/>
          <w:sz w:val="22"/>
          <w:szCs w:val="22"/>
        </w:rPr>
        <w:t xml:space="preserve"> 2</w:t>
      </w:r>
      <w:r w:rsidR="00D60E6E" w:rsidRPr="00D60E6E">
        <w:rPr>
          <w:rFonts w:ascii="Arial" w:hAnsi="Arial" w:cs="Arial"/>
          <w:bCs/>
          <w:sz w:val="22"/>
          <w:szCs w:val="22"/>
        </w:rPr>
        <w:t>.</w:t>
      </w:r>
      <w:r w:rsidRPr="00D60E6E">
        <w:rPr>
          <w:rFonts w:ascii="Arial" w:hAnsi="Arial" w:cs="Arial"/>
          <w:bCs/>
          <w:sz w:val="22"/>
          <w:szCs w:val="22"/>
        </w:rPr>
        <w:t>114 EUR bruto</w:t>
      </w:r>
      <w:r w:rsidR="00D60E6E" w:rsidRPr="00D60E6E">
        <w:rPr>
          <w:rFonts w:ascii="Arial" w:hAnsi="Arial" w:cs="Arial"/>
          <w:bCs/>
          <w:sz w:val="22"/>
          <w:szCs w:val="22"/>
        </w:rPr>
        <w:t>.</w:t>
      </w:r>
    </w:p>
    <w:p w14:paraId="0D351898" w14:textId="77777777" w:rsidR="0075508C" w:rsidRPr="00D60E6E" w:rsidRDefault="0075508C" w:rsidP="0075508C">
      <w:pPr>
        <w:jc w:val="both"/>
        <w:rPr>
          <w:rFonts w:ascii="Arial" w:hAnsi="Arial" w:cs="Arial"/>
          <w:bCs/>
          <w:sz w:val="22"/>
          <w:szCs w:val="22"/>
        </w:rPr>
      </w:pPr>
    </w:p>
    <w:p w14:paraId="48FD3132" w14:textId="77777777" w:rsidR="0075508C" w:rsidRPr="00D60E6E" w:rsidRDefault="0075508C" w:rsidP="0075508C">
      <w:pPr>
        <w:jc w:val="both"/>
        <w:rPr>
          <w:rFonts w:ascii="Arial" w:hAnsi="Arial" w:cs="Arial"/>
          <w:iCs/>
          <w:sz w:val="22"/>
          <w:szCs w:val="22"/>
        </w:rPr>
      </w:pPr>
      <w:r w:rsidRPr="00D60E6E">
        <w:rPr>
          <w:rFonts w:ascii="Arial" w:hAnsi="Arial" w:cs="Arial"/>
          <w:iCs/>
          <w:sz w:val="22"/>
          <w:szCs w:val="22"/>
          <w:u w:val="single"/>
        </w:rPr>
        <w:t>Župan</w:t>
      </w:r>
      <w:r w:rsidRPr="00D60E6E">
        <w:rPr>
          <w:rFonts w:ascii="Arial" w:hAnsi="Arial" w:cs="Arial"/>
          <w:iCs/>
          <w:sz w:val="22"/>
          <w:szCs w:val="22"/>
        </w:rPr>
        <w:t xml:space="preserve"> da Sklep na glasovanje.</w:t>
      </w:r>
    </w:p>
    <w:p w14:paraId="425C7ED2" w14:textId="77777777" w:rsidR="0075508C" w:rsidRDefault="0075508C" w:rsidP="0075508C">
      <w:pPr>
        <w:jc w:val="both"/>
        <w:rPr>
          <w:rFonts w:ascii="Arial" w:hAnsi="Arial" w:cs="Arial"/>
          <w:b/>
          <w:sz w:val="22"/>
          <w:szCs w:val="22"/>
        </w:rPr>
      </w:pPr>
    </w:p>
    <w:p w14:paraId="717A0505" w14:textId="77777777" w:rsidR="0075508C" w:rsidRPr="00353733" w:rsidRDefault="0075508C" w:rsidP="0075508C">
      <w:pPr>
        <w:jc w:val="both"/>
        <w:rPr>
          <w:rFonts w:ascii="Arial" w:hAnsi="Arial" w:cs="Arial"/>
          <w:b/>
          <w:sz w:val="22"/>
          <w:szCs w:val="22"/>
        </w:rPr>
      </w:pPr>
      <w:r w:rsidRPr="00353733">
        <w:rPr>
          <w:rFonts w:ascii="Arial" w:hAnsi="Arial" w:cs="Arial"/>
          <w:b/>
          <w:sz w:val="22"/>
          <w:szCs w:val="22"/>
        </w:rPr>
        <w:t xml:space="preserve">Rezultat glasovanja: </w:t>
      </w:r>
    </w:p>
    <w:p w14:paraId="711F7CA3" w14:textId="5DE168FB" w:rsidR="0075508C" w:rsidRPr="00353733" w:rsidRDefault="0075508C" w:rsidP="0075508C">
      <w:pPr>
        <w:jc w:val="both"/>
        <w:rPr>
          <w:rFonts w:ascii="Arial" w:hAnsi="Arial" w:cs="Arial"/>
          <w:sz w:val="22"/>
          <w:szCs w:val="22"/>
        </w:rPr>
      </w:pPr>
      <w:r w:rsidRPr="00353733">
        <w:rPr>
          <w:rFonts w:ascii="Arial" w:hAnsi="Arial" w:cs="Arial"/>
          <w:sz w:val="22"/>
          <w:szCs w:val="22"/>
        </w:rPr>
        <w:t>NAVZOČI:</w:t>
      </w:r>
      <w:r w:rsidRPr="00353733">
        <w:rPr>
          <w:rFonts w:ascii="Arial" w:hAnsi="Arial" w:cs="Arial"/>
          <w:color w:val="EE0000"/>
          <w:sz w:val="22"/>
          <w:szCs w:val="22"/>
        </w:rPr>
        <w:t xml:space="preserve"> </w:t>
      </w:r>
      <w:r w:rsidR="00695DC4" w:rsidRPr="00D43CF4">
        <w:rPr>
          <w:rFonts w:ascii="Arial" w:hAnsi="Arial" w:cs="Arial"/>
          <w:sz w:val="22"/>
          <w:szCs w:val="22"/>
        </w:rPr>
        <w:t>15</w:t>
      </w:r>
    </w:p>
    <w:p w14:paraId="5FFD61BD" w14:textId="33B564FF" w:rsidR="0075508C" w:rsidRPr="007C3AED" w:rsidRDefault="0075508C" w:rsidP="0075508C">
      <w:pPr>
        <w:jc w:val="both"/>
        <w:rPr>
          <w:rFonts w:ascii="Arial" w:hAnsi="Arial" w:cs="Arial"/>
          <w:sz w:val="22"/>
          <w:szCs w:val="22"/>
        </w:rPr>
      </w:pPr>
      <w:r w:rsidRPr="007C3AED">
        <w:rPr>
          <w:rFonts w:ascii="Arial" w:hAnsi="Arial" w:cs="Arial"/>
          <w:sz w:val="22"/>
          <w:szCs w:val="22"/>
        </w:rPr>
        <w:t xml:space="preserve">ZA: </w:t>
      </w:r>
      <w:r w:rsidR="00695DC4">
        <w:rPr>
          <w:rFonts w:ascii="Arial" w:hAnsi="Arial" w:cs="Arial"/>
          <w:sz w:val="22"/>
          <w:szCs w:val="22"/>
        </w:rPr>
        <w:t>15</w:t>
      </w:r>
    </w:p>
    <w:p w14:paraId="169B787D" w14:textId="77777777" w:rsidR="0075508C" w:rsidRPr="007C3AED" w:rsidRDefault="0075508C" w:rsidP="0075508C">
      <w:pPr>
        <w:jc w:val="both"/>
        <w:rPr>
          <w:rFonts w:ascii="Arial" w:hAnsi="Arial" w:cs="Arial"/>
          <w:sz w:val="22"/>
          <w:szCs w:val="22"/>
        </w:rPr>
      </w:pPr>
      <w:r w:rsidRPr="007C3AED">
        <w:rPr>
          <w:rFonts w:ascii="Arial" w:hAnsi="Arial" w:cs="Arial"/>
          <w:sz w:val="22"/>
          <w:szCs w:val="22"/>
        </w:rPr>
        <w:t xml:space="preserve">PROTI: </w:t>
      </w:r>
    </w:p>
    <w:p w14:paraId="656A0B4E" w14:textId="75F0DD6B" w:rsidR="0075508C" w:rsidRPr="00B678D8" w:rsidRDefault="00B678D8" w:rsidP="0075508C">
      <w:pPr>
        <w:jc w:val="both"/>
        <w:rPr>
          <w:rFonts w:ascii="Arial" w:hAnsi="Arial" w:cs="Arial"/>
          <w:color w:val="EE0000"/>
          <w:sz w:val="22"/>
          <w:szCs w:val="22"/>
        </w:rPr>
      </w:pPr>
      <w:r w:rsidRPr="00B678D8">
        <w:rPr>
          <w:rFonts w:ascii="Arial" w:hAnsi="Arial" w:cs="Arial"/>
          <w:color w:val="EE0000"/>
          <w:sz w:val="22"/>
          <w:szCs w:val="22"/>
        </w:rPr>
        <w:t xml:space="preserve"> </w:t>
      </w:r>
    </w:p>
    <w:tbl>
      <w:tblPr>
        <w:tblW w:w="0" w:type="auto"/>
        <w:tblLook w:val="04A0" w:firstRow="1" w:lastRow="0" w:firstColumn="1" w:lastColumn="0" w:noHBand="0" w:noVBand="1"/>
      </w:tblPr>
      <w:tblGrid>
        <w:gridCol w:w="1980"/>
        <w:gridCol w:w="722"/>
        <w:gridCol w:w="910"/>
      </w:tblGrid>
      <w:tr w:rsidR="0075508C" w:rsidRPr="00353733" w14:paraId="319AE5CB" w14:textId="77777777" w:rsidTr="004A550B">
        <w:tc>
          <w:tcPr>
            <w:tcW w:w="1980" w:type="dxa"/>
            <w:tcBorders>
              <w:top w:val="single" w:sz="4" w:space="0" w:color="auto"/>
              <w:left w:val="single" w:sz="4" w:space="0" w:color="auto"/>
              <w:bottom w:val="single" w:sz="4" w:space="0" w:color="auto"/>
              <w:right w:val="single" w:sz="4" w:space="0" w:color="auto"/>
            </w:tcBorders>
          </w:tcPr>
          <w:p w14:paraId="30409C82" w14:textId="77777777" w:rsidR="0075508C" w:rsidRPr="00353733" w:rsidRDefault="0075508C"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9C0F3A7" w14:textId="77777777" w:rsidR="0075508C" w:rsidRPr="00353733" w:rsidRDefault="0075508C"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A5031FF" w14:textId="77777777" w:rsidR="0075508C" w:rsidRPr="00353733" w:rsidRDefault="0075508C" w:rsidP="004A550B">
            <w:pPr>
              <w:jc w:val="center"/>
              <w:rPr>
                <w:rFonts w:ascii="Arial" w:hAnsi="Arial" w:cs="Arial"/>
                <w:sz w:val="18"/>
                <w:szCs w:val="18"/>
              </w:rPr>
            </w:pPr>
            <w:r w:rsidRPr="00353733">
              <w:rPr>
                <w:rFonts w:ascii="Arial" w:hAnsi="Arial" w:cs="Arial"/>
                <w:sz w:val="18"/>
                <w:szCs w:val="18"/>
              </w:rPr>
              <w:t>PROTI</w:t>
            </w:r>
          </w:p>
        </w:tc>
      </w:tr>
      <w:tr w:rsidR="0075508C" w:rsidRPr="00353733" w14:paraId="2ADC974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E6E74A4" w14:textId="77777777" w:rsidR="0075508C" w:rsidRPr="00353733" w:rsidRDefault="0075508C" w:rsidP="004A550B">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0E7D6D88"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DFA57D" w14:textId="77777777" w:rsidR="0075508C" w:rsidRPr="00353733" w:rsidRDefault="0075508C" w:rsidP="004A550B">
            <w:pPr>
              <w:jc w:val="center"/>
              <w:rPr>
                <w:rFonts w:ascii="Arial" w:hAnsi="Arial" w:cs="Arial"/>
                <w:sz w:val="18"/>
                <w:szCs w:val="18"/>
              </w:rPr>
            </w:pPr>
          </w:p>
        </w:tc>
      </w:tr>
      <w:tr w:rsidR="0075508C" w:rsidRPr="00353733" w14:paraId="279F01E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BA399B6" w14:textId="77777777" w:rsidR="0075508C" w:rsidRPr="00353733" w:rsidRDefault="0075508C" w:rsidP="004A550B">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E4CDA0B"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55CCCF" w14:textId="77777777" w:rsidR="0075508C" w:rsidRPr="00353733" w:rsidRDefault="0075508C" w:rsidP="004A550B">
            <w:pPr>
              <w:jc w:val="center"/>
              <w:rPr>
                <w:rFonts w:ascii="Arial" w:hAnsi="Arial" w:cs="Arial"/>
                <w:sz w:val="18"/>
                <w:szCs w:val="18"/>
              </w:rPr>
            </w:pPr>
          </w:p>
        </w:tc>
      </w:tr>
      <w:tr w:rsidR="0075508C" w:rsidRPr="00353733" w14:paraId="282DADD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A19F469" w14:textId="77777777" w:rsidR="0075508C" w:rsidRPr="00353733" w:rsidRDefault="0075508C" w:rsidP="004A550B">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70C217AA"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112C573" w14:textId="77777777" w:rsidR="0075508C" w:rsidRPr="00353733" w:rsidRDefault="0075508C" w:rsidP="004A550B">
            <w:pPr>
              <w:jc w:val="center"/>
              <w:rPr>
                <w:rFonts w:ascii="Arial" w:hAnsi="Arial" w:cs="Arial"/>
                <w:sz w:val="18"/>
                <w:szCs w:val="18"/>
              </w:rPr>
            </w:pPr>
          </w:p>
        </w:tc>
      </w:tr>
      <w:tr w:rsidR="0075508C" w:rsidRPr="00353733" w14:paraId="3AB68AF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B71C0A7" w14:textId="77777777" w:rsidR="0075508C" w:rsidRPr="00353733" w:rsidRDefault="0075508C" w:rsidP="004A550B">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55F8BA6E"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15003A" w14:textId="77777777" w:rsidR="0075508C" w:rsidRPr="00353733" w:rsidRDefault="0075508C" w:rsidP="004A550B">
            <w:pPr>
              <w:jc w:val="center"/>
              <w:rPr>
                <w:rFonts w:ascii="Arial" w:hAnsi="Arial" w:cs="Arial"/>
                <w:sz w:val="18"/>
                <w:szCs w:val="18"/>
              </w:rPr>
            </w:pPr>
          </w:p>
        </w:tc>
      </w:tr>
      <w:tr w:rsidR="0075508C" w:rsidRPr="00353733" w14:paraId="31804D4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7FEBE31" w14:textId="77777777" w:rsidR="0075508C" w:rsidRPr="00353733" w:rsidRDefault="0075508C" w:rsidP="004A550B">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52D30CB4"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9B4A5C" w14:textId="77777777" w:rsidR="0075508C" w:rsidRPr="00353733" w:rsidRDefault="0075508C" w:rsidP="004A550B">
            <w:pPr>
              <w:jc w:val="center"/>
              <w:rPr>
                <w:rFonts w:ascii="Arial" w:hAnsi="Arial" w:cs="Arial"/>
                <w:sz w:val="18"/>
                <w:szCs w:val="18"/>
              </w:rPr>
            </w:pPr>
          </w:p>
        </w:tc>
      </w:tr>
      <w:tr w:rsidR="0075508C" w:rsidRPr="00353733" w14:paraId="7A6A9EC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221ED9F" w14:textId="77777777" w:rsidR="0075508C" w:rsidRPr="00353733" w:rsidRDefault="0075508C" w:rsidP="004A550B">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0AA5A928"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572672" w14:textId="77777777" w:rsidR="0075508C" w:rsidRPr="00353733" w:rsidRDefault="0075508C" w:rsidP="004A550B">
            <w:pPr>
              <w:jc w:val="center"/>
              <w:rPr>
                <w:rFonts w:ascii="Arial" w:hAnsi="Arial" w:cs="Arial"/>
                <w:sz w:val="18"/>
                <w:szCs w:val="18"/>
              </w:rPr>
            </w:pPr>
          </w:p>
        </w:tc>
      </w:tr>
      <w:tr w:rsidR="0075508C" w:rsidRPr="00353733" w14:paraId="48CDFA7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7594CEB" w14:textId="77777777" w:rsidR="0075508C" w:rsidRPr="00353733" w:rsidRDefault="0075508C" w:rsidP="004A550B">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67E8C87B"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601336" w14:textId="77777777" w:rsidR="0075508C" w:rsidRPr="00353733" w:rsidRDefault="0075508C" w:rsidP="004A550B">
            <w:pPr>
              <w:jc w:val="center"/>
              <w:rPr>
                <w:rFonts w:ascii="Arial" w:hAnsi="Arial" w:cs="Arial"/>
                <w:sz w:val="18"/>
                <w:szCs w:val="18"/>
              </w:rPr>
            </w:pPr>
          </w:p>
        </w:tc>
      </w:tr>
      <w:tr w:rsidR="0075508C" w:rsidRPr="00353733" w14:paraId="64D70AB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10ED777" w14:textId="77777777" w:rsidR="0075508C" w:rsidRPr="00353733" w:rsidRDefault="0075508C" w:rsidP="004A550B">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16CAC19"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1319F1" w14:textId="77777777" w:rsidR="0075508C" w:rsidRPr="00353733" w:rsidRDefault="0075508C" w:rsidP="004A550B">
            <w:pPr>
              <w:jc w:val="center"/>
              <w:rPr>
                <w:rFonts w:ascii="Arial" w:hAnsi="Arial" w:cs="Arial"/>
                <w:sz w:val="18"/>
                <w:szCs w:val="18"/>
              </w:rPr>
            </w:pPr>
          </w:p>
        </w:tc>
      </w:tr>
      <w:tr w:rsidR="0075508C" w:rsidRPr="00353733" w14:paraId="068F266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8C3ECD9" w14:textId="77777777" w:rsidR="0075508C" w:rsidRPr="00353733" w:rsidRDefault="0075508C" w:rsidP="004A550B">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7F6201CB"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EBB517" w14:textId="77777777" w:rsidR="0075508C" w:rsidRPr="00353733" w:rsidRDefault="0075508C" w:rsidP="004A550B">
            <w:pPr>
              <w:jc w:val="center"/>
              <w:rPr>
                <w:rFonts w:ascii="Arial" w:hAnsi="Arial" w:cs="Arial"/>
                <w:sz w:val="18"/>
                <w:szCs w:val="18"/>
              </w:rPr>
            </w:pPr>
          </w:p>
        </w:tc>
      </w:tr>
      <w:tr w:rsidR="0075508C" w:rsidRPr="00353733" w14:paraId="2F142EB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CBFDD75" w14:textId="77777777" w:rsidR="0075508C" w:rsidRPr="00353733" w:rsidRDefault="0075508C" w:rsidP="004A550B">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279FAE44"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ED3B99" w14:textId="77777777" w:rsidR="0075508C" w:rsidRPr="00353733" w:rsidRDefault="0075508C" w:rsidP="004A550B">
            <w:pPr>
              <w:jc w:val="center"/>
              <w:rPr>
                <w:rFonts w:ascii="Arial" w:hAnsi="Arial" w:cs="Arial"/>
                <w:sz w:val="18"/>
                <w:szCs w:val="18"/>
              </w:rPr>
            </w:pPr>
          </w:p>
        </w:tc>
      </w:tr>
      <w:tr w:rsidR="0075508C" w:rsidRPr="00353733" w14:paraId="2A8389D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4508C3A" w14:textId="77777777" w:rsidR="0075508C" w:rsidRPr="00353733" w:rsidRDefault="0075508C" w:rsidP="004A550B">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112068F0"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6666D4" w14:textId="77777777" w:rsidR="0075508C" w:rsidRPr="00353733" w:rsidRDefault="0075508C" w:rsidP="004A550B">
            <w:pPr>
              <w:jc w:val="center"/>
              <w:rPr>
                <w:rFonts w:ascii="Arial" w:hAnsi="Arial" w:cs="Arial"/>
                <w:sz w:val="18"/>
                <w:szCs w:val="18"/>
              </w:rPr>
            </w:pPr>
          </w:p>
        </w:tc>
      </w:tr>
      <w:tr w:rsidR="0075508C" w:rsidRPr="00353733" w14:paraId="49D7A92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34CBBA1" w14:textId="77777777" w:rsidR="0075508C" w:rsidRPr="00353733" w:rsidRDefault="0075508C" w:rsidP="004A550B">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01C6C8E3"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156530" w14:textId="77777777" w:rsidR="0075508C" w:rsidRPr="00353733" w:rsidRDefault="0075508C" w:rsidP="004A550B">
            <w:pPr>
              <w:jc w:val="center"/>
              <w:rPr>
                <w:rFonts w:ascii="Arial" w:hAnsi="Arial" w:cs="Arial"/>
                <w:sz w:val="18"/>
                <w:szCs w:val="18"/>
              </w:rPr>
            </w:pPr>
          </w:p>
        </w:tc>
      </w:tr>
      <w:tr w:rsidR="0075508C" w:rsidRPr="00353733" w14:paraId="64E61CB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181D971" w14:textId="77777777" w:rsidR="0075508C" w:rsidRPr="00353733" w:rsidRDefault="0075508C" w:rsidP="004A550B">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1D7FC9CD"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A6D79CA" w14:textId="77777777" w:rsidR="0075508C" w:rsidRPr="00353733" w:rsidRDefault="0075508C" w:rsidP="004A550B">
            <w:pPr>
              <w:jc w:val="center"/>
              <w:rPr>
                <w:rFonts w:ascii="Arial" w:hAnsi="Arial" w:cs="Arial"/>
                <w:sz w:val="18"/>
                <w:szCs w:val="18"/>
              </w:rPr>
            </w:pPr>
          </w:p>
        </w:tc>
      </w:tr>
      <w:tr w:rsidR="0075508C" w:rsidRPr="00353733" w14:paraId="7AF290A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AE771C3" w14:textId="77777777" w:rsidR="0075508C" w:rsidRPr="00353733" w:rsidRDefault="0075508C" w:rsidP="004A550B">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4C044046"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5A228FC6" w14:textId="77777777" w:rsidR="0075508C" w:rsidRPr="00353733" w:rsidRDefault="0075508C" w:rsidP="004A550B">
            <w:pPr>
              <w:jc w:val="center"/>
              <w:rPr>
                <w:rFonts w:ascii="Arial" w:hAnsi="Arial" w:cs="Arial"/>
                <w:sz w:val="18"/>
                <w:szCs w:val="18"/>
              </w:rPr>
            </w:pPr>
          </w:p>
        </w:tc>
      </w:tr>
      <w:tr w:rsidR="0075508C" w:rsidRPr="00353733" w14:paraId="32B2F32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6A4E5FC" w14:textId="77777777" w:rsidR="0075508C" w:rsidRPr="00353733" w:rsidRDefault="0075508C" w:rsidP="004A550B">
            <w:pPr>
              <w:rPr>
                <w:rFonts w:ascii="Arial" w:hAnsi="Arial" w:cs="Arial"/>
                <w:sz w:val="18"/>
                <w:szCs w:val="18"/>
              </w:rPr>
            </w:pPr>
            <w:proofErr w:type="spellStart"/>
            <w:r w:rsidRPr="00353733">
              <w:rPr>
                <w:rFonts w:ascii="Arial" w:hAnsi="Arial" w:cs="Arial"/>
                <w:sz w:val="18"/>
                <w:szCs w:val="18"/>
              </w:rPr>
              <w:t>Ava</w:t>
            </w:r>
            <w:proofErr w:type="spellEnd"/>
            <w:r w:rsidRPr="0035373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3F17C3BF"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BD5001" w14:textId="77777777" w:rsidR="0075508C" w:rsidRPr="00353733" w:rsidRDefault="0075508C" w:rsidP="004A550B">
            <w:pPr>
              <w:jc w:val="center"/>
              <w:rPr>
                <w:rFonts w:ascii="Arial" w:hAnsi="Arial" w:cs="Arial"/>
                <w:sz w:val="18"/>
                <w:szCs w:val="18"/>
              </w:rPr>
            </w:pPr>
          </w:p>
        </w:tc>
      </w:tr>
    </w:tbl>
    <w:p w14:paraId="16261EBE" w14:textId="77777777" w:rsidR="0075508C" w:rsidRDefault="0075508C" w:rsidP="0075508C">
      <w:pPr>
        <w:jc w:val="both"/>
        <w:rPr>
          <w:rFonts w:ascii="Arial" w:hAnsi="Arial" w:cs="Arial"/>
          <w:i/>
          <w:iCs/>
          <w:sz w:val="22"/>
          <w:szCs w:val="22"/>
        </w:rPr>
      </w:pPr>
    </w:p>
    <w:p w14:paraId="4F762C20" w14:textId="77777777" w:rsidR="0075508C" w:rsidRPr="00D43CF4" w:rsidRDefault="0075508C" w:rsidP="0075508C">
      <w:pPr>
        <w:jc w:val="both"/>
        <w:rPr>
          <w:rFonts w:ascii="Arial" w:hAnsi="Arial" w:cs="Arial"/>
          <w:i/>
          <w:iCs/>
          <w:sz w:val="22"/>
          <w:szCs w:val="22"/>
        </w:rPr>
      </w:pPr>
      <w:r w:rsidRPr="00D43CF4">
        <w:rPr>
          <w:rFonts w:ascii="Arial" w:hAnsi="Arial" w:cs="Arial"/>
          <w:i/>
          <w:iCs/>
          <w:sz w:val="22"/>
          <w:szCs w:val="22"/>
        </w:rPr>
        <w:t xml:space="preserve">Sklep je sprejet. </w:t>
      </w:r>
    </w:p>
    <w:p w14:paraId="568E21F9" w14:textId="77777777" w:rsidR="0075508C" w:rsidRDefault="0075508C" w:rsidP="004448A7">
      <w:pPr>
        <w:tabs>
          <w:tab w:val="num" w:pos="1920"/>
        </w:tabs>
        <w:jc w:val="both"/>
        <w:rPr>
          <w:rFonts w:ascii="Arial" w:hAnsi="Arial" w:cs="Arial"/>
        </w:rPr>
      </w:pPr>
    </w:p>
    <w:p w14:paraId="1F673AE4" w14:textId="77777777" w:rsidR="0075508C" w:rsidRDefault="0075508C" w:rsidP="004448A7">
      <w:pPr>
        <w:tabs>
          <w:tab w:val="num" w:pos="1920"/>
        </w:tabs>
        <w:jc w:val="both"/>
        <w:rPr>
          <w:rFonts w:ascii="Arial" w:hAnsi="Arial" w:cs="Arial"/>
        </w:rPr>
      </w:pPr>
    </w:p>
    <w:p w14:paraId="721DA7C2" w14:textId="6FE554C9" w:rsidR="004448A7" w:rsidRPr="00C473C1" w:rsidRDefault="004448A7" w:rsidP="004448A7">
      <w:pPr>
        <w:tabs>
          <w:tab w:val="num" w:pos="1920"/>
        </w:tabs>
        <w:jc w:val="both"/>
        <w:rPr>
          <w:rFonts w:ascii="Arial" w:hAnsi="Arial" w:cs="Arial"/>
          <w:b/>
          <w:bCs/>
          <w:i/>
          <w:iCs/>
          <w:u w:val="single"/>
        </w:rPr>
      </w:pPr>
      <w:r w:rsidRPr="00C473C1">
        <w:rPr>
          <w:rFonts w:ascii="Arial" w:hAnsi="Arial" w:cs="Arial"/>
          <w:b/>
          <w:bCs/>
          <w:i/>
          <w:iCs/>
          <w:u w:val="single"/>
        </w:rPr>
        <w:t xml:space="preserve">12.2.   Soglasje k redni delovni uspešnosti ravnatelja OŠ </w:t>
      </w:r>
      <w:proofErr w:type="spellStart"/>
      <w:r w:rsidRPr="00C473C1">
        <w:rPr>
          <w:rFonts w:ascii="Arial" w:hAnsi="Arial" w:cs="Arial"/>
          <w:b/>
          <w:bCs/>
          <w:i/>
          <w:iCs/>
          <w:u w:val="single"/>
        </w:rPr>
        <w:t>Kozara</w:t>
      </w:r>
      <w:proofErr w:type="spellEnd"/>
      <w:r w:rsidRPr="00C473C1">
        <w:rPr>
          <w:rFonts w:ascii="Arial" w:hAnsi="Arial" w:cs="Arial"/>
          <w:b/>
          <w:bCs/>
          <w:i/>
          <w:iCs/>
          <w:u w:val="single"/>
        </w:rPr>
        <w:t xml:space="preserve"> za leto 2025 </w:t>
      </w:r>
    </w:p>
    <w:p w14:paraId="04C309FC" w14:textId="77777777" w:rsidR="0075508C" w:rsidRPr="00AE155A" w:rsidRDefault="0075508C" w:rsidP="004448A7">
      <w:pPr>
        <w:tabs>
          <w:tab w:val="num" w:pos="1920"/>
        </w:tabs>
        <w:jc w:val="both"/>
        <w:rPr>
          <w:rFonts w:ascii="Arial" w:hAnsi="Arial" w:cs="Arial"/>
        </w:rPr>
      </w:pPr>
    </w:p>
    <w:p w14:paraId="109E69B9" w14:textId="4FBB7B1C" w:rsidR="008A583C" w:rsidRPr="00AE155A" w:rsidRDefault="008A583C" w:rsidP="008A583C">
      <w:pPr>
        <w:jc w:val="both"/>
        <w:rPr>
          <w:rFonts w:ascii="Arial" w:hAnsi="Arial" w:cs="Arial"/>
          <w:bCs/>
          <w:sz w:val="22"/>
          <w:szCs w:val="22"/>
        </w:rPr>
      </w:pPr>
      <w:r w:rsidRPr="00AE155A">
        <w:rPr>
          <w:rFonts w:ascii="Arial" w:hAnsi="Arial" w:cs="Arial"/>
          <w:bCs/>
          <w:sz w:val="22"/>
          <w:szCs w:val="22"/>
          <w:u w:val="single"/>
        </w:rPr>
        <w:t>Župan</w:t>
      </w:r>
      <w:r w:rsidRPr="00AE155A">
        <w:rPr>
          <w:rFonts w:ascii="Arial" w:hAnsi="Arial" w:cs="Arial"/>
          <w:bCs/>
          <w:sz w:val="22"/>
          <w:szCs w:val="22"/>
        </w:rPr>
        <w:t xml:space="preserve"> preda besedo Beti Čufer, da predstavi predlog za izdajo soglasja k red</w:t>
      </w:r>
      <w:r w:rsidR="005F77C1">
        <w:rPr>
          <w:rFonts w:ascii="Arial" w:hAnsi="Arial" w:cs="Arial"/>
          <w:bCs/>
          <w:sz w:val="22"/>
          <w:szCs w:val="22"/>
        </w:rPr>
        <w:t>n</w:t>
      </w:r>
      <w:r w:rsidRPr="00AE155A">
        <w:rPr>
          <w:rFonts w:ascii="Arial" w:hAnsi="Arial" w:cs="Arial"/>
          <w:bCs/>
          <w:sz w:val="22"/>
          <w:szCs w:val="22"/>
        </w:rPr>
        <w:t xml:space="preserve">i delovni uspešnosti ravnatelja OŠ </w:t>
      </w:r>
      <w:proofErr w:type="spellStart"/>
      <w:r w:rsidRPr="00AE155A">
        <w:rPr>
          <w:rFonts w:ascii="Arial" w:hAnsi="Arial" w:cs="Arial"/>
          <w:bCs/>
          <w:sz w:val="22"/>
          <w:szCs w:val="22"/>
        </w:rPr>
        <w:t>Kozara</w:t>
      </w:r>
      <w:proofErr w:type="spellEnd"/>
      <w:r w:rsidRPr="00AE155A">
        <w:rPr>
          <w:rFonts w:ascii="Arial" w:hAnsi="Arial" w:cs="Arial"/>
          <w:bCs/>
          <w:sz w:val="22"/>
          <w:szCs w:val="22"/>
        </w:rPr>
        <w:t xml:space="preserve"> za leto 2025.</w:t>
      </w:r>
    </w:p>
    <w:p w14:paraId="284A8EB0" w14:textId="77777777" w:rsidR="008A583C" w:rsidRPr="00AE155A" w:rsidRDefault="008A583C" w:rsidP="008A583C">
      <w:pPr>
        <w:jc w:val="both"/>
        <w:rPr>
          <w:rFonts w:ascii="Arial" w:hAnsi="Arial" w:cs="Arial"/>
          <w:bCs/>
          <w:sz w:val="22"/>
          <w:szCs w:val="22"/>
        </w:rPr>
      </w:pPr>
    </w:p>
    <w:p w14:paraId="4F50BD6B" w14:textId="2E829F4D" w:rsidR="008A583C" w:rsidRPr="00AE155A" w:rsidRDefault="008A583C" w:rsidP="008A583C">
      <w:pPr>
        <w:jc w:val="both"/>
        <w:rPr>
          <w:rFonts w:ascii="Arial" w:hAnsi="Arial" w:cs="Arial"/>
          <w:bCs/>
          <w:sz w:val="22"/>
          <w:szCs w:val="22"/>
        </w:rPr>
      </w:pPr>
      <w:r w:rsidRPr="00AE155A">
        <w:rPr>
          <w:rFonts w:ascii="Arial" w:hAnsi="Arial" w:cs="Arial"/>
          <w:bCs/>
          <w:sz w:val="22"/>
          <w:szCs w:val="22"/>
          <w:u w:val="single"/>
        </w:rPr>
        <w:t>Beti Čufer</w:t>
      </w:r>
      <w:r w:rsidRPr="00AE155A">
        <w:rPr>
          <w:rFonts w:ascii="Arial" w:hAnsi="Arial" w:cs="Arial"/>
          <w:bCs/>
          <w:sz w:val="22"/>
          <w:szCs w:val="22"/>
        </w:rPr>
        <w:t xml:space="preserve"> </w:t>
      </w:r>
      <w:r w:rsidR="00D60E6E" w:rsidRPr="00AE155A">
        <w:rPr>
          <w:rFonts w:ascii="Arial" w:hAnsi="Arial" w:cs="Arial"/>
          <w:bCs/>
          <w:sz w:val="22"/>
          <w:szCs w:val="22"/>
        </w:rPr>
        <w:t>pove oceno za ravnatelja, ki znaša</w:t>
      </w:r>
      <w:r w:rsidRPr="00AE155A">
        <w:rPr>
          <w:rFonts w:ascii="Arial" w:hAnsi="Arial" w:cs="Arial"/>
          <w:bCs/>
          <w:sz w:val="22"/>
          <w:szCs w:val="22"/>
        </w:rPr>
        <w:t xml:space="preserve"> </w:t>
      </w:r>
      <w:r w:rsidR="00695DC4" w:rsidRPr="00AE155A">
        <w:rPr>
          <w:rFonts w:ascii="Arial" w:hAnsi="Arial" w:cs="Arial"/>
          <w:bCs/>
          <w:sz w:val="22"/>
          <w:szCs w:val="22"/>
        </w:rPr>
        <w:t>42,41%</w:t>
      </w:r>
      <w:r w:rsidR="00D60E6E" w:rsidRPr="00AE155A">
        <w:rPr>
          <w:rFonts w:ascii="Arial" w:hAnsi="Arial" w:cs="Arial"/>
          <w:bCs/>
          <w:sz w:val="22"/>
          <w:szCs w:val="22"/>
        </w:rPr>
        <w:t>, vendar so</w:t>
      </w:r>
      <w:r w:rsidR="00695DC4" w:rsidRPr="00AE155A">
        <w:rPr>
          <w:rFonts w:ascii="Arial" w:hAnsi="Arial" w:cs="Arial"/>
          <w:bCs/>
          <w:sz w:val="22"/>
          <w:szCs w:val="22"/>
        </w:rPr>
        <w:t xml:space="preserve"> sledili mnenju ministrstva, da se za leto </w:t>
      </w:r>
      <w:r w:rsidR="00D60E6E" w:rsidRPr="00AE155A">
        <w:rPr>
          <w:rFonts w:ascii="Arial" w:hAnsi="Arial" w:cs="Arial"/>
          <w:bCs/>
          <w:sz w:val="22"/>
          <w:szCs w:val="22"/>
        </w:rPr>
        <w:t>2</w:t>
      </w:r>
      <w:r w:rsidR="00695DC4" w:rsidRPr="00AE155A">
        <w:rPr>
          <w:rFonts w:ascii="Arial" w:hAnsi="Arial" w:cs="Arial"/>
          <w:bCs/>
          <w:sz w:val="22"/>
          <w:szCs w:val="22"/>
        </w:rPr>
        <w:t xml:space="preserve">025 vsem </w:t>
      </w:r>
      <w:r w:rsidR="00D60E6E" w:rsidRPr="00AE155A">
        <w:rPr>
          <w:rFonts w:ascii="Arial" w:hAnsi="Arial" w:cs="Arial"/>
          <w:bCs/>
          <w:sz w:val="22"/>
          <w:szCs w:val="22"/>
        </w:rPr>
        <w:t xml:space="preserve">ravnateljem oziroma direktorjem </w:t>
      </w:r>
      <w:r w:rsidR="00695DC4" w:rsidRPr="00AE155A">
        <w:rPr>
          <w:rFonts w:ascii="Arial" w:hAnsi="Arial" w:cs="Arial"/>
          <w:bCs/>
          <w:sz w:val="22"/>
          <w:szCs w:val="22"/>
        </w:rPr>
        <w:t>izplača 5% bruto plače.</w:t>
      </w:r>
    </w:p>
    <w:p w14:paraId="6920B214" w14:textId="77777777" w:rsidR="00695DC4" w:rsidRPr="00AE155A" w:rsidRDefault="00695DC4" w:rsidP="008A583C">
      <w:pPr>
        <w:jc w:val="both"/>
        <w:rPr>
          <w:rFonts w:ascii="Arial" w:hAnsi="Arial" w:cs="Arial"/>
          <w:bCs/>
          <w:sz w:val="22"/>
          <w:szCs w:val="22"/>
        </w:rPr>
      </w:pPr>
    </w:p>
    <w:p w14:paraId="41DF859A" w14:textId="7DF88BB4" w:rsidR="00A27150" w:rsidRPr="00AE155A" w:rsidRDefault="00A27150" w:rsidP="008A583C">
      <w:pPr>
        <w:jc w:val="both"/>
        <w:rPr>
          <w:rFonts w:ascii="Arial" w:hAnsi="Arial" w:cs="Arial"/>
          <w:bCs/>
          <w:sz w:val="22"/>
          <w:szCs w:val="22"/>
        </w:rPr>
      </w:pPr>
      <w:r w:rsidRPr="00AE155A">
        <w:rPr>
          <w:rFonts w:ascii="Arial" w:hAnsi="Arial" w:cs="Arial"/>
          <w:bCs/>
          <w:sz w:val="22"/>
          <w:szCs w:val="22"/>
          <w:u w:val="single"/>
        </w:rPr>
        <w:t>Župan</w:t>
      </w:r>
      <w:r w:rsidRPr="00AE155A">
        <w:rPr>
          <w:rFonts w:ascii="Arial" w:hAnsi="Arial" w:cs="Arial"/>
          <w:bCs/>
          <w:sz w:val="22"/>
          <w:szCs w:val="22"/>
        </w:rPr>
        <w:t xml:space="preserve"> preda besedo Marku Švara.</w:t>
      </w:r>
    </w:p>
    <w:p w14:paraId="04602597" w14:textId="77777777" w:rsidR="00A27150" w:rsidRPr="00AE155A" w:rsidRDefault="00A27150" w:rsidP="008A583C">
      <w:pPr>
        <w:jc w:val="both"/>
        <w:rPr>
          <w:rFonts w:ascii="Arial" w:hAnsi="Arial" w:cs="Arial"/>
          <w:bCs/>
          <w:sz w:val="22"/>
          <w:szCs w:val="22"/>
        </w:rPr>
      </w:pPr>
    </w:p>
    <w:p w14:paraId="4A8261EA" w14:textId="0BF1D1AE" w:rsidR="00695DC4" w:rsidRPr="00AE155A" w:rsidRDefault="00695DC4" w:rsidP="008A583C">
      <w:pPr>
        <w:jc w:val="both"/>
        <w:rPr>
          <w:rFonts w:ascii="Arial" w:hAnsi="Arial" w:cs="Arial"/>
          <w:bCs/>
          <w:sz w:val="22"/>
          <w:szCs w:val="22"/>
        </w:rPr>
      </w:pPr>
      <w:r w:rsidRPr="00AE155A">
        <w:rPr>
          <w:rFonts w:ascii="Arial" w:hAnsi="Arial" w:cs="Arial"/>
          <w:bCs/>
          <w:sz w:val="22"/>
          <w:szCs w:val="22"/>
          <w:u w:val="single"/>
        </w:rPr>
        <w:t>Marko Švara</w:t>
      </w:r>
      <w:r w:rsidR="00D60E6E" w:rsidRPr="00AE155A">
        <w:rPr>
          <w:rFonts w:ascii="Arial" w:hAnsi="Arial" w:cs="Arial"/>
          <w:bCs/>
          <w:sz w:val="22"/>
          <w:szCs w:val="22"/>
        </w:rPr>
        <w:t xml:space="preserve"> pove</w:t>
      </w:r>
      <w:r w:rsidRPr="00AE155A">
        <w:rPr>
          <w:rFonts w:ascii="Arial" w:hAnsi="Arial" w:cs="Arial"/>
          <w:bCs/>
          <w:sz w:val="22"/>
          <w:szCs w:val="22"/>
        </w:rPr>
        <w:t xml:space="preserve">, </w:t>
      </w:r>
      <w:r w:rsidR="00D60E6E" w:rsidRPr="00AE155A">
        <w:rPr>
          <w:rFonts w:ascii="Arial" w:hAnsi="Arial" w:cs="Arial"/>
          <w:bCs/>
          <w:sz w:val="22"/>
          <w:szCs w:val="22"/>
        </w:rPr>
        <w:t xml:space="preserve">da se </w:t>
      </w:r>
      <w:r w:rsidRPr="00AE155A">
        <w:rPr>
          <w:rFonts w:ascii="Arial" w:hAnsi="Arial" w:cs="Arial"/>
          <w:bCs/>
          <w:sz w:val="22"/>
          <w:szCs w:val="22"/>
        </w:rPr>
        <w:t xml:space="preserve">odbor strinja, ker </w:t>
      </w:r>
      <w:r w:rsidR="00A27150" w:rsidRPr="00AE155A">
        <w:rPr>
          <w:rFonts w:ascii="Arial" w:hAnsi="Arial" w:cs="Arial"/>
          <w:bCs/>
          <w:sz w:val="22"/>
          <w:szCs w:val="22"/>
        </w:rPr>
        <w:t xml:space="preserve">to </w:t>
      </w:r>
      <w:r w:rsidRPr="00AE155A">
        <w:rPr>
          <w:rFonts w:ascii="Arial" w:hAnsi="Arial" w:cs="Arial"/>
          <w:bCs/>
          <w:sz w:val="22"/>
          <w:szCs w:val="22"/>
        </w:rPr>
        <w:t>nim</w:t>
      </w:r>
      <w:r w:rsidR="00D60E6E" w:rsidRPr="00AE155A">
        <w:rPr>
          <w:rFonts w:ascii="Arial" w:hAnsi="Arial" w:cs="Arial"/>
          <w:bCs/>
          <w:sz w:val="22"/>
          <w:szCs w:val="22"/>
        </w:rPr>
        <w:t>a</w:t>
      </w:r>
      <w:r w:rsidRPr="00AE155A">
        <w:rPr>
          <w:rFonts w:ascii="Arial" w:hAnsi="Arial" w:cs="Arial"/>
          <w:bCs/>
          <w:sz w:val="22"/>
          <w:szCs w:val="22"/>
        </w:rPr>
        <w:t xml:space="preserve"> finančnih obveznosti</w:t>
      </w:r>
      <w:r w:rsidR="00A27150" w:rsidRPr="00AE155A">
        <w:rPr>
          <w:rFonts w:ascii="Arial" w:hAnsi="Arial" w:cs="Arial"/>
          <w:bCs/>
          <w:sz w:val="22"/>
          <w:szCs w:val="22"/>
        </w:rPr>
        <w:t xml:space="preserve"> za občino ampak državo</w:t>
      </w:r>
      <w:r w:rsidRPr="00AE155A">
        <w:rPr>
          <w:rFonts w:ascii="Arial" w:hAnsi="Arial" w:cs="Arial"/>
          <w:bCs/>
          <w:sz w:val="22"/>
          <w:szCs w:val="22"/>
        </w:rPr>
        <w:t xml:space="preserve">. </w:t>
      </w:r>
      <w:r w:rsidR="00A27150" w:rsidRPr="00AE155A">
        <w:rPr>
          <w:rFonts w:ascii="Arial" w:hAnsi="Arial" w:cs="Arial"/>
          <w:bCs/>
          <w:sz w:val="22"/>
          <w:szCs w:val="22"/>
        </w:rPr>
        <w:t>Velja nov zakon, zato d</w:t>
      </w:r>
      <w:r w:rsidRPr="00AE155A">
        <w:rPr>
          <w:rFonts w:ascii="Arial" w:hAnsi="Arial" w:cs="Arial"/>
          <w:bCs/>
          <w:sz w:val="22"/>
          <w:szCs w:val="22"/>
        </w:rPr>
        <w:t>rugo leto občin</w:t>
      </w:r>
      <w:r w:rsidR="00AE155A">
        <w:rPr>
          <w:rFonts w:ascii="Arial" w:hAnsi="Arial" w:cs="Arial"/>
          <w:bCs/>
          <w:sz w:val="22"/>
          <w:szCs w:val="22"/>
        </w:rPr>
        <w:t>am</w:t>
      </w:r>
      <w:r w:rsidR="00D60E6E" w:rsidRPr="00AE155A">
        <w:rPr>
          <w:rFonts w:ascii="Arial" w:hAnsi="Arial" w:cs="Arial"/>
          <w:bCs/>
          <w:sz w:val="22"/>
          <w:szCs w:val="22"/>
        </w:rPr>
        <w:t xml:space="preserve"> </w:t>
      </w:r>
      <w:r w:rsidRPr="00AE155A">
        <w:rPr>
          <w:rFonts w:ascii="Arial" w:hAnsi="Arial" w:cs="Arial"/>
          <w:bCs/>
          <w:sz w:val="22"/>
          <w:szCs w:val="22"/>
        </w:rPr>
        <w:t>ne bo</w:t>
      </w:r>
      <w:r w:rsidR="00AE155A">
        <w:rPr>
          <w:rFonts w:ascii="Arial" w:hAnsi="Arial" w:cs="Arial"/>
          <w:bCs/>
          <w:sz w:val="22"/>
          <w:szCs w:val="22"/>
        </w:rPr>
        <w:t xml:space="preserve"> potrebno </w:t>
      </w:r>
      <w:r w:rsidRPr="00AE155A">
        <w:rPr>
          <w:rFonts w:ascii="Arial" w:hAnsi="Arial" w:cs="Arial"/>
          <w:bCs/>
          <w:sz w:val="22"/>
          <w:szCs w:val="22"/>
        </w:rPr>
        <w:t>podaja</w:t>
      </w:r>
      <w:r w:rsidR="00AE155A">
        <w:rPr>
          <w:rFonts w:ascii="Arial" w:hAnsi="Arial" w:cs="Arial"/>
          <w:bCs/>
          <w:sz w:val="22"/>
          <w:szCs w:val="22"/>
        </w:rPr>
        <w:t>ti</w:t>
      </w:r>
      <w:r w:rsidRPr="00AE155A">
        <w:rPr>
          <w:rFonts w:ascii="Arial" w:hAnsi="Arial" w:cs="Arial"/>
          <w:bCs/>
          <w:sz w:val="22"/>
          <w:szCs w:val="22"/>
        </w:rPr>
        <w:t xml:space="preserve"> soglasij</w:t>
      </w:r>
      <w:r w:rsidR="00A27150" w:rsidRPr="00AE155A">
        <w:rPr>
          <w:rFonts w:ascii="Arial" w:hAnsi="Arial" w:cs="Arial"/>
          <w:bCs/>
          <w:sz w:val="22"/>
          <w:szCs w:val="22"/>
        </w:rPr>
        <w:t>.</w:t>
      </w:r>
    </w:p>
    <w:p w14:paraId="2B2096E9" w14:textId="77777777" w:rsidR="00A27150" w:rsidRPr="00AE155A" w:rsidRDefault="00A27150" w:rsidP="008A583C">
      <w:pPr>
        <w:jc w:val="both"/>
        <w:rPr>
          <w:rFonts w:ascii="Arial" w:hAnsi="Arial" w:cs="Arial"/>
          <w:bCs/>
          <w:sz w:val="22"/>
          <w:szCs w:val="22"/>
        </w:rPr>
      </w:pPr>
    </w:p>
    <w:p w14:paraId="4F90BF8A" w14:textId="3B85AA47" w:rsidR="008A583C" w:rsidRPr="00AE155A" w:rsidRDefault="00695DC4" w:rsidP="008A583C">
      <w:pPr>
        <w:jc w:val="both"/>
        <w:rPr>
          <w:rFonts w:ascii="Arial" w:hAnsi="Arial" w:cs="Arial"/>
          <w:bCs/>
          <w:sz w:val="22"/>
          <w:szCs w:val="22"/>
        </w:rPr>
      </w:pPr>
      <w:r w:rsidRPr="00AE155A">
        <w:rPr>
          <w:rFonts w:ascii="Arial" w:hAnsi="Arial" w:cs="Arial"/>
          <w:bCs/>
          <w:sz w:val="22"/>
          <w:szCs w:val="22"/>
          <w:u w:val="single"/>
        </w:rPr>
        <w:t>Župan</w:t>
      </w:r>
      <w:r w:rsidRPr="00AE155A">
        <w:rPr>
          <w:rFonts w:ascii="Arial" w:hAnsi="Arial" w:cs="Arial"/>
          <w:bCs/>
          <w:sz w:val="22"/>
          <w:szCs w:val="22"/>
        </w:rPr>
        <w:t xml:space="preserve"> </w:t>
      </w:r>
      <w:r w:rsidR="00A27150" w:rsidRPr="00AE155A">
        <w:rPr>
          <w:rFonts w:ascii="Arial" w:hAnsi="Arial" w:cs="Arial"/>
          <w:bCs/>
          <w:sz w:val="22"/>
          <w:szCs w:val="22"/>
        </w:rPr>
        <w:t xml:space="preserve">pove, da uspešnost ravnatelja znaša </w:t>
      </w:r>
      <w:r w:rsidRPr="00AE155A">
        <w:rPr>
          <w:rFonts w:ascii="Arial" w:hAnsi="Arial" w:cs="Arial"/>
          <w:bCs/>
          <w:sz w:val="22"/>
          <w:szCs w:val="22"/>
        </w:rPr>
        <w:t>2</w:t>
      </w:r>
      <w:r w:rsidR="00A27150" w:rsidRPr="00AE155A">
        <w:rPr>
          <w:rFonts w:ascii="Arial" w:hAnsi="Arial" w:cs="Arial"/>
          <w:bCs/>
          <w:sz w:val="22"/>
          <w:szCs w:val="22"/>
        </w:rPr>
        <w:t>.</w:t>
      </w:r>
      <w:r w:rsidRPr="00AE155A">
        <w:rPr>
          <w:rFonts w:ascii="Arial" w:hAnsi="Arial" w:cs="Arial"/>
          <w:bCs/>
          <w:sz w:val="22"/>
          <w:szCs w:val="22"/>
        </w:rPr>
        <w:t xml:space="preserve">713 </w:t>
      </w:r>
      <w:r w:rsidR="00A27150" w:rsidRPr="00AE155A">
        <w:rPr>
          <w:rFonts w:ascii="Arial" w:hAnsi="Arial" w:cs="Arial"/>
          <w:bCs/>
          <w:sz w:val="22"/>
          <w:szCs w:val="22"/>
        </w:rPr>
        <w:t>EUR</w:t>
      </w:r>
      <w:r w:rsidRPr="00AE155A">
        <w:rPr>
          <w:rFonts w:ascii="Arial" w:hAnsi="Arial" w:cs="Arial"/>
          <w:bCs/>
          <w:sz w:val="22"/>
          <w:szCs w:val="22"/>
        </w:rPr>
        <w:t xml:space="preserve"> </w:t>
      </w:r>
      <w:r w:rsidR="00A27150" w:rsidRPr="00AE155A">
        <w:rPr>
          <w:rFonts w:ascii="Arial" w:hAnsi="Arial" w:cs="Arial"/>
          <w:bCs/>
          <w:sz w:val="22"/>
          <w:szCs w:val="22"/>
        </w:rPr>
        <w:t>bruto.</w:t>
      </w:r>
    </w:p>
    <w:p w14:paraId="172AF1A9" w14:textId="558424FD" w:rsidR="0075508C" w:rsidRPr="00AE155A" w:rsidRDefault="0075508C" w:rsidP="0075508C">
      <w:pPr>
        <w:jc w:val="both"/>
        <w:rPr>
          <w:rFonts w:ascii="Arial" w:hAnsi="Arial" w:cs="Arial"/>
          <w:iCs/>
          <w:sz w:val="22"/>
          <w:szCs w:val="22"/>
        </w:rPr>
      </w:pPr>
      <w:r w:rsidRPr="00AE155A">
        <w:rPr>
          <w:rFonts w:ascii="Arial" w:hAnsi="Arial" w:cs="Arial"/>
          <w:iCs/>
          <w:sz w:val="22"/>
          <w:szCs w:val="22"/>
        </w:rPr>
        <w:t xml:space="preserve">Sklep </w:t>
      </w:r>
      <w:r w:rsidR="00AE155A">
        <w:rPr>
          <w:rFonts w:ascii="Arial" w:hAnsi="Arial" w:cs="Arial"/>
          <w:iCs/>
          <w:sz w:val="22"/>
          <w:szCs w:val="22"/>
        </w:rPr>
        <w:t xml:space="preserve">da </w:t>
      </w:r>
      <w:r w:rsidRPr="00AE155A">
        <w:rPr>
          <w:rFonts w:ascii="Arial" w:hAnsi="Arial" w:cs="Arial"/>
          <w:iCs/>
          <w:sz w:val="22"/>
          <w:szCs w:val="22"/>
        </w:rPr>
        <w:t>na glasovanje.</w:t>
      </w:r>
    </w:p>
    <w:p w14:paraId="658599A4" w14:textId="77777777" w:rsidR="0075508C" w:rsidRPr="00974EC4" w:rsidRDefault="0075508C" w:rsidP="0075508C">
      <w:pPr>
        <w:jc w:val="both"/>
        <w:rPr>
          <w:rFonts w:ascii="Arial" w:hAnsi="Arial" w:cs="Arial"/>
          <w:bCs/>
          <w:color w:val="EE0000"/>
          <w:sz w:val="22"/>
          <w:szCs w:val="22"/>
        </w:rPr>
      </w:pPr>
    </w:p>
    <w:p w14:paraId="5164053A" w14:textId="77777777" w:rsidR="0075508C" w:rsidRDefault="0075508C" w:rsidP="0075508C">
      <w:pPr>
        <w:jc w:val="both"/>
        <w:rPr>
          <w:rFonts w:ascii="Arial" w:hAnsi="Arial" w:cs="Arial"/>
          <w:b/>
          <w:sz w:val="22"/>
          <w:szCs w:val="22"/>
        </w:rPr>
      </w:pPr>
    </w:p>
    <w:p w14:paraId="05295FBC" w14:textId="77777777" w:rsidR="0075508C" w:rsidRPr="00353733" w:rsidRDefault="0075508C" w:rsidP="0075508C">
      <w:pPr>
        <w:jc w:val="both"/>
        <w:rPr>
          <w:rFonts w:ascii="Arial" w:hAnsi="Arial" w:cs="Arial"/>
          <w:b/>
          <w:sz w:val="22"/>
          <w:szCs w:val="22"/>
        </w:rPr>
      </w:pPr>
      <w:r w:rsidRPr="00353733">
        <w:rPr>
          <w:rFonts w:ascii="Arial" w:hAnsi="Arial" w:cs="Arial"/>
          <w:b/>
          <w:sz w:val="22"/>
          <w:szCs w:val="22"/>
        </w:rPr>
        <w:lastRenderedPageBreak/>
        <w:t xml:space="preserve">Rezultat glasovanja: </w:t>
      </w:r>
    </w:p>
    <w:p w14:paraId="1F4A64B9" w14:textId="3290D002" w:rsidR="0075508C" w:rsidRPr="00353733" w:rsidRDefault="0075508C" w:rsidP="0075508C">
      <w:pPr>
        <w:jc w:val="both"/>
        <w:rPr>
          <w:rFonts w:ascii="Arial" w:hAnsi="Arial" w:cs="Arial"/>
          <w:sz w:val="22"/>
          <w:szCs w:val="22"/>
        </w:rPr>
      </w:pPr>
      <w:r w:rsidRPr="00353733">
        <w:rPr>
          <w:rFonts w:ascii="Arial" w:hAnsi="Arial" w:cs="Arial"/>
          <w:sz w:val="22"/>
          <w:szCs w:val="22"/>
        </w:rPr>
        <w:t>NAVZOČI:</w:t>
      </w:r>
      <w:r w:rsidRPr="00353733">
        <w:rPr>
          <w:rFonts w:ascii="Arial" w:hAnsi="Arial" w:cs="Arial"/>
          <w:color w:val="EE0000"/>
          <w:sz w:val="22"/>
          <w:szCs w:val="22"/>
        </w:rPr>
        <w:t xml:space="preserve"> </w:t>
      </w:r>
      <w:r w:rsidR="00695DC4" w:rsidRPr="00D43CF4">
        <w:rPr>
          <w:rFonts w:ascii="Arial" w:hAnsi="Arial" w:cs="Arial"/>
          <w:sz w:val="22"/>
          <w:szCs w:val="22"/>
        </w:rPr>
        <w:t>15</w:t>
      </w:r>
    </w:p>
    <w:p w14:paraId="0406D43E" w14:textId="2E079EE9" w:rsidR="0075508C" w:rsidRPr="007C3AED" w:rsidRDefault="0075508C" w:rsidP="0075508C">
      <w:pPr>
        <w:jc w:val="both"/>
        <w:rPr>
          <w:rFonts w:ascii="Arial" w:hAnsi="Arial" w:cs="Arial"/>
          <w:sz w:val="22"/>
          <w:szCs w:val="22"/>
        </w:rPr>
      </w:pPr>
      <w:r w:rsidRPr="007C3AED">
        <w:rPr>
          <w:rFonts w:ascii="Arial" w:hAnsi="Arial" w:cs="Arial"/>
          <w:sz w:val="22"/>
          <w:szCs w:val="22"/>
        </w:rPr>
        <w:t xml:space="preserve">ZA: </w:t>
      </w:r>
      <w:r w:rsidR="00695DC4">
        <w:rPr>
          <w:rFonts w:ascii="Arial" w:hAnsi="Arial" w:cs="Arial"/>
          <w:sz w:val="22"/>
          <w:szCs w:val="22"/>
        </w:rPr>
        <w:t>15</w:t>
      </w:r>
    </w:p>
    <w:p w14:paraId="1509097F" w14:textId="77777777" w:rsidR="0075508C" w:rsidRPr="007C3AED" w:rsidRDefault="0075508C" w:rsidP="0075508C">
      <w:pPr>
        <w:jc w:val="both"/>
        <w:rPr>
          <w:rFonts w:ascii="Arial" w:hAnsi="Arial" w:cs="Arial"/>
          <w:sz w:val="22"/>
          <w:szCs w:val="22"/>
        </w:rPr>
      </w:pPr>
      <w:r w:rsidRPr="007C3AED">
        <w:rPr>
          <w:rFonts w:ascii="Arial" w:hAnsi="Arial" w:cs="Arial"/>
          <w:sz w:val="22"/>
          <w:szCs w:val="22"/>
        </w:rPr>
        <w:t xml:space="preserve">PROTI: </w:t>
      </w:r>
    </w:p>
    <w:p w14:paraId="16BDFEBE" w14:textId="0B1ABE08" w:rsidR="0075508C" w:rsidRPr="00B678D8" w:rsidRDefault="0075508C" w:rsidP="0075508C">
      <w:pPr>
        <w:jc w:val="both"/>
        <w:rPr>
          <w:rFonts w:ascii="Arial" w:hAnsi="Arial" w:cs="Arial"/>
          <w:color w:val="EE0000"/>
          <w:sz w:val="22"/>
          <w:szCs w:val="22"/>
        </w:rPr>
      </w:pPr>
    </w:p>
    <w:tbl>
      <w:tblPr>
        <w:tblW w:w="0" w:type="auto"/>
        <w:tblLook w:val="04A0" w:firstRow="1" w:lastRow="0" w:firstColumn="1" w:lastColumn="0" w:noHBand="0" w:noVBand="1"/>
      </w:tblPr>
      <w:tblGrid>
        <w:gridCol w:w="1980"/>
        <w:gridCol w:w="722"/>
        <w:gridCol w:w="910"/>
      </w:tblGrid>
      <w:tr w:rsidR="0075508C" w:rsidRPr="00353733" w14:paraId="181CF1A7" w14:textId="77777777" w:rsidTr="004A550B">
        <w:tc>
          <w:tcPr>
            <w:tcW w:w="1980" w:type="dxa"/>
            <w:tcBorders>
              <w:top w:val="single" w:sz="4" w:space="0" w:color="auto"/>
              <w:left w:val="single" w:sz="4" w:space="0" w:color="auto"/>
              <w:bottom w:val="single" w:sz="4" w:space="0" w:color="auto"/>
              <w:right w:val="single" w:sz="4" w:space="0" w:color="auto"/>
            </w:tcBorders>
          </w:tcPr>
          <w:p w14:paraId="11E27BF1" w14:textId="77777777" w:rsidR="0075508C" w:rsidRPr="00353733" w:rsidRDefault="0075508C"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8B999E1" w14:textId="77777777" w:rsidR="0075508C" w:rsidRPr="00353733" w:rsidRDefault="0075508C"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3511199" w14:textId="77777777" w:rsidR="0075508C" w:rsidRPr="00353733" w:rsidRDefault="0075508C" w:rsidP="004A550B">
            <w:pPr>
              <w:jc w:val="center"/>
              <w:rPr>
                <w:rFonts w:ascii="Arial" w:hAnsi="Arial" w:cs="Arial"/>
                <w:sz w:val="18"/>
                <w:szCs w:val="18"/>
              </w:rPr>
            </w:pPr>
            <w:r w:rsidRPr="00353733">
              <w:rPr>
                <w:rFonts w:ascii="Arial" w:hAnsi="Arial" w:cs="Arial"/>
                <w:sz w:val="18"/>
                <w:szCs w:val="18"/>
              </w:rPr>
              <w:t>PROTI</w:t>
            </w:r>
          </w:p>
        </w:tc>
      </w:tr>
      <w:tr w:rsidR="0075508C" w:rsidRPr="00353733" w14:paraId="64902E3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96F49B1" w14:textId="77777777" w:rsidR="0075508C" w:rsidRPr="00353733" w:rsidRDefault="0075508C" w:rsidP="004A550B">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2D6AE3B8"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AECA34" w14:textId="77777777" w:rsidR="0075508C" w:rsidRPr="00353733" w:rsidRDefault="0075508C" w:rsidP="004A550B">
            <w:pPr>
              <w:jc w:val="center"/>
              <w:rPr>
                <w:rFonts w:ascii="Arial" w:hAnsi="Arial" w:cs="Arial"/>
                <w:sz w:val="18"/>
                <w:szCs w:val="18"/>
              </w:rPr>
            </w:pPr>
          </w:p>
        </w:tc>
      </w:tr>
      <w:tr w:rsidR="0075508C" w:rsidRPr="00353733" w14:paraId="1533063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A49E19B" w14:textId="77777777" w:rsidR="0075508C" w:rsidRPr="00353733" w:rsidRDefault="0075508C" w:rsidP="004A550B">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F60A0D1"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0663E4" w14:textId="77777777" w:rsidR="0075508C" w:rsidRPr="00353733" w:rsidRDefault="0075508C" w:rsidP="004A550B">
            <w:pPr>
              <w:jc w:val="center"/>
              <w:rPr>
                <w:rFonts w:ascii="Arial" w:hAnsi="Arial" w:cs="Arial"/>
                <w:sz w:val="18"/>
                <w:szCs w:val="18"/>
              </w:rPr>
            </w:pPr>
          </w:p>
        </w:tc>
      </w:tr>
      <w:tr w:rsidR="0075508C" w:rsidRPr="00353733" w14:paraId="6BAC316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182EE8E" w14:textId="77777777" w:rsidR="0075508C" w:rsidRPr="00353733" w:rsidRDefault="0075508C" w:rsidP="004A550B">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7706B7B7"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7C2EA87" w14:textId="77777777" w:rsidR="0075508C" w:rsidRPr="00353733" w:rsidRDefault="0075508C" w:rsidP="004A550B">
            <w:pPr>
              <w:jc w:val="center"/>
              <w:rPr>
                <w:rFonts w:ascii="Arial" w:hAnsi="Arial" w:cs="Arial"/>
                <w:sz w:val="18"/>
                <w:szCs w:val="18"/>
              </w:rPr>
            </w:pPr>
          </w:p>
        </w:tc>
      </w:tr>
      <w:tr w:rsidR="0075508C" w:rsidRPr="00353733" w14:paraId="6CB1BBD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7F03FFE" w14:textId="77777777" w:rsidR="0075508C" w:rsidRPr="00353733" w:rsidRDefault="0075508C" w:rsidP="004A550B">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66D3CB9D"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3725CB" w14:textId="77777777" w:rsidR="0075508C" w:rsidRPr="00353733" w:rsidRDefault="0075508C" w:rsidP="004A550B">
            <w:pPr>
              <w:jc w:val="center"/>
              <w:rPr>
                <w:rFonts w:ascii="Arial" w:hAnsi="Arial" w:cs="Arial"/>
                <w:sz w:val="18"/>
                <w:szCs w:val="18"/>
              </w:rPr>
            </w:pPr>
          </w:p>
        </w:tc>
      </w:tr>
      <w:tr w:rsidR="0075508C" w:rsidRPr="00353733" w14:paraId="5B9E7CD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97FA11C" w14:textId="77777777" w:rsidR="0075508C" w:rsidRPr="00353733" w:rsidRDefault="0075508C" w:rsidP="004A550B">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30549AFF"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CAEACD" w14:textId="77777777" w:rsidR="0075508C" w:rsidRPr="00353733" w:rsidRDefault="0075508C" w:rsidP="004A550B">
            <w:pPr>
              <w:jc w:val="center"/>
              <w:rPr>
                <w:rFonts w:ascii="Arial" w:hAnsi="Arial" w:cs="Arial"/>
                <w:sz w:val="18"/>
                <w:szCs w:val="18"/>
              </w:rPr>
            </w:pPr>
          </w:p>
        </w:tc>
      </w:tr>
      <w:tr w:rsidR="0075508C" w:rsidRPr="00353733" w14:paraId="51D0418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A28DB36" w14:textId="77777777" w:rsidR="0075508C" w:rsidRPr="00353733" w:rsidRDefault="0075508C" w:rsidP="004A550B">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C6E97E9"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9C691B2" w14:textId="77777777" w:rsidR="0075508C" w:rsidRPr="00353733" w:rsidRDefault="0075508C" w:rsidP="004A550B">
            <w:pPr>
              <w:jc w:val="center"/>
              <w:rPr>
                <w:rFonts w:ascii="Arial" w:hAnsi="Arial" w:cs="Arial"/>
                <w:sz w:val="18"/>
                <w:szCs w:val="18"/>
              </w:rPr>
            </w:pPr>
          </w:p>
        </w:tc>
      </w:tr>
      <w:tr w:rsidR="0075508C" w:rsidRPr="00353733" w14:paraId="56BD346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D6E3580" w14:textId="77777777" w:rsidR="0075508C" w:rsidRPr="00353733" w:rsidRDefault="0075508C" w:rsidP="004A550B">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48075374"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C196ED1" w14:textId="77777777" w:rsidR="0075508C" w:rsidRPr="00353733" w:rsidRDefault="0075508C" w:rsidP="004A550B">
            <w:pPr>
              <w:jc w:val="center"/>
              <w:rPr>
                <w:rFonts w:ascii="Arial" w:hAnsi="Arial" w:cs="Arial"/>
                <w:sz w:val="18"/>
                <w:szCs w:val="18"/>
              </w:rPr>
            </w:pPr>
          </w:p>
        </w:tc>
      </w:tr>
      <w:tr w:rsidR="0075508C" w:rsidRPr="00353733" w14:paraId="7644369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390EDAD" w14:textId="77777777" w:rsidR="0075508C" w:rsidRPr="00353733" w:rsidRDefault="0075508C" w:rsidP="004A550B">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9FAC28A"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0606EC" w14:textId="77777777" w:rsidR="0075508C" w:rsidRPr="00353733" w:rsidRDefault="0075508C" w:rsidP="004A550B">
            <w:pPr>
              <w:jc w:val="center"/>
              <w:rPr>
                <w:rFonts w:ascii="Arial" w:hAnsi="Arial" w:cs="Arial"/>
                <w:sz w:val="18"/>
                <w:szCs w:val="18"/>
              </w:rPr>
            </w:pPr>
          </w:p>
        </w:tc>
      </w:tr>
      <w:tr w:rsidR="0075508C" w:rsidRPr="00353733" w14:paraId="29404E3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1EF3B2A" w14:textId="77777777" w:rsidR="0075508C" w:rsidRPr="00353733" w:rsidRDefault="0075508C" w:rsidP="004A550B">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41BD7AEC"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218036" w14:textId="77777777" w:rsidR="0075508C" w:rsidRPr="00353733" w:rsidRDefault="0075508C" w:rsidP="004A550B">
            <w:pPr>
              <w:jc w:val="center"/>
              <w:rPr>
                <w:rFonts w:ascii="Arial" w:hAnsi="Arial" w:cs="Arial"/>
                <w:sz w:val="18"/>
                <w:szCs w:val="18"/>
              </w:rPr>
            </w:pPr>
          </w:p>
        </w:tc>
      </w:tr>
      <w:tr w:rsidR="0075508C" w:rsidRPr="00353733" w14:paraId="716B9AC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30663F6" w14:textId="77777777" w:rsidR="0075508C" w:rsidRPr="00353733" w:rsidRDefault="0075508C" w:rsidP="004A550B">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47359A20"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669B95" w14:textId="77777777" w:rsidR="0075508C" w:rsidRPr="00353733" w:rsidRDefault="0075508C" w:rsidP="004A550B">
            <w:pPr>
              <w:jc w:val="center"/>
              <w:rPr>
                <w:rFonts w:ascii="Arial" w:hAnsi="Arial" w:cs="Arial"/>
                <w:sz w:val="18"/>
                <w:szCs w:val="18"/>
              </w:rPr>
            </w:pPr>
          </w:p>
        </w:tc>
      </w:tr>
      <w:tr w:rsidR="0075508C" w:rsidRPr="00353733" w14:paraId="12FEAC2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81E145E" w14:textId="77777777" w:rsidR="0075508C" w:rsidRPr="00353733" w:rsidRDefault="0075508C" w:rsidP="004A550B">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45004406"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3E66E8" w14:textId="77777777" w:rsidR="0075508C" w:rsidRPr="00353733" w:rsidRDefault="0075508C" w:rsidP="004A550B">
            <w:pPr>
              <w:jc w:val="center"/>
              <w:rPr>
                <w:rFonts w:ascii="Arial" w:hAnsi="Arial" w:cs="Arial"/>
                <w:sz w:val="18"/>
                <w:szCs w:val="18"/>
              </w:rPr>
            </w:pPr>
          </w:p>
        </w:tc>
      </w:tr>
      <w:tr w:rsidR="0075508C" w:rsidRPr="00353733" w14:paraId="14DF4D0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F1DF2EF" w14:textId="77777777" w:rsidR="0075508C" w:rsidRPr="00353733" w:rsidRDefault="0075508C" w:rsidP="004A550B">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AFD9437"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2BD034" w14:textId="77777777" w:rsidR="0075508C" w:rsidRPr="00353733" w:rsidRDefault="0075508C" w:rsidP="004A550B">
            <w:pPr>
              <w:jc w:val="center"/>
              <w:rPr>
                <w:rFonts w:ascii="Arial" w:hAnsi="Arial" w:cs="Arial"/>
                <w:sz w:val="18"/>
                <w:szCs w:val="18"/>
              </w:rPr>
            </w:pPr>
          </w:p>
        </w:tc>
      </w:tr>
      <w:tr w:rsidR="0075508C" w:rsidRPr="00353733" w14:paraId="5C827C1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59A11C7" w14:textId="77777777" w:rsidR="0075508C" w:rsidRPr="00353733" w:rsidRDefault="0075508C" w:rsidP="004A550B">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12A8E726"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B846D6" w14:textId="77777777" w:rsidR="0075508C" w:rsidRPr="00353733" w:rsidRDefault="0075508C" w:rsidP="004A550B">
            <w:pPr>
              <w:jc w:val="center"/>
              <w:rPr>
                <w:rFonts w:ascii="Arial" w:hAnsi="Arial" w:cs="Arial"/>
                <w:sz w:val="18"/>
                <w:szCs w:val="18"/>
              </w:rPr>
            </w:pPr>
          </w:p>
        </w:tc>
      </w:tr>
      <w:tr w:rsidR="0075508C" w:rsidRPr="00353733" w14:paraId="7D8E397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4E09F2F" w14:textId="77777777" w:rsidR="0075508C" w:rsidRPr="00353733" w:rsidRDefault="0075508C" w:rsidP="004A550B">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08479376"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3CF0D0FC" w14:textId="77777777" w:rsidR="0075508C" w:rsidRPr="00353733" w:rsidRDefault="0075508C" w:rsidP="004A550B">
            <w:pPr>
              <w:jc w:val="center"/>
              <w:rPr>
                <w:rFonts w:ascii="Arial" w:hAnsi="Arial" w:cs="Arial"/>
                <w:sz w:val="18"/>
                <w:szCs w:val="18"/>
              </w:rPr>
            </w:pPr>
          </w:p>
        </w:tc>
      </w:tr>
      <w:tr w:rsidR="0075508C" w:rsidRPr="00353733" w14:paraId="14F80DD3" w14:textId="77777777" w:rsidTr="00D43CF4">
        <w:trPr>
          <w:trHeight w:val="68"/>
        </w:trPr>
        <w:tc>
          <w:tcPr>
            <w:tcW w:w="1980" w:type="dxa"/>
            <w:tcBorders>
              <w:top w:val="single" w:sz="4" w:space="0" w:color="auto"/>
              <w:left w:val="single" w:sz="4" w:space="0" w:color="auto"/>
              <w:bottom w:val="single" w:sz="4" w:space="0" w:color="auto"/>
              <w:right w:val="single" w:sz="4" w:space="0" w:color="auto"/>
            </w:tcBorders>
            <w:hideMark/>
          </w:tcPr>
          <w:p w14:paraId="543ECBD0" w14:textId="77777777" w:rsidR="0075508C" w:rsidRPr="00353733" w:rsidRDefault="0075508C" w:rsidP="004A550B">
            <w:pPr>
              <w:rPr>
                <w:rFonts w:ascii="Arial" w:hAnsi="Arial" w:cs="Arial"/>
                <w:sz w:val="18"/>
                <w:szCs w:val="18"/>
              </w:rPr>
            </w:pPr>
            <w:proofErr w:type="spellStart"/>
            <w:r w:rsidRPr="00353733">
              <w:rPr>
                <w:rFonts w:ascii="Arial" w:hAnsi="Arial" w:cs="Arial"/>
                <w:sz w:val="18"/>
                <w:szCs w:val="18"/>
              </w:rPr>
              <w:t>Ava</w:t>
            </w:r>
            <w:proofErr w:type="spellEnd"/>
            <w:r w:rsidRPr="0035373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081DDF14"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03C70C" w14:textId="77777777" w:rsidR="0075508C" w:rsidRPr="00353733" w:rsidRDefault="0075508C" w:rsidP="004A550B">
            <w:pPr>
              <w:jc w:val="center"/>
              <w:rPr>
                <w:rFonts w:ascii="Arial" w:hAnsi="Arial" w:cs="Arial"/>
                <w:sz w:val="18"/>
                <w:szCs w:val="18"/>
              </w:rPr>
            </w:pPr>
          </w:p>
        </w:tc>
      </w:tr>
    </w:tbl>
    <w:p w14:paraId="0B3711E0" w14:textId="77777777" w:rsidR="0075508C" w:rsidRDefault="0075508C" w:rsidP="0075508C">
      <w:pPr>
        <w:jc w:val="both"/>
        <w:rPr>
          <w:rFonts w:ascii="Arial" w:hAnsi="Arial" w:cs="Arial"/>
          <w:i/>
          <w:iCs/>
          <w:sz w:val="22"/>
          <w:szCs w:val="22"/>
        </w:rPr>
      </w:pPr>
    </w:p>
    <w:p w14:paraId="5AB57705" w14:textId="77777777" w:rsidR="0075508C" w:rsidRPr="00D43CF4" w:rsidRDefault="0075508C" w:rsidP="0075508C">
      <w:pPr>
        <w:jc w:val="both"/>
        <w:rPr>
          <w:rFonts w:ascii="Arial" w:hAnsi="Arial" w:cs="Arial"/>
          <w:i/>
          <w:iCs/>
          <w:sz w:val="22"/>
          <w:szCs w:val="22"/>
        </w:rPr>
      </w:pPr>
      <w:r w:rsidRPr="00D43CF4">
        <w:rPr>
          <w:rFonts w:ascii="Arial" w:hAnsi="Arial" w:cs="Arial"/>
          <w:i/>
          <w:iCs/>
          <w:sz w:val="22"/>
          <w:szCs w:val="22"/>
        </w:rPr>
        <w:t xml:space="preserve">Sklep je sprejet. </w:t>
      </w:r>
    </w:p>
    <w:p w14:paraId="6C0AA164" w14:textId="77777777" w:rsidR="0075508C" w:rsidRDefault="0075508C" w:rsidP="004448A7">
      <w:pPr>
        <w:tabs>
          <w:tab w:val="num" w:pos="1920"/>
        </w:tabs>
        <w:jc w:val="both"/>
        <w:rPr>
          <w:rFonts w:ascii="Arial" w:hAnsi="Arial" w:cs="Arial"/>
        </w:rPr>
      </w:pPr>
    </w:p>
    <w:p w14:paraId="679B8B91" w14:textId="77777777" w:rsidR="0075508C" w:rsidRDefault="0075508C" w:rsidP="004448A7">
      <w:pPr>
        <w:tabs>
          <w:tab w:val="num" w:pos="1920"/>
        </w:tabs>
        <w:jc w:val="both"/>
        <w:rPr>
          <w:rFonts w:ascii="Arial" w:hAnsi="Arial" w:cs="Arial"/>
        </w:rPr>
      </w:pPr>
    </w:p>
    <w:p w14:paraId="76B9C34C" w14:textId="6F9CDD5E" w:rsidR="004448A7" w:rsidRPr="00C473C1" w:rsidRDefault="004448A7" w:rsidP="004448A7">
      <w:pPr>
        <w:tabs>
          <w:tab w:val="num" w:pos="1920"/>
        </w:tabs>
        <w:jc w:val="both"/>
        <w:rPr>
          <w:rFonts w:ascii="Arial" w:hAnsi="Arial" w:cs="Arial"/>
          <w:b/>
          <w:bCs/>
          <w:i/>
          <w:iCs/>
          <w:u w:val="single"/>
        </w:rPr>
      </w:pPr>
      <w:r w:rsidRPr="00C473C1">
        <w:rPr>
          <w:rFonts w:ascii="Arial" w:hAnsi="Arial" w:cs="Arial"/>
          <w:b/>
          <w:bCs/>
          <w:i/>
          <w:iCs/>
          <w:u w:val="single"/>
        </w:rPr>
        <w:t>12.3. Soglasje k redni delovni uspešnosti direktorice Javnega sklada malega gospodarstva Goriške </w:t>
      </w:r>
    </w:p>
    <w:p w14:paraId="6FF96D7E" w14:textId="77777777" w:rsidR="0075508C" w:rsidRDefault="0075508C" w:rsidP="004448A7">
      <w:pPr>
        <w:tabs>
          <w:tab w:val="num" w:pos="1920"/>
        </w:tabs>
        <w:jc w:val="both"/>
        <w:rPr>
          <w:rFonts w:ascii="Arial" w:hAnsi="Arial" w:cs="Arial"/>
        </w:rPr>
      </w:pPr>
    </w:p>
    <w:p w14:paraId="7F10F229" w14:textId="0EA24C67" w:rsidR="008A583C" w:rsidRPr="00AE155A" w:rsidRDefault="008A583C" w:rsidP="008A583C">
      <w:pPr>
        <w:jc w:val="both"/>
        <w:rPr>
          <w:rFonts w:ascii="Arial" w:hAnsi="Arial" w:cs="Arial"/>
          <w:bCs/>
          <w:sz w:val="22"/>
          <w:szCs w:val="22"/>
        </w:rPr>
      </w:pPr>
      <w:r w:rsidRPr="00AE155A">
        <w:rPr>
          <w:rFonts w:ascii="Arial" w:hAnsi="Arial" w:cs="Arial"/>
          <w:bCs/>
          <w:sz w:val="22"/>
          <w:szCs w:val="22"/>
          <w:u w:val="single"/>
        </w:rPr>
        <w:t>Župan</w:t>
      </w:r>
      <w:r w:rsidRPr="00AE155A">
        <w:rPr>
          <w:rFonts w:ascii="Arial" w:hAnsi="Arial" w:cs="Arial"/>
          <w:bCs/>
          <w:sz w:val="22"/>
          <w:szCs w:val="22"/>
        </w:rPr>
        <w:t xml:space="preserve"> preda besedo Beti Čufer, da predstavi predlog za izdajo soglasja k red</w:t>
      </w:r>
      <w:r w:rsidR="00AE155A">
        <w:rPr>
          <w:rFonts w:ascii="Arial" w:hAnsi="Arial" w:cs="Arial"/>
          <w:bCs/>
          <w:sz w:val="22"/>
          <w:szCs w:val="22"/>
        </w:rPr>
        <w:t>n</w:t>
      </w:r>
      <w:r w:rsidRPr="00AE155A">
        <w:rPr>
          <w:rFonts w:ascii="Arial" w:hAnsi="Arial" w:cs="Arial"/>
          <w:bCs/>
          <w:sz w:val="22"/>
          <w:szCs w:val="22"/>
        </w:rPr>
        <w:t>i delovni uspešnosti direktorice Javnega sklada malega Gospodarstva Goriške za leto 2025.</w:t>
      </w:r>
    </w:p>
    <w:p w14:paraId="482717B7" w14:textId="77777777" w:rsidR="008A583C" w:rsidRPr="00AE155A" w:rsidRDefault="008A583C" w:rsidP="008A583C">
      <w:pPr>
        <w:jc w:val="both"/>
        <w:rPr>
          <w:rFonts w:ascii="Arial" w:hAnsi="Arial" w:cs="Arial"/>
          <w:bCs/>
          <w:sz w:val="22"/>
          <w:szCs w:val="22"/>
        </w:rPr>
      </w:pPr>
    </w:p>
    <w:p w14:paraId="1EC59509" w14:textId="05D88BDF" w:rsidR="008A583C" w:rsidRPr="00AE155A" w:rsidRDefault="008A583C" w:rsidP="008A583C">
      <w:pPr>
        <w:jc w:val="both"/>
        <w:rPr>
          <w:rFonts w:ascii="Arial" w:hAnsi="Arial" w:cs="Arial"/>
          <w:bCs/>
          <w:sz w:val="22"/>
          <w:szCs w:val="22"/>
        </w:rPr>
      </w:pPr>
      <w:r w:rsidRPr="00AE155A">
        <w:rPr>
          <w:rFonts w:ascii="Arial" w:hAnsi="Arial" w:cs="Arial"/>
          <w:bCs/>
          <w:sz w:val="22"/>
          <w:szCs w:val="22"/>
          <w:u w:val="single"/>
        </w:rPr>
        <w:t>Beti Čufer</w:t>
      </w:r>
      <w:r w:rsidRPr="00AE155A">
        <w:rPr>
          <w:rFonts w:ascii="Arial" w:hAnsi="Arial" w:cs="Arial"/>
          <w:bCs/>
          <w:sz w:val="22"/>
          <w:szCs w:val="22"/>
        </w:rPr>
        <w:t xml:space="preserve"> </w:t>
      </w:r>
      <w:r w:rsidR="00A27150" w:rsidRPr="00AE155A">
        <w:rPr>
          <w:rFonts w:ascii="Arial" w:hAnsi="Arial" w:cs="Arial"/>
          <w:bCs/>
          <w:sz w:val="22"/>
          <w:szCs w:val="22"/>
        </w:rPr>
        <w:t xml:space="preserve">pove, da </w:t>
      </w:r>
      <w:r w:rsidR="00AE155A" w:rsidRPr="00AE155A">
        <w:rPr>
          <w:rFonts w:ascii="Arial" w:hAnsi="Arial" w:cs="Arial"/>
          <w:bCs/>
          <w:sz w:val="22"/>
          <w:szCs w:val="22"/>
        </w:rPr>
        <w:t>znaša</w:t>
      </w:r>
      <w:r w:rsidR="00A27150" w:rsidRPr="00AE155A">
        <w:rPr>
          <w:rFonts w:ascii="Arial" w:hAnsi="Arial" w:cs="Arial"/>
          <w:bCs/>
          <w:sz w:val="22"/>
          <w:szCs w:val="22"/>
        </w:rPr>
        <w:t xml:space="preserve"> ocen</w:t>
      </w:r>
      <w:r w:rsidR="00AE155A" w:rsidRPr="00AE155A">
        <w:rPr>
          <w:rFonts w:ascii="Arial" w:hAnsi="Arial" w:cs="Arial"/>
          <w:bCs/>
          <w:sz w:val="22"/>
          <w:szCs w:val="22"/>
        </w:rPr>
        <w:t>a</w:t>
      </w:r>
      <w:r w:rsidR="00A27150" w:rsidRPr="00AE155A">
        <w:rPr>
          <w:rFonts w:ascii="Arial" w:hAnsi="Arial" w:cs="Arial"/>
          <w:bCs/>
          <w:sz w:val="22"/>
          <w:szCs w:val="22"/>
        </w:rPr>
        <w:t xml:space="preserve"> </w:t>
      </w:r>
      <w:r w:rsidR="00695DC4" w:rsidRPr="00AE155A">
        <w:rPr>
          <w:rFonts w:ascii="Arial" w:hAnsi="Arial" w:cs="Arial"/>
          <w:bCs/>
          <w:sz w:val="22"/>
          <w:szCs w:val="22"/>
        </w:rPr>
        <w:t>94% in predl</w:t>
      </w:r>
      <w:r w:rsidR="00AE155A" w:rsidRPr="00AE155A">
        <w:rPr>
          <w:rFonts w:ascii="Arial" w:hAnsi="Arial" w:cs="Arial"/>
          <w:bCs/>
          <w:sz w:val="22"/>
          <w:szCs w:val="22"/>
        </w:rPr>
        <w:t>og za izplačilo</w:t>
      </w:r>
      <w:r w:rsidR="00695DC4" w:rsidRPr="00AE155A">
        <w:rPr>
          <w:rFonts w:ascii="Arial" w:hAnsi="Arial" w:cs="Arial"/>
          <w:bCs/>
          <w:sz w:val="22"/>
          <w:szCs w:val="22"/>
        </w:rPr>
        <w:t xml:space="preserve"> 5% </w:t>
      </w:r>
      <w:r w:rsidR="00AE155A">
        <w:rPr>
          <w:rFonts w:ascii="Arial" w:hAnsi="Arial" w:cs="Arial"/>
          <w:bCs/>
          <w:sz w:val="22"/>
          <w:szCs w:val="22"/>
        </w:rPr>
        <w:t>bruto</w:t>
      </w:r>
      <w:r w:rsidR="00695DC4" w:rsidRPr="00AE155A">
        <w:rPr>
          <w:rFonts w:ascii="Arial" w:hAnsi="Arial" w:cs="Arial"/>
          <w:bCs/>
          <w:sz w:val="22"/>
          <w:szCs w:val="22"/>
        </w:rPr>
        <w:t xml:space="preserve"> plače</w:t>
      </w:r>
      <w:r w:rsidR="007040F4">
        <w:rPr>
          <w:rFonts w:ascii="Arial" w:hAnsi="Arial" w:cs="Arial"/>
          <w:bCs/>
          <w:sz w:val="22"/>
          <w:szCs w:val="22"/>
        </w:rPr>
        <w:t xml:space="preserve"> (</w:t>
      </w:r>
      <w:r w:rsidR="00695DC4" w:rsidRPr="00AE155A">
        <w:rPr>
          <w:rFonts w:ascii="Arial" w:hAnsi="Arial" w:cs="Arial"/>
          <w:bCs/>
          <w:sz w:val="22"/>
          <w:szCs w:val="22"/>
        </w:rPr>
        <w:t>1</w:t>
      </w:r>
      <w:r w:rsidR="00A27150" w:rsidRPr="00AE155A">
        <w:rPr>
          <w:rFonts w:ascii="Arial" w:hAnsi="Arial" w:cs="Arial"/>
          <w:bCs/>
          <w:sz w:val="22"/>
          <w:szCs w:val="22"/>
        </w:rPr>
        <w:t>.</w:t>
      </w:r>
      <w:r w:rsidR="00AE155A">
        <w:rPr>
          <w:rFonts w:ascii="Arial" w:hAnsi="Arial" w:cs="Arial"/>
          <w:bCs/>
          <w:sz w:val="22"/>
          <w:szCs w:val="22"/>
        </w:rPr>
        <w:t>821</w:t>
      </w:r>
      <w:r w:rsidR="00695DC4" w:rsidRPr="00AE155A">
        <w:rPr>
          <w:rFonts w:ascii="Arial" w:hAnsi="Arial" w:cs="Arial"/>
          <w:bCs/>
          <w:sz w:val="22"/>
          <w:szCs w:val="22"/>
        </w:rPr>
        <w:t xml:space="preserve"> EUR</w:t>
      </w:r>
      <w:r w:rsidR="00AE155A">
        <w:rPr>
          <w:rFonts w:ascii="Arial" w:hAnsi="Arial" w:cs="Arial"/>
          <w:bCs/>
          <w:sz w:val="22"/>
          <w:szCs w:val="22"/>
        </w:rPr>
        <w:t xml:space="preserve"> bruto</w:t>
      </w:r>
      <w:r w:rsidR="007040F4">
        <w:rPr>
          <w:rFonts w:ascii="Arial" w:hAnsi="Arial" w:cs="Arial"/>
          <w:bCs/>
          <w:sz w:val="22"/>
          <w:szCs w:val="22"/>
        </w:rPr>
        <w:t>)</w:t>
      </w:r>
      <w:r w:rsidR="00A27150" w:rsidRPr="00AE155A">
        <w:rPr>
          <w:rFonts w:ascii="Arial" w:hAnsi="Arial" w:cs="Arial"/>
          <w:bCs/>
          <w:sz w:val="22"/>
          <w:szCs w:val="22"/>
        </w:rPr>
        <w:t>.</w:t>
      </w:r>
    </w:p>
    <w:p w14:paraId="35789BC2" w14:textId="77777777" w:rsidR="0075508C" w:rsidRPr="00AE155A" w:rsidRDefault="0075508C" w:rsidP="0075508C">
      <w:pPr>
        <w:jc w:val="both"/>
        <w:rPr>
          <w:rFonts w:ascii="Arial" w:hAnsi="Arial" w:cs="Arial"/>
          <w:bCs/>
          <w:sz w:val="22"/>
          <w:szCs w:val="22"/>
        </w:rPr>
      </w:pPr>
    </w:p>
    <w:p w14:paraId="6EFC3C36" w14:textId="77777777" w:rsidR="0075508C" w:rsidRPr="00AE155A" w:rsidRDefault="0075508C" w:rsidP="0075508C">
      <w:pPr>
        <w:jc w:val="both"/>
        <w:rPr>
          <w:rFonts w:ascii="Arial" w:hAnsi="Arial" w:cs="Arial"/>
          <w:iCs/>
          <w:sz w:val="22"/>
          <w:szCs w:val="22"/>
        </w:rPr>
      </w:pPr>
      <w:r w:rsidRPr="00AE155A">
        <w:rPr>
          <w:rFonts w:ascii="Arial" w:hAnsi="Arial" w:cs="Arial"/>
          <w:iCs/>
          <w:sz w:val="22"/>
          <w:szCs w:val="22"/>
          <w:u w:val="single"/>
        </w:rPr>
        <w:t>Župan</w:t>
      </w:r>
      <w:r w:rsidRPr="00AE155A">
        <w:rPr>
          <w:rFonts w:ascii="Arial" w:hAnsi="Arial" w:cs="Arial"/>
          <w:iCs/>
          <w:sz w:val="22"/>
          <w:szCs w:val="22"/>
        </w:rPr>
        <w:t xml:space="preserve"> da Sklep na glasovanje.</w:t>
      </w:r>
    </w:p>
    <w:p w14:paraId="3365E34F" w14:textId="77777777" w:rsidR="0075508C" w:rsidRDefault="0075508C" w:rsidP="0075508C">
      <w:pPr>
        <w:jc w:val="both"/>
        <w:rPr>
          <w:rFonts w:ascii="Arial" w:hAnsi="Arial" w:cs="Arial"/>
          <w:b/>
          <w:sz w:val="22"/>
          <w:szCs w:val="22"/>
        </w:rPr>
      </w:pPr>
    </w:p>
    <w:p w14:paraId="66CE2E5B" w14:textId="77777777" w:rsidR="0075508C" w:rsidRPr="00353733" w:rsidRDefault="0075508C" w:rsidP="0075508C">
      <w:pPr>
        <w:jc w:val="both"/>
        <w:rPr>
          <w:rFonts w:ascii="Arial" w:hAnsi="Arial" w:cs="Arial"/>
          <w:b/>
          <w:sz w:val="22"/>
          <w:szCs w:val="22"/>
        </w:rPr>
      </w:pPr>
      <w:r w:rsidRPr="00353733">
        <w:rPr>
          <w:rFonts w:ascii="Arial" w:hAnsi="Arial" w:cs="Arial"/>
          <w:b/>
          <w:sz w:val="22"/>
          <w:szCs w:val="22"/>
        </w:rPr>
        <w:t xml:space="preserve">Rezultat glasovanja: </w:t>
      </w:r>
    </w:p>
    <w:p w14:paraId="0ED53F0A" w14:textId="6646122A" w:rsidR="0075508C" w:rsidRPr="00D43CF4" w:rsidRDefault="0075508C" w:rsidP="0075508C">
      <w:pPr>
        <w:jc w:val="both"/>
        <w:rPr>
          <w:rFonts w:ascii="Arial" w:hAnsi="Arial" w:cs="Arial"/>
          <w:sz w:val="22"/>
          <w:szCs w:val="22"/>
        </w:rPr>
      </w:pPr>
      <w:r w:rsidRPr="00353733">
        <w:rPr>
          <w:rFonts w:ascii="Arial" w:hAnsi="Arial" w:cs="Arial"/>
          <w:sz w:val="22"/>
          <w:szCs w:val="22"/>
        </w:rPr>
        <w:t>NAVZOČI:</w:t>
      </w:r>
      <w:r w:rsidRPr="00353733">
        <w:rPr>
          <w:rFonts w:ascii="Arial" w:hAnsi="Arial" w:cs="Arial"/>
          <w:color w:val="EE0000"/>
          <w:sz w:val="22"/>
          <w:szCs w:val="22"/>
        </w:rPr>
        <w:t xml:space="preserve"> </w:t>
      </w:r>
      <w:r w:rsidR="00695DC4" w:rsidRPr="00D43CF4">
        <w:rPr>
          <w:rFonts w:ascii="Arial" w:hAnsi="Arial" w:cs="Arial"/>
          <w:sz w:val="22"/>
          <w:szCs w:val="22"/>
        </w:rPr>
        <w:t>15</w:t>
      </w:r>
    </w:p>
    <w:p w14:paraId="25E01E47" w14:textId="2B6A6157" w:rsidR="0075508C" w:rsidRPr="00D43CF4" w:rsidRDefault="0075508C" w:rsidP="0075508C">
      <w:pPr>
        <w:jc w:val="both"/>
        <w:rPr>
          <w:rFonts w:ascii="Arial" w:hAnsi="Arial" w:cs="Arial"/>
          <w:sz w:val="22"/>
          <w:szCs w:val="22"/>
        </w:rPr>
      </w:pPr>
      <w:r w:rsidRPr="00D43CF4">
        <w:rPr>
          <w:rFonts w:ascii="Arial" w:hAnsi="Arial" w:cs="Arial"/>
          <w:sz w:val="22"/>
          <w:szCs w:val="22"/>
        </w:rPr>
        <w:t xml:space="preserve">ZA: </w:t>
      </w:r>
      <w:r w:rsidR="00695DC4" w:rsidRPr="00D43CF4">
        <w:rPr>
          <w:rFonts w:ascii="Arial" w:hAnsi="Arial" w:cs="Arial"/>
          <w:sz w:val="22"/>
          <w:szCs w:val="22"/>
        </w:rPr>
        <w:t>15</w:t>
      </w:r>
    </w:p>
    <w:p w14:paraId="01F7AAF2" w14:textId="7BD6E9C4" w:rsidR="0075508C" w:rsidRDefault="0075508C" w:rsidP="0075508C">
      <w:pPr>
        <w:jc w:val="both"/>
        <w:rPr>
          <w:rFonts w:ascii="Arial" w:hAnsi="Arial" w:cs="Arial"/>
          <w:sz w:val="22"/>
          <w:szCs w:val="22"/>
        </w:rPr>
      </w:pPr>
      <w:r w:rsidRPr="007C3AED">
        <w:rPr>
          <w:rFonts w:ascii="Arial" w:hAnsi="Arial" w:cs="Arial"/>
          <w:sz w:val="22"/>
          <w:szCs w:val="22"/>
        </w:rPr>
        <w:t xml:space="preserve">PROTI: </w:t>
      </w:r>
    </w:p>
    <w:p w14:paraId="7D68DD76" w14:textId="77777777" w:rsidR="00AE155A" w:rsidRPr="00AE155A" w:rsidRDefault="00AE155A" w:rsidP="0075508C">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75508C" w:rsidRPr="00353733" w14:paraId="28803A44" w14:textId="77777777" w:rsidTr="004A550B">
        <w:tc>
          <w:tcPr>
            <w:tcW w:w="1980" w:type="dxa"/>
            <w:tcBorders>
              <w:top w:val="single" w:sz="4" w:space="0" w:color="auto"/>
              <w:left w:val="single" w:sz="4" w:space="0" w:color="auto"/>
              <w:bottom w:val="single" w:sz="4" w:space="0" w:color="auto"/>
              <w:right w:val="single" w:sz="4" w:space="0" w:color="auto"/>
            </w:tcBorders>
          </w:tcPr>
          <w:p w14:paraId="1565B040" w14:textId="77777777" w:rsidR="0075508C" w:rsidRPr="00353733" w:rsidRDefault="0075508C"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92752C7" w14:textId="77777777" w:rsidR="0075508C" w:rsidRPr="00353733" w:rsidRDefault="0075508C"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49F90BB" w14:textId="77777777" w:rsidR="0075508C" w:rsidRPr="00353733" w:rsidRDefault="0075508C" w:rsidP="004A550B">
            <w:pPr>
              <w:jc w:val="center"/>
              <w:rPr>
                <w:rFonts w:ascii="Arial" w:hAnsi="Arial" w:cs="Arial"/>
                <w:sz w:val="18"/>
                <w:szCs w:val="18"/>
              </w:rPr>
            </w:pPr>
            <w:r w:rsidRPr="00353733">
              <w:rPr>
                <w:rFonts w:ascii="Arial" w:hAnsi="Arial" w:cs="Arial"/>
                <w:sz w:val="18"/>
                <w:szCs w:val="18"/>
              </w:rPr>
              <w:t>PROTI</w:t>
            </w:r>
          </w:p>
        </w:tc>
      </w:tr>
      <w:tr w:rsidR="0075508C" w:rsidRPr="00353733" w14:paraId="5336113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A47FE92" w14:textId="77777777" w:rsidR="0075508C" w:rsidRPr="00353733" w:rsidRDefault="0075508C" w:rsidP="004A550B">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16FE05E7"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3520BF" w14:textId="77777777" w:rsidR="0075508C" w:rsidRPr="00353733" w:rsidRDefault="0075508C" w:rsidP="004A550B">
            <w:pPr>
              <w:jc w:val="center"/>
              <w:rPr>
                <w:rFonts w:ascii="Arial" w:hAnsi="Arial" w:cs="Arial"/>
                <w:sz w:val="18"/>
                <w:szCs w:val="18"/>
              </w:rPr>
            </w:pPr>
          </w:p>
        </w:tc>
      </w:tr>
      <w:tr w:rsidR="0075508C" w:rsidRPr="00353733" w14:paraId="42AB38A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C3F0594" w14:textId="77777777" w:rsidR="0075508C" w:rsidRPr="00353733" w:rsidRDefault="0075508C" w:rsidP="004A550B">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8C5EB1C"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D98409" w14:textId="77777777" w:rsidR="0075508C" w:rsidRPr="00353733" w:rsidRDefault="0075508C" w:rsidP="004A550B">
            <w:pPr>
              <w:jc w:val="center"/>
              <w:rPr>
                <w:rFonts w:ascii="Arial" w:hAnsi="Arial" w:cs="Arial"/>
                <w:sz w:val="18"/>
                <w:szCs w:val="18"/>
              </w:rPr>
            </w:pPr>
          </w:p>
        </w:tc>
      </w:tr>
      <w:tr w:rsidR="0075508C" w:rsidRPr="00353733" w14:paraId="0B505CE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DA8D095" w14:textId="77777777" w:rsidR="0075508C" w:rsidRPr="00353733" w:rsidRDefault="0075508C" w:rsidP="004A550B">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056B847"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9E82E98" w14:textId="77777777" w:rsidR="0075508C" w:rsidRPr="00353733" w:rsidRDefault="0075508C" w:rsidP="004A550B">
            <w:pPr>
              <w:jc w:val="center"/>
              <w:rPr>
                <w:rFonts w:ascii="Arial" w:hAnsi="Arial" w:cs="Arial"/>
                <w:sz w:val="18"/>
                <w:szCs w:val="18"/>
              </w:rPr>
            </w:pPr>
          </w:p>
        </w:tc>
      </w:tr>
      <w:tr w:rsidR="0075508C" w:rsidRPr="00353733" w14:paraId="065409B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508E209" w14:textId="77777777" w:rsidR="0075508C" w:rsidRPr="00353733" w:rsidRDefault="0075508C" w:rsidP="004A550B">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60D43E1F"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6016B5" w14:textId="77777777" w:rsidR="0075508C" w:rsidRPr="00353733" w:rsidRDefault="0075508C" w:rsidP="004A550B">
            <w:pPr>
              <w:jc w:val="center"/>
              <w:rPr>
                <w:rFonts w:ascii="Arial" w:hAnsi="Arial" w:cs="Arial"/>
                <w:sz w:val="18"/>
                <w:szCs w:val="18"/>
              </w:rPr>
            </w:pPr>
          </w:p>
        </w:tc>
      </w:tr>
      <w:tr w:rsidR="0075508C" w:rsidRPr="00353733" w14:paraId="568B311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105F498" w14:textId="77777777" w:rsidR="0075508C" w:rsidRPr="00353733" w:rsidRDefault="0075508C" w:rsidP="004A550B">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3C8544C2"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ABA2A3" w14:textId="77777777" w:rsidR="0075508C" w:rsidRPr="00353733" w:rsidRDefault="0075508C" w:rsidP="004A550B">
            <w:pPr>
              <w:jc w:val="center"/>
              <w:rPr>
                <w:rFonts w:ascii="Arial" w:hAnsi="Arial" w:cs="Arial"/>
                <w:sz w:val="18"/>
                <w:szCs w:val="18"/>
              </w:rPr>
            </w:pPr>
          </w:p>
        </w:tc>
      </w:tr>
      <w:tr w:rsidR="0075508C" w:rsidRPr="00353733" w14:paraId="456AF61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4E70C15" w14:textId="77777777" w:rsidR="0075508C" w:rsidRPr="00353733" w:rsidRDefault="0075508C" w:rsidP="004A550B">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EC75B78"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10CDC44" w14:textId="77777777" w:rsidR="0075508C" w:rsidRPr="00353733" w:rsidRDefault="0075508C" w:rsidP="004A550B">
            <w:pPr>
              <w:jc w:val="center"/>
              <w:rPr>
                <w:rFonts w:ascii="Arial" w:hAnsi="Arial" w:cs="Arial"/>
                <w:sz w:val="18"/>
                <w:szCs w:val="18"/>
              </w:rPr>
            </w:pPr>
          </w:p>
        </w:tc>
      </w:tr>
      <w:tr w:rsidR="0075508C" w:rsidRPr="00353733" w14:paraId="4CF476F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36FC4F2" w14:textId="77777777" w:rsidR="0075508C" w:rsidRPr="00353733" w:rsidRDefault="0075508C" w:rsidP="004A550B">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61E343AA"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A7C319" w14:textId="77777777" w:rsidR="0075508C" w:rsidRPr="00353733" w:rsidRDefault="0075508C" w:rsidP="004A550B">
            <w:pPr>
              <w:jc w:val="center"/>
              <w:rPr>
                <w:rFonts w:ascii="Arial" w:hAnsi="Arial" w:cs="Arial"/>
                <w:sz w:val="18"/>
                <w:szCs w:val="18"/>
              </w:rPr>
            </w:pPr>
          </w:p>
        </w:tc>
      </w:tr>
      <w:tr w:rsidR="0075508C" w:rsidRPr="00353733" w14:paraId="4F7AB70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984B640" w14:textId="77777777" w:rsidR="0075508C" w:rsidRPr="00353733" w:rsidRDefault="0075508C" w:rsidP="004A550B">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3508AE4"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ED3E45" w14:textId="77777777" w:rsidR="0075508C" w:rsidRPr="00353733" w:rsidRDefault="0075508C" w:rsidP="004A550B">
            <w:pPr>
              <w:jc w:val="center"/>
              <w:rPr>
                <w:rFonts w:ascii="Arial" w:hAnsi="Arial" w:cs="Arial"/>
                <w:sz w:val="18"/>
                <w:szCs w:val="18"/>
              </w:rPr>
            </w:pPr>
          </w:p>
        </w:tc>
      </w:tr>
      <w:tr w:rsidR="0075508C" w:rsidRPr="00353733" w14:paraId="015CA8D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1CD73B2" w14:textId="77777777" w:rsidR="0075508C" w:rsidRPr="00353733" w:rsidRDefault="0075508C" w:rsidP="004A550B">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1DC44D0"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48AE89" w14:textId="77777777" w:rsidR="0075508C" w:rsidRPr="00353733" w:rsidRDefault="0075508C" w:rsidP="004A550B">
            <w:pPr>
              <w:jc w:val="center"/>
              <w:rPr>
                <w:rFonts w:ascii="Arial" w:hAnsi="Arial" w:cs="Arial"/>
                <w:sz w:val="18"/>
                <w:szCs w:val="18"/>
              </w:rPr>
            </w:pPr>
          </w:p>
        </w:tc>
      </w:tr>
      <w:tr w:rsidR="0075508C" w:rsidRPr="00353733" w14:paraId="55A5242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AC62F99" w14:textId="77777777" w:rsidR="0075508C" w:rsidRPr="00353733" w:rsidRDefault="0075508C" w:rsidP="004A550B">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01CE537"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922BBF" w14:textId="77777777" w:rsidR="0075508C" w:rsidRPr="00353733" w:rsidRDefault="0075508C" w:rsidP="004A550B">
            <w:pPr>
              <w:jc w:val="center"/>
              <w:rPr>
                <w:rFonts w:ascii="Arial" w:hAnsi="Arial" w:cs="Arial"/>
                <w:sz w:val="18"/>
                <w:szCs w:val="18"/>
              </w:rPr>
            </w:pPr>
          </w:p>
        </w:tc>
      </w:tr>
      <w:tr w:rsidR="0075508C" w:rsidRPr="00353733" w14:paraId="243E56A7"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B685491" w14:textId="77777777" w:rsidR="0075508C" w:rsidRPr="00353733" w:rsidRDefault="0075508C" w:rsidP="004A550B">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2C811033"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573FFA" w14:textId="77777777" w:rsidR="0075508C" w:rsidRPr="00353733" w:rsidRDefault="0075508C" w:rsidP="004A550B">
            <w:pPr>
              <w:jc w:val="center"/>
              <w:rPr>
                <w:rFonts w:ascii="Arial" w:hAnsi="Arial" w:cs="Arial"/>
                <w:sz w:val="18"/>
                <w:szCs w:val="18"/>
              </w:rPr>
            </w:pPr>
          </w:p>
        </w:tc>
      </w:tr>
      <w:tr w:rsidR="0075508C" w:rsidRPr="00353733" w14:paraId="7D86FC6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68F0FD3" w14:textId="77777777" w:rsidR="0075508C" w:rsidRPr="00353733" w:rsidRDefault="0075508C" w:rsidP="004A550B">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395ECC3F"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CE6861" w14:textId="77777777" w:rsidR="0075508C" w:rsidRPr="00353733" w:rsidRDefault="0075508C" w:rsidP="004A550B">
            <w:pPr>
              <w:jc w:val="center"/>
              <w:rPr>
                <w:rFonts w:ascii="Arial" w:hAnsi="Arial" w:cs="Arial"/>
                <w:sz w:val="18"/>
                <w:szCs w:val="18"/>
              </w:rPr>
            </w:pPr>
          </w:p>
        </w:tc>
      </w:tr>
      <w:tr w:rsidR="0075508C" w:rsidRPr="00353733" w14:paraId="175DD10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E8DA082" w14:textId="77777777" w:rsidR="0075508C" w:rsidRPr="00353733" w:rsidRDefault="0075508C" w:rsidP="004A550B">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5A5371C4"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40648A" w14:textId="77777777" w:rsidR="0075508C" w:rsidRPr="00353733" w:rsidRDefault="0075508C" w:rsidP="004A550B">
            <w:pPr>
              <w:jc w:val="center"/>
              <w:rPr>
                <w:rFonts w:ascii="Arial" w:hAnsi="Arial" w:cs="Arial"/>
                <w:sz w:val="18"/>
                <w:szCs w:val="18"/>
              </w:rPr>
            </w:pPr>
          </w:p>
        </w:tc>
      </w:tr>
      <w:tr w:rsidR="0075508C" w:rsidRPr="00353733" w14:paraId="035B401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5290404" w14:textId="77777777" w:rsidR="0075508C" w:rsidRPr="00353733" w:rsidRDefault="0075508C" w:rsidP="004A550B">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118BB458"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379251DC" w14:textId="77777777" w:rsidR="0075508C" w:rsidRPr="00353733" w:rsidRDefault="0075508C" w:rsidP="004A550B">
            <w:pPr>
              <w:jc w:val="center"/>
              <w:rPr>
                <w:rFonts w:ascii="Arial" w:hAnsi="Arial" w:cs="Arial"/>
                <w:sz w:val="18"/>
                <w:szCs w:val="18"/>
              </w:rPr>
            </w:pPr>
          </w:p>
        </w:tc>
      </w:tr>
      <w:tr w:rsidR="0075508C" w:rsidRPr="00353733" w14:paraId="0D42258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EB74E2F" w14:textId="77777777" w:rsidR="0075508C" w:rsidRPr="00353733" w:rsidRDefault="0075508C" w:rsidP="004A550B">
            <w:pPr>
              <w:rPr>
                <w:rFonts w:ascii="Arial" w:hAnsi="Arial" w:cs="Arial"/>
                <w:sz w:val="18"/>
                <w:szCs w:val="18"/>
              </w:rPr>
            </w:pPr>
            <w:proofErr w:type="spellStart"/>
            <w:r w:rsidRPr="00353733">
              <w:rPr>
                <w:rFonts w:ascii="Arial" w:hAnsi="Arial" w:cs="Arial"/>
                <w:sz w:val="18"/>
                <w:szCs w:val="18"/>
              </w:rPr>
              <w:t>Ava</w:t>
            </w:r>
            <w:proofErr w:type="spellEnd"/>
            <w:r w:rsidRPr="0035373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393F3D03"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A14710F" w14:textId="77777777" w:rsidR="0075508C" w:rsidRPr="00353733" w:rsidRDefault="0075508C" w:rsidP="004A550B">
            <w:pPr>
              <w:jc w:val="center"/>
              <w:rPr>
                <w:rFonts w:ascii="Arial" w:hAnsi="Arial" w:cs="Arial"/>
                <w:sz w:val="18"/>
                <w:szCs w:val="18"/>
              </w:rPr>
            </w:pPr>
          </w:p>
        </w:tc>
      </w:tr>
    </w:tbl>
    <w:p w14:paraId="3DA6F7D9" w14:textId="77777777" w:rsidR="0075508C" w:rsidRDefault="0075508C" w:rsidP="0075508C">
      <w:pPr>
        <w:jc w:val="both"/>
        <w:rPr>
          <w:rFonts w:ascii="Arial" w:hAnsi="Arial" w:cs="Arial"/>
          <w:i/>
          <w:iCs/>
          <w:sz w:val="22"/>
          <w:szCs w:val="22"/>
        </w:rPr>
      </w:pPr>
    </w:p>
    <w:p w14:paraId="497F1C12" w14:textId="77777777" w:rsidR="0075508C" w:rsidRPr="00D43CF4" w:rsidRDefault="0075508C" w:rsidP="0075508C">
      <w:pPr>
        <w:jc w:val="both"/>
        <w:rPr>
          <w:rFonts w:ascii="Arial" w:hAnsi="Arial" w:cs="Arial"/>
          <w:i/>
          <w:iCs/>
          <w:sz w:val="22"/>
          <w:szCs w:val="22"/>
        </w:rPr>
      </w:pPr>
      <w:r w:rsidRPr="00D43CF4">
        <w:rPr>
          <w:rFonts w:ascii="Arial" w:hAnsi="Arial" w:cs="Arial"/>
          <w:i/>
          <w:iCs/>
          <w:sz w:val="22"/>
          <w:szCs w:val="22"/>
        </w:rPr>
        <w:t xml:space="preserve">Sklep je sprejet. </w:t>
      </w:r>
    </w:p>
    <w:p w14:paraId="10E4C3F4" w14:textId="77777777" w:rsidR="0075508C" w:rsidRDefault="0075508C" w:rsidP="004448A7">
      <w:pPr>
        <w:tabs>
          <w:tab w:val="num" w:pos="1920"/>
        </w:tabs>
        <w:jc w:val="both"/>
        <w:rPr>
          <w:rFonts w:ascii="Arial" w:hAnsi="Arial" w:cs="Arial"/>
        </w:rPr>
      </w:pPr>
    </w:p>
    <w:p w14:paraId="73C51B7C" w14:textId="77777777" w:rsidR="0075508C" w:rsidRDefault="0075508C" w:rsidP="004448A7">
      <w:pPr>
        <w:tabs>
          <w:tab w:val="num" w:pos="1920"/>
        </w:tabs>
        <w:jc w:val="both"/>
        <w:rPr>
          <w:rFonts w:ascii="Arial" w:hAnsi="Arial" w:cs="Arial"/>
        </w:rPr>
      </w:pPr>
    </w:p>
    <w:p w14:paraId="4F862455" w14:textId="41BBA789" w:rsidR="004448A7" w:rsidRPr="00C473C1" w:rsidRDefault="004448A7" w:rsidP="004448A7">
      <w:pPr>
        <w:tabs>
          <w:tab w:val="num" w:pos="1920"/>
        </w:tabs>
        <w:jc w:val="both"/>
        <w:rPr>
          <w:rFonts w:ascii="Arial" w:hAnsi="Arial" w:cs="Arial"/>
          <w:b/>
          <w:bCs/>
          <w:i/>
          <w:iCs/>
          <w:u w:val="single"/>
        </w:rPr>
      </w:pPr>
      <w:r w:rsidRPr="00C473C1">
        <w:rPr>
          <w:rFonts w:ascii="Arial" w:hAnsi="Arial" w:cs="Arial"/>
          <w:b/>
          <w:bCs/>
          <w:i/>
          <w:iCs/>
          <w:u w:val="single"/>
        </w:rPr>
        <w:t>12.4.   Soglasje k redni delovni uspešnosti direktor</w:t>
      </w:r>
      <w:r w:rsidR="00D43CF4">
        <w:rPr>
          <w:rFonts w:ascii="Arial" w:hAnsi="Arial" w:cs="Arial"/>
          <w:b/>
          <w:bCs/>
          <w:i/>
          <w:iCs/>
          <w:u w:val="single"/>
        </w:rPr>
        <w:t>ice</w:t>
      </w:r>
      <w:r w:rsidRPr="00C473C1">
        <w:rPr>
          <w:rFonts w:ascii="Arial" w:hAnsi="Arial" w:cs="Arial"/>
          <w:b/>
          <w:bCs/>
          <w:i/>
          <w:iCs/>
          <w:u w:val="single"/>
        </w:rPr>
        <w:t xml:space="preserve"> Javnega zavoda za turizem Nova Gorica in Vipavska dolina  </w:t>
      </w:r>
    </w:p>
    <w:p w14:paraId="2CB4ED6C" w14:textId="77777777" w:rsidR="0075508C" w:rsidRDefault="0075508C" w:rsidP="004448A7">
      <w:pPr>
        <w:tabs>
          <w:tab w:val="num" w:pos="1920"/>
        </w:tabs>
        <w:jc w:val="both"/>
        <w:rPr>
          <w:rFonts w:ascii="Arial" w:hAnsi="Arial" w:cs="Arial"/>
        </w:rPr>
      </w:pPr>
    </w:p>
    <w:p w14:paraId="7A1FEFAD" w14:textId="13490931" w:rsidR="008A583C" w:rsidRPr="00C14579" w:rsidRDefault="008A583C" w:rsidP="008A583C">
      <w:pPr>
        <w:jc w:val="both"/>
        <w:rPr>
          <w:rFonts w:ascii="Arial" w:hAnsi="Arial" w:cs="Arial"/>
          <w:bCs/>
          <w:sz w:val="22"/>
          <w:szCs w:val="22"/>
        </w:rPr>
      </w:pPr>
      <w:r w:rsidRPr="00C14579">
        <w:rPr>
          <w:rFonts w:ascii="Arial" w:hAnsi="Arial" w:cs="Arial"/>
          <w:bCs/>
          <w:sz w:val="22"/>
          <w:szCs w:val="22"/>
          <w:u w:val="single"/>
        </w:rPr>
        <w:t>Župan</w:t>
      </w:r>
      <w:r w:rsidRPr="00C14579">
        <w:rPr>
          <w:rFonts w:ascii="Arial" w:hAnsi="Arial" w:cs="Arial"/>
          <w:bCs/>
          <w:sz w:val="22"/>
          <w:szCs w:val="22"/>
        </w:rPr>
        <w:t xml:space="preserve"> preda besedo Beti Čufer, da predstavi predlog za izdajo soglasja k redi delovni uspešnosti direkto</w:t>
      </w:r>
      <w:r w:rsidR="00D43CF4" w:rsidRPr="00C14579">
        <w:rPr>
          <w:rFonts w:ascii="Arial" w:hAnsi="Arial" w:cs="Arial"/>
          <w:bCs/>
          <w:sz w:val="22"/>
          <w:szCs w:val="22"/>
        </w:rPr>
        <w:t>rici</w:t>
      </w:r>
      <w:r w:rsidRPr="00C14579">
        <w:rPr>
          <w:rFonts w:ascii="Arial" w:hAnsi="Arial" w:cs="Arial"/>
          <w:bCs/>
          <w:sz w:val="22"/>
          <w:szCs w:val="22"/>
        </w:rPr>
        <w:t xml:space="preserve"> Javnega zavoda za turizem Nova Gorica in Vipavska dolina za leto 2025.</w:t>
      </w:r>
    </w:p>
    <w:p w14:paraId="363ACBE4" w14:textId="77777777" w:rsidR="008A583C" w:rsidRPr="00C14579" w:rsidRDefault="008A583C" w:rsidP="008A583C">
      <w:pPr>
        <w:jc w:val="both"/>
        <w:rPr>
          <w:rFonts w:ascii="Arial" w:hAnsi="Arial" w:cs="Arial"/>
          <w:bCs/>
          <w:sz w:val="22"/>
          <w:szCs w:val="22"/>
        </w:rPr>
      </w:pPr>
    </w:p>
    <w:p w14:paraId="08ACB00A" w14:textId="269E06FB" w:rsidR="008A583C" w:rsidRPr="00C14579" w:rsidRDefault="008A583C" w:rsidP="008A583C">
      <w:pPr>
        <w:jc w:val="both"/>
        <w:rPr>
          <w:rFonts w:ascii="Arial" w:hAnsi="Arial" w:cs="Arial"/>
          <w:bCs/>
          <w:sz w:val="22"/>
          <w:szCs w:val="22"/>
        </w:rPr>
      </w:pPr>
      <w:r w:rsidRPr="00C14579">
        <w:rPr>
          <w:rFonts w:ascii="Arial" w:hAnsi="Arial" w:cs="Arial"/>
          <w:bCs/>
          <w:sz w:val="22"/>
          <w:szCs w:val="22"/>
          <w:u w:val="single"/>
        </w:rPr>
        <w:t>Beti Čufer</w:t>
      </w:r>
      <w:r w:rsidRPr="00C14579">
        <w:rPr>
          <w:rFonts w:ascii="Arial" w:hAnsi="Arial" w:cs="Arial"/>
          <w:bCs/>
          <w:sz w:val="22"/>
          <w:szCs w:val="22"/>
        </w:rPr>
        <w:t xml:space="preserve"> </w:t>
      </w:r>
      <w:r w:rsidR="00AE155A" w:rsidRPr="00C14579">
        <w:rPr>
          <w:rFonts w:ascii="Arial" w:hAnsi="Arial" w:cs="Arial"/>
          <w:bCs/>
          <w:sz w:val="22"/>
          <w:szCs w:val="22"/>
        </w:rPr>
        <w:t>pove, da znaša ocena</w:t>
      </w:r>
      <w:r w:rsidR="00BA49CA" w:rsidRPr="00C14579">
        <w:rPr>
          <w:rFonts w:ascii="Arial" w:hAnsi="Arial" w:cs="Arial"/>
          <w:bCs/>
          <w:sz w:val="22"/>
          <w:szCs w:val="22"/>
        </w:rPr>
        <w:t xml:space="preserve"> </w:t>
      </w:r>
      <w:r w:rsidR="00AE155A" w:rsidRPr="00C14579">
        <w:rPr>
          <w:rFonts w:ascii="Arial" w:hAnsi="Arial" w:cs="Arial"/>
          <w:bCs/>
          <w:sz w:val="22"/>
          <w:szCs w:val="22"/>
        </w:rPr>
        <w:t>100</w:t>
      </w:r>
      <w:r w:rsidR="00BA49CA" w:rsidRPr="00C14579">
        <w:rPr>
          <w:rFonts w:ascii="Arial" w:hAnsi="Arial" w:cs="Arial"/>
          <w:bCs/>
          <w:sz w:val="22"/>
          <w:szCs w:val="22"/>
        </w:rPr>
        <w:t xml:space="preserve">%, </w:t>
      </w:r>
      <w:r w:rsidR="00AE155A" w:rsidRPr="00C14579">
        <w:rPr>
          <w:rFonts w:ascii="Arial" w:hAnsi="Arial" w:cs="Arial"/>
          <w:bCs/>
          <w:sz w:val="22"/>
          <w:szCs w:val="22"/>
        </w:rPr>
        <w:t>in predlagajo</w:t>
      </w:r>
      <w:r w:rsidR="00C14579" w:rsidRPr="00C14579">
        <w:rPr>
          <w:rFonts w:ascii="Arial" w:hAnsi="Arial" w:cs="Arial"/>
          <w:bCs/>
          <w:sz w:val="22"/>
          <w:szCs w:val="22"/>
        </w:rPr>
        <w:t xml:space="preserve"> izplačilo</w:t>
      </w:r>
      <w:r w:rsidR="00AE155A" w:rsidRPr="00C14579">
        <w:rPr>
          <w:rFonts w:ascii="Arial" w:hAnsi="Arial" w:cs="Arial"/>
          <w:bCs/>
          <w:sz w:val="22"/>
          <w:szCs w:val="22"/>
        </w:rPr>
        <w:t xml:space="preserve"> </w:t>
      </w:r>
      <w:r w:rsidR="00BA49CA" w:rsidRPr="00C14579">
        <w:rPr>
          <w:rFonts w:ascii="Arial" w:hAnsi="Arial" w:cs="Arial"/>
          <w:bCs/>
          <w:sz w:val="22"/>
          <w:szCs w:val="22"/>
        </w:rPr>
        <w:t>5% mase bruto plače</w:t>
      </w:r>
      <w:r w:rsidR="00AE155A" w:rsidRPr="00C14579">
        <w:rPr>
          <w:rFonts w:ascii="Arial" w:hAnsi="Arial" w:cs="Arial"/>
          <w:bCs/>
          <w:sz w:val="22"/>
          <w:szCs w:val="22"/>
        </w:rPr>
        <w:t>, kar znaša</w:t>
      </w:r>
      <w:r w:rsidR="00BA49CA" w:rsidRPr="00C14579">
        <w:rPr>
          <w:rFonts w:ascii="Arial" w:hAnsi="Arial" w:cs="Arial"/>
          <w:bCs/>
          <w:sz w:val="22"/>
          <w:szCs w:val="22"/>
        </w:rPr>
        <w:t xml:space="preserve"> 2</w:t>
      </w:r>
      <w:r w:rsidR="00AE155A" w:rsidRPr="00C14579">
        <w:rPr>
          <w:rFonts w:ascii="Arial" w:hAnsi="Arial" w:cs="Arial"/>
          <w:bCs/>
          <w:sz w:val="22"/>
          <w:szCs w:val="22"/>
        </w:rPr>
        <w:t>.1</w:t>
      </w:r>
      <w:r w:rsidR="00BA49CA" w:rsidRPr="00C14579">
        <w:rPr>
          <w:rFonts w:ascii="Arial" w:hAnsi="Arial" w:cs="Arial"/>
          <w:bCs/>
          <w:sz w:val="22"/>
          <w:szCs w:val="22"/>
        </w:rPr>
        <w:t xml:space="preserve">14 </w:t>
      </w:r>
      <w:r w:rsidR="00AE155A" w:rsidRPr="00C14579">
        <w:rPr>
          <w:rFonts w:ascii="Arial" w:hAnsi="Arial" w:cs="Arial"/>
          <w:bCs/>
          <w:sz w:val="22"/>
          <w:szCs w:val="22"/>
        </w:rPr>
        <w:t>EUR bruto.</w:t>
      </w:r>
    </w:p>
    <w:p w14:paraId="310BC321" w14:textId="77777777" w:rsidR="0075508C" w:rsidRPr="00C14579" w:rsidRDefault="0075508C" w:rsidP="0075508C">
      <w:pPr>
        <w:jc w:val="both"/>
        <w:rPr>
          <w:rFonts w:ascii="Arial" w:hAnsi="Arial" w:cs="Arial"/>
          <w:bCs/>
          <w:sz w:val="22"/>
          <w:szCs w:val="22"/>
        </w:rPr>
      </w:pPr>
    </w:p>
    <w:p w14:paraId="2B498CE0" w14:textId="77777777" w:rsidR="0075508C" w:rsidRPr="00C14579" w:rsidRDefault="0075508C" w:rsidP="0075508C">
      <w:pPr>
        <w:jc w:val="both"/>
        <w:rPr>
          <w:rFonts w:ascii="Arial" w:hAnsi="Arial" w:cs="Arial"/>
          <w:iCs/>
          <w:sz w:val="22"/>
          <w:szCs w:val="22"/>
        </w:rPr>
      </w:pPr>
      <w:r w:rsidRPr="00C14579">
        <w:rPr>
          <w:rFonts w:ascii="Arial" w:hAnsi="Arial" w:cs="Arial"/>
          <w:iCs/>
          <w:sz w:val="22"/>
          <w:szCs w:val="22"/>
          <w:u w:val="single"/>
        </w:rPr>
        <w:t>Župan</w:t>
      </w:r>
      <w:r w:rsidRPr="00C14579">
        <w:rPr>
          <w:rFonts w:ascii="Arial" w:hAnsi="Arial" w:cs="Arial"/>
          <w:iCs/>
          <w:sz w:val="22"/>
          <w:szCs w:val="22"/>
        </w:rPr>
        <w:t xml:space="preserve"> da Sklep na glasovanje.</w:t>
      </w:r>
    </w:p>
    <w:p w14:paraId="1970B75E" w14:textId="77777777" w:rsidR="0075508C" w:rsidRDefault="0075508C" w:rsidP="0075508C">
      <w:pPr>
        <w:jc w:val="both"/>
        <w:rPr>
          <w:rFonts w:ascii="Arial" w:hAnsi="Arial" w:cs="Arial"/>
          <w:b/>
          <w:sz w:val="22"/>
          <w:szCs w:val="22"/>
        </w:rPr>
      </w:pPr>
    </w:p>
    <w:p w14:paraId="14373E55" w14:textId="77777777" w:rsidR="0075508C" w:rsidRPr="00353733" w:rsidRDefault="0075508C" w:rsidP="0075508C">
      <w:pPr>
        <w:jc w:val="both"/>
        <w:rPr>
          <w:rFonts w:ascii="Arial" w:hAnsi="Arial" w:cs="Arial"/>
          <w:b/>
          <w:sz w:val="22"/>
          <w:szCs w:val="22"/>
        </w:rPr>
      </w:pPr>
      <w:r w:rsidRPr="00353733">
        <w:rPr>
          <w:rFonts w:ascii="Arial" w:hAnsi="Arial" w:cs="Arial"/>
          <w:b/>
          <w:sz w:val="22"/>
          <w:szCs w:val="22"/>
        </w:rPr>
        <w:t xml:space="preserve">Rezultat glasovanja: </w:t>
      </w:r>
    </w:p>
    <w:p w14:paraId="265F0AA9" w14:textId="4A6C5639" w:rsidR="0075508C" w:rsidRPr="00353733" w:rsidRDefault="0075508C" w:rsidP="0075508C">
      <w:pPr>
        <w:jc w:val="both"/>
        <w:rPr>
          <w:rFonts w:ascii="Arial" w:hAnsi="Arial" w:cs="Arial"/>
          <w:sz w:val="22"/>
          <w:szCs w:val="22"/>
        </w:rPr>
      </w:pPr>
      <w:r w:rsidRPr="00353733">
        <w:rPr>
          <w:rFonts w:ascii="Arial" w:hAnsi="Arial" w:cs="Arial"/>
          <w:sz w:val="22"/>
          <w:szCs w:val="22"/>
        </w:rPr>
        <w:t>NAVZOČI:</w:t>
      </w:r>
      <w:r w:rsidRPr="00353733">
        <w:rPr>
          <w:rFonts w:ascii="Arial" w:hAnsi="Arial" w:cs="Arial"/>
          <w:color w:val="EE0000"/>
          <w:sz w:val="22"/>
          <w:szCs w:val="22"/>
        </w:rPr>
        <w:t xml:space="preserve"> </w:t>
      </w:r>
      <w:r w:rsidR="00BA49CA" w:rsidRPr="00D43CF4">
        <w:rPr>
          <w:rFonts w:ascii="Arial" w:hAnsi="Arial" w:cs="Arial"/>
          <w:sz w:val="22"/>
          <w:szCs w:val="22"/>
        </w:rPr>
        <w:t>15</w:t>
      </w:r>
    </w:p>
    <w:p w14:paraId="2728CFAF" w14:textId="360A06FA" w:rsidR="0075508C" w:rsidRPr="007C3AED" w:rsidRDefault="0075508C" w:rsidP="0075508C">
      <w:pPr>
        <w:jc w:val="both"/>
        <w:rPr>
          <w:rFonts w:ascii="Arial" w:hAnsi="Arial" w:cs="Arial"/>
          <w:sz w:val="22"/>
          <w:szCs w:val="22"/>
        </w:rPr>
      </w:pPr>
      <w:r w:rsidRPr="007C3AED">
        <w:rPr>
          <w:rFonts w:ascii="Arial" w:hAnsi="Arial" w:cs="Arial"/>
          <w:sz w:val="22"/>
          <w:szCs w:val="22"/>
        </w:rPr>
        <w:t xml:space="preserve">ZA: </w:t>
      </w:r>
      <w:r w:rsidR="00BA49CA">
        <w:rPr>
          <w:rFonts w:ascii="Arial" w:hAnsi="Arial" w:cs="Arial"/>
          <w:sz w:val="22"/>
          <w:szCs w:val="22"/>
        </w:rPr>
        <w:t>15</w:t>
      </w:r>
    </w:p>
    <w:p w14:paraId="63B441B1" w14:textId="77777777" w:rsidR="0075508C" w:rsidRPr="007C3AED" w:rsidRDefault="0075508C" w:rsidP="0075508C">
      <w:pPr>
        <w:jc w:val="both"/>
        <w:rPr>
          <w:rFonts w:ascii="Arial" w:hAnsi="Arial" w:cs="Arial"/>
          <w:sz w:val="22"/>
          <w:szCs w:val="22"/>
        </w:rPr>
      </w:pPr>
      <w:r w:rsidRPr="007C3AED">
        <w:rPr>
          <w:rFonts w:ascii="Arial" w:hAnsi="Arial" w:cs="Arial"/>
          <w:sz w:val="22"/>
          <w:szCs w:val="22"/>
        </w:rPr>
        <w:t xml:space="preserve">PROTI: </w:t>
      </w:r>
    </w:p>
    <w:p w14:paraId="15490A55" w14:textId="46BB6D90" w:rsidR="0075508C" w:rsidRPr="00B678D8" w:rsidRDefault="0075508C" w:rsidP="0075508C">
      <w:pPr>
        <w:jc w:val="both"/>
        <w:rPr>
          <w:rFonts w:ascii="Arial" w:hAnsi="Arial" w:cs="Arial"/>
          <w:color w:val="EE0000"/>
          <w:sz w:val="22"/>
          <w:szCs w:val="22"/>
        </w:rPr>
      </w:pPr>
    </w:p>
    <w:tbl>
      <w:tblPr>
        <w:tblW w:w="0" w:type="auto"/>
        <w:tblLook w:val="04A0" w:firstRow="1" w:lastRow="0" w:firstColumn="1" w:lastColumn="0" w:noHBand="0" w:noVBand="1"/>
      </w:tblPr>
      <w:tblGrid>
        <w:gridCol w:w="1980"/>
        <w:gridCol w:w="722"/>
        <w:gridCol w:w="910"/>
      </w:tblGrid>
      <w:tr w:rsidR="0075508C" w:rsidRPr="00353733" w14:paraId="03D88609" w14:textId="77777777" w:rsidTr="004A550B">
        <w:tc>
          <w:tcPr>
            <w:tcW w:w="1980" w:type="dxa"/>
            <w:tcBorders>
              <w:top w:val="single" w:sz="4" w:space="0" w:color="auto"/>
              <w:left w:val="single" w:sz="4" w:space="0" w:color="auto"/>
              <w:bottom w:val="single" w:sz="4" w:space="0" w:color="auto"/>
              <w:right w:val="single" w:sz="4" w:space="0" w:color="auto"/>
            </w:tcBorders>
          </w:tcPr>
          <w:p w14:paraId="2E1E08FD" w14:textId="77777777" w:rsidR="0075508C" w:rsidRPr="00353733" w:rsidRDefault="0075508C"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14BAEE5" w14:textId="77777777" w:rsidR="0075508C" w:rsidRPr="00353733" w:rsidRDefault="0075508C"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F8170FD" w14:textId="77777777" w:rsidR="0075508C" w:rsidRPr="00353733" w:rsidRDefault="0075508C" w:rsidP="004A550B">
            <w:pPr>
              <w:jc w:val="center"/>
              <w:rPr>
                <w:rFonts w:ascii="Arial" w:hAnsi="Arial" w:cs="Arial"/>
                <w:sz w:val="18"/>
                <w:szCs w:val="18"/>
              </w:rPr>
            </w:pPr>
            <w:r w:rsidRPr="00353733">
              <w:rPr>
                <w:rFonts w:ascii="Arial" w:hAnsi="Arial" w:cs="Arial"/>
                <w:sz w:val="18"/>
                <w:szCs w:val="18"/>
              </w:rPr>
              <w:t>PROTI</w:t>
            </w:r>
          </w:p>
        </w:tc>
      </w:tr>
      <w:tr w:rsidR="0075508C" w:rsidRPr="00353733" w14:paraId="03EA547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49ABEDE" w14:textId="77777777" w:rsidR="0075508C" w:rsidRPr="00353733" w:rsidRDefault="0075508C" w:rsidP="004A550B">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5F991BF2"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D1EFD4" w14:textId="77777777" w:rsidR="0075508C" w:rsidRPr="00353733" w:rsidRDefault="0075508C" w:rsidP="004A550B">
            <w:pPr>
              <w:jc w:val="center"/>
              <w:rPr>
                <w:rFonts w:ascii="Arial" w:hAnsi="Arial" w:cs="Arial"/>
                <w:sz w:val="18"/>
                <w:szCs w:val="18"/>
              </w:rPr>
            </w:pPr>
          </w:p>
        </w:tc>
      </w:tr>
      <w:tr w:rsidR="0075508C" w:rsidRPr="00353733" w14:paraId="312096D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FB7E2ED" w14:textId="77777777" w:rsidR="0075508C" w:rsidRPr="00353733" w:rsidRDefault="0075508C" w:rsidP="004A550B">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5C897BAF"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5ABD65" w14:textId="77777777" w:rsidR="0075508C" w:rsidRPr="00353733" w:rsidRDefault="0075508C" w:rsidP="004A550B">
            <w:pPr>
              <w:jc w:val="center"/>
              <w:rPr>
                <w:rFonts w:ascii="Arial" w:hAnsi="Arial" w:cs="Arial"/>
                <w:sz w:val="18"/>
                <w:szCs w:val="18"/>
              </w:rPr>
            </w:pPr>
          </w:p>
        </w:tc>
      </w:tr>
      <w:tr w:rsidR="0075508C" w:rsidRPr="00353733" w14:paraId="0070466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A47BD6D" w14:textId="77777777" w:rsidR="0075508C" w:rsidRPr="00353733" w:rsidRDefault="0075508C" w:rsidP="004A550B">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D3ADA16"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5CD4F84" w14:textId="77777777" w:rsidR="0075508C" w:rsidRPr="00353733" w:rsidRDefault="0075508C" w:rsidP="004A550B">
            <w:pPr>
              <w:jc w:val="center"/>
              <w:rPr>
                <w:rFonts w:ascii="Arial" w:hAnsi="Arial" w:cs="Arial"/>
                <w:sz w:val="18"/>
                <w:szCs w:val="18"/>
              </w:rPr>
            </w:pPr>
          </w:p>
        </w:tc>
      </w:tr>
      <w:tr w:rsidR="0075508C" w:rsidRPr="00353733" w14:paraId="3E233A8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E49DA3F" w14:textId="77777777" w:rsidR="0075508C" w:rsidRPr="00353733" w:rsidRDefault="0075508C" w:rsidP="004A550B">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2469442"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B26040" w14:textId="77777777" w:rsidR="0075508C" w:rsidRPr="00353733" w:rsidRDefault="0075508C" w:rsidP="004A550B">
            <w:pPr>
              <w:jc w:val="center"/>
              <w:rPr>
                <w:rFonts w:ascii="Arial" w:hAnsi="Arial" w:cs="Arial"/>
                <w:sz w:val="18"/>
                <w:szCs w:val="18"/>
              </w:rPr>
            </w:pPr>
          </w:p>
        </w:tc>
      </w:tr>
      <w:tr w:rsidR="0075508C" w:rsidRPr="00353733" w14:paraId="1C0C897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88977F4" w14:textId="77777777" w:rsidR="0075508C" w:rsidRPr="00353733" w:rsidRDefault="0075508C" w:rsidP="004A550B">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7CCBB1D7"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727C05" w14:textId="77777777" w:rsidR="0075508C" w:rsidRPr="00353733" w:rsidRDefault="0075508C" w:rsidP="004A550B">
            <w:pPr>
              <w:jc w:val="center"/>
              <w:rPr>
                <w:rFonts w:ascii="Arial" w:hAnsi="Arial" w:cs="Arial"/>
                <w:sz w:val="18"/>
                <w:szCs w:val="18"/>
              </w:rPr>
            </w:pPr>
          </w:p>
        </w:tc>
      </w:tr>
      <w:tr w:rsidR="0075508C" w:rsidRPr="00353733" w14:paraId="2A11D21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8032055" w14:textId="77777777" w:rsidR="0075508C" w:rsidRPr="00353733" w:rsidRDefault="0075508C" w:rsidP="004A550B">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AFC1EE5"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539EBA4" w14:textId="77777777" w:rsidR="0075508C" w:rsidRPr="00353733" w:rsidRDefault="0075508C" w:rsidP="004A550B">
            <w:pPr>
              <w:jc w:val="center"/>
              <w:rPr>
                <w:rFonts w:ascii="Arial" w:hAnsi="Arial" w:cs="Arial"/>
                <w:sz w:val="18"/>
                <w:szCs w:val="18"/>
              </w:rPr>
            </w:pPr>
          </w:p>
        </w:tc>
      </w:tr>
      <w:tr w:rsidR="0075508C" w:rsidRPr="00353733" w14:paraId="64BB2F1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8B66CB8" w14:textId="77777777" w:rsidR="0075508C" w:rsidRPr="00353733" w:rsidRDefault="0075508C" w:rsidP="004A550B">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59757B93"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12A11B" w14:textId="77777777" w:rsidR="0075508C" w:rsidRPr="00353733" w:rsidRDefault="0075508C" w:rsidP="004A550B">
            <w:pPr>
              <w:jc w:val="center"/>
              <w:rPr>
                <w:rFonts w:ascii="Arial" w:hAnsi="Arial" w:cs="Arial"/>
                <w:sz w:val="18"/>
                <w:szCs w:val="18"/>
              </w:rPr>
            </w:pPr>
          </w:p>
        </w:tc>
      </w:tr>
      <w:tr w:rsidR="0075508C" w:rsidRPr="00353733" w14:paraId="2980B439"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C0AA4F3" w14:textId="77777777" w:rsidR="0075508C" w:rsidRPr="00353733" w:rsidRDefault="0075508C" w:rsidP="004A550B">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3F66FA6F"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A24D69" w14:textId="77777777" w:rsidR="0075508C" w:rsidRPr="00353733" w:rsidRDefault="0075508C" w:rsidP="004A550B">
            <w:pPr>
              <w:jc w:val="center"/>
              <w:rPr>
                <w:rFonts w:ascii="Arial" w:hAnsi="Arial" w:cs="Arial"/>
                <w:sz w:val="18"/>
                <w:szCs w:val="18"/>
              </w:rPr>
            </w:pPr>
          </w:p>
        </w:tc>
      </w:tr>
      <w:tr w:rsidR="0075508C" w:rsidRPr="00353733" w14:paraId="17928CD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98ECAF2" w14:textId="77777777" w:rsidR="0075508C" w:rsidRPr="00353733" w:rsidRDefault="0075508C" w:rsidP="004A550B">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060C7066"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409B4C" w14:textId="77777777" w:rsidR="0075508C" w:rsidRPr="00353733" w:rsidRDefault="0075508C" w:rsidP="004A550B">
            <w:pPr>
              <w:jc w:val="center"/>
              <w:rPr>
                <w:rFonts w:ascii="Arial" w:hAnsi="Arial" w:cs="Arial"/>
                <w:sz w:val="18"/>
                <w:szCs w:val="18"/>
              </w:rPr>
            </w:pPr>
          </w:p>
        </w:tc>
      </w:tr>
      <w:tr w:rsidR="0075508C" w:rsidRPr="00353733" w14:paraId="0685322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C3148CD" w14:textId="77777777" w:rsidR="0075508C" w:rsidRPr="00353733" w:rsidRDefault="0075508C" w:rsidP="004A550B">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9C2CB9F"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0A6304" w14:textId="77777777" w:rsidR="0075508C" w:rsidRPr="00353733" w:rsidRDefault="0075508C" w:rsidP="004A550B">
            <w:pPr>
              <w:jc w:val="center"/>
              <w:rPr>
                <w:rFonts w:ascii="Arial" w:hAnsi="Arial" w:cs="Arial"/>
                <w:sz w:val="18"/>
                <w:szCs w:val="18"/>
              </w:rPr>
            </w:pPr>
          </w:p>
        </w:tc>
      </w:tr>
      <w:tr w:rsidR="0075508C" w:rsidRPr="00353733" w14:paraId="4BA3211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EE291C9" w14:textId="77777777" w:rsidR="0075508C" w:rsidRPr="00353733" w:rsidRDefault="0075508C" w:rsidP="004A550B">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14FF9C27"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164D60" w14:textId="77777777" w:rsidR="0075508C" w:rsidRPr="00353733" w:rsidRDefault="0075508C" w:rsidP="004A550B">
            <w:pPr>
              <w:jc w:val="center"/>
              <w:rPr>
                <w:rFonts w:ascii="Arial" w:hAnsi="Arial" w:cs="Arial"/>
                <w:sz w:val="18"/>
                <w:szCs w:val="18"/>
              </w:rPr>
            </w:pPr>
          </w:p>
        </w:tc>
      </w:tr>
      <w:tr w:rsidR="0075508C" w:rsidRPr="00353733" w14:paraId="26C86FA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C3A02B7" w14:textId="77777777" w:rsidR="0075508C" w:rsidRPr="00353733" w:rsidRDefault="0075508C" w:rsidP="004A550B">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887149F"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2F186A" w14:textId="77777777" w:rsidR="0075508C" w:rsidRPr="00353733" w:rsidRDefault="0075508C" w:rsidP="004A550B">
            <w:pPr>
              <w:jc w:val="center"/>
              <w:rPr>
                <w:rFonts w:ascii="Arial" w:hAnsi="Arial" w:cs="Arial"/>
                <w:sz w:val="18"/>
                <w:szCs w:val="18"/>
              </w:rPr>
            </w:pPr>
          </w:p>
        </w:tc>
      </w:tr>
      <w:tr w:rsidR="0075508C" w:rsidRPr="00353733" w14:paraId="5EDBD9D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26F3426" w14:textId="77777777" w:rsidR="0075508C" w:rsidRPr="00353733" w:rsidRDefault="0075508C" w:rsidP="004A550B">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2F308CA4"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904CB6" w14:textId="77777777" w:rsidR="0075508C" w:rsidRPr="00353733" w:rsidRDefault="0075508C" w:rsidP="004A550B">
            <w:pPr>
              <w:jc w:val="center"/>
              <w:rPr>
                <w:rFonts w:ascii="Arial" w:hAnsi="Arial" w:cs="Arial"/>
                <w:sz w:val="18"/>
                <w:szCs w:val="18"/>
              </w:rPr>
            </w:pPr>
          </w:p>
        </w:tc>
      </w:tr>
      <w:tr w:rsidR="0075508C" w:rsidRPr="00353733" w14:paraId="46C0A16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341643A" w14:textId="77777777" w:rsidR="0075508C" w:rsidRPr="00353733" w:rsidRDefault="0075508C" w:rsidP="004A550B">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6EAECB5A"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42BC2412" w14:textId="77777777" w:rsidR="0075508C" w:rsidRPr="00353733" w:rsidRDefault="0075508C" w:rsidP="004A550B">
            <w:pPr>
              <w:jc w:val="center"/>
              <w:rPr>
                <w:rFonts w:ascii="Arial" w:hAnsi="Arial" w:cs="Arial"/>
                <w:sz w:val="18"/>
                <w:szCs w:val="18"/>
              </w:rPr>
            </w:pPr>
          </w:p>
        </w:tc>
      </w:tr>
      <w:tr w:rsidR="0075508C" w:rsidRPr="00353733" w14:paraId="158A0C0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6FDB919" w14:textId="77777777" w:rsidR="0075508C" w:rsidRPr="00353733" w:rsidRDefault="0075508C" w:rsidP="004A550B">
            <w:pPr>
              <w:rPr>
                <w:rFonts w:ascii="Arial" w:hAnsi="Arial" w:cs="Arial"/>
                <w:sz w:val="18"/>
                <w:szCs w:val="18"/>
              </w:rPr>
            </w:pPr>
            <w:proofErr w:type="spellStart"/>
            <w:r w:rsidRPr="00353733">
              <w:rPr>
                <w:rFonts w:ascii="Arial" w:hAnsi="Arial" w:cs="Arial"/>
                <w:sz w:val="18"/>
                <w:szCs w:val="18"/>
              </w:rPr>
              <w:t>Ava</w:t>
            </w:r>
            <w:proofErr w:type="spellEnd"/>
            <w:r w:rsidRPr="0035373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2EB2E081" w14:textId="77777777" w:rsidR="0075508C" w:rsidRPr="00D43CF4" w:rsidRDefault="0075508C" w:rsidP="004A550B">
            <w:pPr>
              <w:jc w:val="center"/>
              <w:rPr>
                <w:rFonts w:ascii="Arial" w:hAnsi="Arial" w:cs="Arial"/>
                <w:sz w:val="18"/>
                <w:szCs w:val="18"/>
              </w:rPr>
            </w:pPr>
            <w:r w:rsidRPr="00D43CF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5B8856" w14:textId="77777777" w:rsidR="0075508C" w:rsidRPr="00353733" w:rsidRDefault="0075508C" w:rsidP="004A550B">
            <w:pPr>
              <w:jc w:val="center"/>
              <w:rPr>
                <w:rFonts w:ascii="Arial" w:hAnsi="Arial" w:cs="Arial"/>
                <w:sz w:val="18"/>
                <w:szCs w:val="18"/>
              </w:rPr>
            </w:pPr>
          </w:p>
        </w:tc>
      </w:tr>
    </w:tbl>
    <w:p w14:paraId="6BFD537E" w14:textId="77777777" w:rsidR="0075508C" w:rsidRDefault="0075508C" w:rsidP="0075508C">
      <w:pPr>
        <w:jc w:val="both"/>
        <w:rPr>
          <w:rFonts w:ascii="Arial" w:hAnsi="Arial" w:cs="Arial"/>
          <w:i/>
          <w:iCs/>
          <w:sz w:val="22"/>
          <w:szCs w:val="22"/>
        </w:rPr>
      </w:pPr>
    </w:p>
    <w:p w14:paraId="707903E1" w14:textId="77777777" w:rsidR="0075508C" w:rsidRDefault="0075508C" w:rsidP="0075508C">
      <w:pPr>
        <w:jc w:val="both"/>
        <w:rPr>
          <w:rFonts w:ascii="Arial" w:hAnsi="Arial" w:cs="Arial"/>
          <w:i/>
          <w:iCs/>
          <w:sz w:val="22"/>
          <w:szCs w:val="22"/>
        </w:rPr>
      </w:pPr>
      <w:r w:rsidRPr="00D43CF4">
        <w:rPr>
          <w:rFonts w:ascii="Arial" w:hAnsi="Arial" w:cs="Arial"/>
          <w:i/>
          <w:iCs/>
          <w:sz w:val="22"/>
          <w:szCs w:val="22"/>
        </w:rPr>
        <w:t xml:space="preserve">Sklep je sprejet. </w:t>
      </w:r>
    </w:p>
    <w:p w14:paraId="3B20D932" w14:textId="77777777" w:rsidR="00D62B1A" w:rsidRPr="00D43CF4" w:rsidRDefault="00D62B1A" w:rsidP="0075508C">
      <w:pPr>
        <w:jc w:val="both"/>
        <w:rPr>
          <w:rFonts w:ascii="Arial" w:hAnsi="Arial" w:cs="Arial"/>
          <w:i/>
          <w:iCs/>
          <w:sz w:val="22"/>
          <w:szCs w:val="22"/>
        </w:rPr>
      </w:pPr>
    </w:p>
    <w:p w14:paraId="440763ED" w14:textId="77777777" w:rsidR="0075508C" w:rsidRDefault="0075508C" w:rsidP="004448A7">
      <w:pPr>
        <w:tabs>
          <w:tab w:val="num" w:pos="1920"/>
        </w:tabs>
        <w:jc w:val="both"/>
        <w:rPr>
          <w:rFonts w:ascii="Arial" w:hAnsi="Arial" w:cs="Arial"/>
        </w:rPr>
      </w:pPr>
    </w:p>
    <w:p w14:paraId="1F837876" w14:textId="72C70131" w:rsidR="00C473C1" w:rsidRDefault="00C473C1" w:rsidP="00C473C1">
      <w:pPr>
        <w:tabs>
          <w:tab w:val="num" w:pos="1920"/>
        </w:tabs>
        <w:jc w:val="both"/>
        <w:rPr>
          <w:rFonts w:ascii="Arial" w:hAnsi="Arial" w:cs="Arial"/>
          <w:bCs/>
          <w:sz w:val="22"/>
          <w:szCs w:val="22"/>
        </w:rPr>
      </w:pPr>
      <w:r w:rsidRPr="00202622">
        <w:rPr>
          <w:rFonts w:ascii="Arial" w:hAnsi="Arial" w:cs="Arial"/>
          <w:b/>
          <w:bCs/>
          <w:sz w:val="22"/>
          <w:szCs w:val="22"/>
          <w:u w:val="single"/>
        </w:rPr>
        <w:t>K 1</w:t>
      </w:r>
      <w:r>
        <w:rPr>
          <w:rFonts w:ascii="Arial" w:hAnsi="Arial" w:cs="Arial"/>
          <w:b/>
          <w:bCs/>
          <w:sz w:val="22"/>
          <w:szCs w:val="22"/>
          <w:u w:val="single"/>
        </w:rPr>
        <w:t>3</w:t>
      </w:r>
      <w:r w:rsidRPr="00202622">
        <w:rPr>
          <w:rFonts w:ascii="Arial" w:hAnsi="Arial" w:cs="Arial"/>
          <w:b/>
          <w:bCs/>
          <w:sz w:val="22"/>
          <w:szCs w:val="22"/>
          <w:u w:val="single"/>
        </w:rPr>
        <w:t xml:space="preserve">) </w:t>
      </w:r>
      <w:r w:rsidRPr="00C473C1">
        <w:rPr>
          <w:rFonts w:ascii="Arial" w:hAnsi="Arial" w:cs="Arial"/>
          <w:b/>
          <w:bCs/>
          <w:sz w:val="22"/>
          <w:szCs w:val="22"/>
          <w:u w:val="single"/>
        </w:rPr>
        <w:t>Sklep o ukinitvi statusa grajenega javnega dobra (poročevalka: Andreja Škapin, Višja svetovalka)</w:t>
      </w:r>
    </w:p>
    <w:p w14:paraId="5CD61185" w14:textId="77777777" w:rsidR="004448A7" w:rsidRDefault="004448A7" w:rsidP="004448A7">
      <w:pPr>
        <w:rPr>
          <w:rFonts w:ascii="Arial" w:hAnsi="Arial" w:cs="Arial"/>
          <w:bCs/>
          <w:color w:val="EE0000"/>
          <w:sz w:val="22"/>
          <w:szCs w:val="22"/>
        </w:rPr>
      </w:pPr>
    </w:p>
    <w:p w14:paraId="1B8651B9" w14:textId="02E9173E" w:rsidR="00974EC4" w:rsidRPr="004A550B" w:rsidRDefault="00974EC4" w:rsidP="00202622">
      <w:pPr>
        <w:rPr>
          <w:rFonts w:ascii="Arial" w:hAnsi="Arial" w:cs="Arial"/>
          <w:bCs/>
          <w:sz w:val="22"/>
          <w:szCs w:val="22"/>
        </w:rPr>
      </w:pPr>
      <w:r w:rsidRPr="004A550B">
        <w:rPr>
          <w:rFonts w:ascii="Arial" w:hAnsi="Arial" w:cs="Arial"/>
          <w:bCs/>
          <w:sz w:val="22"/>
          <w:szCs w:val="22"/>
          <w:u w:val="single"/>
        </w:rPr>
        <w:t>Župan</w:t>
      </w:r>
      <w:r w:rsidRPr="004A550B">
        <w:rPr>
          <w:rFonts w:ascii="Arial" w:hAnsi="Arial" w:cs="Arial"/>
          <w:bCs/>
          <w:sz w:val="22"/>
          <w:szCs w:val="22"/>
        </w:rPr>
        <w:t xml:space="preserve"> preda besedo </w:t>
      </w:r>
      <w:r w:rsidR="00C473C1" w:rsidRPr="004A550B">
        <w:rPr>
          <w:rFonts w:ascii="Arial" w:hAnsi="Arial" w:cs="Arial"/>
          <w:bCs/>
          <w:sz w:val="22"/>
          <w:szCs w:val="22"/>
        </w:rPr>
        <w:t>poročevalki Andreji Škapin.</w:t>
      </w:r>
    </w:p>
    <w:p w14:paraId="3E0F82ED" w14:textId="0C9B725C" w:rsidR="00C473C1" w:rsidRDefault="00C473C1" w:rsidP="00202622">
      <w:pPr>
        <w:rPr>
          <w:rFonts w:ascii="Arial" w:hAnsi="Arial" w:cs="Arial"/>
          <w:bCs/>
          <w:color w:val="EE0000"/>
          <w:sz w:val="22"/>
          <w:szCs w:val="22"/>
        </w:rPr>
      </w:pPr>
    </w:p>
    <w:p w14:paraId="51AF86C7" w14:textId="533A107B" w:rsidR="00C473C1" w:rsidRPr="002E79CA" w:rsidRDefault="00C473C1" w:rsidP="00D62B1A">
      <w:pPr>
        <w:jc w:val="both"/>
        <w:rPr>
          <w:rFonts w:ascii="Arial" w:hAnsi="Arial" w:cs="Arial"/>
          <w:bCs/>
          <w:sz w:val="22"/>
          <w:szCs w:val="22"/>
        </w:rPr>
      </w:pPr>
      <w:r w:rsidRPr="002E79CA">
        <w:rPr>
          <w:rFonts w:ascii="Arial" w:hAnsi="Arial" w:cs="Arial"/>
          <w:bCs/>
          <w:sz w:val="22"/>
          <w:szCs w:val="22"/>
          <w:u w:val="single"/>
        </w:rPr>
        <w:t>Andreja Škapin</w:t>
      </w:r>
      <w:r w:rsidRPr="002E79CA">
        <w:rPr>
          <w:rFonts w:ascii="Arial" w:hAnsi="Arial" w:cs="Arial"/>
          <w:bCs/>
          <w:sz w:val="22"/>
          <w:szCs w:val="22"/>
        </w:rPr>
        <w:t xml:space="preserve"> predstavi</w:t>
      </w:r>
      <w:r w:rsidR="00B60793" w:rsidRPr="002E79CA">
        <w:rPr>
          <w:rFonts w:ascii="Arial" w:hAnsi="Arial" w:cs="Arial"/>
          <w:bCs/>
          <w:sz w:val="22"/>
          <w:szCs w:val="22"/>
        </w:rPr>
        <w:t xml:space="preserve"> predlog sklepa za ukinitev statusa javnega dobra</w:t>
      </w:r>
      <w:r w:rsidR="00D43CF4" w:rsidRPr="002E79CA">
        <w:rPr>
          <w:rFonts w:ascii="Arial" w:hAnsi="Arial" w:cs="Arial"/>
          <w:bCs/>
          <w:sz w:val="22"/>
          <w:szCs w:val="22"/>
        </w:rPr>
        <w:t>, ki je bil predstavljen n</w:t>
      </w:r>
      <w:r w:rsidR="00C14579" w:rsidRPr="002E79CA">
        <w:rPr>
          <w:rFonts w:ascii="Arial" w:hAnsi="Arial" w:cs="Arial"/>
          <w:bCs/>
          <w:sz w:val="22"/>
          <w:szCs w:val="22"/>
        </w:rPr>
        <w:t xml:space="preserve">a 20. redni seji. Gre za neuporabno zemljišče, ki je bilo nekdaj pot. Okoliška zemljišča imajo urejene dostope. </w:t>
      </w:r>
    </w:p>
    <w:p w14:paraId="3284575C" w14:textId="77777777" w:rsidR="00B60793" w:rsidRDefault="00B60793" w:rsidP="00D62B1A">
      <w:pPr>
        <w:jc w:val="both"/>
        <w:rPr>
          <w:rFonts w:ascii="Arial" w:hAnsi="Arial" w:cs="Arial"/>
          <w:bCs/>
          <w:color w:val="EE0000"/>
          <w:sz w:val="22"/>
          <w:szCs w:val="22"/>
        </w:rPr>
      </w:pPr>
    </w:p>
    <w:p w14:paraId="40AE7D30" w14:textId="016CED2F" w:rsidR="004A550B" w:rsidRPr="002E79CA" w:rsidRDefault="004A550B" w:rsidP="00D62B1A">
      <w:pPr>
        <w:jc w:val="both"/>
        <w:rPr>
          <w:rFonts w:ascii="Arial" w:hAnsi="Arial" w:cs="Arial"/>
          <w:bCs/>
          <w:sz w:val="22"/>
          <w:szCs w:val="22"/>
        </w:rPr>
      </w:pPr>
      <w:r w:rsidRPr="002E79CA">
        <w:rPr>
          <w:rFonts w:ascii="Arial" w:hAnsi="Arial" w:cs="Arial"/>
          <w:bCs/>
          <w:sz w:val="22"/>
          <w:szCs w:val="22"/>
          <w:u w:val="single"/>
        </w:rPr>
        <w:t>Župan</w:t>
      </w:r>
      <w:r w:rsidR="002E79CA" w:rsidRPr="002E79CA">
        <w:rPr>
          <w:rFonts w:ascii="Arial" w:hAnsi="Arial" w:cs="Arial"/>
          <w:bCs/>
          <w:sz w:val="22"/>
          <w:szCs w:val="22"/>
        </w:rPr>
        <w:t xml:space="preserve"> preda besedo Vinku Jarcu.</w:t>
      </w:r>
    </w:p>
    <w:p w14:paraId="496D17EA" w14:textId="77777777" w:rsidR="004A550B" w:rsidRDefault="004A550B" w:rsidP="00D62B1A">
      <w:pPr>
        <w:jc w:val="both"/>
        <w:rPr>
          <w:rFonts w:ascii="Arial" w:hAnsi="Arial" w:cs="Arial"/>
          <w:bCs/>
          <w:color w:val="EE0000"/>
          <w:sz w:val="22"/>
          <w:szCs w:val="22"/>
        </w:rPr>
      </w:pPr>
    </w:p>
    <w:p w14:paraId="2E0B2E2B" w14:textId="2241B078" w:rsidR="00B60793" w:rsidRPr="00442D26" w:rsidRDefault="00B60793" w:rsidP="00D62B1A">
      <w:pPr>
        <w:jc w:val="both"/>
        <w:rPr>
          <w:rFonts w:ascii="Arial" w:hAnsi="Arial" w:cs="Arial"/>
          <w:bCs/>
          <w:sz w:val="22"/>
          <w:szCs w:val="22"/>
        </w:rPr>
      </w:pPr>
      <w:r w:rsidRPr="00442D26">
        <w:rPr>
          <w:rFonts w:ascii="Arial" w:hAnsi="Arial" w:cs="Arial"/>
          <w:bCs/>
          <w:sz w:val="22"/>
          <w:szCs w:val="22"/>
          <w:u w:val="single"/>
        </w:rPr>
        <w:t>Vinko Jarc</w:t>
      </w:r>
      <w:r w:rsidR="002E79CA" w:rsidRPr="00442D26">
        <w:rPr>
          <w:rFonts w:ascii="Arial" w:hAnsi="Arial" w:cs="Arial"/>
          <w:bCs/>
          <w:sz w:val="22"/>
          <w:szCs w:val="22"/>
        </w:rPr>
        <w:t xml:space="preserve"> pove, da</w:t>
      </w:r>
      <w:r w:rsidRPr="00442D26">
        <w:rPr>
          <w:rFonts w:ascii="Arial" w:hAnsi="Arial" w:cs="Arial"/>
          <w:bCs/>
          <w:sz w:val="22"/>
          <w:szCs w:val="22"/>
        </w:rPr>
        <w:t xml:space="preserve"> je odbor</w:t>
      </w:r>
      <w:r w:rsidR="002E79CA" w:rsidRPr="00442D26">
        <w:rPr>
          <w:rFonts w:ascii="Arial" w:hAnsi="Arial" w:cs="Arial"/>
          <w:bCs/>
          <w:sz w:val="22"/>
          <w:szCs w:val="22"/>
        </w:rPr>
        <w:t xml:space="preserve"> dokumentacijo</w:t>
      </w:r>
      <w:r w:rsidRPr="00442D26">
        <w:rPr>
          <w:rFonts w:ascii="Arial" w:hAnsi="Arial" w:cs="Arial"/>
          <w:bCs/>
          <w:sz w:val="22"/>
          <w:szCs w:val="22"/>
        </w:rPr>
        <w:t xml:space="preserve"> obravnaval drugič</w:t>
      </w:r>
      <w:r w:rsidR="002E79CA" w:rsidRPr="00442D26">
        <w:rPr>
          <w:rFonts w:ascii="Arial" w:hAnsi="Arial" w:cs="Arial"/>
          <w:bCs/>
          <w:sz w:val="22"/>
          <w:szCs w:val="22"/>
        </w:rPr>
        <w:t xml:space="preserve"> in</w:t>
      </w:r>
      <w:r w:rsidRPr="00442D26">
        <w:rPr>
          <w:rFonts w:ascii="Arial" w:hAnsi="Arial" w:cs="Arial"/>
          <w:bCs/>
          <w:sz w:val="22"/>
          <w:szCs w:val="22"/>
        </w:rPr>
        <w:t xml:space="preserve"> se strinja</w:t>
      </w:r>
      <w:r w:rsidR="002E79CA" w:rsidRPr="00442D26">
        <w:rPr>
          <w:rFonts w:ascii="Arial" w:hAnsi="Arial" w:cs="Arial"/>
          <w:bCs/>
          <w:sz w:val="22"/>
          <w:szCs w:val="22"/>
        </w:rPr>
        <w:t>,</w:t>
      </w:r>
      <w:r w:rsidRPr="00442D26">
        <w:rPr>
          <w:rFonts w:ascii="Arial" w:hAnsi="Arial" w:cs="Arial"/>
          <w:bCs/>
          <w:sz w:val="22"/>
          <w:szCs w:val="22"/>
        </w:rPr>
        <w:t xml:space="preserve"> da se status javnega dobra ukine.</w:t>
      </w:r>
    </w:p>
    <w:p w14:paraId="39B2AB9B" w14:textId="77777777" w:rsidR="00B60793" w:rsidRPr="00442D26" w:rsidRDefault="00B60793" w:rsidP="00D62B1A">
      <w:pPr>
        <w:jc w:val="both"/>
        <w:rPr>
          <w:rFonts w:ascii="Arial" w:hAnsi="Arial" w:cs="Arial"/>
          <w:bCs/>
          <w:sz w:val="22"/>
          <w:szCs w:val="22"/>
        </w:rPr>
      </w:pPr>
    </w:p>
    <w:p w14:paraId="6E3FC85C" w14:textId="0DD9EF74" w:rsidR="002E79CA" w:rsidRPr="00442D26" w:rsidRDefault="002E79CA" w:rsidP="00D62B1A">
      <w:pPr>
        <w:jc w:val="both"/>
        <w:rPr>
          <w:rFonts w:ascii="Arial" w:hAnsi="Arial" w:cs="Arial"/>
          <w:bCs/>
          <w:sz w:val="22"/>
          <w:szCs w:val="22"/>
        </w:rPr>
      </w:pPr>
      <w:r w:rsidRPr="00442D26">
        <w:rPr>
          <w:rFonts w:ascii="Arial" w:hAnsi="Arial" w:cs="Arial"/>
          <w:bCs/>
          <w:sz w:val="22"/>
          <w:szCs w:val="22"/>
          <w:u w:val="single"/>
        </w:rPr>
        <w:t>Župan</w:t>
      </w:r>
      <w:r w:rsidRPr="00442D26">
        <w:rPr>
          <w:rFonts w:ascii="Arial" w:hAnsi="Arial" w:cs="Arial"/>
          <w:bCs/>
          <w:sz w:val="22"/>
          <w:szCs w:val="22"/>
        </w:rPr>
        <w:t xml:space="preserve"> odpre razpravo. Besedo preda </w:t>
      </w:r>
      <w:proofErr w:type="spellStart"/>
      <w:r w:rsidRPr="00442D26">
        <w:rPr>
          <w:rFonts w:ascii="Arial" w:hAnsi="Arial" w:cs="Arial"/>
          <w:bCs/>
          <w:sz w:val="22"/>
          <w:szCs w:val="22"/>
        </w:rPr>
        <w:t>Avi</w:t>
      </w:r>
      <w:proofErr w:type="spellEnd"/>
      <w:r w:rsidRPr="00442D26">
        <w:rPr>
          <w:rFonts w:ascii="Arial" w:hAnsi="Arial" w:cs="Arial"/>
          <w:bCs/>
          <w:sz w:val="22"/>
          <w:szCs w:val="22"/>
        </w:rPr>
        <w:t xml:space="preserve"> Rajh.</w:t>
      </w:r>
    </w:p>
    <w:p w14:paraId="4AAA9F69" w14:textId="77777777" w:rsidR="002E79CA" w:rsidRPr="00442D26" w:rsidRDefault="002E79CA" w:rsidP="00D62B1A">
      <w:pPr>
        <w:jc w:val="both"/>
        <w:rPr>
          <w:rFonts w:ascii="Arial" w:hAnsi="Arial" w:cs="Arial"/>
          <w:bCs/>
          <w:sz w:val="22"/>
          <w:szCs w:val="22"/>
        </w:rPr>
      </w:pPr>
    </w:p>
    <w:p w14:paraId="1BB8B579" w14:textId="5EC6C4AA" w:rsidR="00B60793" w:rsidRPr="00442D26" w:rsidRDefault="00B60793" w:rsidP="00D62B1A">
      <w:pPr>
        <w:jc w:val="both"/>
        <w:rPr>
          <w:rFonts w:ascii="Arial" w:hAnsi="Arial" w:cs="Arial"/>
          <w:bCs/>
          <w:sz w:val="22"/>
          <w:szCs w:val="22"/>
        </w:rPr>
      </w:pPr>
      <w:proofErr w:type="spellStart"/>
      <w:r w:rsidRPr="00442D26">
        <w:rPr>
          <w:rFonts w:ascii="Arial" w:hAnsi="Arial" w:cs="Arial"/>
          <w:bCs/>
          <w:sz w:val="22"/>
          <w:szCs w:val="22"/>
          <w:u w:val="single"/>
        </w:rPr>
        <w:t>Ava</w:t>
      </w:r>
      <w:proofErr w:type="spellEnd"/>
      <w:r w:rsidRPr="00442D26">
        <w:rPr>
          <w:rFonts w:ascii="Arial" w:hAnsi="Arial" w:cs="Arial"/>
          <w:bCs/>
          <w:sz w:val="22"/>
          <w:szCs w:val="22"/>
          <w:u w:val="single"/>
        </w:rPr>
        <w:t xml:space="preserve"> Rajh</w:t>
      </w:r>
      <w:r w:rsidRPr="00442D26">
        <w:rPr>
          <w:rFonts w:ascii="Arial" w:hAnsi="Arial" w:cs="Arial"/>
          <w:bCs/>
          <w:sz w:val="22"/>
          <w:szCs w:val="22"/>
        </w:rPr>
        <w:t xml:space="preserve">  </w:t>
      </w:r>
      <w:r w:rsidR="002E79CA" w:rsidRPr="00442D26">
        <w:rPr>
          <w:rFonts w:ascii="Arial" w:hAnsi="Arial" w:cs="Arial"/>
          <w:bCs/>
          <w:sz w:val="22"/>
          <w:szCs w:val="22"/>
        </w:rPr>
        <w:t>pove, da je bil novembra lani sprejet sklep, da se pogleda k</w:t>
      </w:r>
      <w:r w:rsidRPr="00442D26">
        <w:rPr>
          <w:rFonts w:ascii="Arial" w:hAnsi="Arial" w:cs="Arial"/>
          <w:bCs/>
          <w:sz w:val="22"/>
          <w:szCs w:val="22"/>
        </w:rPr>
        <w:t>aj pravijo sosedi</w:t>
      </w:r>
      <w:r w:rsidR="002E79CA" w:rsidRPr="00442D26">
        <w:rPr>
          <w:rFonts w:ascii="Arial" w:hAnsi="Arial" w:cs="Arial"/>
          <w:bCs/>
          <w:sz w:val="22"/>
          <w:szCs w:val="22"/>
        </w:rPr>
        <w:t xml:space="preserve"> in vsi ostali</w:t>
      </w:r>
      <w:r w:rsidRPr="00442D26">
        <w:rPr>
          <w:rFonts w:ascii="Arial" w:hAnsi="Arial" w:cs="Arial"/>
          <w:bCs/>
          <w:sz w:val="22"/>
          <w:szCs w:val="22"/>
        </w:rPr>
        <w:t xml:space="preserve">. </w:t>
      </w:r>
      <w:r w:rsidR="002E79CA" w:rsidRPr="00442D26">
        <w:rPr>
          <w:rFonts w:ascii="Arial" w:hAnsi="Arial" w:cs="Arial"/>
          <w:bCs/>
          <w:sz w:val="22"/>
          <w:szCs w:val="22"/>
        </w:rPr>
        <w:t xml:space="preserve">Zanima jo, ali je bilo to izvedeno in, ali obstaja kakšen dokument, da se je koga kaj vprašalo. </w:t>
      </w:r>
      <w:r w:rsidRPr="00442D26">
        <w:rPr>
          <w:rFonts w:ascii="Arial" w:hAnsi="Arial" w:cs="Arial"/>
          <w:bCs/>
          <w:sz w:val="22"/>
          <w:szCs w:val="22"/>
        </w:rPr>
        <w:t>Gre tudi za bodoče javno dobro</w:t>
      </w:r>
      <w:r w:rsidR="002E79CA" w:rsidRPr="00442D26">
        <w:rPr>
          <w:rFonts w:ascii="Arial" w:hAnsi="Arial" w:cs="Arial"/>
          <w:bCs/>
          <w:sz w:val="22"/>
          <w:szCs w:val="22"/>
        </w:rPr>
        <w:t>, če se bo kdaj prodajalo</w:t>
      </w:r>
      <w:r w:rsidRPr="00442D26">
        <w:rPr>
          <w:rFonts w:ascii="Arial" w:hAnsi="Arial" w:cs="Arial"/>
          <w:bCs/>
          <w:sz w:val="22"/>
          <w:szCs w:val="22"/>
        </w:rPr>
        <w:t xml:space="preserve">. </w:t>
      </w:r>
      <w:r w:rsidR="002E79CA" w:rsidRPr="00442D26">
        <w:rPr>
          <w:rFonts w:ascii="Arial" w:hAnsi="Arial" w:cs="Arial"/>
          <w:bCs/>
          <w:sz w:val="22"/>
          <w:szCs w:val="22"/>
        </w:rPr>
        <w:t>Zanima jo, ali imamo</w:t>
      </w:r>
      <w:r w:rsidRPr="00442D26">
        <w:rPr>
          <w:rFonts w:ascii="Arial" w:hAnsi="Arial" w:cs="Arial"/>
          <w:bCs/>
          <w:sz w:val="22"/>
          <w:szCs w:val="22"/>
        </w:rPr>
        <w:t xml:space="preserve"> dokaze</w:t>
      </w:r>
      <w:r w:rsidR="002E79CA" w:rsidRPr="00442D26">
        <w:rPr>
          <w:rFonts w:ascii="Arial" w:hAnsi="Arial" w:cs="Arial"/>
          <w:bCs/>
          <w:sz w:val="22"/>
          <w:szCs w:val="22"/>
        </w:rPr>
        <w:t>, da so se vsi mejaši te parcele strinjali.</w:t>
      </w:r>
    </w:p>
    <w:p w14:paraId="1268A983" w14:textId="77777777" w:rsidR="00B60793" w:rsidRPr="00442D26" w:rsidRDefault="00B60793" w:rsidP="00D62B1A">
      <w:pPr>
        <w:jc w:val="both"/>
        <w:rPr>
          <w:rFonts w:ascii="Arial" w:hAnsi="Arial" w:cs="Arial"/>
          <w:bCs/>
          <w:sz w:val="22"/>
          <w:szCs w:val="22"/>
        </w:rPr>
      </w:pPr>
    </w:p>
    <w:p w14:paraId="146BF82F" w14:textId="2CAE2E56" w:rsidR="00B60793" w:rsidRPr="00442D26" w:rsidRDefault="00B60793" w:rsidP="00D62B1A">
      <w:pPr>
        <w:jc w:val="both"/>
        <w:rPr>
          <w:rFonts w:ascii="Arial" w:hAnsi="Arial" w:cs="Arial"/>
          <w:bCs/>
          <w:sz w:val="22"/>
          <w:szCs w:val="22"/>
        </w:rPr>
      </w:pPr>
      <w:r w:rsidRPr="00442D26">
        <w:rPr>
          <w:rFonts w:ascii="Arial" w:hAnsi="Arial" w:cs="Arial"/>
          <w:bCs/>
          <w:sz w:val="22"/>
          <w:szCs w:val="22"/>
          <w:u w:val="single"/>
        </w:rPr>
        <w:t>Andreja Škapin</w:t>
      </w:r>
      <w:r w:rsidRPr="00442D26">
        <w:rPr>
          <w:rFonts w:ascii="Arial" w:hAnsi="Arial" w:cs="Arial"/>
          <w:bCs/>
          <w:sz w:val="22"/>
          <w:szCs w:val="22"/>
        </w:rPr>
        <w:t xml:space="preserve"> </w:t>
      </w:r>
      <w:r w:rsidR="00442D26" w:rsidRPr="00442D26">
        <w:rPr>
          <w:rFonts w:ascii="Arial" w:hAnsi="Arial" w:cs="Arial"/>
          <w:bCs/>
          <w:sz w:val="22"/>
          <w:szCs w:val="22"/>
        </w:rPr>
        <w:t>pove, da so bili dostopi do te parcele pregledani.</w:t>
      </w:r>
      <w:r w:rsidRPr="00442D26">
        <w:rPr>
          <w:rFonts w:ascii="Arial" w:hAnsi="Arial" w:cs="Arial"/>
          <w:bCs/>
          <w:sz w:val="22"/>
          <w:szCs w:val="22"/>
        </w:rPr>
        <w:t xml:space="preserve"> </w:t>
      </w:r>
      <w:r w:rsidR="00442D26" w:rsidRPr="00442D26">
        <w:rPr>
          <w:rFonts w:ascii="Arial" w:hAnsi="Arial" w:cs="Arial"/>
          <w:bCs/>
          <w:sz w:val="22"/>
          <w:szCs w:val="22"/>
        </w:rPr>
        <w:t>Ugotovljeno je, da imajo vse parcele dostope in lastniki z ukinitvijo statusa javnega dobra izrecno soglašajo.</w:t>
      </w:r>
    </w:p>
    <w:p w14:paraId="1B723FF3" w14:textId="77777777" w:rsidR="00D62B1A" w:rsidRDefault="00D62B1A" w:rsidP="00D62B1A">
      <w:pPr>
        <w:jc w:val="both"/>
        <w:rPr>
          <w:rFonts w:ascii="Arial" w:hAnsi="Arial" w:cs="Arial"/>
          <w:bCs/>
          <w:sz w:val="22"/>
          <w:szCs w:val="22"/>
          <w:u w:val="single"/>
        </w:rPr>
      </w:pPr>
    </w:p>
    <w:p w14:paraId="4E19E3C4" w14:textId="427EF463" w:rsidR="00E7043B" w:rsidRPr="0092576E" w:rsidRDefault="00442D26" w:rsidP="00D62B1A">
      <w:pPr>
        <w:jc w:val="both"/>
        <w:rPr>
          <w:rFonts w:ascii="Arial" w:hAnsi="Arial" w:cs="Arial"/>
          <w:bCs/>
          <w:sz w:val="22"/>
          <w:szCs w:val="22"/>
        </w:rPr>
      </w:pPr>
      <w:r w:rsidRPr="0092576E">
        <w:rPr>
          <w:rFonts w:ascii="Arial" w:hAnsi="Arial" w:cs="Arial"/>
          <w:bCs/>
          <w:sz w:val="22"/>
          <w:szCs w:val="22"/>
          <w:u w:val="single"/>
        </w:rPr>
        <w:t>Župan</w:t>
      </w:r>
      <w:r w:rsidRPr="0092576E">
        <w:rPr>
          <w:rFonts w:ascii="Arial" w:hAnsi="Arial" w:cs="Arial"/>
          <w:bCs/>
          <w:sz w:val="22"/>
          <w:szCs w:val="22"/>
        </w:rPr>
        <w:t xml:space="preserve"> preda besedo Borutu Zornu.</w:t>
      </w:r>
    </w:p>
    <w:p w14:paraId="6B5A027B" w14:textId="77777777" w:rsidR="00442D26" w:rsidRPr="0092576E" w:rsidRDefault="00442D26" w:rsidP="00D62B1A">
      <w:pPr>
        <w:jc w:val="both"/>
        <w:rPr>
          <w:rFonts w:ascii="Arial" w:hAnsi="Arial" w:cs="Arial"/>
          <w:bCs/>
          <w:sz w:val="22"/>
          <w:szCs w:val="22"/>
        </w:rPr>
      </w:pPr>
    </w:p>
    <w:p w14:paraId="07F0DCC0" w14:textId="7FEE1EEF" w:rsidR="00E7043B" w:rsidRPr="0092576E" w:rsidRDefault="00E7043B" w:rsidP="00D62B1A">
      <w:pPr>
        <w:jc w:val="both"/>
        <w:rPr>
          <w:rFonts w:ascii="Arial" w:hAnsi="Arial" w:cs="Arial"/>
          <w:bCs/>
          <w:sz w:val="22"/>
          <w:szCs w:val="22"/>
        </w:rPr>
      </w:pPr>
      <w:r w:rsidRPr="0092576E">
        <w:rPr>
          <w:rFonts w:ascii="Arial" w:hAnsi="Arial" w:cs="Arial"/>
          <w:bCs/>
          <w:sz w:val="22"/>
          <w:szCs w:val="22"/>
          <w:u w:val="single"/>
        </w:rPr>
        <w:lastRenderedPageBreak/>
        <w:t>Borut Zorn</w:t>
      </w:r>
      <w:r w:rsidRPr="0092576E">
        <w:rPr>
          <w:rFonts w:ascii="Arial" w:hAnsi="Arial" w:cs="Arial"/>
          <w:bCs/>
          <w:sz w:val="22"/>
          <w:szCs w:val="22"/>
        </w:rPr>
        <w:t xml:space="preserve"> potrjuje</w:t>
      </w:r>
      <w:r w:rsidR="00442D26" w:rsidRPr="0092576E">
        <w:rPr>
          <w:rFonts w:ascii="Arial" w:hAnsi="Arial" w:cs="Arial"/>
          <w:bCs/>
          <w:sz w:val="22"/>
          <w:szCs w:val="22"/>
        </w:rPr>
        <w:t>,</w:t>
      </w:r>
      <w:r w:rsidRPr="0092576E">
        <w:rPr>
          <w:rFonts w:ascii="Arial" w:hAnsi="Arial" w:cs="Arial"/>
          <w:bCs/>
          <w:sz w:val="22"/>
          <w:szCs w:val="22"/>
        </w:rPr>
        <w:t xml:space="preserve"> kar je predsednik odbora povedal. Z ukinitvijo</w:t>
      </w:r>
      <w:r w:rsidR="00442D26" w:rsidRPr="0092576E">
        <w:rPr>
          <w:rFonts w:ascii="Arial" w:hAnsi="Arial" w:cs="Arial"/>
          <w:bCs/>
          <w:sz w:val="22"/>
          <w:szCs w:val="22"/>
        </w:rPr>
        <w:t xml:space="preserve"> javnega dobra</w:t>
      </w:r>
      <w:r w:rsidRPr="0092576E">
        <w:rPr>
          <w:rFonts w:ascii="Arial" w:hAnsi="Arial" w:cs="Arial"/>
          <w:bCs/>
          <w:sz w:val="22"/>
          <w:szCs w:val="22"/>
        </w:rPr>
        <w:t xml:space="preserve"> ne bo povzročena nobena škoda za ostale lastnike zemljišč v okolici.</w:t>
      </w:r>
    </w:p>
    <w:p w14:paraId="3A994073" w14:textId="77777777" w:rsidR="00E7043B" w:rsidRPr="0092576E" w:rsidRDefault="00E7043B" w:rsidP="00202622">
      <w:pPr>
        <w:rPr>
          <w:rFonts w:ascii="Arial" w:hAnsi="Arial" w:cs="Arial"/>
          <w:bCs/>
          <w:sz w:val="22"/>
          <w:szCs w:val="22"/>
        </w:rPr>
      </w:pPr>
    </w:p>
    <w:p w14:paraId="5CC9F3B8" w14:textId="1BA7D178" w:rsidR="00442D26" w:rsidRPr="0092576E" w:rsidRDefault="00442D26" w:rsidP="00202622">
      <w:pPr>
        <w:rPr>
          <w:rFonts w:ascii="Arial" w:hAnsi="Arial" w:cs="Arial"/>
          <w:bCs/>
          <w:sz w:val="22"/>
          <w:szCs w:val="22"/>
        </w:rPr>
      </w:pPr>
      <w:r w:rsidRPr="0092576E">
        <w:rPr>
          <w:rFonts w:ascii="Arial" w:hAnsi="Arial" w:cs="Arial"/>
          <w:bCs/>
          <w:sz w:val="22"/>
          <w:szCs w:val="22"/>
          <w:u w:val="single"/>
        </w:rPr>
        <w:t>Župan</w:t>
      </w:r>
      <w:r w:rsidRPr="0092576E">
        <w:rPr>
          <w:rFonts w:ascii="Arial" w:hAnsi="Arial" w:cs="Arial"/>
          <w:bCs/>
          <w:sz w:val="22"/>
          <w:szCs w:val="22"/>
        </w:rPr>
        <w:t xml:space="preserve"> preda besedo Nedeljku Gregoriču.</w:t>
      </w:r>
    </w:p>
    <w:p w14:paraId="10C5F31E" w14:textId="77777777" w:rsidR="00442D26" w:rsidRPr="0092576E" w:rsidRDefault="00442D26" w:rsidP="00202622">
      <w:pPr>
        <w:rPr>
          <w:rFonts w:ascii="Arial" w:hAnsi="Arial" w:cs="Arial"/>
          <w:bCs/>
          <w:sz w:val="22"/>
          <w:szCs w:val="22"/>
        </w:rPr>
      </w:pPr>
    </w:p>
    <w:p w14:paraId="51816E8E" w14:textId="253B33F3" w:rsidR="00E7043B" w:rsidRPr="0092576E" w:rsidRDefault="00E7043B" w:rsidP="00202622">
      <w:pPr>
        <w:rPr>
          <w:rFonts w:ascii="Arial" w:hAnsi="Arial" w:cs="Arial"/>
          <w:bCs/>
          <w:sz w:val="22"/>
          <w:szCs w:val="22"/>
        </w:rPr>
      </w:pPr>
      <w:r w:rsidRPr="0092576E">
        <w:rPr>
          <w:rFonts w:ascii="Arial" w:hAnsi="Arial" w:cs="Arial"/>
          <w:bCs/>
          <w:sz w:val="22"/>
          <w:szCs w:val="22"/>
          <w:u w:val="single"/>
        </w:rPr>
        <w:t>Nedeljko Gregorič</w:t>
      </w:r>
      <w:r w:rsidRPr="0092576E">
        <w:rPr>
          <w:rFonts w:ascii="Arial" w:hAnsi="Arial" w:cs="Arial"/>
          <w:bCs/>
          <w:sz w:val="22"/>
          <w:szCs w:val="22"/>
        </w:rPr>
        <w:t xml:space="preserve"> </w:t>
      </w:r>
      <w:r w:rsidR="004A550B" w:rsidRPr="0092576E">
        <w:rPr>
          <w:rFonts w:ascii="Arial" w:hAnsi="Arial" w:cs="Arial"/>
          <w:bCs/>
          <w:sz w:val="22"/>
          <w:szCs w:val="22"/>
        </w:rPr>
        <w:t xml:space="preserve">vpraša </w:t>
      </w:r>
      <w:r w:rsidRPr="0092576E">
        <w:rPr>
          <w:rFonts w:ascii="Arial" w:hAnsi="Arial" w:cs="Arial"/>
          <w:bCs/>
          <w:sz w:val="22"/>
          <w:szCs w:val="22"/>
        </w:rPr>
        <w:t>kaj to pomeni, kdo postane lastnik</w:t>
      </w:r>
      <w:r w:rsidR="00442D26" w:rsidRPr="0092576E">
        <w:rPr>
          <w:rFonts w:ascii="Arial" w:hAnsi="Arial" w:cs="Arial"/>
          <w:bCs/>
          <w:sz w:val="22"/>
          <w:szCs w:val="22"/>
        </w:rPr>
        <w:t>.</w:t>
      </w:r>
    </w:p>
    <w:p w14:paraId="305C88AD" w14:textId="77777777" w:rsidR="00E7043B" w:rsidRPr="0092576E" w:rsidRDefault="00E7043B" w:rsidP="00202622">
      <w:pPr>
        <w:rPr>
          <w:rFonts w:ascii="Arial" w:hAnsi="Arial" w:cs="Arial"/>
          <w:bCs/>
          <w:sz w:val="22"/>
          <w:szCs w:val="22"/>
        </w:rPr>
      </w:pPr>
    </w:p>
    <w:p w14:paraId="779F2AEA" w14:textId="60C1384F" w:rsidR="00E7043B" w:rsidRPr="0092576E" w:rsidRDefault="00E7043B" w:rsidP="00202622">
      <w:pPr>
        <w:rPr>
          <w:rFonts w:ascii="Arial" w:hAnsi="Arial" w:cs="Arial"/>
          <w:bCs/>
          <w:sz w:val="22"/>
          <w:szCs w:val="22"/>
        </w:rPr>
      </w:pPr>
      <w:r w:rsidRPr="0092576E">
        <w:rPr>
          <w:rFonts w:ascii="Arial" w:hAnsi="Arial" w:cs="Arial"/>
          <w:bCs/>
          <w:sz w:val="22"/>
          <w:szCs w:val="22"/>
          <w:u w:val="single"/>
        </w:rPr>
        <w:t>Andreja</w:t>
      </w:r>
      <w:r w:rsidR="004A550B" w:rsidRPr="0092576E">
        <w:rPr>
          <w:rFonts w:ascii="Arial" w:hAnsi="Arial" w:cs="Arial"/>
          <w:bCs/>
          <w:sz w:val="22"/>
          <w:szCs w:val="22"/>
          <w:u w:val="single"/>
        </w:rPr>
        <w:t xml:space="preserve"> Škapin</w:t>
      </w:r>
      <w:r w:rsidR="004A550B" w:rsidRPr="0092576E">
        <w:rPr>
          <w:rFonts w:ascii="Arial" w:hAnsi="Arial" w:cs="Arial"/>
          <w:bCs/>
          <w:sz w:val="22"/>
          <w:szCs w:val="22"/>
        </w:rPr>
        <w:t xml:space="preserve"> obrazloži, da je</w:t>
      </w:r>
      <w:r w:rsidRPr="0092576E">
        <w:rPr>
          <w:rFonts w:ascii="Arial" w:hAnsi="Arial" w:cs="Arial"/>
          <w:bCs/>
          <w:sz w:val="22"/>
          <w:szCs w:val="22"/>
        </w:rPr>
        <w:t xml:space="preserve"> lastnik občina. </w:t>
      </w:r>
    </w:p>
    <w:p w14:paraId="5D4DD307" w14:textId="77777777" w:rsidR="00E7043B" w:rsidRPr="0092576E" w:rsidRDefault="00E7043B" w:rsidP="00202622">
      <w:pPr>
        <w:rPr>
          <w:rFonts w:ascii="Arial" w:hAnsi="Arial" w:cs="Arial"/>
          <w:bCs/>
          <w:sz w:val="22"/>
          <w:szCs w:val="22"/>
        </w:rPr>
      </w:pPr>
    </w:p>
    <w:p w14:paraId="240B1051" w14:textId="0791D6EE" w:rsidR="00E7043B" w:rsidRPr="0092576E" w:rsidRDefault="00E7043B" w:rsidP="00202622">
      <w:pPr>
        <w:rPr>
          <w:rFonts w:ascii="Arial" w:hAnsi="Arial" w:cs="Arial"/>
          <w:bCs/>
          <w:sz w:val="22"/>
          <w:szCs w:val="22"/>
        </w:rPr>
      </w:pPr>
      <w:r w:rsidRPr="0092576E">
        <w:rPr>
          <w:rFonts w:ascii="Arial" w:hAnsi="Arial" w:cs="Arial"/>
          <w:bCs/>
          <w:sz w:val="22"/>
          <w:szCs w:val="22"/>
          <w:u w:val="single"/>
        </w:rPr>
        <w:t xml:space="preserve">Nedeljko </w:t>
      </w:r>
      <w:r w:rsidR="004A550B" w:rsidRPr="0092576E">
        <w:rPr>
          <w:rFonts w:ascii="Arial" w:hAnsi="Arial" w:cs="Arial"/>
          <w:bCs/>
          <w:sz w:val="22"/>
          <w:szCs w:val="22"/>
          <w:u w:val="single"/>
        </w:rPr>
        <w:t>Gregorič</w:t>
      </w:r>
      <w:r w:rsidR="004A550B" w:rsidRPr="0092576E">
        <w:rPr>
          <w:rFonts w:ascii="Arial" w:hAnsi="Arial" w:cs="Arial"/>
          <w:bCs/>
          <w:sz w:val="22"/>
          <w:szCs w:val="22"/>
        </w:rPr>
        <w:t xml:space="preserve"> vpraša, ali </w:t>
      </w:r>
      <w:r w:rsidR="0092576E" w:rsidRPr="0092576E">
        <w:rPr>
          <w:rFonts w:ascii="Arial" w:hAnsi="Arial" w:cs="Arial"/>
          <w:bCs/>
          <w:sz w:val="22"/>
          <w:szCs w:val="22"/>
        </w:rPr>
        <w:t>ima</w:t>
      </w:r>
      <w:r w:rsidR="00442D26" w:rsidRPr="0092576E">
        <w:rPr>
          <w:rFonts w:ascii="Arial" w:hAnsi="Arial" w:cs="Arial"/>
          <w:bCs/>
          <w:sz w:val="22"/>
          <w:szCs w:val="22"/>
        </w:rPr>
        <w:t xml:space="preserve"> občina </w:t>
      </w:r>
      <w:r w:rsidR="0092576E" w:rsidRPr="0092576E">
        <w:rPr>
          <w:rFonts w:ascii="Arial" w:hAnsi="Arial" w:cs="Arial"/>
          <w:bCs/>
          <w:sz w:val="22"/>
          <w:szCs w:val="22"/>
        </w:rPr>
        <w:t xml:space="preserve">interes </w:t>
      </w:r>
      <w:r w:rsidR="00442D26" w:rsidRPr="0092576E">
        <w:rPr>
          <w:rFonts w:ascii="Arial" w:hAnsi="Arial" w:cs="Arial"/>
          <w:bCs/>
          <w:sz w:val="22"/>
          <w:szCs w:val="22"/>
        </w:rPr>
        <w:t>parcelo proda</w:t>
      </w:r>
      <w:r w:rsidR="0092576E" w:rsidRPr="0092576E">
        <w:rPr>
          <w:rFonts w:ascii="Arial" w:hAnsi="Arial" w:cs="Arial"/>
          <w:bCs/>
          <w:sz w:val="22"/>
          <w:szCs w:val="22"/>
        </w:rPr>
        <w:t>ti nekomu, ki ima parcelo zraven.</w:t>
      </w:r>
    </w:p>
    <w:p w14:paraId="5F349CF9" w14:textId="77777777" w:rsidR="00E7043B" w:rsidRPr="0092576E" w:rsidRDefault="00E7043B" w:rsidP="00202622">
      <w:pPr>
        <w:rPr>
          <w:rFonts w:ascii="Arial" w:hAnsi="Arial" w:cs="Arial"/>
          <w:bCs/>
          <w:sz w:val="22"/>
          <w:szCs w:val="22"/>
        </w:rPr>
      </w:pPr>
    </w:p>
    <w:p w14:paraId="6C2CFA94" w14:textId="6F7865F0" w:rsidR="00E7043B" w:rsidRPr="0092576E" w:rsidRDefault="00E7043B" w:rsidP="00202622">
      <w:pPr>
        <w:rPr>
          <w:rFonts w:ascii="Arial" w:hAnsi="Arial" w:cs="Arial"/>
          <w:bCs/>
          <w:sz w:val="22"/>
          <w:szCs w:val="22"/>
        </w:rPr>
      </w:pPr>
      <w:r w:rsidRPr="0092576E">
        <w:rPr>
          <w:rFonts w:ascii="Arial" w:hAnsi="Arial" w:cs="Arial"/>
          <w:bCs/>
          <w:sz w:val="22"/>
          <w:szCs w:val="22"/>
          <w:u w:val="single"/>
        </w:rPr>
        <w:t>Andreja</w:t>
      </w:r>
      <w:r w:rsidR="004A550B" w:rsidRPr="0092576E">
        <w:rPr>
          <w:rFonts w:ascii="Arial" w:hAnsi="Arial" w:cs="Arial"/>
          <w:bCs/>
          <w:sz w:val="22"/>
          <w:szCs w:val="22"/>
          <w:u w:val="single"/>
        </w:rPr>
        <w:t xml:space="preserve"> Škapin</w:t>
      </w:r>
      <w:r w:rsidR="004A550B" w:rsidRPr="0092576E">
        <w:rPr>
          <w:rFonts w:ascii="Arial" w:hAnsi="Arial" w:cs="Arial"/>
          <w:bCs/>
          <w:sz w:val="22"/>
          <w:szCs w:val="22"/>
        </w:rPr>
        <w:t xml:space="preserve"> odgovori, da</w:t>
      </w:r>
      <w:r w:rsidRPr="0092576E">
        <w:rPr>
          <w:rFonts w:ascii="Arial" w:hAnsi="Arial" w:cs="Arial"/>
          <w:bCs/>
          <w:sz w:val="22"/>
          <w:szCs w:val="22"/>
        </w:rPr>
        <w:t xml:space="preserve"> </w:t>
      </w:r>
      <w:r w:rsidR="0092576E" w:rsidRPr="0092576E">
        <w:rPr>
          <w:rFonts w:ascii="Arial" w:hAnsi="Arial" w:cs="Arial"/>
          <w:bCs/>
          <w:sz w:val="22"/>
          <w:szCs w:val="22"/>
        </w:rPr>
        <w:t>občina lahko proda parcelo komurkoli v skladu z zakonom.</w:t>
      </w:r>
    </w:p>
    <w:p w14:paraId="057D235C" w14:textId="77777777" w:rsidR="00974EC4" w:rsidRPr="0092576E" w:rsidRDefault="00974EC4" w:rsidP="00202622">
      <w:pPr>
        <w:rPr>
          <w:rFonts w:ascii="Arial" w:hAnsi="Arial" w:cs="Arial"/>
          <w:bCs/>
          <w:sz w:val="22"/>
          <w:szCs w:val="22"/>
        </w:rPr>
      </w:pPr>
    </w:p>
    <w:p w14:paraId="2434B248" w14:textId="77777777" w:rsidR="00974EC4" w:rsidRPr="0092576E" w:rsidRDefault="00974EC4" w:rsidP="00974EC4">
      <w:pPr>
        <w:jc w:val="both"/>
        <w:rPr>
          <w:rFonts w:ascii="Arial" w:hAnsi="Arial" w:cs="Arial"/>
          <w:iCs/>
          <w:sz w:val="22"/>
          <w:szCs w:val="22"/>
        </w:rPr>
      </w:pPr>
      <w:r w:rsidRPr="0092576E">
        <w:rPr>
          <w:rFonts w:ascii="Arial" w:hAnsi="Arial" w:cs="Arial"/>
          <w:iCs/>
          <w:sz w:val="22"/>
          <w:szCs w:val="22"/>
          <w:u w:val="single"/>
        </w:rPr>
        <w:t>Župan</w:t>
      </w:r>
      <w:r w:rsidRPr="0092576E">
        <w:rPr>
          <w:rFonts w:ascii="Arial" w:hAnsi="Arial" w:cs="Arial"/>
          <w:iCs/>
          <w:sz w:val="22"/>
          <w:szCs w:val="22"/>
        </w:rPr>
        <w:t xml:space="preserve"> da Sklep na glasovanje.</w:t>
      </w:r>
    </w:p>
    <w:p w14:paraId="2ED28CCF" w14:textId="77777777" w:rsidR="00974EC4" w:rsidRPr="0092576E" w:rsidRDefault="00974EC4" w:rsidP="00202622">
      <w:pPr>
        <w:rPr>
          <w:rFonts w:ascii="Arial" w:hAnsi="Arial" w:cs="Arial"/>
          <w:bCs/>
          <w:sz w:val="22"/>
          <w:szCs w:val="22"/>
        </w:rPr>
      </w:pPr>
    </w:p>
    <w:p w14:paraId="0621E4C3" w14:textId="77777777" w:rsidR="00974EC4" w:rsidRPr="00353733" w:rsidRDefault="00974EC4" w:rsidP="00974EC4">
      <w:pPr>
        <w:jc w:val="both"/>
        <w:rPr>
          <w:rFonts w:ascii="Arial" w:hAnsi="Arial" w:cs="Arial"/>
          <w:b/>
          <w:sz w:val="22"/>
          <w:szCs w:val="22"/>
        </w:rPr>
      </w:pPr>
      <w:r w:rsidRPr="00353733">
        <w:rPr>
          <w:rFonts w:ascii="Arial" w:hAnsi="Arial" w:cs="Arial"/>
          <w:b/>
          <w:sz w:val="22"/>
          <w:szCs w:val="22"/>
        </w:rPr>
        <w:t xml:space="preserve">Rezultat glasovanja: </w:t>
      </w:r>
    </w:p>
    <w:p w14:paraId="5D51C1D0" w14:textId="36C37269" w:rsidR="00974EC4" w:rsidRPr="00353733" w:rsidRDefault="00974EC4" w:rsidP="00974EC4">
      <w:pPr>
        <w:jc w:val="both"/>
        <w:rPr>
          <w:rFonts w:ascii="Arial" w:hAnsi="Arial" w:cs="Arial"/>
          <w:sz w:val="22"/>
          <w:szCs w:val="22"/>
        </w:rPr>
      </w:pPr>
      <w:r w:rsidRPr="00353733">
        <w:rPr>
          <w:rFonts w:ascii="Arial" w:hAnsi="Arial" w:cs="Arial"/>
          <w:sz w:val="22"/>
          <w:szCs w:val="22"/>
        </w:rPr>
        <w:t>NAVZOČI:</w:t>
      </w:r>
      <w:r w:rsidRPr="0089239D">
        <w:rPr>
          <w:rFonts w:ascii="Arial" w:hAnsi="Arial" w:cs="Arial"/>
          <w:sz w:val="22"/>
          <w:szCs w:val="22"/>
        </w:rPr>
        <w:t xml:space="preserve"> </w:t>
      </w:r>
      <w:r w:rsidR="00E7043B" w:rsidRPr="0089239D">
        <w:rPr>
          <w:rFonts w:ascii="Arial" w:hAnsi="Arial" w:cs="Arial"/>
          <w:sz w:val="22"/>
          <w:szCs w:val="22"/>
        </w:rPr>
        <w:t>15</w:t>
      </w:r>
    </w:p>
    <w:p w14:paraId="24853283" w14:textId="0A8AE125" w:rsidR="00974EC4" w:rsidRPr="007C3AED" w:rsidRDefault="00974EC4" w:rsidP="00974EC4">
      <w:pPr>
        <w:jc w:val="both"/>
        <w:rPr>
          <w:rFonts w:ascii="Arial" w:hAnsi="Arial" w:cs="Arial"/>
          <w:sz w:val="22"/>
          <w:szCs w:val="22"/>
        </w:rPr>
      </w:pPr>
      <w:r w:rsidRPr="007C3AED">
        <w:rPr>
          <w:rFonts w:ascii="Arial" w:hAnsi="Arial" w:cs="Arial"/>
          <w:sz w:val="22"/>
          <w:szCs w:val="22"/>
        </w:rPr>
        <w:t xml:space="preserve">ZA: </w:t>
      </w:r>
      <w:r w:rsidR="00E7043B">
        <w:rPr>
          <w:rFonts w:ascii="Arial" w:hAnsi="Arial" w:cs="Arial"/>
          <w:sz w:val="22"/>
          <w:szCs w:val="22"/>
        </w:rPr>
        <w:t>15</w:t>
      </w:r>
    </w:p>
    <w:p w14:paraId="24EF9F49" w14:textId="77777777" w:rsidR="00974EC4" w:rsidRPr="007C3AED" w:rsidRDefault="00974EC4" w:rsidP="00974EC4">
      <w:pPr>
        <w:jc w:val="both"/>
        <w:rPr>
          <w:rFonts w:ascii="Arial" w:hAnsi="Arial" w:cs="Arial"/>
          <w:sz w:val="22"/>
          <w:szCs w:val="22"/>
        </w:rPr>
      </w:pPr>
      <w:r w:rsidRPr="007C3AED">
        <w:rPr>
          <w:rFonts w:ascii="Arial" w:hAnsi="Arial" w:cs="Arial"/>
          <w:sz w:val="22"/>
          <w:szCs w:val="22"/>
        </w:rPr>
        <w:t xml:space="preserve">PROTI: </w:t>
      </w:r>
    </w:p>
    <w:p w14:paraId="17BE893E" w14:textId="00EF253B" w:rsidR="00974EC4" w:rsidRPr="00B678D8" w:rsidRDefault="00974EC4" w:rsidP="00974EC4">
      <w:pPr>
        <w:jc w:val="both"/>
        <w:rPr>
          <w:rFonts w:ascii="Arial" w:hAnsi="Arial" w:cs="Arial"/>
          <w:color w:val="EE0000"/>
          <w:sz w:val="22"/>
          <w:szCs w:val="22"/>
        </w:rPr>
      </w:pPr>
    </w:p>
    <w:tbl>
      <w:tblPr>
        <w:tblW w:w="0" w:type="auto"/>
        <w:tblLook w:val="04A0" w:firstRow="1" w:lastRow="0" w:firstColumn="1" w:lastColumn="0" w:noHBand="0" w:noVBand="1"/>
      </w:tblPr>
      <w:tblGrid>
        <w:gridCol w:w="1980"/>
        <w:gridCol w:w="722"/>
        <w:gridCol w:w="910"/>
      </w:tblGrid>
      <w:tr w:rsidR="00974EC4" w:rsidRPr="00353733" w14:paraId="3AB77583" w14:textId="77777777" w:rsidTr="004A550B">
        <w:tc>
          <w:tcPr>
            <w:tcW w:w="1980" w:type="dxa"/>
            <w:tcBorders>
              <w:top w:val="single" w:sz="4" w:space="0" w:color="auto"/>
              <w:left w:val="single" w:sz="4" w:space="0" w:color="auto"/>
              <w:bottom w:val="single" w:sz="4" w:space="0" w:color="auto"/>
              <w:right w:val="single" w:sz="4" w:space="0" w:color="auto"/>
            </w:tcBorders>
          </w:tcPr>
          <w:p w14:paraId="03A3BB36" w14:textId="77777777" w:rsidR="00974EC4" w:rsidRPr="00353733" w:rsidRDefault="00974EC4"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B51B61F" w14:textId="77777777" w:rsidR="00974EC4" w:rsidRPr="00353733" w:rsidRDefault="00974EC4"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8C4A33F" w14:textId="77777777" w:rsidR="00974EC4" w:rsidRPr="00353733" w:rsidRDefault="00974EC4" w:rsidP="004A550B">
            <w:pPr>
              <w:jc w:val="center"/>
              <w:rPr>
                <w:rFonts w:ascii="Arial" w:hAnsi="Arial" w:cs="Arial"/>
                <w:sz w:val="18"/>
                <w:szCs w:val="18"/>
              </w:rPr>
            </w:pPr>
            <w:r w:rsidRPr="00353733">
              <w:rPr>
                <w:rFonts w:ascii="Arial" w:hAnsi="Arial" w:cs="Arial"/>
                <w:sz w:val="18"/>
                <w:szCs w:val="18"/>
              </w:rPr>
              <w:t>PROTI</w:t>
            </w:r>
          </w:p>
        </w:tc>
      </w:tr>
      <w:tr w:rsidR="00974EC4" w:rsidRPr="00353733" w14:paraId="312DEC6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B240353" w14:textId="77777777" w:rsidR="00974EC4" w:rsidRPr="00353733" w:rsidRDefault="00974EC4" w:rsidP="004A550B">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1FA04DBD"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3D3032E" w14:textId="77777777" w:rsidR="00974EC4" w:rsidRPr="00353733" w:rsidRDefault="00974EC4" w:rsidP="004A550B">
            <w:pPr>
              <w:jc w:val="center"/>
              <w:rPr>
                <w:rFonts w:ascii="Arial" w:hAnsi="Arial" w:cs="Arial"/>
                <w:sz w:val="18"/>
                <w:szCs w:val="18"/>
              </w:rPr>
            </w:pPr>
          </w:p>
        </w:tc>
      </w:tr>
      <w:tr w:rsidR="00974EC4" w:rsidRPr="00353733" w14:paraId="4D6BF95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9D30C73" w14:textId="77777777" w:rsidR="00974EC4" w:rsidRPr="00353733" w:rsidRDefault="00974EC4" w:rsidP="004A550B">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0917A3C"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0B1D33" w14:textId="77777777" w:rsidR="00974EC4" w:rsidRPr="00353733" w:rsidRDefault="00974EC4" w:rsidP="004A550B">
            <w:pPr>
              <w:jc w:val="center"/>
              <w:rPr>
                <w:rFonts w:ascii="Arial" w:hAnsi="Arial" w:cs="Arial"/>
                <w:sz w:val="18"/>
                <w:szCs w:val="18"/>
              </w:rPr>
            </w:pPr>
          </w:p>
        </w:tc>
      </w:tr>
      <w:tr w:rsidR="00974EC4" w:rsidRPr="00353733" w14:paraId="5FBFD27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4249EB01" w14:textId="77777777" w:rsidR="00974EC4" w:rsidRPr="00353733" w:rsidRDefault="00974EC4" w:rsidP="004A550B">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28C96220"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C63A85" w14:textId="77777777" w:rsidR="00974EC4" w:rsidRPr="00353733" w:rsidRDefault="00974EC4" w:rsidP="004A550B">
            <w:pPr>
              <w:jc w:val="center"/>
              <w:rPr>
                <w:rFonts w:ascii="Arial" w:hAnsi="Arial" w:cs="Arial"/>
                <w:sz w:val="18"/>
                <w:szCs w:val="18"/>
              </w:rPr>
            </w:pPr>
          </w:p>
        </w:tc>
      </w:tr>
      <w:tr w:rsidR="00974EC4" w:rsidRPr="00353733" w14:paraId="6B04DA5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CF8EF86" w14:textId="77777777" w:rsidR="00974EC4" w:rsidRPr="00353733" w:rsidRDefault="00974EC4" w:rsidP="004A550B">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5509C38A"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9F797E" w14:textId="77777777" w:rsidR="00974EC4" w:rsidRPr="00353733" w:rsidRDefault="00974EC4" w:rsidP="004A550B">
            <w:pPr>
              <w:jc w:val="center"/>
              <w:rPr>
                <w:rFonts w:ascii="Arial" w:hAnsi="Arial" w:cs="Arial"/>
                <w:sz w:val="18"/>
                <w:szCs w:val="18"/>
              </w:rPr>
            </w:pPr>
          </w:p>
        </w:tc>
      </w:tr>
      <w:tr w:rsidR="00974EC4" w:rsidRPr="00353733" w14:paraId="5692AC4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343960AC" w14:textId="77777777" w:rsidR="00974EC4" w:rsidRPr="00353733" w:rsidRDefault="00974EC4" w:rsidP="004A550B">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83E8652"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B3B77B" w14:textId="77777777" w:rsidR="00974EC4" w:rsidRPr="00353733" w:rsidRDefault="00974EC4" w:rsidP="004A550B">
            <w:pPr>
              <w:jc w:val="center"/>
              <w:rPr>
                <w:rFonts w:ascii="Arial" w:hAnsi="Arial" w:cs="Arial"/>
                <w:sz w:val="18"/>
                <w:szCs w:val="18"/>
              </w:rPr>
            </w:pPr>
          </w:p>
        </w:tc>
      </w:tr>
      <w:tr w:rsidR="00974EC4" w:rsidRPr="00353733" w14:paraId="17CC0CB6"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3E8A571" w14:textId="77777777" w:rsidR="00974EC4" w:rsidRPr="00353733" w:rsidRDefault="00974EC4" w:rsidP="004A550B">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F1FC4FB"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D49E5D" w14:textId="77777777" w:rsidR="00974EC4" w:rsidRPr="00353733" w:rsidRDefault="00974EC4" w:rsidP="004A550B">
            <w:pPr>
              <w:jc w:val="center"/>
              <w:rPr>
                <w:rFonts w:ascii="Arial" w:hAnsi="Arial" w:cs="Arial"/>
                <w:sz w:val="18"/>
                <w:szCs w:val="18"/>
              </w:rPr>
            </w:pPr>
          </w:p>
        </w:tc>
      </w:tr>
      <w:tr w:rsidR="00974EC4" w:rsidRPr="00353733" w14:paraId="6868865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A105B11" w14:textId="77777777" w:rsidR="00974EC4" w:rsidRPr="00353733" w:rsidRDefault="00974EC4" w:rsidP="004A550B">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30825073"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552B3D" w14:textId="77777777" w:rsidR="00974EC4" w:rsidRPr="00353733" w:rsidRDefault="00974EC4" w:rsidP="004A550B">
            <w:pPr>
              <w:jc w:val="center"/>
              <w:rPr>
                <w:rFonts w:ascii="Arial" w:hAnsi="Arial" w:cs="Arial"/>
                <w:sz w:val="18"/>
                <w:szCs w:val="18"/>
              </w:rPr>
            </w:pPr>
          </w:p>
        </w:tc>
      </w:tr>
      <w:tr w:rsidR="00974EC4" w:rsidRPr="00353733" w14:paraId="43296A43"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CF7C1BB" w14:textId="77777777" w:rsidR="00974EC4" w:rsidRPr="00353733" w:rsidRDefault="00974EC4" w:rsidP="004A550B">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17CFE6E5"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D9AF5E" w14:textId="77777777" w:rsidR="00974EC4" w:rsidRPr="00353733" w:rsidRDefault="00974EC4" w:rsidP="004A550B">
            <w:pPr>
              <w:jc w:val="center"/>
              <w:rPr>
                <w:rFonts w:ascii="Arial" w:hAnsi="Arial" w:cs="Arial"/>
                <w:sz w:val="18"/>
                <w:szCs w:val="18"/>
              </w:rPr>
            </w:pPr>
          </w:p>
        </w:tc>
      </w:tr>
      <w:tr w:rsidR="00974EC4" w:rsidRPr="00353733" w14:paraId="33B66A7B"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6DE6043" w14:textId="77777777" w:rsidR="00974EC4" w:rsidRPr="00353733" w:rsidRDefault="00974EC4" w:rsidP="004A550B">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C1FAE9A"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7A0FA1" w14:textId="77777777" w:rsidR="00974EC4" w:rsidRPr="00353733" w:rsidRDefault="00974EC4" w:rsidP="004A550B">
            <w:pPr>
              <w:jc w:val="center"/>
              <w:rPr>
                <w:rFonts w:ascii="Arial" w:hAnsi="Arial" w:cs="Arial"/>
                <w:sz w:val="18"/>
                <w:szCs w:val="18"/>
              </w:rPr>
            </w:pPr>
          </w:p>
        </w:tc>
      </w:tr>
      <w:tr w:rsidR="00974EC4" w:rsidRPr="00353733" w14:paraId="76E34432"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81FC619" w14:textId="77777777" w:rsidR="00974EC4" w:rsidRPr="00353733" w:rsidRDefault="00974EC4" w:rsidP="004A550B">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75FFAFFB"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0F169C" w14:textId="77777777" w:rsidR="00974EC4" w:rsidRPr="00353733" w:rsidRDefault="00974EC4" w:rsidP="004A550B">
            <w:pPr>
              <w:jc w:val="center"/>
              <w:rPr>
                <w:rFonts w:ascii="Arial" w:hAnsi="Arial" w:cs="Arial"/>
                <w:sz w:val="18"/>
                <w:szCs w:val="18"/>
              </w:rPr>
            </w:pPr>
          </w:p>
        </w:tc>
      </w:tr>
      <w:tr w:rsidR="00974EC4" w:rsidRPr="00353733" w14:paraId="31081E4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7BC372A" w14:textId="77777777" w:rsidR="00974EC4" w:rsidRPr="00353733" w:rsidRDefault="00974EC4" w:rsidP="004A550B">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5A9D099E"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586D78D" w14:textId="77777777" w:rsidR="00974EC4" w:rsidRPr="00353733" w:rsidRDefault="00974EC4" w:rsidP="004A550B">
            <w:pPr>
              <w:jc w:val="center"/>
              <w:rPr>
                <w:rFonts w:ascii="Arial" w:hAnsi="Arial" w:cs="Arial"/>
                <w:sz w:val="18"/>
                <w:szCs w:val="18"/>
              </w:rPr>
            </w:pPr>
          </w:p>
        </w:tc>
      </w:tr>
      <w:tr w:rsidR="00974EC4" w:rsidRPr="00353733" w14:paraId="0BEB4C8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F7F6743" w14:textId="77777777" w:rsidR="00974EC4" w:rsidRPr="00353733" w:rsidRDefault="00974EC4" w:rsidP="004A550B">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75A92F68"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8CA037" w14:textId="77777777" w:rsidR="00974EC4" w:rsidRPr="00353733" w:rsidRDefault="00974EC4" w:rsidP="004A550B">
            <w:pPr>
              <w:jc w:val="center"/>
              <w:rPr>
                <w:rFonts w:ascii="Arial" w:hAnsi="Arial" w:cs="Arial"/>
                <w:sz w:val="18"/>
                <w:szCs w:val="18"/>
              </w:rPr>
            </w:pPr>
          </w:p>
        </w:tc>
      </w:tr>
      <w:tr w:rsidR="00974EC4" w:rsidRPr="00353733" w14:paraId="3AC6E14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CE2A157" w14:textId="77777777" w:rsidR="00974EC4" w:rsidRPr="00353733" w:rsidRDefault="00974EC4" w:rsidP="004A550B">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7D547472"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04448F" w14:textId="77777777" w:rsidR="00974EC4" w:rsidRPr="00353733" w:rsidRDefault="00974EC4" w:rsidP="004A550B">
            <w:pPr>
              <w:jc w:val="center"/>
              <w:rPr>
                <w:rFonts w:ascii="Arial" w:hAnsi="Arial" w:cs="Arial"/>
                <w:sz w:val="18"/>
                <w:szCs w:val="18"/>
              </w:rPr>
            </w:pPr>
          </w:p>
        </w:tc>
      </w:tr>
      <w:tr w:rsidR="00974EC4" w:rsidRPr="00353733" w14:paraId="4FEF33DC"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ABCB3D5" w14:textId="77777777" w:rsidR="00974EC4" w:rsidRPr="00353733" w:rsidRDefault="00974EC4" w:rsidP="004A550B">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344BF32F"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60BD0ED7" w14:textId="77777777" w:rsidR="00974EC4" w:rsidRPr="00353733" w:rsidRDefault="00974EC4" w:rsidP="004A550B">
            <w:pPr>
              <w:jc w:val="center"/>
              <w:rPr>
                <w:rFonts w:ascii="Arial" w:hAnsi="Arial" w:cs="Arial"/>
                <w:sz w:val="18"/>
                <w:szCs w:val="18"/>
              </w:rPr>
            </w:pPr>
          </w:p>
        </w:tc>
      </w:tr>
      <w:tr w:rsidR="00974EC4" w:rsidRPr="00353733" w14:paraId="60CC0CF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6A54C06" w14:textId="77777777" w:rsidR="00974EC4" w:rsidRPr="00353733" w:rsidRDefault="00974EC4" w:rsidP="004A550B">
            <w:pPr>
              <w:rPr>
                <w:rFonts w:ascii="Arial" w:hAnsi="Arial" w:cs="Arial"/>
                <w:sz w:val="18"/>
                <w:szCs w:val="18"/>
              </w:rPr>
            </w:pPr>
            <w:proofErr w:type="spellStart"/>
            <w:r w:rsidRPr="00353733">
              <w:rPr>
                <w:rFonts w:ascii="Arial" w:hAnsi="Arial" w:cs="Arial"/>
                <w:sz w:val="18"/>
                <w:szCs w:val="18"/>
              </w:rPr>
              <w:t>Ava</w:t>
            </w:r>
            <w:proofErr w:type="spellEnd"/>
            <w:r w:rsidRPr="0035373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2E625880" w14:textId="77777777" w:rsidR="00974EC4" w:rsidRPr="0089239D" w:rsidRDefault="00974EC4"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E9E392" w14:textId="77777777" w:rsidR="00974EC4" w:rsidRPr="00353733" w:rsidRDefault="00974EC4" w:rsidP="004A550B">
            <w:pPr>
              <w:jc w:val="center"/>
              <w:rPr>
                <w:rFonts w:ascii="Arial" w:hAnsi="Arial" w:cs="Arial"/>
                <w:sz w:val="18"/>
                <w:szCs w:val="18"/>
              </w:rPr>
            </w:pPr>
          </w:p>
        </w:tc>
      </w:tr>
    </w:tbl>
    <w:p w14:paraId="0F19362C" w14:textId="77777777" w:rsidR="00974EC4" w:rsidRDefault="00974EC4" w:rsidP="00974EC4">
      <w:pPr>
        <w:jc w:val="both"/>
        <w:rPr>
          <w:rFonts w:ascii="Arial" w:hAnsi="Arial" w:cs="Arial"/>
          <w:i/>
          <w:iCs/>
          <w:sz w:val="22"/>
          <w:szCs w:val="22"/>
        </w:rPr>
      </w:pPr>
    </w:p>
    <w:p w14:paraId="553FE770" w14:textId="77777777" w:rsidR="00974EC4" w:rsidRPr="00E7043B" w:rsidRDefault="00974EC4" w:rsidP="00974EC4">
      <w:pPr>
        <w:jc w:val="both"/>
        <w:rPr>
          <w:rFonts w:ascii="Arial" w:hAnsi="Arial" w:cs="Arial"/>
          <w:i/>
          <w:iCs/>
          <w:sz w:val="22"/>
          <w:szCs w:val="22"/>
        </w:rPr>
      </w:pPr>
      <w:r w:rsidRPr="00E7043B">
        <w:rPr>
          <w:rFonts w:ascii="Arial" w:hAnsi="Arial" w:cs="Arial"/>
          <w:i/>
          <w:iCs/>
          <w:sz w:val="22"/>
          <w:szCs w:val="22"/>
        </w:rPr>
        <w:t xml:space="preserve">Sklep je sprejet. </w:t>
      </w:r>
    </w:p>
    <w:p w14:paraId="2D40AA56" w14:textId="77777777" w:rsidR="00974EC4" w:rsidRDefault="00974EC4" w:rsidP="00202622">
      <w:pPr>
        <w:rPr>
          <w:rFonts w:ascii="Arial" w:hAnsi="Arial" w:cs="Arial"/>
          <w:bCs/>
          <w:sz w:val="22"/>
          <w:szCs w:val="22"/>
        </w:rPr>
      </w:pPr>
    </w:p>
    <w:p w14:paraId="3045D297" w14:textId="77777777" w:rsidR="00D62B1A" w:rsidRDefault="00D62B1A" w:rsidP="00202622">
      <w:pPr>
        <w:rPr>
          <w:rFonts w:ascii="Arial" w:hAnsi="Arial" w:cs="Arial"/>
          <w:bCs/>
          <w:sz w:val="22"/>
          <w:szCs w:val="22"/>
        </w:rPr>
      </w:pPr>
    </w:p>
    <w:p w14:paraId="75834650" w14:textId="6DCD6F77" w:rsidR="00C473C1" w:rsidRDefault="00C473C1" w:rsidP="00C473C1">
      <w:pPr>
        <w:tabs>
          <w:tab w:val="num" w:pos="1920"/>
        </w:tabs>
        <w:jc w:val="both"/>
        <w:rPr>
          <w:rFonts w:ascii="Arial" w:hAnsi="Arial" w:cs="Arial"/>
          <w:b/>
          <w:bCs/>
          <w:sz w:val="22"/>
          <w:szCs w:val="22"/>
          <w:u w:val="single"/>
        </w:rPr>
      </w:pPr>
      <w:r w:rsidRPr="00202622">
        <w:rPr>
          <w:rFonts w:ascii="Arial" w:hAnsi="Arial" w:cs="Arial"/>
          <w:b/>
          <w:bCs/>
          <w:sz w:val="22"/>
          <w:szCs w:val="22"/>
          <w:u w:val="single"/>
        </w:rPr>
        <w:t>K 1</w:t>
      </w:r>
      <w:r>
        <w:rPr>
          <w:rFonts w:ascii="Arial" w:hAnsi="Arial" w:cs="Arial"/>
          <w:b/>
          <w:bCs/>
          <w:sz w:val="22"/>
          <w:szCs w:val="22"/>
          <w:u w:val="single"/>
        </w:rPr>
        <w:t>4</w:t>
      </w:r>
      <w:r w:rsidRPr="00202622">
        <w:rPr>
          <w:rFonts w:ascii="Arial" w:hAnsi="Arial" w:cs="Arial"/>
          <w:b/>
          <w:bCs/>
          <w:sz w:val="22"/>
          <w:szCs w:val="22"/>
          <w:u w:val="single"/>
        </w:rPr>
        <w:t xml:space="preserve">) </w:t>
      </w:r>
      <w:r w:rsidRPr="00C473C1">
        <w:rPr>
          <w:rFonts w:ascii="Arial" w:hAnsi="Arial" w:cs="Arial"/>
          <w:b/>
          <w:bCs/>
          <w:sz w:val="22"/>
          <w:szCs w:val="22"/>
          <w:u w:val="single"/>
        </w:rPr>
        <w:t>Poročilo nadzornega odbora o nadzorih v letu 2025 - seznanitev (poročevalec: Gregor Kobal, predsednik NO)</w:t>
      </w:r>
    </w:p>
    <w:p w14:paraId="4F52EFAA" w14:textId="77777777" w:rsidR="00C473C1" w:rsidRDefault="00C473C1" w:rsidP="00C473C1">
      <w:pPr>
        <w:tabs>
          <w:tab w:val="num" w:pos="1920"/>
        </w:tabs>
        <w:jc w:val="both"/>
        <w:rPr>
          <w:rFonts w:ascii="Arial" w:hAnsi="Arial" w:cs="Arial"/>
          <w:b/>
          <w:bCs/>
          <w:sz w:val="22"/>
          <w:szCs w:val="22"/>
          <w:u w:val="single"/>
        </w:rPr>
      </w:pPr>
    </w:p>
    <w:p w14:paraId="0B0DC239" w14:textId="4BCCB16C" w:rsidR="00C473C1" w:rsidRPr="0092576E" w:rsidRDefault="00C473C1" w:rsidP="00C473C1">
      <w:pPr>
        <w:rPr>
          <w:rFonts w:ascii="Arial" w:hAnsi="Arial" w:cs="Arial"/>
          <w:bCs/>
          <w:sz w:val="22"/>
          <w:szCs w:val="22"/>
        </w:rPr>
      </w:pPr>
      <w:r w:rsidRPr="0092576E">
        <w:rPr>
          <w:rFonts w:ascii="Arial" w:hAnsi="Arial" w:cs="Arial"/>
          <w:bCs/>
          <w:sz w:val="22"/>
          <w:szCs w:val="22"/>
          <w:u w:val="single"/>
        </w:rPr>
        <w:t>Župan</w:t>
      </w:r>
      <w:r w:rsidRPr="0092576E">
        <w:rPr>
          <w:rFonts w:ascii="Arial" w:hAnsi="Arial" w:cs="Arial"/>
          <w:bCs/>
          <w:sz w:val="22"/>
          <w:szCs w:val="22"/>
        </w:rPr>
        <w:t xml:space="preserve"> preda besedo predsedniku NO g. Gregorju Kobalu.</w:t>
      </w:r>
    </w:p>
    <w:p w14:paraId="29E0C931" w14:textId="77777777" w:rsidR="00C473C1" w:rsidRPr="0092576E" w:rsidRDefault="00C473C1" w:rsidP="00C473C1">
      <w:pPr>
        <w:rPr>
          <w:rFonts w:ascii="Arial" w:hAnsi="Arial" w:cs="Arial"/>
          <w:bCs/>
          <w:sz w:val="22"/>
          <w:szCs w:val="22"/>
        </w:rPr>
      </w:pPr>
    </w:p>
    <w:p w14:paraId="2F933764" w14:textId="3B7A1AC4" w:rsidR="00C473C1" w:rsidRPr="0092576E" w:rsidRDefault="00C473C1" w:rsidP="00C473C1">
      <w:pPr>
        <w:rPr>
          <w:rFonts w:ascii="Arial" w:hAnsi="Arial" w:cs="Arial"/>
          <w:bCs/>
          <w:sz w:val="22"/>
          <w:szCs w:val="22"/>
        </w:rPr>
      </w:pPr>
      <w:r w:rsidRPr="0092576E">
        <w:rPr>
          <w:rFonts w:ascii="Arial" w:hAnsi="Arial" w:cs="Arial"/>
          <w:bCs/>
          <w:sz w:val="22"/>
          <w:szCs w:val="22"/>
          <w:u w:val="single"/>
        </w:rPr>
        <w:t>Gregor Kobal</w:t>
      </w:r>
      <w:r w:rsidRPr="0092576E">
        <w:rPr>
          <w:rFonts w:ascii="Arial" w:hAnsi="Arial" w:cs="Arial"/>
          <w:bCs/>
          <w:sz w:val="22"/>
          <w:szCs w:val="22"/>
        </w:rPr>
        <w:t xml:space="preserve"> predstavi</w:t>
      </w:r>
      <w:r w:rsidR="00E7043B" w:rsidRPr="0092576E">
        <w:rPr>
          <w:rFonts w:ascii="Arial" w:hAnsi="Arial" w:cs="Arial"/>
          <w:bCs/>
          <w:sz w:val="22"/>
          <w:szCs w:val="22"/>
        </w:rPr>
        <w:t xml:space="preserve"> Poročilo </w:t>
      </w:r>
      <w:r w:rsidR="0092576E" w:rsidRPr="0092576E">
        <w:rPr>
          <w:rFonts w:ascii="Arial" w:hAnsi="Arial" w:cs="Arial"/>
          <w:bCs/>
          <w:sz w:val="22"/>
          <w:szCs w:val="22"/>
        </w:rPr>
        <w:t xml:space="preserve">o delu </w:t>
      </w:r>
      <w:r w:rsidR="00E7043B" w:rsidRPr="0092576E">
        <w:rPr>
          <w:rFonts w:ascii="Arial" w:hAnsi="Arial" w:cs="Arial"/>
          <w:bCs/>
          <w:sz w:val="22"/>
          <w:szCs w:val="22"/>
        </w:rPr>
        <w:t xml:space="preserve">NO </w:t>
      </w:r>
      <w:r w:rsidR="0092576E" w:rsidRPr="0092576E">
        <w:rPr>
          <w:rFonts w:ascii="Arial" w:hAnsi="Arial" w:cs="Arial"/>
          <w:bCs/>
          <w:sz w:val="22"/>
          <w:szCs w:val="22"/>
        </w:rPr>
        <w:t>za leto</w:t>
      </w:r>
      <w:r w:rsidR="00E7043B" w:rsidRPr="0092576E">
        <w:rPr>
          <w:rFonts w:ascii="Arial" w:hAnsi="Arial" w:cs="Arial"/>
          <w:bCs/>
          <w:sz w:val="22"/>
          <w:szCs w:val="22"/>
        </w:rPr>
        <w:t xml:space="preserve"> 2025. </w:t>
      </w:r>
    </w:p>
    <w:p w14:paraId="3DC0C1F5" w14:textId="77777777" w:rsidR="00C473C1" w:rsidRPr="0092576E" w:rsidRDefault="00C473C1" w:rsidP="00C473C1">
      <w:pPr>
        <w:rPr>
          <w:rFonts w:ascii="Arial" w:hAnsi="Arial" w:cs="Arial"/>
          <w:bCs/>
          <w:sz w:val="22"/>
          <w:szCs w:val="22"/>
        </w:rPr>
      </w:pPr>
    </w:p>
    <w:p w14:paraId="26DDAA8C" w14:textId="3B916F77" w:rsidR="00C473C1" w:rsidRPr="0092576E" w:rsidRDefault="00E7043B" w:rsidP="00C473C1">
      <w:pPr>
        <w:rPr>
          <w:rFonts w:ascii="Arial" w:hAnsi="Arial" w:cs="Arial"/>
          <w:bCs/>
          <w:sz w:val="22"/>
          <w:szCs w:val="22"/>
        </w:rPr>
      </w:pPr>
      <w:r w:rsidRPr="0092576E">
        <w:rPr>
          <w:rFonts w:ascii="Arial" w:hAnsi="Arial" w:cs="Arial"/>
          <w:bCs/>
          <w:sz w:val="22"/>
          <w:szCs w:val="22"/>
          <w:u w:val="single"/>
        </w:rPr>
        <w:t>Župan</w:t>
      </w:r>
      <w:r w:rsidRPr="0092576E">
        <w:rPr>
          <w:rFonts w:ascii="Arial" w:hAnsi="Arial" w:cs="Arial"/>
          <w:bCs/>
          <w:sz w:val="22"/>
          <w:szCs w:val="22"/>
        </w:rPr>
        <w:t xml:space="preserve"> odpre razpravo.</w:t>
      </w:r>
      <w:r w:rsidR="0092576E">
        <w:rPr>
          <w:rFonts w:ascii="Arial" w:hAnsi="Arial" w:cs="Arial"/>
          <w:bCs/>
          <w:sz w:val="22"/>
          <w:szCs w:val="22"/>
        </w:rPr>
        <w:t xml:space="preserve"> Besedo preda </w:t>
      </w:r>
      <w:proofErr w:type="spellStart"/>
      <w:r w:rsidR="0092576E">
        <w:rPr>
          <w:rFonts w:ascii="Arial" w:hAnsi="Arial" w:cs="Arial"/>
          <w:bCs/>
          <w:sz w:val="22"/>
          <w:szCs w:val="22"/>
        </w:rPr>
        <w:t>Avi</w:t>
      </w:r>
      <w:proofErr w:type="spellEnd"/>
      <w:r w:rsidR="0092576E">
        <w:rPr>
          <w:rFonts w:ascii="Arial" w:hAnsi="Arial" w:cs="Arial"/>
          <w:bCs/>
          <w:sz w:val="22"/>
          <w:szCs w:val="22"/>
        </w:rPr>
        <w:t xml:space="preserve"> Rajh.</w:t>
      </w:r>
    </w:p>
    <w:p w14:paraId="14D13269" w14:textId="77777777" w:rsidR="00E7043B" w:rsidRDefault="00E7043B" w:rsidP="00C473C1">
      <w:pPr>
        <w:rPr>
          <w:rFonts w:ascii="Arial" w:hAnsi="Arial" w:cs="Arial"/>
          <w:bCs/>
          <w:color w:val="EE0000"/>
          <w:sz w:val="22"/>
          <w:szCs w:val="22"/>
        </w:rPr>
      </w:pPr>
    </w:p>
    <w:p w14:paraId="47D7BB02" w14:textId="1F0B1488" w:rsidR="00E7043B" w:rsidRDefault="00E7043B" w:rsidP="00D62B1A">
      <w:pPr>
        <w:jc w:val="both"/>
        <w:rPr>
          <w:rFonts w:ascii="Arial" w:hAnsi="Arial" w:cs="Arial"/>
          <w:bCs/>
          <w:color w:val="EE0000"/>
          <w:sz w:val="22"/>
          <w:szCs w:val="22"/>
        </w:rPr>
      </w:pPr>
      <w:proofErr w:type="spellStart"/>
      <w:r w:rsidRPr="00D62B1A">
        <w:rPr>
          <w:rFonts w:ascii="Arial" w:hAnsi="Arial" w:cs="Arial"/>
          <w:bCs/>
          <w:sz w:val="22"/>
          <w:szCs w:val="22"/>
          <w:u w:val="single"/>
        </w:rPr>
        <w:t>Ava</w:t>
      </w:r>
      <w:proofErr w:type="spellEnd"/>
      <w:r w:rsidRPr="00D62B1A">
        <w:rPr>
          <w:rFonts w:ascii="Arial" w:hAnsi="Arial" w:cs="Arial"/>
          <w:bCs/>
          <w:sz w:val="22"/>
          <w:szCs w:val="22"/>
          <w:u w:val="single"/>
        </w:rPr>
        <w:t xml:space="preserve"> Rajh</w:t>
      </w:r>
      <w:r w:rsidR="0092576E" w:rsidRPr="004708AB">
        <w:rPr>
          <w:rFonts w:ascii="Arial" w:hAnsi="Arial" w:cs="Arial"/>
          <w:bCs/>
          <w:sz w:val="22"/>
          <w:szCs w:val="22"/>
        </w:rPr>
        <w:t xml:space="preserve"> postavi dve</w:t>
      </w:r>
      <w:r w:rsidRPr="004708AB">
        <w:rPr>
          <w:rFonts w:ascii="Arial" w:hAnsi="Arial" w:cs="Arial"/>
          <w:bCs/>
          <w:sz w:val="22"/>
          <w:szCs w:val="22"/>
        </w:rPr>
        <w:t xml:space="preserve"> vprašanji. V 6</w:t>
      </w:r>
      <w:r w:rsidR="0092576E" w:rsidRPr="004708AB">
        <w:rPr>
          <w:rFonts w:ascii="Arial" w:hAnsi="Arial" w:cs="Arial"/>
          <w:bCs/>
          <w:sz w:val="22"/>
          <w:szCs w:val="22"/>
        </w:rPr>
        <w:t>.</w:t>
      </w:r>
      <w:r w:rsidRPr="004708AB">
        <w:rPr>
          <w:rFonts w:ascii="Arial" w:hAnsi="Arial" w:cs="Arial"/>
          <w:bCs/>
          <w:sz w:val="22"/>
          <w:szCs w:val="22"/>
        </w:rPr>
        <w:t xml:space="preserve"> členu poslovnika</w:t>
      </w:r>
      <w:r w:rsidR="0092576E" w:rsidRPr="004708AB">
        <w:rPr>
          <w:rFonts w:ascii="Arial" w:hAnsi="Arial" w:cs="Arial"/>
          <w:bCs/>
          <w:sz w:val="22"/>
          <w:szCs w:val="22"/>
        </w:rPr>
        <w:t xml:space="preserve"> piše, </w:t>
      </w:r>
      <w:r w:rsidRPr="004708AB">
        <w:rPr>
          <w:rFonts w:ascii="Arial" w:hAnsi="Arial" w:cs="Arial"/>
          <w:bCs/>
          <w:sz w:val="22"/>
          <w:szCs w:val="22"/>
        </w:rPr>
        <w:t xml:space="preserve">da je delo NO javno in </w:t>
      </w:r>
      <w:r w:rsidR="0092576E" w:rsidRPr="004708AB">
        <w:rPr>
          <w:rFonts w:ascii="Arial" w:hAnsi="Arial" w:cs="Arial"/>
          <w:bCs/>
          <w:sz w:val="22"/>
          <w:szCs w:val="22"/>
        </w:rPr>
        <w:t xml:space="preserve">javnost </w:t>
      </w:r>
      <w:r w:rsidRPr="004708AB">
        <w:rPr>
          <w:rFonts w:ascii="Arial" w:hAnsi="Arial" w:cs="Arial"/>
          <w:bCs/>
          <w:sz w:val="22"/>
          <w:szCs w:val="22"/>
        </w:rPr>
        <w:t>del</w:t>
      </w:r>
      <w:r w:rsidR="0092576E" w:rsidRPr="004708AB">
        <w:rPr>
          <w:rFonts w:ascii="Arial" w:hAnsi="Arial" w:cs="Arial"/>
          <w:bCs/>
          <w:sz w:val="22"/>
          <w:szCs w:val="22"/>
        </w:rPr>
        <w:t>a</w:t>
      </w:r>
      <w:r w:rsidRPr="004708AB">
        <w:rPr>
          <w:rFonts w:ascii="Arial" w:hAnsi="Arial" w:cs="Arial"/>
          <w:bCs/>
          <w:sz w:val="22"/>
          <w:szCs w:val="22"/>
        </w:rPr>
        <w:t xml:space="preserve"> zagotavlja z objav</w:t>
      </w:r>
      <w:r w:rsidR="0092576E" w:rsidRPr="004708AB">
        <w:rPr>
          <w:rFonts w:ascii="Arial" w:hAnsi="Arial" w:cs="Arial"/>
          <w:bCs/>
          <w:sz w:val="22"/>
          <w:szCs w:val="22"/>
        </w:rPr>
        <w:t>ami javnosti</w:t>
      </w:r>
      <w:r w:rsidR="004708AB" w:rsidRPr="004708AB">
        <w:rPr>
          <w:rFonts w:ascii="Arial" w:hAnsi="Arial" w:cs="Arial"/>
          <w:bCs/>
          <w:sz w:val="22"/>
          <w:szCs w:val="22"/>
        </w:rPr>
        <w:t xml:space="preserve"> in</w:t>
      </w:r>
      <w:r w:rsidRPr="004708AB">
        <w:rPr>
          <w:rFonts w:ascii="Arial" w:hAnsi="Arial" w:cs="Arial"/>
          <w:bCs/>
          <w:sz w:val="22"/>
          <w:szCs w:val="22"/>
        </w:rPr>
        <w:t xml:space="preserve"> za to poskrbi predsednik NO. Predlaga</w:t>
      </w:r>
      <w:r w:rsidR="004708AB" w:rsidRPr="004708AB">
        <w:rPr>
          <w:rFonts w:ascii="Arial" w:hAnsi="Arial" w:cs="Arial"/>
          <w:bCs/>
          <w:sz w:val="22"/>
          <w:szCs w:val="22"/>
        </w:rPr>
        <w:t>, da bi imeli</w:t>
      </w:r>
      <w:r w:rsidRPr="004708AB">
        <w:rPr>
          <w:rFonts w:ascii="Arial" w:hAnsi="Arial" w:cs="Arial"/>
          <w:bCs/>
          <w:sz w:val="22"/>
          <w:szCs w:val="22"/>
        </w:rPr>
        <w:t xml:space="preserve"> </w:t>
      </w:r>
      <w:r w:rsidR="004708AB" w:rsidRPr="004708AB">
        <w:rPr>
          <w:rFonts w:ascii="Arial" w:hAnsi="Arial" w:cs="Arial"/>
          <w:bCs/>
          <w:sz w:val="22"/>
          <w:szCs w:val="22"/>
        </w:rPr>
        <w:t xml:space="preserve">posebej </w:t>
      </w:r>
      <w:r w:rsidRPr="004708AB">
        <w:rPr>
          <w:rFonts w:ascii="Arial" w:hAnsi="Arial" w:cs="Arial"/>
          <w:bCs/>
          <w:sz w:val="22"/>
          <w:szCs w:val="22"/>
        </w:rPr>
        <w:t xml:space="preserve">zavihek na spletni strani, kjer bi imeli </w:t>
      </w:r>
      <w:r w:rsidR="004708AB" w:rsidRPr="004708AB">
        <w:rPr>
          <w:rFonts w:ascii="Arial" w:hAnsi="Arial" w:cs="Arial"/>
          <w:bCs/>
          <w:sz w:val="22"/>
          <w:szCs w:val="22"/>
        </w:rPr>
        <w:t xml:space="preserve">vsa vabila, preglede </w:t>
      </w:r>
      <w:r w:rsidRPr="004708AB">
        <w:rPr>
          <w:rFonts w:ascii="Arial" w:hAnsi="Arial" w:cs="Arial"/>
          <w:bCs/>
          <w:sz w:val="22"/>
          <w:szCs w:val="22"/>
        </w:rPr>
        <w:t>in</w:t>
      </w:r>
      <w:r w:rsidR="004708AB" w:rsidRPr="004708AB">
        <w:rPr>
          <w:rFonts w:ascii="Arial" w:hAnsi="Arial" w:cs="Arial"/>
          <w:bCs/>
          <w:sz w:val="22"/>
          <w:szCs w:val="22"/>
        </w:rPr>
        <w:t xml:space="preserve"> končna</w:t>
      </w:r>
      <w:r w:rsidRPr="004708AB">
        <w:rPr>
          <w:rFonts w:ascii="Arial" w:hAnsi="Arial" w:cs="Arial"/>
          <w:bCs/>
          <w:sz w:val="22"/>
          <w:szCs w:val="22"/>
        </w:rPr>
        <w:t xml:space="preserve"> poročila objavljen</w:t>
      </w:r>
      <w:r w:rsidR="004708AB" w:rsidRPr="004708AB">
        <w:rPr>
          <w:rFonts w:ascii="Arial" w:hAnsi="Arial" w:cs="Arial"/>
          <w:bCs/>
          <w:sz w:val="22"/>
          <w:szCs w:val="22"/>
        </w:rPr>
        <w:t>a</w:t>
      </w:r>
      <w:r w:rsidRPr="004708AB">
        <w:rPr>
          <w:rFonts w:ascii="Arial" w:hAnsi="Arial" w:cs="Arial"/>
          <w:bCs/>
          <w:sz w:val="22"/>
          <w:szCs w:val="22"/>
        </w:rPr>
        <w:t xml:space="preserve"> za javnost.</w:t>
      </w:r>
      <w:r w:rsidR="004708AB" w:rsidRPr="004708AB">
        <w:rPr>
          <w:rFonts w:ascii="Arial" w:hAnsi="Arial" w:cs="Arial"/>
          <w:bCs/>
          <w:sz w:val="22"/>
          <w:szCs w:val="22"/>
        </w:rPr>
        <w:t xml:space="preserve"> </w:t>
      </w:r>
    </w:p>
    <w:p w14:paraId="6F8D54E6" w14:textId="071F57FD" w:rsidR="00E7043B" w:rsidRPr="004708AB" w:rsidRDefault="00E7043B" w:rsidP="00D62B1A">
      <w:pPr>
        <w:jc w:val="both"/>
        <w:rPr>
          <w:rFonts w:ascii="Arial" w:hAnsi="Arial" w:cs="Arial"/>
          <w:bCs/>
          <w:sz w:val="22"/>
          <w:szCs w:val="22"/>
        </w:rPr>
      </w:pPr>
      <w:r w:rsidRPr="004708AB">
        <w:rPr>
          <w:rFonts w:ascii="Arial" w:hAnsi="Arial" w:cs="Arial"/>
          <w:bCs/>
          <w:sz w:val="22"/>
          <w:szCs w:val="22"/>
        </w:rPr>
        <w:t xml:space="preserve">Drugo </w:t>
      </w:r>
      <w:r w:rsidR="004708AB" w:rsidRPr="004708AB">
        <w:rPr>
          <w:rFonts w:ascii="Arial" w:hAnsi="Arial" w:cs="Arial"/>
          <w:bCs/>
          <w:sz w:val="22"/>
          <w:szCs w:val="22"/>
        </w:rPr>
        <w:t xml:space="preserve">vprašaje se veže na </w:t>
      </w:r>
      <w:r w:rsidRPr="004708AB">
        <w:rPr>
          <w:rFonts w:ascii="Arial" w:hAnsi="Arial" w:cs="Arial"/>
          <w:bCs/>
          <w:sz w:val="22"/>
          <w:szCs w:val="22"/>
        </w:rPr>
        <w:t>20</w:t>
      </w:r>
      <w:r w:rsidR="00D62B1A">
        <w:rPr>
          <w:rFonts w:ascii="Arial" w:hAnsi="Arial" w:cs="Arial"/>
          <w:bCs/>
          <w:sz w:val="22"/>
          <w:szCs w:val="22"/>
        </w:rPr>
        <w:t>.</w:t>
      </w:r>
      <w:r w:rsidRPr="004708AB">
        <w:rPr>
          <w:rFonts w:ascii="Arial" w:hAnsi="Arial" w:cs="Arial"/>
          <w:bCs/>
          <w:sz w:val="22"/>
          <w:szCs w:val="22"/>
        </w:rPr>
        <w:t xml:space="preserve"> sej</w:t>
      </w:r>
      <w:r w:rsidR="004708AB" w:rsidRPr="004708AB">
        <w:rPr>
          <w:rFonts w:ascii="Arial" w:hAnsi="Arial" w:cs="Arial"/>
          <w:bCs/>
          <w:sz w:val="22"/>
          <w:szCs w:val="22"/>
        </w:rPr>
        <w:t xml:space="preserve">o, kjer je NO županu predlagal, </w:t>
      </w:r>
      <w:r w:rsidRPr="004708AB">
        <w:rPr>
          <w:rFonts w:ascii="Arial" w:hAnsi="Arial" w:cs="Arial"/>
          <w:bCs/>
          <w:sz w:val="22"/>
          <w:szCs w:val="22"/>
        </w:rPr>
        <w:t>da</w:t>
      </w:r>
      <w:r w:rsidR="004708AB" w:rsidRPr="004708AB">
        <w:rPr>
          <w:rFonts w:ascii="Arial" w:hAnsi="Arial" w:cs="Arial"/>
          <w:bCs/>
          <w:sz w:val="22"/>
          <w:szCs w:val="22"/>
        </w:rPr>
        <w:t xml:space="preserve"> do zaključnega računa </w:t>
      </w:r>
      <w:r w:rsidRPr="004708AB">
        <w:rPr>
          <w:rFonts w:ascii="Arial" w:hAnsi="Arial" w:cs="Arial"/>
          <w:bCs/>
          <w:sz w:val="22"/>
          <w:szCs w:val="22"/>
        </w:rPr>
        <w:t xml:space="preserve">pripravi </w:t>
      </w:r>
      <w:r w:rsidR="004708AB" w:rsidRPr="004708AB">
        <w:rPr>
          <w:rFonts w:ascii="Arial" w:hAnsi="Arial" w:cs="Arial"/>
          <w:bCs/>
          <w:sz w:val="22"/>
          <w:szCs w:val="22"/>
        </w:rPr>
        <w:t>končne podatke o investicijah in seznam vzrokov za zamik posamezne investicije. Zanima jo, ali je NO to prejel.</w:t>
      </w:r>
    </w:p>
    <w:p w14:paraId="17E47D7A" w14:textId="77777777" w:rsidR="00E7043B" w:rsidRDefault="00E7043B" w:rsidP="00D62B1A">
      <w:pPr>
        <w:jc w:val="both"/>
        <w:rPr>
          <w:rFonts w:ascii="Arial" w:hAnsi="Arial" w:cs="Arial"/>
          <w:bCs/>
          <w:color w:val="EE0000"/>
          <w:sz w:val="22"/>
          <w:szCs w:val="22"/>
        </w:rPr>
      </w:pPr>
    </w:p>
    <w:p w14:paraId="1BD3A56C" w14:textId="77777777" w:rsidR="00E91955" w:rsidRPr="003D3764" w:rsidRDefault="00E7043B" w:rsidP="00D62B1A">
      <w:pPr>
        <w:jc w:val="both"/>
        <w:rPr>
          <w:rFonts w:ascii="Arial" w:hAnsi="Arial" w:cs="Arial"/>
          <w:bCs/>
          <w:sz w:val="22"/>
          <w:szCs w:val="22"/>
        </w:rPr>
      </w:pPr>
      <w:r w:rsidRPr="003D3764">
        <w:rPr>
          <w:rFonts w:ascii="Arial" w:hAnsi="Arial" w:cs="Arial"/>
          <w:bCs/>
          <w:sz w:val="22"/>
          <w:szCs w:val="22"/>
          <w:u w:val="single"/>
        </w:rPr>
        <w:t>Gregor Kobal</w:t>
      </w:r>
      <w:r w:rsidRPr="003D3764">
        <w:rPr>
          <w:rFonts w:ascii="Arial" w:hAnsi="Arial" w:cs="Arial"/>
          <w:bCs/>
          <w:sz w:val="22"/>
          <w:szCs w:val="22"/>
        </w:rPr>
        <w:t xml:space="preserve"> pove, da vse zapisnike in poročila posredujejo na </w:t>
      </w:r>
      <w:proofErr w:type="spellStart"/>
      <w:r w:rsidRPr="003D3764">
        <w:rPr>
          <w:rFonts w:ascii="Arial" w:hAnsi="Arial" w:cs="Arial"/>
          <w:bCs/>
          <w:sz w:val="22"/>
          <w:szCs w:val="22"/>
        </w:rPr>
        <w:t>info</w:t>
      </w:r>
      <w:proofErr w:type="spellEnd"/>
      <w:r w:rsidRPr="003D3764">
        <w:rPr>
          <w:rFonts w:ascii="Arial" w:hAnsi="Arial" w:cs="Arial"/>
          <w:bCs/>
          <w:sz w:val="22"/>
          <w:szCs w:val="22"/>
        </w:rPr>
        <w:t xml:space="preserve"> občine in se strinja</w:t>
      </w:r>
      <w:r w:rsidR="00E91955" w:rsidRPr="003D3764">
        <w:rPr>
          <w:rFonts w:ascii="Arial" w:hAnsi="Arial" w:cs="Arial"/>
          <w:bCs/>
          <w:sz w:val="22"/>
          <w:szCs w:val="22"/>
        </w:rPr>
        <w:t>, če občina organizira, da se objavi.</w:t>
      </w:r>
      <w:r w:rsidR="0056494E" w:rsidRPr="003D3764">
        <w:rPr>
          <w:rFonts w:ascii="Arial" w:hAnsi="Arial" w:cs="Arial"/>
          <w:bCs/>
          <w:sz w:val="22"/>
          <w:szCs w:val="22"/>
        </w:rPr>
        <w:t xml:space="preserve"> </w:t>
      </w:r>
    </w:p>
    <w:p w14:paraId="10769D87" w14:textId="1D3F170B" w:rsidR="00E7043B" w:rsidRPr="003D3764" w:rsidRDefault="0056494E" w:rsidP="00D62B1A">
      <w:pPr>
        <w:jc w:val="both"/>
        <w:rPr>
          <w:rFonts w:ascii="Arial" w:hAnsi="Arial" w:cs="Arial"/>
          <w:bCs/>
          <w:sz w:val="22"/>
          <w:szCs w:val="22"/>
        </w:rPr>
      </w:pPr>
      <w:r w:rsidRPr="003D3764">
        <w:rPr>
          <w:rFonts w:ascii="Arial" w:hAnsi="Arial" w:cs="Arial"/>
          <w:bCs/>
          <w:sz w:val="22"/>
          <w:szCs w:val="22"/>
        </w:rPr>
        <w:lastRenderedPageBreak/>
        <w:t xml:space="preserve">Župan je </w:t>
      </w:r>
      <w:r w:rsidR="00E91955" w:rsidRPr="003D3764">
        <w:rPr>
          <w:rFonts w:ascii="Arial" w:hAnsi="Arial" w:cs="Arial"/>
          <w:bCs/>
          <w:sz w:val="22"/>
          <w:szCs w:val="22"/>
        </w:rPr>
        <w:t xml:space="preserve">v letošnjem letu </w:t>
      </w:r>
      <w:r w:rsidRPr="003D3764">
        <w:rPr>
          <w:rFonts w:ascii="Arial" w:hAnsi="Arial" w:cs="Arial"/>
          <w:bCs/>
          <w:sz w:val="22"/>
          <w:szCs w:val="22"/>
        </w:rPr>
        <w:t xml:space="preserve">podal </w:t>
      </w:r>
      <w:r w:rsidR="00E91955" w:rsidRPr="003D3764">
        <w:rPr>
          <w:rFonts w:ascii="Arial" w:hAnsi="Arial" w:cs="Arial"/>
          <w:bCs/>
          <w:sz w:val="22"/>
          <w:szCs w:val="22"/>
        </w:rPr>
        <w:t>ustno razlago, kako investicije stojijo in kaj so vzroki, da so se določene zamaknile. Poročilo bo v naslednjem poročilu oziroma zapisnikih.</w:t>
      </w:r>
    </w:p>
    <w:p w14:paraId="3FE8B5E4" w14:textId="77777777" w:rsidR="0056494E" w:rsidRDefault="0056494E" w:rsidP="00C473C1">
      <w:pPr>
        <w:rPr>
          <w:rFonts w:ascii="Arial" w:hAnsi="Arial" w:cs="Arial"/>
          <w:bCs/>
          <w:color w:val="EE0000"/>
          <w:sz w:val="22"/>
          <w:szCs w:val="22"/>
        </w:rPr>
      </w:pPr>
    </w:p>
    <w:p w14:paraId="7C6C1FD1" w14:textId="7444B08C" w:rsidR="0056494E" w:rsidRPr="003D3764" w:rsidRDefault="0056494E" w:rsidP="00C473C1">
      <w:pPr>
        <w:rPr>
          <w:rFonts w:ascii="Arial" w:hAnsi="Arial" w:cs="Arial"/>
          <w:bCs/>
          <w:sz w:val="22"/>
          <w:szCs w:val="22"/>
        </w:rPr>
      </w:pPr>
      <w:r w:rsidRPr="003D3764">
        <w:rPr>
          <w:rFonts w:ascii="Arial" w:hAnsi="Arial" w:cs="Arial"/>
          <w:bCs/>
          <w:sz w:val="22"/>
          <w:szCs w:val="22"/>
          <w:u w:val="single"/>
        </w:rPr>
        <w:t>Župan</w:t>
      </w:r>
      <w:r w:rsidRPr="003D3764">
        <w:rPr>
          <w:rFonts w:ascii="Arial" w:hAnsi="Arial" w:cs="Arial"/>
          <w:bCs/>
          <w:sz w:val="22"/>
          <w:szCs w:val="22"/>
        </w:rPr>
        <w:t xml:space="preserve"> bo podal predlog </w:t>
      </w:r>
      <w:r w:rsidR="003D3764" w:rsidRPr="003D3764">
        <w:rPr>
          <w:rFonts w:ascii="Arial" w:hAnsi="Arial" w:cs="Arial"/>
          <w:bCs/>
          <w:sz w:val="22"/>
          <w:szCs w:val="22"/>
        </w:rPr>
        <w:t>občinski upravi za ureditev</w:t>
      </w:r>
      <w:r w:rsidRPr="003D3764">
        <w:rPr>
          <w:rFonts w:ascii="Arial" w:hAnsi="Arial" w:cs="Arial"/>
          <w:bCs/>
          <w:sz w:val="22"/>
          <w:szCs w:val="22"/>
        </w:rPr>
        <w:t xml:space="preserve"> spletn</w:t>
      </w:r>
      <w:r w:rsidR="003D3764" w:rsidRPr="003D3764">
        <w:rPr>
          <w:rFonts w:ascii="Arial" w:hAnsi="Arial" w:cs="Arial"/>
          <w:bCs/>
          <w:sz w:val="22"/>
          <w:szCs w:val="22"/>
        </w:rPr>
        <w:t>e</w:t>
      </w:r>
      <w:r w:rsidRPr="003D3764">
        <w:rPr>
          <w:rFonts w:ascii="Arial" w:hAnsi="Arial" w:cs="Arial"/>
          <w:bCs/>
          <w:sz w:val="22"/>
          <w:szCs w:val="22"/>
        </w:rPr>
        <w:t xml:space="preserve"> stran</w:t>
      </w:r>
      <w:r w:rsidR="003D3764" w:rsidRPr="003D3764">
        <w:rPr>
          <w:rFonts w:ascii="Arial" w:hAnsi="Arial" w:cs="Arial"/>
          <w:bCs/>
          <w:sz w:val="22"/>
          <w:szCs w:val="22"/>
        </w:rPr>
        <w:t>i.</w:t>
      </w:r>
    </w:p>
    <w:p w14:paraId="20E48ED5" w14:textId="002F8654" w:rsidR="00C473C1" w:rsidRPr="003D3764" w:rsidRDefault="003D3764" w:rsidP="00C473C1">
      <w:pPr>
        <w:jc w:val="both"/>
        <w:rPr>
          <w:rFonts w:ascii="Arial" w:hAnsi="Arial" w:cs="Arial"/>
          <w:iCs/>
          <w:sz w:val="22"/>
          <w:szCs w:val="22"/>
        </w:rPr>
      </w:pPr>
      <w:r w:rsidRPr="003D3764">
        <w:rPr>
          <w:rFonts w:ascii="Arial" w:hAnsi="Arial" w:cs="Arial"/>
          <w:iCs/>
          <w:sz w:val="22"/>
          <w:szCs w:val="22"/>
        </w:rPr>
        <w:t>Na glasovanje</w:t>
      </w:r>
      <w:r w:rsidR="00C473C1" w:rsidRPr="003D3764">
        <w:rPr>
          <w:rFonts w:ascii="Arial" w:hAnsi="Arial" w:cs="Arial"/>
          <w:iCs/>
          <w:sz w:val="22"/>
          <w:szCs w:val="22"/>
        </w:rPr>
        <w:t xml:space="preserve"> da </w:t>
      </w:r>
      <w:r w:rsidR="0056494E" w:rsidRPr="003D3764">
        <w:rPr>
          <w:rFonts w:ascii="Arial" w:hAnsi="Arial" w:cs="Arial"/>
          <w:iCs/>
          <w:sz w:val="22"/>
          <w:szCs w:val="22"/>
        </w:rPr>
        <w:t>sklep o seznanitvi</w:t>
      </w:r>
      <w:r w:rsidRPr="003D3764">
        <w:rPr>
          <w:rFonts w:ascii="Arial" w:hAnsi="Arial" w:cs="Arial"/>
          <w:iCs/>
          <w:sz w:val="22"/>
          <w:szCs w:val="22"/>
        </w:rPr>
        <w:t>.</w:t>
      </w:r>
    </w:p>
    <w:p w14:paraId="7B485046" w14:textId="77777777" w:rsidR="00C473C1" w:rsidRDefault="00C473C1" w:rsidP="00C473C1">
      <w:pPr>
        <w:rPr>
          <w:rFonts w:ascii="Arial" w:hAnsi="Arial" w:cs="Arial"/>
          <w:bCs/>
          <w:sz w:val="22"/>
          <w:szCs w:val="22"/>
        </w:rPr>
      </w:pPr>
    </w:p>
    <w:p w14:paraId="203C97E6" w14:textId="77777777" w:rsidR="00C473C1" w:rsidRPr="00353733" w:rsidRDefault="00C473C1" w:rsidP="00C473C1">
      <w:pPr>
        <w:jc w:val="both"/>
        <w:rPr>
          <w:rFonts w:ascii="Arial" w:hAnsi="Arial" w:cs="Arial"/>
          <w:b/>
          <w:sz w:val="22"/>
          <w:szCs w:val="22"/>
        </w:rPr>
      </w:pPr>
      <w:r w:rsidRPr="00353733">
        <w:rPr>
          <w:rFonts w:ascii="Arial" w:hAnsi="Arial" w:cs="Arial"/>
          <w:b/>
          <w:sz w:val="22"/>
          <w:szCs w:val="22"/>
        </w:rPr>
        <w:t xml:space="preserve">Rezultat glasovanja: </w:t>
      </w:r>
    </w:p>
    <w:p w14:paraId="4F9C1FCE" w14:textId="45D9DA52" w:rsidR="00C473C1" w:rsidRPr="00353733" w:rsidRDefault="00C473C1" w:rsidP="00C473C1">
      <w:pPr>
        <w:jc w:val="both"/>
        <w:rPr>
          <w:rFonts w:ascii="Arial" w:hAnsi="Arial" w:cs="Arial"/>
          <w:sz w:val="22"/>
          <w:szCs w:val="22"/>
        </w:rPr>
      </w:pPr>
      <w:r w:rsidRPr="00353733">
        <w:rPr>
          <w:rFonts w:ascii="Arial" w:hAnsi="Arial" w:cs="Arial"/>
          <w:sz w:val="22"/>
          <w:szCs w:val="22"/>
        </w:rPr>
        <w:t>NAVZOČI:</w:t>
      </w:r>
      <w:r w:rsidRPr="00353733">
        <w:rPr>
          <w:rFonts w:ascii="Arial" w:hAnsi="Arial" w:cs="Arial"/>
          <w:color w:val="EE0000"/>
          <w:sz w:val="22"/>
          <w:szCs w:val="22"/>
        </w:rPr>
        <w:t xml:space="preserve"> </w:t>
      </w:r>
      <w:r w:rsidR="0056494E" w:rsidRPr="0089239D">
        <w:rPr>
          <w:rFonts w:ascii="Arial" w:hAnsi="Arial" w:cs="Arial"/>
          <w:sz w:val="22"/>
          <w:szCs w:val="22"/>
        </w:rPr>
        <w:t>15</w:t>
      </w:r>
    </w:p>
    <w:p w14:paraId="337D0617" w14:textId="02BBDB86" w:rsidR="00C473C1" w:rsidRPr="007C3AED" w:rsidRDefault="00C473C1" w:rsidP="00C473C1">
      <w:pPr>
        <w:jc w:val="both"/>
        <w:rPr>
          <w:rFonts w:ascii="Arial" w:hAnsi="Arial" w:cs="Arial"/>
          <w:sz w:val="22"/>
          <w:szCs w:val="22"/>
        </w:rPr>
      </w:pPr>
      <w:r w:rsidRPr="007C3AED">
        <w:rPr>
          <w:rFonts w:ascii="Arial" w:hAnsi="Arial" w:cs="Arial"/>
          <w:sz w:val="22"/>
          <w:szCs w:val="22"/>
        </w:rPr>
        <w:t xml:space="preserve">ZA: </w:t>
      </w:r>
      <w:r w:rsidR="0056494E">
        <w:rPr>
          <w:rFonts w:ascii="Arial" w:hAnsi="Arial" w:cs="Arial"/>
          <w:sz w:val="22"/>
          <w:szCs w:val="22"/>
        </w:rPr>
        <w:t>15</w:t>
      </w:r>
    </w:p>
    <w:p w14:paraId="5E5F7B8B" w14:textId="77777777" w:rsidR="00C473C1" w:rsidRPr="007C3AED" w:rsidRDefault="00C473C1" w:rsidP="00C473C1">
      <w:pPr>
        <w:jc w:val="both"/>
        <w:rPr>
          <w:rFonts w:ascii="Arial" w:hAnsi="Arial" w:cs="Arial"/>
          <w:sz w:val="22"/>
          <w:szCs w:val="22"/>
        </w:rPr>
      </w:pPr>
      <w:r w:rsidRPr="007C3AED">
        <w:rPr>
          <w:rFonts w:ascii="Arial" w:hAnsi="Arial" w:cs="Arial"/>
          <w:sz w:val="22"/>
          <w:szCs w:val="22"/>
        </w:rPr>
        <w:t xml:space="preserve">PROTI: </w:t>
      </w:r>
    </w:p>
    <w:p w14:paraId="10135F83" w14:textId="138CB482" w:rsidR="00C473C1" w:rsidRPr="00B678D8" w:rsidRDefault="00C473C1" w:rsidP="00C473C1">
      <w:pPr>
        <w:jc w:val="both"/>
        <w:rPr>
          <w:rFonts w:ascii="Arial" w:hAnsi="Arial" w:cs="Arial"/>
          <w:color w:val="EE0000"/>
          <w:sz w:val="22"/>
          <w:szCs w:val="22"/>
        </w:rPr>
      </w:pPr>
    </w:p>
    <w:tbl>
      <w:tblPr>
        <w:tblW w:w="0" w:type="auto"/>
        <w:tblLook w:val="04A0" w:firstRow="1" w:lastRow="0" w:firstColumn="1" w:lastColumn="0" w:noHBand="0" w:noVBand="1"/>
      </w:tblPr>
      <w:tblGrid>
        <w:gridCol w:w="1980"/>
        <w:gridCol w:w="722"/>
        <w:gridCol w:w="910"/>
      </w:tblGrid>
      <w:tr w:rsidR="00C473C1" w:rsidRPr="00353733" w14:paraId="30A9819C" w14:textId="77777777" w:rsidTr="004A550B">
        <w:tc>
          <w:tcPr>
            <w:tcW w:w="1980" w:type="dxa"/>
            <w:tcBorders>
              <w:top w:val="single" w:sz="4" w:space="0" w:color="auto"/>
              <w:left w:val="single" w:sz="4" w:space="0" w:color="auto"/>
              <w:bottom w:val="single" w:sz="4" w:space="0" w:color="auto"/>
              <w:right w:val="single" w:sz="4" w:space="0" w:color="auto"/>
            </w:tcBorders>
          </w:tcPr>
          <w:p w14:paraId="5243DA2A" w14:textId="77777777" w:rsidR="00C473C1" w:rsidRPr="00353733" w:rsidRDefault="00C473C1"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1015523B" w14:textId="77777777" w:rsidR="00C473C1" w:rsidRPr="00353733" w:rsidRDefault="00C473C1"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D00542A" w14:textId="77777777" w:rsidR="00C473C1" w:rsidRPr="00353733" w:rsidRDefault="00C473C1" w:rsidP="004A550B">
            <w:pPr>
              <w:jc w:val="center"/>
              <w:rPr>
                <w:rFonts w:ascii="Arial" w:hAnsi="Arial" w:cs="Arial"/>
                <w:sz w:val="18"/>
                <w:szCs w:val="18"/>
              </w:rPr>
            </w:pPr>
            <w:r w:rsidRPr="00353733">
              <w:rPr>
                <w:rFonts w:ascii="Arial" w:hAnsi="Arial" w:cs="Arial"/>
                <w:sz w:val="18"/>
                <w:szCs w:val="18"/>
              </w:rPr>
              <w:t>PROTI</w:t>
            </w:r>
          </w:p>
        </w:tc>
      </w:tr>
      <w:tr w:rsidR="00C473C1" w:rsidRPr="00353733" w14:paraId="006ACF7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71DE19E8" w14:textId="77777777" w:rsidR="00C473C1" w:rsidRPr="00353733" w:rsidRDefault="00C473C1" w:rsidP="004A550B">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7094CA1F"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71AF662" w14:textId="77777777" w:rsidR="00C473C1" w:rsidRPr="00353733" w:rsidRDefault="00C473C1" w:rsidP="004A550B">
            <w:pPr>
              <w:jc w:val="center"/>
              <w:rPr>
                <w:rFonts w:ascii="Arial" w:hAnsi="Arial" w:cs="Arial"/>
                <w:sz w:val="18"/>
                <w:szCs w:val="18"/>
              </w:rPr>
            </w:pPr>
          </w:p>
        </w:tc>
      </w:tr>
      <w:tr w:rsidR="00C473C1" w:rsidRPr="00353733" w14:paraId="7205BF05"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1CA5D51C" w14:textId="77777777" w:rsidR="00C473C1" w:rsidRPr="00353733" w:rsidRDefault="00C473C1" w:rsidP="004A550B">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20ED5496"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D2D36C" w14:textId="77777777" w:rsidR="00C473C1" w:rsidRPr="00353733" w:rsidRDefault="00C473C1" w:rsidP="004A550B">
            <w:pPr>
              <w:jc w:val="center"/>
              <w:rPr>
                <w:rFonts w:ascii="Arial" w:hAnsi="Arial" w:cs="Arial"/>
                <w:sz w:val="18"/>
                <w:szCs w:val="18"/>
              </w:rPr>
            </w:pPr>
          </w:p>
        </w:tc>
      </w:tr>
      <w:tr w:rsidR="00C473C1" w:rsidRPr="00353733" w14:paraId="40AEB16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17E10CF" w14:textId="77777777" w:rsidR="00C473C1" w:rsidRPr="00353733" w:rsidRDefault="00C473C1" w:rsidP="004A550B">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C57C7EA"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9D395F" w14:textId="77777777" w:rsidR="00C473C1" w:rsidRPr="00353733" w:rsidRDefault="00C473C1" w:rsidP="004A550B">
            <w:pPr>
              <w:jc w:val="center"/>
              <w:rPr>
                <w:rFonts w:ascii="Arial" w:hAnsi="Arial" w:cs="Arial"/>
                <w:sz w:val="18"/>
                <w:szCs w:val="18"/>
              </w:rPr>
            </w:pPr>
          </w:p>
        </w:tc>
      </w:tr>
      <w:tr w:rsidR="00C473C1" w:rsidRPr="00353733" w14:paraId="55B67380"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8D97A1E" w14:textId="77777777" w:rsidR="00C473C1" w:rsidRPr="00353733" w:rsidRDefault="00C473C1" w:rsidP="004A550B">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1A2E8A5F"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7F1E34" w14:textId="77777777" w:rsidR="00C473C1" w:rsidRPr="00353733" w:rsidRDefault="00C473C1" w:rsidP="004A550B">
            <w:pPr>
              <w:jc w:val="center"/>
              <w:rPr>
                <w:rFonts w:ascii="Arial" w:hAnsi="Arial" w:cs="Arial"/>
                <w:sz w:val="18"/>
                <w:szCs w:val="18"/>
              </w:rPr>
            </w:pPr>
          </w:p>
        </w:tc>
      </w:tr>
      <w:tr w:rsidR="00C473C1" w:rsidRPr="00353733" w14:paraId="424801F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379E1B2" w14:textId="77777777" w:rsidR="00C473C1" w:rsidRPr="00353733" w:rsidRDefault="00C473C1" w:rsidP="004A550B">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05D44E99"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D7EA65" w14:textId="77777777" w:rsidR="00C473C1" w:rsidRPr="00353733" w:rsidRDefault="00C473C1" w:rsidP="004A550B">
            <w:pPr>
              <w:jc w:val="center"/>
              <w:rPr>
                <w:rFonts w:ascii="Arial" w:hAnsi="Arial" w:cs="Arial"/>
                <w:sz w:val="18"/>
                <w:szCs w:val="18"/>
              </w:rPr>
            </w:pPr>
          </w:p>
        </w:tc>
      </w:tr>
      <w:tr w:rsidR="00C473C1" w:rsidRPr="00353733" w14:paraId="3A6A86B4"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F80B321" w14:textId="77777777" w:rsidR="00C473C1" w:rsidRPr="00353733" w:rsidRDefault="00C473C1" w:rsidP="004A550B">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6764D4A0"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3DDD96" w14:textId="77777777" w:rsidR="00C473C1" w:rsidRPr="00353733" w:rsidRDefault="00C473C1" w:rsidP="004A550B">
            <w:pPr>
              <w:jc w:val="center"/>
              <w:rPr>
                <w:rFonts w:ascii="Arial" w:hAnsi="Arial" w:cs="Arial"/>
                <w:sz w:val="18"/>
                <w:szCs w:val="18"/>
              </w:rPr>
            </w:pPr>
          </w:p>
        </w:tc>
      </w:tr>
      <w:tr w:rsidR="00C473C1" w:rsidRPr="00353733" w14:paraId="320DE2A8"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3BE7E9C" w14:textId="77777777" w:rsidR="00C473C1" w:rsidRPr="00353733" w:rsidRDefault="00C473C1" w:rsidP="004A550B">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5E0BEAA1"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351907" w14:textId="77777777" w:rsidR="00C473C1" w:rsidRPr="00353733" w:rsidRDefault="00C473C1" w:rsidP="004A550B">
            <w:pPr>
              <w:jc w:val="center"/>
              <w:rPr>
                <w:rFonts w:ascii="Arial" w:hAnsi="Arial" w:cs="Arial"/>
                <w:sz w:val="18"/>
                <w:szCs w:val="18"/>
              </w:rPr>
            </w:pPr>
          </w:p>
        </w:tc>
      </w:tr>
      <w:tr w:rsidR="00C473C1" w:rsidRPr="00353733" w14:paraId="5FCD57E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9BD1AF3" w14:textId="77777777" w:rsidR="00C473C1" w:rsidRPr="00353733" w:rsidRDefault="00C473C1" w:rsidP="004A550B">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46BFC6E6"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3E519A" w14:textId="77777777" w:rsidR="00C473C1" w:rsidRPr="00353733" w:rsidRDefault="00C473C1" w:rsidP="004A550B">
            <w:pPr>
              <w:jc w:val="center"/>
              <w:rPr>
                <w:rFonts w:ascii="Arial" w:hAnsi="Arial" w:cs="Arial"/>
                <w:sz w:val="18"/>
                <w:szCs w:val="18"/>
              </w:rPr>
            </w:pPr>
          </w:p>
        </w:tc>
      </w:tr>
      <w:tr w:rsidR="00C473C1" w:rsidRPr="00353733" w14:paraId="104253ED"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63B3679B" w14:textId="77777777" w:rsidR="00C473C1" w:rsidRPr="00353733" w:rsidRDefault="00C473C1" w:rsidP="004A550B">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749A81D8"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7421D2" w14:textId="77777777" w:rsidR="00C473C1" w:rsidRPr="00353733" w:rsidRDefault="00C473C1" w:rsidP="004A550B">
            <w:pPr>
              <w:jc w:val="center"/>
              <w:rPr>
                <w:rFonts w:ascii="Arial" w:hAnsi="Arial" w:cs="Arial"/>
                <w:sz w:val="18"/>
                <w:szCs w:val="18"/>
              </w:rPr>
            </w:pPr>
          </w:p>
        </w:tc>
      </w:tr>
      <w:tr w:rsidR="00C473C1" w:rsidRPr="00353733" w14:paraId="4923074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B9A6E62" w14:textId="77777777" w:rsidR="00C473C1" w:rsidRPr="00353733" w:rsidRDefault="00C473C1" w:rsidP="004A550B">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4E8983C9"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919C3A" w14:textId="77777777" w:rsidR="00C473C1" w:rsidRPr="00353733" w:rsidRDefault="00C473C1" w:rsidP="004A550B">
            <w:pPr>
              <w:jc w:val="center"/>
              <w:rPr>
                <w:rFonts w:ascii="Arial" w:hAnsi="Arial" w:cs="Arial"/>
                <w:sz w:val="18"/>
                <w:szCs w:val="18"/>
              </w:rPr>
            </w:pPr>
          </w:p>
        </w:tc>
      </w:tr>
      <w:tr w:rsidR="00C473C1" w:rsidRPr="00353733" w14:paraId="3334D33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5FDA2C91" w14:textId="77777777" w:rsidR="00C473C1" w:rsidRPr="00353733" w:rsidRDefault="00C473C1" w:rsidP="004A550B">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4FEC9C5A"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371531" w14:textId="77777777" w:rsidR="00C473C1" w:rsidRPr="00353733" w:rsidRDefault="00C473C1" w:rsidP="004A550B">
            <w:pPr>
              <w:jc w:val="center"/>
              <w:rPr>
                <w:rFonts w:ascii="Arial" w:hAnsi="Arial" w:cs="Arial"/>
                <w:sz w:val="18"/>
                <w:szCs w:val="18"/>
              </w:rPr>
            </w:pPr>
          </w:p>
        </w:tc>
      </w:tr>
      <w:tr w:rsidR="00C473C1" w:rsidRPr="00353733" w14:paraId="6ABAFD8A"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0C98AE38" w14:textId="77777777" w:rsidR="00C473C1" w:rsidRPr="00353733" w:rsidRDefault="00C473C1" w:rsidP="004A550B">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586052C3"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53FA6E" w14:textId="77777777" w:rsidR="00C473C1" w:rsidRPr="00353733" w:rsidRDefault="00C473C1" w:rsidP="004A550B">
            <w:pPr>
              <w:jc w:val="center"/>
              <w:rPr>
                <w:rFonts w:ascii="Arial" w:hAnsi="Arial" w:cs="Arial"/>
                <w:sz w:val="18"/>
                <w:szCs w:val="18"/>
              </w:rPr>
            </w:pPr>
          </w:p>
        </w:tc>
      </w:tr>
      <w:tr w:rsidR="00C473C1" w:rsidRPr="00353733" w14:paraId="4C59C861"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29D7E17" w14:textId="77777777" w:rsidR="00C473C1" w:rsidRPr="00353733" w:rsidRDefault="00C473C1" w:rsidP="004A550B">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0EFAF281"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C35F08A" w14:textId="77777777" w:rsidR="00C473C1" w:rsidRPr="00353733" w:rsidRDefault="00C473C1" w:rsidP="004A550B">
            <w:pPr>
              <w:jc w:val="center"/>
              <w:rPr>
                <w:rFonts w:ascii="Arial" w:hAnsi="Arial" w:cs="Arial"/>
                <w:sz w:val="18"/>
                <w:szCs w:val="18"/>
              </w:rPr>
            </w:pPr>
          </w:p>
        </w:tc>
      </w:tr>
      <w:tr w:rsidR="00C473C1" w:rsidRPr="00353733" w14:paraId="0DD0EDDF"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B6920CF" w14:textId="77777777" w:rsidR="00C473C1" w:rsidRPr="00353733" w:rsidRDefault="00C473C1" w:rsidP="004A550B">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7B1C6A6E"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0C2BF7DF" w14:textId="77777777" w:rsidR="00C473C1" w:rsidRPr="00353733" w:rsidRDefault="00C473C1" w:rsidP="004A550B">
            <w:pPr>
              <w:jc w:val="center"/>
              <w:rPr>
                <w:rFonts w:ascii="Arial" w:hAnsi="Arial" w:cs="Arial"/>
                <w:sz w:val="18"/>
                <w:szCs w:val="18"/>
              </w:rPr>
            </w:pPr>
          </w:p>
        </w:tc>
      </w:tr>
      <w:tr w:rsidR="00C473C1" w:rsidRPr="00353733" w14:paraId="205BFD1E" w14:textId="77777777" w:rsidTr="004A550B">
        <w:tc>
          <w:tcPr>
            <w:tcW w:w="1980" w:type="dxa"/>
            <w:tcBorders>
              <w:top w:val="single" w:sz="4" w:space="0" w:color="auto"/>
              <w:left w:val="single" w:sz="4" w:space="0" w:color="auto"/>
              <w:bottom w:val="single" w:sz="4" w:space="0" w:color="auto"/>
              <w:right w:val="single" w:sz="4" w:space="0" w:color="auto"/>
            </w:tcBorders>
            <w:hideMark/>
          </w:tcPr>
          <w:p w14:paraId="23423EE8" w14:textId="77777777" w:rsidR="00C473C1" w:rsidRPr="00353733" w:rsidRDefault="00C473C1" w:rsidP="004A550B">
            <w:pPr>
              <w:rPr>
                <w:rFonts w:ascii="Arial" w:hAnsi="Arial" w:cs="Arial"/>
                <w:sz w:val="18"/>
                <w:szCs w:val="18"/>
              </w:rPr>
            </w:pPr>
            <w:proofErr w:type="spellStart"/>
            <w:r w:rsidRPr="00353733">
              <w:rPr>
                <w:rFonts w:ascii="Arial" w:hAnsi="Arial" w:cs="Arial"/>
                <w:sz w:val="18"/>
                <w:szCs w:val="18"/>
              </w:rPr>
              <w:t>Ava</w:t>
            </w:r>
            <w:proofErr w:type="spellEnd"/>
            <w:r w:rsidRPr="0035373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3F741B47" w14:textId="77777777" w:rsidR="00C473C1" w:rsidRPr="0089239D" w:rsidRDefault="00C473C1" w:rsidP="004A550B">
            <w:pPr>
              <w:jc w:val="center"/>
              <w:rPr>
                <w:rFonts w:ascii="Arial" w:hAnsi="Arial" w:cs="Arial"/>
                <w:sz w:val="18"/>
                <w:szCs w:val="18"/>
              </w:rPr>
            </w:pPr>
            <w:r w:rsidRPr="0089239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4475A31" w14:textId="77777777" w:rsidR="00C473C1" w:rsidRPr="00353733" w:rsidRDefault="00C473C1" w:rsidP="004A550B">
            <w:pPr>
              <w:jc w:val="center"/>
              <w:rPr>
                <w:rFonts w:ascii="Arial" w:hAnsi="Arial" w:cs="Arial"/>
                <w:sz w:val="18"/>
                <w:szCs w:val="18"/>
              </w:rPr>
            </w:pPr>
          </w:p>
        </w:tc>
      </w:tr>
    </w:tbl>
    <w:p w14:paraId="040A3048" w14:textId="77777777" w:rsidR="00C473C1" w:rsidRDefault="00C473C1" w:rsidP="00C473C1">
      <w:pPr>
        <w:jc w:val="both"/>
        <w:rPr>
          <w:rFonts w:ascii="Arial" w:hAnsi="Arial" w:cs="Arial"/>
          <w:i/>
          <w:iCs/>
          <w:sz w:val="22"/>
          <w:szCs w:val="22"/>
        </w:rPr>
      </w:pPr>
    </w:p>
    <w:p w14:paraId="15EAFF78" w14:textId="77777777" w:rsidR="00C473C1" w:rsidRPr="0089239D" w:rsidRDefault="00C473C1" w:rsidP="00C473C1">
      <w:pPr>
        <w:jc w:val="both"/>
        <w:rPr>
          <w:rFonts w:ascii="Arial" w:hAnsi="Arial" w:cs="Arial"/>
          <w:i/>
          <w:iCs/>
          <w:sz w:val="22"/>
          <w:szCs w:val="22"/>
        </w:rPr>
      </w:pPr>
      <w:r w:rsidRPr="0089239D">
        <w:rPr>
          <w:rFonts w:ascii="Arial" w:hAnsi="Arial" w:cs="Arial"/>
          <w:i/>
          <w:iCs/>
          <w:sz w:val="22"/>
          <w:szCs w:val="22"/>
        </w:rPr>
        <w:t xml:space="preserve">Sklep je sprejet. </w:t>
      </w:r>
    </w:p>
    <w:p w14:paraId="108A4C1D" w14:textId="77777777" w:rsidR="00C473C1" w:rsidRDefault="00C473C1" w:rsidP="00C473C1">
      <w:pPr>
        <w:tabs>
          <w:tab w:val="num" w:pos="1920"/>
        </w:tabs>
        <w:jc w:val="both"/>
        <w:rPr>
          <w:rFonts w:ascii="Arial" w:hAnsi="Arial" w:cs="Arial"/>
          <w:b/>
          <w:bCs/>
          <w:sz w:val="22"/>
          <w:szCs w:val="22"/>
          <w:u w:val="single"/>
        </w:rPr>
      </w:pPr>
    </w:p>
    <w:p w14:paraId="422B7319" w14:textId="77777777" w:rsidR="00C473C1" w:rsidRDefault="00C473C1" w:rsidP="00C473C1">
      <w:pPr>
        <w:tabs>
          <w:tab w:val="num" w:pos="1920"/>
        </w:tabs>
        <w:jc w:val="both"/>
        <w:rPr>
          <w:rFonts w:ascii="Arial" w:hAnsi="Arial" w:cs="Arial"/>
          <w:bCs/>
          <w:sz w:val="22"/>
          <w:szCs w:val="22"/>
        </w:rPr>
      </w:pPr>
    </w:p>
    <w:p w14:paraId="2859E43B" w14:textId="20FC9986" w:rsidR="00C473C1" w:rsidRDefault="00C473C1" w:rsidP="00C473C1">
      <w:pPr>
        <w:tabs>
          <w:tab w:val="num" w:pos="1920"/>
        </w:tabs>
        <w:jc w:val="both"/>
        <w:rPr>
          <w:rFonts w:ascii="Arial" w:hAnsi="Arial" w:cs="Arial"/>
          <w:b/>
          <w:bCs/>
          <w:sz w:val="22"/>
          <w:szCs w:val="22"/>
          <w:u w:val="single"/>
        </w:rPr>
      </w:pPr>
      <w:r w:rsidRPr="00202622">
        <w:rPr>
          <w:rFonts w:ascii="Arial" w:hAnsi="Arial" w:cs="Arial"/>
          <w:b/>
          <w:bCs/>
          <w:sz w:val="22"/>
          <w:szCs w:val="22"/>
          <w:u w:val="single"/>
        </w:rPr>
        <w:t>K 1</w:t>
      </w:r>
      <w:r>
        <w:rPr>
          <w:rFonts w:ascii="Arial" w:hAnsi="Arial" w:cs="Arial"/>
          <w:b/>
          <w:bCs/>
          <w:sz w:val="22"/>
          <w:szCs w:val="22"/>
          <w:u w:val="single"/>
        </w:rPr>
        <w:t>5</w:t>
      </w:r>
      <w:r w:rsidRPr="00202622">
        <w:rPr>
          <w:rFonts w:ascii="Arial" w:hAnsi="Arial" w:cs="Arial"/>
          <w:b/>
          <w:bCs/>
          <w:sz w:val="22"/>
          <w:szCs w:val="22"/>
          <w:u w:val="single"/>
        </w:rPr>
        <w:t xml:space="preserve">) </w:t>
      </w:r>
      <w:bookmarkStart w:id="12" w:name="_Hlk230256414"/>
      <w:r w:rsidRPr="00C473C1">
        <w:rPr>
          <w:rFonts w:ascii="Arial" w:hAnsi="Arial" w:cs="Arial"/>
          <w:b/>
          <w:bCs/>
          <w:sz w:val="22"/>
          <w:szCs w:val="22"/>
          <w:u w:val="single"/>
        </w:rPr>
        <w:t xml:space="preserve">Zaključni račun proračuna Občine Renče-Vogrsko za leto 2025 </w:t>
      </w:r>
      <w:bookmarkEnd w:id="12"/>
      <w:r w:rsidRPr="00C473C1">
        <w:rPr>
          <w:rFonts w:ascii="Arial" w:hAnsi="Arial" w:cs="Arial"/>
          <w:b/>
          <w:bCs/>
          <w:sz w:val="22"/>
          <w:szCs w:val="22"/>
          <w:u w:val="single"/>
        </w:rPr>
        <w:t>(poročevalec: Tarik Žigon, župan)</w:t>
      </w:r>
    </w:p>
    <w:p w14:paraId="5280C617" w14:textId="77777777" w:rsidR="00C473C1" w:rsidRDefault="00C473C1" w:rsidP="00C473C1">
      <w:pPr>
        <w:tabs>
          <w:tab w:val="num" w:pos="1920"/>
        </w:tabs>
        <w:jc w:val="both"/>
        <w:rPr>
          <w:rFonts w:ascii="Arial" w:hAnsi="Arial" w:cs="Arial"/>
          <w:b/>
          <w:bCs/>
          <w:sz w:val="22"/>
          <w:szCs w:val="22"/>
          <w:u w:val="single"/>
        </w:rPr>
      </w:pPr>
    </w:p>
    <w:p w14:paraId="66F5E513" w14:textId="77777777" w:rsidR="003D3764" w:rsidRPr="007F3B7A" w:rsidRDefault="00C473C1" w:rsidP="00D80600">
      <w:pPr>
        <w:jc w:val="both"/>
        <w:rPr>
          <w:rFonts w:ascii="Arial" w:hAnsi="Arial" w:cs="Arial"/>
          <w:bCs/>
          <w:sz w:val="22"/>
          <w:szCs w:val="22"/>
        </w:rPr>
      </w:pPr>
      <w:r w:rsidRPr="007F3B7A">
        <w:rPr>
          <w:rFonts w:ascii="Arial" w:hAnsi="Arial" w:cs="Arial"/>
          <w:bCs/>
          <w:sz w:val="22"/>
          <w:szCs w:val="22"/>
          <w:u w:val="single"/>
        </w:rPr>
        <w:t>Župan</w:t>
      </w:r>
      <w:r w:rsidR="00E274D5" w:rsidRPr="007F3B7A">
        <w:rPr>
          <w:rFonts w:ascii="Arial" w:hAnsi="Arial" w:cs="Arial"/>
          <w:bCs/>
          <w:sz w:val="22"/>
          <w:szCs w:val="22"/>
        </w:rPr>
        <w:t xml:space="preserve"> </w:t>
      </w:r>
      <w:r w:rsidR="003D3764" w:rsidRPr="007F3B7A">
        <w:rPr>
          <w:rFonts w:ascii="Arial" w:hAnsi="Arial" w:cs="Arial"/>
          <w:bCs/>
          <w:sz w:val="22"/>
          <w:szCs w:val="22"/>
        </w:rPr>
        <w:t>pre</w:t>
      </w:r>
      <w:r w:rsidR="00E274D5" w:rsidRPr="007F3B7A">
        <w:rPr>
          <w:rFonts w:ascii="Arial" w:hAnsi="Arial" w:cs="Arial"/>
          <w:bCs/>
          <w:sz w:val="22"/>
          <w:szCs w:val="22"/>
        </w:rPr>
        <w:t xml:space="preserve">da besedo Beti Čufer. </w:t>
      </w:r>
    </w:p>
    <w:p w14:paraId="021FC50B" w14:textId="77777777" w:rsidR="003D3764" w:rsidRPr="007F3B7A" w:rsidRDefault="003D3764" w:rsidP="00D80600">
      <w:pPr>
        <w:jc w:val="both"/>
        <w:rPr>
          <w:rFonts w:ascii="Arial" w:hAnsi="Arial" w:cs="Arial"/>
          <w:bCs/>
          <w:sz w:val="22"/>
          <w:szCs w:val="22"/>
        </w:rPr>
      </w:pPr>
    </w:p>
    <w:p w14:paraId="2877577E" w14:textId="24CB7D04" w:rsidR="00C473C1" w:rsidRPr="007F3B7A" w:rsidRDefault="003D3764" w:rsidP="00D80600">
      <w:pPr>
        <w:jc w:val="both"/>
        <w:rPr>
          <w:rFonts w:ascii="Arial" w:hAnsi="Arial" w:cs="Arial"/>
          <w:bCs/>
          <w:sz w:val="22"/>
          <w:szCs w:val="22"/>
        </w:rPr>
      </w:pPr>
      <w:r w:rsidRPr="007F3B7A">
        <w:rPr>
          <w:rFonts w:ascii="Arial" w:hAnsi="Arial" w:cs="Arial"/>
          <w:bCs/>
          <w:sz w:val="22"/>
          <w:szCs w:val="22"/>
          <w:u w:val="single"/>
        </w:rPr>
        <w:t>Beti Čufer</w:t>
      </w:r>
      <w:r w:rsidRPr="007F3B7A">
        <w:rPr>
          <w:rFonts w:ascii="Arial" w:hAnsi="Arial" w:cs="Arial"/>
          <w:bCs/>
          <w:sz w:val="22"/>
          <w:szCs w:val="22"/>
        </w:rPr>
        <w:t xml:space="preserve"> pove, da je por</w:t>
      </w:r>
      <w:r w:rsidR="000B2366" w:rsidRPr="007F3B7A">
        <w:rPr>
          <w:rFonts w:ascii="Arial" w:hAnsi="Arial" w:cs="Arial"/>
          <w:bCs/>
          <w:sz w:val="22"/>
          <w:szCs w:val="22"/>
        </w:rPr>
        <w:t>o</w:t>
      </w:r>
      <w:r w:rsidRPr="007F3B7A">
        <w:rPr>
          <w:rFonts w:ascii="Arial" w:hAnsi="Arial" w:cs="Arial"/>
          <w:bCs/>
          <w:sz w:val="22"/>
          <w:szCs w:val="22"/>
        </w:rPr>
        <w:t>čilo</w:t>
      </w:r>
      <w:r w:rsidR="00E274D5" w:rsidRPr="007F3B7A">
        <w:rPr>
          <w:rFonts w:ascii="Arial" w:hAnsi="Arial" w:cs="Arial"/>
          <w:bCs/>
          <w:sz w:val="22"/>
          <w:szCs w:val="22"/>
        </w:rPr>
        <w:t xml:space="preserve"> podobno poročilu, ki je bilo podano v mesecu decembru 2025</w:t>
      </w:r>
      <w:r w:rsidR="000B2366" w:rsidRPr="007F3B7A">
        <w:rPr>
          <w:rFonts w:ascii="Arial" w:hAnsi="Arial" w:cs="Arial"/>
          <w:bCs/>
          <w:sz w:val="22"/>
          <w:szCs w:val="22"/>
        </w:rPr>
        <w:t xml:space="preserve">. </w:t>
      </w:r>
      <w:r w:rsidR="00D80600" w:rsidRPr="007F3B7A">
        <w:rPr>
          <w:rFonts w:ascii="Arial" w:hAnsi="Arial" w:cs="Arial"/>
          <w:bCs/>
          <w:sz w:val="22"/>
          <w:szCs w:val="22"/>
        </w:rPr>
        <w:t xml:space="preserve">Zadolžitev ni bilo. </w:t>
      </w:r>
      <w:r w:rsidR="000B2366" w:rsidRPr="007F3B7A">
        <w:rPr>
          <w:rFonts w:ascii="Arial" w:hAnsi="Arial" w:cs="Arial"/>
          <w:bCs/>
          <w:sz w:val="22"/>
          <w:szCs w:val="22"/>
        </w:rPr>
        <w:t>Realizacija neglede na prihodkovno in odhodkovno stran je realizirana, leto je bilo zaključeno z 246.000 EUR na transakcijskem računu.</w:t>
      </w:r>
    </w:p>
    <w:p w14:paraId="240406D5" w14:textId="77777777" w:rsidR="00F63E31" w:rsidRPr="007F3B7A" w:rsidRDefault="00F63E31" w:rsidP="00D80600">
      <w:pPr>
        <w:jc w:val="both"/>
        <w:rPr>
          <w:rFonts w:ascii="Arial" w:hAnsi="Arial" w:cs="Arial"/>
          <w:bCs/>
          <w:sz w:val="22"/>
          <w:szCs w:val="22"/>
        </w:rPr>
      </w:pPr>
    </w:p>
    <w:p w14:paraId="5384BE32" w14:textId="71C47BCE" w:rsidR="00F63E31" w:rsidRPr="007F3B7A" w:rsidRDefault="00F63E31" w:rsidP="00D80600">
      <w:pPr>
        <w:jc w:val="both"/>
        <w:rPr>
          <w:rFonts w:ascii="Arial" w:hAnsi="Arial" w:cs="Arial"/>
          <w:bCs/>
          <w:sz w:val="22"/>
          <w:szCs w:val="22"/>
        </w:rPr>
      </w:pPr>
      <w:r w:rsidRPr="007F3B7A">
        <w:rPr>
          <w:rFonts w:ascii="Arial" w:hAnsi="Arial" w:cs="Arial"/>
          <w:bCs/>
          <w:sz w:val="22"/>
          <w:szCs w:val="22"/>
          <w:u w:val="single"/>
        </w:rPr>
        <w:t>Župan</w:t>
      </w:r>
      <w:r w:rsidRPr="007F3B7A">
        <w:rPr>
          <w:rFonts w:ascii="Arial" w:hAnsi="Arial" w:cs="Arial"/>
          <w:bCs/>
          <w:sz w:val="22"/>
          <w:szCs w:val="22"/>
        </w:rPr>
        <w:t xml:space="preserve"> pri vsebinskem delu pove, da bi se pri nekaterih projektih morali zadolžiti, zato so se določeni projekti prenesli v leto 2026. Nekateri projekti gredo sedaj v realizacijo, ker je bilo potrebno pridobiti gradbena dovoljenja.</w:t>
      </w:r>
    </w:p>
    <w:p w14:paraId="2262DBDF" w14:textId="77777777" w:rsidR="00F63E31" w:rsidRPr="007F3B7A" w:rsidRDefault="00F63E31" w:rsidP="00D80600">
      <w:pPr>
        <w:jc w:val="both"/>
        <w:rPr>
          <w:rFonts w:ascii="Arial" w:hAnsi="Arial" w:cs="Arial"/>
          <w:bCs/>
          <w:sz w:val="22"/>
          <w:szCs w:val="22"/>
        </w:rPr>
      </w:pPr>
    </w:p>
    <w:p w14:paraId="3406018F" w14:textId="6FB58D08" w:rsidR="00F63E31" w:rsidRPr="007F3B7A" w:rsidRDefault="00F63E31" w:rsidP="00D80600">
      <w:pPr>
        <w:jc w:val="both"/>
        <w:rPr>
          <w:rFonts w:ascii="Arial" w:hAnsi="Arial" w:cs="Arial"/>
          <w:bCs/>
          <w:sz w:val="22"/>
          <w:szCs w:val="22"/>
        </w:rPr>
      </w:pPr>
      <w:r w:rsidRPr="007F3B7A">
        <w:rPr>
          <w:rFonts w:ascii="Arial" w:hAnsi="Arial" w:cs="Arial"/>
          <w:bCs/>
          <w:sz w:val="22"/>
          <w:szCs w:val="22"/>
          <w:u w:val="single"/>
        </w:rPr>
        <w:t>Gregor Kobal</w:t>
      </w:r>
      <w:r w:rsidRPr="007F3B7A">
        <w:rPr>
          <w:rFonts w:ascii="Arial" w:hAnsi="Arial" w:cs="Arial"/>
          <w:bCs/>
          <w:sz w:val="22"/>
          <w:szCs w:val="22"/>
        </w:rPr>
        <w:t xml:space="preserve"> pove, da </w:t>
      </w:r>
      <w:r w:rsidR="00D62B1A">
        <w:rPr>
          <w:rFonts w:ascii="Arial" w:hAnsi="Arial" w:cs="Arial"/>
          <w:bCs/>
          <w:sz w:val="22"/>
          <w:szCs w:val="22"/>
        </w:rPr>
        <w:t>se je</w:t>
      </w:r>
      <w:r w:rsidRPr="007F3B7A">
        <w:rPr>
          <w:rFonts w:ascii="Arial" w:hAnsi="Arial" w:cs="Arial"/>
          <w:bCs/>
          <w:sz w:val="22"/>
          <w:szCs w:val="22"/>
        </w:rPr>
        <w:t xml:space="preserve"> od 3.3</w:t>
      </w:r>
      <w:r w:rsidR="00D80600" w:rsidRPr="007F3B7A">
        <w:rPr>
          <w:rFonts w:ascii="Arial" w:hAnsi="Arial" w:cs="Arial"/>
          <w:bCs/>
          <w:sz w:val="22"/>
          <w:szCs w:val="22"/>
        </w:rPr>
        <w:t xml:space="preserve">.2026 do </w:t>
      </w:r>
      <w:r w:rsidRPr="007F3B7A">
        <w:rPr>
          <w:rFonts w:ascii="Arial" w:hAnsi="Arial" w:cs="Arial"/>
          <w:bCs/>
          <w:sz w:val="22"/>
          <w:szCs w:val="22"/>
        </w:rPr>
        <w:t>9.3.2026 i</w:t>
      </w:r>
      <w:r w:rsidR="00D62B1A">
        <w:rPr>
          <w:rFonts w:ascii="Arial" w:hAnsi="Arial" w:cs="Arial"/>
          <w:bCs/>
          <w:sz w:val="22"/>
          <w:szCs w:val="22"/>
        </w:rPr>
        <w:t>zvajal</w:t>
      </w:r>
      <w:r w:rsidRPr="007F3B7A">
        <w:rPr>
          <w:rFonts w:ascii="Arial" w:hAnsi="Arial" w:cs="Arial"/>
          <w:bCs/>
          <w:sz w:val="22"/>
          <w:szCs w:val="22"/>
        </w:rPr>
        <w:t xml:space="preserve"> nadzor. </w:t>
      </w:r>
      <w:r w:rsidR="00D80600" w:rsidRPr="007F3B7A">
        <w:rPr>
          <w:rFonts w:ascii="Arial" w:hAnsi="Arial" w:cs="Arial"/>
          <w:bCs/>
          <w:sz w:val="22"/>
          <w:szCs w:val="22"/>
        </w:rPr>
        <w:t>Odbor se je s</w:t>
      </w:r>
      <w:r w:rsidRPr="007F3B7A">
        <w:rPr>
          <w:rFonts w:ascii="Arial" w:hAnsi="Arial" w:cs="Arial"/>
          <w:bCs/>
          <w:sz w:val="22"/>
          <w:szCs w:val="22"/>
        </w:rPr>
        <w:t xml:space="preserve">eznanil z vsemi obrazložitvami. </w:t>
      </w:r>
      <w:r w:rsidR="00353927" w:rsidRPr="007F3B7A">
        <w:rPr>
          <w:rFonts w:ascii="Arial" w:hAnsi="Arial" w:cs="Arial"/>
          <w:bCs/>
          <w:sz w:val="22"/>
          <w:szCs w:val="22"/>
        </w:rPr>
        <w:t xml:space="preserve">Leto 2025 ni primerljivo z leti prej, ker ni presegel 5 mio </w:t>
      </w:r>
      <w:r w:rsidR="00D80600" w:rsidRPr="007F3B7A">
        <w:rPr>
          <w:rFonts w:ascii="Arial" w:hAnsi="Arial" w:cs="Arial"/>
          <w:bCs/>
          <w:sz w:val="22"/>
          <w:szCs w:val="22"/>
        </w:rPr>
        <w:t>EUR</w:t>
      </w:r>
      <w:r w:rsidR="00353927" w:rsidRPr="007F3B7A">
        <w:rPr>
          <w:rFonts w:ascii="Arial" w:hAnsi="Arial" w:cs="Arial"/>
          <w:bCs/>
          <w:sz w:val="22"/>
          <w:szCs w:val="22"/>
        </w:rPr>
        <w:t xml:space="preserve">, tudi ne </w:t>
      </w:r>
      <w:r w:rsidR="00D80600" w:rsidRPr="007F3B7A">
        <w:rPr>
          <w:rFonts w:ascii="Arial" w:hAnsi="Arial" w:cs="Arial"/>
          <w:bCs/>
          <w:sz w:val="22"/>
          <w:szCs w:val="22"/>
        </w:rPr>
        <w:t xml:space="preserve">glede </w:t>
      </w:r>
      <w:r w:rsidR="00353927" w:rsidRPr="007F3B7A">
        <w:rPr>
          <w:rFonts w:ascii="Arial" w:hAnsi="Arial" w:cs="Arial"/>
          <w:bCs/>
          <w:sz w:val="22"/>
          <w:szCs w:val="22"/>
        </w:rPr>
        <w:t xml:space="preserve">razkoraka med prihodki in odhodki. Nižjim prihodkom so sledili </w:t>
      </w:r>
      <w:r w:rsidR="00D80600" w:rsidRPr="007F3B7A">
        <w:rPr>
          <w:rFonts w:ascii="Arial" w:hAnsi="Arial" w:cs="Arial"/>
          <w:bCs/>
          <w:sz w:val="22"/>
          <w:szCs w:val="22"/>
        </w:rPr>
        <w:t xml:space="preserve">tudi </w:t>
      </w:r>
      <w:r w:rsidR="00353927" w:rsidRPr="007F3B7A">
        <w:rPr>
          <w:rFonts w:ascii="Arial" w:hAnsi="Arial" w:cs="Arial"/>
          <w:bCs/>
          <w:sz w:val="22"/>
          <w:szCs w:val="22"/>
        </w:rPr>
        <w:t xml:space="preserve">nižji odhodki. Realizacija je bila </w:t>
      </w:r>
      <w:r w:rsidR="00D80600" w:rsidRPr="007F3B7A">
        <w:rPr>
          <w:rFonts w:ascii="Arial" w:hAnsi="Arial" w:cs="Arial"/>
          <w:bCs/>
          <w:sz w:val="22"/>
          <w:szCs w:val="22"/>
        </w:rPr>
        <w:t>321.000</w:t>
      </w:r>
      <w:r w:rsidR="00353927" w:rsidRPr="007F3B7A">
        <w:rPr>
          <w:rFonts w:ascii="Arial" w:hAnsi="Arial" w:cs="Arial"/>
          <w:bCs/>
          <w:sz w:val="22"/>
          <w:szCs w:val="22"/>
        </w:rPr>
        <w:t xml:space="preserve"> EUR manj. Vzrok so investicijski odhodki. </w:t>
      </w:r>
      <w:r w:rsidR="00D80600" w:rsidRPr="007F3B7A">
        <w:rPr>
          <w:rFonts w:ascii="Arial" w:hAnsi="Arial" w:cs="Arial"/>
          <w:bCs/>
          <w:sz w:val="22"/>
          <w:szCs w:val="22"/>
        </w:rPr>
        <w:t>B</w:t>
      </w:r>
      <w:r w:rsidR="00353927" w:rsidRPr="007F3B7A">
        <w:rPr>
          <w:rFonts w:ascii="Arial" w:hAnsi="Arial" w:cs="Arial"/>
          <w:bCs/>
          <w:sz w:val="22"/>
          <w:szCs w:val="22"/>
        </w:rPr>
        <w:t>ilančna vsota se</w:t>
      </w:r>
      <w:r w:rsidR="007F3B7A" w:rsidRPr="007F3B7A">
        <w:rPr>
          <w:rFonts w:ascii="Arial" w:hAnsi="Arial" w:cs="Arial"/>
          <w:bCs/>
          <w:sz w:val="22"/>
          <w:szCs w:val="22"/>
        </w:rPr>
        <w:t xml:space="preserve"> </w:t>
      </w:r>
      <w:r w:rsidR="00D80600" w:rsidRPr="007F3B7A">
        <w:rPr>
          <w:rFonts w:ascii="Arial" w:hAnsi="Arial" w:cs="Arial"/>
          <w:bCs/>
          <w:sz w:val="22"/>
          <w:szCs w:val="22"/>
        </w:rPr>
        <w:t xml:space="preserve">ni </w:t>
      </w:r>
      <w:r w:rsidR="00353927" w:rsidRPr="007F3B7A">
        <w:rPr>
          <w:rFonts w:ascii="Arial" w:hAnsi="Arial" w:cs="Arial"/>
          <w:bCs/>
          <w:sz w:val="22"/>
          <w:szCs w:val="22"/>
        </w:rPr>
        <w:t>bistveno spremenila napram predhodnim letom. NO je ugotovil, da je proračun narejen v skladu</w:t>
      </w:r>
      <w:r w:rsidR="00D80600" w:rsidRPr="007F3B7A">
        <w:rPr>
          <w:rFonts w:ascii="Arial" w:hAnsi="Arial" w:cs="Arial"/>
          <w:bCs/>
          <w:sz w:val="22"/>
          <w:szCs w:val="22"/>
        </w:rPr>
        <w:t xml:space="preserve"> z zakonodajo</w:t>
      </w:r>
      <w:r w:rsidR="007F3B7A">
        <w:rPr>
          <w:rFonts w:ascii="Arial" w:hAnsi="Arial" w:cs="Arial"/>
          <w:bCs/>
          <w:sz w:val="22"/>
          <w:szCs w:val="22"/>
        </w:rPr>
        <w:t xml:space="preserve"> in </w:t>
      </w:r>
      <w:r w:rsidR="00353927" w:rsidRPr="007F3B7A">
        <w:rPr>
          <w:rFonts w:ascii="Arial" w:hAnsi="Arial" w:cs="Arial"/>
          <w:bCs/>
          <w:sz w:val="22"/>
          <w:szCs w:val="22"/>
        </w:rPr>
        <w:t>vse postavke so ustrezno razkrite.</w:t>
      </w:r>
    </w:p>
    <w:p w14:paraId="60F3574D" w14:textId="77777777" w:rsidR="001D449D" w:rsidRDefault="001D449D" w:rsidP="00C473C1">
      <w:pPr>
        <w:rPr>
          <w:rFonts w:ascii="Arial" w:hAnsi="Arial" w:cs="Arial"/>
          <w:bCs/>
          <w:color w:val="EE0000"/>
          <w:sz w:val="22"/>
          <w:szCs w:val="22"/>
        </w:rPr>
      </w:pPr>
    </w:p>
    <w:p w14:paraId="7DEE41F9" w14:textId="0FF44C5E" w:rsidR="00353927" w:rsidRPr="00DE55EF" w:rsidRDefault="00353927" w:rsidP="00C473C1">
      <w:pPr>
        <w:rPr>
          <w:rFonts w:ascii="Arial" w:hAnsi="Arial" w:cs="Arial"/>
          <w:bCs/>
          <w:sz w:val="22"/>
          <w:szCs w:val="22"/>
        </w:rPr>
      </w:pPr>
      <w:r w:rsidRPr="00DE55EF">
        <w:rPr>
          <w:rFonts w:ascii="Arial" w:hAnsi="Arial" w:cs="Arial"/>
          <w:bCs/>
          <w:sz w:val="22"/>
          <w:szCs w:val="22"/>
          <w:u w:val="single"/>
        </w:rPr>
        <w:t>Župan</w:t>
      </w:r>
      <w:r w:rsidRPr="00DE55EF">
        <w:rPr>
          <w:rFonts w:ascii="Arial" w:hAnsi="Arial" w:cs="Arial"/>
          <w:bCs/>
          <w:sz w:val="22"/>
          <w:szCs w:val="22"/>
        </w:rPr>
        <w:t xml:space="preserve"> </w:t>
      </w:r>
      <w:r w:rsidR="007F3B7A" w:rsidRPr="00DE55EF">
        <w:rPr>
          <w:rFonts w:ascii="Arial" w:hAnsi="Arial" w:cs="Arial"/>
          <w:bCs/>
          <w:sz w:val="22"/>
          <w:szCs w:val="22"/>
        </w:rPr>
        <w:t>pre</w:t>
      </w:r>
      <w:r w:rsidRPr="00DE55EF">
        <w:rPr>
          <w:rFonts w:ascii="Arial" w:hAnsi="Arial" w:cs="Arial"/>
          <w:bCs/>
          <w:sz w:val="22"/>
          <w:szCs w:val="22"/>
        </w:rPr>
        <w:t>da besedo Urbanu</w:t>
      </w:r>
      <w:r w:rsidR="007F3B7A" w:rsidRPr="00DE55EF">
        <w:rPr>
          <w:rFonts w:ascii="Arial" w:hAnsi="Arial" w:cs="Arial"/>
          <w:bCs/>
          <w:sz w:val="22"/>
          <w:szCs w:val="22"/>
        </w:rPr>
        <w:t xml:space="preserve"> Martinuču.</w:t>
      </w:r>
    </w:p>
    <w:p w14:paraId="6AE4BBB0" w14:textId="77777777" w:rsidR="00353927" w:rsidRPr="00DE55EF" w:rsidRDefault="00353927" w:rsidP="00C473C1">
      <w:pPr>
        <w:rPr>
          <w:rFonts w:ascii="Arial" w:hAnsi="Arial" w:cs="Arial"/>
          <w:bCs/>
          <w:sz w:val="22"/>
          <w:szCs w:val="22"/>
        </w:rPr>
      </w:pPr>
    </w:p>
    <w:p w14:paraId="1EE1A573" w14:textId="2511490C" w:rsidR="00353927" w:rsidRPr="00DE55EF" w:rsidRDefault="00353927" w:rsidP="00C473C1">
      <w:pPr>
        <w:rPr>
          <w:rFonts w:ascii="Arial" w:hAnsi="Arial" w:cs="Arial"/>
          <w:bCs/>
          <w:sz w:val="22"/>
          <w:szCs w:val="22"/>
        </w:rPr>
      </w:pPr>
      <w:r w:rsidRPr="00DE55EF">
        <w:rPr>
          <w:rFonts w:ascii="Arial" w:hAnsi="Arial" w:cs="Arial"/>
          <w:bCs/>
          <w:sz w:val="22"/>
          <w:szCs w:val="22"/>
          <w:u w:val="single"/>
        </w:rPr>
        <w:t>Urban Martinuč</w:t>
      </w:r>
      <w:r w:rsidRPr="00DE55EF">
        <w:rPr>
          <w:rFonts w:ascii="Arial" w:hAnsi="Arial" w:cs="Arial"/>
          <w:bCs/>
          <w:sz w:val="22"/>
          <w:szCs w:val="22"/>
        </w:rPr>
        <w:t xml:space="preserve"> </w:t>
      </w:r>
      <w:r w:rsidR="007F3B7A" w:rsidRPr="00DE55EF">
        <w:rPr>
          <w:rFonts w:ascii="Arial" w:hAnsi="Arial" w:cs="Arial"/>
          <w:bCs/>
          <w:sz w:val="22"/>
          <w:szCs w:val="22"/>
        </w:rPr>
        <w:t xml:space="preserve">pove, da je </w:t>
      </w:r>
      <w:r w:rsidRPr="00DE55EF">
        <w:rPr>
          <w:rFonts w:ascii="Arial" w:hAnsi="Arial" w:cs="Arial"/>
          <w:bCs/>
          <w:sz w:val="22"/>
          <w:szCs w:val="22"/>
        </w:rPr>
        <w:t>odbor</w:t>
      </w:r>
      <w:r w:rsidR="007F3B7A" w:rsidRPr="00DE55EF">
        <w:rPr>
          <w:rFonts w:ascii="Arial" w:hAnsi="Arial" w:cs="Arial"/>
          <w:bCs/>
          <w:sz w:val="22"/>
          <w:szCs w:val="22"/>
        </w:rPr>
        <w:t xml:space="preserve"> za gospodarstvo</w:t>
      </w:r>
      <w:r w:rsidRPr="00DE55EF">
        <w:rPr>
          <w:rFonts w:ascii="Arial" w:hAnsi="Arial" w:cs="Arial"/>
          <w:bCs/>
          <w:sz w:val="22"/>
          <w:szCs w:val="22"/>
        </w:rPr>
        <w:t xml:space="preserve"> </w:t>
      </w:r>
      <w:r w:rsidR="007F3B7A" w:rsidRPr="00DE55EF">
        <w:rPr>
          <w:rFonts w:ascii="Arial" w:hAnsi="Arial" w:cs="Arial"/>
          <w:bCs/>
          <w:sz w:val="22"/>
          <w:szCs w:val="22"/>
        </w:rPr>
        <w:t xml:space="preserve">zaključni račun </w:t>
      </w:r>
      <w:r w:rsidRPr="00DE55EF">
        <w:rPr>
          <w:rFonts w:ascii="Arial" w:hAnsi="Arial" w:cs="Arial"/>
          <w:bCs/>
          <w:sz w:val="22"/>
          <w:szCs w:val="22"/>
        </w:rPr>
        <w:t>potrdil</w:t>
      </w:r>
      <w:r w:rsidR="007F3B7A" w:rsidRPr="00DE55EF">
        <w:rPr>
          <w:rFonts w:ascii="Arial" w:hAnsi="Arial" w:cs="Arial"/>
          <w:bCs/>
          <w:sz w:val="22"/>
          <w:szCs w:val="22"/>
        </w:rPr>
        <w:t>.</w:t>
      </w:r>
    </w:p>
    <w:p w14:paraId="5520131D" w14:textId="77777777" w:rsidR="007F3B7A" w:rsidRPr="00DE55EF" w:rsidRDefault="007F3B7A" w:rsidP="00C473C1">
      <w:pPr>
        <w:rPr>
          <w:rFonts w:ascii="Arial" w:hAnsi="Arial" w:cs="Arial"/>
          <w:bCs/>
          <w:sz w:val="22"/>
          <w:szCs w:val="22"/>
        </w:rPr>
      </w:pPr>
    </w:p>
    <w:p w14:paraId="675EE455" w14:textId="23FE1A7F" w:rsidR="00353927" w:rsidRPr="00DE55EF" w:rsidRDefault="007F3B7A" w:rsidP="00C473C1">
      <w:pPr>
        <w:rPr>
          <w:rFonts w:ascii="Arial" w:hAnsi="Arial" w:cs="Arial"/>
          <w:bCs/>
          <w:sz w:val="22"/>
          <w:szCs w:val="22"/>
        </w:rPr>
      </w:pPr>
      <w:r w:rsidRPr="00DE55EF">
        <w:rPr>
          <w:rFonts w:ascii="Arial" w:hAnsi="Arial" w:cs="Arial"/>
          <w:bCs/>
          <w:sz w:val="22"/>
          <w:szCs w:val="22"/>
          <w:u w:val="single"/>
        </w:rPr>
        <w:t>Župan</w:t>
      </w:r>
      <w:r w:rsidRPr="00DE55EF">
        <w:rPr>
          <w:rFonts w:ascii="Arial" w:hAnsi="Arial" w:cs="Arial"/>
          <w:bCs/>
          <w:sz w:val="22"/>
          <w:szCs w:val="22"/>
        </w:rPr>
        <w:t xml:space="preserve"> preda besedo Vinku Jarcu.</w:t>
      </w:r>
    </w:p>
    <w:p w14:paraId="72321761" w14:textId="77777777" w:rsidR="007F3B7A" w:rsidRPr="00DE55EF" w:rsidRDefault="007F3B7A" w:rsidP="00C473C1">
      <w:pPr>
        <w:rPr>
          <w:rFonts w:ascii="Arial" w:hAnsi="Arial" w:cs="Arial"/>
          <w:bCs/>
          <w:sz w:val="22"/>
          <w:szCs w:val="22"/>
        </w:rPr>
      </w:pPr>
    </w:p>
    <w:p w14:paraId="14561D77" w14:textId="3A6D0173" w:rsidR="00353927" w:rsidRPr="00DE55EF" w:rsidRDefault="00353927" w:rsidP="00C473C1">
      <w:pPr>
        <w:rPr>
          <w:rFonts w:ascii="Arial" w:hAnsi="Arial" w:cs="Arial"/>
          <w:bCs/>
          <w:sz w:val="22"/>
          <w:szCs w:val="22"/>
        </w:rPr>
      </w:pPr>
      <w:r w:rsidRPr="00DE55EF">
        <w:rPr>
          <w:rFonts w:ascii="Arial" w:hAnsi="Arial" w:cs="Arial"/>
          <w:bCs/>
          <w:sz w:val="22"/>
          <w:szCs w:val="22"/>
          <w:u w:val="single"/>
        </w:rPr>
        <w:t>Vinko Jarc</w:t>
      </w:r>
      <w:r w:rsidRPr="00DE55EF">
        <w:rPr>
          <w:rFonts w:ascii="Arial" w:hAnsi="Arial" w:cs="Arial"/>
          <w:bCs/>
          <w:sz w:val="22"/>
          <w:szCs w:val="22"/>
        </w:rPr>
        <w:t xml:space="preserve"> </w:t>
      </w:r>
      <w:r w:rsidR="007F3B7A" w:rsidRPr="00DE55EF">
        <w:rPr>
          <w:rFonts w:ascii="Arial" w:hAnsi="Arial" w:cs="Arial"/>
          <w:bCs/>
          <w:sz w:val="22"/>
          <w:szCs w:val="22"/>
        </w:rPr>
        <w:t xml:space="preserve">pove, da v odboru </w:t>
      </w:r>
      <w:r w:rsidRPr="00DE55EF">
        <w:rPr>
          <w:rFonts w:ascii="Arial" w:hAnsi="Arial" w:cs="Arial"/>
          <w:bCs/>
          <w:sz w:val="22"/>
          <w:szCs w:val="22"/>
        </w:rPr>
        <w:t>predlaga</w:t>
      </w:r>
      <w:r w:rsidR="007F3B7A" w:rsidRPr="00DE55EF">
        <w:rPr>
          <w:rFonts w:ascii="Arial" w:hAnsi="Arial" w:cs="Arial"/>
          <w:bCs/>
          <w:sz w:val="22"/>
          <w:szCs w:val="22"/>
        </w:rPr>
        <w:t>jo,</w:t>
      </w:r>
      <w:r w:rsidRPr="00DE55EF">
        <w:rPr>
          <w:rFonts w:ascii="Arial" w:hAnsi="Arial" w:cs="Arial"/>
          <w:bCs/>
          <w:sz w:val="22"/>
          <w:szCs w:val="22"/>
        </w:rPr>
        <w:t xml:space="preserve"> da se </w:t>
      </w:r>
      <w:r w:rsidR="007F3B7A" w:rsidRPr="00DE55EF">
        <w:rPr>
          <w:rFonts w:ascii="Arial" w:hAnsi="Arial" w:cs="Arial"/>
          <w:bCs/>
          <w:sz w:val="22"/>
          <w:szCs w:val="22"/>
        </w:rPr>
        <w:t xml:space="preserve">zaključni </w:t>
      </w:r>
      <w:r w:rsidRPr="00DE55EF">
        <w:rPr>
          <w:rFonts w:ascii="Arial" w:hAnsi="Arial" w:cs="Arial"/>
          <w:bCs/>
          <w:sz w:val="22"/>
          <w:szCs w:val="22"/>
        </w:rPr>
        <w:t>račun sprejme.</w:t>
      </w:r>
    </w:p>
    <w:p w14:paraId="707ACBEF" w14:textId="77777777" w:rsidR="00353927" w:rsidRDefault="00353927" w:rsidP="00C473C1">
      <w:pPr>
        <w:rPr>
          <w:rFonts w:ascii="Arial" w:hAnsi="Arial" w:cs="Arial"/>
          <w:bCs/>
          <w:color w:val="EE0000"/>
          <w:sz w:val="22"/>
          <w:szCs w:val="22"/>
        </w:rPr>
      </w:pPr>
    </w:p>
    <w:p w14:paraId="446E1BEB" w14:textId="6B021404" w:rsidR="001D449D" w:rsidRPr="00DE55EF" w:rsidRDefault="00353927" w:rsidP="008A57EE">
      <w:pPr>
        <w:jc w:val="both"/>
        <w:rPr>
          <w:rFonts w:ascii="Arial" w:hAnsi="Arial" w:cs="Arial"/>
          <w:bCs/>
          <w:color w:val="EE0000"/>
          <w:sz w:val="22"/>
          <w:szCs w:val="22"/>
        </w:rPr>
      </w:pPr>
      <w:r w:rsidRPr="00DE55EF">
        <w:rPr>
          <w:rFonts w:ascii="Arial" w:hAnsi="Arial" w:cs="Arial"/>
          <w:bCs/>
          <w:sz w:val="22"/>
          <w:szCs w:val="22"/>
          <w:u w:val="single"/>
        </w:rPr>
        <w:t>Župan</w:t>
      </w:r>
      <w:r w:rsidRPr="00DE55EF">
        <w:rPr>
          <w:rFonts w:ascii="Arial" w:hAnsi="Arial" w:cs="Arial"/>
          <w:bCs/>
          <w:sz w:val="22"/>
          <w:szCs w:val="22"/>
        </w:rPr>
        <w:t xml:space="preserve"> o</w:t>
      </w:r>
      <w:r w:rsidR="001D449D" w:rsidRPr="00DE55EF">
        <w:rPr>
          <w:rFonts w:ascii="Arial" w:hAnsi="Arial" w:cs="Arial"/>
          <w:bCs/>
          <w:sz w:val="22"/>
          <w:szCs w:val="22"/>
        </w:rPr>
        <w:t xml:space="preserve">dpre razpravo. Besedo preda </w:t>
      </w:r>
      <w:r w:rsidRPr="00DE55EF">
        <w:rPr>
          <w:rFonts w:ascii="Arial" w:hAnsi="Arial" w:cs="Arial"/>
          <w:bCs/>
          <w:sz w:val="22"/>
          <w:szCs w:val="22"/>
        </w:rPr>
        <w:t xml:space="preserve"> </w:t>
      </w:r>
      <w:proofErr w:type="spellStart"/>
      <w:r w:rsidRPr="00DE55EF">
        <w:rPr>
          <w:rFonts w:ascii="Arial" w:hAnsi="Arial" w:cs="Arial"/>
          <w:bCs/>
          <w:sz w:val="22"/>
          <w:szCs w:val="22"/>
        </w:rPr>
        <w:t>Avi</w:t>
      </w:r>
      <w:proofErr w:type="spellEnd"/>
      <w:r w:rsidRPr="00DE55EF">
        <w:rPr>
          <w:rFonts w:ascii="Arial" w:hAnsi="Arial" w:cs="Arial"/>
          <w:bCs/>
          <w:sz w:val="22"/>
          <w:szCs w:val="22"/>
        </w:rPr>
        <w:t xml:space="preserve"> Rajh</w:t>
      </w:r>
      <w:r w:rsidR="00DE55EF">
        <w:rPr>
          <w:rFonts w:ascii="Arial" w:hAnsi="Arial" w:cs="Arial"/>
          <w:bCs/>
          <w:sz w:val="22"/>
          <w:szCs w:val="22"/>
        </w:rPr>
        <w:t>.</w:t>
      </w:r>
      <w:r w:rsidR="00DE55EF">
        <w:rPr>
          <w:rFonts w:ascii="Arial" w:hAnsi="Arial" w:cs="Arial"/>
          <w:bCs/>
          <w:color w:val="EE0000"/>
          <w:sz w:val="22"/>
          <w:szCs w:val="22"/>
        </w:rPr>
        <w:t xml:space="preserve"> </w:t>
      </w:r>
    </w:p>
    <w:p w14:paraId="2CFD142C" w14:textId="77777777" w:rsidR="00353927" w:rsidRDefault="00353927" w:rsidP="008A57EE">
      <w:pPr>
        <w:jc w:val="both"/>
        <w:rPr>
          <w:rFonts w:ascii="Arial" w:hAnsi="Arial" w:cs="Arial"/>
          <w:bCs/>
          <w:color w:val="EE0000"/>
          <w:sz w:val="22"/>
          <w:szCs w:val="22"/>
        </w:rPr>
      </w:pPr>
    </w:p>
    <w:p w14:paraId="1FBEB7BA" w14:textId="6F2C5B55" w:rsidR="00DE55EF" w:rsidRPr="00CD79F5" w:rsidRDefault="00353927" w:rsidP="008A57EE">
      <w:pPr>
        <w:jc w:val="both"/>
        <w:rPr>
          <w:rFonts w:ascii="Arial" w:hAnsi="Arial" w:cs="Arial"/>
          <w:bCs/>
          <w:sz w:val="22"/>
          <w:szCs w:val="22"/>
        </w:rPr>
      </w:pPr>
      <w:proofErr w:type="spellStart"/>
      <w:r w:rsidRPr="00D62B1A">
        <w:rPr>
          <w:rFonts w:ascii="Arial" w:hAnsi="Arial" w:cs="Arial"/>
          <w:bCs/>
          <w:sz w:val="22"/>
          <w:szCs w:val="22"/>
          <w:u w:val="single"/>
        </w:rPr>
        <w:t>Ava</w:t>
      </w:r>
      <w:proofErr w:type="spellEnd"/>
      <w:r w:rsidRPr="00D62B1A">
        <w:rPr>
          <w:rFonts w:ascii="Arial" w:hAnsi="Arial" w:cs="Arial"/>
          <w:bCs/>
          <w:sz w:val="22"/>
          <w:szCs w:val="22"/>
          <w:u w:val="single"/>
        </w:rPr>
        <w:t xml:space="preserve"> Rajh</w:t>
      </w:r>
      <w:r w:rsidRPr="00CD79F5">
        <w:rPr>
          <w:rFonts w:ascii="Arial" w:hAnsi="Arial" w:cs="Arial"/>
          <w:bCs/>
          <w:sz w:val="22"/>
          <w:szCs w:val="22"/>
        </w:rPr>
        <w:t xml:space="preserve"> </w:t>
      </w:r>
      <w:r w:rsidR="00DE55EF" w:rsidRPr="00CD79F5">
        <w:rPr>
          <w:rFonts w:ascii="Arial" w:hAnsi="Arial" w:cs="Arial"/>
          <w:bCs/>
          <w:sz w:val="22"/>
          <w:szCs w:val="22"/>
        </w:rPr>
        <w:t xml:space="preserve">pohvali </w:t>
      </w:r>
      <w:r w:rsidRPr="00CD79F5">
        <w:rPr>
          <w:rFonts w:ascii="Arial" w:hAnsi="Arial" w:cs="Arial"/>
          <w:bCs/>
          <w:sz w:val="22"/>
          <w:szCs w:val="22"/>
        </w:rPr>
        <w:t>spoštovanje 98.člen</w:t>
      </w:r>
      <w:r w:rsidR="00ED652E">
        <w:rPr>
          <w:rFonts w:ascii="Arial" w:hAnsi="Arial" w:cs="Arial"/>
          <w:bCs/>
          <w:sz w:val="22"/>
          <w:szCs w:val="22"/>
        </w:rPr>
        <w:t>a</w:t>
      </w:r>
      <w:r w:rsidRPr="00CD79F5">
        <w:rPr>
          <w:rFonts w:ascii="Arial" w:hAnsi="Arial" w:cs="Arial"/>
          <w:bCs/>
          <w:sz w:val="22"/>
          <w:szCs w:val="22"/>
        </w:rPr>
        <w:t xml:space="preserve"> </w:t>
      </w:r>
      <w:r w:rsidR="00DE55EF" w:rsidRPr="00CD79F5">
        <w:rPr>
          <w:rFonts w:ascii="Arial" w:hAnsi="Arial" w:cs="Arial"/>
          <w:bCs/>
          <w:sz w:val="22"/>
          <w:szCs w:val="22"/>
        </w:rPr>
        <w:t xml:space="preserve">Zakona o javnih financah, </w:t>
      </w:r>
      <w:r w:rsidRPr="00CD79F5">
        <w:rPr>
          <w:rFonts w:ascii="Arial" w:hAnsi="Arial" w:cs="Arial"/>
          <w:bCs/>
          <w:sz w:val="22"/>
          <w:szCs w:val="22"/>
        </w:rPr>
        <w:t xml:space="preserve">da se je obračun potrjeval v zakonskem roku. </w:t>
      </w:r>
    </w:p>
    <w:p w14:paraId="65E66616" w14:textId="49C6C4C7" w:rsidR="00353927" w:rsidRPr="00CD79F5" w:rsidRDefault="00353927" w:rsidP="008A57EE">
      <w:pPr>
        <w:jc w:val="both"/>
        <w:rPr>
          <w:rFonts w:ascii="Arial" w:hAnsi="Arial" w:cs="Arial"/>
          <w:bCs/>
          <w:sz w:val="22"/>
          <w:szCs w:val="22"/>
        </w:rPr>
      </w:pPr>
      <w:r w:rsidRPr="00CD79F5">
        <w:rPr>
          <w:rFonts w:ascii="Arial" w:hAnsi="Arial" w:cs="Arial"/>
          <w:bCs/>
          <w:sz w:val="22"/>
          <w:szCs w:val="22"/>
        </w:rPr>
        <w:t>V proračunu ni pomembnih sredstev</w:t>
      </w:r>
      <w:r w:rsidR="00DE55EF" w:rsidRPr="00CD79F5">
        <w:rPr>
          <w:rFonts w:ascii="Arial" w:hAnsi="Arial" w:cs="Arial"/>
          <w:bCs/>
          <w:sz w:val="22"/>
          <w:szCs w:val="22"/>
        </w:rPr>
        <w:t xml:space="preserve"> državnega proračuna,</w:t>
      </w:r>
      <w:r w:rsidRPr="00CD79F5">
        <w:rPr>
          <w:rFonts w:ascii="Arial" w:hAnsi="Arial" w:cs="Arial"/>
          <w:bCs/>
          <w:sz w:val="22"/>
          <w:szCs w:val="22"/>
        </w:rPr>
        <w:t xml:space="preserve"> EU </w:t>
      </w:r>
      <w:r w:rsidR="00DE55EF" w:rsidRPr="00CD79F5">
        <w:rPr>
          <w:rFonts w:ascii="Arial" w:hAnsi="Arial" w:cs="Arial"/>
          <w:bCs/>
          <w:sz w:val="22"/>
          <w:szCs w:val="22"/>
        </w:rPr>
        <w:t>ali</w:t>
      </w:r>
      <w:r w:rsidRPr="00CD79F5">
        <w:rPr>
          <w:rFonts w:ascii="Arial" w:hAnsi="Arial" w:cs="Arial"/>
          <w:bCs/>
          <w:sz w:val="22"/>
          <w:szCs w:val="22"/>
        </w:rPr>
        <w:t xml:space="preserve"> sklad</w:t>
      </w:r>
      <w:r w:rsidR="00DE55EF" w:rsidRPr="00CD79F5">
        <w:rPr>
          <w:rFonts w:ascii="Arial" w:hAnsi="Arial" w:cs="Arial"/>
          <w:bCs/>
          <w:sz w:val="22"/>
          <w:szCs w:val="22"/>
        </w:rPr>
        <w:t>ov</w:t>
      </w:r>
      <w:r w:rsidRPr="00CD79F5">
        <w:rPr>
          <w:rFonts w:ascii="Arial" w:hAnsi="Arial" w:cs="Arial"/>
          <w:bCs/>
          <w:sz w:val="22"/>
          <w:szCs w:val="22"/>
        </w:rPr>
        <w:t xml:space="preserve">. </w:t>
      </w:r>
      <w:r w:rsidR="00DE55EF" w:rsidRPr="00CD79F5">
        <w:rPr>
          <w:rFonts w:ascii="Arial" w:hAnsi="Arial" w:cs="Arial"/>
          <w:bCs/>
          <w:sz w:val="22"/>
          <w:szCs w:val="22"/>
        </w:rPr>
        <w:t>Na to opozarja že četrto leto. Brez teh sredstev ni nobenega dobrega razvoja za občino. Prosi</w:t>
      </w:r>
      <w:r w:rsidR="00D62B1A">
        <w:rPr>
          <w:rFonts w:ascii="Arial" w:hAnsi="Arial" w:cs="Arial"/>
          <w:bCs/>
          <w:sz w:val="22"/>
          <w:szCs w:val="22"/>
        </w:rPr>
        <w:t>,</w:t>
      </w:r>
      <w:r w:rsidR="00DE55EF" w:rsidRPr="00CD79F5">
        <w:rPr>
          <w:rFonts w:ascii="Arial" w:hAnsi="Arial" w:cs="Arial"/>
          <w:bCs/>
          <w:sz w:val="22"/>
          <w:szCs w:val="22"/>
        </w:rPr>
        <w:t xml:space="preserve"> da se vpelje več sredstev RRA.</w:t>
      </w:r>
    </w:p>
    <w:p w14:paraId="37311447" w14:textId="77777777" w:rsidR="00DE55EF" w:rsidRPr="00CD79F5" w:rsidRDefault="00DE55EF" w:rsidP="008A57EE">
      <w:pPr>
        <w:jc w:val="both"/>
        <w:rPr>
          <w:rFonts w:ascii="Arial" w:hAnsi="Arial" w:cs="Arial"/>
          <w:bCs/>
          <w:sz w:val="22"/>
          <w:szCs w:val="22"/>
        </w:rPr>
      </w:pPr>
    </w:p>
    <w:p w14:paraId="59A40E6A" w14:textId="49F83F95" w:rsidR="00353927" w:rsidRPr="00CD79F5" w:rsidRDefault="00353927" w:rsidP="008A57EE">
      <w:pPr>
        <w:jc w:val="both"/>
        <w:rPr>
          <w:rFonts w:ascii="Arial" w:hAnsi="Arial" w:cs="Arial"/>
          <w:bCs/>
          <w:sz w:val="22"/>
          <w:szCs w:val="22"/>
        </w:rPr>
      </w:pPr>
      <w:r w:rsidRPr="00CD79F5">
        <w:rPr>
          <w:rFonts w:ascii="Arial" w:hAnsi="Arial" w:cs="Arial"/>
          <w:bCs/>
          <w:sz w:val="22"/>
          <w:szCs w:val="22"/>
        </w:rPr>
        <w:t xml:space="preserve">Zakaj je tako velika razlika </w:t>
      </w:r>
      <w:r w:rsidR="00DE55EF" w:rsidRPr="00CD79F5">
        <w:rPr>
          <w:rFonts w:ascii="Arial" w:hAnsi="Arial" w:cs="Arial"/>
          <w:bCs/>
          <w:sz w:val="22"/>
          <w:szCs w:val="22"/>
        </w:rPr>
        <w:t xml:space="preserve">pri razporeditvi sredstev za pomoč. Npr. </w:t>
      </w:r>
      <w:r w:rsidR="005938A9">
        <w:rPr>
          <w:rFonts w:ascii="Arial" w:hAnsi="Arial" w:cs="Arial"/>
          <w:bCs/>
          <w:sz w:val="22"/>
          <w:szCs w:val="22"/>
        </w:rPr>
        <w:t xml:space="preserve">Rdeči križ (v nadaljevanju) </w:t>
      </w:r>
      <w:r w:rsidRPr="00CD79F5">
        <w:rPr>
          <w:rFonts w:ascii="Arial" w:hAnsi="Arial" w:cs="Arial"/>
          <w:bCs/>
          <w:sz w:val="22"/>
          <w:szCs w:val="22"/>
        </w:rPr>
        <w:t xml:space="preserve">RK </w:t>
      </w:r>
      <w:r w:rsidR="00DE55EF" w:rsidRPr="00CD79F5">
        <w:rPr>
          <w:rFonts w:ascii="Arial" w:hAnsi="Arial" w:cs="Arial"/>
          <w:bCs/>
          <w:sz w:val="22"/>
          <w:szCs w:val="22"/>
        </w:rPr>
        <w:t>dobi 10.353 EUR</w:t>
      </w:r>
      <w:r w:rsidRPr="00CD79F5">
        <w:rPr>
          <w:rFonts w:ascii="Arial" w:hAnsi="Arial" w:cs="Arial"/>
          <w:bCs/>
          <w:sz w:val="22"/>
          <w:szCs w:val="22"/>
        </w:rPr>
        <w:t xml:space="preserve">, </w:t>
      </w:r>
      <w:r w:rsidR="00DE55EF" w:rsidRPr="00CD79F5">
        <w:rPr>
          <w:rFonts w:ascii="Arial" w:hAnsi="Arial" w:cs="Arial"/>
          <w:bCs/>
          <w:sz w:val="22"/>
          <w:szCs w:val="22"/>
        </w:rPr>
        <w:t>vsa ostala društva in humanitarne organizacije pa dobijo skupaj samo 2.500 EUR</w:t>
      </w:r>
      <w:r w:rsidRPr="00CD79F5">
        <w:rPr>
          <w:rFonts w:ascii="Arial" w:hAnsi="Arial" w:cs="Arial"/>
          <w:bCs/>
          <w:sz w:val="22"/>
          <w:szCs w:val="22"/>
        </w:rPr>
        <w:t xml:space="preserve">. </w:t>
      </w:r>
      <w:r w:rsidR="00DE55EF" w:rsidRPr="00CD79F5">
        <w:rPr>
          <w:rFonts w:ascii="Arial" w:hAnsi="Arial" w:cs="Arial"/>
          <w:bCs/>
          <w:sz w:val="22"/>
          <w:szCs w:val="22"/>
        </w:rPr>
        <w:t>Zanima jo, ali o</w:t>
      </w:r>
      <w:r w:rsidRPr="00CD79F5">
        <w:rPr>
          <w:rFonts w:ascii="Arial" w:hAnsi="Arial" w:cs="Arial"/>
          <w:bCs/>
          <w:sz w:val="22"/>
          <w:szCs w:val="22"/>
        </w:rPr>
        <w:t xml:space="preserve">bstaja kakšna </w:t>
      </w:r>
      <w:r w:rsidR="00DE55EF" w:rsidRPr="00CD79F5">
        <w:rPr>
          <w:rFonts w:ascii="Arial" w:hAnsi="Arial" w:cs="Arial"/>
          <w:bCs/>
          <w:sz w:val="22"/>
          <w:szCs w:val="22"/>
        </w:rPr>
        <w:t xml:space="preserve">druga </w:t>
      </w:r>
      <w:r w:rsidRPr="00CD79F5">
        <w:rPr>
          <w:rFonts w:ascii="Arial" w:hAnsi="Arial" w:cs="Arial"/>
          <w:bCs/>
          <w:sz w:val="22"/>
          <w:szCs w:val="22"/>
        </w:rPr>
        <w:t>pogodba</w:t>
      </w:r>
      <w:r w:rsidR="00DE55EF" w:rsidRPr="00CD79F5">
        <w:rPr>
          <w:rFonts w:ascii="Arial" w:hAnsi="Arial" w:cs="Arial"/>
          <w:bCs/>
          <w:sz w:val="22"/>
          <w:szCs w:val="22"/>
        </w:rPr>
        <w:t xml:space="preserve"> z RK ali karkoli, da je tako velika razlika.</w:t>
      </w:r>
    </w:p>
    <w:p w14:paraId="0B34A2D8" w14:textId="77777777" w:rsidR="00DE55EF" w:rsidRPr="00CD79F5" w:rsidRDefault="00DE55EF" w:rsidP="008A57EE">
      <w:pPr>
        <w:jc w:val="both"/>
        <w:rPr>
          <w:rFonts w:ascii="Arial" w:hAnsi="Arial" w:cs="Arial"/>
          <w:bCs/>
          <w:sz w:val="22"/>
          <w:szCs w:val="22"/>
        </w:rPr>
      </w:pPr>
    </w:p>
    <w:p w14:paraId="756BCB68" w14:textId="059871EF" w:rsidR="00353927" w:rsidRPr="00CD79F5" w:rsidRDefault="00353927" w:rsidP="008A57EE">
      <w:pPr>
        <w:jc w:val="both"/>
        <w:rPr>
          <w:rFonts w:ascii="Arial" w:hAnsi="Arial" w:cs="Arial"/>
          <w:bCs/>
          <w:sz w:val="22"/>
          <w:szCs w:val="22"/>
        </w:rPr>
      </w:pPr>
      <w:r w:rsidRPr="00CD79F5">
        <w:rPr>
          <w:rFonts w:ascii="Arial" w:hAnsi="Arial" w:cs="Arial"/>
          <w:bCs/>
          <w:sz w:val="22"/>
          <w:szCs w:val="22"/>
        </w:rPr>
        <w:t>Razl</w:t>
      </w:r>
      <w:r w:rsidR="00DE55EF" w:rsidRPr="00CD79F5">
        <w:rPr>
          <w:rFonts w:ascii="Arial" w:hAnsi="Arial" w:cs="Arial"/>
          <w:bCs/>
          <w:sz w:val="22"/>
          <w:szCs w:val="22"/>
        </w:rPr>
        <w:t>i</w:t>
      </w:r>
      <w:r w:rsidRPr="00CD79F5">
        <w:rPr>
          <w:rFonts w:ascii="Arial" w:hAnsi="Arial" w:cs="Arial"/>
          <w:bCs/>
          <w:sz w:val="22"/>
          <w:szCs w:val="22"/>
        </w:rPr>
        <w:t>ka med sprejeti</w:t>
      </w:r>
      <w:r w:rsidR="00CD79F5" w:rsidRPr="00CD79F5">
        <w:rPr>
          <w:rFonts w:ascii="Arial" w:hAnsi="Arial" w:cs="Arial"/>
          <w:bCs/>
          <w:sz w:val="22"/>
          <w:szCs w:val="22"/>
        </w:rPr>
        <w:t>m</w:t>
      </w:r>
      <w:r w:rsidRPr="00CD79F5">
        <w:rPr>
          <w:rFonts w:ascii="Arial" w:hAnsi="Arial" w:cs="Arial"/>
          <w:bCs/>
          <w:sz w:val="22"/>
          <w:szCs w:val="22"/>
        </w:rPr>
        <w:t xml:space="preserve"> in realiziranim</w:t>
      </w:r>
      <w:r w:rsidR="00DE55EF" w:rsidRPr="00CD79F5">
        <w:rPr>
          <w:rFonts w:ascii="Arial" w:hAnsi="Arial" w:cs="Arial"/>
          <w:bCs/>
          <w:sz w:val="22"/>
          <w:szCs w:val="22"/>
        </w:rPr>
        <w:t xml:space="preserve"> finančnim načrtom</w:t>
      </w:r>
      <w:r w:rsidRPr="00CD79F5">
        <w:rPr>
          <w:rFonts w:ascii="Arial" w:hAnsi="Arial" w:cs="Arial"/>
          <w:bCs/>
          <w:sz w:val="22"/>
          <w:szCs w:val="22"/>
        </w:rPr>
        <w:t xml:space="preserve"> </w:t>
      </w:r>
      <w:r w:rsidR="00CD79F5" w:rsidRPr="00CD79F5">
        <w:rPr>
          <w:rFonts w:ascii="Arial" w:hAnsi="Arial" w:cs="Arial"/>
          <w:bCs/>
          <w:sz w:val="22"/>
          <w:szCs w:val="22"/>
        </w:rPr>
        <w:t xml:space="preserve">letos </w:t>
      </w:r>
      <w:r w:rsidRPr="00CD79F5">
        <w:rPr>
          <w:rFonts w:ascii="Arial" w:hAnsi="Arial" w:cs="Arial"/>
          <w:bCs/>
          <w:sz w:val="22"/>
          <w:szCs w:val="22"/>
        </w:rPr>
        <w:t>še posebej odstopa</w:t>
      </w:r>
      <w:r w:rsidR="00CD79F5" w:rsidRPr="00CD79F5">
        <w:rPr>
          <w:rFonts w:ascii="Arial" w:hAnsi="Arial" w:cs="Arial"/>
          <w:bCs/>
          <w:sz w:val="22"/>
          <w:szCs w:val="22"/>
        </w:rPr>
        <w:t xml:space="preserve">. Na </w:t>
      </w:r>
      <w:proofErr w:type="spellStart"/>
      <w:r w:rsidR="00CD79F5" w:rsidRPr="00CD79F5">
        <w:rPr>
          <w:rFonts w:ascii="Arial" w:hAnsi="Arial" w:cs="Arial"/>
          <w:bCs/>
          <w:sz w:val="22"/>
          <w:szCs w:val="22"/>
        </w:rPr>
        <w:t>podkontu</w:t>
      </w:r>
      <w:proofErr w:type="spellEnd"/>
      <w:r w:rsidR="00CD79F5" w:rsidRPr="00CD79F5">
        <w:rPr>
          <w:rFonts w:ascii="Arial" w:hAnsi="Arial" w:cs="Arial"/>
          <w:bCs/>
          <w:sz w:val="22"/>
          <w:szCs w:val="22"/>
        </w:rPr>
        <w:t xml:space="preserve"> 420 se dosega le 43%, še posebej pa odstopajo </w:t>
      </w:r>
      <w:r w:rsidRPr="00CD79F5">
        <w:rPr>
          <w:rFonts w:ascii="Arial" w:hAnsi="Arial" w:cs="Arial"/>
          <w:bCs/>
          <w:sz w:val="22"/>
          <w:szCs w:val="22"/>
        </w:rPr>
        <w:t>načrt</w:t>
      </w:r>
      <w:r w:rsidR="00CD79F5" w:rsidRPr="00CD79F5">
        <w:rPr>
          <w:rFonts w:ascii="Arial" w:hAnsi="Arial" w:cs="Arial"/>
          <w:bCs/>
          <w:sz w:val="22"/>
          <w:szCs w:val="22"/>
        </w:rPr>
        <w:t>i</w:t>
      </w:r>
      <w:r w:rsidRPr="00CD79F5">
        <w:rPr>
          <w:rFonts w:ascii="Arial" w:hAnsi="Arial" w:cs="Arial"/>
          <w:bCs/>
          <w:sz w:val="22"/>
          <w:szCs w:val="22"/>
        </w:rPr>
        <w:t xml:space="preserve"> in druga projektna dokument</w:t>
      </w:r>
      <w:r w:rsidR="00CD79F5" w:rsidRPr="00CD79F5">
        <w:rPr>
          <w:rFonts w:ascii="Arial" w:hAnsi="Arial" w:cs="Arial"/>
          <w:bCs/>
          <w:sz w:val="22"/>
          <w:szCs w:val="22"/>
        </w:rPr>
        <w:t>a</w:t>
      </w:r>
      <w:r w:rsidRPr="00CD79F5">
        <w:rPr>
          <w:rFonts w:ascii="Arial" w:hAnsi="Arial" w:cs="Arial"/>
          <w:bCs/>
          <w:sz w:val="22"/>
          <w:szCs w:val="22"/>
        </w:rPr>
        <w:t xml:space="preserve">cija, </w:t>
      </w:r>
      <w:r w:rsidR="00CD79F5" w:rsidRPr="00CD79F5">
        <w:rPr>
          <w:rFonts w:ascii="Arial" w:hAnsi="Arial" w:cs="Arial"/>
          <w:bCs/>
          <w:sz w:val="22"/>
          <w:szCs w:val="22"/>
        </w:rPr>
        <w:t xml:space="preserve">ki dosegajo </w:t>
      </w:r>
      <w:r w:rsidRPr="00CD79F5">
        <w:rPr>
          <w:rFonts w:ascii="Arial" w:hAnsi="Arial" w:cs="Arial"/>
          <w:bCs/>
          <w:sz w:val="22"/>
          <w:szCs w:val="22"/>
        </w:rPr>
        <w:t>le 26</w:t>
      </w:r>
      <w:r w:rsidR="00CD79F5" w:rsidRPr="00CD79F5">
        <w:rPr>
          <w:rFonts w:ascii="Arial" w:hAnsi="Arial" w:cs="Arial"/>
          <w:bCs/>
          <w:sz w:val="22"/>
          <w:szCs w:val="22"/>
        </w:rPr>
        <w:t>,86</w:t>
      </w:r>
      <w:r w:rsidRPr="00CD79F5">
        <w:rPr>
          <w:rFonts w:ascii="Arial" w:hAnsi="Arial" w:cs="Arial"/>
          <w:bCs/>
          <w:sz w:val="22"/>
          <w:szCs w:val="22"/>
        </w:rPr>
        <w:t>%</w:t>
      </w:r>
      <w:r w:rsidR="00CD79F5" w:rsidRPr="00CD79F5">
        <w:rPr>
          <w:rFonts w:ascii="Arial" w:hAnsi="Arial" w:cs="Arial"/>
          <w:bCs/>
          <w:sz w:val="22"/>
          <w:szCs w:val="22"/>
        </w:rPr>
        <w:t>. Tu se vidi pripravljenost za kandidiranje na razpise in dodelitev sredstev iz raznoraznih skladov ipd.</w:t>
      </w:r>
    </w:p>
    <w:p w14:paraId="07815355" w14:textId="67E4E067" w:rsidR="00CD79F5" w:rsidRPr="00CD79F5" w:rsidRDefault="00CD79F5" w:rsidP="008A57EE">
      <w:pPr>
        <w:jc w:val="both"/>
        <w:rPr>
          <w:rFonts w:ascii="Arial" w:hAnsi="Arial" w:cs="Arial"/>
          <w:bCs/>
          <w:color w:val="EE0000"/>
          <w:sz w:val="22"/>
          <w:szCs w:val="22"/>
        </w:rPr>
      </w:pPr>
    </w:p>
    <w:p w14:paraId="11FFB8BC" w14:textId="77777777" w:rsidR="008A57EE" w:rsidRPr="005938A9" w:rsidRDefault="00CD79F5" w:rsidP="008A57EE">
      <w:pPr>
        <w:jc w:val="both"/>
        <w:rPr>
          <w:rFonts w:ascii="Arial" w:hAnsi="Arial" w:cs="Arial"/>
          <w:bCs/>
          <w:sz w:val="22"/>
          <w:szCs w:val="22"/>
        </w:rPr>
      </w:pPr>
      <w:r w:rsidRPr="00D2697E">
        <w:rPr>
          <w:rFonts w:ascii="Arial" w:hAnsi="Arial" w:cs="Arial"/>
          <w:bCs/>
          <w:sz w:val="22"/>
          <w:szCs w:val="22"/>
        </w:rPr>
        <w:t>Pove, da jo moti</w:t>
      </w:r>
      <w:r w:rsidR="00353927" w:rsidRPr="00D2697E">
        <w:rPr>
          <w:rFonts w:ascii="Arial" w:hAnsi="Arial" w:cs="Arial"/>
          <w:bCs/>
          <w:sz w:val="22"/>
          <w:szCs w:val="22"/>
        </w:rPr>
        <w:t xml:space="preserve"> prerazporeditev sredstev, </w:t>
      </w:r>
      <w:r w:rsidRPr="00D2697E">
        <w:rPr>
          <w:rFonts w:ascii="Arial" w:hAnsi="Arial" w:cs="Arial"/>
          <w:bCs/>
          <w:sz w:val="22"/>
          <w:szCs w:val="22"/>
        </w:rPr>
        <w:t>letos</w:t>
      </w:r>
      <w:r w:rsidR="00353927" w:rsidRPr="00D2697E">
        <w:rPr>
          <w:rFonts w:ascii="Arial" w:hAnsi="Arial" w:cs="Arial"/>
          <w:bCs/>
          <w:sz w:val="22"/>
          <w:szCs w:val="22"/>
        </w:rPr>
        <w:t xml:space="preserve"> </w:t>
      </w:r>
      <w:r w:rsidRPr="00D2697E">
        <w:rPr>
          <w:rFonts w:ascii="Arial" w:hAnsi="Arial" w:cs="Arial"/>
          <w:bCs/>
          <w:sz w:val="22"/>
          <w:szCs w:val="22"/>
        </w:rPr>
        <w:t xml:space="preserve">je znesek </w:t>
      </w:r>
      <w:r w:rsidR="00353927" w:rsidRPr="00D2697E">
        <w:rPr>
          <w:rFonts w:ascii="Arial" w:hAnsi="Arial" w:cs="Arial"/>
          <w:bCs/>
          <w:sz w:val="22"/>
          <w:szCs w:val="22"/>
        </w:rPr>
        <w:t>450</w:t>
      </w:r>
      <w:r w:rsidRPr="00D2697E">
        <w:rPr>
          <w:rFonts w:ascii="Arial" w:hAnsi="Arial" w:cs="Arial"/>
          <w:bCs/>
          <w:sz w:val="22"/>
          <w:szCs w:val="22"/>
        </w:rPr>
        <w:t>.0</w:t>
      </w:r>
      <w:r w:rsidR="00353927" w:rsidRPr="00D2697E">
        <w:rPr>
          <w:rFonts w:ascii="Arial" w:hAnsi="Arial" w:cs="Arial"/>
          <w:bCs/>
          <w:sz w:val="22"/>
          <w:szCs w:val="22"/>
        </w:rPr>
        <w:t>00</w:t>
      </w:r>
      <w:r w:rsidRPr="00D2697E">
        <w:rPr>
          <w:rFonts w:ascii="Arial" w:hAnsi="Arial" w:cs="Arial"/>
          <w:bCs/>
          <w:sz w:val="22"/>
          <w:szCs w:val="22"/>
        </w:rPr>
        <w:t xml:space="preserve"> EUR, pred</w:t>
      </w:r>
      <w:r w:rsidR="00D2697E" w:rsidRPr="00D2697E">
        <w:rPr>
          <w:rFonts w:ascii="Arial" w:hAnsi="Arial" w:cs="Arial"/>
          <w:bCs/>
          <w:sz w:val="22"/>
          <w:szCs w:val="22"/>
        </w:rPr>
        <w:t xml:space="preserve"> dvem</w:t>
      </w:r>
      <w:r w:rsidR="001D6BC5">
        <w:rPr>
          <w:rFonts w:ascii="Arial" w:hAnsi="Arial" w:cs="Arial"/>
          <w:bCs/>
          <w:sz w:val="22"/>
          <w:szCs w:val="22"/>
        </w:rPr>
        <w:t>a letoma</w:t>
      </w:r>
      <w:r w:rsidRPr="00D2697E">
        <w:rPr>
          <w:rFonts w:ascii="Arial" w:hAnsi="Arial" w:cs="Arial"/>
          <w:bCs/>
          <w:sz w:val="22"/>
          <w:szCs w:val="22"/>
        </w:rPr>
        <w:t xml:space="preserve"> </w:t>
      </w:r>
      <w:r w:rsidR="00353927" w:rsidRPr="00D2697E">
        <w:rPr>
          <w:rFonts w:ascii="Arial" w:hAnsi="Arial" w:cs="Arial"/>
          <w:bCs/>
          <w:sz w:val="22"/>
          <w:szCs w:val="22"/>
        </w:rPr>
        <w:t xml:space="preserve"> 500,000 </w:t>
      </w:r>
      <w:r w:rsidRPr="00D2697E">
        <w:rPr>
          <w:rFonts w:ascii="Arial" w:hAnsi="Arial" w:cs="Arial"/>
          <w:bCs/>
          <w:sz w:val="22"/>
          <w:szCs w:val="22"/>
        </w:rPr>
        <w:t>EUR</w:t>
      </w:r>
      <w:r w:rsidR="00D2697E" w:rsidRPr="00D2697E">
        <w:rPr>
          <w:rFonts w:ascii="Arial" w:hAnsi="Arial" w:cs="Arial"/>
          <w:bCs/>
          <w:sz w:val="22"/>
          <w:szCs w:val="22"/>
        </w:rPr>
        <w:t xml:space="preserve">, kar predstavlja 7,2% načrtovanih odhodkov, predstavlja pa 9,38% realiziranih </w:t>
      </w:r>
      <w:r w:rsidR="00D2697E" w:rsidRPr="005938A9">
        <w:rPr>
          <w:rFonts w:ascii="Arial" w:hAnsi="Arial" w:cs="Arial"/>
          <w:bCs/>
          <w:sz w:val="22"/>
          <w:szCs w:val="22"/>
        </w:rPr>
        <w:t xml:space="preserve">odhodkov. 78% odhodkov je porabljeno </w:t>
      </w:r>
      <w:r w:rsidR="00D22D44" w:rsidRPr="005938A9">
        <w:rPr>
          <w:rFonts w:ascii="Arial" w:hAnsi="Arial" w:cs="Arial"/>
          <w:bCs/>
          <w:sz w:val="22"/>
          <w:szCs w:val="22"/>
        </w:rPr>
        <w:t>samo iz</w:t>
      </w:r>
      <w:r w:rsidR="00D2697E" w:rsidRPr="005938A9">
        <w:rPr>
          <w:rFonts w:ascii="Arial" w:hAnsi="Arial" w:cs="Arial"/>
          <w:bCs/>
          <w:sz w:val="22"/>
          <w:szCs w:val="22"/>
        </w:rPr>
        <w:t xml:space="preserve"> splošne proračunske rezervacije.</w:t>
      </w:r>
      <w:r w:rsidR="00353927" w:rsidRPr="005938A9">
        <w:rPr>
          <w:rFonts w:ascii="Arial" w:hAnsi="Arial" w:cs="Arial"/>
          <w:bCs/>
          <w:sz w:val="22"/>
          <w:szCs w:val="22"/>
        </w:rPr>
        <w:t xml:space="preserve"> </w:t>
      </w:r>
    </w:p>
    <w:p w14:paraId="0269EBAE" w14:textId="449576BE" w:rsidR="00353927" w:rsidRPr="005938A9" w:rsidRDefault="00D22D44" w:rsidP="008A57EE">
      <w:pPr>
        <w:jc w:val="both"/>
        <w:rPr>
          <w:rFonts w:ascii="Arial" w:hAnsi="Arial" w:cs="Arial"/>
          <w:bCs/>
          <w:sz w:val="22"/>
          <w:szCs w:val="22"/>
        </w:rPr>
      </w:pPr>
      <w:r w:rsidRPr="005938A9">
        <w:rPr>
          <w:rFonts w:ascii="Arial" w:hAnsi="Arial" w:cs="Arial"/>
          <w:bCs/>
          <w:sz w:val="22"/>
          <w:szCs w:val="22"/>
        </w:rPr>
        <w:t xml:space="preserve">Zanima jo, če je občina pokrila izgubo </w:t>
      </w:r>
      <w:r w:rsidR="00353927" w:rsidRPr="005938A9">
        <w:rPr>
          <w:rFonts w:ascii="Arial" w:hAnsi="Arial" w:cs="Arial"/>
          <w:bCs/>
          <w:sz w:val="22"/>
          <w:szCs w:val="22"/>
        </w:rPr>
        <w:t>OŠ</w:t>
      </w:r>
      <w:r w:rsidRPr="005938A9">
        <w:rPr>
          <w:rFonts w:ascii="Arial" w:hAnsi="Arial" w:cs="Arial"/>
          <w:bCs/>
          <w:sz w:val="22"/>
          <w:szCs w:val="22"/>
        </w:rPr>
        <w:t>, ki se je planirala v višini 100.000 EUR, o kateri so se pogovarjali</w:t>
      </w:r>
      <w:r w:rsidR="00353927" w:rsidRPr="005938A9">
        <w:rPr>
          <w:rFonts w:ascii="Arial" w:hAnsi="Arial" w:cs="Arial"/>
          <w:bCs/>
          <w:sz w:val="22"/>
          <w:szCs w:val="22"/>
        </w:rPr>
        <w:t xml:space="preserve"> </w:t>
      </w:r>
      <w:r w:rsidR="00D2697E" w:rsidRPr="005938A9">
        <w:rPr>
          <w:rFonts w:ascii="Arial" w:hAnsi="Arial" w:cs="Arial"/>
          <w:bCs/>
          <w:sz w:val="22"/>
          <w:szCs w:val="22"/>
        </w:rPr>
        <w:t xml:space="preserve">na sestanku </w:t>
      </w:r>
      <w:r w:rsidRPr="005938A9">
        <w:rPr>
          <w:rFonts w:ascii="Arial" w:hAnsi="Arial" w:cs="Arial"/>
          <w:bCs/>
          <w:sz w:val="22"/>
          <w:szCs w:val="22"/>
        </w:rPr>
        <w:t xml:space="preserve">nazornega odbora in predstavniki občine </w:t>
      </w:r>
      <w:r w:rsidR="00D2697E" w:rsidRPr="005938A9">
        <w:rPr>
          <w:rFonts w:ascii="Arial" w:hAnsi="Arial" w:cs="Arial"/>
          <w:bCs/>
          <w:sz w:val="22"/>
          <w:szCs w:val="22"/>
        </w:rPr>
        <w:t xml:space="preserve">dne </w:t>
      </w:r>
      <w:r w:rsidR="00353927" w:rsidRPr="005938A9">
        <w:rPr>
          <w:rFonts w:ascii="Arial" w:hAnsi="Arial" w:cs="Arial"/>
          <w:bCs/>
          <w:sz w:val="22"/>
          <w:szCs w:val="22"/>
        </w:rPr>
        <w:t>22.9.2025</w:t>
      </w:r>
      <w:r w:rsidR="008A57EE" w:rsidRPr="005938A9">
        <w:rPr>
          <w:rFonts w:ascii="Arial" w:hAnsi="Arial" w:cs="Arial"/>
          <w:bCs/>
          <w:sz w:val="22"/>
          <w:szCs w:val="22"/>
        </w:rPr>
        <w:t>, s prerazporeditvami sredstev. Vpraša, ali se občina izogiba rebalansu. Pove, da bi moral biti za tako visoka sredstva izveden</w:t>
      </w:r>
      <w:r w:rsidR="00353927" w:rsidRPr="005938A9">
        <w:rPr>
          <w:rFonts w:ascii="Arial" w:hAnsi="Arial" w:cs="Arial"/>
          <w:bCs/>
          <w:sz w:val="22"/>
          <w:szCs w:val="22"/>
        </w:rPr>
        <w:t xml:space="preserve"> rebalans, ne prerazporeditev. Predlaga</w:t>
      </w:r>
      <w:r w:rsidR="008A57EE" w:rsidRPr="005938A9">
        <w:rPr>
          <w:rFonts w:ascii="Arial" w:hAnsi="Arial" w:cs="Arial"/>
          <w:bCs/>
          <w:sz w:val="22"/>
          <w:szCs w:val="22"/>
        </w:rPr>
        <w:t xml:space="preserve">, da se z odlokom pripravi </w:t>
      </w:r>
      <w:r w:rsidR="00353927" w:rsidRPr="005938A9">
        <w:rPr>
          <w:rFonts w:ascii="Arial" w:hAnsi="Arial" w:cs="Arial"/>
          <w:bCs/>
          <w:sz w:val="22"/>
          <w:szCs w:val="22"/>
        </w:rPr>
        <w:t>omejitev</w:t>
      </w:r>
      <w:r w:rsidR="008A57EE" w:rsidRPr="005938A9">
        <w:rPr>
          <w:rFonts w:ascii="Arial" w:hAnsi="Arial" w:cs="Arial"/>
          <w:bCs/>
          <w:sz w:val="22"/>
          <w:szCs w:val="22"/>
        </w:rPr>
        <w:t xml:space="preserve"> za pripravo </w:t>
      </w:r>
      <w:r w:rsidR="00B6701F" w:rsidRPr="005938A9">
        <w:rPr>
          <w:rFonts w:ascii="Arial" w:hAnsi="Arial" w:cs="Arial"/>
          <w:bCs/>
          <w:sz w:val="22"/>
          <w:szCs w:val="22"/>
        </w:rPr>
        <w:t>rebalans</w:t>
      </w:r>
      <w:r w:rsidR="005938A9" w:rsidRPr="005938A9">
        <w:rPr>
          <w:rFonts w:ascii="Arial" w:hAnsi="Arial" w:cs="Arial"/>
          <w:bCs/>
          <w:sz w:val="22"/>
          <w:szCs w:val="22"/>
        </w:rPr>
        <w:t>a</w:t>
      </w:r>
      <w:r w:rsidR="00B6701F" w:rsidRPr="005938A9">
        <w:rPr>
          <w:rFonts w:ascii="Arial" w:hAnsi="Arial" w:cs="Arial"/>
          <w:bCs/>
          <w:sz w:val="22"/>
          <w:szCs w:val="22"/>
        </w:rPr>
        <w:t>.</w:t>
      </w:r>
      <w:r w:rsidR="005938A9" w:rsidRPr="005938A9">
        <w:rPr>
          <w:rFonts w:ascii="Arial" w:hAnsi="Arial" w:cs="Arial"/>
          <w:bCs/>
          <w:sz w:val="22"/>
          <w:szCs w:val="22"/>
        </w:rPr>
        <w:t xml:space="preserve">    </w:t>
      </w:r>
    </w:p>
    <w:p w14:paraId="01A7E6F5" w14:textId="77777777" w:rsidR="00B6701F" w:rsidRPr="005938A9" w:rsidRDefault="00B6701F" w:rsidP="008A57EE">
      <w:pPr>
        <w:jc w:val="both"/>
        <w:rPr>
          <w:rFonts w:ascii="Arial" w:hAnsi="Arial" w:cs="Arial"/>
          <w:bCs/>
          <w:sz w:val="22"/>
          <w:szCs w:val="22"/>
        </w:rPr>
      </w:pPr>
    </w:p>
    <w:p w14:paraId="2A73BAC2" w14:textId="26E4D50E" w:rsidR="00B6701F" w:rsidRPr="005938A9" w:rsidRDefault="00B6701F" w:rsidP="008A57EE">
      <w:pPr>
        <w:jc w:val="both"/>
        <w:rPr>
          <w:rFonts w:ascii="Arial" w:hAnsi="Arial" w:cs="Arial"/>
          <w:bCs/>
          <w:sz w:val="22"/>
          <w:szCs w:val="22"/>
        </w:rPr>
      </w:pPr>
      <w:r w:rsidRPr="005938A9">
        <w:rPr>
          <w:rFonts w:ascii="Arial" w:hAnsi="Arial" w:cs="Arial"/>
          <w:bCs/>
          <w:sz w:val="22"/>
          <w:szCs w:val="22"/>
          <w:u w:val="single"/>
        </w:rPr>
        <w:t>Župan</w:t>
      </w:r>
      <w:r w:rsidRPr="005938A9">
        <w:rPr>
          <w:rFonts w:ascii="Arial" w:hAnsi="Arial" w:cs="Arial"/>
          <w:bCs/>
          <w:sz w:val="22"/>
          <w:szCs w:val="22"/>
        </w:rPr>
        <w:t xml:space="preserve"> glede prerazporeditev pove, da če bi vse vedeli kaj se bo zgodilo, tega ne bi bilo. Prerazporeditve niso </w:t>
      </w:r>
      <w:r w:rsidR="005938A9" w:rsidRPr="005938A9">
        <w:rPr>
          <w:rFonts w:ascii="Arial" w:hAnsi="Arial" w:cs="Arial"/>
          <w:bCs/>
          <w:sz w:val="22"/>
          <w:szCs w:val="22"/>
        </w:rPr>
        <w:t xml:space="preserve">le </w:t>
      </w:r>
      <w:r w:rsidRPr="005938A9">
        <w:rPr>
          <w:rFonts w:ascii="Arial" w:hAnsi="Arial" w:cs="Arial"/>
          <w:bCs/>
          <w:sz w:val="22"/>
          <w:szCs w:val="22"/>
        </w:rPr>
        <w:t>to, da samo vzameš denar</w:t>
      </w:r>
      <w:r w:rsidR="00AB6094">
        <w:rPr>
          <w:rFonts w:ascii="Arial" w:hAnsi="Arial" w:cs="Arial"/>
          <w:bCs/>
          <w:sz w:val="22"/>
          <w:szCs w:val="22"/>
        </w:rPr>
        <w:t xml:space="preserve"> iz ene proračunske postavke</w:t>
      </w:r>
      <w:r w:rsidRPr="005938A9">
        <w:rPr>
          <w:rFonts w:ascii="Arial" w:hAnsi="Arial" w:cs="Arial"/>
          <w:bCs/>
          <w:sz w:val="22"/>
          <w:szCs w:val="22"/>
        </w:rPr>
        <w:t xml:space="preserve">, ampak ga tudi vrneš. Iz splošnih rezervacij se samo </w:t>
      </w:r>
      <w:r w:rsidR="00AB6094">
        <w:rPr>
          <w:rFonts w:ascii="Arial" w:hAnsi="Arial" w:cs="Arial"/>
          <w:bCs/>
          <w:sz w:val="22"/>
          <w:szCs w:val="22"/>
        </w:rPr>
        <w:t>pre</w:t>
      </w:r>
      <w:r w:rsidRPr="005938A9">
        <w:rPr>
          <w:rFonts w:ascii="Arial" w:hAnsi="Arial" w:cs="Arial"/>
          <w:bCs/>
          <w:sz w:val="22"/>
          <w:szCs w:val="22"/>
        </w:rPr>
        <w:t>razporeja. Prerazporeditve so možne le znotraj vsebinsko sorodnih proračunskih postavk.</w:t>
      </w:r>
    </w:p>
    <w:p w14:paraId="363C078D" w14:textId="77777777" w:rsidR="00B6701F" w:rsidRDefault="00B6701F" w:rsidP="008A57EE">
      <w:pPr>
        <w:jc w:val="both"/>
        <w:rPr>
          <w:rFonts w:ascii="Arial" w:hAnsi="Arial" w:cs="Arial"/>
          <w:bCs/>
          <w:color w:val="EE0000"/>
          <w:sz w:val="22"/>
          <w:szCs w:val="22"/>
        </w:rPr>
      </w:pPr>
    </w:p>
    <w:p w14:paraId="70886AE7" w14:textId="374FCB9B" w:rsidR="005938A9" w:rsidRPr="005938A9" w:rsidRDefault="005938A9" w:rsidP="008A57EE">
      <w:pPr>
        <w:jc w:val="both"/>
        <w:rPr>
          <w:rFonts w:ascii="Arial" w:hAnsi="Arial" w:cs="Arial"/>
          <w:bCs/>
          <w:sz w:val="22"/>
          <w:szCs w:val="22"/>
        </w:rPr>
      </w:pPr>
      <w:r w:rsidRPr="005938A9">
        <w:rPr>
          <w:rFonts w:ascii="Arial" w:hAnsi="Arial" w:cs="Arial"/>
          <w:bCs/>
          <w:sz w:val="22"/>
          <w:szCs w:val="22"/>
        </w:rPr>
        <w:t>Znotraj proračunske postavke za RK je točno definirano, kaj se razporeja s temi sredstvi. Glavnina sredstev je namenjena finančni pomoči občanom, ki vložijo vlogo pri RK in so na podlagi Pravilnika in preverbe podatkov pri Centru za socialno delo upravičeni do določenega zneska pomoči.</w:t>
      </w:r>
    </w:p>
    <w:p w14:paraId="07A2F198" w14:textId="77777777" w:rsidR="00B6701F" w:rsidRDefault="00B6701F" w:rsidP="008A57EE">
      <w:pPr>
        <w:jc w:val="both"/>
        <w:rPr>
          <w:rFonts w:ascii="Arial" w:hAnsi="Arial" w:cs="Arial"/>
          <w:bCs/>
          <w:color w:val="EE0000"/>
          <w:sz w:val="22"/>
          <w:szCs w:val="22"/>
        </w:rPr>
      </w:pPr>
    </w:p>
    <w:p w14:paraId="55F75E58" w14:textId="488F0635" w:rsidR="00B6701F" w:rsidRPr="008E2DBE" w:rsidRDefault="00B6701F" w:rsidP="008A57EE">
      <w:pPr>
        <w:jc w:val="both"/>
        <w:rPr>
          <w:rFonts w:ascii="Arial" w:hAnsi="Arial" w:cs="Arial"/>
          <w:bCs/>
          <w:sz w:val="22"/>
          <w:szCs w:val="22"/>
        </w:rPr>
      </w:pPr>
      <w:r w:rsidRPr="008E2DBE">
        <w:rPr>
          <w:rFonts w:ascii="Arial" w:hAnsi="Arial" w:cs="Arial"/>
          <w:bCs/>
          <w:sz w:val="22"/>
          <w:szCs w:val="22"/>
        </w:rPr>
        <w:t>Projekt</w:t>
      </w:r>
      <w:r w:rsidR="008E2DBE" w:rsidRPr="008E2DBE">
        <w:rPr>
          <w:rFonts w:ascii="Arial" w:hAnsi="Arial" w:cs="Arial"/>
          <w:bCs/>
          <w:sz w:val="22"/>
          <w:szCs w:val="22"/>
        </w:rPr>
        <w:t>e</w:t>
      </w:r>
      <w:r w:rsidRPr="008E2DBE">
        <w:rPr>
          <w:rFonts w:ascii="Arial" w:hAnsi="Arial" w:cs="Arial"/>
          <w:bCs/>
          <w:sz w:val="22"/>
          <w:szCs w:val="22"/>
        </w:rPr>
        <w:t>, za katere smo morali</w:t>
      </w:r>
      <w:r w:rsidR="008E2DBE" w:rsidRPr="008E2DBE">
        <w:rPr>
          <w:rFonts w:ascii="Arial" w:hAnsi="Arial" w:cs="Arial"/>
          <w:bCs/>
          <w:sz w:val="22"/>
          <w:szCs w:val="22"/>
        </w:rPr>
        <w:t xml:space="preserve"> </w:t>
      </w:r>
      <w:r w:rsidRPr="008E2DBE">
        <w:rPr>
          <w:rFonts w:ascii="Arial" w:hAnsi="Arial" w:cs="Arial"/>
          <w:bCs/>
          <w:sz w:val="22"/>
          <w:szCs w:val="22"/>
        </w:rPr>
        <w:t>pridobiti dokumentacijo,</w:t>
      </w:r>
      <w:r w:rsidR="008E2DBE" w:rsidRPr="008E2DBE">
        <w:rPr>
          <w:rFonts w:ascii="Arial" w:hAnsi="Arial" w:cs="Arial"/>
          <w:bCs/>
          <w:sz w:val="22"/>
          <w:szCs w:val="22"/>
        </w:rPr>
        <w:t xml:space="preserve"> plačujemo letos.</w:t>
      </w:r>
      <w:r w:rsidRPr="008E2DBE">
        <w:rPr>
          <w:rFonts w:ascii="Arial" w:hAnsi="Arial" w:cs="Arial"/>
          <w:bCs/>
          <w:sz w:val="22"/>
          <w:szCs w:val="22"/>
        </w:rPr>
        <w:t xml:space="preserve"> </w:t>
      </w:r>
      <w:r w:rsidR="008E2DBE">
        <w:rPr>
          <w:rFonts w:ascii="Arial" w:hAnsi="Arial" w:cs="Arial"/>
          <w:bCs/>
          <w:sz w:val="22"/>
          <w:szCs w:val="22"/>
        </w:rPr>
        <w:t>Naročila so bila dana lani, glavnina pa bo realizirana letos</w:t>
      </w:r>
      <w:r w:rsidRPr="008E2DBE">
        <w:rPr>
          <w:rFonts w:ascii="Arial" w:hAnsi="Arial" w:cs="Arial"/>
          <w:bCs/>
          <w:sz w:val="22"/>
          <w:szCs w:val="22"/>
        </w:rPr>
        <w:t xml:space="preserve">. Delo z izvajalci je težko, ker </w:t>
      </w:r>
      <w:r w:rsidR="008E2DBE" w:rsidRPr="008E2DBE">
        <w:rPr>
          <w:rFonts w:ascii="Arial" w:hAnsi="Arial" w:cs="Arial"/>
          <w:bCs/>
          <w:sz w:val="22"/>
          <w:szCs w:val="22"/>
        </w:rPr>
        <w:t>se proračun vodi</w:t>
      </w:r>
      <w:r w:rsidRPr="008E2DBE">
        <w:rPr>
          <w:rFonts w:ascii="Arial" w:hAnsi="Arial" w:cs="Arial"/>
          <w:bCs/>
          <w:sz w:val="22"/>
          <w:szCs w:val="22"/>
        </w:rPr>
        <w:t xml:space="preserve"> po denarnem toku</w:t>
      </w:r>
      <w:r w:rsidR="008E2DBE" w:rsidRPr="008E2DBE">
        <w:rPr>
          <w:rFonts w:ascii="Arial" w:hAnsi="Arial" w:cs="Arial"/>
          <w:bCs/>
          <w:sz w:val="22"/>
          <w:szCs w:val="22"/>
        </w:rPr>
        <w:t>,</w:t>
      </w:r>
      <w:r w:rsidRPr="008E2DBE">
        <w:rPr>
          <w:rFonts w:ascii="Arial" w:hAnsi="Arial" w:cs="Arial"/>
          <w:bCs/>
          <w:sz w:val="22"/>
          <w:szCs w:val="22"/>
        </w:rPr>
        <w:t xml:space="preserve"> v večini primerov po opravljenem delu. </w:t>
      </w:r>
      <w:r w:rsidR="008E2DBE">
        <w:rPr>
          <w:rFonts w:ascii="Arial" w:hAnsi="Arial" w:cs="Arial"/>
          <w:bCs/>
          <w:sz w:val="22"/>
          <w:szCs w:val="22"/>
        </w:rPr>
        <w:t>Eno so številke, drugo pa je delo, ki stoji za tem</w:t>
      </w:r>
      <w:r w:rsidR="00F163BA">
        <w:rPr>
          <w:rFonts w:ascii="Arial" w:hAnsi="Arial" w:cs="Arial"/>
          <w:bCs/>
          <w:sz w:val="22"/>
          <w:szCs w:val="22"/>
        </w:rPr>
        <w:t>i številkami, in ljudje</w:t>
      </w:r>
      <w:r w:rsidR="008E2DBE">
        <w:rPr>
          <w:rFonts w:ascii="Arial" w:hAnsi="Arial" w:cs="Arial"/>
          <w:bCs/>
          <w:sz w:val="22"/>
          <w:szCs w:val="22"/>
        </w:rPr>
        <w:t>.</w:t>
      </w:r>
    </w:p>
    <w:p w14:paraId="792FA103" w14:textId="77777777" w:rsidR="00B6701F" w:rsidRDefault="00B6701F" w:rsidP="008A57EE">
      <w:pPr>
        <w:jc w:val="both"/>
        <w:rPr>
          <w:rFonts w:ascii="Arial" w:hAnsi="Arial" w:cs="Arial"/>
          <w:bCs/>
          <w:color w:val="EE0000"/>
          <w:sz w:val="22"/>
          <w:szCs w:val="22"/>
        </w:rPr>
      </w:pPr>
    </w:p>
    <w:p w14:paraId="5D777D2E" w14:textId="5150602E" w:rsidR="00B6701F" w:rsidRPr="00720EA5" w:rsidRDefault="00B6701F" w:rsidP="008A57EE">
      <w:pPr>
        <w:jc w:val="both"/>
        <w:rPr>
          <w:rFonts w:ascii="Arial" w:hAnsi="Arial" w:cs="Arial"/>
          <w:bCs/>
          <w:sz w:val="22"/>
          <w:szCs w:val="22"/>
        </w:rPr>
      </w:pPr>
      <w:proofErr w:type="spellStart"/>
      <w:r w:rsidRPr="00720EA5">
        <w:rPr>
          <w:rFonts w:ascii="Arial" w:hAnsi="Arial" w:cs="Arial"/>
          <w:bCs/>
          <w:sz w:val="22"/>
          <w:szCs w:val="22"/>
          <w:u w:val="single"/>
        </w:rPr>
        <w:t>Ava</w:t>
      </w:r>
      <w:proofErr w:type="spellEnd"/>
      <w:r w:rsidRPr="00720EA5">
        <w:rPr>
          <w:rFonts w:ascii="Arial" w:hAnsi="Arial" w:cs="Arial"/>
          <w:bCs/>
          <w:sz w:val="22"/>
          <w:szCs w:val="22"/>
          <w:u w:val="single"/>
        </w:rPr>
        <w:t xml:space="preserve"> Rajh</w:t>
      </w:r>
      <w:r w:rsidRPr="00720EA5">
        <w:rPr>
          <w:rFonts w:ascii="Arial" w:hAnsi="Arial" w:cs="Arial"/>
          <w:bCs/>
          <w:sz w:val="22"/>
          <w:szCs w:val="22"/>
        </w:rPr>
        <w:t xml:space="preserve"> </w:t>
      </w:r>
      <w:r w:rsidR="00F163BA" w:rsidRPr="00720EA5">
        <w:rPr>
          <w:rFonts w:ascii="Arial" w:hAnsi="Arial" w:cs="Arial"/>
          <w:bCs/>
          <w:sz w:val="22"/>
          <w:szCs w:val="22"/>
        </w:rPr>
        <w:t xml:space="preserve">pove, da </w:t>
      </w:r>
      <w:r w:rsidRPr="00720EA5">
        <w:rPr>
          <w:rFonts w:ascii="Arial" w:hAnsi="Arial" w:cs="Arial"/>
          <w:bCs/>
          <w:sz w:val="22"/>
          <w:szCs w:val="22"/>
        </w:rPr>
        <w:t>prerazporeditev pomeni, da nekomu</w:t>
      </w:r>
      <w:r w:rsidR="008E2DBE" w:rsidRPr="00720EA5">
        <w:rPr>
          <w:rFonts w:ascii="Arial" w:hAnsi="Arial" w:cs="Arial"/>
          <w:bCs/>
          <w:sz w:val="22"/>
          <w:szCs w:val="22"/>
        </w:rPr>
        <w:t xml:space="preserve"> iz proračuna</w:t>
      </w:r>
      <w:r w:rsidRPr="00720EA5">
        <w:rPr>
          <w:rFonts w:ascii="Arial" w:hAnsi="Arial" w:cs="Arial"/>
          <w:bCs/>
          <w:sz w:val="22"/>
          <w:szCs w:val="22"/>
        </w:rPr>
        <w:t xml:space="preserve"> vzamemo, </w:t>
      </w:r>
      <w:r w:rsidR="008E2DBE" w:rsidRPr="00720EA5">
        <w:rPr>
          <w:rFonts w:ascii="Arial" w:hAnsi="Arial" w:cs="Arial"/>
          <w:bCs/>
          <w:sz w:val="22"/>
          <w:szCs w:val="22"/>
        </w:rPr>
        <w:t xml:space="preserve">zato, da </w:t>
      </w:r>
      <w:r w:rsidRPr="00720EA5">
        <w:rPr>
          <w:rFonts w:ascii="Arial" w:hAnsi="Arial" w:cs="Arial"/>
          <w:bCs/>
          <w:sz w:val="22"/>
          <w:szCs w:val="22"/>
        </w:rPr>
        <w:t>drugemu damo.</w:t>
      </w:r>
      <w:r w:rsidR="00F163BA" w:rsidRPr="00720EA5">
        <w:rPr>
          <w:rFonts w:ascii="Arial" w:hAnsi="Arial" w:cs="Arial"/>
          <w:bCs/>
          <w:sz w:val="22"/>
          <w:szCs w:val="22"/>
        </w:rPr>
        <w:t xml:space="preserve"> N</w:t>
      </w:r>
      <w:r w:rsidR="008E2DBE" w:rsidRPr="00720EA5">
        <w:rPr>
          <w:rFonts w:ascii="Arial" w:hAnsi="Arial" w:cs="Arial"/>
          <w:bCs/>
          <w:sz w:val="22"/>
          <w:szCs w:val="22"/>
        </w:rPr>
        <w:t xml:space="preserve">pr. </w:t>
      </w:r>
      <w:r w:rsidR="00F163BA" w:rsidRPr="00720EA5">
        <w:rPr>
          <w:rFonts w:ascii="Arial" w:hAnsi="Arial" w:cs="Arial"/>
          <w:bCs/>
          <w:sz w:val="22"/>
          <w:szCs w:val="22"/>
        </w:rPr>
        <w:t xml:space="preserve">vzeta so bila sredstva za </w:t>
      </w:r>
      <w:r w:rsidR="008E2DBE" w:rsidRPr="00720EA5">
        <w:rPr>
          <w:rFonts w:ascii="Arial" w:hAnsi="Arial" w:cs="Arial"/>
          <w:bCs/>
          <w:sz w:val="22"/>
          <w:szCs w:val="22"/>
        </w:rPr>
        <w:t>cest</w:t>
      </w:r>
      <w:r w:rsidR="00F163BA" w:rsidRPr="00720EA5">
        <w:rPr>
          <w:rFonts w:ascii="Arial" w:hAnsi="Arial" w:cs="Arial"/>
          <w:bCs/>
          <w:sz w:val="22"/>
          <w:szCs w:val="22"/>
        </w:rPr>
        <w:t>o</w:t>
      </w:r>
      <w:r w:rsidR="008E2DBE" w:rsidRPr="00720EA5">
        <w:rPr>
          <w:rFonts w:ascii="Arial" w:hAnsi="Arial" w:cs="Arial"/>
          <w:bCs/>
          <w:sz w:val="22"/>
          <w:szCs w:val="22"/>
        </w:rPr>
        <w:t xml:space="preserve"> </w:t>
      </w:r>
      <w:proofErr w:type="spellStart"/>
      <w:r w:rsidR="008E2DBE" w:rsidRPr="00720EA5">
        <w:rPr>
          <w:rFonts w:ascii="Arial" w:hAnsi="Arial" w:cs="Arial"/>
          <w:bCs/>
          <w:sz w:val="22"/>
          <w:szCs w:val="22"/>
        </w:rPr>
        <w:t>Zmajna</w:t>
      </w:r>
      <w:proofErr w:type="spellEnd"/>
      <w:r w:rsidR="00F163BA" w:rsidRPr="00720EA5">
        <w:rPr>
          <w:rFonts w:ascii="Arial" w:hAnsi="Arial" w:cs="Arial"/>
          <w:bCs/>
          <w:sz w:val="22"/>
          <w:szCs w:val="22"/>
        </w:rPr>
        <w:t xml:space="preserve">, ki so bila v proračunu, in niso vrnjena v proračun, ampak se </w:t>
      </w:r>
      <w:r w:rsidR="00720EA5">
        <w:rPr>
          <w:rFonts w:ascii="Arial" w:hAnsi="Arial" w:cs="Arial"/>
          <w:bCs/>
          <w:sz w:val="22"/>
          <w:szCs w:val="22"/>
        </w:rPr>
        <w:t>jih</w:t>
      </w:r>
      <w:r w:rsidR="00F163BA" w:rsidRPr="00720EA5">
        <w:rPr>
          <w:rFonts w:ascii="Arial" w:hAnsi="Arial" w:cs="Arial"/>
          <w:bCs/>
          <w:sz w:val="22"/>
          <w:szCs w:val="22"/>
        </w:rPr>
        <w:t xml:space="preserve"> je nekomu drugemu dalo, ker je bilo slabo panirano. Zato vsi težijo k čim manjšim preraz</w:t>
      </w:r>
      <w:r w:rsidR="00720EA5" w:rsidRPr="00720EA5">
        <w:rPr>
          <w:rFonts w:ascii="Arial" w:hAnsi="Arial" w:cs="Arial"/>
          <w:bCs/>
          <w:sz w:val="22"/>
          <w:szCs w:val="22"/>
        </w:rPr>
        <w:t>p</w:t>
      </w:r>
      <w:r w:rsidR="00F163BA" w:rsidRPr="00720EA5">
        <w:rPr>
          <w:rFonts w:ascii="Arial" w:hAnsi="Arial" w:cs="Arial"/>
          <w:bCs/>
          <w:sz w:val="22"/>
          <w:szCs w:val="22"/>
        </w:rPr>
        <w:t xml:space="preserve">oreditvam. Prerazporeditve niso denarni tok. </w:t>
      </w:r>
      <w:r w:rsidRPr="00720EA5">
        <w:rPr>
          <w:rFonts w:ascii="Arial" w:hAnsi="Arial" w:cs="Arial"/>
          <w:bCs/>
          <w:sz w:val="22"/>
          <w:szCs w:val="22"/>
        </w:rPr>
        <w:t>Vse je odvisno od pogodb.</w:t>
      </w:r>
    </w:p>
    <w:p w14:paraId="70E227D4" w14:textId="77777777" w:rsidR="00B6701F" w:rsidRDefault="00B6701F" w:rsidP="008A57EE">
      <w:pPr>
        <w:jc w:val="both"/>
        <w:rPr>
          <w:rFonts w:ascii="Arial" w:hAnsi="Arial" w:cs="Arial"/>
          <w:bCs/>
          <w:color w:val="EE0000"/>
          <w:sz w:val="22"/>
          <w:szCs w:val="22"/>
        </w:rPr>
      </w:pPr>
    </w:p>
    <w:p w14:paraId="75083A74" w14:textId="62D6F32C" w:rsidR="00C473C1" w:rsidRPr="00720EA5" w:rsidRDefault="00B6701F" w:rsidP="008A57EE">
      <w:pPr>
        <w:jc w:val="both"/>
        <w:rPr>
          <w:rFonts w:ascii="Arial" w:hAnsi="Arial" w:cs="Arial"/>
          <w:bCs/>
          <w:sz w:val="22"/>
          <w:szCs w:val="22"/>
        </w:rPr>
      </w:pPr>
      <w:r w:rsidRPr="00720EA5">
        <w:rPr>
          <w:rFonts w:ascii="Arial" w:hAnsi="Arial" w:cs="Arial"/>
          <w:bCs/>
          <w:sz w:val="22"/>
          <w:szCs w:val="22"/>
          <w:u w:val="single"/>
        </w:rPr>
        <w:t>Župan</w:t>
      </w:r>
      <w:r w:rsidRPr="00720EA5">
        <w:rPr>
          <w:rFonts w:ascii="Arial" w:hAnsi="Arial" w:cs="Arial"/>
          <w:bCs/>
          <w:sz w:val="22"/>
          <w:szCs w:val="22"/>
        </w:rPr>
        <w:t xml:space="preserve"> </w:t>
      </w:r>
      <w:r w:rsidR="008E2DBE" w:rsidRPr="00720EA5">
        <w:rPr>
          <w:rFonts w:ascii="Arial" w:hAnsi="Arial" w:cs="Arial"/>
          <w:bCs/>
          <w:sz w:val="22"/>
          <w:szCs w:val="22"/>
        </w:rPr>
        <w:t xml:space="preserve">pove, da je </w:t>
      </w:r>
      <w:r w:rsidRPr="00720EA5">
        <w:rPr>
          <w:rFonts w:ascii="Arial" w:hAnsi="Arial" w:cs="Arial"/>
          <w:bCs/>
          <w:sz w:val="22"/>
          <w:szCs w:val="22"/>
        </w:rPr>
        <w:t xml:space="preserve">prerazporeditev trenutna rešitev. </w:t>
      </w:r>
      <w:r w:rsidR="008E2DBE" w:rsidRPr="00720EA5">
        <w:rPr>
          <w:rFonts w:ascii="Arial" w:hAnsi="Arial" w:cs="Arial"/>
          <w:bCs/>
          <w:sz w:val="22"/>
          <w:szCs w:val="22"/>
        </w:rPr>
        <w:t>Če se t</w:t>
      </w:r>
      <w:r w:rsidR="00B64DCA" w:rsidRPr="00720EA5">
        <w:rPr>
          <w:rFonts w:ascii="Arial" w:hAnsi="Arial" w:cs="Arial"/>
          <w:bCs/>
          <w:sz w:val="22"/>
          <w:szCs w:val="22"/>
        </w:rPr>
        <w:t xml:space="preserve">ekom leta </w:t>
      </w:r>
      <w:r w:rsidR="008E2DBE" w:rsidRPr="00720EA5">
        <w:rPr>
          <w:rFonts w:ascii="Arial" w:hAnsi="Arial" w:cs="Arial"/>
          <w:bCs/>
          <w:sz w:val="22"/>
          <w:szCs w:val="22"/>
        </w:rPr>
        <w:t>ugotovi</w:t>
      </w:r>
      <w:r w:rsidR="00B64DCA" w:rsidRPr="00720EA5">
        <w:rPr>
          <w:rFonts w:ascii="Arial" w:hAnsi="Arial" w:cs="Arial"/>
          <w:bCs/>
          <w:sz w:val="22"/>
          <w:szCs w:val="22"/>
        </w:rPr>
        <w:t xml:space="preserve">, da </w:t>
      </w:r>
      <w:r w:rsidR="008E2DBE" w:rsidRPr="00720EA5">
        <w:rPr>
          <w:rFonts w:ascii="Arial" w:hAnsi="Arial" w:cs="Arial"/>
          <w:bCs/>
          <w:sz w:val="22"/>
          <w:szCs w:val="22"/>
        </w:rPr>
        <w:t xml:space="preserve">je potrebno </w:t>
      </w:r>
      <w:r w:rsidR="00B64DCA" w:rsidRPr="00720EA5">
        <w:rPr>
          <w:rFonts w:ascii="Arial" w:hAnsi="Arial" w:cs="Arial"/>
          <w:bCs/>
          <w:sz w:val="22"/>
          <w:szCs w:val="22"/>
        </w:rPr>
        <w:t>pridobiti gradbeno dovoljenj</w:t>
      </w:r>
      <w:r w:rsidR="008E2DBE" w:rsidRPr="00720EA5">
        <w:rPr>
          <w:rFonts w:ascii="Arial" w:hAnsi="Arial" w:cs="Arial"/>
          <w:bCs/>
          <w:sz w:val="22"/>
          <w:szCs w:val="22"/>
        </w:rPr>
        <w:t>e, je potrebna prerazporeditev</w:t>
      </w:r>
      <w:r w:rsidR="00B64DCA" w:rsidRPr="00720EA5">
        <w:rPr>
          <w:rFonts w:ascii="Arial" w:hAnsi="Arial" w:cs="Arial"/>
          <w:bCs/>
          <w:sz w:val="22"/>
          <w:szCs w:val="22"/>
        </w:rPr>
        <w:t xml:space="preserve">. Realizacije projekta namensko ne ogrožamo, zato </w:t>
      </w:r>
      <w:r w:rsidR="008E2DBE" w:rsidRPr="00720EA5">
        <w:rPr>
          <w:rFonts w:ascii="Arial" w:hAnsi="Arial" w:cs="Arial"/>
          <w:bCs/>
          <w:sz w:val="22"/>
          <w:szCs w:val="22"/>
        </w:rPr>
        <w:t xml:space="preserve">sredstva </w:t>
      </w:r>
      <w:r w:rsidR="00B64DCA" w:rsidRPr="00720EA5">
        <w:rPr>
          <w:rFonts w:ascii="Arial" w:hAnsi="Arial" w:cs="Arial"/>
          <w:bCs/>
          <w:sz w:val="22"/>
          <w:szCs w:val="22"/>
        </w:rPr>
        <w:t>prerazporedimo</w:t>
      </w:r>
      <w:r w:rsidR="00720EA5">
        <w:rPr>
          <w:rFonts w:ascii="Arial" w:hAnsi="Arial" w:cs="Arial"/>
          <w:bCs/>
          <w:sz w:val="22"/>
          <w:szCs w:val="22"/>
        </w:rPr>
        <w:t xml:space="preserve"> od tam</w:t>
      </w:r>
      <w:r w:rsidR="00B64DCA" w:rsidRPr="00720EA5">
        <w:rPr>
          <w:rFonts w:ascii="Arial" w:hAnsi="Arial" w:cs="Arial"/>
          <w:bCs/>
          <w:sz w:val="22"/>
          <w:szCs w:val="22"/>
        </w:rPr>
        <w:t xml:space="preserve"> k</w:t>
      </w:r>
      <w:r w:rsidR="00720EA5">
        <w:rPr>
          <w:rFonts w:ascii="Arial" w:hAnsi="Arial" w:cs="Arial"/>
          <w:bCs/>
          <w:sz w:val="22"/>
          <w:szCs w:val="22"/>
        </w:rPr>
        <w:t>j</w:t>
      </w:r>
      <w:r w:rsidR="00B64DCA" w:rsidRPr="00720EA5">
        <w:rPr>
          <w:rFonts w:ascii="Arial" w:hAnsi="Arial" w:cs="Arial"/>
          <w:bCs/>
          <w:sz w:val="22"/>
          <w:szCs w:val="22"/>
        </w:rPr>
        <w:t xml:space="preserve">er </w:t>
      </w:r>
      <w:r w:rsidR="00720EA5">
        <w:rPr>
          <w:rFonts w:ascii="Arial" w:hAnsi="Arial" w:cs="Arial"/>
          <w:bCs/>
          <w:sz w:val="22"/>
          <w:szCs w:val="22"/>
        </w:rPr>
        <w:t>se ve</w:t>
      </w:r>
      <w:r w:rsidR="00B64DCA" w:rsidRPr="00720EA5">
        <w:rPr>
          <w:rFonts w:ascii="Arial" w:hAnsi="Arial" w:cs="Arial"/>
          <w:bCs/>
          <w:sz w:val="22"/>
          <w:szCs w:val="22"/>
        </w:rPr>
        <w:t xml:space="preserve">, da se </w:t>
      </w:r>
      <w:r w:rsidR="008E2DBE" w:rsidRPr="00720EA5">
        <w:rPr>
          <w:rFonts w:ascii="Arial" w:hAnsi="Arial" w:cs="Arial"/>
          <w:bCs/>
          <w:sz w:val="22"/>
          <w:szCs w:val="22"/>
        </w:rPr>
        <w:t xml:space="preserve">ta </w:t>
      </w:r>
      <w:r w:rsidR="00B64DCA" w:rsidRPr="00720EA5">
        <w:rPr>
          <w:rFonts w:ascii="Arial" w:hAnsi="Arial" w:cs="Arial"/>
          <w:bCs/>
          <w:sz w:val="22"/>
          <w:szCs w:val="22"/>
        </w:rPr>
        <w:t xml:space="preserve">denar ne bo porabil. </w:t>
      </w:r>
    </w:p>
    <w:p w14:paraId="589B3E2C" w14:textId="77777777" w:rsidR="00652E94" w:rsidRPr="00720EA5" w:rsidRDefault="00652E94" w:rsidP="008A57EE">
      <w:pPr>
        <w:jc w:val="both"/>
        <w:rPr>
          <w:rFonts w:ascii="Arial" w:hAnsi="Arial" w:cs="Arial"/>
          <w:bCs/>
          <w:sz w:val="22"/>
          <w:szCs w:val="22"/>
        </w:rPr>
      </w:pPr>
    </w:p>
    <w:p w14:paraId="463039DD" w14:textId="38C53050" w:rsidR="00652E94" w:rsidRPr="00720EA5" w:rsidRDefault="00652E94" w:rsidP="008A57EE">
      <w:pPr>
        <w:jc w:val="both"/>
        <w:rPr>
          <w:rFonts w:ascii="Arial" w:hAnsi="Arial" w:cs="Arial"/>
          <w:bCs/>
          <w:sz w:val="22"/>
          <w:szCs w:val="22"/>
        </w:rPr>
      </w:pPr>
      <w:r w:rsidRPr="00720EA5">
        <w:rPr>
          <w:rFonts w:ascii="Arial" w:hAnsi="Arial" w:cs="Arial"/>
          <w:bCs/>
          <w:sz w:val="22"/>
          <w:szCs w:val="22"/>
          <w:u w:val="single"/>
        </w:rPr>
        <w:t>Nedeljko Gregorič</w:t>
      </w:r>
      <w:r w:rsidRPr="00720EA5">
        <w:rPr>
          <w:rFonts w:ascii="Arial" w:hAnsi="Arial" w:cs="Arial"/>
          <w:bCs/>
          <w:sz w:val="22"/>
          <w:szCs w:val="22"/>
        </w:rPr>
        <w:t xml:space="preserve"> vpraša, koliko </w:t>
      </w:r>
      <w:r w:rsidR="00227C9A">
        <w:rPr>
          <w:rFonts w:ascii="Arial" w:hAnsi="Arial" w:cs="Arial"/>
          <w:bCs/>
          <w:sz w:val="22"/>
          <w:szCs w:val="22"/>
        </w:rPr>
        <w:t>je znašal</w:t>
      </w:r>
      <w:r w:rsidRPr="00720EA5">
        <w:rPr>
          <w:rFonts w:ascii="Arial" w:hAnsi="Arial" w:cs="Arial"/>
          <w:bCs/>
          <w:sz w:val="22"/>
          <w:szCs w:val="22"/>
        </w:rPr>
        <w:t xml:space="preserve"> strošek </w:t>
      </w:r>
      <w:r w:rsidR="00742E75">
        <w:rPr>
          <w:rFonts w:ascii="Arial" w:hAnsi="Arial" w:cs="Arial"/>
          <w:bCs/>
          <w:sz w:val="22"/>
          <w:szCs w:val="22"/>
        </w:rPr>
        <w:t xml:space="preserve">Osnovne </w:t>
      </w:r>
      <w:r w:rsidRPr="00720EA5">
        <w:rPr>
          <w:rFonts w:ascii="Arial" w:hAnsi="Arial" w:cs="Arial"/>
          <w:bCs/>
          <w:sz w:val="22"/>
          <w:szCs w:val="22"/>
        </w:rPr>
        <w:t>šole</w:t>
      </w:r>
      <w:r w:rsidR="00720EA5" w:rsidRPr="00720EA5">
        <w:rPr>
          <w:rFonts w:ascii="Arial" w:hAnsi="Arial" w:cs="Arial"/>
          <w:bCs/>
          <w:sz w:val="22"/>
          <w:szCs w:val="22"/>
        </w:rPr>
        <w:t xml:space="preserve"> in </w:t>
      </w:r>
      <w:r w:rsidR="00742E75">
        <w:rPr>
          <w:rFonts w:ascii="Arial" w:hAnsi="Arial" w:cs="Arial"/>
          <w:bCs/>
          <w:sz w:val="22"/>
          <w:szCs w:val="22"/>
        </w:rPr>
        <w:t>V</w:t>
      </w:r>
      <w:r w:rsidR="00720EA5" w:rsidRPr="00720EA5">
        <w:rPr>
          <w:rFonts w:ascii="Arial" w:hAnsi="Arial" w:cs="Arial"/>
          <w:bCs/>
          <w:sz w:val="22"/>
          <w:szCs w:val="22"/>
        </w:rPr>
        <w:t>rtca</w:t>
      </w:r>
      <w:r w:rsidRPr="00720EA5">
        <w:rPr>
          <w:rFonts w:ascii="Arial" w:hAnsi="Arial" w:cs="Arial"/>
          <w:bCs/>
          <w:sz w:val="22"/>
          <w:szCs w:val="22"/>
        </w:rPr>
        <w:t xml:space="preserve"> Renče z vsemi prerazporeditvami</w:t>
      </w:r>
      <w:r w:rsidR="00227C9A">
        <w:rPr>
          <w:rFonts w:ascii="Arial" w:hAnsi="Arial" w:cs="Arial"/>
          <w:bCs/>
          <w:sz w:val="22"/>
          <w:szCs w:val="22"/>
        </w:rPr>
        <w:t xml:space="preserve"> v letu 2025 in,</w:t>
      </w:r>
      <w:r w:rsidR="00720EA5" w:rsidRPr="00720EA5">
        <w:rPr>
          <w:rFonts w:ascii="Arial" w:hAnsi="Arial" w:cs="Arial"/>
          <w:bCs/>
          <w:sz w:val="22"/>
          <w:szCs w:val="22"/>
        </w:rPr>
        <w:t xml:space="preserve"> a</w:t>
      </w:r>
      <w:r w:rsidRPr="00720EA5">
        <w:rPr>
          <w:rFonts w:ascii="Arial" w:hAnsi="Arial" w:cs="Arial"/>
          <w:bCs/>
          <w:sz w:val="22"/>
          <w:szCs w:val="22"/>
        </w:rPr>
        <w:t xml:space="preserve">li je </w:t>
      </w:r>
      <w:r w:rsidR="00720EA5" w:rsidRPr="00720EA5">
        <w:rPr>
          <w:rFonts w:ascii="Arial" w:hAnsi="Arial" w:cs="Arial"/>
          <w:bCs/>
          <w:sz w:val="22"/>
          <w:szCs w:val="22"/>
        </w:rPr>
        <w:t xml:space="preserve">proračun </w:t>
      </w:r>
      <w:r w:rsidRPr="00720EA5">
        <w:rPr>
          <w:rFonts w:ascii="Arial" w:hAnsi="Arial" w:cs="Arial"/>
          <w:bCs/>
          <w:sz w:val="22"/>
          <w:szCs w:val="22"/>
        </w:rPr>
        <w:t>prekorač</w:t>
      </w:r>
      <w:r w:rsidR="00720EA5" w:rsidRPr="00720EA5">
        <w:rPr>
          <w:rFonts w:ascii="Arial" w:hAnsi="Arial" w:cs="Arial"/>
          <w:bCs/>
          <w:sz w:val="22"/>
          <w:szCs w:val="22"/>
        </w:rPr>
        <w:t>en</w:t>
      </w:r>
      <w:r w:rsidRPr="00720EA5">
        <w:rPr>
          <w:rFonts w:ascii="Arial" w:hAnsi="Arial" w:cs="Arial"/>
          <w:bCs/>
          <w:sz w:val="22"/>
          <w:szCs w:val="22"/>
        </w:rPr>
        <w:t xml:space="preserve"> ali ne. </w:t>
      </w:r>
    </w:p>
    <w:p w14:paraId="44C959BA" w14:textId="77777777" w:rsidR="00652E94" w:rsidRDefault="00652E94" w:rsidP="008A57EE">
      <w:pPr>
        <w:jc w:val="both"/>
        <w:rPr>
          <w:rFonts w:ascii="Arial" w:hAnsi="Arial" w:cs="Arial"/>
          <w:bCs/>
          <w:color w:val="EE0000"/>
          <w:sz w:val="22"/>
          <w:szCs w:val="22"/>
        </w:rPr>
      </w:pPr>
    </w:p>
    <w:p w14:paraId="12385A31" w14:textId="21AF382D" w:rsidR="00652E94" w:rsidRPr="00742E75" w:rsidRDefault="00652E94" w:rsidP="008A57EE">
      <w:pPr>
        <w:jc w:val="both"/>
        <w:rPr>
          <w:rFonts w:ascii="Arial" w:hAnsi="Arial" w:cs="Arial"/>
          <w:bCs/>
          <w:sz w:val="22"/>
          <w:szCs w:val="22"/>
        </w:rPr>
      </w:pPr>
      <w:r w:rsidRPr="00742E75">
        <w:rPr>
          <w:rFonts w:ascii="Arial" w:hAnsi="Arial" w:cs="Arial"/>
          <w:bCs/>
          <w:sz w:val="22"/>
          <w:szCs w:val="22"/>
          <w:u w:val="single"/>
        </w:rPr>
        <w:t>Župan</w:t>
      </w:r>
      <w:r w:rsidRPr="00742E75">
        <w:rPr>
          <w:rFonts w:ascii="Arial" w:hAnsi="Arial" w:cs="Arial"/>
          <w:bCs/>
          <w:sz w:val="22"/>
          <w:szCs w:val="22"/>
        </w:rPr>
        <w:t xml:space="preserve"> </w:t>
      </w:r>
      <w:r w:rsidR="00720EA5" w:rsidRPr="00742E75">
        <w:rPr>
          <w:rFonts w:ascii="Arial" w:hAnsi="Arial" w:cs="Arial"/>
          <w:bCs/>
          <w:sz w:val="22"/>
          <w:szCs w:val="22"/>
        </w:rPr>
        <w:t>pove, da je bil proračun</w:t>
      </w:r>
      <w:r w:rsidRPr="00742E75">
        <w:rPr>
          <w:rFonts w:ascii="Arial" w:hAnsi="Arial" w:cs="Arial"/>
          <w:bCs/>
          <w:sz w:val="22"/>
          <w:szCs w:val="22"/>
        </w:rPr>
        <w:t xml:space="preserve"> znotraj </w:t>
      </w:r>
      <w:r w:rsidR="00227C9A" w:rsidRPr="00742E75">
        <w:rPr>
          <w:rFonts w:ascii="Arial" w:hAnsi="Arial" w:cs="Arial"/>
          <w:bCs/>
          <w:sz w:val="22"/>
          <w:szCs w:val="22"/>
        </w:rPr>
        <w:t>proračunskih postavk</w:t>
      </w:r>
      <w:r w:rsidRPr="00742E75">
        <w:rPr>
          <w:rFonts w:ascii="Arial" w:hAnsi="Arial" w:cs="Arial"/>
          <w:bCs/>
          <w:sz w:val="22"/>
          <w:szCs w:val="22"/>
        </w:rPr>
        <w:t xml:space="preserve"> </w:t>
      </w:r>
      <w:r w:rsidR="00720EA5" w:rsidRPr="00742E75">
        <w:rPr>
          <w:rFonts w:ascii="Arial" w:hAnsi="Arial" w:cs="Arial"/>
          <w:bCs/>
          <w:sz w:val="22"/>
          <w:szCs w:val="22"/>
        </w:rPr>
        <w:t>presežen</w:t>
      </w:r>
      <w:r w:rsidRPr="00742E75">
        <w:rPr>
          <w:rFonts w:ascii="Arial" w:hAnsi="Arial" w:cs="Arial"/>
          <w:bCs/>
          <w:sz w:val="22"/>
          <w:szCs w:val="22"/>
        </w:rPr>
        <w:t>, ker smo pokrivali dolgove</w:t>
      </w:r>
      <w:r w:rsidR="00227C9A" w:rsidRPr="00742E75">
        <w:rPr>
          <w:rFonts w:ascii="Arial" w:hAnsi="Arial" w:cs="Arial"/>
          <w:bCs/>
          <w:sz w:val="22"/>
          <w:szCs w:val="22"/>
        </w:rPr>
        <w:t>.</w:t>
      </w:r>
      <w:r w:rsidRPr="00742E75">
        <w:rPr>
          <w:rFonts w:ascii="Arial" w:hAnsi="Arial" w:cs="Arial"/>
          <w:bCs/>
          <w:sz w:val="22"/>
          <w:szCs w:val="22"/>
        </w:rPr>
        <w:t xml:space="preserve"> </w:t>
      </w:r>
      <w:r w:rsidR="00227C9A" w:rsidRPr="00742E75">
        <w:rPr>
          <w:rFonts w:ascii="Arial" w:hAnsi="Arial" w:cs="Arial"/>
          <w:bCs/>
          <w:sz w:val="22"/>
          <w:szCs w:val="22"/>
        </w:rPr>
        <w:t>L</w:t>
      </w:r>
      <w:r w:rsidRPr="00742E75">
        <w:rPr>
          <w:rFonts w:ascii="Arial" w:hAnsi="Arial" w:cs="Arial"/>
          <w:bCs/>
          <w:sz w:val="22"/>
          <w:szCs w:val="22"/>
        </w:rPr>
        <w:t>etos je proračun sprejet in delamo mesečne kontrole</w:t>
      </w:r>
      <w:r w:rsidR="00227C9A" w:rsidRPr="00742E75">
        <w:rPr>
          <w:rFonts w:ascii="Arial" w:hAnsi="Arial" w:cs="Arial"/>
          <w:bCs/>
          <w:sz w:val="22"/>
          <w:szCs w:val="22"/>
        </w:rPr>
        <w:t>, zato do prekoračitev ne bi smelo priti</w:t>
      </w:r>
      <w:r w:rsidRPr="00742E75">
        <w:rPr>
          <w:rFonts w:ascii="Arial" w:hAnsi="Arial" w:cs="Arial"/>
          <w:bCs/>
          <w:sz w:val="22"/>
          <w:szCs w:val="22"/>
        </w:rPr>
        <w:t xml:space="preserve">. Podatek </w:t>
      </w:r>
      <w:r w:rsidR="00227C9A" w:rsidRPr="00742E75">
        <w:rPr>
          <w:rFonts w:ascii="Arial" w:hAnsi="Arial" w:cs="Arial"/>
          <w:bCs/>
          <w:sz w:val="22"/>
          <w:szCs w:val="22"/>
        </w:rPr>
        <w:t xml:space="preserve">o stroških </w:t>
      </w:r>
      <w:r w:rsidRPr="00742E75">
        <w:rPr>
          <w:rFonts w:ascii="Arial" w:hAnsi="Arial" w:cs="Arial"/>
          <w:bCs/>
          <w:sz w:val="22"/>
          <w:szCs w:val="22"/>
        </w:rPr>
        <w:t>je v gradivu</w:t>
      </w:r>
      <w:r w:rsidR="00227C9A" w:rsidRPr="00742E75">
        <w:rPr>
          <w:rFonts w:ascii="Arial" w:hAnsi="Arial" w:cs="Arial"/>
          <w:bCs/>
          <w:sz w:val="22"/>
          <w:szCs w:val="22"/>
        </w:rPr>
        <w:t xml:space="preserve">. </w:t>
      </w:r>
      <w:r w:rsidRPr="00742E75">
        <w:rPr>
          <w:rFonts w:ascii="Arial" w:hAnsi="Arial" w:cs="Arial"/>
          <w:bCs/>
          <w:sz w:val="22"/>
          <w:szCs w:val="22"/>
        </w:rPr>
        <w:t>Plan</w:t>
      </w:r>
      <w:r w:rsidR="00227C9A" w:rsidRPr="00742E75">
        <w:rPr>
          <w:rFonts w:ascii="Arial" w:hAnsi="Arial" w:cs="Arial"/>
          <w:bCs/>
          <w:sz w:val="22"/>
          <w:szCs w:val="22"/>
        </w:rPr>
        <w:t xml:space="preserve"> za Vrtec Renče za leto 2025 je znašal</w:t>
      </w:r>
      <w:r w:rsidRPr="00742E75">
        <w:rPr>
          <w:rFonts w:ascii="Arial" w:hAnsi="Arial" w:cs="Arial"/>
          <w:bCs/>
          <w:sz w:val="22"/>
          <w:szCs w:val="22"/>
        </w:rPr>
        <w:t xml:space="preserve"> 545</w:t>
      </w:r>
      <w:r w:rsidR="00227C9A" w:rsidRPr="00742E75">
        <w:rPr>
          <w:rFonts w:ascii="Arial" w:hAnsi="Arial" w:cs="Arial"/>
          <w:bCs/>
          <w:sz w:val="22"/>
          <w:szCs w:val="22"/>
        </w:rPr>
        <w:t>.</w:t>
      </w:r>
      <w:r w:rsidRPr="00742E75">
        <w:rPr>
          <w:rFonts w:ascii="Arial" w:hAnsi="Arial" w:cs="Arial"/>
          <w:bCs/>
          <w:sz w:val="22"/>
          <w:szCs w:val="22"/>
        </w:rPr>
        <w:t xml:space="preserve">688 </w:t>
      </w:r>
      <w:r w:rsidR="00227C9A" w:rsidRPr="00742E75">
        <w:rPr>
          <w:rFonts w:ascii="Arial" w:hAnsi="Arial" w:cs="Arial"/>
          <w:bCs/>
          <w:sz w:val="22"/>
          <w:szCs w:val="22"/>
        </w:rPr>
        <w:t xml:space="preserve">EUR, </w:t>
      </w:r>
      <w:r w:rsidR="00742E75" w:rsidRPr="00742E75">
        <w:rPr>
          <w:rFonts w:ascii="Arial" w:hAnsi="Arial" w:cs="Arial"/>
          <w:bCs/>
          <w:sz w:val="22"/>
          <w:szCs w:val="22"/>
        </w:rPr>
        <w:t>realizacija</w:t>
      </w:r>
      <w:r w:rsidRPr="00742E75">
        <w:rPr>
          <w:rFonts w:ascii="Arial" w:hAnsi="Arial" w:cs="Arial"/>
          <w:bCs/>
          <w:sz w:val="22"/>
          <w:szCs w:val="22"/>
        </w:rPr>
        <w:t xml:space="preserve"> </w:t>
      </w:r>
      <w:r w:rsidR="00227C9A" w:rsidRPr="00742E75">
        <w:rPr>
          <w:rFonts w:ascii="Arial" w:hAnsi="Arial" w:cs="Arial"/>
          <w:bCs/>
          <w:sz w:val="22"/>
          <w:szCs w:val="22"/>
        </w:rPr>
        <w:t xml:space="preserve">589.078 EUR, sprejet plan za </w:t>
      </w:r>
      <w:r w:rsidR="00742E75" w:rsidRPr="00742E75">
        <w:rPr>
          <w:rFonts w:ascii="Arial" w:hAnsi="Arial" w:cs="Arial"/>
          <w:bCs/>
          <w:sz w:val="22"/>
          <w:szCs w:val="22"/>
        </w:rPr>
        <w:t xml:space="preserve">Osnovno </w:t>
      </w:r>
      <w:r w:rsidRPr="00742E75">
        <w:rPr>
          <w:rFonts w:ascii="Arial" w:hAnsi="Arial" w:cs="Arial"/>
          <w:bCs/>
          <w:sz w:val="22"/>
          <w:szCs w:val="22"/>
        </w:rPr>
        <w:t>šol</w:t>
      </w:r>
      <w:r w:rsidR="00227C9A" w:rsidRPr="00742E75">
        <w:rPr>
          <w:rFonts w:ascii="Arial" w:hAnsi="Arial" w:cs="Arial"/>
          <w:bCs/>
          <w:sz w:val="22"/>
          <w:szCs w:val="22"/>
        </w:rPr>
        <w:t>o</w:t>
      </w:r>
      <w:r w:rsidRPr="00742E75">
        <w:rPr>
          <w:rFonts w:ascii="Arial" w:hAnsi="Arial" w:cs="Arial"/>
          <w:bCs/>
          <w:sz w:val="22"/>
          <w:szCs w:val="22"/>
        </w:rPr>
        <w:t xml:space="preserve"> </w:t>
      </w:r>
      <w:r w:rsidR="00227C9A" w:rsidRPr="00742E75">
        <w:rPr>
          <w:rFonts w:ascii="Arial" w:hAnsi="Arial" w:cs="Arial"/>
          <w:bCs/>
          <w:sz w:val="22"/>
          <w:szCs w:val="22"/>
        </w:rPr>
        <w:t>R</w:t>
      </w:r>
      <w:r w:rsidRPr="00742E75">
        <w:rPr>
          <w:rFonts w:ascii="Arial" w:hAnsi="Arial" w:cs="Arial"/>
          <w:bCs/>
          <w:sz w:val="22"/>
          <w:szCs w:val="22"/>
        </w:rPr>
        <w:t>enče 176</w:t>
      </w:r>
      <w:r w:rsidR="00227C9A" w:rsidRPr="00742E75">
        <w:rPr>
          <w:rFonts w:ascii="Arial" w:hAnsi="Arial" w:cs="Arial"/>
          <w:bCs/>
          <w:sz w:val="22"/>
          <w:szCs w:val="22"/>
        </w:rPr>
        <w:t>.</w:t>
      </w:r>
      <w:r w:rsidRPr="00742E75">
        <w:rPr>
          <w:rFonts w:ascii="Arial" w:hAnsi="Arial" w:cs="Arial"/>
          <w:bCs/>
          <w:sz w:val="22"/>
          <w:szCs w:val="22"/>
        </w:rPr>
        <w:t>959</w:t>
      </w:r>
      <w:r w:rsidR="00227C9A" w:rsidRPr="00742E75">
        <w:rPr>
          <w:rFonts w:ascii="Arial" w:hAnsi="Arial" w:cs="Arial"/>
          <w:bCs/>
          <w:sz w:val="22"/>
          <w:szCs w:val="22"/>
        </w:rPr>
        <w:t xml:space="preserve"> EUR</w:t>
      </w:r>
      <w:r w:rsidR="00742E75" w:rsidRPr="00742E75">
        <w:rPr>
          <w:rFonts w:ascii="Arial" w:hAnsi="Arial" w:cs="Arial"/>
          <w:bCs/>
          <w:sz w:val="22"/>
          <w:szCs w:val="22"/>
        </w:rPr>
        <w:t xml:space="preserve">, </w:t>
      </w:r>
      <w:r w:rsidRPr="00742E75">
        <w:rPr>
          <w:rFonts w:ascii="Arial" w:hAnsi="Arial" w:cs="Arial"/>
          <w:bCs/>
          <w:sz w:val="22"/>
          <w:szCs w:val="22"/>
        </w:rPr>
        <w:t>real</w:t>
      </w:r>
      <w:r w:rsidR="00742E75" w:rsidRPr="00742E75">
        <w:rPr>
          <w:rFonts w:ascii="Arial" w:hAnsi="Arial" w:cs="Arial"/>
          <w:bCs/>
          <w:sz w:val="22"/>
          <w:szCs w:val="22"/>
        </w:rPr>
        <w:t>izacija</w:t>
      </w:r>
      <w:r w:rsidRPr="00742E75">
        <w:rPr>
          <w:rFonts w:ascii="Arial" w:hAnsi="Arial" w:cs="Arial"/>
          <w:bCs/>
          <w:sz w:val="22"/>
          <w:szCs w:val="22"/>
        </w:rPr>
        <w:t xml:space="preserve"> 220</w:t>
      </w:r>
      <w:r w:rsidR="00227C9A" w:rsidRPr="00742E75">
        <w:rPr>
          <w:rFonts w:ascii="Arial" w:hAnsi="Arial" w:cs="Arial"/>
          <w:bCs/>
          <w:sz w:val="22"/>
          <w:szCs w:val="22"/>
        </w:rPr>
        <w:t>.</w:t>
      </w:r>
      <w:r w:rsidRPr="00742E75">
        <w:rPr>
          <w:rFonts w:ascii="Arial" w:hAnsi="Arial" w:cs="Arial"/>
          <w:bCs/>
          <w:sz w:val="22"/>
          <w:szCs w:val="22"/>
        </w:rPr>
        <w:t xml:space="preserve">249 </w:t>
      </w:r>
      <w:r w:rsidR="00227C9A" w:rsidRPr="00742E75">
        <w:rPr>
          <w:rFonts w:ascii="Arial" w:hAnsi="Arial" w:cs="Arial"/>
          <w:bCs/>
          <w:sz w:val="22"/>
          <w:szCs w:val="22"/>
        </w:rPr>
        <w:t>EUR</w:t>
      </w:r>
      <w:r w:rsidR="00742E75" w:rsidRPr="00742E75">
        <w:rPr>
          <w:rFonts w:ascii="Arial" w:hAnsi="Arial" w:cs="Arial"/>
          <w:bCs/>
          <w:sz w:val="22"/>
          <w:szCs w:val="22"/>
        </w:rPr>
        <w:t>.</w:t>
      </w:r>
      <w:r w:rsidRPr="00742E75">
        <w:rPr>
          <w:rFonts w:ascii="Arial" w:hAnsi="Arial" w:cs="Arial"/>
          <w:bCs/>
          <w:sz w:val="22"/>
          <w:szCs w:val="22"/>
        </w:rPr>
        <w:t xml:space="preserve"> </w:t>
      </w:r>
      <w:r w:rsidR="00742E75" w:rsidRPr="00742E75">
        <w:rPr>
          <w:rFonts w:ascii="Arial" w:hAnsi="Arial" w:cs="Arial"/>
          <w:bCs/>
          <w:sz w:val="22"/>
          <w:szCs w:val="22"/>
        </w:rPr>
        <w:t xml:space="preserve">Razlika med planom in realizacijo je bila pokrita s prerazporeditvami. </w:t>
      </w:r>
    </w:p>
    <w:p w14:paraId="0B2031A8" w14:textId="7DB26199" w:rsidR="00652E94" w:rsidRDefault="00652E94" w:rsidP="008A57EE">
      <w:pPr>
        <w:jc w:val="both"/>
        <w:rPr>
          <w:rFonts w:ascii="Arial" w:hAnsi="Arial" w:cs="Arial"/>
          <w:bCs/>
          <w:color w:val="EE0000"/>
          <w:sz w:val="22"/>
          <w:szCs w:val="22"/>
        </w:rPr>
      </w:pPr>
    </w:p>
    <w:p w14:paraId="24D899F2" w14:textId="3854E4BF" w:rsidR="00652E94" w:rsidRPr="00466DBA" w:rsidRDefault="00652E94" w:rsidP="008A57EE">
      <w:pPr>
        <w:jc w:val="both"/>
        <w:rPr>
          <w:rFonts w:ascii="Arial" w:hAnsi="Arial" w:cs="Arial"/>
          <w:bCs/>
          <w:sz w:val="22"/>
          <w:szCs w:val="22"/>
        </w:rPr>
      </w:pPr>
      <w:r w:rsidRPr="00466DBA">
        <w:rPr>
          <w:rFonts w:ascii="Arial" w:hAnsi="Arial" w:cs="Arial"/>
          <w:bCs/>
          <w:sz w:val="22"/>
          <w:szCs w:val="22"/>
          <w:u w:val="single"/>
        </w:rPr>
        <w:lastRenderedPageBreak/>
        <w:t xml:space="preserve">Nedeljko </w:t>
      </w:r>
      <w:r w:rsidR="00720EA5" w:rsidRPr="00466DBA">
        <w:rPr>
          <w:rFonts w:ascii="Arial" w:hAnsi="Arial" w:cs="Arial"/>
          <w:bCs/>
          <w:sz w:val="22"/>
          <w:szCs w:val="22"/>
          <w:u w:val="single"/>
        </w:rPr>
        <w:t>Gregorič</w:t>
      </w:r>
      <w:r w:rsidR="00720EA5" w:rsidRPr="00466DBA">
        <w:rPr>
          <w:rFonts w:ascii="Arial" w:hAnsi="Arial" w:cs="Arial"/>
          <w:bCs/>
          <w:sz w:val="22"/>
          <w:szCs w:val="22"/>
        </w:rPr>
        <w:t xml:space="preserve"> </w:t>
      </w:r>
      <w:r w:rsidRPr="00466DBA">
        <w:rPr>
          <w:rFonts w:ascii="Arial" w:hAnsi="Arial" w:cs="Arial"/>
          <w:bCs/>
          <w:sz w:val="22"/>
          <w:szCs w:val="22"/>
        </w:rPr>
        <w:t>predlaga</w:t>
      </w:r>
      <w:r w:rsidR="00466DBA" w:rsidRPr="00466DBA">
        <w:rPr>
          <w:rFonts w:ascii="Arial" w:hAnsi="Arial" w:cs="Arial"/>
          <w:bCs/>
          <w:sz w:val="22"/>
          <w:szCs w:val="22"/>
        </w:rPr>
        <w:t>, da bi bilo smiselno narediti</w:t>
      </w:r>
      <w:r w:rsidRPr="00466DBA">
        <w:rPr>
          <w:rFonts w:ascii="Arial" w:hAnsi="Arial" w:cs="Arial"/>
          <w:bCs/>
          <w:sz w:val="22"/>
          <w:szCs w:val="22"/>
        </w:rPr>
        <w:t xml:space="preserve"> prijavo na kakšen javni razpis</w:t>
      </w:r>
      <w:r w:rsidR="00466DBA" w:rsidRPr="00466DBA">
        <w:rPr>
          <w:rFonts w:ascii="Arial" w:hAnsi="Arial" w:cs="Arial"/>
          <w:bCs/>
          <w:sz w:val="22"/>
          <w:szCs w:val="22"/>
        </w:rPr>
        <w:t xml:space="preserve"> Ministrstva za gospodarstvo</w:t>
      </w:r>
      <w:r w:rsidRPr="00466DBA">
        <w:rPr>
          <w:rFonts w:ascii="Arial" w:hAnsi="Arial" w:cs="Arial"/>
          <w:bCs/>
          <w:sz w:val="22"/>
          <w:szCs w:val="22"/>
        </w:rPr>
        <w:t>.</w:t>
      </w:r>
    </w:p>
    <w:p w14:paraId="3BFB61C7" w14:textId="77777777" w:rsidR="00652E94" w:rsidRDefault="00652E94" w:rsidP="008A57EE">
      <w:pPr>
        <w:jc w:val="both"/>
        <w:rPr>
          <w:rFonts w:ascii="Arial" w:hAnsi="Arial" w:cs="Arial"/>
          <w:bCs/>
          <w:color w:val="EE0000"/>
          <w:sz w:val="22"/>
          <w:szCs w:val="22"/>
        </w:rPr>
      </w:pPr>
    </w:p>
    <w:p w14:paraId="5B2DE502" w14:textId="19111724" w:rsidR="00652E94" w:rsidRPr="00334F3A" w:rsidRDefault="00652E94" w:rsidP="008A57EE">
      <w:pPr>
        <w:jc w:val="both"/>
        <w:rPr>
          <w:rFonts w:ascii="Arial" w:hAnsi="Arial" w:cs="Arial"/>
          <w:bCs/>
          <w:sz w:val="22"/>
          <w:szCs w:val="22"/>
        </w:rPr>
      </w:pPr>
      <w:r w:rsidRPr="00334F3A">
        <w:rPr>
          <w:rFonts w:ascii="Arial" w:hAnsi="Arial" w:cs="Arial"/>
          <w:bCs/>
          <w:sz w:val="22"/>
          <w:szCs w:val="22"/>
          <w:u w:val="single"/>
        </w:rPr>
        <w:t>Župan</w:t>
      </w:r>
      <w:r w:rsidRPr="00334F3A">
        <w:rPr>
          <w:rFonts w:ascii="Arial" w:hAnsi="Arial" w:cs="Arial"/>
          <w:bCs/>
          <w:sz w:val="22"/>
          <w:szCs w:val="22"/>
        </w:rPr>
        <w:t xml:space="preserve"> </w:t>
      </w:r>
      <w:r w:rsidR="00720EA5" w:rsidRPr="00334F3A">
        <w:rPr>
          <w:rFonts w:ascii="Arial" w:hAnsi="Arial" w:cs="Arial"/>
          <w:bCs/>
          <w:sz w:val="22"/>
          <w:szCs w:val="22"/>
        </w:rPr>
        <w:t>pove, da je bila narejena prijava</w:t>
      </w:r>
      <w:r w:rsidRPr="00334F3A">
        <w:rPr>
          <w:rFonts w:ascii="Arial" w:hAnsi="Arial" w:cs="Arial"/>
          <w:bCs/>
          <w:sz w:val="22"/>
          <w:szCs w:val="22"/>
        </w:rPr>
        <w:t xml:space="preserve"> na</w:t>
      </w:r>
      <w:r w:rsidR="00466DBA" w:rsidRPr="00334F3A">
        <w:rPr>
          <w:rFonts w:ascii="Arial" w:hAnsi="Arial" w:cs="Arial"/>
          <w:bCs/>
          <w:sz w:val="22"/>
          <w:szCs w:val="22"/>
        </w:rPr>
        <w:t xml:space="preserve"> </w:t>
      </w:r>
      <w:proofErr w:type="spellStart"/>
      <w:r w:rsidR="00720EA5" w:rsidRPr="00334F3A">
        <w:rPr>
          <w:rFonts w:ascii="Arial" w:hAnsi="Arial" w:cs="Arial"/>
          <w:bCs/>
          <w:sz w:val="22"/>
          <w:szCs w:val="22"/>
        </w:rPr>
        <w:t>E</w:t>
      </w:r>
      <w:r w:rsidRPr="00334F3A">
        <w:rPr>
          <w:rFonts w:ascii="Arial" w:hAnsi="Arial" w:cs="Arial"/>
          <w:bCs/>
          <w:sz w:val="22"/>
          <w:szCs w:val="22"/>
        </w:rPr>
        <w:t>ko</w:t>
      </w:r>
      <w:proofErr w:type="spellEnd"/>
      <w:r w:rsidRPr="00334F3A">
        <w:rPr>
          <w:rFonts w:ascii="Arial" w:hAnsi="Arial" w:cs="Arial"/>
          <w:bCs/>
          <w:sz w:val="22"/>
          <w:szCs w:val="22"/>
        </w:rPr>
        <w:t xml:space="preserve"> sklad in dobili</w:t>
      </w:r>
      <w:r w:rsidR="00466DBA" w:rsidRPr="00334F3A">
        <w:rPr>
          <w:rFonts w:ascii="Arial" w:hAnsi="Arial" w:cs="Arial"/>
          <w:bCs/>
          <w:sz w:val="22"/>
          <w:szCs w:val="22"/>
        </w:rPr>
        <w:t xml:space="preserve"> bomo</w:t>
      </w:r>
      <w:r w:rsidRPr="00334F3A">
        <w:rPr>
          <w:rFonts w:ascii="Arial" w:hAnsi="Arial" w:cs="Arial"/>
          <w:bCs/>
          <w:sz w:val="22"/>
          <w:szCs w:val="22"/>
        </w:rPr>
        <w:t xml:space="preserve"> 60</w:t>
      </w:r>
      <w:r w:rsidR="00466DBA" w:rsidRPr="00334F3A">
        <w:rPr>
          <w:rFonts w:ascii="Arial" w:hAnsi="Arial" w:cs="Arial"/>
          <w:bCs/>
          <w:sz w:val="22"/>
          <w:szCs w:val="22"/>
        </w:rPr>
        <w:t>.</w:t>
      </w:r>
      <w:r w:rsidRPr="00334F3A">
        <w:rPr>
          <w:rFonts w:ascii="Arial" w:hAnsi="Arial" w:cs="Arial"/>
          <w:bCs/>
          <w:sz w:val="22"/>
          <w:szCs w:val="22"/>
        </w:rPr>
        <w:t>000</w:t>
      </w:r>
      <w:r w:rsidR="00466DBA" w:rsidRPr="00334F3A">
        <w:rPr>
          <w:rFonts w:ascii="Arial" w:hAnsi="Arial" w:cs="Arial"/>
          <w:bCs/>
          <w:sz w:val="22"/>
          <w:szCs w:val="22"/>
        </w:rPr>
        <w:t xml:space="preserve"> EUR</w:t>
      </w:r>
      <w:r w:rsidRPr="00334F3A">
        <w:rPr>
          <w:rFonts w:ascii="Arial" w:hAnsi="Arial" w:cs="Arial"/>
          <w:bCs/>
          <w:sz w:val="22"/>
          <w:szCs w:val="22"/>
        </w:rPr>
        <w:t xml:space="preserve">. </w:t>
      </w:r>
      <w:r w:rsidR="00466DBA" w:rsidRPr="00334F3A">
        <w:rPr>
          <w:rFonts w:ascii="Arial" w:hAnsi="Arial" w:cs="Arial"/>
          <w:bCs/>
          <w:sz w:val="22"/>
          <w:szCs w:val="22"/>
        </w:rPr>
        <w:t xml:space="preserve">Vemo, da bo ponudba znašala 300.000 EUR, dobili bomo 60.000 EUR. </w:t>
      </w:r>
      <w:r w:rsidRPr="00334F3A">
        <w:rPr>
          <w:rFonts w:ascii="Arial" w:hAnsi="Arial" w:cs="Arial"/>
          <w:bCs/>
          <w:sz w:val="22"/>
          <w:szCs w:val="22"/>
        </w:rPr>
        <w:t xml:space="preserve">Če v proračunu </w:t>
      </w:r>
      <w:r w:rsidR="00466DBA" w:rsidRPr="00334F3A">
        <w:rPr>
          <w:rFonts w:ascii="Arial" w:hAnsi="Arial" w:cs="Arial"/>
          <w:bCs/>
          <w:sz w:val="22"/>
          <w:szCs w:val="22"/>
        </w:rPr>
        <w:t xml:space="preserve">ni </w:t>
      </w:r>
      <w:r w:rsidRPr="00334F3A">
        <w:rPr>
          <w:rFonts w:ascii="Arial" w:hAnsi="Arial" w:cs="Arial"/>
          <w:bCs/>
          <w:sz w:val="22"/>
          <w:szCs w:val="22"/>
        </w:rPr>
        <w:t>planiranih sredstev</w:t>
      </w:r>
      <w:r w:rsidR="00466DBA" w:rsidRPr="00334F3A">
        <w:rPr>
          <w:rFonts w:ascii="Arial" w:hAnsi="Arial" w:cs="Arial"/>
          <w:bCs/>
          <w:sz w:val="22"/>
          <w:szCs w:val="22"/>
        </w:rPr>
        <w:t xml:space="preserve"> v višini 300.000 EUR ni mogoče podpisati pogodbe, neglede kje se bo denar dobil. Vse je omejeno na proračun.</w:t>
      </w:r>
      <w:r w:rsidR="00334F3A" w:rsidRPr="00334F3A">
        <w:rPr>
          <w:rFonts w:ascii="Arial" w:hAnsi="Arial" w:cs="Arial"/>
          <w:bCs/>
          <w:sz w:val="22"/>
          <w:szCs w:val="22"/>
        </w:rPr>
        <w:t xml:space="preserve"> Denar mora </w:t>
      </w:r>
      <w:r w:rsidRPr="00334F3A">
        <w:rPr>
          <w:rFonts w:ascii="Arial" w:hAnsi="Arial" w:cs="Arial"/>
          <w:bCs/>
          <w:sz w:val="22"/>
          <w:szCs w:val="22"/>
        </w:rPr>
        <w:t>biti na PP neglede na vir. Prihodki se lahko večajo brez prerazporeditev.</w:t>
      </w:r>
      <w:r w:rsidR="00A933EA" w:rsidRPr="00334F3A">
        <w:rPr>
          <w:rFonts w:ascii="Arial" w:hAnsi="Arial" w:cs="Arial"/>
          <w:bCs/>
          <w:sz w:val="22"/>
          <w:szCs w:val="22"/>
        </w:rPr>
        <w:t xml:space="preserve"> Vedno se </w:t>
      </w:r>
      <w:r w:rsidR="00334F3A" w:rsidRPr="00334F3A">
        <w:rPr>
          <w:rFonts w:ascii="Arial" w:hAnsi="Arial" w:cs="Arial"/>
          <w:bCs/>
          <w:sz w:val="22"/>
          <w:szCs w:val="22"/>
        </w:rPr>
        <w:t xml:space="preserve">delajo prerazporeditve z namenom, </w:t>
      </w:r>
      <w:r w:rsidR="00A933EA" w:rsidRPr="00334F3A">
        <w:rPr>
          <w:rFonts w:ascii="Arial" w:hAnsi="Arial" w:cs="Arial"/>
          <w:bCs/>
          <w:sz w:val="22"/>
          <w:szCs w:val="22"/>
        </w:rPr>
        <w:t>da bi se več naredilo.</w:t>
      </w:r>
    </w:p>
    <w:p w14:paraId="4E83B8F0" w14:textId="77777777" w:rsidR="00A933EA" w:rsidRDefault="00A933EA" w:rsidP="008A57EE">
      <w:pPr>
        <w:jc w:val="both"/>
        <w:rPr>
          <w:rFonts w:ascii="Arial" w:hAnsi="Arial" w:cs="Arial"/>
          <w:bCs/>
          <w:color w:val="EE0000"/>
          <w:sz w:val="22"/>
          <w:szCs w:val="22"/>
        </w:rPr>
      </w:pPr>
    </w:p>
    <w:p w14:paraId="66E26569" w14:textId="4258C8C7" w:rsidR="00A933EA" w:rsidRPr="00A74012" w:rsidRDefault="00A933EA" w:rsidP="008A57EE">
      <w:pPr>
        <w:jc w:val="both"/>
        <w:rPr>
          <w:rFonts w:ascii="Arial" w:hAnsi="Arial" w:cs="Arial"/>
          <w:bCs/>
          <w:sz w:val="22"/>
          <w:szCs w:val="22"/>
        </w:rPr>
      </w:pPr>
      <w:proofErr w:type="spellStart"/>
      <w:r w:rsidRPr="00A74012">
        <w:rPr>
          <w:rFonts w:ascii="Arial" w:hAnsi="Arial" w:cs="Arial"/>
          <w:bCs/>
          <w:sz w:val="22"/>
          <w:szCs w:val="22"/>
          <w:u w:val="single"/>
        </w:rPr>
        <w:t>Ava</w:t>
      </w:r>
      <w:proofErr w:type="spellEnd"/>
      <w:r w:rsidRPr="00A74012">
        <w:rPr>
          <w:rFonts w:ascii="Arial" w:hAnsi="Arial" w:cs="Arial"/>
          <w:bCs/>
          <w:sz w:val="22"/>
          <w:szCs w:val="22"/>
          <w:u w:val="single"/>
        </w:rPr>
        <w:t xml:space="preserve"> Rajh</w:t>
      </w:r>
      <w:r w:rsidRPr="00A74012">
        <w:rPr>
          <w:rFonts w:ascii="Arial" w:hAnsi="Arial" w:cs="Arial"/>
          <w:bCs/>
          <w:sz w:val="22"/>
          <w:szCs w:val="22"/>
        </w:rPr>
        <w:t xml:space="preserve"> </w:t>
      </w:r>
      <w:r w:rsidR="00A74012" w:rsidRPr="00A74012">
        <w:rPr>
          <w:rFonts w:ascii="Arial" w:hAnsi="Arial" w:cs="Arial"/>
          <w:bCs/>
          <w:sz w:val="22"/>
          <w:szCs w:val="22"/>
        </w:rPr>
        <w:t>v</w:t>
      </w:r>
      <w:r w:rsidR="008D2547" w:rsidRPr="00A74012">
        <w:rPr>
          <w:rFonts w:ascii="Arial" w:hAnsi="Arial" w:cs="Arial"/>
          <w:bCs/>
          <w:sz w:val="22"/>
          <w:szCs w:val="22"/>
        </w:rPr>
        <w:t xml:space="preserve"> </w:t>
      </w:r>
      <w:r w:rsidRPr="00A74012">
        <w:rPr>
          <w:rFonts w:ascii="Arial" w:hAnsi="Arial" w:cs="Arial"/>
          <w:bCs/>
          <w:sz w:val="22"/>
          <w:szCs w:val="22"/>
        </w:rPr>
        <w:t>obrazložitv</w:t>
      </w:r>
      <w:r w:rsidR="00A74012" w:rsidRPr="00A74012">
        <w:rPr>
          <w:rFonts w:ascii="Arial" w:hAnsi="Arial" w:cs="Arial"/>
          <w:bCs/>
          <w:sz w:val="22"/>
          <w:szCs w:val="22"/>
        </w:rPr>
        <w:t>i</w:t>
      </w:r>
      <w:r w:rsidRPr="00A74012">
        <w:rPr>
          <w:rFonts w:ascii="Arial" w:hAnsi="Arial" w:cs="Arial"/>
          <w:bCs/>
          <w:sz w:val="22"/>
          <w:szCs w:val="22"/>
        </w:rPr>
        <w:t xml:space="preserve"> glasu</w:t>
      </w:r>
      <w:r w:rsidR="008D2547" w:rsidRPr="00A74012">
        <w:rPr>
          <w:rFonts w:ascii="Arial" w:hAnsi="Arial" w:cs="Arial"/>
          <w:bCs/>
          <w:sz w:val="22"/>
          <w:szCs w:val="22"/>
        </w:rPr>
        <w:t xml:space="preserve"> </w:t>
      </w:r>
      <w:r w:rsidR="00A74012" w:rsidRPr="00A74012">
        <w:rPr>
          <w:rFonts w:ascii="Arial" w:hAnsi="Arial" w:cs="Arial"/>
          <w:bCs/>
          <w:sz w:val="22"/>
          <w:szCs w:val="22"/>
        </w:rPr>
        <w:t xml:space="preserve">pove </w:t>
      </w:r>
      <w:r w:rsidR="008D2547" w:rsidRPr="00A74012">
        <w:rPr>
          <w:rFonts w:ascii="Arial" w:hAnsi="Arial" w:cs="Arial"/>
          <w:bCs/>
          <w:sz w:val="22"/>
          <w:szCs w:val="22"/>
        </w:rPr>
        <w:t>(dobesedna navedba)</w:t>
      </w:r>
      <w:r w:rsidR="00A74012" w:rsidRPr="00A74012">
        <w:rPr>
          <w:rFonts w:ascii="Arial" w:hAnsi="Arial" w:cs="Arial"/>
          <w:bCs/>
          <w:sz w:val="22"/>
          <w:szCs w:val="22"/>
        </w:rPr>
        <w:t>:</w:t>
      </w:r>
      <w:r w:rsidRPr="00A74012">
        <w:rPr>
          <w:rFonts w:ascii="Arial" w:hAnsi="Arial" w:cs="Arial"/>
          <w:bCs/>
          <w:sz w:val="22"/>
          <w:szCs w:val="22"/>
        </w:rPr>
        <w:t xml:space="preserve"> </w:t>
      </w:r>
      <w:r w:rsidR="008D2547" w:rsidRPr="00A74012">
        <w:rPr>
          <w:rFonts w:ascii="Arial" w:hAnsi="Arial" w:cs="Arial"/>
          <w:bCs/>
          <w:sz w:val="22"/>
          <w:szCs w:val="22"/>
        </w:rPr>
        <w:t>»</w:t>
      </w:r>
      <w:r w:rsidRPr="00A74012">
        <w:rPr>
          <w:rFonts w:ascii="Arial" w:hAnsi="Arial" w:cs="Arial"/>
          <w:bCs/>
          <w:sz w:val="22"/>
          <w:szCs w:val="22"/>
        </w:rPr>
        <w:t xml:space="preserve">Glede na to, da je zadeva </w:t>
      </w:r>
      <w:proofErr w:type="spellStart"/>
      <w:r w:rsidR="00334F3A" w:rsidRPr="00A74012">
        <w:rPr>
          <w:rFonts w:ascii="Arial" w:hAnsi="Arial" w:cs="Arial"/>
          <w:bCs/>
          <w:sz w:val="22"/>
          <w:szCs w:val="22"/>
        </w:rPr>
        <w:t>dost</w:t>
      </w:r>
      <w:proofErr w:type="spellEnd"/>
      <w:r w:rsidR="00334F3A" w:rsidRPr="00A74012">
        <w:rPr>
          <w:rFonts w:ascii="Arial" w:hAnsi="Arial" w:cs="Arial"/>
          <w:bCs/>
          <w:sz w:val="22"/>
          <w:szCs w:val="22"/>
        </w:rPr>
        <w:t xml:space="preserve"> </w:t>
      </w:r>
      <w:r w:rsidRPr="00A74012">
        <w:rPr>
          <w:rFonts w:ascii="Arial" w:hAnsi="Arial" w:cs="Arial"/>
          <w:bCs/>
          <w:sz w:val="22"/>
          <w:szCs w:val="22"/>
        </w:rPr>
        <w:t xml:space="preserve">resna, </w:t>
      </w:r>
      <w:r w:rsidR="00334F3A" w:rsidRPr="00A74012">
        <w:rPr>
          <w:rFonts w:ascii="Arial" w:hAnsi="Arial" w:cs="Arial"/>
          <w:bCs/>
          <w:sz w:val="22"/>
          <w:szCs w:val="22"/>
        </w:rPr>
        <w:t>glede na</w:t>
      </w:r>
      <w:r w:rsidR="008D2547" w:rsidRPr="00A74012">
        <w:rPr>
          <w:rFonts w:ascii="Arial" w:hAnsi="Arial" w:cs="Arial"/>
          <w:bCs/>
          <w:sz w:val="22"/>
          <w:szCs w:val="22"/>
        </w:rPr>
        <w:t xml:space="preserve"> </w:t>
      </w:r>
      <w:r w:rsidR="00334F3A" w:rsidRPr="00A74012">
        <w:rPr>
          <w:rFonts w:ascii="Arial" w:hAnsi="Arial" w:cs="Arial"/>
          <w:bCs/>
          <w:sz w:val="22"/>
          <w:szCs w:val="22"/>
        </w:rPr>
        <w:t xml:space="preserve">to, </w:t>
      </w:r>
      <w:r w:rsidRPr="00A74012">
        <w:rPr>
          <w:rFonts w:ascii="Arial" w:hAnsi="Arial" w:cs="Arial"/>
          <w:bCs/>
          <w:sz w:val="22"/>
          <w:szCs w:val="22"/>
        </w:rPr>
        <w:t xml:space="preserve">da </w:t>
      </w:r>
      <w:r w:rsidR="00D9158F" w:rsidRPr="00A74012">
        <w:rPr>
          <w:rFonts w:ascii="Arial" w:hAnsi="Arial" w:cs="Arial"/>
          <w:bCs/>
          <w:sz w:val="22"/>
          <w:szCs w:val="22"/>
        </w:rPr>
        <w:t>s</w:t>
      </w:r>
      <w:r w:rsidRPr="00A74012">
        <w:rPr>
          <w:rFonts w:ascii="Arial" w:hAnsi="Arial" w:cs="Arial"/>
          <w:bCs/>
          <w:sz w:val="22"/>
          <w:szCs w:val="22"/>
        </w:rPr>
        <w:t>o invest</w:t>
      </w:r>
      <w:r w:rsidR="00D9158F" w:rsidRPr="00A74012">
        <w:rPr>
          <w:rFonts w:ascii="Arial" w:hAnsi="Arial" w:cs="Arial"/>
          <w:bCs/>
          <w:sz w:val="22"/>
          <w:szCs w:val="22"/>
        </w:rPr>
        <w:t>icijski</w:t>
      </w:r>
      <w:r w:rsidRPr="00A74012">
        <w:rPr>
          <w:rFonts w:ascii="Arial" w:hAnsi="Arial" w:cs="Arial"/>
          <w:bCs/>
          <w:sz w:val="22"/>
          <w:szCs w:val="22"/>
        </w:rPr>
        <w:t xml:space="preserve"> </w:t>
      </w:r>
      <w:r w:rsidR="00D9158F" w:rsidRPr="00A74012">
        <w:rPr>
          <w:rFonts w:ascii="Arial" w:hAnsi="Arial" w:cs="Arial"/>
          <w:bCs/>
          <w:sz w:val="22"/>
          <w:szCs w:val="22"/>
        </w:rPr>
        <w:t>o</w:t>
      </w:r>
      <w:r w:rsidRPr="00A74012">
        <w:rPr>
          <w:rFonts w:ascii="Arial" w:hAnsi="Arial" w:cs="Arial"/>
          <w:bCs/>
          <w:sz w:val="22"/>
          <w:szCs w:val="22"/>
        </w:rPr>
        <w:t xml:space="preserve">dhodki </w:t>
      </w:r>
      <w:r w:rsidR="00334F3A" w:rsidRPr="00A74012">
        <w:rPr>
          <w:rFonts w:ascii="Arial" w:hAnsi="Arial" w:cs="Arial"/>
          <w:bCs/>
          <w:sz w:val="22"/>
          <w:szCs w:val="22"/>
        </w:rPr>
        <w:t>v višini 18% načrtovanih in da to pomeni</w:t>
      </w:r>
      <w:r w:rsidR="00D9158F" w:rsidRPr="00A74012">
        <w:rPr>
          <w:rFonts w:ascii="Arial" w:hAnsi="Arial" w:cs="Arial"/>
          <w:bCs/>
          <w:sz w:val="22"/>
          <w:szCs w:val="22"/>
        </w:rPr>
        <w:t xml:space="preserve">, da </w:t>
      </w:r>
      <w:r w:rsidRPr="00A74012">
        <w:rPr>
          <w:rFonts w:ascii="Arial" w:hAnsi="Arial" w:cs="Arial"/>
          <w:bCs/>
          <w:sz w:val="22"/>
          <w:szCs w:val="22"/>
        </w:rPr>
        <w:t xml:space="preserve">občina </w:t>
      </w:r>
      <w:r w:rsidR="008D2547" w:rsidRPr="00A74012">
        <w:rPr>
          <w:rFonts w:ascii="Arial" w:hAnsi="Arial" w:cs="Arial"/>
          <w:bCs/>
          <w:sz w:val="22"/>
          <w:szCs w:val="22"/>
        </w:rPr>
        <w:t xml:space="preserve">kot investicije </w:t>
      </w:r>
      <w:r w:rsidRPr="00A74012">
        <w:rPr>
          <w:rFonts w:ascii="Arial" w:hAnsi="Arial" w:cs="Arial"/>
          <w:bCs/>
          <w:sz w:val="22"/>
          <w:szCs w:val="22"/>
        </w:rPr>
        <w:t>ne napreduje</w:t>
      </w:r>
      <w:r w:rsidR="008D2547" w:rsidRPr="00A74012">
        <w:rPr>
          <w:rFonts w:ascii="Arial" w:hAnsi="Arial" w:cs="Arial"/>
          <w:bCs/>
          <w:sz w:val="22"/>
          <w:szCs w:val="22"/>
        </w:rPr>
        <w:t>,</w:t>
      </w:r>
      <w:r w:rsidRPr="00A74012">
        <w:rPr>
          <w:rFonts w:ascii="Arial" w:hAnsi="Arial" w:cs="Arial"/>
          <w:bCs/>
          <w:sz w:val="22"/>
          <w:szCs w:val="22"/>
        </w:rPr>
        <w:t xml:space="preserve"> </w:t>
      </w:r>
      <w:r w:rsidR="008D2547" w:rsidRPr="00A74012">
        <w:rPr>
          <w:rFonts w:ascii="Arial" w:hAnsi="Arial" w:cs="Arial"/>
          <w:bCs/>
          <w:sz w:val="22"/>
          <w:szCs w:val="22"/>
        </w:rPr>
        <w:t>bom glasovala proti«.</w:t>
      </w:r>
    </w:p>
    <w:p w14:paraId="57B77850" w14:textId="77777777" w:rsidR="00C473C1" w:rsidRPr="00A74012" w:rsidRDefault="00C473C1" w:rsidP="008A57EE">
      <w:pPr>
        <w:jc w:val="both"/>
        <w:rPr>
          <w:rFonts w:ascii="Arial" w:hAnsi="Arial" w:cs="Arial"/>
          <w:bCs/>
          <w:sz w:val="22"/>
          <w:szCs w:val="22"/>
        </w:rPr>
      </w:pPr>
    </w:p>
    <w:p w14:paraId="348F7ECA" w14:textId="006E85DF" w:rsidR="00C473C1" w:rsidRPr="00A74012" w:rsidRDefault="00C473C1" w:rsidP="008A57EE">
      <w:pPr>
        <w:jc w:val="both"/>
        <w:rPr>
          <w:rFonts w:ascii="Arial" w:hAnsi="Arial" w:cs="Arial"/>
          <w:iCs/>
          <w:sz w:val="22"/>
          <w:szCs w:val="22"/>
        </w:rPr>
      </w:pPr>
      <w:r w:rsidRPr="00A74012">
        <w:rPr>
          <w:rFonts w:ascii="Arial" w:hAnsi="Arial" w:cs="Arial"/>
          <w:iCs/>
          <w:sz w:val="22"/>
          <w:szCs w:val="22"/>
          <w:u w:val="single"/>
        </w:rPr>
        <w:t>Župan</w:t>
      </w:r>
      <w:r w:rsidRPr="00A74012">
        <w:rPr>
          <w:rFonts w:ascii="Arial" w:hAnsi="Arial" w:cs="Arial"/>
          <w:iCs/>
          <w:sz w:val="22"/>
          <w:szCs w:val="22"/>
        </w:rPr>
        <w:t xml:space="preserve"> da </w:t>
      </w:r>
      <w:r w:rsidR="00A74012" w:rsidRPr="00A74012">
        <w:rPr>
          <w:rFonts w:ascii="Arial" w:hAnsi="Arial" w:cs="Arial"/>
          <w:iCs/>
          <w:sz w:val="22"/>
          <w:szCs w:val="22"/>
        </w:rPr>
        <w:t xml:space="preserve">Zaključni račun proračuna Občine Renče-Vogrsko za leto 2025 </w:t>
      </w:r>
      <w:r w:rsidR="00A933EA" w:rsidRPr="00A74012">
        <w:rPr>
          <w:rFonts w:ascii="Arial" w:hAnsi="Arial" w:cs="Arial"/>
          <w:iCs/>
          <w:sz w:val="22"/>
          <w:szCs w:val="22"/>
        </w:rPr>
        <w:t xml:space="preserve">v predlagani </w:t>
      </w:r>
      <w:r w:rsidR="00A74012" w:rsidRPr="00A74012">
        <w:rPr>
          <w:rFonts w:ascii="Arial" w:hAnsi="Arial" w:cs="Arial"/>
          <w:iCs/>
          <w:sz w:val="22"/>
          <w:szCs w:val="22"/>
        </w:rPr>
        <w:t>obliki</w:t>
      </w:r>
      <w:r w:rsidR="001D449D" w:rsidRPr="00A74012">
        <w:rPr>
          <w:rFonts w:ascii="Arial" w:hAnsi="Arial" w:cs="Arial"/>
          <w:iCs/>
          <w:sz w:val="22"/>
          <w:szCs w:val="22"/>
        </w:rPr>
        <w:t xml:space="preserve"> </w:t>
      </w:r>
      <w:r w:rsidRPr="00A74012">
        <w:rPr>
          <w:rFonts w:ascii="Arial" w:hAnsi="Arial" w:cs="Arial"/>
          <w:iCs/>
          <w:sz w:val="22"/>
          <w:szCs w:val="22"/>
        </w:rPr>
        <w:t>na glasovanje.</w:t>
      </w:r>
      <w:r w:rsidR="00A74012" w:rsidRPr="00A74012">
        <w:rPr>
          <w:rFonts w:ascii="Arial" w:hAnsi="Arial" w:cs="Arial"/>
          <w:iCs/>
          <w:sz w:val="22"/>
          <w:szCs w:val="22"/>
        </w:rPr>
        <w:t xml:space="preserve"> </w:t>
      </w:r>
    </w:p>
    <w:p w14:paraId="7FFFCA2B" w14:textId="77777777" w:rsidR="00C473C1" w:rsidRDefault="00C473C1" w:rsidP="00C473C1">
      <w:pPr>
        <w:rPr>
          <w:rFonts w:ascii="Arial" w:hAnsi="Arial" w:cs="Arial"/>
          <w:bCs/>
          <w:sz w:val="22"/>
          <w:szCs w:val="22"/>
        </w:rPr>
      </w:pPr>
    </w:p>
    <w:p w14:paraId="12FBDC12" w14:textId="77777777" w:rsidR="00C473C1" w:rsidRPr="00353733" w:rsidRDefault="00C473C1" w:rsidP="00C473C1">
      <w:pPr>
        <w:jc w:val="both"/>
        <w:rPr>
          <w:rFonts w:ascii="Arial" w:hAnsi="Arial" w:cs="Arial"/>
          <w:b/>
          <w:sz w:val="22"/>
          <w:szCs w:val="22"/>
        </w:rPr>
      </w:pPr>
      <w:r w:rsidRPr="00353733">
        <w:rPr>
          <w:rFonts w:ascii="Arial" w:hAnsi="Arial" w:cs="Arial"/>
          <w:b/>
          <w:sz w:val="22"/>
          <w:szCs w:val="22"/>
        </w:rPr>
        <w:t xml:space="preserve">Rezultat glasovanja: </w:t>
      </w:r>
    </w:p>
    <w:p w14:paraId="6336492C" w14:textId="507DB416" w:rsidR="00C473C1" w:rsidRPr="00353733" w:rsidRDefault="00C473C1" w:rsidP="00C473C1">
      <w:pPr>
        <w:jc w:val="both"/>
        <w:rPr>
          <w:rFonts w:ascii="Arial" w:hAnsi="Arial" w:cs="Arial"/>
          <w:sz w:val="22"/>
          <w:szCs w:val="22"/>
        </w:rPr>
      </w:pPr>
      <w:r w:rsidRPr="00353733">
        <w:rPr>
          <w:rFonts w:ascii="Arial" w:hAnsi="Arial" w:cs="Arial"/>
          <w:sz w:val="22"/>
          <w:szCs w:val="22"/>
        </w:rPr>
        <w:t>NAVZOČI:</w:t>
      </w:r>
      <w:r w:rsidRPr="00353733">
        <w:rPr>
          <w:rFonts w:ascii="Arial" w:hAnsi="Arial" w:cs="Arial"/>
          <w:color w:val="EE0000"/>
          <w:sz w:val="22"/>
          <w:szCs w:val="22"/>
        </w:rPr>
        <w:t xml:space="preserve"> </w:t>
      </w:r>
      <w:r w:rsidR="00A933EA" w:rsidRPr="001706E8">
        <w:rPr>
          <w:rFonts w:ascii="Arial" w:hAnsi="Arial" w:cs="Arial"/>
          <w:sz w:val="22"/>
          <w:szCs w:val="22"/>
        </w:rPr>
        <w:t>15</w:t>
      </w:r>
    </w:p>
    <w:p w14:paraId="34A20463" w14:textId="281CAA62" w:rsidR="00C473C1" w:rsidRPr="007C3AED" w:rsidRDefault="00C473C1" w:rsidP="00C473C1">
      <w:pPr>
        <w:jc w:val="both"/>
        <w:rPr>
          <w:rFonts w:ascii="Arial" w:hAnsi="Arial" w:cs="Arial"/>
          <w:sz w:val="22"/>
          <w:szCs w:val="22"/>
        </w:rPr>
      </w:pPr>
      <w:r w:rsidRPr="007C3AED">
        <w:rPr>
          <w:rFonts w:ascii="Arial" w:hAnsi="Arial" w:cs="Arial"/>
          <w:sz w:val="22"/>
          <w:szCs w:val="22"/>
        </w:rPr>
        <w:t xml:space="preserve">ZA: </w:t>
      </w:r>
      <w:r w:rsidR="001706E8">
        <w:rPr>
          <w:rFonts w:ascii="Arial" w:hAnsi="Arial" w:cs="Arial"/>
          <w:sz w:val="22"/>
          <w:szCs w:val="22"/>
        </w:rPr>
        <w:t>11</w:t>
      </w:r>
    </w:p>
    <w:p w14:paraId="468F16EB" w14:textId="017281F8" w:rsidR="00C473C1" w:rsidRPr="007C3AED" w:rsidRDefault="00C473C1" w:rsidP="00C473C1">
      <w:pPr>
        <w:jc w:val="both"/>
        <w:rPr>
          <w:rFonts w:ascii="Arial" w:hAnsi="Arial" w:cs="Arial"/>
          <w:sz w:val="22"/>
          <w:szCs w:val="22"/>
        </w:rPr>
      </w:pPr>
      <w:r w:rsidRPr="007C3AED">
        <w:rPr>
          <w:rFonts w:ascii="Arial" w:hAnsi="Arial" w:cs="Arial"/>
          <w:sz w:val="22"/>
          <w:szCs w:val="22"/>
        </w:rPr>
        <w:t xml:space="preserve">PROTI: </w:t>
      </w:r>
      <w:r w:rsidR="00A933EA">
        <w:rPr>
          <w:rFonts w:ascii="Arial" w:hAnsi="Arial" w:cs="Arial"/>
          <w:sz w:val="22"/>
          <w:szCs w:val="22"/>
        </w:rPr>
        <w:t>4</w:t>
      </w:r>
    </w:p>
    <w:p w14:paraId="7A6EFDC0" w14:textId="2B125CD5" w:rsidR="00C473C1" w:rsidRPr="00B678D8" w:rsidRDefault="00C473C1" w:rsidP="00C473C1">
      <w:pPr>
        <w:jc w:val="both"/>
        <w:rPr>
          <w:rFonts w:ascii="Arial" w:hAnsi="Arial" w:cs="Arial"/>
          <w:color w:val="EE0000"/>
          <w:sz w:val="22"/>
          <w:szCs w:val="22"/>
        </w:rPr>
      </w:pPr>
    </w:p>
    <w:tbl>
      <w:tblPr>
        <w:tblW w:w="0" w:type="auto"/>
        <w:tblLook w:val="04A0" w:firstRow="1" w:lastRow="0" w:firstColumn="1" w:lastColumn="0" w:noHBand="0" w:noVBand="1"/>
      </w:tblPr>
      <w:tblGrid>
        <w:gridCol w:w="1980"/>
        <w:gridCol w:w="722"/>
        <w:gridCol w:w="910"/>
      </w:tblGrid>
      <w:tr w:rsidR="00C473C1" w:rsidRPr="00353733" w14:paraId="3BC0D8B3" w14:textId="77777777" w:rsidTr="0089239D">
        <w:tc>
          <w:tcPr>
            <w:tcW w:w="1980" w:type="dxa"/>
            <w:tcBorders>
              <w:top w:val="single" w:sz="4" w:space="0" w:color="auto"/>
              <w:left w:val="single" w:sz="4" w:space="0" w:color="auto"/>
              <w:bottom w:val="single" w:sz="4" w:space="0" w:color="auto"/>
              <w:right w:val="single" w:sz="4" w:space="0" w:color="auto"/>
            </w:tcBorders>
          </w:tcPr>
          <w:p w14:paraId="0F099A6D" w14:textId="77777777" w:rsidR="00C473C1" w:rsidRPr="00353733" w:rsidRDefault="00C473C1" w:rsidP="004A550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E75FBD2" w14:textId="77777777" w:rsidR="00C473C1" w:rsidRPr="00353733" w:rsidRDefault="00C473C1" w:rsidP="004A550B">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F4A9849" w14:textId="77777777" w:rsidR="00C473C1" w:rsidRPr="00353733" w:rsidRDefault="00C473C1" w:rsidP="004A550B">
            <w:pPr>
              <w:jc w:val="center"/>
              <w:rPr>
                <w:rFonts w:ascii="Arial" w:hAnsi="Arial" w:cs="Arial"/>
                <w:sz w:val="18"/>
                <w:szCs w:val="18"/>
              </w:rPr>
            </w:pPr>
            <w:r w:rsidRPr="00353733">
              <w:rPr>
                <w:rFonts w:ascii="Arial" w:hAnsi="Arial" w:cs="Arial"/>
                <w:sz w:val="18"/>
                <w:szCs w:val="18"/>
              </w:rPr>
              <w:t>PROTI</w:t>
            </w:r>
          </w:p>
        </w:tc>
      </w:tr>
      <w:tr w:rsidR="00C473C1" w:rsidRPr="00353733" w14:paraId="45095E84"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70461CFF" w14:textId="77777777" w:rsidR="00C473C1" w:rsidRPr="00353733" w:rsidRDefault="00C473C1" w:rsidP="004A550B">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4CD357E6" w14:textId="77777777" w:rsidR="00C473C1" w:rsidRPr="00A933EA" w:rsidRDefault="00C473C1" w:rsidP="004A550B">
            <w:pPr>
              <w:jc w:val="center"/>
              <w:rPr>
                <w:rFonts w:ascii="Arial" w:hAnsi="Arial" w:cs="Arial"/>
                <w:sz w:val="18"/>
                <w:szCs w:val="18"/>
              </w:rPr>
            </w:pPr>
            <w:r w:rsidRPr="00A933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DFF6BB" w14:textId="77777777" w:rsidR="00C473C1" w:rsidRPr="00353733" w:rsidRDefault="00C473C1" w:rsidP="004A550B">
            <w:pPr>
              <w:jc w:val="center"/>
              <w:rPr>
                <w:rFonts w:ascii="Arial" w:hAnsi="Arial" w:cs="Arial"/>
                <w:sz w:val="18"/>
                <w:szCs w:val="18"/>
              </w:rPr>
            </w:pPr>
          </w:p>
        </w:tc>
      </w:tr>
      <w:tr w:rsidR="00C473C1" w:rsidRPr="00353733" w14:paraId="310A0B99"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137BCE17" w14:textId="77777777" w:rsidR="00C473C1" w:rsidRPr="00353733" w:rsidRDefault="00C473C1" w:rsidP="004A550B">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0F9DFD8F" w14:textId="77777777" w:rsidR="00C473C1" w:rsidRPr="00A933EA" w:rsidRDefault="00C473C1" w:rsidP="004A550B">
            <w:pPr>
              <w:jc w:val="center"/>
              <w:rPr>
                <w:rFonts w:ascii="Arial" w:hAnsi="Arial" w:cs="Arial"/>
                <w:sz w:val="18"/>
                <w:szCs w:val="18"/>
              </w:rPr>
            </w:pPr>
            <w:r w:rsidRPr="00A933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150914" w14:textId="77777777" w:rsidR="00C473C1" w:rsidRPr="00353733" w:rsidRDefault="00C473C1" w:rsidP="004A550B">
            <w:pPr>
              <w:jc w:val="center"/>
              <w:rPr>
                <w:rFonts w:ascii="Arial" w:hAnsi="Arial" w:cs="Arial"/>
                <w:sz w:val="18"/>
                <w:szCs w:val="18"/>
              </w:rPr>
            </w:pPr>
          </w:p>
        </w:tc>
      </w:tr>
      <w:tr w:rsidR="00C473C1" w:rsidRPr="00353733" w14:paraId="2F63F39A"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696BC36C" w14:textId="77777777" w:rsidR="00C473C1" w:rsidRPr="00353733" w:rsidRDefault="00C473C1" w:rsidP="004A550B">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6634F414" w14:textId="77777777" w:rsidR="00C473C1" w:rsidRPr="00A933EA" w:rsidRDefault="00C473C1" w:rsidP="004A550B">
            <w:pPr>
              <w:jc w:val="center"/>
              <w:rPr>
                <w:rFonts w:ascii="Arial" w:hAnsi="Arial" w:cs="Arial"/>
                <w:sz w:val="18"/>
                <w:szCs w:val="18"/>
              </w:rPr>
            </w:pPr>
            <w:r w:rsidRPr="00A933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84880C" w14:textId="77777777" w:rsidR="00C473C1" w:rsidRPr="00353733" w:rsidRDefault="00C473C1" w:rsidP="004A550B">
            <w:pPr>
              <w:jc w:val="center"/>
              <w:rPr>
                <w:rFonts w:ascii="Arial" w:hAnsi="Arial" w:cs="Arial"/>
                <w:sz w:val="18"/>
                <w:szCs w:val="18"/>
              </w:rPr>
            </w:pPr>
          </w:p>
        </w:tc>
      </w:tr>
      <w:tr w:rsidR="00C473C1" w:rsidRPr="00353733" w14:paraId="098FC358"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28851A1D" w14:textId="77777777" w:rsidR="00C473C1" w:rsidRPr="00353733" w:rsidRDefault="00C473C1" w:rsidP="004A550B">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154782BC" w14:textId="77777777" w:rsidR="00C473C1" w:rsidRPr="00A933EA" w:rsidRDefault="00C473C1" w:rsidP="004A550B">
            <w:pPr>
              <w:jc w:val="center"/>
              <w:rPr>
                <w:rFonts w:ascii="Arial" w:hAnsi="Arial" w:cs="Arial"/>
                <w:sz w:val="18"/>
                <w:szCs w:val="18"/>
              </w:rPr>
            </w:pPr>
            <w:r w:rsidRPr="00A933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6F229D" w14:textId="77777777" w:rsidR="00C473C1" w:rsidRPr="00353733" w:rsidRDefault="00C473C1" w:rsidP="004A550B">
            <w:pPr>
              <w:jc w:val="center"/>
              <w:rPr>
                <w:rFonts w:ascii="Arial" w:hAnsi="Arial" w:cs="Arial"/>
                <w:sz w:val="18"/>
                <w:szCs w:val="18"/>
              </w:rPr>
            </w:pPr>
          </w:p>
        </w:tc>
      </w:tr>
      <w:tr w:rsidR="00C473C1" w:rsidRPr="00353733" w14:paraId="7BE0D015"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6B45C66E" w14:textId="77777777" w:rsidR="00C473C1" w:rsidRPr="00353733" w:rsidRDefault="00C473C1" w:rsidP="004A550B">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EDA6464" w14:textId="77777777" w:rsidR="00C473C1" w:rsidRPr="00A933EA" w:rsidRDefault="00C473C1" w:rsidP="004A550B">
            <w:pPr>
              <w:jc w:val="center"/>
              <w:rPr>
                <w:rFonts w:ascii="Arial" w:hAnsi="Arial" w:cs="Arial"/>
                <w:sz w:val="18"/>
                <w:szCs w:val="18"/>
              </w:rPr>
            </w:pPr>
            <w:r w:rsidRPr="00A933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4A490A" w14:textId="77777777" w:rsidR="00C473C1" w:rsidRPr="00353733" w:rsidRDefault="00C473C1" w:rsidP="004A550B">
            <w:pPr>
              <w:jc w:val="center"/>
              <w:rPr>
                <w:rFonts w:ascii="Arial" w:hAnsi="Arial" w:cs="Arial"/>
                <w:sz w:val="18"/>
                <w:szCs w:val="18"/>
              </w:rPr>
            </w:pPr>
          </w:p>
        </w:tc>
      </w:tr>
      <w:tr w:rsidR="00C473C1" w:rsidRPr="00353733" w14:paraId="03FACB4B"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7A9BB275" w14:textId="77777777" w:rsidR="00C473C1" w:rsidRPr="00353733" w:rsidRDefault="00C473C1" w:rsidP="004A550B">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421A2405" w14:textId="77777777" w:rsidR="00C473C1" w:rsidRPr="00A933EA" w:rsidRDefault="00C473C1" w:rsidP="004A550B">
            <w:pPr>
              <w:jc w:val="center"/>
              <w:rPr>
                <w:rFonts w:ascii="Arial" w:hAnsi="Arial" w:cs="Arial"/>
                <w:sz w:val="18"/>
                <w:szCs w:val="18"/>
              </w:rPr>
            </w:pPr>
            <w:r w:rsidRPr="00A933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E4B4D8" w14:textId="77777777" w:rsidR="00C473C1" w:rsidRPr="00353733" w:rsidRDefault="00C473C1" w:rsidP="004A550B">
            <w:pPr>
              <w:jc w:val="center"/>
              <w:rPr>
                <w:rFonts w:ascii="Arial" w:hAnsi="Arial" w:cs="Arial"/>
                <w:sz w:val="18"/>
                <w:szCs w:val="18"/>
              </w:rPr>
            </w:pPr>
          </w:p>
        </w:tc>
      </w:tr>
      <w:tr w:rsidR="00C473C1" w:rsidRPr="00353733" w14:paraId="10B9D0F7"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4755A36F" w14:textId="77777777" w:rsidR="00C473C1" w:rsidRPr="00353733" w:rsidRDefault="00C473C1" w:rsidP="004A550B">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3B6BB317" w14:textId="77777777" w:rsidR="00C473C1" w:rsidRPr="00A933EA" w:rsidRDefault="00C473C1" w:rsidP="004A550B">
            <w:pPr>
              <w:jc w:val="center"/>
              <w:rPr>
                <w:rFonts w:ascii="Arial" w:hAnsi="Arial" w:cs="Arial"/>
                <w:sz w:val="18"/>
                <w:szCs w:val="18"/>
              </w:rPr>
            </w:pPr>
            <w:r w:rsidRPr="00A933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C2440F" w14:textId="77777777" w:rsidR="00C473C1" w:rsidRPr="00353733" w:rsidRDefault="00C473C1" w:rsidP="004A550B">
            <w:pPr>
              <w:jc w:val="center"/>
              <w:rPr>
                <w:rFonts w:ascii="Arial" w:hAnsi="Arial" w:cs="Arial"/>
                <w:sz w:val="18"/>
                <w:szCs w:val="18"/>
              </w:rPr>
            </w:pPr>
          </w:p>
        </w:tc>
      </w:tr>
      <w:tr w:rsidR="00C473C1" w:rsidRPr="00353733" w14:paraId="0CA6E732"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43923B38" w14:textId="77777777" w:rsidR="00C473C1" w:rsidRPr="00353733" w:rsidRDefault="00C473C1" w:rsidP="004A550B">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BF6A29E" w14:textId="77777777" w:rsidR="00C473C1" w:rsidRPr="00A933EA" w:rsidRDefault="00C473C1" w:rsidP="004A550B">
            <w:pPr>
              <w:jc w:val="center"/>
              <w:rPr>
                <w:rFonts w:ascii="Arial" w:hAnsi="Arial" w:cs="Arial"/>
                <w:sz w:val="18"/>
                <w:szCs w:val="18"/>
              </w:rPr>
            </w:pPr>
            <w:r w:rsidRPr="00A933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C967FC" w14:textId="77777777" w:rsidR="00C473C1" w:rsidRPr="00353733" w:rsidRDefault="00C473C1" w:rsidP="004A550B">
            <w:pPr>
              <w:jc w:val="center"/>
              <w:rPr>
                <w:rFonts w:ascii="Arial" w:hAnsi="Arial" w:cs="Arial"/>
                <w:sz w:val="18"/>
                <w:szCs w:val="18"/>
              </w:rPr>
            </w:pPr>
          </w:p>
        </w:tc>
      </w:tr>
      <w:tr w:rsidR="00C473C1" w:rsidRPr="00353733" w14:paraId="36A30BE0"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7A0028ED" w14:textId="77777777" w:rsidR="00C473C1" w:rsidRPr="00353733" w:rsidRDefault="00C473C1" w:rsidP="004A550B">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732EFC0A" w14:textId="77777777" w:rsidR="00C473C1" w:rsidRPr="00A933EA" w:rsidRDefault="00C473C1" w:rsidP="004A550B">
            <w:pPr>
              <w:jc w:val="center"/>
              <w:rPr>
                <w:rFonts w:ascii="Arial" w:hAnsi="Arial" w:cs="Arial"/>
                <w:sz w:val="18"/>
                <w:szCs w:val="18"/>
              </w:rPr>
            </w:pPr>
            <w:r w:rsidRPr="00A933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87F3DB" w14:textId="77777777" w:rsidR="00C473C1" w:rsidRPr="00353733" w:rsidRDefault="00C473C1" w:rsidP="004A550B">
            <w:pPr>
              <w:jc w:val="center"/>
              <w:rPr>
                <w:rFonts w:ascii="Arial" w:hAnsi="Arial" w:cs="Arial"/>
                <w:sz w:val="18"/>
                <w:szCs w:val="18"/>
              </w:rPr>
            </w:pPr>
          </w:p>
        </w:tc>
      </w:tr>
      <w:tr w:rsidR="00C473C1" w:rsidRPr="00353733" w14:paraId="2B8D97A2"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280B58D5" w14:textId="77777777" w:rsidR="00C473C1" w:rsidRPr="00353733" w:rsidRDefault="00C473C1" w:rsidP="004A550B">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565BAFA8" w14:textId="5097C1A8" w:rsidR="00C473C1" w:rsidRPr="00005858" w:rsidRDefault="00C473C1"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66E966D" w14:textId="42F87470" w:rsidR="00C473C1" w:rsidRPr="00353733" w:rsidRDefault="00A933EA" w:rsidP="004A550B">
            <w:pPr>
              <w:jc w:val="center"/>
              <w:rPr>
                <w:rFonts w:ascii="Arial" w:hAnsi="Arial" w:cs="Arial"/>
                <w:sz w:val="18"/>
                <w:szCs w:val="18"/>
              </w:rPr>
            </w:pPr>
            <w:r>
              <w:rPr>
                <w:rFonts w:ascii="Arial" w:hAnsi="Arial" w:cs="Arial"/>
                <w:sz w:val="18"/>
                <w:szCs w:val="18"/>
              </w:rPr>
              <w:t>x</w:t>
            </w:r>
          </w:p>
        </w:tc>
      </w:tr>
      <w:tr w:rsidR="00C473C1" w:rsidRPr="00353733" w14:paraId="0CF7E681"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71FEF8FE" w14:textId="77777777" w:rsidR="00C473C1" w:rsidRPr="00353733" w:rsidRDefault="00C473C1" w:rsidP="004A550B">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5DA30BA0" w14:textId="02AC782D" w:rsidR="00C473C1" w:rsidRPr="00005858" w:rsidRDefault="00C473C1"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301F3EE" w14:textId="155A7AF9" w:rsidR="00C473C1" w:rsidRPr="00353733" w:rsidRDefault="00A933EA" w:rsidP="004A550B">
            <w:pPr>
              <w:jc w:val="center"/>
              <w:rPr>
                <w:rFonts w:ascii="Arial" w:hAnsi="Arial" w:cs="Arial"/>
                <w:sz w:val="18"/>
                <w:szCs w:val="18"/>
              </w:rPr>
            </w:pPr>
            <w:r>
              <w:rPr>
                <w:rFonts w:ascii="Arial" w:hAnsi="Arial" w:cs="Arial"/>
                <w:sz w:val="18"/>
                <w:szCs w:val="18"/>
              </w:rPr>
              <w:t>x</w:t>
            </w:r>
          </w:p>
        </w:tc>
      </w:tr>
      <w:tr w:rsidR="00C473C1" w:rsidRPr="00353733" w14:paraId="179EA683"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1D528BB4" w14:textId="77777777" w:rsidR="00C473C1" w:rsidRPr="00353733" w:rsidRDefault="00C473C1" w:rsidP="004A550B">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02C62BA5" w14:textId="1B22370F" w:rsidR="00C473C1" w:rsidRPr="00005858" w:rsidRDefault="00C473C1"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78515B6" w14:textId="6C6934F9" w:rsidR="00C473C1" w:rsidRPr="00353733" w:rsidRDefault="00A933EA" w:rsidP="004A550B">
            <w:pPr>
              <w:jc w:val="center"/>
              <w:rPr>
                <w:rFonts w:ascii="Arial" w:hAnsi="Arial" w:cs="Arial"/>
                <w:sz w:val="18"/>
                <w:szCs w:val="18"/>
              </w:rPr>
            </w:pPr>
            <w:r>
              <w:rPr>
                <w:rFonts w:ascii="Arial" w:hAnsi="Arial" w:cs="Arial"/>
                <w:sz w:val="18"/>
                <w:szCs w:val="18"/>
              </w:rPr>
              <w:t>x</w:t>
            </w:r>
          </w:p>
        </w:tc>
      </w:tr>
      <w:tr w:rsidR="00A92588" w:rsidRPr="00A92588" w14:paraId="67CB71FC"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3C66AD52" w14:textId="77777777" w:rsidR="00C473C1" w:rsidRPr="00A92588" w:rsidRDefault="00C473C1" w:rsidP="004A550B">
            <w:pPr>
              <w:rPr>
                <w:rFonts w:ascii="Arial" w:hAnsi="Arial" w:cs="Arial"/>
                <w:sz w:val="18"/>
                <w:szCs w:val="18"/>
              </w:rPr>
            </w:pPr>
            <w:r w:rsidRPr="00A92588">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4A140728" w14:textId="2D653ADE" w:rsidR="00C473C1" w:rsidRPr="00A92588" w:rsidRDefault="0089239D" w:rsidP="004A550B">
            <w:pPr>
              <w:jc w:val="center"/>
              <w:rPr>
                <w:rFonts w:ascii="Arial" w:hAnsi="Arial" w:cs="Arial"/>
                <w:sz w:val="18"/>
                <w:szCs w:val="18"/>
              </w:rPr>
            </w:pPr>
            <w:r w:rsidRPr="00A9258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635BF3" w14:textId="68ED231E" w:rsidR="00C473C1" w:rsidRPr="00A92588" w:rsidRDefault="00C473C1" w:rsidP="004A550B">
            <w:pPr>
              <w:jc w:val="center"/>
              <w:rPr>
                <w:rFonts w:ascii="Arial" w:hAnsi="Arial" w:cs="Arial"/>
                <w:sz w:val="18"/>
                <w:szCs w:val="18"/>
              </w:rPr>
            </w:pPr>
          </w:p>
        </w:tc>
      </w:tr>
      <w:tr w:rsidR="00A92588" w:rsidRPr="00A92588" w14:paraId="1CAB3F6A"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02E0C25E" w14:textId="77777777" w:rsidR="00C473C1" w:rsidRPr="00A92588" w:rsidRDefault="00C473C1" w:rsidP="004A550B">
            <w:pPr>
              <w:rPr>
                <w:rFonts w:ascii="Arial" w:hAnsi="Arial" w:cs="Arial"/>
                <w:sz w:val="18"/>
                <w:szCs w:val="18"/>
              </w:rPr>
            </w:pPr>
            <w:r w:rsidRPr="00A92588">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038D4042" w14:textId="7EEBEA8D" w:rsidR="00C473C1" w:rsidRPr="00A92588" w:rsidRDefault="001706E8" w:rsidP="004A550B">
            <w:pPr>
              <w:jc w:val="center"/>
              <w:rPr>
                <w:rFonts w:ascii="Arial" w:hAnsi="Arial" w:cs="Arial"/>
                <w:sz w:val="18"/>
                <w:szCs w:val="18"/>
              </w:rPr>
            </w:pPr>
            <w:r w:rsidRPr="00A92588">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5CE6C89E" w14:textId="3B9227C5" w:rsidR="00C473C1" w:rsidRPr="00A92588" w:rsidRDefault="00C473C1" w:rsidP="004A550B">
            <w:pPr>
              <w:jc w:val="center"/>
              <w:rPr>
                <w:rFonts w:ascii="Arial" w:hAnsi="Arial" w:cs="Arial"/>
                <w:sz w:val="18"/>
                <w:szCs w:val="18"/>
              </w:rPr>
            </w:pPr>
          </w:p>
        </w:tc>
      </w:tr>
      <w:tr w:rsidR="00C473C1" w:rsidRPr="00353733" w14:paraId="6BDF4913" w14:textId="77777777" w:rsidTr="0089239D">
        <w:tc>
          <w:tcPr>
            <w:tcW w:w="1980" w:type="dxa"/>
            <w:tcBorders>
              <w:top w:val="single" w:sz="4" w:space="0" w:color="auto"/>
              <w:left w:val="single" w:sz="4" w:space="0" w:color="auto"/>
              <w:bottom w:val="single" w:sz="4" w:space="0" w:color="auto"/>
              <w:right w:val="single" w:sz="4" w:space="0" w:color="auto"/>
            </w:tcBorders>
            <w:hideMark/>
          </w:tcPr>
          <w:p w14:paraId="70AC90E2" w14:textId="77777777" w:rsidR="00C473C1" w:rsidRPr="00353733" w:rsidRDefault="00C473C1" w:rsidP="004A550B">
            <w:pPr>
              <w:rPr>
                <w:rFonts w:ascii="Arial" w:hAnsi="Arial" w:cs="Arial"/>
                <w:sz w:val="18"/>
                <w:szCs w:val="18"/>
              </w:rPr>
            </w:pPr>
            <w:proofErr w:type="spellStart"/>
            <w:r w:rsidRPr="00353733">
              <w:rPr>
                <w:rFonts w:ascii="Arial" w:hAnsi="Arial" w:cs="Arial"/>
                <w:sz w:val="18"/>
                <w:szCs w:val="18"/>
              </w:rPr>
              <w:t>Ava</w:t>
            </w:r>
            <w:proofErr w:type="spellEnd"/>
            <w:r w:rsidRPr="00353733">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273F23F7" w14:textId="70BD0CC2" w:rsidR="00C473C1" w:rsidRPr="00005858" w:rsidRDefault="00C473C1" w:rsidP="004A550B">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C5389EE" w14:textId="20F0AFA2" w:rsidR="00C473C1" w:rsidRPr="00353733" w:rsidRDefault="00A933EA" w:rsidP="004A550B">
            <w:pPr>
              <w:jc w:val="center"/>
              <w:rPr>
                <w:rFonts w:ascii="Arial" w:hAnsi="Arial" w:cs="Arial"/>
                <w:sz w:val="18"/>
                <w:szCs w:val="18"/>
              </w:rPr>
            </w:pPr>
            <w:r>
              <w:rPr>
                <w:rFonts w:ascii="Arial" w:hAnsi="Arial" w:cs="Arial"/>
                <w:sz w:val="18"/>
                <w:szCs w:val="18"/>
              </w:rPr>
              <w:t>x</w:t>
            </w:r>
          </w:p>
        </w:tc>
      </w:tr>
    </w:tbl>
    <w:p w14:paraId="70034108" w14:textId="77777777" w:rsidR="00C473C1" w:rsidRDefault="00C473C1" w:rsidP="00C473C1">
      <w:pPr>
        <w:jc w:val="both"/>
        <w:rPr>
          <w:rFonts w:ascii="Arial" w:hAnsi="Arial" w:cs="Arial"/>
          <w:i/>
          <w:iCs/>
          <w:sz w:val="22"/>
          <w:szCs w:val="22"/>
        </w:rPr>
      </w:pPr>
    </w:p>
    <w:p w14:paraId="47E2B5BC" w14:textId="77777777" w:rsidR="00C473C1" w:rsidRDefault="00C473C1" w:rsidP="00C473C1">
      <w:pPr>
        <w:jc w:val="both"/>
        <w:rPr>
          <w:rFonts w:ascii="Arial" w:hAnsi="Arial" w:cs="Arial"/>
          <w:i/>
          <w:iCs/>
          <w:sz w:val="22"/>
          <w:szCs w:val="22"/>
        </w:rPr>
      </w:pPr>
      <w:r w:rsidRPr="00A933EA">
        <w:rPr>
          <w:rFonts w:ascii="Arial" w:hAnsi="Arial" w:cs="Arial"/>
          <w:i/>
          <w:iCs/>
          <w:sz w:val="22"/>
          <w:szCs w:val="22"/>
        </w:rPr>
        <w:t xml:space="preserve">Sklep je sprejet. </w:t>
      </w:r>
    </w:p>
    <w:p w14:paraId="0E3C50E8" w14:textId="77777777" w:rsidR="00A43810" w:rsidRPr="00A933EA" w:rsidRDefault="00A43810" w:rsidP="00C473C1">
      <w:pPr>
        <w:jc w:val="both"/>
        <w:rPr>
          <w:rFonts w:ascii="Arial" w:hAnsi="Arial" w:cs="Arial"/>
          <w:i/>
          <w:iCs/>
          <w:sz w:val="22"/>
          <w:szCs w:val="22"/>
        </w:rPr>
      </w:pPr>
    </w:p>
    <w:p w14:paraId="70A809C7" w14:textId="77777777" w:rsidR="00C473C1" w:rsidRDefault="00C473C1" w:rsidP="00C473C1">
      <w:pPr>
        <w:tabs>
          <w:tab w:val="num" w:pos="1920"/>
        </w:tabs>
        <w:jc w:val="both"/>
        <w:rPr>
          <w:rFonts w:ascii="Arial" w:hAnsi="Arial" w:cs="Arial"/>
          <w:b/>
          <w:bCs/>
          <w:sz w:val="22"/>
          <w:szCs w:val="22"/>
          <w:u w:val="single"/>
        </w:rPr>
      </w:pPr>
    </w:p>
    <w:p w14:paraId="00203253" w14:textId="56D7B563" w:rsidR="00E31D15" w:rsidRPr="00202622" w:rsidRDefault="00E31D15" w:rsidP="00E31D15">
      <w:pPr>
        <w:rPr>
          <w:rFonts w:ascii="Arial" w:hAnsi="Arial" w:cs="Arial"/>
          <w:b/>
          <w:bCs/>
          <w:sz w:val="22"/>
          <w:szCs w:val="22"/>
          <w:u w:val="single"/>
        </w:rPr>
      </w:pPr>
      <w:r w:rsidRPr="00202622">
        <w:rPr>
          <w:rFonts w:ascii="Arial" w:hAnsi="Arial" w:cs="Arial"/>
          <w:b/>
          <w:bCs/>
          <w:sz w:val="22"/>
          <w:szCs w:val="22"/>
          <w:u w:val="single"/>
        </w:rPr>
        <w:t>K 1</w:t>
      </w:r>
      <w:r>
        <w:rPr>
          <w:rFonts w:ascii="Arial" w:hAnsi="Arial" w:cs="Arial"/>
          <w:b/>
          <w:bCs/>
          <w:sz w:val="22"/>
          <w:szCs w:val="22"/>
          <w:u w:val="single"/>
        </w:rPr>
        <w:t>6</w:t>
      </w:r>
      <w:r w:rsidRPr="00202622">
        <w:rPr>
          <w:rFonts w:ascii="Arial" w:hAnsi="Arial" w:cs="Arial"/>
          <w:b/>
          <w:bCs/>
          <w:sz w:val="22"/>
          <w:szCs w:val="22"/>
          <w:u w:val="single"/>
        </w:rPr>
        <w:t>) Poročilo župana in pregled sklepov prejšnje seje.</w:t>
      </w:r>
    </w:p>
    <w:p w14:paraId="6E373FC4" w14:textId="77777777" w:rsidR="00E31D15" w:rsidRPr="00847924" w:rsidRDefault="00E31D15" w:rsidP="00E31D15">
      <w:pPr>
        <w:rPr>
          <w:rFonts w:ascii="Arial" w:hAnsi="Arial" w:cs="Arial"/>
          <w:sz w:val="22"/>
          <w:szCs w:val="22"/>
        </w:rPr>
      </w:pPr>
    </w:p>
    <w:p w14:paraId="58962316" w14:textId="21294ABE" w:rsidR="00E31D15" w:rsidRPr="00D9158F" w:rsidRDefault="00E31D15" w:rsidP="00E31D15">
      <w:pPr>
        <w:jc w:val="both"/>
        <w:rPr>
          <w:rFonts w:ascii="Arial" w:hAnsi="Arial" w:cs="Arial"/>
          <w:bCs/>
          <w:sz w:val="22"/>
          <w:szCs w:val="22"/>
        </w:rPr>
      </w:pPr>
      <w:r w:rsidRPr="00D9158F">
        <w:rPr>
          <w:rFonts w:ascii="Arial" w:hAnsi="Arial" w:cs="Arial"/>
          <w:bCs/>
          <w:sz w:val="22"/>
          <w:szCs w:val="22"/>
          <w:u w:val="single"/>
        </w:rPr>
        <w:t>Župan</w:t>
      </w:r>
      <w:r w:rsidRPr="00D9158F">
        <w:rPr>
          <w:rFonts w:ascii="Arial" w:hAnsi="Arial" w:cs="Arial"/>
          <w:bCs/>
          <w:sz w:val="22"/>
          <w:szCs w:val="22"/>
        </w:rPr>
        <w:t xml:space="preserve"> preide na naslednjo točko dnevnega reda, predstavi poročilo in pregled sklepov prejšnje seje ter izpostavi glavne poudarke. Pove, da je poročilo objavljeno na spletni strani, svetnikom je bil dan izpis poročila pred začetkom seje.</w:t>
      </w:r>
    </w:p>
    <w:p w14:paraId="6A6C6A45" w14:textId="77777777" w:rsidR="00E31D15" w:rsidRPr="00EB3FE0" w:rsidRDefault="00E31D15" w:rsidP="00E31D15">
      <w:pPr>
        <w:jc w:val="both"/>
        <w:rPr>
          <w:rFonts w:ascii="Arial" w:hAnsi="Arial" w:cs="Arial"/>
          <w:bCs/>
          <w:sz w:val="22"/>
          <w:szCs w:val="22"/>
        </w:rPr>
      </w:pPr>
    </w:p>
    <w:p w14:paraId="0E79B45F" w14:textId="77777777" w:rsidR="00C473C1" w:rsidRDefault="00C473C1" w:rsidP="00C473C1">
      <w:pPr>
        <w:tabs>
          <w:tab w:val="num" w:pos="1920"/>
        </w:tabs>
        <w:jc w:val="both"/>
        <w:rPr>
          <w:rFonts w:ascii="Arial" w:hAnsi="Arial" w:cs="Arial"/>
          <w:bCs/>
          <w:sz w:val="22"/>
          <w:szCs w:val="22"/>
        </w:rPr>
      </w:pPr>
    </w:p>
    <w:p w14:paraId="6D0C6D08" w14:textId="104A293C" w:rsidR="00202622" w:rsidRPr="00202622" w:rsidRDefault="00202622" w:rsidP="00202622">
      <w:pPr>
        <w:rPr>
          <w:rFonts w:ascii="Arial" w:hAnsi="Arial" w:cs="Arial"/>
          <w:b/>
          <w:bCs/>
          <w:sz w:val="22"/>
          <w:szCs w:val="22"/>
          <w:u w:val="single"/>
        </w:rPr>
      </w:pPr>
      <w:r w:rsidRPr="00202622">
        <w:rPr>
          <w:rFonts w:ascii="Arial" w:hAnsi="Arial" w:cs="Arial"/>
          <w:b/>
          <w:bCs/>
          <w:sz w:val="22"/>
          <w:szCs w:val="22"/>
          <w:u w:val="single"/>
        </w:rPr>
        <w:t>K 1</w:t>
      </w:r>
      <w:r w:rsidR="00E31D15">
        <w:rPr>
          <w:rFonts w:ascii="Arial" w:hAnsi="Arial" w:cs="Arial"/>
          <w:b/>
          <w:bCs/>
          <w:sz w:val="22"/>
          <w:szCs w:val="22"/>
          <w:u w:val="single"/>
        </w:rPr>
        <w:t>7</w:t>
      </w:r>
      <w:r w:rsidRPr="00202622">
        <w:rPr>
          <w:rFonts w:ascii="Arial" w:hAnsi="Arial" w:cs="Arial"/>
          <w:b/>
          <w:bCs/>
          <w:sz w:val="22"/>
          <w:szCs w:val="22"/>
          <w:u w:val="single"/>
        </w:rPr>
        <w:t>) Vprašanja in pobude svetnikov</w:t>
      </w:r>
    </w:p>
    <w:p w14:paraId="10BFC07F" w14:textId="70B2BCED" w:rsidR="00202622" w:rsidRPr="00EB3FE0" w:rsidRDefault="00202622" w:rsidP="00202622">
      <w:pPr>
        <w:rPr>
          <w:rFonts w:ascii="Arial" w:hAnsi="Arial" w:cs="Arial"/>
          <w:color w:val="EE0000"/>
          <w:sz w:val="22"/>
          <w:szCs w:val="22"/>
        </w:rPr>
      </w:pPr>
    </w:p>
    <w:p w14:paraId="274893E4" w14:textId="43C7C1B6" w:rsidR="00202622" w:rsidRPr="0030418A" w:rsidRDefault="00202622" w:rsidP="000E3E78">
      <w:pPr>
        <w:jc w:val="both"/>
        <w:rPr>
          <w:rFonts w:ascii="Arial" w:hAnsi="Arial" w:cs="Arial"/>
          <w:bCs/>
          <w:sz w:val="22"/>
          <w:szCs w:val="22"/>
        </w:rPr>
      </w:pPr>
      <w:r w:rsidRPr="0030418A">
        <w:rPr>
          <w:rFonts w:ascii="Arial" w:hAnsi="Arial" w:cs="Arial"/>
          <w:bCs/>
          <w:sz w:val="22"/>
          <w:szCs w:val="22"/>
          <w:u w:val="single"/>
        </w:rPr>
        <w:t>Župan</w:t>
      </w:r>
      <w:r w:rsidRPr="0030418A">
        <w:rPr>
          <w:rFonts w:ascii="Arial" w:hAnsi="Arial" w:cs="Arial"/>
          <w:bCs/>
          <w:sz w:val="22"/>
          <w:szCs w:val="22"/>
        </w:rPr>
        <w:t xml:space="preserve"> preide na naslednjo točko dnevnega reda in preda besedo svetniku</w:t>
      </w:r>
      <w:r w:rsidR="0032322A" w:rsidRPr="0030418A">
        <w:rPr>
          <w:rFonts w:ascii="Arial" w:hAnsi="Arial" w:cs="Arial"/>
          <w:bCs/>
          <w:sz w:val="22"/>
          <w:szCs w:val="22"/>
        </w:rPr>
        <w:t xml:space="preserve"> </w:t>
      </w:r>
      <w:r w:rsidR="00A74012" w:rsidRPr="0030418A">
        <w:rPr>
          <w:rFonts w:ascii="Arial" w:hAnsi="Arial" w:cs="Arial"/>
          <w:bCs/>
          <w:sz w:val="22"/>
          <w:szCs w:val="22"/>
        </w:rPr>
        <w:t>Andražu Furlanu.</w:t>
      </w:r>
    </w:p>
    <w:p w14:paraId="4DB4D678" w14:textId="77777777" w:rsidR="002256A0" w:rsidRDefault="002256A0" w:rsidP="000E3E78">
      <w:pPr>
        <w:jc w:val="both"/>
        <w:rPr>
          <w:rFonts w:ascii="Arial" w:hAnsi="Arial" w:cs="Arial"/>
          <w:bCs/>
          <w:color w:val="EE0000"/>
          <w:sz w:val="22"/>
          <w:szCs w:val="22"/>
        </w:rPr>
      </w:pPr>
    </w:p>
    <w:p w14:paraId="38FFAE74" w14:textId="0791A3D0" w:rsidR="002256A0" w:rsidRPr="0030418A" w:rsidRDefault="002256A0" w:rsidP="000E3E78">
      <w:pPr>
        <w:jc w:val="both"/>
        <w:rPr>
          <w:rFonts w:ascii="Arial" w:hAnsi="Arial" w:cs="Arial"/>
          <w:bCs/>
          <w:sz w:val="22"/>
          <w:szCs w:val="22"/>
        </w:rPr>
      </w:pPr>
      <w:r w:rsidRPr="0030418A">
        <w:rPr>
          <w:rFonts w:ascii="Arial" w:hAnsi="Arial" w:cs="Arial"/>
          <w:bCs/>
          <w:sz w:val="22"/>
          <w:szCs w:val="22"/>
          <w:u w:val="single"/>
        </w:rPr>
        <w:t>Andraž Furlan</w:t>
      </w:r>
      <w:r w:rsidRPr="0030418A">
        <w:rPr>
          <w:rFonts w:ascii="Arial" w:hAnsi="Arial" w:cs="Arial"/>
          <w:bCs/>
          <w:sz w:val="22"/>
          <w:szCs w:val="22"/>
        </w:rPr>
        <w:t xml:space="preserve"> </w:t>
      </w:r>
      <w:r w:rsidR="00A74012" w:rsidRPr="0030418A">
        <w:rPr>
          <w:rFonts w:ascii="Arial" w:hAnsi="Arial" w:cs="Arial"/>
          <w:bCs/>
          <w:sz w:val="22"/>
          <w:szCs w:val="22"/>
        </w:rPr>
        <w:t>vpraša</w:t>
      </w:r>
      <w:r w:rsidRPr="0030418A">
        <w:rPr>
          <w:rFonts w:ascii="Arial" w:hAnsi="Arial" w:cs="Arial"/>
          <w:bCs/>
          <w:sz w:val="22"/>
          <w:szCs w:val="22"/>
        </w:rPr>
        <w:t>, kaj se dogaja s protipo</w:t>
      </w:r>
      <w:r w:rsidR="00A74012" w:rsidRPr="0030418A">
        <w:rPr>
          <w:rFonts w:ascii="Arial" w:hAnsi="Arial" w:cs="Arial"/>
          <w:bCs/>
          <w:sz w:val="22"/>
          <w:szCs w:val="22"/>
        </w:rPr>
        <w:t>p</w:t>
      </w:r>
      <w:r w:rsidRPr="0030418A">
        <w:rPr>
          <w:rFonts w:ascii="Arial" w:hAnsi="Arial" w:cs="Arial"/>
          <w:bCs/>
          <w:sz w:val="22"/>
          <w:szCs w:val="22"/>
        </w:rPr>
        <w:t xml:space="preserve">lavno zaščito </w:t>
      </w:r>
      <w:r w:rsidR="0078723F" w:rsidRPr="0030418A">
        <w:rPr>
          <w:rFonts w:ascii="Arial" w:hAnsi="Arial" w:cs="Arial"/>
          <w:bCs/>
          <w:sz w:val="22"/>
          <w:szCs w:val="22"/>
        </w:rPr>
        <w:t xml:space="preserve">v zaselku </w:t>
      </w:r>
      <w:r w:rsidRPr="0030418A">
        <w:rPr>
          <w:rFonts w:ascii="Arial" w:hAnsi="Arial" w:cs="Arial"/>
          <w:bCs/>
          <w:sz w:val="22"/>
          <w:szCs w:val="22"/>
        </w:rPr>
        <w:t>Lukežiči 1. Imeli so se</w:t>
      </w:r>
      <w:r w:rsidR="00A74012" w:rsidRPr="0030418A">
        <w:rPr>
          <w:rFonts w:ascii="Arial" w:hAnsi="Arial" w:cs="Arial"/>
          <w:bCs/>
          <w:sz w:val="22"/>
          <w:szCs w:val="22"/>
        </w:rPr>
        <w:t>s</w:t>
      </w:r>
      <w:r w:rsidRPr="0030418A">
        <w:rPr>
          <w:rFonts w:ascii="Arial" w:hAnsi="Arial" w:cs="Arial"/>
          <w:bCs/>
          <w:sz w:val="22"/>
          <w:szCs w:val="22"/>
        </w:rPr>
        <w:t xml:space="preserve">tanek krajanov na temo </w:t>
      </w:r>
      <w:r w:rsidR="0078723F" w:rsidRPr="0030418A">
        <w:rPr>
          <w:rFonts w:ascii="Arial" w:hAnsi="Arial" w:cs="Arial"/>
          <w:bCs/>
          <w:sz w:val="22"/>
          <w:szCs w:val="22"/>
        </w:rPr>
        <w:t>p</w:t>
      </w:r>
      <w:r w:rsidRPr="0030418A">
        <w:rPr>
          <w:rFonts w:ascii="Arial" w:hAnsi="Arial" w:cs="Arial"/>
          <w:bCs/>
          <w:sz w:val="22"/>
          <w:szCs w:val="22"/>
        </w:rPr>
        <w:t>rojekta, nekateri nasprotujejo projektu</w:t>
      </w:r>
      <w:r w:rsidR="0078723F" w:rsidRPr="0030418A">
        <w:rPr>
          <w:rFonts w:ascii="Arial" w:hAnsi="Arial" w:cs="Arial"/>
          <w:bCs/>
          <w:sz w:val="22"/>
          <w:szCs w:val="22"/>
        </w:rPr>
        <w:t xml:space="preserve"> in zbirajo podpise</w:t>
      </w:r>
      <w:r w:rsidRPr="0030418A">
        <w:rPr>
          <w:rFonts w:ascii="Arial" w:hAnsi="Arial" w:cs="Arial"/>
          <w:bCs/>
          <w:sz w:val="22"/>
          <w:szCs w:val="22"/>
        </w:rPr>
        <w:t>. Zanima ga, če je občina seznanjena s tem in kako bo postopala</w:t>
      </w:r>
      <w:r w:rsidR="0078723F" w:rsidRPr="0030418A">
        <w:rPr>
          <w:rFonts w:ascii="Arial" w:hAnsi="Arial" w:cs="Arial"/>
          <w:bCs/>
          <w:sz w:val="22"/>
          <w:szCs w:val="22"/>
        </w:rPr>
        <w:t>, da bi se projekt realiziral v doglednem času.</w:t>
      </w:r>
    </w:p>
    <w:p w14:paraId="6306B6A0" w14:textId="77777777" w:rsidR="002256A0" w:rsidRDefault="002256A0" w:rsidP="000E3E78">
      <w:pPr>
        <w:jc w:val="both"/>
        <w:rPr>
          <w:rFonts w:ascii="Arial" w:hAnsi="Arial" w:cs="Arial"/>
          <w:bCs/>
          <w:color w:val="EE0000"/>
          <w:sz w:val="22"/>
          <w:szCs w:val="22"/>
        </w:rPr>
      </w:pPr>
    </w:p>
    <w:p w14:paraId="3176D1A4" w14:textId="4085CCB4" w:rsidR="002256A0" w:rsidRDefault="002256A0" w:rsidP="000E3E78">
      <w:pPr>
        <w:jc w:val="both"/>
        <w:rPr>
          <w:rFonts w:ascii="Arial" w:hAnsi="Arial" w:cs="Arial"/>
          <w:bCs/>
          <w:sz w:val="22"/>
          <w:szCs w:val="22"/>
        </w:rPr>
      </w:pPr>
      <w:r w:rsidRPr="00977F7D">
        <w:rPr>
          <w:rFonts w:ascii="Arial" w:hAnsi="Arial" w:cs="Arial"/>
          <w:bCs/>
          <w:sz w:val="22"/>
          <w:szCs w:val="22"/>
          <w:u w:val="single"/>
        </w:rPr>
        <w:t>Župan</w:t>
      </w:r>
      <w:r w:rsidR="0078723F" w:rsidRPr="00977F7D">
        <w:rPr>
          <w:rFonts w:ascii="Arial" w:hAnsi="Arial" w:cs="Arial"/>
          <w:bCs/>
          <w:sz w:val="22"/>
          <w:szCs w:val="22"/>
        </w:rPr>
        <w:t xml:space="preserve"> pove, da ima </w:t>
      </w:r>
      <w:r w:rsidRPr="00977F7D">
        <w:rPr>
          <w:rFonts w:ascii="Arial" w:hAnsi="Arial" w:cs="Arial"/>
          <w:bCs/>
          <w:sz w:val="22"/>
          <w:szCs w:val="22"/>
        </w:rPr>
        <w:t xml:space="preserve">projekt </w:t>
      </w:r>
      <w:r w:rsidR="0078723F" w:rsidRPr="00977F7D">
        <w:rPr>
          <w:rFonts w:ascii="Arial" w:hAnsi="Arial" w:cs="Arial"/>
          <w:bCs/>
          <w:sz w:val="22"/>
          <w:szCs w:val="22"/>
        </w:rPr>
        <w:t>dve</w:t>
      </w:r>
      <w:r w:rsidRPr="00977F7D">
        <w:rPr>
          <w:rFonts w:ascii="Arial" w:hAnsi="Arial" w:cs="Arial"/>
          <w:bCs/>
          <w:sz w:val="22"/>
          <w:szCs w:val="22"/>
        </w:rPr>
        <w:t xml:space="preserve"> fazi, protipo</w:t>
      </w:r>
      <w:r w:rsidR="0078723F" w:rsidRPr="00977F7D">
        <w:rPr>
          <w:rFonts w:ascii="Arial" w:hAnsi="Arial" w:cs="Arial"/>
          <w:bCs/>
          <w:sz w:val="22"/>
          <w:szCs w:val="22"/>
        </w:rPr>
        <w:t>p</w:t>
      </w:r>
      <w:r w:rsidRPr="00977F7D">
        <w:rPr>
          <w:rFonts w:ascii="Arial" w:hAnsi="Arial" w:cs="Arial"/>
          <w:bCs/>
          <w:sz w:val="22"/>
          <w:szCs w:val="22"/>
        </w:rPr>
        <w:t>lavni zid</w:t>
      </w:r>
      <w:r w:rsidR="0078723F" w:rsidRPr="00977F7D">
        <w:rPr>
          <w:rFonts w:ascii="Arial" w:hAnsi="Arial" w:cs="Arial"/>
          <w:bCs/>
          <w:sz w:val="22"/>
          <w:szCs w:val="22"/>
        </w:rPr>
        <w:t xml:space="preserve"> na vodotoku</w:t>
      </w:r>
      <w:r w:rsidRPr="00977F7D">
        <w:rPr>
          <w:rFonts w:ascii="Arial" w:hAnsi="Arial" w:cs="Arial"/>
          <w:bCs/>
          <w:sz w:val="22"/>
          <w:szCs w:val="22"/>
        </w:rPr>
        <w:t xml:space="preserve"> Ošev</w:t>
      </w:r>
      <w:r w:rsidR="0078723F" w:rsidRPr="00977F7D">
        <w:rPr>
          <w:rFonts w:ascii="Arial" w:hAnsi="Arial" w:cs="Arial"/>
          <w:bCs/>
          <w:sz w:val="22"/>
          <w:szCs w:val="22"/>
        </w:rPr>
        <w:t>l</w:t>
      </w:r>
      <w:r w:rsidRPr="00977F7D">
        <w:rPr>
          <w:rFonts w:ascii="Arial" w:hAnsi="Arial" w:cs="Arial"/>
          <w:bCs/>
          <w:sz w:val="22"/>
          <w:szCs w:val="22"/>
        </w:rPr>
        <w:t xml:space="preserve">jek in </w:t>
      </w:r>
      <w:r w:rsidR="0078723F" w:rsidRPr="00977F7D">
        <w:rPr>
          <w:rFonts w:ascii="Arial" w:hAnsi="Arial" w:cs="Arial"/>
          <w:bCs/>
          <w:sz w:val="22"/>
          <w:szCs w:val="22"/>
        </w:rPr>
        <w:t>ureditev zemljišča v Lukežičih 1</w:t>
      </w:r>
      <w:r w:rsidR="00977F7D" w:rsidRPr="00977F7D">
        <w:rPr>
          <w:rFonts w:ascii="Arial" w:hAnsi="Arial" w:cs="Arial"/>
          <w:bCs/>
          <w:sz w:val="22"/>
          <w:szCs w:val="22"/>
        </w:rPr>
        <w:t>.</w:t>
      </w:r>
      <w:r w:rsidR="0078723F" w:rsidRPr="00977F7D">
        <w:rPr>
          <w:rFonts w:ascii="Arial" w:hAnsi="Arial" w:cs="Arial"/>
          <w:bCs/>
          <w:sz w:val="22"/>
          <w:szCs w:val="22"/>
        </w:rPr>
        <w:t xml:space="preserve"> Občina je seznanjena, protipoplavni zid</w:t>
      </w:r>
      <w:r w:rsidRPr="00977F7D">
        <w:rPr>
          <w:rFonts w:ascii="Arial" w:hAnsi="Arial" w:cs="Arial"/>
          <w:bCs/>
          <w:sz w:val="22"/>
          <w:szCs w:val="22"/>
        </w:rPr>
        <w:t xml:space="preserve"> gre v izgradnjo, </w:t>
      </w:r>
      <w:r w:rsidR="0078723F" w:rsidRPr="00977F7D">
        <w:rPr>
          <w:rFonts w:ascii="Arial" w:hAnsi="Arial" w:cs="Arial"/>
          <w:bCs/>
          <w:sz w:val="22"/>
          <w:szCs w:val="22"/>
        </w:rPr>
        <w:t>za drugo fazo pa</w:t>
      </w:r>
      <w:r w:rsidRPr="00977F7D">
        <w:rPr>
          <w:rFonts w:ascii="Arial" w:hAnsi="Arial" w:cs="Arial"/>
          <w:bCs/>
          <w:sz w:val="22"/>
          <w:szCs w:val="22"/>
        </w:rPr>
        <w:t xml:space="preserve"> občan</w:t>
      </w:r>
      <w:r w:rsidR="0030418A" w:rsidRPr="00977F7D">
        <w:rPr>
          <w:rFonts w:ascii="Arial" w:hAnsi="Arial" w:cs="Arial"/>
          <w:bCs/>
          <w:sz w:val="22"/>
          <w:szCs w:val="22"/>
        </w:rPr>
        <w:t>i</w:t>
      </w:r>
      <w:r w:rsidRPr="00977F7D">
        <w:rPr>
          <w:rFonts w:ascii="Arial" w:hAnsi="Arial" w:cs="Arial"/>
          <w:bCs/>
          <w:sz w:val="22"/>
          <w:szCs w:val="22"/>
        </w:rPr>
        <w:t xml:space="preserve"> predlagajo prenos </w:t>
      </w:r>
      <w:r w:rsidR="0030418A" w:rsidRPr="00977F7D">
        <w:rPr>
          <w:rFonts w:ascii="Arial" w:hAnsi="Arial" w:cs="Arial"/>
          <w:bCs/>
          <w:sz w:val="22"/>
          <w:szCs w:val="22"/>
        </w:rPr>
        <w:t xml:space="preserve">izvedbe </w:t>
      </w:r>
      <w:r w:rsidRPr="00977F7D">
        <w:rPr>
          <w:rFonts w:ascii="Arial" w:hAnsi="Arial" w:cs="Arial"/>
          <w:bCs/>
          <w:sz w:val="22"/>
          <w:szCs w:val="22"/>
        </w:rPr>
        <w:t xml:space="preserve">na </w:t>
      </w:r>
      <w:r w:rsidR="00977F7D" w:rsidRPr="00977F7D">
        <w:rPr>
          <w:rFonts w:ascii="Arial" w:hAnsi="Arial" w:cs="Arial"/>
          <w:bCs/>
          <w:sz w:val="22"/>
          <w:szCs w:val="22"/>
        </w:rPr>
        <w:t>o</w:t>
      </w:r>
      <w:r w:rsidRPr="00977F7D">
        <w:rPr>
          <w:rFonts w:ascii="Arial" w:hAnsi="Arial" w:cs="Arial"/>
          <w:bCs/>
          <w:sz w:val="22"/>
          <w:szCs w:val="22"/>
        </w:rPr>
        <w:t>bčino</w:t>
      </w:r>
      <w:r w:rsidR="0030418A" w:rsidRPr="00977F7D">
        <w:rPr>
          <w:rFonts w:ascii="Arial" w:hAnsi="Arial" w:cs="Arial"/>
          <w:bCs/>
          <w:sz w:val="22"/>
          <w:szCs w:val="22"/>
        </w:rPr>
        <w:t>, kar pomeni tudi financiranje</w:t>
      </w:r>
      <w:r w:rsidRPr="00977F7D">
        <w:rPr>
          <w:rFonts w:ascii="Arial" w:hAnsi="Arial" w:cs="Arial"/>
          <w:bCs/>
          <w:sz w:val="22"/>
          <w:szCs w:val="22"/>
        </w:rPr>
        <w:t xml:space="preserve">. </w:t>
      </w:r>
      <w:r w:rsidR="00066E16">
        <w:rPr>
          <w:rFonts w:ascii="Arial" w:hAnsi="Arial" w:cs="Arial"/>
          <w:bCs/>
          <w:sz w:val="22"/>
          <w:szCs w:val="22"/>
        </w:rPr>
        <w:t>G</w:t>
      </w:r>
      <w:r w:rsidR="00187149">
        <w:rPr>
          <w:rFonts w:ascii="Arial" w:hAnsi="Arial" w:cs="Arial"/>
          <w:bCs/>
          <w:sz w:val="22"/>
          <w:szCs w:val="22"/>
        </w:rPr>
        <w:t>r</w:t>
      </w:r>
      <w:r w:rsidRPr="00977F7D">
        <w:rPr>
          <w:rFonts w:ascii="Arial" w:hAnsi="Arial" w:cs="Arial"/>
          <w:bCs/>
          <w:sz w:val="22"/>
          <w:szCs w:val="22"/>
        </w:rPr>
        <w:t xml:space="preserve">e za 500,000 </w:t>
      </w:r>
      <w:r w:rsidR="0030418A" w:rsidRPr="00977F7D">
        <w:rPr>
          <w:rFonts w:ascii="Arial" w:hAnsi="Arial" w:cs="Arial"/>
          <w:bCs/>
          <w:sz w:val="22"/>
          <w:szCs w:val="22"/>
        </w:rPr>
        <w:t>EUR</w:t>
      </w:r>
      <w:r w:rsidRPr="00977F7D">
        <w:rPr>
          <w:rFonts w:ascii="Arial" w:hAnsi="Arial" w:cs="Arial"/>
          <w:bCs/>
          <w:sz w:val="22"/>
          <w:szCs w:val="22"/>
        </w:rPr>
        <w:t xml:space="preserve">. </w:t>
      </w:r>
      <w:r w:rsidR="00066E16">
        <w:rPr>
          <w:rFonts w:ascii="Arial" w:hAnsi="Arial" w:cs="Arial"/>
          <w:bCs/>
          <w:sz w:val="22"/>
          <w:szCs w:val="22"/>
        </w:rPr>
        <w:t xml:space="preserve">Z občani </w:t>
      </w:r>
      <w:r w:rsidR="00066E16">
        <w:rPr>
          <w:rFonts w:ascii="Arial" w:hAnsi="Arial" w:cs="Arial"/>
          <w:bCs/>
          <w:sz w:val="22"/>
          <w:szCs w:val="22"/>
        </w:rPr>
        <w:lastRenderedPageBreak/>
        <w:t>se je čakalo,</w:t>
      </w:r>
      <w:r w:rsidRPr="00977F7D">
        <w:rPr>
          <w:rFonts w:ascii="Arial" w:hAnsi="Arial" w:cs="Arial"/>
          <w:bCs/>
          <w:sz w:val="22"/>
          <w:szCs w:val="22"/>
        </w:rPr>
        <w:t xml:space="preserve"> če b</w:t>
      </w:r>
      <w:r w:rsidR="00977F7D" w:rsidRPr="00977F7D">
        <w:rPr>
          <w:rFonts w:ascii="Arial" w:hAnsi="Arial" w:cs="Arial"/>
          <w:bCs/>
          <w:sz w:val="22"/>
          <w:szCs w:val="22"/>
        </w:rPr>
        <w:t>i</w:t>
      </w:r>
      <w:r w:rsidRPr="00977F7D">
        <w:rPr>
          <w:rFonts w:ascii="Arial" w:hAnsi="Arial" w:cs="Arial"/>
          <w:bCs/>
          <w:sz w:val="22"/>
          <w:szCs w:val="22"/>
        </w:rPr>
        <w:t xml:space="preserve"> </w:t>
      </w:r>
      <w:r w:rsidR="0030418A" w:rsidRPr="00977F7D">
        <w:rPr>
          <w:rFonts w:ascii="Arial" w:hAnsi="Arial" w:cs="Arial"/>
          <w:bCs/>
          <w:sz w:val="22"/>
          <w:szCs w:val="22"/>
        </w:rPr>
        <w:t>Direkcija</w:t>
      </w:r>
      <w:r w:rsidRPr="00977F7D">
        <w:rPr>
          <w:rFonts w:ascii="Arial" w:hAnsi="Arial" w:cs="Arial"/>
          <w:bCs/>
          <w:sz w:val="22"/>
          <w:szCs w:val="22"/>
        </w:rPr>
        <w:t xml:space="preserve"> za vode drugače reagirala. </w:t>
      </w:r>
      <w:r w:rsidR="00977F7D" w:rsidRPr="00977F7D">
        <w:rPr>
          <w:rFonts w:ascii="Arial" w:hAnsi="Arial" w:cs="Arial"/>
          <w:bCs/>
          <w:sz w:val="22"/>
          <w:szCs w:val="22"/>
        </w:rPr>
        <w:t xml:space="preserve">Z </w:t>
      </w:r>
      <w:r w:rsidR="00066E16">
        <w:rPr>
          <w:rFonts w:ascii="Arial" w:hAnsi="Arial" w:cs="Arial"/>
          <w:bCs/>
          <w:sz w:val="22"/>
          <w:szCs w:val="22"/>
        </w:rPr>
        <w:t>D</w:t>
      </w:r>
      <w:r w:rsidR="00977F7D" w:rsidRPr="00977F7D">
        <w:rPr>
          <w:rFonts w:ascii="Arial" w:hAnsi="Arial" w:cs="Arial"/>
          <w:bCs/>
          <w:sz w:val="22"/>
          <w:szCs w:val="22"/>
        </w:rPr>
        <w:t xml:space="preserve">irekcijo bo </w:t>
      </w:r>
      <w:r w:rsidR="00066E16">
        <w:rPr>
          <w:rFonts w:ascii="Arial" w:hAnsi="Arial" w:cs="Arial"/>
          <w:bCs/>
          <w:sz w:val="22"/>
          <w:szCs w:val="22"/>
        </w:rPr>
        <w:t xml:space="preserve">v kratkem </w:t>
      </w:r>
      <w:r w:rsidR="00977F7D" w:rsidRPr="00977F7D">
        <w:rPr>
          <w:rFonts w:ascii="Arial" w:hAnsi="Arial" w:cs="Arial"/>
          <w:bCs/>
          <w:sz w:val="22"/>
          <w:szCs w:val="22"/>
        </w:rPr>
        <w:t>s</w:t>
      </w:r>
      <w:r w:rsidR="0030418A" w:rsidRPr="00977F7D">
        <w:rPr>
          <w:rFonts w:ascii="Arial" w:hAnsi="Arial" w:cs="Arial"/>
          <w:bCs/>
          <w:sz w:val="22"/>
          <w:szCs w:val="22"/>
        </w:rPr>
        <w:t>klican</w:t>
      </w:r>
      <w:r w:rsidRPr="00977F7D">
        <w:rPr>
          <w:rFonts w:ascii="Arial" w:hAnsi="Arial" w:cs="Arial"/>
          <w:bCs/>
          <w:sz w:val="22"/>
          <w:szCs w:val="22"/>
        </w:rPr>
        <w:t xml:space="preserve"> sestanek. </w:t>
      </w:r>
      <w:r w:rsidR="00977F7D" w:rsidRPr="00977F7D">
        <w:rPr>
          <w:rFonts w:ascii="Arial" w:hAnsi="Arial" w:cs="Arial"/>
          <w:bCs/>
          <w:sz w:val="22"/>
          <w:szCs w:val="22"/>
        </w:rPr>
        <w:t>Na razpolago j</w:t>
      </w:r>
      <w:r w:rsidRPr="00977F7D">
        <w:rPr>
          <w:rFonts w:ascii="Arial" w:hAnsi="Arial" w:cs="Arial"/>
          <w:bCs/>
          <w:sz w:val="22"/>
          <w:szCs w:val="22"/>
        </w:rPr>
        <w:t>e več možnosti, v skrajnem primeru bo izvedena razlastitev</w:t>
      </w:r>
      <w:r w:rsidR="0030418A" w:rsidRPr="00977F7D">
        <w:rPr>
          <w:rFonts w:ascii="Arial" w:hAnsi="Arial" w:cs="Arial"/>
          <w:bCs/>
          <w:sz w:val="22"/>
          <w:szCs w:val="22"/>
        </w:rPr>
        <w:t xml:space="preserve"> s strani države.</w:t>
      </w:r>
    </w:p>
    <w:p w14:paraId="02247BF0" w14:textId="77777777" w:rsidR="002256A0" w:rsidRDefault="002256A0" w:rsidP="000E3E78">
      <w:pPr>
        <w:jc w:val="both"/>
        <w:rPr>
          <w:rFonts w:ascii="Arial" w:hAnsi="Arial" w:cs="Arial"/>
          <w:bCs/>
          <w:color w:val="EE0000"/>
          <w:sz w:val="22"/>
          <w:szCs w:val="22"/>
        </w:rPr>
      </w:pPr>
    </w:p>
    <w:p w14:paraId="3313F874" w14:textId="27FD6C45" w:rsidR="002256A0" w:rsidRPr="00060ED0" w:rsidRDefault="002256A0" w:rsidP="000E3E78">
      <w:pPr>
        <w:jc w:val="both"/>
        <w:rPr>
          <w:rFonts w:ascii="Arial" w:hAnsi="Arial" w:cs="Arial"/>
          <w:bCs/>
          <w:sz w:val="22"/>
          <w:szCs w:val="22"/>
        </w:rPr>
      </w:pPr>
      <w:r w:rsidRPr="00066E16">
        <w:rPr>
          <w:rFonts w:ascii="Arial" w:hAnsi="Arial" w:cs="Arial"/>
          <w:bCs/>
          <w:sz w:val="22"/>
          <w:szCs w:val="22"/>
          <w:u w:val="single"/>
        </w:rPr>
        <w:t>Nedeljko Gregorič</w:t>
      </w:r>
      <w:r w:rsidRPr="00066E16">
        <w:rPr>
          <w:rFonts w:ascii="Arial" w:hAnsi="Arial" w:cs="Arial"/>
          <w:bCs/>
          <w:sz w:val="22"/>
          <w:szCs w:val="22"/>
        </w:rPr>
        <w:t xml:space="preserve"> doda svoje mnenje</w:t>
      </w:r>
      <w:r w:rsidR="00066E16" w:rsidRPr="00066E16">
        <w:rPr>
          <w:rFonts w:ascii="Arial" w:hAnsi="Arial" w:cs="Arial"/>
          <w:bCs/>
          <w:sz w:val="22"/>
          <w:szCs w:val="22"/>
        </w:rPr>
        <w:t xml:space="preserve"> in </w:t>
      </w:r>
      <w:r w:rsidRPr="00066E16">
        <w:rPr>
          <w:rFonts w:ascii="Arial" w:hAnsi="Arial" w:cs="Arial"/>
          <w:bCs/>
          <w:sz w:val="22"/>
          <w:szCs w:val="22"/>
        </w:rPr>
        <w:t xml:space="preserve">se </w:t>
      </w:r>
      <w:r w:rsidRPr="00060ED0">
        <w:rPr>
          <w:rFonts w:ascii="Arial" w:hAnsi="Arial" w:cs="Arial"/>
          <w:bCs/>
          <w:sz w:val="22"/>
          <w:szCs w:val="22"/>
        </w:rPr>
        <w:t>pridružuje</w:t>
      </w:r>
      <w:r w:rsidR="00066E16" w:rsidRPr="00060ED0">
        <w:rPr>
          <w:rFonts w:ascii="Arial" w:hAnsi="Arial" w:cs="Arial"/>
          <w:bCs/>
          <w:sz w:val="22"/>
          <w:szCs w:val="22"/>
        </w:rPr>
        <w:t xml:space="preserve"> povedanemu</w:t>
      </w:r>
      <w:r w:rsidRPr="00060ED0">
        <w:rPr>
          <w:rFonts w:ascii="Arial" w:hAnsi="Arial" w:cs="Arial"/>
          <w:bCs/>
          <w:sz w:val="22"/>
          <w:szCs w:val="22"/>
        </w:rPr>
        <w:t>. Meni da je povedano</w:t>
      </w:r>
      <w:r w:rsidR="00066E16" w:rsidRPr="00060ED0">
        <w:rPr>
          <w:rFonts w:ascii="Arial" w:hAnsi="Arial" w:cs="Arial"/>
          <w:bCs/>
          <w:sz w:val="22"/>
          <w:szCs w:val="22"/>
        </w:rPr>
        <w:t xml:space="preserve"> tako</w:t>
      </w:r>
      <w:r w:rsidRPr="00060ED0">
        <w:rPr>
          <w:rFonts w:ascii="Arial" w:hAnsi="Arial" w:cs="Arial"/>
          <w:bCs/>
          <w:sz w:val="22"/>
          <w:szCs w:val="22"/>
        </w:rPr>
        <w:t xml:space="preserve">, kot da to ni stvar občine. </w:t>
      </w:r>
      <w:r w:rsidR="00EB419A" w:rsidRPr="00060ED0">
        <w:rPr>
          <w:rFonts w:ascii="Arial" w:hAnsi="Arial" w:cs="Arial"/>
          <w:bCs/>
          <w:sz w:val="22"/>
          <w:szCs w:val="22"/>
        </w:rPr>
        <w:t>Država bo odločila in šla stran</w:t>
      </w:r>
      <w:r w:rsidR="00060ED0" w:rsidRPr="00060ED0">
        <w:rPr>
          <w:rFonts w:ascii="Arial" w:hAnsi="Arial" w:cs="Arial"/>
          <w:bCs/>
          <w:sz w:val="22"/>
          <w:szCs w:val="22"/>
        </w:rPr>
        <w:t xml:space="preserve">, </w:t>
      </w:r>
      <w:r w:rsidR="00EB419A" w:rsidRPr="00060ED0">
        <w:rPr>
          <w:rFonts w:ascii="Arial" w:hAnsi="Arial" w:cs="Arial"/>
          <w:bCs/>
          <w:sz w:val="22"/>
          <w:szCs w:val="22"/>
        </w:rPr>
        <w:t xml:space="preserve">bo šlo mimo. </w:t>
      </w:r>
      <w:r w:rsidR="00060ED0" w:rsidRPr="00060ED0">
        <w:rPr>
          <w:rFonts w:ascii="Arial" w:hAnsi="Arial" w:cs="Arial"/>
          <w:bCs/>
          <w:sz w:val="22"/>
          <w:szCs w:val="22"/>
        </w:rPr>
        <w:t xml:space="preserve">Lani je bil obljubljen sestanek </w:t>
      </w:r>
      <w:r w:rsidRPr="00060ED0">
        <w:rPr>
          <w:rFonts w:ascii="Arial" w:hAnsi="Arial" w:cs="Arial"/>
          <w:bCs/>
          <w:sz w:val="22"/>
          <w:szCs w:val="22"/>
        </w:rPr>
        <w:t xml:space="preserve">s krajani, da </w:t>
      </w:r>
      <w:r w:rsidR="00060ED0" w:rsidRPr="00060ED0">
        <w:rPr>
          <w:rFonts w:ascii="Arial" w:hAnsi="Arial" w:cs="Arial"/>
          <w:bCs/>
          <w:sz w:val="22"/>
          <w:szCs w:val="22"/>
        </w:rPr>
        <w:t xml:space="preserve">bi se dogovorili za </w:t>
      </w:r>
      <w:r w:rsidRPr="00060ED0">
        <w:rPr>
          <w:rFonts w:ascii="Arial" w:hAnsi="Arial" w:cs="Arial"/>
          <w:bCs/>
          <w:sz w:val="22"/>
          <w:szCs w:val="22"/>
        </w:rPr>
        <w:t xml:space="preserve">konsenz. </w:t>
      </w:r>
      <w:r w:rsidR="00060ED0" w:rsidRPr="00060ED0">
        <w:rPr>
          <w:rFonts w:ascii="Arial" w:hAnsi="Arial" w:cs="Arial"/>
          <w:bCs/>
          <w:sz w:val="22"/>
          <w:szCs w:val="22"/>
        </w:rPr>
        <w:t xml:space="preserve">Volja mora biti na strani občine, da se ta denar dobi. </w:t>
      </w:r>
      <w:r w:rsidRPr="00060ED0">
        <w:rPr>
          <w:rFonts w:ascii="Arial" w:hAnsi="Arial" w:cs="Arial"/>
          <w:bCs/>
          <w:sz w:val="22"/>
          <w:szCs w:val="22"/>
        </w:rPr>
        <w:t xml:space="preserve">Govori se o veliki vsoti denarja, </w:t>
      </w:r>
      <w:r w:rsidR="00060ED0" w:rsidRPr="00060ED0">
        <w:rPr>
          <w:rFonts w:ascii="Arial" w:hAnsi="Arial" w:cs="Arial"/>
          <w:bCs/>
          <w:sz w:val="22"/>
          <w:szCs w:val="22"/>
        </w:rPr>
        <w:t xml:space="preserve">o treh variantah in </w:t>
      </w:r>
      <w:r w:rsidRPr="00060ED0">
        <w:rPr>
          <w:rFonts w:ascii="Arial" w:hAnsi="Arial" w:cs="Arial"/>
          <w:bCs/>
          <w:sz w:val="22"/>
          <w:szCs w:val="22"/>
        </w:rPr>
        <w:t xml:space="preserve">o terminu, kdaj se lahko ta sredstva črpa. </w:t>
      </w:r>
      <w:r w:rsidR="00060ED0" w:rsidRPr="00060ED0">
        <w:rPr>
          <w:rFonts w:ascii="Arial" w:hAnsi="Arial" w:cs="Arial"/>
          <w:bCs/>
          <w:sz w:val="22"/>
          <w:szCs w:val="22"/>
        </w:rPr>
        <w:t>Videti je, da smo se sprijaznili s tem in se o</w:t>
      </w:r>
      <w:r w:rsidRPr="00060ED0">
        <w:rPr>
          <w:rFonts w:ascii="Arial" w:hAnsi="Arial" w:cs="Arial"/>
          <w:bCs/>
          <w:sz w:val="22"/>
          <w:szCs w:val="22"/>
        </w:rPr>
        <w:t xml:space="preserve">dmikamo od problema. Narediti je potrebno vse, kar je v naši moči. </w:t>
      </w:r>
    </w:p>
    <w:p w14:paraId="0E1CD405" w14:textId="77777777" w:rsidR="002256A0" w:rsidRPr="00060ED0" w:rsidRDefault="002256A0" w:rsidP="000E3E78">
      <w:pPr>
        <w:jc w:val="both"/>
        <w:rPr>
          <w:rFonts w:ascii="Arial" w:hAnsi="Arial" w:cs="Arial"/>
          <w:bCs/>
          <w:sz w:val="22"/>
          <w:szCs w:val="22"/>
        </w:rPr>
      </w:pPr>
    </w:p>
    <w:p w14:paraId="724A41CD" w14:textId="77777777" w:rsidR="00060ED0" w:rsidRPr="00060ED0" w:rsidRDefault="002256A0" w:rsidP="000E3E78">
      <w:pPr>
        <w:jc w:val="both"/>
        <w:rPr>
          <w:rFonts w:ascii="Arial" w:hAnsi="Arial" w:cs="Arial"/>
          <w:bCs/>
          <w:sz w:val="22"/>
          <w:szCs w:val="22"/>
        </w:rPr>
      </w:pPr>
      <w:r w:rsidRPr="00060ED0">
        <w:rPr>
          <w:rFonts w:ascii="Arial" w:hAnsi="Arial" w:cs="Arial"/>
          <w:bCs/>
          <w:sz w:val="22"/>
          <w:szCs w:val="22"/>
          <w:u w:val="single"/>
        </w:rPr>
        <w:t>Župan</w:t>
      </w:r>
      <w:r w:rsidRPr="00060ED0">
        <w:rPr>
          <w:rFonts w:ascii="Arial" w:hAnsi="Arial" w:cs="Arial"/>
          <w:bCs/>
          <w:sz w:val="22"/>
          <w:szCs w:val="22"/>
        </w:rPr>
        <w:t xml:space="preserve"> </w:t>
      </w:r>
      <w:r w:rsidR="00066E16" w:rsidRPr="00060ED0">
        <w:rPr>
          <w:rFonts w:ascii="Arial" w:hAnsi="Arial" w:cs="Arial"/>
          <w:bCs/>
          <w:sz w:val="22"/>
          <w:szCs w:val="22"/>
        </w:rPr>
        <w:t>pove, da se občina ne umika</w:t>
      </w:r>
      <w:r w:rsidRPr="00060ED0">
        <w:rPr>
          <w:rFonts w:ascii="Arial" w:hAnsi="Arial" w:cs="Arial"/>
          <w:bCs/>
          <w:sz w:val="22"/>
          <w:szCs w:val="22"/>
        </w:rPr>
        <w:t xml:space="preserve">, </w:t>
      </w:r>
      <w:r w:rsidR="00066E16" w:rsidRPr="00060ED0">
        <w:rPr>
          <w:rFonts w:ascii="Arial" w:hAnsi="Arial" w:cs="Arial"/>
          <w:bCs/>
          <w:sz w:val="22"/>
          <w:szCs w:val="22"/>
        </w:rPr>
        <w:t xml:space="preserve">ampak </w:t>
      </w:r>
      <w:r w:rsidRPr="00060ED0">
        <w:rPr>
          <w:rFonts w:ascii="Arial" w:hAnsi="Arial" w:cs="Arial"/>
          <w:bCs/>
          <w:sz w:val="22"/>
          <w:szCs w:val="22"/>
        </w:rPr>
        <w:t>če prevzame občina mora</w:t>
      </w:r>
      <w:r w:rsidR="00066E16" w:rsidRPr="00060ED0">
        <w:rPr>
          <w:rFonts w:ascii="Arial" w:hAnsi="Arial" w:cs="Arial"/>
          <w:bCs/>
          <w:sz w:val="22"/>
          <w:szCs w:val="22"/>
        </w:rPr>
        <w:t xml:space="preserve"> to</w:t>
      </w:r>
      <w:r w:rsidRPr="00060ED0">
        <w:rPr>
          <w:rFonts w:ascii="Arial" w:hAnsi="Arial" w:cs="Arial"/>
          <w:bCs/>
          <w:sz w:val="22"/>
          <w:szCs w:val="22"/>
        </w:rPr>
        <w:t xml:space="preserve"> tudi financirati. </w:t>
      </w:r>
    </w:p>
    <w:p w14:paraId="031BB130" w14:textId="77777777" w:rsidR="00060ED0" w:rsidRDefault="00060ED0" w:rsidP="000E3E78">
      <w:pPr>
        <w:jc w:val="both"/>
        <w:rPr>
          <w:rFonts w:ascii="Arial" w:hAnsi="Arial" w:cs="Arial"/>
          <w:bCs/>
          <w:color w:val="EE0000"/>
          <w:sz w:val="22"/>
          <w:szCs w:val="22"/>
        </w:rPr>
      </w:pPr>
    </w:p>
    <w:p w14:paraId="504B46B2" w14:textId="25D45650" w:rsidR="00060ED0" w:rsidRPr="000C0CA3" w:rsidRDefault="00060ED0" w:rsidP="000E3E78">
      <w:pPr>
        <w:jc w:val="both"/>
        <w:rPr>
          <w:rFonts w:ascii="Arial" w:hAnsi="Arial" w:cs="Arial"/>
          <w:bCs/>
          <w:sz w:val="22"/>
          <w:szCs w:val="22"/>
        </w:rPr>
      </w:pPr>
      <w:r w:rsidRPr="000C0CA3">
        <w:rPr>
          <w:rFonts w:ascii="Arial" w:hAnsi="Arial" w:cs="Arial"/>
          <w:bCs/>
          <w:sz w:val="22"/>
          <w:szCs w:val="22"/>
          <w:u w:val="single"/>
        </w:rPr>
        <w:t>Nedeljko Gregorič</w:t>
      </w:r>
      <w:r w:rsidRPr="000C0CA3">
        <w:rPr>
          <w:rFonts w:ascii="Arial" w:hAnsi="Arial" w:cs="Arial"/>
          <w:bCs/>
          <w:sz w:val="22"/>
          <w:szCs w:val="22"/>
        </w:rPr>
        <w:t xml:space="preserve"> pove, da gre za 1 oz. 1,5 MIO EUR, kar ni malo denarja. </w:t>
      </w:r>
      <w:r w:rsidR="0010197B" w:rsidRPr="000C0CA3">
        <w:rPr>
          <w:rFonts w:ascii="Arial" w:hAnsi="Arial" w:cs="Arial"/>
          <w:bCs/>
          <w:sz w:val="22"/>
          <w:szCs w:val="22"/>
        </w:rPr>
        <w:t>Vpraša, zakaj ni bil narejen sklic ljudi, da se jih postavi pred dejstvo. Ne moremo čakati, da bo država reševala te probleme. To ni prav.</w:t>
      </w:r>
    </w:p>
    <w:p w14:paraId="2E55C878" w14:textId="528C2A60" w:rsidR="00060ED0" w:rsidRDefault="00060ED0" w:rsidP="000E3E78">
      <w:pPr>
        <w:jc w:val="both"/>
        <w:rPr>
          <w:rFonts w:ascii="Arial" w:hAnsi="Arial" w:cs="Arial"/>
          <w:bCs/>
          <w:color w:val="EE0000"/>
          <w:sz w:val="22"/>
          <w:szCs w:val="22"/>
        </w:rPr>
      </w:pPr>
    </w:p>
    <w:p w14:paraId="79ABAD77" w14:textId="76BBDAFC" w:rsidR="002256A0" w:rsidRPr="000C0CA3" w:rsidRDefault="00060ED0" w:rsidP="000E3E78">
      <w:pPr>
        <w:jc w:val="both"/>
        <w:rPr>
          <w:rFonts w:ascii="Arial" w:hAnsi="Arial" w:cs="Arial"/>
          <w:bCs/>
          <w:sz w:val="22"/>
          <w:szCs w:val="22"/>
        </w:rPr>
      </w:pPr>
      <w:r w:rsidRPr="000C0CA3">
        <w:rPr>
          <w:rFonts w:ascii="Arial" w:hAnsi="Arial" w:cs="Arial"/>
          <w:bCs/>
          <w:sz w:val="22"/>
          <w:szCs w:val="22"/>
          <w:u w:val="single"/>
        </w:rPr>
        <w:t>Župan</w:t>
      </w:r>
      <w:r w:rsidRPr="000C0CA3">
        <w:rPr>
          <w:rFonts w:ascii="Arial" w:hAnsi="Arial" w:cs="Arial"/>
          <w:bCs/>
          <w:sz w:val="22"/>
          <w:szCs w:val="22"/>
        </w:rPr>
        <w:t xml:space="preserve"> </w:t>
      </w:r>
      <w:r w:rsidR="00CD0853" w:rsidRPr="000C0CA3">
        <w:rPr>
          <w:rFonts w:ascii="Arial" w:hAnsi="Arial" w:cs="Arial"/>
          <w:bCs/>
          <w:sz w:val="22"/>
          <w:szCs w:val="22"/>
        </w:rPr>
        <w:t>po</w:t>
      </w:r>
      <w:r w:rsidR="007A1055">
        <w:rPr>
          <w:rFonts w:ascii="Arial" w:hAnsi="Arial" w:cs="Arial"/>
          <w:bCs/>
          <w:sz w:val="22"/>
          <w:szCs w:val="22"/>
        </w:rPr>
        <w:t>t</w:t>
      </w:r>
      <w:r w:rsidR="00CD0853" w:rsidRPr="000C0CA3">
        <w:rPr>
          <w:rFonts w:ascii="Arial" w:hAnsi="Arial" w:cs="Arial"/>
          <w:bCs/>
          <w:sz w:val="22"/>
          <w:szCs w:val="22"/>
        </w:rPr>
        <w:t>rdi, da s</w:t>
      </w:r>
      <w:r w:rsidR="002256A0" w:rsidRPr="000C0CA3">
        <w:rPr>
          <w:rFonts w:ascii="Arial" w:hAnsi="Arial" w:cs="Arial"/>
          <w:bCs/>
          <w:sz w:val="22"/>
          <w:szCs w:val="22"/>
        </w:rPr>
        <w:t xml:space="preserve">estanka s krajani ni bilo. Krajani so </w:t>
      </w:r>
      <w:r w:rsidR="0010197B" w:rsidRPr="000C0CA3">
        <w:rPr>
          <w:rFonts w:ascii="Arial" w:hAnsi="Arial" w:cs="Arial"/>
          <w:bCs/>
          <w:sz w:val="22"/>
          <w:szCs w:val="22"/>
        </w:rPr>
        <w:t xml:space="preserve">izrecno </w:t>
      </w:r>
      <w:r w:rsidR="002256A0" w:rsidRPr="000C0CA3">
        <w:rPr>
          <w:rFonts w:ascii="Arial" w:hAnsi="Arial" w:cs="Arial"/>
          <w:bCs/>
          <w:sz w:val="22"/>
          <w:szCs w:val="22"/>
        </w:rPr>
        <w:t xml:space="preserve">napisali kaj hočejo imeti. Direkcija </w:t>
      </w:r>
      <w:r w:rsidR="0010197B" w:rsidRPr="000C0CA3">
        <w:rPr>
          <w:rFonts w:ascii="Arial" w:hAnsi="Arial" w:cs="Arial"/>
          <w:bCs/>
          <w:sz w:val="22"/>
          <w:szCs w:val="22"/>
        </w:rPr>
        <w:t>predlagane možnosti</w:t>
      </w:r>
      <w:r w:rsidR="002256A0" w:rsidRPr="000C0CA3">
        <w:rPr>
          <w:rFonts w:ascii="Arial" w:hAnsi="Arial" w:cs="Arial"/>
          <w:bCs/>
          <w:sz w:val="22"/>
          <w:szCs w:val="22"/>
        </w:rPr>
        <w:t xml:space="preserve"> ne </w:t>
      </w:r>
      <w:r w:rsidR="0010197B" w:rsidRPr="000C0CA3">
        <w:rPr>
          <w:rFonts w:ascii="Arial" w:hAnsi="Arial" w:cs="Arial"/>
          <w:bCs/>
          <w:sz w:val="22"/>
          <w:szCs w:val="22"/>
        </w:rPr>
        <w:t xml:space="preserve">sprejme. Direkcija mora najti tehnično rešitev, ki bo ustrezna, da bo šla zadeva skozi. </w:t>
      </w:r>
    </w:p>
    <w:p w14:paraId="3F8E3700" w14:textId="05CD02E8" w:rsidR="002256A0" w:rsidRDefault="002256A0" w:rsidP="000E3E78">
      <w:pPr>
        <w:jc w:val="both"/>
        <w:rPr>
          <w:rFonts w:ascii="Arial" w:hAnsi="Arial" w:cs="Arial"/>
          <w:bCs/>
          <w:color w:val="EE0000"/>
          <w:sz w:val="22"/>
          <w:szCs w:val="22"/>
        </w:rPr>
      </w:pPr>
    </w:p>
    <w:p w14:paraId="47743535" w14:textId="04FE7F89" w:rsidR="002256A0" w:rsidRPr="000C0CA3" w:rsidRDefault="00CD0853" w:rsidP="000E3E78">
      <w:pPr>
        <w:jc w:val="both"/>
        <w:rPr>
          <w:rFonts w:ascii="Arial" w:hAnsi="Arial" w:cs="Arial"/>
          <w:bCs/>
          <w:sz w:val="22"/>
          <w:szCs w:val="22"/>
        </w:rPr>
      </w:pPr>
      <w:r w:rsidRPr="000C0CA3">
        <w:rPr>
          <w:rFonts w:ascii="Arial" w:hAnsi="Arial" w:cs="Arial"/>
          <w:bCs/>
          <w:sz w:val="22"/>
          <w:szCs w:val="22"/>
          <w:u w:val="single"/>
        </w:rPr>
        <w:t xml:space="preserve">Andraž </w:t>
      </w:r>
      <w:r w:rsidR="002256A0" w:rsidRPr="000C0CA3">
        <w:rPr>
          <w:rFonts w:ascii="Arial" w:hAnsi="Arial" w:cs="Arial"/>
          <w:bCs/>
          <w:sz w:val="22"/>
          <w:szCs w:val="22"/>
          <w:u w:val="single"/>
        </w:rPr>
        <w:t>Furlan</w:t>
      </w:r>
      <w:r w:rsidR="002256A0" w:rsidRPr="000C0CA3">
        <w:rPr>
          <w:rFonts w:ascii="Arial" w:hAnsi="Arial" w:cs="Arial"/>
          <w:bCs/>
          <w:sz w:val="22"/>
          <w:szCs w:val="22"/>
        </w:rPr>
        <w:t xml:space="preserve"> </w:t>
      </w:r>
      <w:r w:rsidRPr="000C0CA3">
        <w:rPr>
          <w:rFonts w:ascii="Arial" w:hAnsi="Arial" w:cs="Arial"/>
          <w:bCs/>
          <w:sz w:val="22"/>
          <w:szCs w:val="22"/>
        </w:rPr>
        <w:t xml:space="preserve">doda, da </w:t>
      </w:r>
      <w:r w:rsidR="002256A0" w:rsidRPr="000C0CA3">
        <w:rPr>
          <w:rFonts w:ascii="Arial" w:hAnsi="Arial" w:cs="Arial"/>
          <w:bCs/>
          <w:sz w:val="22"/>
          <w:szCs w:val="22"/>
        </w:rPr>
        <w:t xml:space="preserve">je bil </w:t>
      </w:r>
      <w:r w:rsidRPr="000C0CA3">
        <w:rPr>
          <w:rFonts w:ascii="Arial" w:hAnsi="Arial" w:cs="Arial"/>
          <w:bCs/>
          <w:sz w:val="22"/>
          <w:szCs w:val="22"/>
        </w:rPr>
        <w:t xml:space="preserve">dopis </w:t>
      </w:r>
      <w:r w:rsidR="002256A0" w:rsidRPr="000C0CA3">
        <w:rPr>
          <w:rFonts w:ascii="Arial" w:hAnsi="Arial" w:cs="Arial"/>
          <w:bCs/>
          <w:sz w:val="22"/>
          <w:szCs w:val="22"/>
        </w:rPr>
        <w:t>podpisan samo s</w:t>
      </w:r>
      <w:r w:rsidR="001236BA" w:rsidRPr="000C0CA3">
        <w:rPr>
          <w:rFonts w:ascii="Arial" w:hAnsi="Arial" w:cs="Arial"/>
          <w:bCs/>
          <w:sz w:val="22"/>
          <w:szCs w:val="22"/>
        </w:rPr>
        <w:t xml:space="preserve"> </w:t>
      </w:r>
      <w:r w:rsidR="002256A0" w:rsidRPr="000C0CA3">
        <w:rPr>
          <w:rFonts w:ascii="Arial" w:hAnsi="Arial" w:cs="Arial"/>
          <w:bCs/>
          <w:sz w:val="22"/>
          <w:szCs w:val="22"/>
        </w:rPr>
        <w:t>strani ljudi, ki imajo nelegalne objekte na vodotoku. Zaradi teh ljudi se povzroča ško</w:t>
      </w:r>
      <w:r w:rsidR="001236BA" w:rsidRPr="000C0CA3">
        <w:rPr>
          <w:rFonts w:ascii="Arial" w:hAnsi="Arial" w:cs="Arial"/>
          <w:bCs/>
          <w:sz w:val="22"/>
          <w:szCs w:val="22"/>
        </w:rPr>
        <w:t>d</w:t>
      </w:r>
      <w:r w:rsidR="002256A0" w:rsidRPr="000C0CA3">
        <w:rPr>
          <w:rFonts w:ascii="Arial" w:hAnsi="Arial" w:cs="Arial"/>
          <w:bCs/>
          <w:sz w:val="22"/>
          <w:szCs w:val="22"/>
        </w:rPr>
        <w:t xml:space="preserve">a, </w:t>
      </w:r>
      <w:r w:rsidR="00217928" w:rsidRPr="000C0CA3">
        <w:rPr>
          <w:rFonts w:ascii="Arial" w:hAnsi="Arial" w:cs="Arial"/>
          <w:bCs/>
          <w:sz w:val="22"/>
          <w:szCs w:val="22"/>
        </w:rPr>
        <w:t>večini</w:t>
      </w:r>
      <w:r w:rsidR="002256A0" w:rsidRPr="000C0CA3">
        <w:rPr>
          <w:rFonts w:ascii="Arial" w:hAnsi="Arial" w:cs="Arial"/>
          <w:bCs/>
          <w:sz w:val="22"/>
          <w:szCs w:val="22"/>
        </w:rPr>
        <w:t xml:space="preserve"> </w:t>
      </w:r>
      <w:r w:rsidR="00F565EC" w:rsidRPr="000C0CA3">
        <w:rPr>
          <w:rFonts w:ascii="Arial" w:hAnsi="Arial" w:cs="Arial"/>
          <w:bCs/>
          <w:sz w:val="22"/>
          <w:szCs w:val="22"/>
        </w:rPr>
        <w:t xml:space="preserve">voda povzroča škodo. </w:t>
      </w:r>
      <w:r w:rsidRPr="000C0CA3">
        <w:rPr>
          <w:rFonts w:ascii="Arial" w:hAnsi="Arial" w:cs="Arial"/>
          <w:bCs/>
          <w:sz w:val="22"/>
          <w:szCs w:val="22"/>
        </w:rPr>
        <w:t>Nelegalne</w:t>
      </w:r>
      <w:r w:rsidR="00F565EC" w:rsidRPr="000C0CA3">
        <w:rPr>
          <w:rFonts w:ascii="Arial" w:hAnsi="Arial" w:cs="Arial"/>
          <w:bCs/>
          <w:sz w:val="22"/>
          <w:szCs w:val="22"/>
        </w:rPr>
        <w:t xml:space="preserve"> objekte bi morali podreti na svoje stroške. Te ljudi je treba pozvati in jih postaviti pred dejstvo</w:t>
      </w:r>
      <w:r w:rsidR="00217928" w:rsidRPr="000C0CA3">
        <w:rPr>
          <w:rFonts w:ascii="Arial" w:hAnsi="Arial" w:cs="Arial"/>
          <w:bCs/>
          <w:sz w:val="22"/>
          <w:szCs w:val="22"/>
        </w:rPr>
        <w:t>, da bodo odgovarjali.</w:t>
      </w:r>
      <w:r w:rsidR="00F565EC" w:rsidRPr="000C0CA3">
        <w:rPr>
          <w:rFonts w:ascii="Arial" w:hAnsi="Arial" w:cs="Arial"/>
          <w:bCs/>
          <w:sz w:val="22"/>
          <w:szCs w:val="22"/>
        </w:rPr>
        <w:t xml:space="preserve"> Zahteva, da se najkasneje v maju </w:t>
      </w:r>
      <w:r w:rsidR="000B2954">
        <w:rPr>
          <w:rFonts w:ascii="Arial" w:hAnsi="Arial" w:cs="Arial"/>
          <w:bCs/>
          <w:sz w:val="22"/>
          <w:szCs w:val="22"/>
        </w:rPr>
        <w:t>sreča</w:t>
      </w:r>
      <w:r w:rsidR="00F565EC" w:rsidRPr="000C0CA3">
        <w:rPr>
          <w:rFonts w:ascii="Arial" w:hAnsi="Arial" w:cs="Arial"/>
          <w:bCs/>
          <w:sz w:val="22"/>
          <w:szCs w:val="22"/>
        </w:rPr>
        <w:t xml:space="preserve"> s temi ljudmi</w:t>
      </w:r>
      <w:r w:rsidR="00217928" w:rsidRPr="000C0CA3">
        <w:rPr>
          <w:rFonts w:ascii="Arial" w:hAnsi="Arial" w:cs="Arial"/>
          <w:bCs/>
          <w:sz w:val="22"/>
          <w:szCs w:val="22"/>
        </w:rPr>
        <w:t>, pogovori</w:t>
      </w:r>
      <w:r w:rsidR="00F565EC" w:rsidRPr="000C0CA3">
        <w:rPr>
          <w:rFonts w:ascii="Arial" w:hAnsi="Arial" w:cs="Arial"/>
          <w:bCs/>
          <w:sz w:val="22"/>
          <w:szCs w:val="22"/>
        </w:rPr>
        <w:t xml:space="preserve"> in ustrezno ukrepa. </w:t>
      </w:r>
    </w:p>
    <w:p w14:paraId="4D1745CD" w14:textId="77777777" w:rsidR="001236BA" w:rsidRDefault="001236BA" w:rsidP="000E3E78">
      <w:pPr>
        <w:jc w:val="both"/>
        <w:rPr>
          <w:rFonts w:ascii="Arial" w:hAnsi="Arial" w:cs="Arial"/>
          <w:bCs/>
          <w:color w:val="EE0000"/>
          <w:sz w:val="22"/>
          <w:szCs w:val="22"/>
        </w:rPr>
      </w:pPr>
    </w:p>
    <w:p w14:paraId="1FE09BFB" w14:textId="778F76A7" w:rsidR="001236BA" w:rsidRDefault="001236BA" w:rsidP="000E3E78">
      <w:pPr>
        <w:jc w:val="both"/>
        <w:rPr>
          <w:rFonts w:ascii="Arial" w:hAnsi="Arial" w:cs="Arial"/>
          <w:bCs/>
          <w:sz w:val="22"/>
          <w:szCs w:val="22"/>
        </w:rPr>
      </w:pPr>
      <w:r w:rsidRPr="00EF37C9">
        <w:rPr>
          <w:rFonts w:ascii="Arial" w:hAnsi="Arial" w:cs="Arial"/>
          <w:bCs/>
          <w:sz w:val="22"/>
          <w:szCs w:val="22"/>
          <w:u w:val="single"/>
        </w:rPr>
        <w:t>Župan</w:t>
      </w:r>
      <w:r w:rsidRPr="00EF37C9">
        <w:rPr>
          <w:rFonts w:ascii="Arial" w:hAnsi="Arial" w:cs="Arial"/>
          <w:bCs/>
          <w:sz w:val="22"/>
          <w:szCs w:val="22"/>
        </w:rPr>
        <w:t xml:space="preserve"> </w:t>
      </w:r>
      <w:r w:rsidR="000C0CA3" w:rsidRPr="00EF37C9">
        <w:rPr>
          <w:rFonts w:ascii="Arial" w:hAnsi="Arial" w:cs="Arial"/>
          <w:bCs/>
          <w:sz w:val="22"/>
          <w:szCs w:val="22"/>
        </w:rPr>
        <w:t xml:space="preserve">pove, da ima </w:t>
      </w:r>
      <w:r w:rsidRPr="00EF37C9">
        <w:rPr>
          <w:rFonts w:ascii="Arial" w:hAnsi="Arial" w:cs="Arial"/>
          <w:bCs/>
          <w:sz w:val="22"/>
          <w:szCs w:val="22"/>
        </w:rPr>
        <w:t>država ustrezne mehanizme</w:t>
      </w:r>
      <w:r w:rsidR="00EF37C9">
        <w:rPr>
          <w:rFonts w:ascii="Arial" w:hAnsi="Arial" w:cs="Arial"/>
          <w:bCs/>
          <w:sz w:val="22"/>
          <w:szCs w:val="22"/>
        </w:rPr>
        <w:t xml:space="preserve"> za reševanje takih zadev</w:t>
      </w:r>
      <w:r w:rsidRPr="00EF37C9">
        <w:rPr>
          <w:rFonts w:ascii="Arial" w:hAnsi="Arial" w:cs="Arial"/>
          <w:bCs/>
          <w:sz w:val="22"/>
          <w:szCs w:val="22"/>
        </w:rPr>
        <w:t xml:space="preserve">. Na </w:t>
      </w:r>
      <w:r w:rsidR="000C0CA3" w:rsidRPr="00EF37C9">
        <w:rPr>
          <w:rFonts w:ascii="Arial" w:hAnsi="Arial" w:cs="Arial"/>
          <w:bCs/>
          <w:sz w:val="22"/>
          <w:szCs w:val="22"/>
        </w:rPr>
        <w:t>D</w:t>
      </w:r>
      <w:r w:rsidRPr="00EF37C9">
        <w:rPr>
          <w:rFonts w:ascii="Arial" w:hAnsi="Arial" w:cs="Arial"/>
          <w:bCs/>
          <w:sz w:val="22"/>
          <w:szCs w:val="22"/>
        </w:rPr>
        <w:t xml:space="preserve">irekciji za vode bodo izdali gradbeno </w:t>
      </w:r>
      <w:r w:rsidR="00EF37C9">
        <w:rPr>
          <w:rFonts w:ascii="Arial" w:hAnsi="Arial" w:cs="Arial"/>
          <w:bCs/>
          <w:sz w:val="22"/>
          <w:szCs w:val="22"/>
        </w:rPr>
        <w:t>pozitivno mnenje</w:t>
      </w:r>
      <w:r w:rsidRPr="00EF37C9">
        <w:rPr>
          <w:rFonts w:ascii="Arial" w:hAnsi="Arial" w:cs="Arial"/>
          <w:bCs/>
          <w:sz w:val="22"/>
          <w:szCs w:val="22"/>
        </w:rPr>
        <w:t xml:space="preserve"> samo za odprt kanal. </w:t>
      </w:r>
      <w:r w:rsidR="00EF37C9">
        <w:rPr>
          <w:rFonts w:ascii="Arial" w:hAnsi="Arial" w:cs="Arial"/>
          <w:bCs/>
          <w:sz w:val="22"/>
          <w:szCs w:val="22"/>
        </w:rPr>
        <w:t>Nekateri krajani bi raje odprt kanal, ker je lažje vzdrževanje.</w:t>
      </w:r>
    </w:p>
    <w:p w14:paraId="7C559712" w14:textId="244D8033" w:rsidR="00EF37C9" w:rsidRPr="00EF37C9" w:rsidRDefault="00EF37C9" w:rsidP="000E3E78">
      <w:pPr>
        <w:jc w:val="both"/>
        <w:rPr>
          <w:rFonts w:ascii="Arial" w:hAnsi="Arial" w:cs="Arial"/>
          <w:bCs/>
          <w:sz w:val="22"/>
          <w:szCs w:val="22"/>
        </w:rPr>
      </w:pPr>
      <w:r>
        <w:rPr>
          <w:rFonts w:ascii="Arial" w:hAnsi="Arial" w:cs="Arial"/>
          <w:bCs/>
          <w:sz w:val="22"/>
          <w:szCs w:val="22"/>
        </w:rPr>
        <w:t xml:space="preserve">Pove, da je svetnica </w:t>
      </w:r>
      <w:proofErr w:type="spellStart"/>
      <w:r>
        <w:rPr>
          <w:rFonts w:ascii="Arial" w:hAnsi="Arial" w:cs="Arial"/>
          <w:bCs/>
          <w:sz w:val="22"/>
          <w:szCs w:val="22"/>
        </w:rPr>
        <w:t>Ava</w:t>
      </w:r>
      <w:proofErr w:type="spellEnd"/>
      <w:r>
        <w:rPr>
          <w:rFonts w:ascii="Arial" w:hAnsi="Arial" w:cs="Arial"/>
          <w:bCs/>
          <w:sz w:val="22"/>
          <w:szCs w:val="22"/>
        </w:rPr>
        <w:t xml:space="preserve"> Rajh podala več pisnih vprašanj, na katera bo pisno tudi odgovoril.</w:t>
      </w:r>
    </w:p>
    <w:p w14:paraId="3462D6A7" w14:textId="2FC63E76" w:rsidR="002256A0" w:rsidRDefault="002256A0" w:rsidP="000E3E78">
      <w:pPr>
        <w:jc w:val="both"/>
        <w:rPr>
          <w:rFonts w:ascii="Arial" w:hAnsi="Arial" w:cs="Arial"/>
          <w:bCs/>
          <w:color w:val="EE0000"/>
          <w:sz w:val="22"/>
          <w:szCs w:val="22"/>
        </w:rPr>
      </w:pPr>
    </w:p>
    <w:p w14:paraId="16B1A4D1" w14:textId="63570C9B" w:rsidR="00E42B12" w:rsidRPr="00147A80" w:rsidRDefault="002256A0" w:rsidP="00E42B12">
      <w:pPr>
        <w:jc w:val="both"/>
        <w:rPr>
          <w:rFonts w:ascii="Arial" w:hAnsi="Arial" w:cs="Arial"/>
          <w:bCs/>
          <w:sz w:val="22"/>
          <w:szCs w:val="22"/>
        </w:rPr>
      </w:pPr>
      <w:proofErr w:type="spellStart"/>
      <w:r w:rsidRPr="00147A80">
        <w:rPr>
          <w:rFonts w:ascii="Arial" w:hAnsi="Arial" w:cs="Arial"/>
          <w:bCs/>
          <w:sz w:val="22"/>
          <w:szCs w:val="22"/>
          <w:u w:val="single"/>
        </w:rPr>
        <w:t>Ava</w:t>
      </w:r>
      <w:proofErr w:type="spellEnd"/>
      <w:r w:rsidRPr="00147A80">
        <w:rPr>
          <w:rFonts w:ascii="Arial" w:hAnsi="Arial" w:cs="Arial"/>
          <w:bCs/>
          <w:sz w:val="22"/>
          <w:szCs w:val="22"/>
          <w:u w:val="single"/>
        </w:rPr>
        <w:t xml:space="preserve"> Rajh</w:t>
      </w:r>
      <w:r w:rsidRPr="00147A80">
        <w:rPr>
          <w:rFonts w:ascii="Arial" w:hAnsi="Arial" w:cs="Arial"/>
          <w:bCs/>
          <w:sz w:val="22"/>
          <w:szCs w:val="22"/>
        </w:rPr>
        <w:t xml:space="preserve"> </w:t>
      </w:r>
      <w:r w:rsidR="00147A80" w:rsidRPr="00147A80">
        <w:rPr>
          <w:rFonts w:ascii="Arial" w:hAnsi="Arial" w:cs="Arial"/>
          <w:bCs/>
          <w:sz w:val="22"/>
          <w:szCs w:val="22"/>
        </w:rPr>
        <w:t>pove, da je bil n</w:t>
      </w:r>
      <w:r w:rsidR="001236BA" w:rsidRPr="00147A80">
        <w:rPr>
          <w:rFonts w:ascii="Arial" w:hAnsi="Arial" w:cs="Arial"/>
          <w:bCs/>
          <w:sz w:val="22"/>
          <w:szCs w:val="22"/>
        </w:rPr>
        <w:t>a 14</w:t>
      </w:r>
      <w:r w:rsidR="00187149">
        <w:rPr>
          <w:rFonts w:ascii="Arial" w:hAnsi="Arial" w:cs="Arial"/>
          <w:bCs/>
          <w:sz w:val="22"/>
          <w:szCs w:val="22"/>
        </w:rPr>
        <w:t>.</w:t>
      </w:r>
      <w:r w:rsidR="001236BA" w:rsidRPr="00147A80">
        <w:rPr>
          <w:rFonts w:ascii="Arial" w:hAnsi="Arial" w:cs="Arial"/>
          <w:bCs/>
          <w:sz w:val="22"/>
          <w:szCs w:val="22"/>
        </w:rPr>
        <w:t xml:space="preserve"> sej</w:t>
      </w:r>
      <w:r w:rsidR="00EF37C9" w:rsidRPr="00147A80">
        <w:rPr>
          <w:rFonts w:ascii="Arial" w:hAnsi="Arial" w:cs="Arial"/>
          <w:bCs/>
          <w:sz w:val="22"/>
          <w:szCs w:val="22"/>
        </w:rPr>
        <w:t xml:space="preserve">i dne 17.12.2024 sprejet sklep OS, </w:t>
      </w:r>
      <w:r w:rsidR="00E42B12" w:rsidRPr="00147A80">
        <w:rPr>
          <w:rFonts w:ascii="Arial" w:hAnsi="Arial" w:cs="Arial"/>
          <w:bCs/>
          <w:sz w:val="22"/>
          <w:szCs w:val="22"/>
        </w:rPr>
        <w:t>naj se prične s postopkom prodaje ali prekinitve pogodbe ali druge možnosti izstopa iz RRA Severne Primorske Regijska razvojna agencija d.o.o. Nova Gorica. Zanima jo, kako je z rešitvijo tega sklepa glede na to, da je minilo že več kot eno leto. Sklep je potrebno izvršit. Do sedaj ni nobenega odgovora na ta sklep. Še vedno se sodeluje z RRA.</w:t>
      </w:r>
    </w:p>
    <w:p w14:paraId="557460F4" w14:textId="77777777" w:rsidR="00E42B12" w:rsidRDefault="00E42B12" w:rsidP="00E42B12">
      <w:pPr>
        <w:jc w:val="both"/>
        <w:rPr>
          <w:rFonts w:ascii="Arial" w:hAnsi="Arial" w:cs="Arial"/>
          <w:bCs/>
          <w:color w:val="EE0000"/>
          <w:sz w:val="22"/>
          <w:szCs w:val="22"/>
        </w:rPr>
      </w:pPr>
    </w:p>
    <w:p w14:paraId="67E9A78B" w14:textId="659B31CF" w:rsidR="00D543F9" w:rsidRPr="00147A80" w:rsidRDefault="00E42B12" w:rsidP="00E42B12">
      <w:pPr>
        <w:jc w:val="both"/>
        <w:rPr>
          <w:rFonts w:ascii="Arial" w:hAnsi="Arial" w:cs="Arial"/>
          <w:bCs/>
          <w:sz w:val="22"/>
          <w:szCs w:val="22"/>
        </w:rPr>
      </w:pPr>
      <w:r w:rsidRPr="00147A80">
        <w:rPr>
          <w:rFonts w:ascii="Arial" w:hAnsi="Arial" w:cs="Arial"/>
          <w:bCs/>
          <w:sz w:val="22"/>
          <w:szCs w:val="22"/>
        </w:rPr>
        <w:t xml:space="preserve">Glede obljube </w:t>
      </w:r>
      <w:r w:rsidR="00D543F9" w:rsidRPr="00147A80">
        <w:rPr>
          <w:rFonts w:ascii="Arial" w:hAnsi="Arial" w:cs="Arial"/>
          <w:bCs/>
          <w:sz w:val="22"/>
          <w:szCs w:val="22"/>
        </w:rPr>
        <w:t>podžupana</w:t>
      </w:r>
      <w:r w:rsidRPr="00147A80">
        <w:rPr>
          <w:rFonts w:ascii="Arial" w:hAnsi="Arial" w:cs="Arial"/>
          <w:bCs/>
          <w:sz w:val="22"/>
          <w:szCs w:val="22"/>
        </w:rPr>
        <w:t xml:space="preserve"> Andraža Furlana</w:t>
      </w:r>
      <w:r w:rsidR="00147A80" w:rsidRPr="00147A80">
        <w:rPr>
          <w:rFonts w:ascii="Arial" w:hAnsi="Arial" w:cs="Arial"/>
          <w:bCs/>
          <w:sz w:val="22"/>
          <w:szCs w:val="22"/>
        </w:rPr>
        <w:t>,</w:t>
      </w:r>
      <w:r w:rsidR="00D543F9" w:rsidRPr="00147A80">
        <w:rPr>
          <w:rFonts w:ascii="Arial" w:hAnsi="Arial" w:cs="Arial"/>
          <w:bCs/>
          <w:sz w:val="22"/>
          <w:szCs w:val="22"/>
        </w:rPr>
        <w:t xml:space="preserve"> vezano na delo študentk</w:t>
      </w:r>
      <w:r w:rsidR="00147A80" w:rsidRPr="00147A80">
        <w:rPr>
          <w:rFonts w:ascii="Arial" w:hAnsi="Arial" w:cs="Arial"/>
          <w:bCs/>
          <w:sz w:val="22"/>
          <w:szCs w:val="22"/>
        </w:rPr>
        <w:t xml:space="preserve"> Fakultete za management</w:t>
      </w:r>
      <w:r w:rsidRPr="00147A80">
        <w:rPr>
          <w:rFonts w:ascii="Arial" w:hAnsi="Arial" w:cs="Arial"/>
          <w:bCs/>
          <w:sz w:val="22"/>
          <w:szCs w:val="22"/>
        </w:rPr>
        <w:t>, da bo</w:t>
      </w:r>
      <w:r w:rsidR="00D543F9" w:rsidRPr="00147A80">
        <w:rPr>
          <w:rFonts w:ascii="Arial" w:hAnsi="Arial" w:cs="Arial"/>
          <w:bCs/>
          <w:sz w:val="22"/>
          <w:szCs w:val="22"/>
        </w:rPr>
        <w:t xml:space="preserve"> podano poročilo, kako </w:t>
      </w:r>
      <w:r w:rsidR="00187149">
        <w:rPr>
          <w:rFonts w:ascii="Arial" w:hAnsi="Arial" w:cs="Arial"/>
          <w:bCs/>
          <w:sz w:val="22"/>
          <w:szCs w:val="22"/>
        </w:rPr>
        <w:t>OS</w:t>
      </w:r>
      <w:r w:rsidR="00D543F9" w:rsidRPr="00147A80">
        <w:rPr>
          <w:rFonts w:ascii="Arial" w:hAnsi="Arial" w:cs="Arial"/>
          <w:bCs/>
          <w:sz w:val="22"/>
          <w:szCs w:val="22"/>
        </w:rPr>
        <w:t xml:space="preserve"> deluje in </w:t>
      </w:r>
      <w:r w:rsidR="000B2954">
        <w:rPr>
          <w:rFonts w:ascii="Arial" w:hAnsi="Arial" w:cs="Arial"/>
          <w:bCs/>
          <w:sz w:val="22"/>
          <w:szCs w:val="22"/>
        </w:rPr>
        <w:t>njihove ugotovitve</w:t>
      </w:r>
      <w:r w:rsidR="00147A80" w:rsidRPr="00147A80">
        <w:rPr>
          <w:rFonts w:ascii="Arial" w:hAnsi="Arial" w:cs="Arial"/>
          <w:bCs/>
          <w:sz w:val="22"/>
          <w:szCs w:val="22"/>
        </w:rPr>
        <w:t>, ni še nobenega odgovora</w:t>
      </w:r>
      <w:r w:rsidR="00D543F9" w:rsidRPr="00147A80">
        <w:rPr>
          <w:rFonts w:ascii="Arial" w:hAnsi="Arial" w:cs="Arial"/>
          <w:bCs/>
          <w:sz w:val="22"/>
          <w:szCs w:val="22"/>
        </w:rPr>
        <w:t xml:space="preserve">. To </w:t>
      </w:r>
      <w:r w:rsidR="00147A80" w:rsidRPr="00147A80">
        <w:rPr>
          <w:rFonts w:ascii="Arial" w:hAnsi="Arial" w:cs="Arial"/>
          <w:bCs/>
          <w:sz w:val="22"/>
          <w:szCs w:val="22"/>
        </w:rPr>
        <w:t>bi bilo</w:t>
      </w:r>
      <w:r w:rsidR="00D543F9" w:rsidRPr="00147A80">
        <w:rPr>
          <w:rFonts w:ascii="Arial" w:hAnsi="Arial" w:cs="Arial"/>
          <w:bCs/>
          <w:sz w:val="22"/>
          <w:szCs w:val="22"/>
        </w:rPr>
        <w:t xml:space="preserve"> dobro da se dobi, da se ve, kaj se dela narobe</w:t>
      </w:r>
      <w:r w:rsidR="00147A80" w:rsidRPr="00147A80">
        <w:rPr>
          <w:rFonts w:ascii="Arial" w:hAnsi="Arial" w:cs="Arial"/>
          <w:bCs/>
          <w:sz w:val="22"/>
          <w:szCs w:val="22"/>
        </w:rPr>
        <w:t xml:space="preserve"> in kako bi se lahko popravili. </w:t>
      </w:r>
    </w:p>
    <w:p w14:paraId="5202C402" w14:textId="77777777" w:rsidR="00147A80" w:rsidRDefault="00147A80" w:rsidP="00E42B12">
      <w:pPr>
        <w:jc w:val="both"/>
        <w:rPr>
          <w:rFonts w:ascii="Arial" w:hAnsi="Arial" w:cs="Arial"/>
          <w:bCs/>
          <w:color w:val="EE0000"/>
          <w:sz w:val="22"/>
          <w:szCs w:val="22"/>
        </w:rPr>
      </w:pPr>
    </w:p>
    <w:p w14:paraId="0F13CB57" w14:textId="7F1021C2" w:rsidR="00147A80" w:rsidRPr="00147A80" w:rsidRDefault="00147A80" w:rsidP="00E42B12">
      <w:pPr>
        <w:jc w:val="both"/>
        <w:rPr>
          <w:rFonts w:ascii="Arial" w:hAnsi="Arial" w:cs="Arial"/>
          <w:bCs/>
          <w:sz w:val="22"/>
          <w:szCs w:val="22"/>
        </w:rPr>
      </w:pPr>
      <w:r w:rsidRPr="00147A80">
        <w:rPr>
          <w:rFonts w:ascii="Arial" w:hAnsi="Arial" w:cs="Arial"/>
          <w:bCs/>
          <w:sz w:val="22"/>
          <w:szCs w:val="22"/>
          <w:u w:val="single"/>
        </w:rPr>
        <w:t>Andraž Furlan</w:t>
      </w:r>
      <w:r w:rsidRPr="00147A80">
        <w:rPr>
          <w:rFonts w:ascii="Arial" w:hAnsi="Arial" w:cs="Arial"/>
          <w:bCs/>
          <w:sz w:val="22"/>
          <w:szCs w:val="22"/>
        </w:rPr>
        <w:t xml:space="preserve"> pove, da bo poslal link Fakultete z management.</w:t>
      </w:r>
    </w:p>
    <w:p w14:paraId="2BC86647" w14:textId="132B45C7" w:rsidR="00D543F9" w:rsidRDefault="00D543F9" w:rsidP="00E42B12">
      <w:pPr>
        <w:jc w:val="both"/>
        <w:rPr>
          <w:rFonts w:ascii="Arial" w:hAnsi="Arial" w:cs="Arial"/>
          <w:bCs/>
          <w:color w:val="EE0000"/>
          <w:sz w:val="22"/>
          <w:szCs w:val="22"/>
        </w:rPr>
      </w:pPr>
    </w:p>
    <w:p w14:paraId="32767B42" w14:textId="2FC6E8FD" w:rsidR="00B83C8F" w:rsidRPr="00A0789E" w:rsidRDefault="00B83C8F" w:rsidP="00B83C8F">
      <w:pPr>
        <w:jc w:val="both"/>
        <w:rPr>
          <w:rFonts w:ascii="Arial" w:hAnsi="Arial" w:cs="Arial"/>
          <w:bCs/>
          <w:sz w:val="22"/>
          <w:szCs w:val="22"/>
        </w:rPr>
      </w:pPr>
      <w:proofErr w:type="spellStart"/>
      <w:r w:rsidRPr="00A0789E">
        <w:rPr>
          <w:rFonts w:ascii="Arial" w:hAnsi="Arial" w:cs="Arial"/>
          <w:bCs/>
          <w:sz w:val="22"/>
          <w:szCs w:val="22"/>
          <w:u w:val="single"/>
        </w:rPr>
        <w:t>Ava</w:t>
      </w:r>
      <w:proofErr w:type="spellEnd"/>
      <w:r w:rsidRPr="00A0789E">
        <w:rPr>
          <w:rFonts w:ascii="Arial" w:hAnsi="Arial" w:cs="Arial"/>
          <w:bCs/>
          <w:sz w:val="22"/>
          <w:szCs w:val="22"/>
          <w:u w:val="single"/>
        </w:rPr>
        <w:t xml:space="preserve"> Rajh</w:t>
      </w:r>
      <w:r w:rsidRPr="00A0789E">
        <w:rPr>
          <w:rFonts w:ascii="Arial" w:hAnsi="Arial" w:cs="Arial"/>
          <w:bCs/>
          <w:sz w:val="22"/>
          <w:szCs w:val="22"/>
        </w:rPr>
        <w:t xml:space="preserve"> vpraša, kako je s poročilom občinske uprave o članih odborov in komisij, kako se udeležujejo sej. Na 19. seji </w:t>
      </w:r>
      <w:r w:rsidR="00A0789E" w:rsidRPr="00A0789E">
        <w:rPr>
          <w:rFonts w:ascii="Arial" w:hAnsi="Arial" w:cs="Arial"/>
          <w:bCs/>
          <w:sz w:val="22"/>
          <w:szCs w:val="22"/>
        </w:rPr>
        <w:t xml:space="preserve">odbora </w:t>
      </w:r>
      <w:r w:rsidRPr="00A0789E">
        <w:rPr>
          <w:rFonts w:ascii="Arial" w:hAnsi="Arial" w:cs="Arial"/>
          <w:bCs/>
          <w:sz w:val="22"/>
          <w:szCs w:val="22"/>
        </w:rPr>
        <w:t xml:space="preserve">za družbene dejavnosti dne 3.2.2026 </w:t>
      </w:r>
      <w:r w:rsidR="0053685B">
        <w:rPr>
          <w:rFonts w:ascii="Arial" w:hAnsi="Arial" w:cs="Arial"/>
          <w:bCs/>
          <w:sz w:val="22"/>
          <w:szCs w:val="22"/>
        </w:rPr>
        <w:t xml:space="preserve">je bila narejena zamenjava člana in </w:t>
      </w:r>
      <w:r w:rsidRPr="00A0789E">
        <w:rPr>
          <w:rFonts w:ascii="Arial" w:hAnsi="Arial" w:cs="Arial"/>
          <w:bCs/>
          <w:sz w:val="22"/>
          <w:szCs w:val="22"/>
        </w:rPr>
        <w:t xml:space="preserve">komisija </w:t>
      </w:r>
      <w:r w:rsidR="0053685B">
        <w:rPr>
          <w:rFonts w:ascii="Arial" w:hAnsi="Arial" w:cs="Arial"/>
          <w:bCs/>
          <w:sz w:val="22"/>
          <w:szCs w:val="22"/>
        </w:rPr>
        <w:t xml:space="preserve">je </w:t>
      </w:r>
      <w:r w:rsidRPr="00A0789E">
        <w:rPr>
          <w:rFonts w:ascii="Arial" w:hAnsi="Arial" w:cs="Arial"/>
          <w:bCs/>
          <w:sz w:val="22"/>
          <w:szCs w:val="22"/>
        </w:rPr>
        <w:t xml:space="preserve">pozvala svojo </w:t>
      </w:r>
      <w:r w:rsidR="00A0789E" w:rsidRPr="00A0789E">
        <w:rPr>
          <w:rFonts w:ascii="Arial" w:hAnsi="Arial" w:cs="Arial"/>
          <w:bCs/>
          <w:sz w:val="22"/>
          <w:szCs w:val="22"/>
        </w:rPr>
        <w:t xml:space="preserve">novo </w:t>
      </w:r>
      <w:r w:rsidRPr="00A0789E">
        <w:rPr>
          <w:rFonts w:ascii="Arial" w:hAnsi="Arial" w:cs="Arial"/>
          <w:bCs/>
          <w:sz w:val="22"/>
          <w:szCs w:val="22"/>
        </w:rPr>
        <w:t>zamenjavo</w:t>
      </w:r>
      <w:r w:rsidR="00A0789E" w:rsidRPr="00A0789E">
        <w:rPr>
          <w:rFonts w:ascii="Arial" w:hAnsi="Arial" w:cs="Arial"/>
          <w:bCs/>
          <w:sz w:val="22"/>
          <w:szCs w:val="22"/>
        </w:rPr>
        <w:t>, ali se bo udeleževala sej odbora, ali ne. Zanima jo, koliko je še takšnih primerov. V skladu z veljavo zakonodajo lahko, če se član delovnega telesa iz neopravičenih razlogov ne udeleži treh sej v koledarskem letu, predsednik delovnega telesa predlaga razrešitev.</w:t>
      </w:r>
    </w:p>
    <w:p w14:paraId="609E4FB9" w14:textId="066356B7" w:rsidR="00B83C8F" w:rsidRDefault="00B83C8F" w:rsidP="000E3E78">
      <w:pPr>
        <w:jc w:val="both"/>
        <w:rPr>
          <w:rFonts w:ascii="Arial" w:hAnsi="Arial" w:cs="Arial"/>
          <w:bCs/>
          <w:color w:val="EE0000"/>
          <w:sz w:val="22"/>
          <w:szCs w:val="22"/>
        </w:rPr>
      </w:pPr>
    </w:p>
    <w:p w14:paraId="1A2FA487" w14:textId="0DBC8084" w:rsidR="001236BA" w:rsidRPr="00971CA8" w:rsidRDefault="00263233" w:rsidP="000E3E78">
      <w:pPr>
        <w:jc w:val="both"/>
        <w:rPr>
          <w:rFonts w:ascii="Arial" w:hAnsi="Arial" w:cs="Arial"/>
          <w:bCs/>
          <w:sz w:val="22"/>
          <w:szCs w:val="22"/>
        </w:rPr>
      </w:pPr>
      <w:r w:rsidRPr="00971CA8">
        <w:rPr>
          <w:rFonts w:ascii="Arial" w:hAnsi="Arial" w:cs="Arial"/>
          <w:bCs/>
          <w:sz w:val="22"/>
          <w:szCs w:val="22"/>
        </w:rPr>
        <w:t xml:space="preserve">V povezavi z </w:t>
      </w:r>
      <w:r w:rsidR="001236BA" w:rsidRPr="00971CA8">
        <w:rPr>
          <w:rFonts w:ascii="Arial" w:hAnsi="Arial" w:cs="Arial"/>
          <w:bCs/>
          <w:sz w:val="22"/>
          <w:szCs w:val="22"/>
        </w:rPr>
        <w:t>Zakon</w:t>
      </w:r>
      <w:r w:rsidRPr="00971CA8">
        <w:rPr>
          <w:rFonts w:ascii="Arial" w:hAnsi="Arial" w:cs="Arial"/>
          <w:bCs/>
          <w:sz w:val="22"/>
          <w:szCs w:val="22"/>
        </w:rPr>
        <w:t>om</w:t>
      </w:r>
      <w:r w:rsidR="001236BA" w:rsidRPr="00971CA8">
        <w:rPr>
          <w:rFonts w:ascii="Arial" w:hAnsi="Arial" w:cs="Arial"/>
          <w:bCs/>
          <w:sz w:val="22"/>
          <w:szCs w:val="22"/>
        </w:rPr>
        <w:t xml:space="preserve"> o integriteti in korupciji</w:t>
      </w:r>
      <w:r w:rsidRPr="00971CA8">
        <w:rPr>
          <w:rFonts w:ascii="Arial" w:hAnsi="Arial" w:cs="Arial"/>
          <w:bCs/>
          <w:sz w:val="22"/>
          <w:szCs w:val="22"/>
        </w:rPr>
        <w:t xml:space="preserve"> jo zanima, ali ima občina pooblaščenca za integriteto in izdelan načrt za integriteto in razvrščanje tveganj. To naj bi bil vir informacij za nadzorni svet. </w:t>
      </w:r>
    </w:p>
    <w:p w14:paraId="0C9F444A" w14:textId="77777777" w:rsidR="00263233" w:rsidRDefault="00263233" w:rsidP="000E3E78">
      <w:pPr>
        <w:jc w:val="both"/>
        <w:rPr>
          <w:rFonts w:ascii="Arial" w:hAnsi="Arial" w:cs="Arial"/>
          <w:bCs/>
          <w:color w:val="EE0000"/>
          <w:sz w:val="22"/>
          <w:szCs w:val="22"/>
        </w:rPr>
      </w:pPr>
    </w:p>
    <w:p w14:paraId="3C8F63B6" w14:textId="436753B0" w:rsidR="00AB3B2E" w:rsidRPr="004F2688" w:rsidRDefault="00AB3B2E" w:rsidP="000E3E78">
      <w:pPr>
        <w:jc w:val="both"/>
        <w:rPr>
          <w:rFonts w:ascii="Arial" w:hAnsi="Arial" w:cs="Arial"/>
          <w:bCs/>
          <w:sz w:val="22"/>
          <w:szCs w:val="22"/>
        </w:rPr>
      </w:pPr>
      <w:r w:rsidRPr="004F2688">
        <w:rPr>
          <w:rFonts w:ascii="Arial" w:hAnsi="Arial" w:cs="Arial"/>
          <w:bCs/>
          <w:sz w:val="22"/>
          <w:szCs w:val="22"/>
        </w:rPr>
        <w:t>V zvezi s 53.</w:t>
      </w:r>
      <w:r w:rsidR="00187149">
        <w:rPr>
          <w:rFonts w:ascii="Arial" w:hAnsi="Arial" w:cs="Arial"/>
          <w:bCs/>
          <w:sz w:val="22"/>
          <w:szCs w:val="22"/>
        </w:rPr>
        <w:t xml:space="preserve"> </w:t>
      </w:r>
      <w:r w:rsidRPr="004F2688">
        <w:rPr>
          <w:rFonts w:ascii="Arial" w:hAnsi="Arial" w:cs="Arial"/>
          <w:bCs/>
          <w:sz w:val="22"/>
          <w:szCs w:val="22"/>
        </w:rPr>
        <w:t>členom Zakona o integriteti – akcijski načrt</w:t>
      </w:r>
      <w:r w:rsidR="00187149">
        <w:rPr>
          <w:rFonts w:ascii="Arial" w:hAnsi="Arial" w:cs="Arial"/>
          <w:bCs/>
          <w:sz w:val="22"/>
          <w:szCs w:val="22"/>
        </w:rPr>
        <w:t>,</w:t>
      </w:r>
      <w:r w:rsidRPr="004F2688">
        <w:rPr>
          <w:rFonts w:ascii="Arial" w:hAnsi="Arial" w:cs="Arial"/>
          <w:bCs/>
          <w:sz w:val="22"/>
          <w:szCs w:val="22"/>
        </w:rPr>
        <w:t xml:space="preserve"> v</w:t>
      </w:r>
      <w:r w:rsidR="00263233" w:rsidRPr="004F2688">
        <w:rPr>
          <w:rFonts w:ascii="Arial" w:hAnsi="Arial" w:cs="Arial"/>
          <w:bCs/>
          <w:sz w:val="22"/>
          <w:szCs w:val="22"/>
        </w:rPr>
        <w:t>praša, ali se ji lahko posreduje kakšno je poročilo o izvedbi posameznih ukrepov akcijskega načrta za preprečevanje korupcije</w:t>
      </w:r>
      <w:r w:rsidRPr="004F2688">
        <w:rPr>
          <w:rFonts w:ascii="Arial" w:hAnsi="Arial" w:cs="Arial"/>
          <w:bCs/>
          <w:sz w:val="22"/>
          <w:szCs w:val="22"/>
        </w:rPr>
        <w:t>, ki je bilo poslano KPK do konca februarja.</w:t>
      </w:r>
    </w:p>
    <w:p w14:paraId="1F4B6C22" w14:textId="77777777" w:rsidR="00AB3B2E" w:rsidRDefault="00AB3B2E" w:rsidP="000E3E78">
      <w:pPr>
        <w:jc w:val="both"/>
        <w:rPr>
          <w:rFonts w:ascii="Arial" w:hAnsi="Arial" w:cs="Arial"/>
          <w:bCs/>
          <w:color w:val="EE0000"/>
          <w:sz w:val="22"/>
          <w:szCs w:val="22"/>
        </w:rPr>
      </w:pPr>
    </w:p>
    <w:p w14:paraId="6E620C04" w14:textId="7AAD9AE4" w:rsidR="00AB3B2E" w:rsidRDefault="00AB3B2E" w:rsidP="000E3E78">
      <w:pPr>
        <w:jc w:val="both"/>
        <w:rPr>
          <w:rFonts w:ascii="Arial" w:hAnsi="Arial" w:cs="Arial"/>
          <w:bCs/>
          <w:sz w:val="22"/>
          <w:szCs w:val="22"/>
        </w:rPr>
      </w:pPr>
      <w:r w:rsidRPr="004F2688">
        <w:rPr>
          <w:rFonts w:ascii="Arial" w:hAnsi="Arial" w:cs="Arial"/>
          <w:bCs/>
          <w:sz w:val="22"/>
          <w:szCs w:val="22"/>
        </w:rPr>
        <w:lastRenderedPageBreak/>
        <w:t>V skladu z 21. členom Zakona o funkcionarjih je bilo</w:t>
      </w:r>
      <w:r w:rsidR="004F2688" w:rsidRPr="004F2688">
        <w:rPr>
          <w:rFonts w:ascii="Arial" w:hAnsi="Arial" w:cs="Arial"/>
          <w:bCs/>
          <w:sz w:val="22"/>
          <w:szCs w:val="22"/>
        </w:rPr>
        <w:t xml:space="preserve"> </w:t>
      </w:r>
      <w:r w:rsidRPr="004F2688">
        <w:rPr>
          <w:rFonts w:ascii="Arial" w:hAnsi="Arial" w:cs="Arial"/>
          <w:bCs/>
          <w:sz w:val="22"/>
          <w:szCs w:val="22"/>
        </w:rPr>
        <w:t>pot</w:t>
      </w:r>
      <w:r w:rsidR="004F2688" w:rsidRPr="004F2688">
        <w:rPr>
          <w:rFonts w:ascii="Arial" w:hAnsi="Arial" w:cs="Arial"/>
          <w:bCs/>
          <w:sz w:val="22"/>
          <w:szCs w:val="22"/>
        </w:rPr>
        <w:t>r</w:t>
      </w:r>
      <w:r w:rsidRPr="004F2688">
        <w:rPr>
          <w:rFonts w:ascii="Arial" w:hAnsi="Arial" w:cs="Arial"/>
          <w:bCs/>
          <w:sz w:val="22"/>
          <w:szCs w:val="22"/>
        </w:rPr>
        <w:t xml:space="preserve">ebno </w:t>
      </w:r>
      <w:r w:rsidR="004F2688" w:rsidRPr="004F2688">
        <w:rPr>
          <w:rFonts w:ascii="Arial" w:hAnsi="Arial" w:cs="Arial"/>
          <w:bCs/>
          <w:sz w:val="22"/>
          <w:szCs w:val="22"/>
        </w:rPr>
        <w:t>do konca meseca februarja poročati</w:t>
      </w:r>
      <w:r w:rsidRPr="004F2688">
        <w:rPr>
          <w:rFonts w:ascii="Arial" w:hAnsi="Arial" w:cs="Arial"/>
          <w:bCs/>
          <w:sz w:val="22"/>
          <w:szCs w:val="22"/>
        </w:rPr>
        <w:t xml:space="preserve"> </w:t>
      </w:r>
      <w:r w:rsidR="004F2688" w:rsidRPr="004F2688">
        <w:rPr>
          <w:rFonts w:ascii="Arial" w:hAnsi="Arial" w:cs="Arial"/>
          <w:bCs/>
          <w:sz w:val="22"/>
          <w:szCs w:val="22"/>
        </w:rPr>
        <w:t xml:space="preserve">ministrstvu v povezavi z usposabljanjem in izpopolnjevanjem funkcionarjev. Zanima jo, </w:t>
      </w:r>
      <w:r w:rsidRPr="004F2688">
        <w:rPr>
          <w:rFonts w:ascii="Arial" w:hAnsi="Arial" w:cs="Arial"/>
          <w:bCs/>
          <w:sz w:val="22"/>
          <w:szCs w:val="22"/>
        </w:rPr>
        <w:t>kakšni so predlogi oziroma poročilo, ki so bili poslani</w:t>
      </w:r>
      <w:r w:rsidR="004F2688" w:rsidRPr="004F2688">
        <w:rPr>
          <w:rFonts w:ascii="Arial" w:hAnsi="Arial" w:cs="Arial"/>
          <w:bCs/>
          <w:sz w:val="22"/>
          <w:szCs w:val="22"/>
        </w:rPr>
        <w:t>.</w:t>
      </w:r>
    </w:p>
    <w:p w14:paraId="3D87CB60" w14:textId="424F1BDD" w:rsidR="00907247" w:rsidRPr="004F2688" w:rsidRDefault="00907247" w:rsidP="000E3E78">
      <w:pPr>
        <w:jc w:val="both"/>
        <w:rPr>
          <w:rFonts w:ascii="Arial" w:hAnsi="Arial" w:cs="Arial"/>
          <w:bCs/>
          <w:sz w:val="22"/>
          <w:szCs w:val="22"/>
        </w:rPr>
      </w:pPr>
      <w:r>
        <w:rPr>
          <w:rFonts w:ascii="Arial" w:hAnsi="Arial" w:cs="Arial"/>
          <w:bCs/>
          <w:sz w:val="22"/>
          <w:szCs w:val="22"/>
        </w:rPr>
        <w:t>Etično, demokratično in transparentno bi bilo, da bi vprašali svetnike kaj</w:t>
      </w:r>
      <w:r w:rsidR="00B8342B">
        <w:rPr>
          <w:rFonts w:ascii="Arial" w:hAnsi="Arial" w:cs="Arial"/>
          <w:bCs/>
          <w:sz w:val="22"/>
          <w:szCs w:val="22"/>
        </w:rPr>
        <w:t xml:space="preserve"> manjka oziroma</w:t>
      </w:r>
      <w:r>
        <w:rPr>
          <w:rFonts w:ascii="Arial" w:hAnsi="Arial" w:cs="Arial"/>
          <w:bCs/>
          <w:sz w:val="22"/>
          <w:szCs w:val="22"/>
        </w:rPr>
        <w:t xml:space="preserve"> </w:t>
      </w:r>
      <w:r w:rsidR="00A06209">
        <w:rPr>
          <w:rFonts w:ascii="Arial" w:hAnsi="Arial" w:cs="Arial"/>
          <w:bCs/>
          <w:sz w:val="22"/>
          <w:szCs w:val="22"/>
        </w:rPr>
        <w:t xml:space="preserve">kaj </w:t>
      </w:r>
      <w:r>
        <w:rPr>
          <w:rFonts w:ascii="Arial" w:hAnsi="Arial" w:cs="Arial"/>
          <w:bCs/>
          <w:sz w:val="22"/>
          <w:szCs w:val="22"/>
        </w:rPr>
        <w:t>bi bilo potrebno poslati. Poročilo bi bilo lažje pripraviti.</w:t>
      </w:r>
    </w:p>
    <w:p w14:paraId="31417B3D" w14:textId="77777777" w:rsidR="00AB3B2E" w:rsidRDefault="00AB3B2E" w:rsidP="000E3E78">
      <w:pPr>
        <w:jc w:val="both"/>
        <w:rPr>
          <w:rFonts w:ascii="Arial" w:hAnsi="Arial" w:cs="Arial"/>
          <w:bCs/>
          <w:color w:val="EE0000"/>
          <w:sz w:val="22"/>
          <w:szCs w:val="22"/>
        </w:rPr>
      </w:pPr>
    </w:p>
    <w:p w14:paraId="37233476" w14:textId="490474C6" w:rsidR="002349D0" w:rsidRDefault="002349D0" w:rsidP="000E3E78">
      <w:pPr>
        <w:jc w:val="both"/>
        <w:rPr>
          <w:rFonts w:ascii="Arial" w:hAnsi="Arial" w:cs="Arial"/>
          <w:bCs/>
          <w:sz w:val="22"/>
          <w:szCs w:val="22"/>
        </w:rPr>
      </w:pPr>
      <w:r w:rsidRPr="00CD59C3">
        <w:rPr>
          <w:rFonts w:ascii="Arial" w:hAnsi="Arial" w:cs="Arial"/>
          <w:bCs/>
          <w:sz w:val="22"/>
          <w:szCs w:val="22"/>
        </w:rPr>
        <w:t xml:space="preserve">Enako kot je bil podan predlog za </w:t>
      </w:r>
      <w:r w:rsidR="00CD59C3" w:rsidRPr="00CD59C3">
        <w:rPr>
          <w:rFonts w:ascii="Arial" w:hAnsi="Arial" w:cs="Arial"/>
          <w:bCs/>
          <w:sz w:val="22"/>
          <w:szCs w:val="22"/>
        </w:rPr>
        <w:t xml:space="preserve">nov zavihek na spletni strani za </w:t>
      </w:r>
      <w:r w:rsidRPr="00CD59C3">
        <w:rPr>
          <w:rFonts w:ascii="Arial" w:hAnsi="Arial" w:cs="Arial"/>
          <w:bCs/>
          <w:sz w:val="22"/>
          <w:szCs w:val="22"/>
        </w:rPr>
        <w:t xml:space="preserve">NO </w:t>
      </w:r>
      <w:r w:rsidR="00CD59C3">
        <w:rPr>
          <w:rFonts w:ascii="Arial" w:hAnsi="Arial" w:cs="Arial"/>
          <w:bCs/>
          <w:sz w:val="22"/>
          <w:szCs w:val="22"/>
        </w:rPr>
        <w:t>poda pobudo</w:t>
      </w:r>
      <w:r w:rsidRPr="00CD59C3">
        <w:rPr>
          <w:rFonts w:ascii="Arial" w:hAnsi="Arial" w:cs="Arial"/>
          <w:bCs/>
          <w:sz w:val="22"/>
          <w:szCs w:val="22"/>
        </w:rPr>
        <w:t>, da se</w:t>
      </w:r>
      <w:r w:rsidR="00CD59C3" w:rsidRPr="00CD59C3">
        <w:rPr>
          <w:rFonts w:ascii="Arial" w:hAnsi="Arial" w:cs="Arial"/>
          <w:bCs/>
          <w:sz w:val="22"/>
          <w:szCs w:val="22"/>
        </w:rPr>
        <w:t xml:space="preserve"> ga pripravi tudi </w:t>
      </w:r>
      <w:r w:rsidRPr="00CD59C3">
        <w:rPr>
          <w:rFonts w:ascii="Arial" w:hAnsi="Arial" w:cs="Arial"/>
          <w:bCs/>
          <w:sz w:val="22"/>
          <w:szCs w:val="22"/>
        </w:rPr>
        <w:t>za zapisnike</w:t>
      </w:r>
      <w:r w:rsidR="00CD59C3" w:rsidRPr="00CD59C3">
        <w:rPr>
          <w:rFonts w:ascii="Arial" w:hAnsi="Arial" w:cs="Arial"/>
          <w:bCs/>
          <w:sz w:val="22"/>
          <w:szCs w:val="22"/>
        </w:rPr>
        <w:t xml:space="preserve"> sej odborov. Poleg vabil </w:t>
      </w:r>
      <w:r w:rsidR="000B2954">
        <w:rPr>
          <w:rFonts w:ascii="Arial" w:hAnsi="Arial" w:cs="Arial"/>
          <w:bCs/>
          <w:sz w:val="22"/>
          <w:szCs w:val="22"/>
        </w:rPr>
        <w:t xml:space="preserve">naj </w:t>
      </w:r>
      <w:r w:rsidR="00CD59C3" w:rsidRPr="00CD59C3">
        <w:rPr>
          <w:rFonts w:ascii="Arial" w:hAnsi="Arial" w:cs="Arial"/>
          <w:bCs/>
          <w:sz w:val="22"/>
          <w:szCs w:val="22"/>
        </w:rPr>
        <w:t>bi bili na vpogled tudi zapisniki.</w:t>
      </w:r>
    </w:p>
    <w:p w14:paraId="165A6A42" w14:textId="77777777" w:rsidR="00CD59C3" w:rsidRDefault="00CD59C3" w:rsidP="000E3E78">
      <w:pPr>
        <w:jc w:val="both"/>
        <w:rPr>
          <w:rFonts w:ascii="Arial" w:hAnsi="Arial" w:cs="Arial"/>
          <w:bCs/>
          <w:sz w:val="22"/>
          <w:szCs w:val="22"/>
        </w:rPr>
      </w:pPr>
    </w:p>
    <w:p w14:paraId="32A58A2A" w14:textId="278D870F" w:rsidR="00CD59C3" w:rsidRDefault="00CD59C3" w:rsidP="000E3E78">
      <w:pPr>
        <w:jc w:val="both"/>
        <w:rPr>
          <w:rFonts w:ascii="Arial" w:hAnsi="Arial" w:cs="Arial"/>
          <w:bCs/>
          <w:sz w:val="22"/>
          <w:szCs w:val="22"/>
        </w:rPr>
      </w:pPr>
      <w:r w:rsidRPr="001B29E7">
        <w:rPr>
          <w:rFonts w:ascii="Arial" w:hAnsi="Arial" w:cs="Arial"/>
          <w:bCs/>
          <w:sz w:val="22"/>
          <w:szCs w:val="22"/>
        </w:rPr>
        <w:t xml:space="preserve">Druga pobuda se nanaša na Osnovno šolo Renče. Zadnjič je </w:t>
      </w:r>
      <w:r w:rsidR="008C4C40" w:rsidRPr="001B29E7">
        <w:rPr>
          <w:rFonts w:ascii="Arial" w:hAnsi="Arial" w:cs="Arial"/>
          <w:bCs/>
          <w:sz w:val="22"/>
          <w:szCs w:val="22"/>
        </w:rPr>
        <w:t>podala</w:t>
      </w:r>
      <w:r w:rsidRPr="001B29E7">
        <w:rPr>
          <w:rFonts w:ascii="Arial" w:hAnsi="Arial" w:cs="Arial"/>
          <w:bCs/>
          <w:sz w:val="22"/>
          <w:szCs w:val="22"/>
        </w:rPr>
        <w:t xml:space="preserve"> vprašanje, kako so</w:t>
      </w:r>
      <w:r w:rsidR="008C4C40" w:rsidRPr="001B29E7">
        <w:rPr>
          <w:rFonts w:ascii="Arial" w:hAnsi="Arial" w:cs="Arial"/>
          <w:bCs/>
          <w:sz w:val="22"/>
          <w:szCs w:val="22"/>
        </w:rPr>
        <w:t xml:space="preserve"> na seji</w:t>
      </w:r>
      <w:r w:rsidRPr="001B29E7">
        <w:rPr>
          <w:rFonts w:ascii="Arial" w:hAnsi="Arial" w:cs="Arial"/>
          <w:bCs/>
          <w:sz w:val="22"/>
          <w:szCs w:val="22"/>
        </w:rPr>
        <w:t xml:space="preserve"> glasovali </w:t>
      </w:r>
      <w:r w:rsidR="008C4C40" w:rsidRPr="001B29E7">
        <w:rPr>
          <w:rFonts w:ascii="Arial" w:hAnsi="Arial" w:cs="Arial"/>
          <w:bCs/>
          <w:sz w:val="22"/>
          <w:szCs w:val="22"/>
        </w:rPr>
        <w:t>naši člani sveta. Pove, da so ti člani sveta naši predstavniki in bi bilo prav, da pri glasovanju upoštevajo mnenje občinskega sveta oziroma mnenje občinske uprave. Če tega ne upoštevajo vpraša</w:t>
      </w:r>
      <w:r w:rsidR="001B29E7" w:rsidRPr="001B29E7">
        <w:rPr>
          <w:rFonts w:ascii="Arial" w:hAnsi="Arial" w:cs="Arial"/>
          <w:bCs/>
          <w:sz w:val="22"/>
          <w:szCs w:val="22"/>
        </w:rPr>
        <w:t>,</w:t>
      </w:r>
      <w:r w:rsidR="00625882" w:rsidRPr="001B29E7">
        <w:rPr>
          <w:rFonts w:ascii="Arial" w:hAnsi="Arial" w:cs="Arial"/>
          <w:bCs/>
          <w:sz w:val="22"/>
          <w:szCs w:val="22"/>
        </w:rPr>
        <w:t xml:space="preserve"> ali je smiselno, da </w:t>
      </w:r>
      <w:r w:rsidR="001B29E7" w:rsidRPr="001B29E7">
        <w:rPr>
          <w:rFonts w:ascii="Arial" w:hAnsi="Arial" w:cs="Arial"/>
          <w:bCs/>
          <w:sz w:val="22"/>
          <w:szCs w:val="22"/>
        </w:rPr>
        <w:t>se jih imenuje v svet zavodov.</w:t>
      </w:r>
      <w:r w:rsidR="008C4C40" w:rsidRPr="001B29E7">
        <w:rPr>
          <w:rFonts w:ascii="Arial" w:hAnsi="Arial" w:cs="Arial"/>
          <w:bCs/>
          <w:sz w:val="22"/>
          <w:szCs w:val="22"/>
        </w:rPr>
        <w:t xml:space="preserve"> </w:t>
      </w:r>
      <w:r w:rsidR="001B29E7" w:rsidRPr="001B29E7">
        <w:rPr>
          <w:rFonts w:ascii="Arial" w:hAnsi="Arial" w:cs="Arial"/>
          <w:bCs/>
          <w:sz w:val="22"/>
          <w:szCs w:val="22"/>
        </w:rPr>
        <w:t xml:space="preserve">Glede na to, da je v novem akcijskem načrtu navedeno, kakšne kompetence morajo imeti člani, se bo </w:t>
      </w:r>
      <w:r w:rsidR="001B29E7">
        <w:rPr>
          <w:rFonts w:ascii="Arial" w:hAnsi="Arial" w:cs="Arial"/>
          <w:bCs/>
          <w:sz w:val="22"/>
          <w:szCs w:val="22"/>
        </w:rPr>
        <w:t>zahteval</w:t>
      </w:r>
      <w:r w:rsidR="001B29E7" w:rsidRPr="001B29E7">
        <w:rPr>
          <w:rFonts w:ascii="Arial" w:hAnsi="Arial" w:cs="Arial"/>
          <w:bCs/>
          <w:sz w:val="22"/>
          <w:szCs w:val="22"/>
        </w:rPr>
        <w:t xml:space="preserve"> celo javni razpis za te ljudi.</w:t>
      </w:r>
    </w:p>
    <w:p w14:paraId="0608B2A7" w14:textId="77777777" w:rsidR="001B29E7" w:rsidRDefault="001B29E7" w:rsidP="000E3E78">
      <w:pPr>
        <w:jc w:val="both"/>
        <w:rPr>
          <w:rFonts w:ascii="Arial" w:hAnsi="Arial" w:cs="Arial"/>
          <w:bCs/>
          <w:sz w:val="22"/>
          <w:szCs w:val="22"/>
        </w:rPr>
      </w:pPr>
    </w:p>
    <w:p w14:paraId="080B0C55" w14:textId="6E025563" w:rsidR="001B29E7" w:rsidRPr="00A01E2D" w:rsidRDefault="001B29E7" w:rsidP="000E3E78">
      <w:pPr>
        <w:jc w:val="both"/>
        <w:rPr>
          <w:rFonts w:ascii="Arial" w:hAnsi="Arial" w:cs="Arial"/>
          <w:bCs/>
          <w:sz w:val="22"/>
          <w:szCs w:val="22"/>
        </w:rPr>
      </w:pPr>
      <w:r w:rsidRPr="00A01E2D">
        <w:rPr>
          <w:rFonts w:ascii="Arial" w:hAnsi="Arial" w:cs="Arial"/>
          <w:bCs/>
          <w:sz w:val="22"/>
          <w:szCs w:val="22"/>
        </w:rPr>
        <w:t xml:space="preserve">Glede na 18. člen poslovnika poda pobudo, da če se član trikrat </w:t>
      </w:r>
      <w:r w:rsidR="00A01E2D" w:rsidRPr="00A01E2D">
        <w:rPr>
          <w:rFonts w:ascii="Arial" w:hAnsi="Arial" w:cs="Arial"/>
          <w:bCs/>
          <w:sz w:val="22"/>
          <w:szCs w:val="22"/>
        </w:rPr>
        <w:t>iz neopravičenih razlogov</w:t>
      </w:r>
      <w:r w:rsidRPr="00A01E2D">
        <w:rPr>
          <w:rFonts w:ascii="Arial" w:hAnsi="Arial" w:cs="Arial"/>
          <w:bCs/>
          <w:sz w:val="22"/>
          <w:szCs w:val="22"/>
        </w:rPr>
        <w:t xml:space="preserve"> ne udeleži seje </w:t>
      </w:r>
      <w:r w:rsidR="00A01E2D" w:rsidRPr="00A01E2D">
        <w:rPr>
          <w:rFonts w:ascii="Arial" w:hAnsi="Arial" w:cs="Arial"/>
          <w:bCs/>
          <w:sz w:val="22"/>
          <w:szCs w:val="22"/>
        </w:rPr>
        <w:t>oziroma</w:t>
      </w:r>
      <w:r w:rsidR="00187149">
        <w:rPr>
          <w:rFonts w:ascii="Arial" w:hAnsi="Arial" w:cs="Arial"/>
          <w:bCs/>
          <w:sz w:val="22"/>
          <w:szCs w:val="22"/>
        </w:rPr>
        <w:t>,</w:t>
      </w:r>
      <w:r w:rsidRPr="00A01E2D">
        <w:rPr>
          <w:rFonts w:ascii="Arial" w:hAnsi="Arial" w:cs="Arial"/>
          <w:bCs/>
          <w:sz w:val="22"/>
          <w:szCs w:val="22"/>
        </w:rPr>
        <w:t xml:space="preserve"> če se celo leto opravičuje</w:t>
      </w:r>
      <w:r w:rsidR="00A01E2D" w:rsidRPr="00A01E2D">
        <w:rPr>
          <w:rFonts w:ascii="Arial" w:hAnsi="Arial" w:cs="Arial"/>
          <w:bCs/>
          <w:sz w:val="22"/>
          <w:szCs w:val="22"/>
        </w:rPr>
        <w:t>,</w:t>
      </w:r>
      <w:r w:rsidRPr="00A01E2D">
        <w:rPr>
          <w:rFonts w:ascii="Arial" w:hAnsi="Arial" w:cs="Arial"/>
          <w:bCs/>
          <w:sz w:val="22"/>
          <w:szCs w:val="22"/>
        </w:rPr>
        <w:t xml:space="preserve"> </w:t>
      </w:r>
      <w:r w:rsidR="00A01E2D" w:rsidRPr="00A01E2D">
        <w:rPr>
          <w:rFonts w:ascii="Arial" w:hAnsi="Arial" w:cs="Arial"/>
          <w:bCs/>
          <w:sz w:val="22"/>
          <w:szCs w:val="22"/>
        </w:rPr>
        <w:t>je jasen alarm, da se odbora noče udeleževati. Lahko bi sprejeli sklep, da se člana po določenem zaporednem številu opravičenih odsotnosti predlaga za razrešitev.</w:t>
      </w:r>
    </w:p>
    <w:p w14:paraId="35E36AF6" w14:textId="77777777" w:rsidR="00A01E2D" w:rsidRPr="001B29E7" w:rsidRDefault="00A01E2D" w:rsidP="000E3E78">
      <w:pPr>
        <w:jc w:val="both"/>
        <w:rPr>
          <w:rFonts w:ascii="Arial" w:hAnsi="Arial" w:cs="Arial"/>
          <w:bCs/>
          <w:color w:val="EE0000"/>
          <w:sz w:val="22"/>
          <w:szCs w:val="22"/>
        </w:rPr>
      </w:pPr>
    </w:p>
    <w:p w14:paraId="04C3F751" w14:textId="7D67B9A4" w:rsidR="001236BA" w:rsidRPr="004C5668" w:rsidRDefault="004C5668" w:rsidP="000E3E78">
      <w:pPr>
        <w:jc w:val="both"/>
        <w:rPr>
          <w:rFonts w:ascii="Arial" w:hAnsi="Arial" w:cs="Arial"/>
          <w:bCs/>
          <w:sz w:val="22"/>
          <w:szCs w:val="22"/>
        </w:rPr>
      </w:pPr>
      <w:r w:rsidRPr="004C5668">
        <w:rPr>
          <w:rFonts w:ascii="Arial" w:hAnsi="Arial" w:cs="Arial"/>
          <w:bCs/>
          <w:sz w:val="22"/>
          <w:szCs w:val="22"/>
        </w:rPr>
        <w:t xml:space="preserve">Pove, da je bila na zadnji seji prvič odsotna in </w:t>
      </w:r>
      <w:r w:rsidR="00187149">
        <w:rPr>
          <w:rFonts w:ascii="Arial" w:hAnsi="Arial" w:cs="Arial"/>
          <w:bCs/>
          <w:sz w:val="22"/>
          <w:szCs w:val="22"/>
        </w:rPr>
        <w:t xml:space="preserve">je </w:t>
      </w:r>
      <w:r w:rsidRPr="004C5668">
        <w:rPr>
          <w:rFonts w:ascii="Arial" w:hAnsi="Arial" w:cs="Arial"/>
          <w:bCs/>
          <w:sz w:val="22"/>
          <w:szCs w:val="22"/>
        </w:rPr>
        <w:t>morala zaprositi za načrt sej in</w:t>
      </w:r>
      <w:r w:rsidR="001236BA" w:rsidRPr="004C5668">
        <w:rPr>
          <w:rFonts w:ascii="Arial" w:hAnsi="Arial" w:cs="Arial"/>
          <w:bCs/>
          <w:sz w:val="22"/>
          <w:szCs w:val="22"/>
        </w:rPr>
        <w:t xml:space="preserve"> poročil</w:t>
      </w:r>
      <w:r w:rsidRPr="004C5668">
        <w:rPr>
          <w:rFonts w:ascii="Arial" w:hAnsi="Arial" w:cs="Arial"/>
          <w:bCs/>
          <w:sz w:val="22"/>
          <w:szCs w:val="22"/>
        </w:rPr>
        <w:t>o župana, g</w:t>
      </w:r>
      <w:r w:rsidR="001236BA" w:rsidRPr="004C5668">
        <w:rPr>
          <w:rFonts w:ascii="Arial" w:hAnsi="Arial" w:cs="Arial"/>
          <w:bCs/>
          <w:sz w:val="22"/>
          <w:szCs w:val="22"/>
        </w:rPr>
        <w:t>radivo</w:t>
      </w:r>
      <w:r w:rsidRPr="004C5668">
        <w:rPr>
          <w:rFonts w:ascii="Arial" w:hAnsi="Arial" w:cs="Arial"/>
          <w:bCs/>
          <w:sz w:val="22"/>
          <w:szCs w:val="22"/>
        </w:rPr>
        <w:t>, ki je</w:t>
      </w:r>
      <w:r w:rsidR="000B2954">
        <w:rPr>
          <w:rFonts w:ascii="Arial" w:hAnsi="Arial" w:cs="Arial"/>
          <w:bCs/>
          <w:sz w:val="22"/>
          <w:szCs w:val="22"/>
        </w:rPr>
        <w:t xml:space="preserve"> bilo</w:t>
      </w:r>
      <w:r w:rsidRPr="004C5668">
        <w:rPr>
          <w:rFonts w:ascii="Arial" w:hAnsi="Arial" w:cs="Arial"/>
          <w:bCs/>
          <w:sz w:val="22"/>
          <w:szCs w:val="22"/>
        </w:rPr>
        <w:t xml:space="preserve"> </w:t>
      </w:r>
      <w:r w:rsidR="001236BA" w:rsidRPr="004C5668">
        <w:rPr>
          <w:rFonts w:ascii="Arial" w:hAnsi="Arial" w:cs="Arial"/>
          <w:bCs/>
          <w:sz w:val="22"/>
          <w:szCs w:val="22"/>
        </w:rPr>
        <w:t>podano na seji</w:t>
      </w:r>
      <w:r w:rsidRPr="004C5668">
        <w:rPr>
          <w:rFonts w:ascii="Arial" w:hAnsi="Arial" w:cs="Arial"/>
          <w:bCs/>
          <w:sz w:val="22"/>
          <w:szCs w:val="22"/>
        </w:rPr>
        <w:t>. Ker je bila opravičeno odsotna bi bilo korektno, če bi ji gradivo poslali naslednji dan, oziroma vsaj v enem tednu.</w:t>
      </w:r>
    </w:p>
    <w:p w14:paraId="2EBEC98F" w14:textId="77777777" w:rsidR="001236BA" w:rsidRDefault="001236BA" w:rsidP="000E3E78">
      <w:pPr>
        <w:jc w:val="both"/>
        <w:rPr>
          <w:rFonts w:ascii="Arial" w:hAnsi="Arial" w:cs="Arial"/>
          <w:bCs/>
          <w:color w:val="EE0000"/>
          <w:sz w:val="22"/>
          <w:szCs w:val="22"/>
        </w:rPr>
      </w:pPr>
    </w:p>
    <w:p w14:paraId="1096675D" w14:textId="2EEAEFF9" w:rsidR="001236BA" w:rsidRPr="00D2265D" w:rsidRDefault="001236BA" w:rsidP="000E3E78">
      <w:pPr>
        <w:jc w:val="both"/>
        <w:rPr>
          <w:rFonts w:ascii="Arial" w:hAnsi="Arial" w:cs="Arial"/>
          <w:bCs/>
          <w:sz w:val="22"/>
          <w:szCs w:val="22"/>
        </w:rPr>
      </w:pPr>
      <w:r w:rsidRPr="00D2265D">
        <w:rPr>
          <w:rFonts w:ascii="Arial" w:hAnsi="Arial" w:cs="Arial"/>
          <w:bCs/>
          <w:sz w:val="22"/>
          <w:szCs w:val="22"/>
          <w:u w:val="single"/>
        </w:rPr>
        <w:t>Župan</w:t>
      </w:r>
      <w:r w:rsidRPr="00D2265D">
        <w:rPr>
          <w:rFonts w:ascii="Arial" w:hAnsi="Arial" w:cs="Arial"/>
          <w:bCs/>
          <w:sz w:val="22"/>
          <w:szCs w:val="22"/>
        </w:rPr>
        <w:t xml:space="preserve"> </w:t>
      </w:r>
      <w:r w:rsidR="004C5668" w:rsidRPr="00D2265D">
        <w:rPr>
          <w:rFonts w:ascii="Arial" w:hAnsi="Arial" w:cs="Arial"/>
          <w:bCs/>
          <w:sz w:val="22"/>
          <w:szCs w:val="22"/>
        </w:rPr>
        <w:t>pove, da bo vprašanja preveril in</w:t>
      </w:r>
      <w:r w:rsidRPr="00D2265D">
        <w:rPr>
          <w:rFonts w:ascii="Arial" w:hAnsi="Arial" w:cs="Arial"/>
          <w:bCs/>
          <w:sz w:val="22"/>
          <w:szCs w:val="22"/>
        </w:rPr>
        <w:t xml:space="preserve"> </w:t>
      </w:r>
      <w:r w:rsidR="00D2265D" w:rsidRPr="00D2265D">
        <w:rPr>
          <w:rFonts w:ascii="Arial" w:hAnsi="Arial" w:cs="Arial"/>
          <w:bCs/>
          <w:sz w:val="22"/>
          <w:szCs w:val="22"/>
        </w:rPr>
        <w:t>kar lahko, bo odgovorjeno</w:t>
      </w:r>
      <w:r w:rsidRPr="00D2265D">
        <w:rPr>
          <w:rFonts w:ascii="Arial" w:hAnsi="Arial" w:cs="Arial"/>
          <w:bCs/>
          <w:sz w:val="22"/>
          <w:szCs w:val="22"/>
        </w:rPr>
        <w:t xml:space="preserve"> pisno.</w:t>
      </w:r>
      <w:r w:rsidR="002421FD">
        <w:rPr>
          <w:rFonts w:ascii="Arial" w:hAnsi="Arial" w:cs="Arial"/>
          <w:bCs/>
          <w:sz w:val="22"/>
          <w:szCs w:val="22"/>
        </w:rPr>
        <w:t xml:space="preserve"> Besedo preda Nedeljku Gregoriču.</w:t>
      </w:r>
    </w:p>
    <w:p w14:paraId="45FD9DF0" w14:textId="77777777" w:rsidR="001236BA" w:rsidRDefault="001236BA" w:rsidP="000E3E78">
      <w:pPr>
        <w:jc w:val="both"/>
        <w:rPr>
          <w:rFonts w:ascii="Arial" w:hAnsi="Arial" w:cs="Arial"/>
          <w:bCs/>
          <w:color w:val="EE0000"/>
          <w:sz w:val="22"/>
          <w:szCs w:val="22"/>
        </w:rPr>
      </w:pPr>
    </w:p>
    <w:p w14:paraId="0CF34613" w14:textId="78E5F215" w:rsidR="001236BA" w:rsidRPr="00D13FB6" w:rsidRDefault="001236BA" w:rsidP="000E3E78">
      <w:pPr>
        <w:jc w:val="both"/>
        <w:rPr>
          <w:rFonts w:ascii="Arial" w:hAnsi="Arial" w:cs="Arial"/>
          <w:bCs/>
          <w:sz w:val="22"/>
          <w:szCs w:val="22"/>
        </w:rPr>
      </w:pPr>
      <w:bookmarkStart w:id="13" w:name="_Hlk230871033"/>
      <w:r w:rsidRPr="00D13FB6">
        <w:rPr>
          <w:rFonts w:ascii="Arial" w:hAnsi="Arial" w:cs="Arial"/>
          <w:bCs/>
          <w:sz w:val="22"/>
          <w:szCs w:val="22"/>
          <w:u w:val="single"/>
        </w:rPr>
        <w:t>Nedeljko Gregorič</w:t>
      </w:r>
      <w:r w:rsidRPr="00D13FB6">
        <w:rPr>
          <w:rFonts w:ascii="Arial" w:hAnsi="Arial" w:cs="Arial"/>
          <w:bCs/>
          <w:sz w:val="22"/>
          <w:szCs w:val="22"/>
        </w:rPr>
        <w:t xml:space="preserve"> </w:t>
      </w:r>
      <w:r w:rsidR="002421FD" w:rsidRPr="00D13FB6">
        <w:rPr>
          <w:rFonts w:ascii="Arial" w:hAnsi="Arial" w:cs="Arial"/>
          <w:bCs/>
          <w:sz w:val="22"/>
          <w:szCs w:val="22"/>
        </w:rPr>
        <w:t>pove, da so se</w:t>
      </w:r>
      <w:r w:rsidRPr="00D13FB6">
        <w:rPr>
          <w:rFonts w:ascii="Arial" w:hAnsi="Arial" w:cs="Arial"/>
          <w:bCs/>
          <w:sz w:val="22"/>
          <w:szCs w:val="22"/>
        </w:rPr>
        <w:t xml:space="preserve"> pred par meseci cisterne vozil</w:t>
      </w:r>
      <w:r w:rsidR="002421FD" w:rsidRPr="00D13FB6">
        <w:rPr>
          <w:rFonts w:ascii="Arial" w:hAnsi="Arial" w:cs="Arial"/>
          <w:bCs/>
          <w:sz w:val="22"/>
          <w:szCs w:val="22"/>
        </w:rPr>
        <w:t xml:space="preserve"> izpred parkirnega prostora Šampionke</w:t>
      </w:r>
      <w:r w:rsidRPr="00D13FB6">
        <w:rPr>
          <w:rFonts w:ascii="Arial" w:hAnsi="Arial" w:cs="Arial"/>
          <w:bCs/>
          <w:sz w:val="22"/>
          <w:szCs w:val="22"/>
        </w:rPr>
        <w:t xml:space="preserve"> preselile na pa</w:t>
      </w:r>
      <w:r w:rsidR="002421FD" w:rsidRPr="00D13FB6">
        <w:rPr>
          <w:rFonts w:ascii="Arial" w:hAnsi="Arial" w:cs="Arial"/>
          <w:bCs/>
          <w:sz w:val="22"/>
          <w:szCs w:val="22"/>
        </w:rPr>
        <w:t>r</w:t>
      </w:r>
      <w:r w:rsidRPr="00D13FB6">
        <w:rPr>
          <w:rFonts w:ascii="Arial" w:hAnsi="Arial" w:cs="Arial"/>
          <w:bCs/>
          <w:sz w:val="22"/>
          <w:szCs w:val="22"/>
        </w:rPr>
        <w:t xml:space="preserve">kirni prostor </w:t>
      </w:r>
      <w:r w:rsidR="002421FD" w:rsidRPr="00D13FB6">
        <w:rPr>
          <w:rFonts w:ascii="Arial" w:hAnsi="Arial" w:cs="Arial"/>
          <w:bCs/>
          <w:sz w:val="22"/>
          <w:szCs w:val="22"/>
        </w:rPr>
        <w:t xml:space="preserve">pri vhodu v </w:t>
      </w:r>
      <w:proofErr w:type="spellStart"/>
      <w:r w:rsidRPr="00D13FB6">
        <w:rPr>
          <w:rFonts w:ascii="Arial" w:hAnsi="Arial" w:cs="Arial"/>
          <w:bCs/>
          <w:sz w:val="22"/>
          <w:szCs w:val="22"/>
        </w:rPr>
        <w:t>Marteks</w:t>
      </w:r>
      <w:proofErr w:type="spellEnd"/>
      <w:r w:rsidRPr="00D13FB6">
        <w:rPr>
          <w:rFonts w:ascii="Arial" w:hAnsi="Arial" w:cs="Arial"/>
          <w:bCs/>
          <w:sz w:val="22"/>
          <w:szCs w:val="22"/>
        </w:rPr>
        <w:t xml:space="preserve">. </w:t>
      </w:r>
      <w:r w:rsidR="002421FD" w:rsidRPr="00D13FB6">
        <w:rPr>
          <w:rFonts w:ascii="Arial" w:hAnsi="Arial" w:cs="Arial"/>
          <w:bCs/>
          <w:sz w:val="22"/>
          <w:szCs w:val="22"/>
        </w:rPr>
        <w:t>Dobrih 10 dni</w:t>
      </w:r>
      <w:r w:rsidRPr="00D13FB6">
        <w:rPr>
          <w:rFonts w:ascii="Arial" w:hAnsi="Arial" w:cs="Arial"/>
          <w:bCs/>
          <w:sz w:val="22"/>
          <w:szCs w:val="22"/>
        </w:rPr>
        <w:t xml:space="preserve"> nazaj je bil sprožen alarm</w:t>
      </w:r>
      <w:r w:rsidR="002421FD" w:rsidRPr="00D13FB6">
        <w:rPr>
          <w:rFonts w:ascii="Arial" w:hAnsi="Arial" w:cs="Arial"/>
          <w:bCs/>
          <w:sz w:val="22"/>
          <w:szCs w:val="22"/>
        </w:rPr>
        <w:t>, prišli so naši gasilci</w:t>
      </w:r>
      <w:r w:rsidRPr="00D13FB6">
        <w:rPr>
          <w:rFonts w:ascii="Arial" w:hAnsi="Arial" w:cs="Arial"/>
          <w:bCs/>
          <w:sz w:val="22"/>
          <w:szCs w:val="22"/>
        </w:rPr>
        <w:t xml:space="preserve"> </w:t>
      </w:r>
      <w:r w:rsidR="000F4A35" w:rsidRPr="00D13FB6">
        <w:rPr>
          <w:rFonts w:ascii="Arial" w:hAnsi="Arial" w:cs="Arial"/>
          <w:bCs/>
          <w:sz w:val="22"/>
          <w:szCs w:val="22"/>
        </w:rPr>
        <w:t xml:space="preserve">in </w:t>
      </w:r>
      <w:r w:rsidR="002421FD" w:rsidRPr="00D13FB6">
        <w:rPr>
          <w:rFonts w:ascii="Arial" w:hAnsi="Arial" w:cs="Arial"/>
          <w:bCs/>
          <w:sz w:val="22"/>
          <w:szCs w:val="22"/>
        </w:rPr>
        <w:t xml:space="preserve">iz Šempetra in </w:t>
      </w:r>
      <w:r w:rsidR="000F4A35" w:rsidRPr="00D13FB6">
        <w:rPr>
          <w:rFonts w:ascii="Arial" w:hAnsi="Arial" w:cs="Arial"/>
          <w:bCs/>
          <w:sz w:val="22"/>
          <w:szCs w:val="22"/>
        </w:rPr>
        <w:t>pristali pred</w:t>
      </w:r>
      <w:r w:rsidR="002421FD" w:rsidRPr="00D13FB6">
        <w:rPr>
          <w:rFonts w:ascii="Arial" w:hAnsi="Arial" w:cs="Arial"/>
          <w:bCs/>
          <w:sz w:val="22"/>
          <w:szCs w:val="22"/>
        </w:rPr>
        <w:t xml:space="preserve"> parkirnim prostorom</w:t>
      </w:r>
      <w:r w:rsidR="000F4A35" w:rsidRPr="00D13FB6">
        <w:rPr>
          <w:rFonts w:ascii="Arial" w:hAnsi="Arial" w:cs="Arial"/>
          <w:bCs/>
          <w:sz w:val="22"/>
          <w:szCs w:val="22"/>
        </w:rPr>
        <w:t xml:space="preserve"> </w:t>
      </w:r>
      <w:proofErr w:type="spellStart"/>
      <w:r w:rsidR="000F4A35" w:rsidRPr="00D13FB6">
        <w:rPr>
          <w:rFonts w:ascii="Arial" w:hAnsi="Arial" w:cs="Arial"/>
          <w:bCs/>
          <w:sz w:val="22"/>
          <w:szCs w:val="22"/>
        </w:rPr>
        <w:t>Marteks</w:t>
      </w:r>
      <w:r w:rsidR="002421FD" w:rsidRPr="00D13FB6">
        <w:rPr>
          <w:rFonts w:ascii="Arial" w:hAnsi="Arial" w:cs="Arial"/>
          <w:bCs/>
          <w:sz w:val="22"/>
          <w:szCs w:val="22"/>
        </w:rPr>
        <w:t>a</w:t>
      </w:r>
      <w:proofErr w:type="spellEnd"/>
      <w:r w:rsidR="000F4A35" w:rsidRPr="00D13FB6">
        <w:rPr>
          <w:rFonts w:ascii="Arial" w:hAnsi="Arial" w:cs="Arial"/>
          <w:bCs/>
          <w:sz w:val="22"/>
          <w:szCs w:val="22"/>
        </w:rPr>
        <w:t xml:space="preserve">. </w:t>
      </w:r>
      <w:r w:rsidR="002421FD" w:rsidRPr="00D13FB6">
        <w:rPr>
          <w:rFonts w:ascii="Arial" w:hAnsi="Arial" w:cs="Arial"/>
          <w:bCs/>
          <w:sz w:val="22"/>
          <w:szCs w:val="22"/>
        </w:rPr>
        <w:t>Žal ni bilo videti dim</w:t>
      </w:r>
      <w:r w:rsidR="00D16897" w:rsidRPr="00D13FB6">
        <w:rPr>
          <w:rFonts w:ascii="Arial" w:hAnsi="Arial" w:cs="Arial"/>
          <w:bCs/>
          <w:sz w:val="22"/>
          <w:szCs w:val="22"/>
        </w:rPr>
        <w:t>ljenja</w:t>
      </w:r>
      <w:r w:rsidR="002421FD" w:rsidRPr="00D13FB6">
        <w:rPr>
          <w:rFonts w:ascii="Arial" w:hAnsi="Arial" w:cs="Arial"/>
          <w:bCs/>
          <w:sz w:val="22"/>
          <w:szCs w:val="22"/>
        </w:rPr>
        <w:t>,</w:t>
      </w:r>
      <w:r w:rsidR="00D16897" w:rsidRPr="00D13FB6">
        <w:rPr>
          <w:rFonts w:ascii="Arial" w:hAnsi="Arial" w:cs="Arial"/>
          <w:bCs/>
          <w:sz w:val="22"/>
          <w:szCs w:val="22"/>
        </w:rPr>
        <w:t xml:space="preserve"> ni bilo</w:t>
      </w:r>
      <w:r w:rsidR="00D13FB6" w:rsidRPr="00D13FB6">
        <w:rPr>
          <w:rFonts w:ascii="Arial" w:hAnsi="Arial" w:cs="Arial"/>
          <w:bCs/>
          <w:sz w:val="22"/>
          <w:szCs w:val="22"/>
        </w:rPr>
        <w:t xml:space="preserve"> videti</w:t>
      </w:r>
      <w:r w:rsidR="00D16897" w:rsidRPr="00D13FB6">
        <w:rPr>
          <w:rFonts w:ascii="Arial" w:hAnsi="Arial" w:cs="Arial"/>
          <w:bCs/>
          <w:sz w:val="22"/>
          <w:szCs w:val="22"/>
        </w:rPr>
        <w:t xml:space="preserve"> nič.</w:t>
      </w:r>
      <w:r w:rsidR="002421FD" w:rsidRPr="00D13FB6">
        <w:rPr>
          <w:rFonts w:ascii="Arial" w:hAnsi="Arial" w:cs="Arial"/>
          <w:bCs/>
          <w:sz w:val="22"/>
          <w:szCs w:val="22"/>
        </w:rPr>
        <w:t xml:space="preserve"> </w:t>
      </w:r>
      <w:r w:rsidR="00D13FB6" w:rsidRPr="00D13FB6">
        <w:rPr>
          <w:rFonts w:ascii="Arial" w:hAnsi="Arial" w:cs="Arial"/>
          <w:bCs/>
          <w:sz w:val="22"/>
          <w:szCs w:val="22"/>
        </w:rPr>
        <w:t>Predlaga, da občina</w:t>
      </w:r>
      <w:r w:rsidR="000F4A35" w:rsidRPr="00D13FB6">
        <w:rPr>
          <w:rFonts w:ascii="Arial" w:hAnsi="Arial" w:cs="Arial"/>
          <w:bCs/>
          <w:sz w:val="22"/>
          <w:szCs w:val="22"/>
        </w:rPr>
        <w:t xml:space="preserve"> preveri, kaj se tam dogaja. Vsaka inte</w:t>
      </w:r>
      <w:r w:rsidR="00A01E2D" w:rsidRPr="00D13FB6">
        <w:rPr>
          <w:rFonts w:ascii="Arial" w:hAnsi="Arial" w:cs="Arial"/>
          <w:bCs/>
          <w:sz w:val="22"/>
          <w:szCs w:val="22"/>
        </w:rPr>
        <w:t>r</w:t>
      </w:r>
      <w:r w:rsidR="000F4A35" w:rsidRPr="00D13FB6">
        <w:rPr>
          <w:rFonts w:ascii="Arial" w:hAnsi="Arial" w:cs="Arial"/>
          <w:bCs/>
          <w:sz w:val="22"/>
          <w:szCs w:val="22"/>
        </w:rPr>
        <w:t>vencija stane,</w:t>
      </w:r>
      <w:r w:rsidR="00D13FB6" w:rsidRPr="00D13FB6">
        <w:rPr>
          <w:rFonts w:ascii="Arial" w:hAnsi="Arial" w:cs="Arial"/>
          <w:bCs/>
          <w:sz w:val="22"/>
          <w:szCs w:val="22"/>
        </w:rPr>
        <w:t xml:space="preserve"> zato ga zanima, ali</w:t>
      </w:r>
      <w:r w:rsidR="000F4A35" w:rsidRPr="00D13FB6">
        <w:rPr>
          <w:rFonts w:ascii="Arial" w:hAnsi="Arial" w:cs="Arial"/>
          <w:bCs/>
          <w:sz w:val="22"/>
          <w:szCs w:val="22"/>
        </w:rPr>
        <w:t xml:space="preserve"> </w:t>
      </w:r>
      <w:r w:rsidR="00D13FB6" w:rsidRPr="00D13FB6">
        <w:rPr>
          <w:rFonts w:ascii="Arial" w:hAnsi="Arial" w:cs="Arial"/>
          <w:bCs/>
          <w:sz w:val="22"/>
          <w:szCs w:val="22"/>
        </w:rPr>
        <w:t xml:space="preserve">firma, ki </w:t>
      </w:r>
      <w:r w:rsidR="000F4A35" w:rsidRPr="00D13FB6">
        <w:rPr>
          <w:rFonts w:ascii="Arial" w:hAnsi="Arial" w:cs="Arial"/>
          <w:bCs/>
          <w:sz w:val="22"/>
          <w:szCs w:val="22"/>
        </w:rPr>
        <w:t>se ukvarja s</w:t>
      </w:r>
      <w:r w:rsidR="00D13FB6" w:rsidRPr="00D13FB6">
        <w:rPr>
          <w:rFonts w:ascii="Arial" w:hAnsi="Arial" w:cs="Arial"/>
          <w:bCs/>
          <w:sz w:val="22"/>
          <w:szCs w:val="22"/>
        </w:rPr>
        <w:t xml:space="preserve"> pretovori</w:t>
      </w:r>
      <w:r w:rsidR="000F4A35" w:rsidRPr="00D13FB6">
        <w:rPr>
          <w:rFonts w:ascii="Arial" w:hAnsi="Arial" w:cs="Arial"/>
          <w:bCs/>
          <w:sz w:val="22"/>
          <w:szCs w:val="22"/>
        </w:rPr>
        <w:t xml:space="preserve"> </w:t>
      </w:r>
      <w:r w:rsidR="00D13FB6" w:rsidRPr="00D13FB6">
        <w:rPr>
          <w:rFonts w:ascii="Arial" w:hAnsi="Arial" w:cs="Arial"/>
          <w:bCs/>
          <w:sz w:val="22"/>
          <w:szCs w:val="22"/>
        </w:rPr>
        <w:t>nevarnih</w:t>
      </w:r>
      <w:r w:rsidR="000F4A35" w:rsidRPr="00D13FB6">
        <w:rPr>
          <w:rFonts w:ascii="Arial" w:hAnsi="Arial" w:cs="Arial"/>
          <w:bCs/>
          <w:sz w:val="22"/>
          <w:szCs w:val="22"/>
        </w:rPr>
        <w:t xml:space="preserve"> </w:t>
      </w:r>
      <w:r w:rsidR="00D13FB6" w:rsidRPr="00D13FB6">
        <w:rPr>
          <w:rFonts w:ascii="Arial" w:hAnsi="Arial" w:cs="Arial"/>
          <w:bCs/>
          <w:sz w:val="22"/>
          <w:szCs w:val="22"/>
        </w:rPr>
        <w:t xml:space="preserve">in vnetljivih </w:t>
      </w:r>
      <w:r w:rsidR="000F4A35" w:rsidRPr="00D13FB6">
        <w:rPr>
          <w:rFonts w:ascii="Arial" w:hAnsi="Arial" w:cs="Arial"/>
          <w:bCs/>
          <w:sz w:val="22"/>
          <w:szCs w:val="22"/>
        </w:rPr>
        <w:t>stvar</w:t>
      </w:r>
      <w:r w:rsidR="00D13FB6" w:rsidRPr="00D13FB6">
        <w:rPr>
          <w:rFonts w:ascii="Arial" w:hAnsi="Arial" w:cs="Arial"/>
          <w:bCs/>
          <w:sz w:val="22"/>
          <w:szCs w:val="22"/>
        </w:rPr>
        <w:t>i kaj prispeva k temu ali ne.</w:t>
      </w:r>
    </w:p>
    <w:bookmarkEnd w:id="13"/>
    <w:p w14:paraId="4C0B9FF9" w14:textId="77777777" w:rsidR="00C05B8C" w:rsidRDefault="00C05B8C" w:rsidP="000E3E78">
      <w:pPr>
        <w:jc w:val="both"/>
        <w:rPr>
          <w:rFonts w:ascii="Arial" w:hAnsi="Arial" w:cs="Arial"/>
          <w:bCs/>
          <w:color w:val="EE0000"/>
          <w:sz w:val="22"/>
          <w:szCs w:val="22"/>
        </w:rPr>
      </w:pPr>
    </w:p>
    <w:p w14:paraId="1001FA0D" w14:textId="52EE65CD" w:rsidR="000F4A35" w:rsidRPr="00E617D5" w:rsidRDefault="00C05B8C" w:rsidP="000E3E78">
      <w:pPr>
        <w:jc w:val="both"/>
        <w:rPr>
          <w:rFonts w:ascii="Arial" w:hAnsi="Arial" w:cs="Arial"/>
          <w:bCs/>
          <w:sz w:val="22"/>
          <w:szCs w:val="22"/>
        </w:rPr>
      </w:pPr>
      <w:r w:rsidRPr="00E617D5">
        <w:rPr>
          <w:rFonts w:ascii="Arial" w:hAnsi="Arial" w:cs="Arial"/>
          <w:bCs/>
          <w:sz w:val="22"/>
          <w:szCs w:val="22"/>
        </w:rPr>
        <w:t xml:space="preserve">Podal je pobudo, da bi v okviru </w:t>
      </w:r>
      <w:r w:rsidR="000F4A35" w:rsidRPr="00E617D5">
        <w:rPr>
          <w:rFonts w:ascii="Arial" w:hAnsi="Arial" w:cs="Arial"/>
          <w:bCs/>
          <w:sz w:val="22"/>
          <w:szCs w:val="22"/>
        </w:rPr>
        <w:t>20 letnic</w:t>
      </w:r>
      <w:r w:rsidRPr="00E617D5">
        <w:rPr>
          <w:rFonts w:ascii="Arial" w:hAnsi="Arial" w:cs="Arial"/>
          <w:bCs/>
          <w:sz w:val="22"/>
          <w:szCs w:val="22"/>
        </w:rPr>
        <w:t>e</w:t>
      </w:r>
      <w:r w:rsidR="000F4A35" w:rsidRPr="00E617D5">
        <w:rPr>
          <w:rFonts w:ascii="Arial" w:hAnsi="Arial" w:cs="Arial"/>
          <w:bCs/>
          <w:sz w:val="22"/>
          <w:szCs w:val="22"/>
        </w:rPr>
        <w:t xml:space="preserve"> delovanja organizira</w:t>
      </w:r>
      <w:r w:rsidRPr="00E617D5">
        <w:rPr>
          <w:rFonts w:ascii="Arial" w:hAnsi="Arial" w:cs="Arial"/>
          <w:bCs/>
          <w:sz w:val="22"/>
          <w:szCs w:val="22"/>
        </w:rPr>
        <w:t>li</w:t>
      </w:r>
      <w:r w:rsidR="00D67347" w:rsidRPr="00E617D5">
        <w:rPr>
          <w:rFonts w:ascii="Arial" w:hAnsi="Arial" w:cs="Arial"/>
          <w:bCs/>
          <w:sz w:val="22"/>
          <w:szCs w:val="22"/>
        </w:rPr>
        <w:t>, sami svetniki ali preko društva,</w:t>
      </w:r>
      <w:r w:rsidR="000F4A35" w:rsidRPr="00E617D5">
        <w:rPr>
          <w:rFonts w:ascii="Arial" w:hAnsi="Arial" w:cs="Arial"/>
          <w:bCs/>
          <w:sz w:val="22"/>
          <w:szCs w:val="22"/>
        </w:rPr>
        <w:t xml:space="preserve"> </w:t>
      </w:r>
      <w:r w:rsidR="00187149">
        <w:rPr>
          <w:rFonts w:ascii="Arial" w:hAnsi="Arial" w:cs="Arial"/>
          <w:bCs/>
          <w:sz w:val="22"/>
          <w:szCs w:val="22"/>
        </w:rPr>
        <w:t xml:space="preserve">da se </w:t>
      </w:r>
      <w:r w:rsidR="000F4A35" w:rsidRPr="00E617D5">
        <w:rPr>
          <w:rFonts w:ascii="Arial" w:hAnsi="Arial" w:cs="Arial"/>
          <w:bCs/>
          <w:sz w:val="22"/>
          <w:szCs w:val="22"/>
        </w:rPr>
        <w:t>posadi 20 mladih dreves. Lokacijo naj določi režija</w:t>
      </w:r>
      <w:r w:rsidR="00E617D5" w:rsidRPr="00E617D5">
        <w:rPr>
          <w:rFonts w:ascii="Arial" w:hAnsi="Arial" w:cs="Arial"/>
          <w:bCs/>
          <w:sz w:val="22"/>
          <w:szCs w:val="22"/>
        </w:rPr>
        <w:t xml:space="preserve"> občine,</w:t>
      </w:r>
      <w:r w:rsidR="000F4A35" w:rsidRPr="00E617D5">
        <w:rPr>
          <w:rFonts w:ascii="Arial" w:hAnsi="Arial" w:cs="Arial"/>
          <w:bCs/>
          <w:sz w:val="22"/>
          <w:szCs w:val="22"/>
        </w:rPr>
        <w:t xml:space="preserve"> ali bo sam </w:t>
      </w:r>
      <w:r w:rsidR="00E617D5" w:rsidRPr="00E617D5">
        <w:rPr>
          <w:rFonts w:ascii="Arial" w:hAnsi="Arial" w:cs="Arial"/>
          <w:bCs/>
          <w:sz w:val="22"/>
          <w:szCs w:val="22"/>
        </w:rPr>
        <w:t>dobil kakega strokovnjaka na svoje stroške</w:t>
      </w:r>
      <w:r w:rsidR="00D67347" w:rsidRPr="00E617D5">
        <w:rPr>
          <w:rFonts w:ascii="Arial" w:hAnsi="Arial" w:cs="Arial"/>
          <w:bCs/>
          <w:sz w:val="22"/>
          <w:szCs w:val="22"/>
        </w:rPr>
        <w:t>.</w:t>
      </w:r>
    </w:p>
    <w:p w14:paraId="3C1395F4" w14:textId="77777777" w:rsidR="000F4A35" w:rsidRPr="00E617D5" w:rsidRDefault="000F4A35" w:rsidP="000E3E78">
      <w:pPr>
        <w:jc w:val="both"/>
        <w:rPr>
          <w:rFonts w:ascii="Arial" w:hAnsi="Arial" w:cs="Arial"/>
          <w:bCs/>
          <w:sz w:val="22"/>
          <w:szCs w:val="22"/>
        </w:rPr>
      </w:pPr>
    </w:p>
    <w:p w14:paraId="078D867C" w14:textId="77777777" w:rsidR="00E617D5" w:rsidRPr="00E617D5" w:rsidRDefault="000F4A35" w:rsidP="000E3E78">
      <w:pPr>
        <w:jc w:val="both"/>
        <w:rPr>
          <w:rFonts w:ascii="Arial" w:hAnsi="Arial" w:cs="Arial"/>
          <w:bCs/>
          <w:sz w:val="22"/>
          <w:szCs w:val="22"/>
        </w:rPr>
      </w:pPr>
      <w:bookmarkStart w:id="14" w:name="_Hlk230872546"/>
      <w:r w:rsidRPr="00E617D5">
        <w:rPr>
          <w:rFonts w:ascii="Arial" w:hAnsi="Arial" w:cs="Arial"/>
          <w:bCs/>
          <w:sz w:val="22"/>
          <w:szCs w:val="22"/>
          <w:u w:val="single"/>
        </w:rPr>
        <w:t>Župan</w:t>
      </w:r>
      <w:r w:rsidRPr="00E617D5">
        <w:rPr>
          <w:rFonts w:ascii="Arial" w:hAnsi="Arial" w:cs="Arial"/>
          <w:bCs/>
          <w:sz w:val="22"/>
          <w:szCs w:val="22"/>
        </w:rPr>
        <w:t xml:space="preserve"> </w:t>
      </w:r>
      <w:r w:rsidR="00E617D5" w:rsidRPr="00E617D5">
        <w:rPr>
          <w:rFonts w:ascii="Arial" w:hAnsi="Arial" w:cs="Arial"/>
          <w:bCs/>
          <w:sz w:val="22"/>
          <w:szCs w:val="22"/>
        </w:rPr>
        <w:t xml:space="preserve">pove, da je </w:t>
      </w:r>
      <w:r w:rsidRPr="00E617D5">
        <w:rPr>
          <w:rFonts w:ascii="Arial" w:hAnsi="Arial" w:cs="Arial"/>
          <w:bCs/>
          <w:sz w:val="22"/>
          <w:szCs w:val="22"/>
        </w:rPr>
        <w:t xml:space="preserve">intervencija bila. Šoferji so si kurili med prikolicami, zato je prišlo do alarma. Za selitev ne ve, lahko pa povpraša. </w:t>
      </w:r>
    </w:p>
    <w:bookmarkEnd w:id="14"/>
    <w:p w14:paraId="1C3E4A39" w14:textId="5020325A" w:rsidR="000F4A35" w:rsidRDefault="00E617D5" w:rsidP="000E3E78">
      <w:pPr>
        <w:jc w:val="both"/>
        <w:rPr>
          <w:rFonts w:ascii="Arial" w:hAnsi="Arial" w:cs="Arial"/>
          <w:bCs/>
          <w:sz w:val="22"/>
          <w:szCs w:val="22"/>
        </w:rPr>
      </w:pPr>
      <w:r w:rsidRPr="00E617D5">
        <w:rPr>
          <w:rFonts w:ascii="Arial" w:hAnsi="Arial" w:cs="Arial"/>
          <w:bCs/>
          <w:sz w:val="22"/>
          <w:szCs w:val="22"/>
        </w:rPr>
        <w:t>Glede organizacije</w:t>
      </w:r>
      <w:r w:rsidR="000F4A35" w:rsidRPr="00E617D5">
        <w:rPr>
          <w:rFonts w:ascii="Arial" w:hAnsi="Arial" w:cs="Arial"/>
          <w:bCs/>
          <w:sz w:val="22"/>
          <w:szCs w:val="22"/>
        </w:rPr>
        <w:t xml:space="preserve"> prired</w:t>
      </w:r>
      <w:r w:rsidRPr="00E617D5">
        <w:rPr>
          <w:rFonts w:ascii="Arial" w:hAnsi="Arial" w:cs="Arial"/>
          <w:bCs/>
          <w:sz w:val="22"/>
          <w:szCs w:val="22"/>
        </w:rPr>
        <w:t>ite je že</w:t>
      </w:r>
      <w:r w:rsidR="000F4A35" w:rsidRPr="00E617D5">
        <w:rPr>
          <w:rFonts w:ascii="Arial" w:hAnsi="Arial" w:cs="Arial"/>
          <w:bCs/>
          <w:sz w:val="22"/>
          <w:szCs w:val="22"/>
        </w:rPr>
        <w:t xml:space="preserve"> </w:t>
      </w:r>
      <w:r w:rsidRPr="00E617D5">
        <w:rPr>
          <w:rFonts w:ascii="Arial" w:hAnsi="Arial" w:cs="Arial"/>
          <w:bCs/>
          <w:sz w:val="22"/>
          <w:szCs w:val="22"/>
        </w:rPr>
        <w:t>v povezavi</w:t>
      </w:r>
      <w:r w:rsidR="000F4A35" w:rsidRPr="00E617D5">
        <w:rPr>
          <w:rFonts w:ascii="Arial" w:hAnsi="Arial" w:cs="Arial"/>
          <w:bCs/>
          <w:sz w:val="22"/>
          <w:szCs w:val="22"/>
        </w:rPr>
        <w:t xml:space="preserve"> z društvi</w:t>
      </w:r>
      <w:r w:rsidRPr="00E617D5">
        <w:rPr>
          <w:rFonts w:ascii="Arial" w:hAnsi="Arial" w:cs="Arial"/>
          <w:bCs/>
          <w:sz w:val="22"/>
          <w:szCs w:val="22"/>
        </w:rPr>
        <w:t>,</w:t>
      </w:r>
      <w:r w:rsidR="000F4A35" w:rsidRPr="00E617D5">
        <w:rPr>
          <w:rFonts w:ascii="Arial" w:hAnsi="Arial" w:cs="Arial"/>
          <w:bCs/>
          <w:sz w:val="22"/>
          <w:szCs w:val="22"/>
        </w:rPr>
        <w:t xml:space="preserve"> 25 medovitih dreves</w:t>
      </w:r>
      <w:r w:rsidRPr="00E617D5">
        <w:rPr>
          <w:rFonts w:ascii="Arial" w:hAnsi="Arial" w:cs="Arial"/>
          <w:bCs/>
          <w:sz w:val="22"/>
          <w:szCs w:val="22"/>
        </w:rPr>
        <w:t xml:space="preserve"> pa smo že </w:t>
      </w:r>
      <w:r>
        <w:rPr>
          <w:rFonts w:ascii="Arial" w:hAnsi="Arial" w:cs="Arial"/>
          <w:bCs/>
          <w:sz w:val="22"/>
          <w:szCs w:val="22"/>
        </w:rPr>
        <w:t xml:space="preserve">brezplačno </w:t>
      </w:r>
      <w:r w:rsidRPr="00E617D5">
        <w:rPr>
          <w:rFonts w:ascii="Arial" w:hAnsi="Arial" w:cs="Arial"/>
          <w:bCs/>
          <w:sz w:val="22"/>
          <w:szCs w:val="22"/>
        </w:rPr>
        <w:t>prejeli</w:t>
      </w:r>
      <w:r w:rsidR="000F4A35" w:rsidRPr="00E617D5">
        <w:rPr>
          <w:rFonts w:ascii="Arial" w:hAnsi="Arial" w:cs="Arial"/>
          <w:bCs/>
          <w:sz w:val="22"/>
          <w:szCs w:val="22"/>
        </w:rPr>
        <w:t xml:space="preserve"> </w:t>
      </w:r>
      <w:r>
        <w:rPr>
          <w:rFonts w:ascii="Arial" w:hAnsi="Arial" w:cs="Arial"/>
          <w:bCs/>
          <w:sz w:val="22"/>
          <w:szCs w:val="22"/>
        </w:rPr>
        <w:t xml:space="preserve">od Čebelarske zveze </w:t>
      </w:r>
      <w:r w:rsidR="000F4A35" w:rsidRPr="00E617D5">
        <w:rPr>
          <w:rFonts w:ascii="Arial" w:hAnsi="Arial" w:cs="Arial"/>
          <w:bCs/>
          <w:sz w:val="22"/>
          <w:szCs w:val="22"/>
        </w:rPr>
        <w:t xml:space="preserve">preko projekta in </w:t>
      </w:r>
      <w:r w:rsidRPr="00E617D5">
        <w:rPr>
          <w:rFonts w:ascii="Arial" w:hAnsi="Arial" w:cs="Arial"/>
          <w:bCs/>
          <w:sz w:val="22"/>
          <w:szCs w:val="22"/>
        </w:rPr>
        <w:t>se jih lahko posadi.</w:t>
      </w:r>
    </w:p>
    <w:p w14:paraId="5C792D78" w14:textId="77777777" w:rsidR="00E617D5" w:rsidRDefault="00E617D5" w:rsidP="000E3E78">
      <w:pPr>
        <w:jc w:val="both"/>
        <w:rPr>
          <w:rFonts w:ascii="Arial" w:hAnsi="Arial" w:cs="Arial"/>
          <w:bCs/>
          <w:sz w:val="22"/>
          <w:szCs w:val="22"/>
        </w:rPr>
      </w:pPr>
    </w:p>
    <w:p w14:paraId="2FFE0AF6" w14:textId="33C31E26" w:rsidR="00E617D5" w:rsidRPr="00E617D5" w:rsidRDefault="00E617D5" w:rsidP="000E3E78">
      <w:pPr>
        <w:jc w:val="both"/>
        <w:rPr>
          <w:rFonts w:ascii="Arial" w:hAnsi="Arial" w:cs="Arial"/>
          <w:bCs/>
          <w:sz w:val="22"/>
          <w:szCs w:val="22"/>
        </w:rPr>
      </w:pPr>
      <w:r>
        <w:rPr>
          <w:rFonts w:ascii="Arial" w:hAnsi="Arial" w:cs="Arial"/>
          <w:bCs/>
          <w:sz w:val="22"/>
          <w:szCs w:val="22"/>
        </w:rPr>
        <w:t>Besedo preda Alešu Furlanu.</w:t>
      </w:r>
    </w:p>
    <w:p w14:paraId="6673E0AB" w14:textId="77777777" w:rsidR="000F4A35" w:rsidRDefault="000F4A35" w:rsidP="000E3E78">
      <w:pPr>
        <w:jc w:val="both"/>
        <w:rPr>
          <w:rFonts w:ascii="Arial" w:hAnsi="Arial" w:cs="Arial"/>
          <w:bCs/>
          <w:color w:val="EE0000"/>
          <w:sz w:val="22"/>
          <w:szCs w:val="22"/>
        </w:rPr>
      </w:pPr>
    </w:p>
    <w:p w14:paraId="4E22E585" w14:textId="00A4A2B4" w:rsidR="000F4A35" w:rsidRPr="00E617D5" w:rsidRDefault="000F4A35" w:rsidP="000E3E78">
      <w:pPr>
        <w:jc w:val="both"/>
        <w:rPr>
          <w:rFonts w:ascii="Arial" w:hAnsi="Arial" w:cs="Arial"/>
          <w:bCs/>
          <w:sz w:val="22"/>
          <w:szCs w:val="22"/>
        </w:rPr>
      </w:pPr>
      <w:r w:rsidRPr="00E617D5">
        <w:rPr>
          <w:rFonts w:ascii="Arial" w:hAnsi="Arial" w:cs="Arial"/>
          <w:bCs/>
          <w:sz w:val="22"/>
          <w:szCs w:val="22"/>
          <w:u w:val="single"/>
        </w:rPr>
        <w:t>Aleš Furlan</w:t>
      </w:r>
      <w:r w:rsidRPr="00E617D5">
        <w:rPr>
          <w:rFonts w:ascii="Arial" w:hAnsi="Arial" w:cs="Arial"/>
          <w:bCs/>
          <w:sz w:val="22"/>
          <w:szCs w:val="22"/>
        </w:rPr>
        <w:t xml:space="preserve"> </w:t>
      </w:r>
      <w:r w:rsidR="00E617D5" w:rsidRPr="00E617D5">
        <w:rPr>
          <w:rFonts w:ascii="Arial" w:hAnsi="Arial" w:cs="Arial"/>
          <w:bCs/>
          <w:sz w:val="22"/>
          <w:szCs w:val="22"/>
        </w:rPr>
        <w:t xml:space="preserve">pove, da je </w:t>
      </w:r>
      <w:r w:rsidRPr="00E617D5">
        <w:rPr>
          <w:rFonts w:ascii="Arial" w:hAnsi="Arial" w:cs="Arial"/>
          <w:bCs/>
          <w:sz w:val="22"/>
          <w:szCs w:val="22"/>
        </w:rPr>
        <w:t xml:space="preserve">na tržnici </w:t>
      </w:r>
      <w:proofErr w:type="spellStart"/>
      <w:r w:rsidRPr="00E617D5">
        <w:rPr>
          <w:rFonts w:ascii="Arial" w:hAnsi="Arial" w:cs="Arial"/>
          <w:bCs/>
          <w:sz w:val="22"/>
          <w:szCs w:val="22"/>
        </w:rPr>
        <w:t>Vogrinka</w:t>
      </w:r>
      <w:proofErr w:type="spellEnd"/>
      <w:r w:rsidRPr="00E617D5">
        <w:rPr>
          <w:rFonts w:ascii="Arial" w:hAnsi="Arial" w:cs="Arial"/>
          <w:bCs/>
          <w:sz w:val="22"/>
          <w:szCs w:val="22"/>
        </w:rPr>
        <w:t xml:space="preserve"> </w:t>
      </w:r>
      <w:r w:rsidR="00E617D5" w:rsidRPr="00E617D5">
        <w:rPr>
          <w:rFonts w:ascii="Arial" w:hAnsi="Arial" w:cs="Arial"/>
          <w:bCs/>
          <w:sz w:val="22"/>
          <w:szCs w:val="22"/>
        </w:rPr>
        <w:t xml:space="preserve">več časa </w:t>
      </w:r>
      <w:r w:rsidRPr="00E617D5">
        <w:rPr>
          <w:rFonts w:ascii="Arial" w:hAnsi="Arial" w:cs="Arial"/>
          <w:bCs/>
          <w:sz w:val="22"/>
          <w:szCs w:val="22"/>
        </w:rPr>
        <w:t>parkiran audi brez tablic.</w:t>
      </w:r>
    </w:p>
    <w:p w14:paraId="4DD94043" w14:textId="77777777" w:rsidR="000F4A35" w:rsidRPr="00E617D5" w:rsidRDefault="000F4A35" w:rsidP="000E3E78">
      <w:pPr>
        <w:jc w:val="both"/>
        <w:rPr>
          <w:rFonts w:ascii="Arial" w:hAnsi="Arial" w:cs="Arial"/>
          <w:bCs/>
          <w:sz w:val="22"/>
          <w:szCs w:val="22"/>
        </w:rPr>
      </w:pPr>
    </w:p>
    <w:p w14:paraId="1DFB5445" w14:textId="2877DC30" w:rsidR="000F4A35" w:rsidRPr="00E617D5" w:rsidRDefault="000F4A35" w:rsidP="000E3E78">
      <w:pPr>
        <w:jc w:val="both"/>
        <w:rPr>
          <w:rFonts w:ascii="Arial" w:hAnsi="Arial" w:cs="Arial"/>
          <w:bCs/>
          <w:sz w:val="22"/>
          <w:szCs w:val="22"/>
        </w:rPr>
      </w:pPr>
      <w:r w:rsidRPr="00E617D5">
        <w:rPr>
          <w:rFonts w:ascii="Arial" w:hAnsi="Arial" w:cs="Arial"/>
          <w:bCs/>
          <w:sz w:val="22"/>
          <w:szCs w:val="22"/>
          <w:u w:val="single"/>
        </w:rPr>
        <w:t>Župan</w:t>
      </w:r>
      <w:r w:rsidRPr="00E617D5">
        <w:rPr>
          <w:rFonts w:ascii="Arial" w:hAnsi="Arial" w:cs="Arial"/>
          <w:bCs/>
          <w:sz w:val="22"/>
          <w:szCs w:val="22"/>
        </w:rPr>
        <w:t xml:space="preserve"> </w:t>
      </w:r>
      <w:r w:rsidR="00E617D5" w:rsidRPr="00E617D5">
        <w:rPr>
          <w:rFonts w:ascii="Arial" w:hAnsi="Arial" w:cs="Arial"/>
          <w:bCs/>
          <w:sz w:val="22"/>
          <w:szCs w:val="22"/>
        </w:rPr>
        <w:t xml:space="preserve">pove, da je </w:t>
      </w:r>
      <w:r w:rsidRPr="00E617D5">
        <w:rPr>
          <w:rFonts w:ascii="Arial" w:hAnsi="Arial" w:cs="Arial"/>
          <w:bCs/>
          <w:sz w:val="22"/>
          <w:szCs w:val="22"/>
        </w:rPr>
        <w:t>prostor</w:t>
      </w:r>
      <w:r w:rsidR="00E617D5" w:rsidRPr="00E617D5">
        <w:rPr>
          <w:rFonts w:ascii="Arial" w:hAnsi="Arial" w:cs="Arial"/>
          <w:bCs/>
          <w:sz w:val="22"/>
          <w:szCs w:val="22"/>
        </w:rPr>
        <w:t xml:space="preserve">, kjer je avto parkiran, </w:t>
      </w:r>
      <w:r w:rsidRPr="00E617D5">
        <w:rPr>
          <w:rFonts w:ascii="Arial" w:hAnsi="Arial" w:cs="Arial"/>
          <w:bCs/>
          <w:sz w:val="22"/>
          <w:szCs w:val="22"/>
        </w:rPr>
        <w:t xml:space="preserve">v lasti Darsa, zato </w:t>
      </w:r>
      <w:r w:rsidR="00E617D5" w:rsidRPr="00E617D5">
        <w:rPr>
          <w:rFonts w:ascii="Arial" w:hAnsi="Arial" w:cs="Arial"/>
          <w:bCs/>
          <w:sz w:val="22"/>
          <w:szCs w:val="22"/>
        </w:rPr>
        <w:t>je bil</w:t>
      </w:r>
      <w:r w:rsidR="005D1523">
        <w:rPr>
          <w:rFonts w:ascii="Arial" w:hAnsi="Arial" w:cs="Arial"/>
          <w:bCs/>
          <w:sz w:val="22"/>
          <w:szCs w:val="22"/>
        </w:rPr>
        <w:t>a ta zadeva</w:t>
      </w:r>
      <w:r w:rsidR="00E617D5" w:rsidRPr="00E617D5">
        <w:rPr>
          <w:rFonts w:ascii="Arial" w:hAnsi="Arial" w:cs="Arial"/>
          <w:bCs/>
          <w:sz w:val="22"/>
          <w:szCs w:val="22"/>
        </w:rPr>
        <w:t xml:space="preserve"> predan</w:t>
      </w:r>
      <w:r w:rsidR="005D1523">
        <w:rPr>
          <w:rFonts w:ascii="Arial" w:hAnsi="Arial" w:cs="Arial"/>
          <w:bCs/>
          <w:sz w:val="22"/>
          <w:szCs w:val="22"/>
        </w:rPr>
        <w:t>a</w:t>
      </w:r>
      <w:r w:rsidRPr="00E617D5">
        <w:rPr>
          <w:rFonts w:ascii="Arial" w:hAnsi="Arial" w:cs="Arial"/>
          <w:bCs/>
          <w:sz w:val="22"/>
          <w:szCs w:val="22"/>
        </w:rPr>
        <w:t xml:space="preserve"> inšpektoratu.</w:t>
      </w:r>
    </w:p>
    <w:p w14:paraId="48782D2E" w14:textId="77777777" w:rsidR="00146A30" w:rsidRDefault="00146A30" w:rsidP="000E3E78">
      <w:pPr>
        <w:jc w:val="both"/>
        <w:rPr>
          <w:rFonts w:ascii="Arial" w:hAnsi="Arial" w:cs="Arial"/>
          <w:bCs/>
          <w:sz w:val="22"/>
          <w:szCs w:val="22"/>
          <w:u w:val="single"/>
        </w:rPr>
      </w:pPr>
    </w:p>
    <w:p w14:paraId="30A8CCFF" w14:textId="0649636E" w:rsidR="005D1523" w:rsidRPr="002F6BA7" w:rsidRDefault="000F4A35" w:rsidP="000E3E78">
      <w:pPr>
        <w:jc w:val="both"/>
        <w:rPr>
          <w:rFonts w:ascii="Arial" w:hAnsi="Arial" w:cs="Arial"/>
          <w:bCs/>
          <w:sz w:val="22"/>
          <w:szCs w:val="22"/>
        </w:rPr>
      </w:pPr>
      <w:r w:rsidRPr="002F6BA7">
        <w:rPr>
          <w:rFonts w:ascii="Arial" w:hAnsi="Arial" w:cs="Arial"/>
          <w:bCs/>
          <w:sz w:val="22"/>
          <w:szCs w:val="22"/>
          <w:u w:val="single"/>
        </w:rPr>
        <w:t>Aleš Furlan</w:t>
      </w:r>
      <w:r w:rsidRPr="002F6BA7">
        <w:rPr>
          <w:rFonts w:ascii="Arial" w:hAnsi="Arial" w:cs="Arial"/>
          <w:bCs/>
          <w:sz w:val="22"/>
          <w:szCs w:val="22"/>
        </w:rPr>
        <w:t xml:space="preserve"> </w:t>
      </w:r>
      <w:r w:rsidR="00E617D5" w:rsidRPr="002F6BA7">
        <w:rPr>
          <w:rFonts w:ascii="Arial" w:hAnsi="Arial" w:cs="Arial"/>
          <w:bCs/>
          <w:sz w:val="22"/>
          <w:szCs w:val="22"/>
        </w:rPr>
        <w:t xml:space="preserve">vpraša kdaj se bo </w:t>
      </w:r>
      <w:r w:rsidR="005D1523" w:rsidRPr="002F6BA7">
        <w:rPr>
          <w:rFonts w:ascii="Arial" w:hAnsi="Arial" w:cs="Arial"/>
          <w:bCs/>
          <w:sz w:val="22"/>
          <w:szCs w:val="22"/>
        </w:rPr>
        <w:t xml:space="preserve">čistilo potok </w:t>
      </w:r>
      <w:proofErr w:type="spellStart"/>
      <w:r w:rsidR="005D1523" w:rsidRPr="002F6BA7">
        <w:rPr>
          <w:rFonts w:ascii="Arial" w:hAnsi="Arial" w:cs="Arial"/>
          <w:bCs/>
          <w:sz w:val="22"/>
          <w:szCs w:val="22"/>
        </w:rPr>
        <w:t>Lamovšček</w:t>
      </w:r>
      <w:proofErr w:type="spellEnd"/>
      <w:r w:rsidR="005D1523" w:rsidRPr="002F6BA7">
        <w:rPr>
          <w:rFonts w:ascii="Arial" w:hAnsi="Arial" w:cs="Arial"/>
          <w:bCs/>
          <w:sz w:val="22"/>
          <w:szCs w:val="22"/>
        </w:rPr>
        <w:t xml:space="preserve"> oziroma, če je predvideno čiščenje vodotokov.</w:t>
      </w:r>
    </w:p>
    <w:p w14:paraId="158F7442" w14:textId="77777777" w:rsidR="005D1523" w:rsidRPr="002F6BA7" w:rsidRDefault="005D1523" w:rsidP="000E3E78">
      <w:pPr>
        <w:jc w:val="both"/>
        <w:rPr>
          <w:rFonts w:ascii="Arial" w:hAnsi="Arial" w:cs="Arial"/>
          <w:bCs/>
          <w:sz w:val="22"/>
          <w:szCs w:val="22"/>
        </w:rPr>
      </w:pPr>
    </w:p>
    <w:p w14:paraId="118B42AE" w14:textId="7B459708" w:rsidR="005D1523" w:rsidRDefault="005D1523" w:rsidP="000E3E78">
      <w:pPr>
        <w:jc w:val="both"/>
        <w:rPr>
          <w:rFonts w:ascii="Arial" w:hAnsi="Arial" w:cs="Arial"/>
          <w:bCs/>
          <w:sz w:val="22"/>
          <w:szCs w:val="22"/>
        </w:rPr>
      </w:pPr>
      <w:r w:rsidRPr="002F6BA7">
        <w:rPr>
          <w:rFonts w:ascii="Arial" w:hAnsi="Arial" w:cs="Arial"/>
          <w:bCs/>
          <w:sz w:val="22"/>
          <w:szCs w:val="22"/>
          <w:u w:val="single"/>
        </w:rPr>
        <w:t>Župan</w:t>
      </w:r>
      <w:r w:rsidRPr="002F6BA7">
        <w:rPr>
          <w:rFonts w:ascii="Arial" w:hAnsi="Arial" w:cs="Arial"/>
          <w:bCs/>
          <w:sz w:val="22"/>
          <w:szCs w:val="22"/>
        </w:rPr>
        <w:t xml:space="preserve"> pove, da se</w:t>
      </w:r>
      <w:r w:rsidR="002F6BA7" w:rsidRPr="002F6BA7">
        <w:rPr>
          <w:rFonts w:ascii="Arial" w:hAnsi="Arial" w:cs="Arial"/>
          <w:bCs/>
          <w:sz w:val="22"/>
          <w:szCs w:val="22"/>
        </w:rPr>
        <w:t xml:space="preserve"> od Direkcije za vode</w:t>
      </w:r>
      <w:r w:rsidRPr="002F6BA7">
        <w:rPr>
          <w:rFonts w:ascii="Arial" w:hAnsi="Arial" w:cs="Arial"/>
          <w:bCs/>
          <w:sz w:val="22"/>
          <w:szCs w:val="22"/>
        </w:rPr>
        <w:t xml:space="preserve"> čaka</w:t>
      </w:r>
      <w:r w:rsidR="002F6BA7" w:rsidRPr="002F6BA7">
        <w:rPr>
          <w:rFonts w:ascii="Arial" w:hAnsi="Arial" w:cs="Arial"/>
          <w:bCs/>
          <w:sz w:val="22"/>
          <w:szCs w:val="22"/>
        </w:rPr>
        <w:t xml:space="preserve"> še</w:t>
      </w:r>
      <w:r w:rsidRPr="002F6BA7">
        <w:rPr>
          <w:rFonts w:ascii="Arial" w:hAnsi="Arial" w:cs="Arial"/>
          <w:bCs/>
          <w:sz w:val="22"/>
          <w:szCs w:val="22"/>
        </w:rPr>
        <w:t xml:space="preserve"> leti plan.</w:t>
      </w:r>
    </w:p>
    <w:p w14:paraId="081AE15D" w14:textId="77777777" w:rsidR="000F4A35" w:rsidRDefault="000F4A35" w:rsidP="000E3E78">
      <w:pPr>
        <w:jc w:val="both"/>
        <w:rPr>
          <w:rFonts w:ascii="Arial" w:hAnsi="Arial" w:cs="Arial"/>
          <w:bCs/>
          <w:color w:val="EE0000"/>
          <w:sz w:val="22"/>
          <w:szCs w:val="22"/>
        </w:rPr>
      </w:pPr>
    </w:p>
    <w:p w14:paraId="12FF8606" w14:textId="77777777" w:rsidR="000F4A35" w:rsidRDefault="000F4A35" w:rsidP="000E3E78">
      <w:pPr>
        <w:jc w:val="both"/>
        <w:rPr>
          <w:rFonts w:ascii="Arial" w:hAnsi="Arial" w:cs="Arial"/>
          <w:bCs/>
          <w:color w:val="EE0000"/>
          <w:sz w:val="22"/>
          <w:szCs w:val="22"/>
        </w:rPr>
      </w:pPr>
    </w:p>
    <w:p w14:paraId="1B147672" w14:textId="2ADE1727" w:rsidR="000F4A35" w:rsidRPr="00030C5E" w:rsidRDefault="000F4A35" w:rsidP="000E3E78">
      <w:pPr>
        <w:jc w:val="both"/>
        <w:rPr>
          <w:rFonts w:ascii="Arial" w:hAnsi="Arial" w:cs="Arial"/>
          <w:bCs/>
          <w:sz w:val="22"/>
          <w:szCs w:val="22"/>
        </w:rPr>
      </w:pPr>
      <w:r w:rsidRPr="00030C5E">
        <w:rPr>
          <w:rFonts w:ascii="Arial" w:hAnsi="Arial" w:cs="Arial"/>
          <w:bCs/>
          <w:sz w:val="22"/>
          <w:szCs w:val="22"/>
          <w:u w:val="single"/>
        </w:rPr>
        <w:lastRenderedPageBreak/>
        <w:t>Aleš Furlan</w:t>
      </w:r>
      <w:r w:rsidRPr="00030C5E">
        <w:rPr>
          <w:rFonts w:ascii="Arial" w:hAnsi="Arial" w:cs="Arial"/>
          <w:bCs/>
          <w:sz w:val="22"/>
          <w:szCs w:val="22"/>
        </w:rPr>
        <w:t xml:space="preserve"> </w:t>
      </w:r>
      <w:r w:rsidR="00030C5E" w:rsidRPr="00030C5E">
        <w:rPr>
          <w:rFonts w:ascii="Arial" w:hAnsi="Arial" w:cs="Arial"/>
          <w:bCs/>
          <w:sz w:val="22"/>
          <w:szCs w:val="22"/>
        </w:rPr>
        <w:t xml:space="preserve">glede predvidenega </w:t>
      </w:r>
      <w:r w:rsidRPr="00030C5E">
        <w:rPr>
          <w:rFonts w:ascii="Arial" w:hAnsi="Arial" w:cs="Arial"/>
          <w:bCs/>
          <w:sz w:val="22"/>
          <w:szCs w:val="22"/>
        </w:rPr>
        <w:t>odkup</w:t>
      </w:r>
      <w:r w:rsidR="00030C5E" w:rsidRPr="00030C5E">
        <w:rPr>
          <w:rFonts w:ascii="Arial" w:hAnsi="Arial" w:cs="Arial"/>
          <w:bCs/>
          <w:sz w:val="22"/>
          <w:szCs w:val="22"/>
        </w:rPr>
        <w:t>a</w:t>
      </w:r>
      <w:r w:rsidRPr="00030C5E">
        <w:rPr>
          <w:rFonts w:ascii="Arial" w:hAnsi="Arial" w:cs="Arial"/>
          <w:bCs/>
          <w:sz w:val="22"/>
          <w:szCs w:val="22"/>
        </w:rPr>
        <w:t xml:space="preserve"> parcele št. 645/11</w:t>
      </w:r>
      <w:r w:rsidR="00030C5E" w:rsidRPr="00030C5E">
        <w:rPr>
          <w:rFonts w:ascii="Arial" w:hAnsi="Arial" w:cs="Arial"/>
          <w:bCs/>
          <w:sz w:val="22"/>
          <w:szCs w:val="22"/>
        </w:rPr>
        <w:t xml:space="preserve"> pove, da lastnik</w:t>
      </w:r>
      <w:r w:rsidRPr="00030C5E">
        <w:rPr>
          <w:rFonts w:ascii="Arial" w:hAnsi="Arial" w:cs="Arial"/>
          <w:bCs/>
          <w:sz w:val="22"/>
          <w:szCs w:val="22"/>
        </w:rPr>
        <w:t xml:space="preserve"> ne bo prodal</w:t>
      </w:r>
      <w:r w:rsidR="00030C5E" w:rsidRPr="00030C5E">
        <w:rPr>
          <w:rFonts w:ascii="Arial" w:hAnsi="Arial" w:cs="Arial"/>
          <w:bCs/>
          <w:sz w:val="22"/>
          <w:szCs w:val="22"/>
        </w:rPr>
        <w:t xml:space="preserve"> cele parcele</w:t>
      </w:r>
      <w:r w:rsidRPr="00030C5E">
        <w:rPr>
          <w:rFonts w:ascii="Arial" w:hAnsi="Arial" w:cs="Arial"/>
          <w:bCs/>
          <w:sz w:val="22"/>
          <w:szCs w:val="22"/>
        </w:rPr>
        <w:t>,</w:t>
      </w:r>
      <w:r w:rsidR="00030C5E" w:rsidRPr="00030C5E">
        <w:rPr>
          <w:rFonts w:ascii="Arial" w:hAnsi="Arial" w:cs="Arial"/>
          <w:bCs/>
          <w:sz w:val="22"/>
          <w:szCs w:val="22"/>
        </w:rPr>
        <w:t xml:space="preserve"> ampak je pripravljen prodati del</w:t>
      </w:r>
      <w:r w:rsidRPr="00030C5E">
        <w:rPr>
          <w:rFonts w:ascii="Arial" w:hAnsi="Arial" w:cs="Arial"/>
          <w:bCs/>
          <w:sz w:val="22"/>
          <w:szCs w:val="22"/>
        </w:rPr>
        <w:t xml:space="preserve"> za ureditev nadstrešnice in parkirnega prostora ob cesti. </w:t>
      </w:r>
      <w:r w:rsidR="00030C5E" w:rsidRPr="00030C5E">
        <w:rPr>
          <w:rFonts w:ascii="Arial" w:hAnsi="Arial" w:cs="Arial"/>
          <w:bCs/>
          <w:sz w:val="22"/>
          <w:szCs w:val="22"/>
        </w:rPr>
        <w:t>Vpraša, ali s</w:t>
      </w:r>
      <w:r w:rsidRPr="00030C5E">
        <w:rPr>
          <w:rFonts w:ascii="Arial" w:hAnsi="Arial" w:cs="Arial"/>
          <w:bCs/>
          <w:sz w:val="22"/>
          <w:szCs w:val="22"/>
        </w:rPr>
        <w:t>e je občina kaj povezala z lastnikom</w:t>
      </w:r>
      <w:r w:rsidR="00030C5E" w:rsidRPr="00030C5E">
        <w:rPr>
          <w:rFonts w:ascii="Arial" w:hAnsi="Arial" w:cs="Arial"/>
          <w:bCs/>
          <w:sz w:val="22"/>
          <w:szCs w:val="22"/>
        </w:rPr>
        <w:t xml:space="preserve"> glede odkupa,</w:t>
      </w:r>
      <w:r w:rsidRPr="00030C5E">
        <w:rPr>
          <w:rFonts w:ascii="Arial" w:hAnsi="Arial" w:cs="Arial"/>
          <w:bCs/>
          <w:sz w:val="22"/>
          <w:szCs w:val="22"/>
        </w:rPr>
        <w:t xml:space="preserve"> ali je </w:t>
      </w:r>
      <w:r w:rsidR="00030C5E" w:rsidRPr="00030C5E">
        <w:rPr>
          <w:rFonts w:ascii="Arial" w:hAnsi="Arial" w:cs="Arial"/>
          <w:bCs/>
          <w:sz w:val="22"/>
          <w:szCs w:val="22"/>
        </w:rPr>
        <w:t xml:space="preserve">ostalo </w:t>
      </w:r>
      <w:r w:rsidRPr="00030C5E">
        <w:rPr>
          <w:rFonts w:ascii="Arial" w:hAnsi="Arial" w:cs="Arial"/>
          <w:bCs/>
          <w:sz w:val="22"/>
          <w:szCs w:val="22"/>
        </w:rPr>
        <w:t xml:space="preserve">le </w:t>
      </w:r>
      <w:r w:rsidR="00030C5E" w:rsidRPr="00030C5E">
        <w:rPr>
          <w:rFonts w:ascii="Arial" w:hAnsi="Arial" w:cs="Arial"/>
          <w:bCs/>
          <w:sz w:val="22"/>
          <w:szCs w:val="22"/>
        </w:rPr>
        <w:t xml:space="preserve">pri </w:t>
      </w:r>
      <w:r w:rsidRPr="00030C5E">
        <w:rPr>
          <w:rFonts w:ascii="Arial" w:hAnsi="Arial" w:cs="Arial"/>
          <w:bCs/>
          <w:sz w:val="22"/>
          <w:szCs w:val="22"/>
        </w:rPr>
        <w:t>predlog</w:t>
      </w:r>
      <w:r w:rsidR="00030C5E" w:rsidRPr="00030C5E">
        <w:rPr>
          <w:rFonts w:ascii="Arial" w:hAnsi="Arial" w:cs="Arial"/>
          <w:bCs/>
          <w:sz w:val="22"/>
          <w:szCs w:val="22"/>
        </w:rPr>
        <w:t>u</w:t>
      </w:r>
      <w:r w:rsidRPr="00030C5E">
        <w:rPr>
          <w:rFonts w:ascii="Arial" w:hAnsi="Arial" w:cs="Arial"/>
          <w:bCs/>
          <w:sz w:val="22"/>
          <w:szCs w:val="22"/>
        </w:rPr>
        <w:t xml:space="preserve">. </w:t>
      </w:r>
    </w:p>
    <w:p w14:paraId="5B5D12AC" w14:textId="77777777" w:rsidR="000F4A35" w:rsidRPr="00030C5E" w:rsidRDefault="000F4A35" w:rsidP="000E3E78">
      <w:pPr>
        <w:jc w:val="both"/>
        <w:rPr>
          <w:rFonts w:ascii="Arial" w:hAnsi="Arial" w:cs="Arial"/>
          <w:bCs/>
          <w:sz w:val="22"/>
          <w:szCs w:val="22"/>
        </w:rPr>
      </w:pPr>
    </w:p>
    <w:p w14:paraId="18CD8F52" w14:textId="3C9DFDF0" w:rsidR="000F4A35" w:rsidRPr="00030C5E" w:rsidRDefault="000F4A35" w:rsidP="000E3E78">
      <w:pPr>
        <w:jc w:val="both"/>
        <w:rPr>
          <w:rFonts w:ascii="Arial" w:hAnsi="Arial" w:cs="Arial"/>
          <w:bCs/>
          <w:sz w:val="22"/>
          <w:szCs w:val="22"/>
        </w:rPr>
      </w:pPr>
      <w:r w:rsidRPr="00030C5E">
        <w:rPr>
          <w:rFonts w:ascii="Arial" w:hAnsi="Arial" w:cs="Arial"/>
          <w:bCs/>
          <w:sz w:val="22"/>
          <w:szCs w:val="22"/>
          <w:u w:val="single"/>
        </w:rPr>
        <w:t>Župan</w:t>
      </w:r>
      <w:r w:rsidRPr="00030C5E">
        <w:rPr>
          <w:rFonts w:ascii="Arial" w:hAnsi="Arial" w:cs="Arial"/>
          <w:bCs/>
          <w:sz w:val="22"/>
          <w:szCs w:val="22"/>
        </w:rPr>
        <w:t xml:space="preserve"> pove, </w:t>
      </w:r>
      <w:r w:rsidR="00030C5E" w:rsidRPr="00030C5E">
        <w:rPr>
          <w:rFonts w:ascii="Arial" w:hAnsi="Arial" w:cs="Arial"/>
          <w:bCs/>
          <w:sz w:val="22"/>
          <w:szCs w:val="22"/>
        </w:rPr>
        <w:t>da so la</w:t>
      </w:r>
      <w:r w:rsidR="0050797E">
        <w:rPr>
          <w:rFonts w:ascii="Arial" w:hAnsi="Arial" w:cs="Arial"/>
          <w:bCs/>
          <w:sz w:val="22"/>
          <w:szCs w:val="22"/>
        </w:rPr>
        <w:t>s</w:t>
      </w:r>
      <w:r w:rsidR="00030C5E" w:rsidRPr="00030C5E">
        <w:rPr>
          <w:rFonts w:ascii="Arial" w:hAnsi="Arial" w:cs="Arial"/>
          <w:bCs/>
          <w:sz w:val="22"/>
          <w:szCs w:val="22"/>
        </w:rPr>
        <w:t xml:space="preserve">tniki parcele iz Švice in </w:t>
      </w:r>
      <w:r w:rsidR="00187149" w:rsidRPr="00030C5E">
        <w:rPr>
          <w:rFonts w:ascii="Arial" w:hAnsi="Arial" w:cs="Arial"/>
          <w:bCs/>
          <w:sz w:val="22"/>
          <w:szCs w:val="22"/>
        </w:rPr>
        <w:t xml:space="preserve">se bo </w:t>
      </w:r>
      <w:r w:rsidR="00030C5E" w:rsidRPr="00030C5E">
        <w:rPr>
          <w:rFonts w:ascii="Arial" w:hAnsi="Arial" w:cs="Arial"/>
          <w:bCs/>
          <w:sz w:val="22"/>
          <w:szCs w:val="22"/>
        </w:rPr>
        <w:t xml:space="preserve">zadevo </w:t>
      </w:r>
      <w:r w:rsidR="00187149" w:rsidRPr="00030C5E">
        <w:rPr>
          <w:rFonts w:ascii="Arial" w:hAnsi="Arial" w:cs="Arial"/>
          <w:bCs/>
          <w:sz w:val="22"/>
          <w:szCs w:val="22"/>
        </w:rPr>
        <w:t xml:space="preserve">sedaj </w:t>
      </w:r>
      <w:r w:rsidRPr="00030C5E">
        <w:rPr>
          <w:rFonts w:ascii="Arial" w:hAnsi="Arial" w:cs="Arial"/>
          <w:bCs/>
          <w:sz w:val="22"/>
          <w:szCs w:val="22"/>
        </w:rPr>
        <w:t>začel</w:t>
      </w:r>
      <w:r w:rsidR="00030C5E" w:rsidRPr="00030C5E">
        <w:rPr>
          <w:rFonts w:ascii="Arial" w:hAnsi="Arial" w:cs="Arial"/>
          <w:bCs/>
          <w:sz w:val="22"/>
          <w:szCs w:val="22"/>
        </w:rPr>
        <w:t>o</w:t>
      </w:r>
      <w:r w:rsidRPr="00030C5E">
        <w:rPr>
          <w:rFonts w:ascii="Arial" w:hAnsi="Arial" w:cs="Arial"/>
          <w:bCs/>
          <w:sz w:val="22"/>
          <w:szCs w:val="22"/>
        </w:rPr>
        <w:t xml:space="preserve"> reševati. </w:t>
      </w:r>
    </w:p>
    <w:p w14:paraId="5DB2C786" w14:textId="77777777" w:rsidR="000F4A35" w:rsidRPr="00030C5E" w:rsidRDefault="000F4A35" w:rsidP="000E3E78">
      <w:pPr>
        <w:jc w:val="both"/>
        <w:rPr>
          <w:rFonts w:ascii="Arial" w:hAnsi="Arial" w:cs="Arial"/>
          <w:bCs/>
          <w:sz w:val="22"/>
          <w:szCs w:val="22"/>
        </w:rPr>
      </w:pPr>
    </w:p>
    <w:p w14:paraId="6280604B" w14:textId="55C5C883" w:rsidR="000F4A35" w:rsidRPr="00030C5E" w:rsidRDefault="00030C5E" w:rsidP="000E3E78">
      <w:pPr>
        <w:jc w:val="both"/>
        <w:rPr>
          <w:rFonts w:ascii="Arial" w:hAnsi="Arial" w:cs="Arial"/>
          <w:bCs/>
          <w:sz w:val="22"/>
          <w:szCs w:val="22"/>
        </w:rPr>
      </w:pPr>
      <w:r w:rsidRPr="00030C5E">
        <w:rPr>
          <w:rFonts w:ascii="Arial" w:hAnsi="Arial" w:cs="Arial"/>
          <w:bCs/>
          <w:sz w:val="22"/>
          <w:szCs w:val="22"/>
        </w:rPr>
        <w:t xml:space="preserve">Ob </w:t>
      </w:r>
      <w:r w:rsidR="000F4A35" w:rsidRPr="00030C5E">
        <w:rPr>
          <w:rFonts w:ascii="Arial" w:hAnsi="Arial" w:cs="Arial"/>
          <w:bCs/>
          <w:sz w:val="22"/>
          <w:szCs w:val="22"/>
        </w:rPr>
        <w:t xml:space="preserve">20.00  </w:t>
      </w:r>
      <w:r w:rsidRPr="00030C5E">
        <w:rPr>
          <w:rFonts w:ascii="Arial" w:hAnsi="Arial" w:cs="Arial"/>
          <w:bCs/>
          <w:sz w:val="22"/>
          <w:szCs w:val="22"/>
        </w:rPr>
        <w:t>uri pozove svetnike, ali se seja konča ali se točka zaključi. Seja se nadaljuje.</w:t>
      </w:r>
    </w:p>
    <w:p w14:paraId="56D44AF1" w14:textId="77777777" w:rsidR="000F4A35" w:rsidRPr="00030C5E" w:rsidRDefault="000F4A35" w:rsidP="000E3E78">
      <w:pPr>
        <w:jc w:val="both"/>
        <w:rPr>
          <w:rFonts w:ascii="Arial" w:hAnsi="Arial" w:cs="Arial"/>
          <w:bCs/>
          <w:sz w:val="22"/>
          <w:szCs w:val="22"/>
        </w:rPr>
      </w:pPr>
    </w:p>
    <w:p w14:paraId="5F77D0A2" w14:textId="578F8415" w:rsidR="000F4A35" w:rsidRPr="00777169" w:rsidRDefault="000F4A35" w:rsidP="000E3E78">
      <w:pPr>
        <w:jc w:val="both"/>
        <w:rPr>
          <w:rFonts w:ascii="Arial" w:hAnsi="Arial" w:cs="Arial"/>
          <w:bCs/>
          <w:sz w:val="22"/>
          <w:szCs w:val="22"/>
        </w:rPr>
      </w:pPr>
      <w:r w:rsidRPr="00777169">
        <w:rPr>
          <w:rFonts w:ascii="Arial" w:hAnsi="Arial" w:cs="Arial"/>
          <w:bCs/>
          <w:sz w:val="22"/>
          <w:szCs w:val="22"/>
          <w:u w:val="single"/>
        </w:rPr>
        <w:t>Aleš Furlan</w:t>
      </w:r>
      <w:r w:rsidRPr="00777169">
        <w:rPr>
          <w:rFonts w:ascii="Arial" w:hAnsi="Arial" w:cs="Arial"/>
          <w:bCs/>
          <w:sz w:val="22"/>
          <w:szCs w:val="22"/>
        </w:rPr>
        <w:t xml:space="preserve"> </w:t>
      </w:r>
      <w:r w:rsidR="00030C5E" w:rsidRPr="00777169">
        <w:rPr>
          <w:rFonts w:ascii="Arial" w:hAnsi="Arial" w:cs="Arial"/>
          <w:bCs/>
          <w:sz w:val="22"/>
          <w:szCs w:val="22"/>
        </w:rPr>
        <w:t xml:space="preserve">pove, da </w:t>
      </w:r>
      <w:r w:rsidR="0050797E" w:rsidRPr="00777169">
        <w:rPr>
          <w:rFonts w:ascii="Arial" w:hAnsi="Arial" w:cs="Arial"/>
          <w:bCs/>
          <w:sz w:val="22"/>
          <w:szCs w:val="22"/>
        </w:rPr>
        <w:t xml:space="preserve">sta v seznamu prireditev </w:t>
      </w:r>
      <w:r w:rsidR="00030C5E" w:rsidRPr="00777169">
        <w:rPr>
          <w:rFonts w:ascii="Arial" w:hAnsi="Arial" w:cs="Arial"/>
          <w:bCs/>
          <w:sz w:val="22"/>
          <w:szCs w:val="22"/>
        </w:rPr>
        <w:t xml:space="preserve">krajevni praznik in dogodek na </w:t>
      </w:r>
      <w:proofErr w:type="spellStart"/>
      <w:r w:rsidR="00030C5E" w:rsidRPr="00777169">
        <w:rPr>
          <w:rFonts w:ascii="Arial" w:hAnsi="Arial" w:cs="Arial"/>
          <w:bCs/>
          <w:sz w:val="22"/>
          <w:szCs w:val="22"/>
        </w:rPr>
        <w:t>Lakenessu</w:t>
      </w:r>
      <w:proofErr w:type="spellEnd"/>
      <w:r w:rsidRPr="00777169">
        <w:rPr>
          <w:rFonts w:ascii="Arial" w:hAnsi="Arial" w:cs="Arial"/>
          <w:bCs/>
          <w:sz w:val="22"/>
          <w:szCs w:val="22"/>
        </w:rPr>
        <w:t xml:space="preserve"> </w:t>
      </w:r>
      <w:r w:rsidR="0050797E" w:rsidRPr="00777169">
        <w:rPr>
          <w:rFonts w:ascii="Arial" w:hAnsi="Arial" w:cs="Arial"/>
          <w:bCs/>
          <w:sz w:val="22"/>
          <w:szCs w:val="22"/>
        </w:rPr>
        <w:t xml:space="preserve">na isti dan, 13.6.2026. </w:t>
      </w:r>
    </w:p>
    <w:p w14:paraId="79C007E9" w14:textId="77777777" w:rsidR="000F4A35" w:rsidRPr="00777169" w:rsidRDefault="000F4A35" w:rsidP="000E3E78">
      <w:pPr>
        <w:jc w:val="both"/>
        <w:rPr>
          <w:rFonts w:ascii="Arial" w:hAnsi="Arial" w:cs="Arial"/>
          <w:bCs/>
          <w:sz w:val="22"/>
          <w:szCs w:val="22"/>
        </w:rPr>
      </w:pPr>
    </w:p>
    <w:p w14:paraId="2A9E817B" w14:textId="242972FB" w:rsidR="000F4A35" w:rsidRPr="00777169" w:rsidRDefault="000F4A35" w:rsidP="000E3E78">
      <w:pPr>
        <w:jc w:val="both"/>
        <w:rPr>
          <w:rFonts w:ascii="Arial" w:hAnsi="Arial" w:cs="Arial"/>
          <w:bCs/>
          <w:sz w:val="22"/>
          <w:szCs w:val="22"/>
        </w:rPr>
      </w:pPr>
      <w:r w:rsidRPr="00777169">
        <w:rPr>
          <w:rFonts w:ascii="Arial" w:hAnsi="Arial" w:cs="Arial"/>
          <w:bCs/>
          <w:sz w:val="22"/>
          <w:szCs w:val="22"/>
          <w:u w:val="single"/>
        </w:rPr>
        <w:t>Župan</w:t>
      </w:r>
      <w:r w:rsidRPr="00777169">
        <w:rPr>
          <w:rFonts w:ascii="Arial" w:hAnsi="Arial" w:cs="Arial"/>
          <w:bCs/>
          <w:sz w:val="22"/>
          <w:szCs w:val="22"/>
        </w:rPr>
        <w:t xml:space="preserve"> </w:t>
      </w:r>
      <w:r w:rsidR="00030C5E" w:rsidRPr="00777169">
        <w:rPr>
          <w:rFonts w:ascii="Arial" w:hAnsi="Arial" w:cs="Arial"/>
          <w:bCs/>
          <w:sz w:val="22"/>
          <w:szCs w:val="22"/>
        </w:rPr>
        <w:t xml:space="preserve">pove, da je </w:t>
      </w:r>
      <w:r w:rsidR="0050797E" w:rsidRPr="00777169">
        <w:rPr>
          <w:rFonts w:ascii="Arial" w:hAnsi="Arial" w:cs="Arial"/>
          <w:bCs/>
          <w:sz w:val="22"/>
          <w:szCs w:val="22"/>
        </w:rPr>
        <w:t>bil dan razpis</w:t>
      </w:r>
      <w:r w:rsidRPr="00777169">
        <w:rPr>
          <w:rFonts w:ascii="Arial" w:hAnsi="Arial" w:cs="Arial"/>
          <w:bCs/>
          <w:sz w:val="22"/>
          <w:szCs w:val="22"/>
        </w:rPr>
        <w:t xml:space="preserve"> za najem </w:t>
      </w:r>
      <w:proofErr w:type="spellStart"/>
      <w:r w:rsidRPr="00777169">
        <w:rPr>
          <w:rFonts w:ascii="Arial" w:hAnsi="Arial" w:cs="Arial"/>
          <w:bCs/>
          <w:sz w:val="22"/>
          <w:szCs w:val="22"/>
        </w:rPr>
        <w:t>Lakenesa</w:t>
      </w:r>
      <w:proofErr w:type="spellEnd"/>
      <w:r w:rsidR="0050797E" w:rsidRPr="00777169">
        <w:rPr>
          <w:rFonts w:ascii="Arial" w:hAnsi="Arial" w:cs="Arial"/>
          <w:bCs/>
          <w:sz w:val="22"/>
          <w:szCs w:val="22"/>
        </w:rPr>
        <w:t xml:space="preserve"> in izbran najemnik </w:t>
      </w:r>
      <w:proofErr w:type="spellStart"/>
      <w:r w:rsidR="0050797E" w:rsidRPr="00777169">
        <w:rPr>
          <w:rFonts w:ascii="Arial" w:hAnsi="Arial" w:cs="Arial"/>
          <w:bCs/>
          <w:sz w:val="22"/>
          <w:szCs w:val="22"/>
        </w:rPr>
        <w:t>Ch</w:t>
      </w:r>
      <w:r w:rsidR="00777169" w:rsidRPr="00777169">
        <w:rPr>
          <w:rFonts w:ascii="Arial" w:hAnsi="Arial" w:cs="Arial"/>
          <w:bCs/>
          <w:sz w:val="22"/>
          <w:szCs w:val="22"/>
        </w:rPr>
        <w:t>a</w:t>
      </w:r>
      <w:r w:rsidR="0050797E" w:rsidRPr="00777169">
        <w:rPr>
          <w:rFonts w:ascii="Arial" w:hAnsi="Arial" w:cs="Arial"/>
          <w:bCs/>
          <w:sz w:val="22"/>
          <w:szCs w:val="22"/>
        </w:rPr>
        <w:t>rli</w:t>
      </w:r>
      <w:proofErr w:type="spellEnd"/>
      <w:r w:rsidR="0050797E" w:rsidRPr="00777169">
        <w:rPr>
          <w:rFonts w:ascii="Arial" w:hAnsi="Arial" w:cs="Arial"/>
          <w:bCs/>
          <w:sz w:val="22"/>
          <w:szCs w:val="22"/>
        </w:rPr>
        <w:t xml:space="preserve"> </w:t>
      </w:r>
      <w:proofErr w:type="spellStart"/>
      <w:r w:rsidR="0050797E" w:rsidRPr="00777169">
        <w:rPr>
          <w:rFonts w:ascii="Arial" w:hAnsi="Arial" w:cs="Arial"/>
          <w:bCs/>
          <w:sz w:val="22"/>
          <w:szCs w:val="22"/>
        </w:rPr>
        <w:t>Events</w:t>
      </w:r>
      <w:proofErr w:type="spellEnd"/>
      <w:r w:rsidRPr="00777169">
        <w:rPr>
          <w:rFonts w:ascii="Arial" w:hAnsi="Arial" w:cs="Arial"/>
          <w:bCs/>
          <w:sz w:val="22"/>
          <w:szCs w:val="22"/>
        </w:rPr>
        <w:t xml:space="preserve">. Predlaga, da se </w:t>
      </w:r>
      <w:r w:rsidR="00777169" w:rsidRPr="00777169">
        <w:rPr>
          <w:rFonts w:ascii="Arial" w:hAnsi="Arial" w:cs="Arial"/>
          <w:bCs/>
          <w:sz w:val="22"/>
          <w:szCs w:val="22"/>
        </w:rPr>
        <w:t>Krajevna skupnost in najemnik uskladita glede termina.</w:t>
      </w:r>
    </w:p>
    <w:p w14:paraId="3458CBC1" w14:textId="77777777" w:rsidR="000F4A35" w:rsidRPr="00777169" w:rsidRDefault="000F4A35" w:rsidP="000E3E78">
      <w:pPr>
        <w:jc w:val="both"/>
        <w:rPr>
          <w:rFonts w:ascii="Arial" w:hAnsi="Arial" w:cs="Arial"/>
          <w:bCs/>
          <w:sz w:val="22"/>
          <w:szCs w:val="22"/>
        </w:rPr>
      </w:pPr>
    </w:p>
    <w:p w14:paraId="4A350AAC" w14:textId="6E67BAF1" w:rsidR="000F4A35" w:rsidRPr="00777169" w:rsidRDefault="000F4A35" w:rsidP="000E3E78">
      <w:pPr>
        <w:jc w:val="both"/>
        <w:rPr>
          <w:rFonts w:ascii="Arial" w:hAnsi="Arial" w:cs="Arial"/>
          <w:bCs/>
          <w:sz w:val="22"/>
          <w:szCs w:val="22"/>
        </w:rPr>
      </w:pPr>
      <w:r w:rsidRPr="00777169">
        <w:rPr>
          <w:rFonts w:ascii="Arial" w:hAnsi="Arial" w:cs="Arial"/>
          <w:bCs/>
          <w:sz w:val="22"/>
          <w:szCs w:val="22"/>
          <w:u w:val="single"/>
        </w:rPr>
        <w:t>Andraž Furlan</w:t>
      </w:r>
      <w:r w:rsidRPr="00777169">
        <w:rPr>
          <w:rFonts w:ascii="Arial" w:hAnsi="Arial" w:cs="Arial"/>
          <w:bCs/>
          <w:sz w:val="22"/>
          <w:szCs w:val="22"/>
        </w:rPr>
        <w:t xml:space="preserve"> </w:t>
      </w:r>
      <w:r w:rsidR="00777169" w:rsidRPr="00777169">
        <w:rPr>
          <w:rFonts w:ascii="Arial" w:hAnsi="Arial" w:cs="Arial"/>
          <w:bCs/>
          <w:sz w:val="22"/>
          <w:szCs w:val="22"/>
        </w:rPr>
        <w:t xml:space="preserve">pove, da </w:t>
      </w:r>
      <w:r w:rsidRPr="00777169">
        <w:rPr>
          <w:rFonts w:ascii="Arial" w:hAnsi="Arial" w:cs="Arial"/>
          <w:bCs/>
          <w:sz w:val="22"/>
          <w:szCs w:val="22"/>
        </w:rPr>
        <w:t xml:space="preserve">na </w:t>
      </w:r>
      <w:proofErr w:type="spellStart"/>
      <w:r w:rsidRPr="00777169">
        <w:rPr>
          <w:rFonts w:ascii="Arial" w:hAnsi="Arial" w:cs="Arial"/>
          <w:bCs/>
          <w:sz w:val="22"/>
          <w:szCs w:val="22"/>
        </w:rPr>
        <w:t>Lakenes</w:t>
      </w:r>
      <w:r w:rsidR="00777169" w:rsidRPr="00777169">
        <w:rPr>
          <w:rFonts w:ascii="Arial" w:hAnsi="Arial" w:cs="Arial"/>
          <w:bCs/>
          <w:sz w:val="22"/>
          <w:szCs w:val="22"/>
        </w:rPr>
        <w:t>s</w:t>
      </w:r>
      <w:r w:rsidRPr="00777169">
        <w:rPr>
          <w:rFonts w:ascii="Arial" w:hAnsi="Arial" w:cs="Arial"/>
          <w:bCs/>
          <w:sz w:val="22"/>
          <w:szCs w:val="22"/>
        </w:rPr>
        <w:t>u</w:t>
      </w:r>
      <w:proofErr w:type="spellEnd"/>
      <w:r w:rsidR="005C4B9C" w:rsidRPr="00777169">
        <w:rPr>
          <w:rFonts w:ascii="Arial" w:hAnsi="Arial" w:cs="Arial"/>
          <w:bCs/>
          <w:sz w:val="22"/>
          <w:szCs w:val="22"/>
        </w:rPr>
        <w:t xml:space="preserve"> niso mogli </w:t>
      </w:r>
      <w:r w:rsidR="00D03403">
        <w:rPr>
          <w:rFonts w:ascii="Arial" w:hAnsi="Arial" w:cs="Arial"/>
          <w:bCs/>
          <w:sz w:val="22"/>
          <w:szCs w:val="22"/>
        </w:rPr>
        <w:t xml:space="preserve">več </w:t>
      </w:r>
      <w:r w:rsidR="005C4B9C" w:rsidRPr="00777169">
        <w:rPr>
          <w:rFonts w:ascii="Arial" w:hAnsi="Arial" w:cs="Arial"/>
          <w:bCs/>
          <w:sz w:val="22"/>
          <w:szCs w:val="22"/>
        </w:rPr>
        <w:t>spremeniti datuma</w:t>
      </w:r>
      <w:r w:rsidR="00D03403">
        <w:rPr>
          <w:rFonts w:ascii="Arial" w:hAnsi="Arial" w:cs="Arial"/>
          <w:bCs/>
          <w:sz w:val="22"/>
          <w:szCs w:val="22"/>
        </w:rPr>
        <w:t>.</w:t>
      </w:r>
      <w:r w:rsidR="005C4B9C" w:rsidRPr="00777169">
        <w:rPr>
          <w:rFonts w:ascii="Arial" w:hAnsi="Arial" w:cs="Arial"/>
          <w:bCs/>
          <w:sz w:val="22"/>
          <w:szCs w:val="22"/>
        </w:rPr>
        <w:t xml:space="preserve"> </w:t>
      </w:r>
    </w:p>
    <w:p w14:paraId="493FEBEA" w14:textId="77777777" w:rsidR="005C4B9C" w:rsidRPr="00777169" w:rsidRDefault="005C4B9C" w:rsidP="000E3E78">
      <w:pPr>
        <w:jc w:val="both"/>
        <w:rPr>
          <w:rFonts w:ascii="Arial" w:hAnsi="Arial" w:cs="Arial"/>
          <w:bCs/>
          <w:sz w:val="22"/>
          <w:szCs w:val="22"/>
        </w:rPr>
      </w:pPr>
    </w:p>
    <w:p w14:paraId="10C004F8" w14:textId="77777777" w:rsidR="000F4A35" w:rsidRPr="00E31D15" w:rsidRDefault="000F4A35" w:rsidP="000E3E78">
      <w:pPr>
        <w:jc w:val="both"/>
        <w:rPr>
          <w:rFonts w:ascii="Arial" w:hAnsi="Arial" w:cs="Arial"/>
          <w:bCs/>
          <w:color w:val="EE0000"/>
          <w:sz w:val="22"/>
          <w:szCs w:val="22"/>
        </w:rPr>
      </w:pPr>
    </w:p>
    <w:p w14:paraId="09CC80BE" w14:textId="7268D491" w:rsidR="00202622" w:rsidRPr="00202622" w:rsidRDefault="00202622" w:rsidP="000E3E78">
      <w:pPr>
        <w:jc w:val="both"/>
        <w:rPr>
          <w:rFonts w:ascii="Arial" w:hAnsi="Arial" w:cs="Arial"/>
          <w:b/>
          <w:bCs/>
          <w:i/>
          <w:iCs/>
          <w:sz w:val="22"/>
          <w:szCs w:val="22"/>
          <w:u w:val="single"/>
        </w:rPr>
      </w:pPr>
      <w:r w:rsidRPr="00202622">
        <w:rPr>
          <w:rFonts w:ascii="Arial" w:hAnsi="Arial" w:cs="Arial"/>
          <w:b/>
          <w:bCs/>
          <w:sz w:val="22"/>
          <w:szCs w:val="22"/>
          <w:u w:val="single"/>
        </w:rPr>
        <w:t>K 1</w:t>
      </w:r>
      <w:r w:rsidR="00E31D15">
        <w:rPr>
          <w:rFonts w:ascii="Arial" w:hAnsi="Arial" w:cs="Arial"/>
          <w:b/>
          <w:bCs/>
          <w:sz w:val="22"/>
          <w:szCs w:val="22"/>
          <w:u w:val="single"/>
        </w:rPr>
        <w:t>8</w:t>
      </w:r>
      <w:r w:rsidRPr="00202622">
        <w:rPr>
          <w:rFonts w:ascii="Arial" w:hAnsi="Arial" w:cs="Arial"/>
          <w:b/>
          <w:bCs/>
          <w:sz w:val="22"/>
          <w:szCs w:val="22"/>
          <w:u w:val="single"/>
        </w:rPr>
        <w:t>) Razno</w:t>
      </w:r>
    </w:p>
    <w:p w14:paraId="0573ABC1" w14:textId="77777777" w:rsidR="00202622" w:rsidRPr="00202622" w:rsidRDefault="00202622" w:rsidP="000E3E78">
      <w:pPr>
        <w:jc w:val="both"/>
        <w:rPr>
          <w:rFonts w:ascii="Arial" w:hAnsi="Arial" w:cs="Arial"/>
          <w:bCs/>
          <w:sz w:val="22"/>
          <w:szCs w:val="22"/>
        </w:rPr>
      </w:pPr>
    </w:p>
    <w:p w14:paraId="4190BD77" w14:textId="66BF2414" w:rsidR="00202622" w:rsidRPr="00AF48E6" w:rsidRDefault="00202622" w:rsidP="000E3E78">
      <w:pPr>
        <w:jc w:val="both"/>
        <w:rPr>
          <w:rFonts w:ascii="Arial" w:hAnsi="Arial" w:cs="Arial"/>
          <w:bCs/>
          <w:iCs/>
          <w:sz w:val="22"/>
          <w:szCs w:val="22"/>
        </w:rPr>
      </w:pPr>
      <w:r w:rsidRPr="00AF48E6">
        <w:rPr>
          <w:rFonts w:ascii="Arial" w:hAnsi="Arial" w:cs="Arial"/>
          <w:bCs/>
          <w:iCs/>
          <w:sz w:val="22"/>
          <w:szCs w:val="22"/>
          <w:u w:val="single"/>
        </w:rPr>
        <w:t>Župan</w:t>
      </w:r>
      <w:r w:rsidRPr="00AF48E6">
        <w:rPr>
          <w:rFonts w:ascii="Arial" w:hAnsi="Arial" w:cs="Arial"/>
          <w:bCs/>
          <w:iCs/>
          <w:sz w:val="22"/>
          <w:szCs w:val="22"/>
        </w:rPr>
        <w:t xml:space="preserve"> odpre točko razno</w:t>
      </w:r>
      <w:r w:rsidR="00B510FB" w:rsidRPr="00AF48E6">
        <w:rPr>
          <w:rFonts w:ascii="Arial" w:hAnsi="Arial" w:cs="Arial"/>
          <w:bCs/>
          <w:iCs/>
          <w:sz w:val="22"/>
          <w:szCs w:val="22"/>
        </w:rPr>
        <w:t>.</w:t>
      </w:r>
      <w:r w:rsidR="0018376F" w:rsidRPr="00AF48E6">
        <w:rPr>
          <w:rFonts w:ascii="Arial" w:hAnsi="Arial" w:cs="Arial"/>
          <w:bCs/>
          <w:iCs/>
          <w:sz w:val="22"/>
          <w:szCs w:val="22"/>
        </w:rPr>
        <w:t xml:space="preserve"> Besedo preda </w:t>
      </w:r>
      <w:proofErr w:type="spellStart"/>
      <w:r w:rsidR="0018376F" w:rsidRPr="00AF48E6">
        <w:rPr>
          <w:rFonts w:ascii="Arial" w:hAnsi="Arial" w:cs="Arial"/>
          <w:bCs/>
          <w:iCs/>
          <w:sz w:val="22"/>
          <w:szCs w:val="22"/>
        </w:rPr>
        <w:t>Avi</w:t>
      </w:r>
      <w:proofErr w:type="spellEnd"/>
      <w:r w:rsidR="0018376F" w:rsidRPr="00AF48E6">
        <w:rPr>
          <w:rFonts w:ascii="Arial" w:hAnsi="Arial" w:cs="Arial"/>
          <w:bCs/>
          <w:iCs/>
          <w:sz w:val="22"/>
          <w:szCs w:val="22"/>
        </w:rPr>
        <w:t xml:space="preserve"> Rajh.</w:t>
      </w:r>
    </w:p>
    <w:p w14:paraId="68C15A77" w14:textId="77777777" w:rsidR="00202622" w:rsidRPr="00AF48E6" w:rsidRDefault="00202622" w:rsidP="000E3E78">
      <w:pPr>
        <w:jc w:val="both"/>
        <w:rPr>
          <w:rFonts w:ascii="Arial" w:hAnsi="Arial" w:cs="Arial"/>
          <w:bCs/>
          <w:iCs/>
          <w:sz w:val="22"/>
          <w:szCs w:val="22"/>
        </w:rPr>
      </w:pPr>
    </w:p>
    <w:p w14:paraId="265DE0C9" w14:textId="61CD473E" w:rsidR="0018376F" w:rsidRPr="00AF48E6" w:rsidRDefault="005C4B9C" w:rsidP="000E3E78">
      <w:pPr>
        <w:jc w:val="both"/>
        <w:rPr>
          <w:rFonts w:ascii="Arial" w:hAnsi="Arial" w:cs="Arial"/>
          <w:bCs/>
          <w:iCs/>
          <w:sz w:val="22"/>
          <w:szCs w:val="22"/>
        </w:rPr>
      </w:pPr>
      <w:proofErr w:type="spellStart"/>
      <w:r w:rsidRPr="00AF48E6">
        <w:rPr>
          <w:rFonts w:ascii="Arial" w:hAnsi="Arial" w:cs="Arial"/>
          <w:bCs/>
          <w:iCs/>
          <w:sz w:val="22"/>
          <w:szCs w:val="22"/>
          <w:u w:val="single"/>
        </w:rPr>
        <w:t>Ava</w:t>
      </w:r>
      <w:proofErr w:type="spellEnd"/>
      <w:r w:rsidRPr="00AF48E6">
        <w:rPr>
          <w:rFonts w:ascii="Arial" w:hAnsi="Arial" w:cs="Arial"/>
          <w:bCs/>
          <w:iCs/>
          <w:sz w:val="22"/>
          <w:szCs w:val="22"/>
          <w:u w:val="single"/>
        </w:rPr>
        <w:t xml:space="preserve"> Rajh</w:t>
      </w:r>
      <w:r w:rsidRPr="00AF48E6">
        <w:rPr>
          <w:rFonts w:ascii="Arial" w:hAnsi="Arial" w:cs="Arial"/>
          <w:bCs/>
          <w:iCs/>
          <w:sz w:val="22"/>
          <w:szCs w:val="22"/>
        </w:rPr>
        <w:t xml:space="preserve"> </w:t>
      </w:r>
      <w:r w:rsidR="0018376F" w:rsidRPr="00AF48E6">
        <w:rPr>
          <w:rFonts w:ascii="Arial" w:hAnsi="Arial" w:cs="Arial"/>
          <w:bCs/>
          <w:iCs/>
          <w:sz w:val="22"/>
          <w:szCs w:val="22"/>
        </w:rPr>
        <w:t xml:space="preserve">pove, da je </w:t>
      </w:r>
      <w:r w:rsidRPr="00AF48E6">
        <w:rPr>
          <w:rFonts w:ascii="Arial" w:hAnsi="Arial" w:cs="Arial"/>
          <w:bCs/>
          <w:iCs/>
          <w:sz w:val="22"/>
          <w:szCs w:val="22"/>
        </w:rPr>
        <w:t>15</w:t>
      </w:r>
      <w:r w:rsidR="0018376F" w:rsidRPr="00AF48E6">
        <w:rPr>
          <w:rFonts w:ascii="Arial" w:hAnsi="Arial" w:cs="Arial"/>
          <w:bCs/>
          <w:iCs/>
          <w:sz w:val="22"/>
          <w:szCs w:val="22"/>
        </w:rPr>
        <w:t>.</w:t>
      </w:r>
      <w:r w:rsidRPr="00AF48E6">
        <w:rPr>
          <w:rFonts w:ascii="Arial" w:hAnsi="Arial" w:cs="Arial"/>
          <w:bCs/>
          <w:iCs/>
          <w:sz w:val="22"/>
          <w:szCs w:val="22"/>
        </w:rPr>
        <w:t xml:space="preserve"> dec</w:t>
      </w:r>
      <w:r w:rsidR="0018376F" w:rsidRPr="00AF48E6">
        <w:rPr>
          <w:rFonts w:ascii="Arial" w:hAnsi="Arial" w:cs="Arial"/>
          <w:bCs/>
          <w:iCs/>
          <w:sz w:val="22"/>
          <w:szCs w:val="22"/>
        </w:rPr>
        <w:t>embra</w:t>
      </w:r>
      <w:r w:rsidRPr="00AF48E6">
        <w:rPr>
          <w:rFonts w:ascii="Arial" w:hAnsi="Arial" w:cs="Arial"/>
          <w:bCs/>
          <w:iCs/>
          <w:sz w:val="22"/>
          <w:szCs w:val="22"/>
        </w:rPr>
        <w:t xml:space="preserve"> poslala prošnjo</w:t>
      </w:r>
      <w:r w:rsidR="0018376F" w:rsidRPr="00AF48E6">
        <w:rPr>
          <w:rFonts w:ascii="Arial" w:hAnsi="Arial" w:cs="Arial"/>
          <w:bCs/>
          <w:iCs/>
          <w:sz w:val="22"/>
          <w:szCs w:val="22"/>
        </w:rPr>
        <w:t xml:space="preserve"> statutarno pravni komisiji </w:t>
      </w:r>
      <w:r w:rsidR="00660F8B" w:rsidRPr="00AF48E6">
        <w:rPr>
          <w:rFonts w:ascii="Arial" w:hAnsi="Arial" w:cs="Arial"/>
          <w:bCs/>
          <w:iCs/>
          <w:sz w:val="22"/>
          <w:szCs w:val="22"/>
        </w:rPr>
        <w:t xml:space="preserve">za razlago </w:t>
      </w:r>
      <w:r w:rsidRPr="00AF48E6">
        <w:rPr>
          <w:rFonts w:ascii="Arial" w:hAnsi="Arial" w:cs="Arial"/>
          <w:bCs/>
          <w:iCs/>
          <w:sz w:val="22"/>
          <w:szCs w:val="22"/>
        </w:rPr>
        <w:t>po 101</w:t>
      </w:r>
      <w:r w:rsidR="0018376F" w:rsidRPr="00AF48E6">
        <w:rPr>
          <w:rFonts w:ascii="Arial" w:hAnsi="Arial" w:cs="Arial"/>
          <w:bCs/>
          <w:iCs/>
          <w:sz w:val="22"/>
          <w:szCs w:val="22"/>
        </w:rPr>
        <w:t>. členu poslovnika, 33. člen</w:t>
      </w:r>
      <w:r w:rsidR="00660F8B" w:rsidRPr="00AF48E6">
        <w:rPr>
          <w:rFonts w:ascii="Arial" w:hAnsi="Arial" w:cs="Arial"/>
          <w:bCs/>
          <w:iCs/>
          <w:sz w:val="22"/>
          <w:szCs w:val="22"/>
        </w:rPr>
        <w:t>a</w:t>
      </w:r>
      <w:r w:rsidRPr="00AF48E6">
        <w:rPr>
          <w:rFonts w:ascii="Arial" w:hAnsi="Arial" w:cs="Arial"/>
          <w:bCs/>
          <w:iCs/>
          <w:sz w:val="22"/>
          <w:szCs w:val="22"/>
        </w:rPr>
        <w:t xml:space="preserve"> poslovnika</w:t>
      </w:r>
      <w:r w:rsidR="00660F8B" w:rsidRPr="00AF48E6">
        <w:rPr>
          <w:rFonts w:ascii="Arial" w:hAnsi="Arial" w:cs="Arial"/>
          <w:bCs/>
          <w:iCs/>
          <w:sz w:val="22"/>
          <w:szCs w:val="22"/>
        </w:rPr>
        <w:t>, a odgovora žal ni prejela</w:t>
      </w:r>
      <w:r w:rsidR="00AF48E6" w:rsidRPr="00AF48E6">
        <w:rPr>
          <w:rFonts w:ascii="Arial" w:hAnsi="Arial" w:cs="Arial"/>
          <w:bCs/>
          <w:iCs/>
          <w:sz w:val="22"/>
          <w:szCs w:val="22"/>
        </w:rPr>
        <w:t>.</w:t>
      </w:r>
    </w:p>
    <w:p w14:paraId="0E6899B1" w14:textId="77777777" w:rsidR="00AF48E6" w:rsidRPr="00AF48E6" w:rsidRDefault="00AF48E6" w:rsidP="000E3E78">
      <w:pPr>
        <w:jc w:val="both"/>
        <w:rPr>
          <w:rFonts w:ascii="Arial" w:hAnsi="Arial" w:cs="Arial"/>
          <w:bCs/>
          <w:iCs/>
          <w:sz w:val="22"/>
          <w:szCs w:val="22"/>
        </w:rPr>
      </w:pPr>
    </w:p>
    <w:p w14:paraId="648171B3" w14:textId="70D82ABC" w:rsidR="0018376F" w:rsidRPr="00AF48E6" w:rsidRDefault="00AF48E6" w:rsidP="000E3E78">
      <w:pPr>
        <w:jc w:val="both"/>
        <w:rPr>
          <w:rFonts w:ascii="Arial" w:hAnsi="Arial" w:cs="Arial"/>
          <w:bCs/>
          <w:iCs/>
          <w:sz w:val="22"/>
          <w:szCs w:val="22"/>
        </w:rPr>
      </w:pPr>
      <w:r w:rsidRPr="00AF48E6">
        <w:rPr>
          <w:rFonts w:ascii="Arial" w:hAnsi="Arial" w:cs="Arial"/>
          <w:bCs/>
          <w:iCs/>
          <w:sz w:val="22"/>
          <w:szCs w:val="22"/>
          <w:u w:val="single"/>
        </w:rPr>
        <w:t>Župan</w:t>
      </w:r>
      <w:r w:rsidRPr="00AF48E6">
        <w:rPr>
          <w:rFonts w:ascii="Arial" w:hAnsi="Arial" w:cs="Arial"/>
          <w:bCs/>
          <w:iCs/>
          <w:sz w:val="22"/>
          <w:szCs w:val="22"/>
        </w:rPr>
        <w:t xml:space="preserve"> pove, da statutarno pravna komisija še ni imela seje.</w:t>
      </w:r>
    </w:p>
    <w:p w14:paraId="0C872201" w14:textId="77777777" w:rsidR="00AF48E6" w:rsidRPr="00AF48E6" w:rsidRDefault="00AF48E6" w:rsidP="00202622">
      <w:pPr>
        <w:rPr>
          <w:rFonts w:ascii="Arial" w:hAnsi="Arial" w:cs="Arial"/>
          <w:bCs/>
          <w:iCs/>
          <w:sz w:val="22"/>
          <w:szCs w:val="22"/>
        </w:rPr>
      </w:pPr>
    </w:p>
    <w:p w14:paraId="03101467" w14:textId="77979048" w:rsidR="00202622" w:rsidRPr="00AF48E6" w:rsidRDefault="00B510FB" w:rsidP="00202622">
      <w:pPr>
        <w:rPr>
          <w:rFonts w:ascii="Arial" w:hAnsi="Arial" w:cs="Arial"/>
          <w:bCs/>
          <w:iCs/>
          <w:sz w:val="22"/>
          <w:szCs w:val="22"/>
        </w:rPr>
      </w:pPr>
      <w:r w:rsidRPr="00AF48E6">
        <w:rPr>
          <w:rFonts w:ascii="Arial" w:hAnsi="Arial" w:cs="Arial"/>
          <w:bCs/>
          <w:iCs/>
          <w:sz w:val="22"/>
          <w:szCs w:val="22"/>
        </w:rPr>
        <w:t>Zahvali se svetnikom za sodelovanje.</w:t>
      </w:r>
    </w:p>
    <w:p w14:paraId="1C049A13" w14:textId="77777777" w:rsidR="00AF48E6" w:rsidRPr="00AF48E6" w:rsidRDefault="00AF48E6" w:rsidP="00202622">
      <w:pPr>
        <w:rPr>
          <w:rFonts w:ascii="Arial" w:hAnsi="Arial" w:cs="Arial"/>
          <w:bCs/>
          <w:sz w:val="22"/>
          <w:szCs w:val="22"/>
        </w:rPr>
      </w:pPr>
    </w:p>
    <w:p w14:paraId="3703CE7A" w14:textId="77777777" w:rsidR="00187149" w:rsidRDefault="00187149" w:rsidP="00202622">
      <w:pPr>
        <w:rPr>
          <w:rFonts w:ascii="Arial" w:hAnsi="Arial" w:cs="Arial"/>
          <w:bCs/>
          <w:sz w:val="22"/>
          <w:szCs w:val="22"/>
          <w:u w:val="single"/>
        </w:rPr>
      </w:pPr>
    </w:p>
    <w:p w14:paraId="1AEB6446" w14:textId="1423A87F" w:rsidR="00202622" w:rsidRPr="00AF48E6" w:rsidRDefault="00202622" w:rsidP="00202622">
      <w:pPr>
        <w:rPr>
          <w:rFonts w:ascii="Arial" w:hAnsi="Arial" w:cs="Arial"/>
          <w:bCs/>
          <w:sz w:val="22"/>
          <w:szCs w:val="22"/>
          <w:u w:val="single"/>
        </w:rPr>
      </w:pPr>
      <w:r w:rsidRPr="00AF48E6">
        <w:rPr>
          <w:rFonts w:ascii="Arial" w:hAnsi="Arial" w:cs="Arial"/>
          <w:bCs/>
          <w:sz w:val="22"/>
          <w:szCs w:val="22"/>
          <w:u w:val="single"/>
        </w:rPr>
        <w:t xml:space="preserve">Seja občinskega sveta je bila zaključena ob </w:t>
      </w:r>
      <w:r w:rsidR="005C4B9C" w:rsidRPr="00AF48E6">
        <w:rPr>
          <w:rFonts w:ascii="Arial" w:hAnsi="Arial" w:cs="Arial"/>
          <w:bCs/>
          <w:sz w:val="22"/>
          <w:szCs w:val="22"/>
          <w:u w:val="single"/>
        </w:rPr>
        <w:t>20.07</w:t>
      </w:r>
      <w:r w:rsidRPr="00AF48E6">
        <w:rPr>
          <w:rFonts w:ascii="Arial" w:hAnsi="Arial" w:cs="Arial"/>
          <w:bCs/>
          <w:sz w:val="22"/>
          <w:szCs w:val="22"/>
          <w:u w:val="single"/>
        </w:rPr>
        <w:t xml:space="preserve"> uri.</w:t>
      </w:r>
    </w:p>
    <w:p w14:paraId="53729564" w14:textId="77777777" w:rsidR="00202622" w:rsidRPr="00AF48E6" w:rsidRDefault="00202622" w:rsidP="00202622">
      <w:pPr>
        <w:rPr>
          <w:rFonts w:ascii="Arial" w:hAnsi="Arial" w:cs="Arial"/>
          <w:bCs/>
          <w:sz w:val="22"/>
          <w:szCs w:val="22"/>
        </w:rPr>
      </w:pPr>
    </w:p>
    <w:p w14:paraId="6DDA0480" w14:textId="77777777" w:rsidR="00202622" w:rsidRPr="00202622" w:rsidRDefault="00202622" w:rsidP="00202622">
      <w:pPr>
        <w:rPr>
          <w:rFonts w:ascii="Arial" w:hAnsi="Arial" w:cs="Arial"/>
          <w:bCs/>
          <w:sz w:val="22"/>
          <w:szCs w:val="22"/>
        </w:rPr>
      </w:pPr>
    </w:p>
    <w:p w14:paraId="6E7CFD2C" w14:textId="1406B81A" w:rsidR="00202622" w:rsidRPr="00202622" w:rsidRDefault="00202622" w:rsidP="00202622">
      <w:pPr>
        <w:rPr>
          <w:rFonts w:ascii="Arial" w:hAnsi="Arial" w:cs="Arial"/>
          <w:bCs/>
          <w:sz w:val="22"/>
          <w:szCs w:val="22"/>
        </w:rPr>
      </w:pPr>
      <w:r w:rsidRPr="00202622">
        <w:rPr>
          <w:rFonts w:ascii="Arial" w:hAnsi="Arial" w:cs="Arial"/>
          <w:bCs/>
          <w:sz w:val="22"/>
          <w:szCs w:val="22"/>
        </w:rPr>
        <w:t>Zapisala: Darja Hrib</w:t>
      </w:r>
    </w:p>
    <w:p w14:paraId="6303A0E6" w14:textId="77777777" w:rsidR="00202622" w:rsidRPr="00202622" w:rsidRDefault="00202622" w:rsidP="008C7674">
      <w:pPr>
        <w:ind w:left="6372" w:firstLine="708"/>
        <w:rPr>
          <w:rFonts w:ascii="Arial" w:hAnsi="Arial" w:cs="Arial"/>
          <w:bCs/>
          <w:sz w:val="22"/>
          <w:szCs w:val="22"/>
        </w:rPr>
      </w:pPr>
      <w:r w:rsidRPr="00202622">
        <w:rPr>
          <w:rFonts w:ascii="Arial" w:hAnsi="Arial" w:cs="Arial"/>
          <w:bCs/>
          <w:sz w:val="22"/>
          <w:szCs w:val="22"/>
        </w:rPr>
        <w:t>________</w:t>
      </w:r>
    </w:p>
    <w:p w14:paraId="1D408AB9" w14:textId="2CBE8D59" w:rsidR="00202622" w:rsidRPr="00202622" w:rsidRDefault="008C7674" w:rsidP="008C7674">
      <w:pPr>
        <w:ind w:left="6372" w:firstLine="708"/>
        <w:rPr>
          <w:rFonts w:ascii="Arial" w:hAnsi="Arial" w:cs="Arial"/>
          <w:bCs/>
          <w:sz w:val="22"/>
          <w:szCs w:val="22"/>
        </w:rPr>
      </w:pPr>
      <w:r>
        <w:rPr>
          <w:rFonts w:ascii="Arial" w:hAnsi="Arial" w:cs="Arial"/>
          <w:bCs/>
          <w:sz w:val="22"/>
          <w:szCs w:val="22"/>
        </w:rPr>
        <w:t xml:space="preserve">   </w:t>
      </w:r>
      <w:r w:rsidR="00202622" w:rsidRPr="00202622">
        <w:rPr>
          <w:rFonts w:ascii="Arial" w:hAnsi="Arial" w:cs="Arial"/>
          <w:bCs/>
          <w:sz w:val="22"/>
          <w:szCs w:val="22"/>
        </w:rPr>
        <w:t>Župan</w:t>
      </w:r>
    </w:p>
    <w:p w14:paraId="501695A7" w14:textId="77777777" w:rsidR="00202622" w:rsidRPr="00202622" w:rsidRDefault="00202622" w:rsidP="00202622">
      <w:pPr>
        <w:rPr>
          <w:rFonts w:ascii="Arial" w:hAnsi="Arial" w:cs="Arial"/>
          <w:bCs/>
          <w:sz w:val="22"/>
          <w:szCs w:val="22"/>
        </w:rPr>
      </w:pPr>
    </w:p>
    <w:p w14:paraId="0D77F539" w14:textId="77777777" w:rsidR="00202622" w:rsidRPr="00202622" w:rsidRDefault="00202622" w:rsidP="00202622">
      <w:pPr>
        <w:rPr>
          <w:rFonts w:ascii="Arial" w:hAnsi="Arial" w:cs="Arial"/>
          <w:bCs/>
          <w:sz w:val="22"/>
          <w:szCs w:val="22"/>
        </w:rPr>
      </w:pPr>
      <w:r w:rsidRPr="00202622">
        <w:rPr>
          <w:rFonts w:ascii="Arial" w:hAnsi="Arial" w:cs="Arial"/>
          <w:bCs/>
          <w:sz w:val="22"/>
          <w:szCs w:val="22"/>
        </w:rPr>
        <w:tab/>
      </w:r>
      <w:r w:rsidRPr="00202622">
        <w:rPr>
          <w:rFonts w:ascii="Arial" w:hAnsi="Arial" w:cs="Arial"/>
          <w:bCs/>
          <w:sz w:val="22"/>
          <w:szCs w:val="22"/>
        </w:rPr>
        <w:tab/>
      </w:r>
    </w:p>
    <w:p w14:paraId="4E073F1B" w14:textId="77777777" w:rsidR="00202622" w:rsidRPr="00202622" w:rsidRDefault="00202622" w:rsidP="00202622">
      <w:pPr>
        <w:rPr>
          <w:rFonts w:ascii="Arial" w:hAnsi="Arial" w:cs="Arial"/>
          <w:bCs/>
          <w:sz w:val="22"/>
          <w:szCs w:val="22"/>
        </w:rPr>
      </w:pPr>
    </w:p>
    <w:p w14:paraId="070CDFE1" w14:textId="77777777" w:rsidR="00202622" w:rsidRPr="00202622" w:rsidRDefault="00202622" w:rsidP="00202622">
      <w:pPr>
        <w:rPr>
          <w:rFonts w:ascii="Arial" w:hAnsi="Arial" w:cs="Arial"/>
          <w:bCs/>
          <w:sz w:val="22"/>
          <w:szCs w:val="22"/>
        </w:rPr>
      </w:pPr>
    </w:p>
    <w:p w14:paraId="13F571E3" w14:textId="77777777" w:rsidR="00202622" w:rsidRPr="00202622" w:rsidRDefault="00202622" w:rsidP="00202622">
      <w:pPr>
        <w:rPr>
          <w:rFonts w:ascii="Arial" w:hAnsi="Arial" w:cs="Arial"/>
          <w:bCs/>
          <w:sz w:val="22"/>
          <w:szCs w:val="22"/>
        </w:rPr>
      </w:pPr>
    </w:p>
    <w:p w14:paraId="4A1EDF51" w14:textId="77777777" w:rsidR="00202622" w:rsidRPr="00202622" w:rsidRDefault="00202622" w:rsidP="00202622">
      <w:pPr>
        <w:rPr>
          <w:rFonts w:ascii="Arial" w:hAnsi="Arial" w:cs="Arial"/>
          <w:bCs/>
          <w:sz w:val="22"/>
          <w:szCs w:val="22"/>
        </w:rPr>
      </w:pPr>
    </w:p>
    <w:p w14:paraId="1D69F5B4" w14:textId="77777777" w:rsidR="00202622" w:rsidRPr="00202622" w:rsidRDefault="00202622" w:rsidP="00202622">
      <w:pPr>
        <w:rPr>
          <w:rFonts w:ascii="Arial" w:hAnsi="Arial" w:cs="Arial"/>
          <w:bCs/>
          <w:sz w:val="22"/>
          <w:szCs w:val="22"/>
        </w:rPr>
      </w:pPr>
    </w:p>
    <w:p w14:paraId="0503B49D" w14:textId="77777777" w:rsidR="00202622" w:rsidRPr="00202622" w:rsidRDefault="00202622" w:rsidP="00202622">
      <w:pPr>
        <w:rPr>
          <w:rFonts w:ascii="Arial" w:hAnsi="Arial" w:cs="Arial"/>
          <w:bCs/>
          <w:sz w:val="22"/>
          <w:szCs w:val="22"/>
        </w:rPr>
      </w:pPr>
    </w:p>
    <w:p w14:paraId="7A34A3AD" w14:textId="77777777" w:rsidR="00202622" w:rsidRPr="00202622" w:rsidRDefault="00202622" w:rsidP="00202622">
      <w:pPr>
        <w:rPr>
          <w:rFonts w:ascii="Arial" w:hAnsi="Arial" w:cs="Arial"/>
          <w:bCs/>
          <w:sz w:val="22"/>
          <w:szCs w:val="22"/>
        </w:rPr>
      </w:pPr>
    </w:p>
    <w:p w14:paraId="50783056" w14:textId="77777777" w:rsidR="00202622" w:rsidRPr="00202622" w:rsidRDefault="00202622" w:rsidP="00202622">
      <w:pPr>
        <w:rPr>
          <w:rFonts w:ascii="Arial" w:hAnsi="Arial" w:cs="Arial"/>
          <w:bCs/>
          <w:sz w:val="22"/>
          <w:szCs w:val="22"/>
        </w:rPr>
      </w:pPr>
    </w:p>
    <w:p w14:paraId="20F4BCCE" w14:textId="77777777" w:rsidR="00341C20" w:rsidRPr="00202622" w:rsidRDefault="00341C20" w:rsidP="00202622"/>
    <w:sectPr w:rsidR="00341C20" w:rsidRPr="00202622" w:rsidSect="00C849F4">
      <w:headerReference w:type="default" r:id="rId8"/>
      <w:footerReference w:type="default" r:id="rId9"/>
      <w:headerReference w:type="first" r:id="rId10"/>
      <w:pgSz w:w="11906" w:h="16838"/>
      <w:pgMar w:top="59" w:right="1134" w:bottom="108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DFAF" w14:textId="77777777" w:rsidR="00140035" w:rsidRDefault="00140035" w:rsidP="00A17ACC">
      <w:r>
        <w:separator/>
      </w:r>
    </w:p>
  </w:endnote>
  <w:endnote w:type="continuationSeparator" w:id="0">
    <w:p w14:paraId="56769D52" w14:textId="77777777" w:rsidR="00140035" w:rsidRDefault="00140035" w:rsidP="00A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05F1" w14:textId="77777777" w:rsidR="00341C20" w:rsidRPr="00CB4B7E" w:rsidRDefault="00341C20">
    <w:pPr>
      <w:pStyle w:val="Noga"/>
      <w:rPr>
        <w:color w:val="000000"/>
      </w:rPr>
    </w:pPr>
    <w:r>
      <w:tab/>
    </w:r>
    <w:r w:rsidRPr="00CB4B7E">
      <w:rPr>
        <w:rFonts w:ascii="Arial" w:hAnsi="Arial" w:cs="Arial"/>
        <w:color w:val="000000"/>
        <w:sz w:val="20"/>
        <w:szCs w:val="20"/>
      </w:rPr>
      <w:t xml:space="preserve">Stran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PAGE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rFonts w:ascii="Arial" w:hAnsi="Arial" w:cs="Arial"/>
        <w:color w:val="000000"/>
        <w:sz w:val="20"/>
        <w:szCs w:val="20"/>
      </w:rPr>
      <w:t xml:space="preserve"> od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NUMPAGES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3834" w14:textId="77777777" w:rsidR="00140035" w:rsidRDefault="00140035" w:rsidP="00A17ACC">
      <w:r>
        <w:separator/>
      </w:r>
    </w:p>
  </w:footnote>
  <w:footnote w:type="continuationSeparator" w:id="0">
    <w:p w14:paraId="0D109117" w14:textId="77777777" w:rsidR="00140035" w:rsidRDefault="00140035" w:rsidP="00A1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7126" w14:textId="77777777" w:rsidR="00341C20" w:rsidRDefault="00341C20" w:rsidP="00C849F4">
    <w:pPr>
      <w:pStyle w:val="Glava"/>
      <w:jc w:val="center"/>
      <w:rPr>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7B2C" w14:textId="5DACD0AB" w:rsidR="00341C20" w:rsidRDefault="007C6A13" w:rsidP="00C849F4">
    <w:pPr>
      <w:pStyle w:val="Glava"/>
      <w:jc w:val="center"/>
    </w:pPr>
    <w:r>
      <w:rPr>
        <w:noProof/>
      </w:rPr>
      <w:drawing>
        <wp:inline distT="0" distB="0" distL="0" distR="0" wp14:anchorId="08D0D2DA" wp14:editId="497D0EC7">
          <wp:extent cx="1657350" cy="838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p>
  <w:p w14:paraId="4BC42BEA" w14:textId="77777777" w:rsidR="00341C20" w:rsidRPr="003B4196" w:rsidRDefault="00341C20" w:rsidP="00C849F4">
    <w:pPr>
      <w:pStyle w:val="Glava"/>
      <w:tabs>
        <w:tab w:val="left" w:pos="3630"/>
        <w:tab w:val="center" w:pos="4677"/>
      </w:tabs>
      <w:rPr>
        <w:rFonts w:ascii="Arial" w:hAnsi="Arial" w:cs="Arial"/>
        <w:b/>
        <w:sz w:val="22"/>
        <w:szCs w:val="22"/>
      </w:rPr>
    </w:pPr>
    <w:r w:rsidRPr="003B4196">
      <w:rPr>
        <w:rFonts w:ascii="Arial" w:hAnsi="Arial" w:cs="Arial"/>
        <w:b/>
        <w:sz w:val="22"/>
        <w:szCs w:val="22"/>
      </w:rPr>
      <w:tab/>
    </w:r>
    <w:r w:rsidRPr="003B4196">
      <w:rPr>
        <w:rFonts w:ascii="Arial" w:hAnsi="Arial" w:cs="Arial"/>
        <w:b/>
        <w:sz w:val="22"/>
        <w:szCs w:val="22"/>
      </w:rPr>
      <w:tab/>
    </w:r>
    <w:r w:rsidRPr="003B4196">
      <w:rPr>
        <w:rFonts w:ascii="Arial" w:hAnsi="Arial" w:cs="Arial"/>
        <w:b/>
        <w:sz w:val="22"/>
        <w:szCs w:val="22"/>
      </w:rPr>
      <w:t>OBČINSKI SVET</w:t>
    </w:r>
  </w:p>
  <w:p w14:paraId="3FD57D42" w14:textId="77777777" w:rsidR="00341C20" w:rsidRPr="003B4196" w:rsidRDefault="00341C20" w:rsidP="00C849F4">
    <w:pPr>
      <w:pStyle w:val="Glava"/>
      <w:jc w:val="center"/>
      <w:rPr>
        <w:rFonts w:ascii="Arial" w:hAnsi="Arial" w:cs="Arial"/>
        <w:color w:val="808080"/>
        <w:sz w:val="20"/>
        <w:szCs w:val="20"/>
      </w:rPr>
    </w:pPr>
    <w:r w:rsidRPr="003B4196">
      <w:rPr>
        <w:rFonts w:ascii="Arial" w:hAnsi="Arial" w:cs="Arial"/>
        <w:color w:val="808080"/>
        <w:sz w:val="20"/>
        <w:szCs w:val="20"/>
      </w:rPr>
      <w:t>Bukovica 43, 5293 Volčja Draga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D33"/>
    <w:multiLevelType w:val="hybridMultilevel"/>
    <w:tmpl w:val="CAD4D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C6424"/>
    <w:multiLevelType w:val="hybridMultilevel"/>
    <w:tmpl w:val="F36E4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70794D"/>
    <w:multiLevelType w:val="hybridMultilevel"/>
    <w:tmpl w:val="AACE2CDE"/>
    <w:lvl w:ilvl="0" w:tplc="FFFFFFFF">
      <w:start w:val="1"/>
      <w:numFmt w:val="decimal"/>
      <w:lvlText w:val="%1."/>
      <w:lvlJc w:val="left"/>
      <w:pPr>
        <w:tabs>
          <w:tab w:val="num" w:pos="1077"/>
        </w:tabs>
        <w:ind w:left="1077" w:hanging="360"/>
      </w:pPr>
      <w:rPr>
        <w:rFonts w:cs="Times New Roman"/>
        <w:i w:val="0"/>
        <w:color w:val="auto"/>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3" w15:restartNumberingAfterBreak="0">
    <w:nsid w:val="1D9478D3"/>
    <w:multiLevelType w:val="hybridMultilevel"/>
    <w:tmpl w:val="15FE0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154FAF"/>
    <w:multiLevelType w:val="hybridMultilevel"/>
    <w:tmpl w:val="45E6F692"/>
    <w:lvl w:ilvl="0" w:tplc="6B7CD030">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973DA2"/>
    <w:multiLevelType w:val="hybridMultilevel"/>
    <w:tmpl w:val="CDDC160A"/>
    <w:lvl w:ilvl="0" w:tplc="F79EEE7C">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CE0BBC"/>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31E85565"/>
    <w:multiLevelType w:val="hybridMultilevel"/>
    <w:tmpl w:val="E36A0F74"/>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BF86086"/>
    <w:multiLevelType w:val="hybridMultilevel"/>
    <w:tmpl w:val="E446074C"/>
    <w:lvl w:ilvl="0" w:tplc="6DA020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A9303E"/>
    <w:multiLevelType w:val="hybridMultilevel"/>
    <w:tmpl w:val="CAD4D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A2619A"/>
    <w:multiLevelType w:val="hybridMultilevel"/>
    <w:tmpl w:val="498629A2"/>
    <w:lvl w:ilvl="0" w:tplc="04240009">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40082900"/>
    <w:multiLevelType w:val="multilevel"/>
    <w:tmpl w:val="04240021"/>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2" w15:restartNumberingAfterBreak="0">
    <w:nsid w:val="44117FA3"/>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B10D27"/>
    <w:multiLevelType w:val="hybridMultilevel"/>
    <w:tmpl w:val="4B64B77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15:restartNumberingAfterBreak="0">
    <w:nsid w:val="65E41719"/>
    <w:multiLevelType w:val="hybridMultilevel"/>
    <w:tmpl w:val="A8C89048"/>
    <w:lvl w:ilvl="0" w:tplc="B36CE5A6">
      <w:start w:val="2"/>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5" w15:restartNumberingAfterBreak="0">
    <w:nsid w:val="68846B2D"/>
    <w:multiLevelType w:val="multilevel"/>
    <w:tmpl w:val="31A86418"/>
    <w:lvl w:ilvl="0">
      <w:start w:val="1"/>
      <w:numFmt w:val="none"/>
      <w:lvlText w:val="5.a"/>
      <w:lvlJc w:val="left"/>
      <w:pPr>
        <w:tabs>
          <w:tab w:val="num" w:pos="1068"/>
        </w:tabs>
        <w:ind w:left="1068" w:hanging="360"/>
      </w:pPr>
      <w:rPr>
        <w:rFonts w:cs="Times New Roman" w:hint="default"/>
        <w:i w:val="0"/>
        <w:color w:val="auto"/>
      </w:rPr>
    </w:lvl>
    <w:lvl w:ilvl="1">
      <w:numFmt w:val="lowerLetter"/>
      <w:lvlText w:val="%2)"/>
      <w:lvlJc w:val="left"/>
      <w:pPr>
        <w:tabs>
          <w:tab w:val="num" w:pos="1428"/>
        </w:tabs>
        <w:ind w:left="1428" w:hanging="360"/>
      </w:pPr>
      <w:rPr>
        <w:rFonts w:cs="Times New Roman" w:hint="default"/>
      </w:rPr>
    </w:lvl>
    <w:lvl w:ilvl="2">
      <w:start w:val="1"/>
      <w:numFmt w:val="lowerRoman"/>
      <w:lvlText w:val="%3)"/>
      <w:lvlJc w:val="left"/>
      <w:pPr>
        <w:tabs>
          <w:tab w:val="num" w:pos="1788"/>
        </w:tabs>
        <w:ind w:left="1788" w:hanging="360"/>
      </w:pPr>
      <w:rPr>
        <w:rFonts w:cs="Times New Roman" w:hint="default"/>
      </w:rPr>
    </w:lvl>
    <w:lvl w:ilvl="3">
      <w:start w:val="1"/>
      <w:numFmt w:val="decimal"/>
      <w:lvlText w:val="(%4)"/>
      <w:lvlJc w:val="left"/>
      <w:pPr>
        <w:tabs>
          <w:tab w:val="num" w:pos="2148"/>
        </w:tabs>
        <w:ind w:left="2148" w:hanging="360"/>
      </w:pPr>
      <w:rPr>
        <w:rFonts w:cs="Times New Roman" w:hint="default"/>
      </w:rPr>
    </w:lvl>
    <w:lvl w:ilvl="4">
      <w:start w:val="1"/>
      <w:numFmt w:val="lowerLetter"/>
      <w:lvlText w:val="(%5)"/>
      <w:lvlJc w:val="left"/>
      <w:pPr>
        <w:tabs>
          <w:tab w:val="num" w:pos="2508"/>
        </w:tabs>
        <w:ind w:left="2508" w:hanging="360"/>
      </w:pPr>
      <w:rPr>
        <w:rFonts w:cs="Times New Roman" w:hint="default"/>
      </w:rPr>
    </w:lvl>
    <w:lvl w:ilvl="5">
      <w:start w:val="1"/>
      <w:numFmt w:val="lowerRoman"/>
      <w:lvlText w:val="(%6)"/>
      <w:lvlJc w:val="left"/>
      <w:pPr>
        <w:tabs>
          <w:tab w:val="num" w:pos="2868"/>
        </w:tabs>
        <w:ind w:left="2868" w:hanging="360"/>
      </w:pPr>
      <w:rPr>
        <w:rFonts w:cs="Times New Roman" w:hint="default"/>
      </w:rPr>
    </w:lvl>
    <w:lvl w:ilvl="6">
      <w:start w:val="1"/>
      <w:numFmt w:val="decimal"/>
      <w:lvlText w:val="%7."/>
      <w:lvlJc w:val="left"/>
      <w:pPr>
        <w:tabs>
          <w:tab w:val="num" w:pos="3228"/>
        </w:tabs>
        <w:ind w:left="3228" w:hanging="360"/>
      </w:pPr>
      <w:rPr>
        <w:rFonts w:cs="Times New Roman" w:hint="default"/>
      </w:rPr>
    </w:lvl>
    <w:lvl w:ilvl="7">
      <w:start w:val="1"/>
      <w:numFmt w:val="lowerLetter"/>
      <w:lvlText w:val="%8."/>
      <w:lvlJc w:val="left"/>
      <w:pPr>
        <w:tabs>
          <w:tab w:val="num" w:pos="3588"/>
        </w:tabs>
        <w:ind w:left="3588" w:hanging="360"/>
      </w:pPr>
      <w:rPr>
        <w:rFonts w:cs="Times New Roman" w:hint="default"/>
      </w:rPr>
    </w:lvl>
    <w:lvl w:ilvl="8">
      <w:start w:val="1"/>
      <w:numFmt w:val="lowerRoman"/>
      <w:lvlText w:val="%9."/>
      <w:lvlJc w:val="left"/>
      <w:pPr>
        <w:tabs>
          <w:tab w:val="num" w:pos="3948"/>
        </w:tabs>
        <w:ind w:left="3948" w:hanging="360"/>
      </w:pPr>
      <w:rPr>
        <w:rFonts w:cs="Times New Roman" w:hint="default"/>
      </w:rPr>
    </w:lvl>
  </w:abstractNum>
  <w:abstractNum w:abstractNumId="16" w15:restartNumberingAfterBreak="0">
    <w:nsid w:val="6CD16995"/>
    <w:multiLevelType w:val="hybridMultilevel"/>
    <w:tmpl w:val="97923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3AA1961"/>
    <w:multiLevelType w:val="multilevel"/>
    <w:tmpl w:val="C7409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4520ED"/>
    <w:multiLevelType w:val="hybridMultilevel"/>
    <w:tmpl w:val="A62A4806"/>
    <w:lvl w:ilvl="0" w:tplc="88CC6F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1B0431"/>
    <w:multiLevelType w:val="hybridMultilevel"/>
    <w:tmpl w:val="CAD4DB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A030C78"/>
    <w:multiLevelType w:val="multilevel"/>
    <w:tmpl w:val="2264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267A86"/>
    <w:multiLevelType w:val="hybridMultilevel"/>
    <w:tmpl w:val="E86C15E4"/>
    <w:lvl w:ilvl="0" w:tplc="49C8D9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D7667F0"/>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514027779">
    <w:abstractNumId w:val="13"/>
  </w:num>
  <w:num w:numId="2" w16cid:durableId="1243829570">
    <w:abstractNumId w:val="14"/>
  </w:num>
  <w:num w:numId="3" w16cid:durableId="2005738769">
    <w:abstractNumId w:val="12"/>
  </w:num>
  <w:num w:numId="4" w16cid:durableId="835612235">
    <w:abstractNumId w:val="15"/>
  </w:num>
  <w:num w:numId="5" w16cid:durableId="205143269">
    <w:abstractNumId w:val="11"/>
  </w:num>
  <w:num w:numId="6" w16cid:durableId="51082477">
    <w:abstractNumId w:val="10"/>
  </w:num>
  <w:num w:numId="7" w16cid:durableId="197738249">
    <w:abstractNumId w:val="4"/>
  </w:num>
  <w:num w:numId="8" w16cid:durableId="262569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231756">
    <w:abstractNumId w:val="3"/>
  </w:num>
  <w:num w:numId="10" w16cid:durableId="686561014">
    <w:abstractNumId w:val="1"/>
  </w:num>
  <w:num w:numId="11" w16cid:durableId="673075578">
    <w:abstractNumId w:val="16"/>
  </w:num>
  <w:num w:numId="12" w16cid:durableId="812870958">
    <w:abstractNumId w:val="22"/>
  </w:num>
  <w:num w:numId="13" w16cid:durableId="1272585745">
    <w:abstractNumId w:val="6"/>
  </w:num>
  <w:num w:numId="14" w16cid:durableId="555556912">
    <w:abstractNumId w:val="2"/>
  </w:num>
  <w:num w:numId="15" w16cid:durableId="2121027746">
    <w:abstractNumId w:val="21"/>
  </w:num>
  <w:num w:numId="16" w16cid:durableId="581522861">
    <w:abstractNumId w:val="5"/>
  </w:num>
  <w:num w:numId="17" w16cid:durableId="1787307723">
    <w:abstractNumId w:val="8"/>
  </w:num>
  <w:num w:numId="18" w16cid:durableId="565141521">
    <w:abstractNumId w:val="18"/>
  </w:num>
  <w:num w:numId="19" w16cid:durableId="957637624">
    <w:abstractNumId w:val="17"/>
  </w:num>
  <w:num w:numId="20" w16cid:durableId="1597900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3882902">
    <w:abstractNumId w:val="20"/>
  </w:num>
  <w:num w:numId="22" w16cid:durableId="170802365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3510034">
    <w:abstractNumId w:val="19"/>
  </w:num>
  <w:num w:numId="24" w16cid:durableId="1779719528">
    <w:abstractNumId w:val="9"/>
  </w:num>
  <w:num w:numId="25" w16cid:durableId="381440192">
    <w:abstractNumId w:val="0"/>
  </w:num>
  <w:num w:numId="26" w16cid:durableId="1487622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0013C"/>
    <w:rsid w:val="00003A90"/>
    <w:rsid w:val="00006A9E"/>
    <w:rsid w:val="00007CB7"/>
    <w:rsid w:val="0001118F"/>
    <w:rsid w:val="000111CC"/>
    <w:rsid w:val="00014371"/>
    <w:rsid w:val="0001451D"/>
    <w:rsid w:val="00015C55"/>
    <w:rsid w:val="00016276"/>
    <w:rsid w:val="00016D97"/>
    <w:rsid w:val="000206B1"/>
    <w:rsid w:val="0002075F"/>
    <w:rsid w:val="00021041"/>
    <w:rsid w:val="00022E46"/>
    <w:rsid w:val="00023146"/>
    <w:rsid w:val="0002356F"/>
    <w:rsid w:val="00024FE2"/>
    <w:rsid w:val="00026D07"/>
    <w:rsid w:val="0002757F"/>
    <w:rsid w:val="00030C5E"/>
    <w:rsid w:val="00031253"/>
    <w:rsid w:val="00033EA8"/>
    <w:rsid w:val="000340C4"/>
    <w:rsid w:val="00034310"/>
    <w:rsid w:val="000343D4"/>
    <w:rsid w:val="0004637B"/>
    <w:rsid w:val="00046A5A"/>
    <w:rsid w:val="00047062"/>
    <w:rsid w:val="000471DA"/>
    <w:rsid w:val="000526CF"/>
    <w:rsid w:val="00055D07"/>
    <w:rsid w:val="00057160"/>
    <w:rsid w:val="00057BBB"/>
    <w:rsid w:val="00060ED0"/>
    <w:rsid w:val="00066E16"/>
    <w:rsid w:val="0006707C"/>
    <w:rsid w:val="00067804"/>
    <w:rsid w:val="0006789E"/>
    <w:rsid w:val="000717F7"/>
    <w:rsid w:val="00071835"/>
    <w:rsid w:val="00071AF9"/>
    <w:rsid w:val="000739F6"/>
    <w:rsid w:val="00074ADE"/>
    <w:rsid w:val="000758B6"/>
    <w:rsid w:val="00076D78"/>
    <w:rsid w:val="00077EA9"/>
    <w:rsid w:val="0008003B"/>
    <w:rsid w:val="00082BE8"/>
    <w:rsid w:val="000836F6"/>
    <w:rsid w:val="000848A9"/>
    <w:rsid w:val="00084B36"/>
    <w:rsid w:val="000861AC"/>
    <w:rsid w:val="00087EF5"/>
    <w:rsid w:val="00094FEF"/>
    <w:rsid w:val="00096B27"/>
    <w:rsid w:val="00096EB9"/>
    <w:rsid w:val="0009775B"/>
    <w:rsid w:val="000A0FFE"/>
    <w:rsid w:val="000A5867"/>
    <w:rsid w:val="000A61C1"/>
    <w:rsid w:val="000A6576"/>
    <w:rsid w:val="000B0BC8"/>
    <w:rsid w:val="000B193F"/>
    <w:rsid w:val="000B2366"/>
    <w:rsid w:val="000B2954"/>
    <w:rsid w:val="000B2D67"/>
    <w:rsid w:val="000B31C0"/>
    <w:rsid w:val="000B37A0"/>
    <w:rsid w:val="000B38C4"/>
    <w:rsid w:val="000B433F"/>
    <w:rsid w:val="000B6889"/>
    <w:rsid w:val="000B7856"/>
    <w:rsid w:val="000C0CA3"/>
    <w:rsid w:val="000C1F62"/>
    <w:rsid w:val="000C2056"/>
    <w:rsid w:val="000C3392"/>
    <w:rsid w:val="000C36E7"/>
    <w:rsid w:val="000C6B37"/>
    <w:rsid w:val="000C7272"/>
    <w:rsid w:val="000D106D"/>
    <w:rsid w:val="000D19ED"/>
    <w:rsid w:val="000D215A"/>
    <w:rsid w:val="000D21FB"/>
    <w:rsid w:val="000D2F1B"/>
    <w:rsid w:val="000D4D50"/>
    <w:rsid w:val="000E0282"/>
    <w:rsid w:val="000E3E78"/>
    <w:rsid w:val="000E40BA"/>
    <w:rsid w:val="000E46D0"/>
    <w:rsid w:val="000E6A30"/>
    <w:rsid w:val="000F0DAC"/>
    <w:rsid w:val="000F2FF1"/>
    <w:rsid w:val="000F3E8D"/>
    <w:rsid w:val="000F4A35"/>
    <w:rsid w:val="000F5D7C"/>
    <w:rsid w:val="00100953"/>
    <w:rsid w:val="0010197B"/>
    <w:rsid w:val="0010482B"/>
    <w:rsid w:val="00104A1B"/>
    <w:rsid w:val="0010500D"/>
    <w:rsid w:val="001116AC"/>
    <w:rsid w:val="001137BB"/>
    <w:rsid w:val="00114ED5"/>
    <w:rsid w:val="00116484"/>
    <w:rsid w:val="001202AE"/>
    <w:rsid w:val="001206C3"/>
    <w:rsid w:val="00121448"/>
    <w:rsid w:val="001218E8"/>
    <w:rsid w:val="001236BA"/>
    <w:rsid w:val="00124506"/>
    <w:rsid w:val="001250BC"/>
    <w:rsid w:val="001261D5"/>
    <w:rsid w:val="00127CDA"/>
    <w:rsid w:val="001310F8"/>
    <w:rsid w:val="00132956"/>
    <w:rsid w:val="001342D4"/>
    <w:rsid w:val="00134ABD"/>
    <w:rsid w:val="00135812"/>
    <w:rsid w:val="00137F03"/>
    <w:rsid w:val="00140035"/>
    <w:rsid w:val="00143EEB"/>
    <w:rsid w:val="00143F14"/>
    <w:rsid w:val="00145801"/>
    <w:rsid w:val="00145EE3"/>
    <w:rsid w:val="00146246"/>
    <w:rsid w:val="001466CC"/>
    <w:rsid w:val="00146A30"/>
    <w:rsid w:val="00146A54"/>
    <w:rsid w:val="0014714A"/>
    <w:rsid w:val="00147A80"/>
    <w:rsid w:val="00147E53"/>
    <w:rsid w:val="00147F62"/>
    <w:rsid w:val="00153A99"/>
    <w:rsid w:val="00156505"/>
    <w:rsid w:val="0015704D"/>
    <w:rsid w:val="001619D9"/>
    <w:rsid w:val="00162095"/>
    <w:rsid w:val="0016238A"/>
    <w:rsid w:val="00163381"/>
    <w:rsid w:val="00163D99"/>
    <w:rsid w:val="00164A28"/>
    <w:rsid w:val="00166185"/>
    <w:rsid w:val="00167B30"/>
    <w:rsid w:val="0017047F"/>
    <w:rsid w:val="001706E8"/>
    <w:rsid w:val="001710FC"/>
    <w:rsid w:val="00172C67"/>
    <w:rsid w:val="00174F42"/>
    <w:rsid w:val="0017644E"/>
    <w:rsid w:val="001768CF"/>
    <w:rsid w:val="00177FC9"/>
    <w:rsid w:val="00182C36"/>
    <w:rsid w:val="0018376F"/>
    <w:rsid w:val="00187149"/>
    <w:rsid w:val="00191383"/>
    <w:rsid w:val="00191529"/>
    <w:rsid w:val="00191C14"/>
    <w:rsid w:val="00193DAD"/>
    <w:rsid w:val="00196C3B"/>
    <w:rsid w:val="00196DB9"/>
    <w:rsid w:val="00197858"/>
    <w:rsid w:val="001A3170"/>
    <w:rsid w:val="001A5BCC"/>
    <w:rsid w:val="001A685D"/>
    <w:rsid w:val="001B0412"/>
    <w:rsid w:val="001B0543"/>
    <w:rsid w:val="001B29E7"/>
    <w:rsid w:val="001B34F9"/>
    <w:rsid w:val="001B6581"/>
    <w:rsid w:val="001B7F42"/>
    <w:rsid w:val="001C13D1"/>
    <w:rsid w:val="001C1EE7"/>
    <w:rsid w:val="001C20E4"/>
    <w:rsid w:val="001C4A02"/>
    <w:rsid w:val="001C65EB"/>
    <w:rsid w:val="001C6FEB"/>
    <w:rsid w:val="001C784B"/>
    <w:rsid w:val="001D0760"/>
    <w:rsid w:val="001D0B02"/>
    <w:rsid w:val="001D23E9"/>
    <w:rsid w:val="001D449D"/>
    <w:rsid w:val="001D4605"/>
    <w:rsid w:val="001D48CD"/>
    <w:rsid w:val="001D4FA0"/>
    <w:rsid w:val="001D53D0"/>
    <w:rsid w:val="001D590D"/>
    <w:rsid w:val="001D6BC5"/>
    <w:rsid w:val="001D7FAF"/>
    <w:rsid w:val="001E07EE"/>
    <w:rsid w:val="001E2758"/>
    <w:rsid w:val="001E31E1"/>
    <w:rsid w:val="001E6AF3"/>
    <w:rsid w:val="001F01EA"/>
    <w:rsid w:val="001F122F"/>
    <w:rsid w:val="001F4579"/>
    <w:rsid w:val="001F7F4A"/>
    <w:rsid w:val="002025D2"/>
    <w:rsid w:val="00202622"/>
    <w:rsid w:val="00203E6C"/>
    <w:rsid w:val="00205727"/>
    <w:rsid w:val="00206D93"/>
    <w:rsid w:val="00207ACC"/>
    <w:rsid w:val="002105A1"/>
    <w:rsid w:val="0021233B"/>
    <w:rsid w:val="0021452F"/>
    <w:rsid w:val="002157C3"/>
    <w:rsid w:val="00217928"/>
    <w:rsid w:val="002208C1"/>
    <w:rsid w:val="002214F7"/>
    <w:rsid w:val="00221A84"/>
    <w:rsid w:val="00223FB3"/>
    <w:rsid w:val="00224571"/>
    <w:rsid w:val="00225362"/>
    <w:rsid w:val="002256A0"/>
    <w:rsid w:val="00227C9A"/>
    <w:rsid w:val="00232683"/>
    <w:rsid w:val="002327C8"/>
    <w:rsid w:val="002329FE"/>
    <w:rsid w:val="002331AD"/>
    <w:rsid w:val="002337F1"/>
    <w:rsid w:val="00233E46"/>
    <w:rsid w:val="002340F1"/>
    <w:rsid w:val="002349D0"/>
    <w:rsid w:val="00236F37"/>
    <w:rsid w:val="00237BAD"/>
    <w:rsid w:val="00240DF8"/>
    <w:rsid w:val="002421FD"/>
    <w:rsid w:val="00244ACF"/>
    <w:rsid w:val="00246A65"/>
    <w:rsid w:val="00246A74"/>
    <w:rsid w:val="00246C2C"/>
    <w:rsid w:val="0024776E"/>
    <w:rsid w:val="0025342A"/>
    <w:rsid w:val="00253C10"/>
    <w:rsid w:val="00253FCA"/>
    <w:rsid w:val="00255640"/>
    <w:rsid w:val="00256762"/>
    <w:rsid w:val="00261CA3"/>
    <w:rsid w:val="00263233"/>
    <w:rsid w:val="00266F8A"/>
    <w:rsid w:val="00267670"/>
    <w:rsid w:val="00273229"/>
    <w:rsid w:val="00277548"/>
    <w:rsid w:val="0028037B"/>
    <w:rsid w:val="002813B0"/>
    <w:rsid w:val="0028279B"/>
    <w:rsid w:val="0028287D"/>
    <w:rsid w:val="00282F68"/>
    <w:rsid w:val="002838F5"/>
    <w:rsid w:val="00284EC2"/>
    <w:rsid w:val="002850EB"/>
    <w:rsid w:val="00285936"/>
    <w:rsid w:val="00286596"/>
    <w:rsid w:val="00287CEA"/>
    <w:rsid w:val="0029068C"/>
    <w:rsid w:val="002912AB"/>
    <w:rsid w:val="0029195E"/>
    <w:rsid w:val="00295703"/>
    <w:rsid w:val="00295CD3"/>
    <w:rsid w:val="002964CE"/>
    <w:rsid w:val="002969FA"/>
    <w:rsid w:val="00296FAE"/>
    <w:rsid w:val="002975E2"/>
    <w:rsid w:val="002B08A8"/>
    <w:rsid w:val="002B12B6"/>
    <w:rsid w:val="002B2407"/>
    <w:rsid w:val="002B5E79"/>
    <w:rsid w:val="002B5EE7"/>
    <w:rsid w:val="002B60A0"/>
    <w:rsid w:val="002B6474"/>
    <w:rsid w:val="002C1399"/>
    <w:rsid w:val="002C22E5"/>
    <w:rsid w:val="002C29BC"/>
    <w:rsid w:val="002C2AC7"/>
    <w:rsid w:val="002C300A"/>
    <w:rsid w:val="002C5BA6"/>
    <w:rsid w:val="002D1113"/>
    <w:rsid w:val="002D243A"/>
    <w:rsid w:val="002D2E4C"/>
    <w:rsid w:val="002D349F"/>
    <w:rsid w:val="002D3D27"/>
    <w:rsid w:val="002D52C6"/>
    <w:rsid w:val="002D70C4"/>
    <w:rsid w:val="002E33F9"/>
    <w:rsid w:val="002E4370"/>
    <w:rsid w:val="002E471C"/>
    <w:rsid w:val="002E5F64"/>
    <w:rsid w:val="002E6E5B"/>
    <w:rsid w:val="002E79CA"/>
    <w:rsid w:val="002E7CB1"/>
    <w:rsid w:val="002F0409"/>
    <w:rsid w:val="002F1AB7"/>
    <w:rsid w:val="002F20C1"/>
    <w:rsid w:val="002F5C78"/>
    <w:rsid w:val="002F6456"/>
    <w:rsid w:val="002F6A0E"/>
    <w:rsid w:val="002F6BA7"/>
    <w:rsid w:val="00301CE7"/>
    <w:rsid w:val="003031AC"/>
    <w:rsid w:val="0030418A"/>
    <w:rsid w:val="0030725A"/>
    <w:rsid w:val="00307A6D"/>
    <w:rsid w:val="003105BD"/>
    <w:rsid w:val="00313989"/>
    <w:rsid w:val="00314099"/>
    <w:rsid w:val="003141F9"/>
    <w:rsid w:val="003148A3"/>
    <w:rsid w:val="00315852"/>
    <w:rsid w:val="003167CF"/>
    <w:rsid w:val="00322BC3"/>
    <w:rsid w:val="0032322A"/>
    <w:rsid w:val="0033063C"/>
    <w:rsid w:val="00330D2E"/>
    <w:rsid w:val="0033102E"/>
    <w:rsid w:val="00334575"/>
    <w:rsid w:val="00334F3A"/>
    <w:rsid w:val="0033579D"/>
    <w:rsid w:val="00336619"/>
    <w:rsid w:val="00340526"/>
    <w:rsid w:val="003409D2"/>
    <w:rsid w:val="00340B11"/>
    <w:rsid w:val="00341C20"/>
    <w:rsid w:val="003461BA"/>
    <w:rsid w:val="00346E87"/>
    <w:rsid w:val="0034711B"/>
    <w:rsid w:val="00347E0E"/>
    <w:rsid w:val="003517EE"/>
    <w:rsid w:val="003525A9"/>
    <w:rsid w:val="00353733"/>
    <w:rsid w:val="00353927"/>
    <w:rsid w:val="00354CCB"/>
    <w:rsid w:val="00355E00"/>
    <w:rsid w:val="003566CD"/>
    <w:rsid w:val="00356C6F"/>
    <w:rsid w:val="00357ED7"/>
    <w:rsid w:val="003627F0"/>
    <w:rsid w:val="00364EE3"/>
    <w:rsid w:val="0037102A"/>
    <w:rsid w:val="00371B15"/>
    <w:rsid w:val="003721EE"/>
    <w:rsid w:val="00374B1A"/>
    <w:rsid w:val="00375452"/>
    <w:rsid w:val="00375C97"/>
    <w:rsid w:val="00375F24"/>
    <w:rsid w:val="00376C11"/>
    <w:rsid w:val="00381B9D"/>
    <w:rsid w:val="00382635"/>
    <w:rsid w:val="00382FD4"/>
    <w:rsid w:val="00383A50"/>
    <w:rsid w:val="00384DA9"/>
    <w:rsid w:val="00384F12"/>
    <w:rsid w:val="0038763A"/>
    <w:rsid w:val="003903A7"/>
    <w:rsid w:val="0039466E"/>
    <w:rsid w:val="00395CA7"/>
    <w:rsid w:val="003968C2"/>
    <w:rsid w:val="003A1272"/>
    <w:rsid w:val="003A3F64"/>
    <w:rsid w:val="003A40B2"/>
    <w:rsid w:val="003A5F23"/>
    <w:rsid w:val="003A5F91"/>
    <w:rsid w:val="003A757F"/>
    <w:rsid w:val="003B1993"/>
    <w:rsid w:val="003B21C7"/>
    <w:rsid w:val="003B4196"/>
    <w:rsid w:val="003B4C34"/>
    <w:rsid w:val="003B6474"/>
    <w:rsid w:val="003B67D2"/>
    <w:rsid w:val="003C1143"/>
    <w:rsid w:val="003C229D"/>
    <w:rsid w:val="003C4A6E"/>
    <w:rsid w:val="003C5BAF"/>
    <w:rsid w:val="003C6E4B"/>
    <w:rsid w:val="003D10F3"/>
    <w:rsid w:val="003D1785"/>
    <w:rsid w:val="003D293A"/>
    <w:rsid w:val="003D2B52"/>
    <w:rsid w:val="003D2E57"/>
    <w:rsid w:val="003D3764"/>
    <w:rsid w:val="003D5DE4"/>
    <w:rsid w:val="003D6B68"/>
    <w:rsid w:val="003E2CD5"/>
    <w:rsid w:val="003E7981"/>
    <w:rsid w:val="003E7DDF"/>
    <w:rsid w:val="003F06AE"/>
    <w:rsid w:val="003F1327"/>
    <w:rsid w:val="003F13B5"/>
    <w:rsid w:val="003F231F"/>
    <w:rsid w:val="003F348C"/>
    <w:rsid w:val="003F6B94"/>
    <w:rsid w:val="0040381E"/>
    <w:rsid w:val="00404CB2"/>
    <w:rsid w:val="0040566D"/>
    <w:rsid w:val="004064A1"/>
    <w:rsid w:val="00406E3A"/>
    <w:rsid w:val="004102B2"/>
    <w:rsid w:val="00410751"/>
    <w:rsid w:val="00411A96"/>
    <w:rsid w:val="0041734D"/>
    <w:rsid w:val="00420048"/>
    <w:rsid w:val="004207A6"/>
    <w:rsid w:val="00422ABE"/>
    <w:rsid w:val="00422D69"/>
    <w:rsid w:val="00426325"/>
    <w:rsid w:val="004278D6"/>
    <w:rsid w:val="00430169"/>
    <w:rsid w:val="004331EC"/>
    <w:rsid w:val="0043398C"/>
    <w:rsid w:val="00434EEE"/>
    <w:rsid w:val="0043648D"/>
    <w:rsid w:val="00436B48"/>
    <w:rsid w:val="0043790D"/>
    <w:rsid w:val="00442D26"/>
    <w:rsid w:val="004448A7"/>
    <w:rsid w:val="00445560"/>
    <w:rsid w:val="00446387"/>
    <w:rsid w:val="00450E89"/>
    <w:rsid w:val="0045101F"/>
    <w:rsid w:val="00452856"/>
    <w:rsid w:val="00457FE4"/>
    <w:rsid w:val="0046096E"/>
    <w:rsid w:val="004630CE"/>
    <w:rsid w:val="00466D57"/>
    <w:rsid w:val="00466DBA"/>
    <w:rsid w:val="00467015"/>
    <w:rsid w:val="00467444"/>
    <w:rsid w:val="00467607"/>
    <w:rsid w:val="004708AB"/>
    <w:rsid w:val="0047149E"/>
    <w:rsid w:val="00471F1E"/>
    <w:rsid w:val="00474CED"/>
    <w:rsid w:val="00476130"/>
    <w:rsid w:val="0047707C"/>
    <w:rsid w:val="00477082"/>
    <w:rsid w:val="0048029E"/>
    <w:rsid w:val="00481601"/>
    <w:rsid w:val="00482B9C"/>
    <w:rsid w:val="00485C98"/>
    <w:rsid w:val="0048733C"/>
    <w:rsid w:val="00490069"/>
    <w:rsid w:val="00490385"/>
    <w:rsid w:val="00491264"/>
    <w:rsid w:val="00491BB7"/>
    <w:rsid w:val="00493B9F"/>
    <w:rsid w:val="0049473E"/>
    <w:rsid w:val="00494E69"/>
    <w:rsid w:val="00496E45"/>
    <w:rsid w:val="00497461"/>
    <w:rsid w:val="004A0BAD"/>
    <w:rsid w:val="004A37B5"/>
    <w:rsid w:val="004A4719"/>
    <w:rsid w:val="004A550B"/>
    <w:rsid w:val="004A5918"/>
    <w:rsid w:val="004A5965"/>
    <w:rsid w:val="004A64F4"/>
    <w:rsid w:val="004A67AA"/>
    <w:rsid w:val="004A7B86"/>
    <w:rsid w:val="004B0A48"/>
    <w:rsid w:val="004B2626"/>
    <w:rsid w:val="004B71ED"/>
    <w:rsid w:val="004C53C6"/>
    <w:rsid w:val="004C5668"/>
    <w:rsid w:val="004C6962"/>
    <w:rsid w:val="004C6FC0"/>
    <w:rsid w:val="004C7F9A"/>
    <w:rsid w:val="004C7FB8"/>
    <w:rsid w:val="004D067C"/>
    <w:rsid w:val="004D0802"/>
    <w:rsid w:val="004D125C"/>
    <w:rsid w:val="004D2EBE"/>
    <w:rsid w:val="004D315E"/>
    <w:rsid w:val="004D5F7B"/>
    <w:rsid w:val="004D7066"/>
    <w:rsid w:val="004E160E"/>
    <w:rsid w:val="004E20E8"/>
    <w:rsid w:val="004E2514"/>
    <w:rsid w:val="004E3917"/>
    <w:rsid w:val="004F0754"/>
    <w:rsid w:val="004F2688"/>
    <w:rsid w:val="004F524F"/>
    <w:rsid w:val="004F6413"/>
    <w:rsid w:val="004F6E8E"/>
    <w:rsid w:val="00501565"/>
    <w:rsid w:val="005024D3"/>
    <w:rsid w:val="005064FE"/>
    <w:rsid w:val="0050667E"/>
    <w:rsid w:val="0050797E"/>
    <w:rsid w:val="0051132E"/>
    <w:rsid w:val="005134B0"/>
    <w:rsid w:val="0051578E"/>
    <w:rsid w:val="00516522"/>
    <w:rsid w:val="00517E79"/>
    <w:rsid w:val="00520E08"/>
    <w:rsid w:val="0052384A"/>
    <w:rsid w:val="0052388B"/>
    <w:rsid w:val="00523927"/>
    <w:rsid w:val="00524B84"/>
    <w:rsid w:val="00526A99"/>
    <w:rsid w:val="00533637"/>
    <w:rsid w:val="00533BC6"/>
    <w:rsid w:val="00534128"/>
    <w:rsid w:val="0053685B"/>
    <w:rsid w:val="0053708A"/>
    <w:rsid w:val="0054069C"/>
    <w:rsid w:val="00542065"/>
    <w:rsid w:val="00542D1F"/>
    <w:rsid w:val="005431E8"/>
    <w:rsid w:val="00543F24"/>
    <w:rsid w:val="00545245"/>
    <w:rsid w:val="00546E37"/>
    <w:rsid w:val="00550F1B"/>
    <w:rsid w:val="0055159C"/>
    <w:rsid w:val="00552197"/>
    <w:rsid w:val="00553E34"/>
    <w:rsid w:val="00554FFC"/>
    <w:rsid w:val="005574C8"/>
    <w:rsid w:val="00560A5F"/>
    <w:rsid w:val="0056494E"/>
    <w:rsid w:val="0057283E"/>
    <w:rsid w:val="005772A0"/>
    <w:rsid w:val="00581189"/>
    <w:rsid w:val="00581D25"/>
    <w:rsid w:val="0058272B"/>
    <w:rsid w:val="0058368C"/>
    <w:rsid w:val="00585A0E"/>
    <w:rsid w:val="005867FA"/>
    <w:rsid w:val="00586952"/>
    <w:rsid w:val="0058756A"/>
    <w:rsid w:val="0059123C"/>
    <w:rsid w:val="00592AA5"/>
    <w:rsid w:val="005934B4"/>
    <w:rsid w:val="005938A9"/>
    <w:rsid w:val="005957F7"/>
    <w:rsid w:val="005964CE"/>
    <w:rsid w:val="00597D2C"/>
    <w:rsid w:val="005A04B2"/>
    <w:rsid w:val="005A1B5F"/>
    <w:rsid w:val="005A3AC3"/>
    <w:rsid w:val="005A3B6F"/>
    <w:rsid w:val="005A4530"/>
    <w:rsid w:val="005A7B76"/>
    <w:rsid w:val="005B0463"/>
    <w:rsid w:val="005B0C20"/>
    <w:rsid w:val="005B1178"/>
    <w:rsid w:val="005B2EFB"/>
    <w:rsid w:val="005B3A39"/>
    <w:rsid w:val="005B649E"/>
    <w:rsid w:val="005C0431"/>
    <w:rsid w:val="005C1644"/>
    <w:rsid w:val="005C20FE"/>
    <w:rsid w:val="005C324A"/>
    <w:rsid w:val="005C4B9C"/>
    <w:rsid w:val="005C6967"/>
    <w:rsid w:val="005C7BD5"/>
    <w:rsid w:val="005D0010"/>
    <w:rsid w:val="005D0AC5"/>
    <w:rsid w:val="005D1523"/>
    <w:rsid w:val="005D29B4"/>
    <w:rsid w:val="005D3429"/>
    <w:rsid w:val="005D5BDF"/>
    <w:rsid w:val="005E19C5"/>
    <w:rsid w:val="005E324B"/>
    <w:rsid w:val="005E4CAC"/>
    <w:rsid w:val="005E5A82"/>
    <w:rsid w:val="005E7031"/>
    <w:rsid w:val="005F0F47"/>
    <w:rsid w:val="005F581D"/>
    <w:rsid w:val="005F592B"/>
    <w:rsid w:val="005F77C1"/>
    <w:rsid w:val="005F7F3E"/>
    <w:rsid w:val="00601937"/>
    <w:rsid w:val="006036DE"/>
    <w:rsid w:val="00603CBE"/>
    <w:rsid w:val="0060495C"/>
    <w:rsid w:val="006076F1"/>
    <w:rsid w:val="00607E58"/>
    <w:rsid w:val="00607FCC"/>
    <w:rsid w:val="00614138"/>
    <w:rsid w:val="00614813"/>
    <w:rsid w:val="00614FB6"/>
    <w:rsid w:val="006150AE"/>
    <w:rsid w:val="00615264"/>
    <w:rsid w:val="00616003"/>
    <w:rsid w:val="00620A2F"/>
    <w:rsid w:val="0062213F"/>
    <w:rsid w:val="00622B48"/>
    <w:rsid w:val="00623ED6"/>
    <w:rsid w:val="00625882"/>
    <w:rsid w:val="00627E29"/>
    <w:rsid w:val="00630F9B"/>
    <w:rsid w:val="006326A1"/>
    <w:rsid w:val="00633413"/>
    <w:rsid w:val="0063375C"/>
    <w:rsid w:val="006360C6"/>
    <w:rsid w:val="006362A5"/>
    <w:rsid w:val="00636840"/>
    <w:rsid w:val="00637C74"/>
    <w:rsid w:val="00641831"/>
    <w:rsid w:val="00641D38"/>
    <w:rsid w:val="00642CD0"/>
    <w:rsid w:val="00643216"/>
    <w:rsid w:val="00643C8A"/>
    <w:rsid w:val="00644CE6"/>
    <w:rsid w:val="00646357"/>
    <w:rsid w:val="00646770"/>
    <w:rsid w:val="00652E94"/>
    <w:rsid w:val="00653123"/>
    <w:rsid w:val="00653DB7"/>
    <w:rsid w:val="00655289"/>
    <w:rsid w:val="00655985"/>
    <w:rsid w:val="006563AF"/>
    <w:rsid w:val="006579E0"/>
    <w:rsid w:val="00657A79"/>
    <w:rsid w:val="00660AD4"/>
    <w:rsid w:val="00660F8B"/>
    <w:rsid w:val="00662916"/>
    <w:rsid w:val="00663697"/>
    <w:rsid w:val="00667D9A"/>
    <w:rsid w:val="006750C3"/>
    <w:rsid w:val="006768E2"/>
    <w:rsid w:val="00677C44"/>
    <w:rsid w:val="0068013A"/>
    <w:rsid w:val="006813ED"/>
    <w:rsid w:val="006815F8"/>
    <w:rsid w:val="00684A66"/>
    <w:rsid w:val="006858D2"/>
    <w:rsid w:val="00687709"/>
    <w:rsid w:val="00691964"/>
    <w:rsid w:val="00692655"/>
    <w:rsid w:val="006930A6"/>
    <w:rsid w:val="00695DC4"/>
    <w:rsid w:val="00697B2D"/>
    <w:rsid w:val="00697BC6"/>
    <w:rsid w:val="006A3250"/>
    <w:rsid w:val="006A3820"/>
    <w:rsid w:val="006A4D06"/>
    <w:rsid w:val="006A667A"/>
    <w:rsid w:val="006A6B6E"/>
    <w:rsid w:val="006A7F0C"/>
    <w:rsid w:val="006B2968"/>
    <w:rsid w:val="006B4D86"/>
    <w:rsid w:val="006B5360"/>
    <w:rsid w:val="006B578C"/>
    <w:rsid w:val="006B6F81"/>
    <w:rsid w:val="006B721E"/>
    <w:rsid w:val="006C20FE"/>
    <w:rsid w:val="006C28A4"/>
    <w:rsid w:val="006C4B48"/>
    <w:rsid w:val="006C5CE6"/>
    <w:rsid w:val="006C7E72"/>
    <w:rsid w:val="006D092A"/>
    <w:rsid w:val="006D3B77"/>
    <w:rsid w:val="006D6426"/>
    <w:rsid w:val="006D6C9A"/>
    <w:rsid w:val="006D7427"/>
    <w:rsid w:val="006E6045"/>
    <w:rsid w:val="006E63C0"/>
    <w:rsid w:val="006E6D7D"/>
    <w:rsid w:val="006F00E8"/>
    <w:rsid w:val="006F103A"/>
    <w:rsid w:val="006F4406"/>
    <w:rsid w:val="006F4540"/>
    <w:rsid w:val="006F4C65"/>
    <w:rsid w:val="006F5EDE"/>
    <w:rsid w:val="006F6210"/>
    <w:rsid w:val="006F7688"/>
    <w:rsid w:val="00700B02"/>
    <w:rsid w:val="00701EC4"/>
    <w:rsid w:val="007040F4"/>
    <w:rsid w:val="00704B12"/>
    <w:rsid w:val="00705722"/>
    <w:rsid w:val="00707ECA"/>
    <w:rsid w:val="00712865"/>
    <w:rsid w:val="007128A2"/>
    <w:rsid w:val="00713CA0"/>
    <w:rsid w:val="00713D3C"/>
    <w:rsid w:val="00715673"/>
    <w:rsid w:val="007157CC"/>
    <w:rsid w:val="00720844"/>
    <w:rsid w:val="00720EA5"/>
    <w:rsid w:val="007213B2"/>
    <w:rsid w:val="0072243A"/>
    <w:rsid w:val="007249BE"/>
    <w:rsid w:val="00725AF9"/>
    <w:rsid w:val="00727C20"/>
    <w:rsid w:val="00732C3B"/>
    <w:rsid w:val="00741B0D"/>
    <w:rsid w:val="00742E75"/>
    <w:rsid w:val="00744885"/>
    <w:rsid w:val="007452E0"/>
    <w:rsid w:val="00745CD4"/>
    <w:rsid w:val="00751CFA"/>
    <w:rsid w:val="00753529"/>
    <w:rsid w:val="0075508C"/>
    <w:rsid w:val="007552E3"/>
    <w:rsid w:val="00756CF2"/>
    <w:rsid w:val="00761D99"/>
    <w:rsid w:val="007642AC"/>
    <w:rsid w:val="00764E23"/>
    <w:rsid w:val="00766A88"/>
    <w:rsid w:val="00766B13"/>
    <w:rsid w:val="0077288C"/>
    <w:rsid w:val="00773D38"/>
    <w:rsid w:val="0077420E"/>
    <w:rsid w:val="00777157"/>
    <w:rsid w:val="00777169"/>
    <w:rsid w:val="00777EFA"/>
    <w:rsid w:val="00780DA4"/>
    <w:rsid w:val="00782E55"/>
    <w:rsid w:val="0078531D"/>
    <w:rsid w:val="007866B7"/>
    <w:rsid w:val="0078723F"/>
    <w:rsid w:val="007966EE"/>
    <w:rsid w:val="007A1055"/>
    <w:rsid w:val="007A1AEB"/>
    <w:rsid w:val="007A26BC"/>
    <w:rsid w:val="007A2807"/>
    <w:rsid w:val="007A3264"/>
    <w:rsid w:val="007A5279"/>
    <w:rsid w:val="007B203F"/>
    <w:rsid w:val="007B3F58"/>
    <w:rsid w:val="007B436C"/>
    <w:rsid w:val="007B4F0E"/>
    <w:rsid w:val="007B7DF5"/>
    <w:rsid w:val="007C2312"/>
    <w:rsid w:val="007C30CD"/>
    <w:rsid w:val="007C3AED"/>
    <w:rsid w:val="007C4BC3"/>
    <w:rsid w:val="007C6A13"/>
    <w:rsid w:val="007D149A"/>
    <w:rsid w:val="007D2408"/>
    <w:rsid w:val="007D4889"/>
    <w:rsid w:val="007D6DF8"/>
    <w:rsid w:val="007E20B0"/>
    <w:rsid w:val="007E252E"/>
    <w:rsid w:val="007E2885"/>
    <w:rsid w:val="007E293D"/>
    <w:rsid w:val="007E5164"/>
    <w:rsid w:val="007E6547"/>
    <w:rsid w:val="007F11A6"/>
    <w:rsid w:val="007F3B7A"/>
    <w:rsid w:val="007F3BBF"/>
    <w:rsid w:val="007F44C3"/>
    <w:rsid w:val="007F5497"/>
    <w:rsid w:val="007F7209"/>
    <w:rsid w:val="00800953"/>
    <w:rsid w:val="00801198"/>
    <w:rsid w:val="00801C0D"/>
    <w:rsid w:val="008039E7"/>
    <w:rsid w:val="00811812"/>
    <w:rsid w:val="00813F10"/>
    <w:rsid w:val="00814848"/>
    <w:rsid w:val="00820128"/>
    <w:rsid w:val="0082046E"/>
    <w:rsid w:val="00820DD1"/>
    <w:rsid w:val="008217D0"/>
    <w:rsid w:val="00825516"/>
    <w:rsid w:val="00826E2F"/>
    <w:rsid w:val="008315CD"/>
    <w:rsid w:val="008377AF"/>
    <w:rsid w:val="008470A1"/>
    <w:rsid w:val="00847924"/>
    <w:rsid w:val="00847DDF"/>
    <w:rsid w:val="00851556"/>
    <w:rsid w:val="008520A3"/>
    <w:rsid w:val="00852816"/>
    <w:rsid w:val="00853490"/>
    <w:rsid w:val="00854044"/>
    <w:rsid w:val="00855240"/>
    <w:rsid w:val="0085533C"/>
    <w:rsid w:val="00856B26"/>
    <w:rsid w:val="008571DC"/>
    <w:rsid w:val="00861A68"/>
    <w:rsid w:val="00862E3D"/>
    <w:rsid w:val="00862F35"/>
    <w:rsid w:val="008642AC"/>
    <w:rsid w:val="00864578"/>
    <w:rsid w:val="00864DCF"/>
    <w:rsid w:val="008669E8"/>
    <w:rsid w:val="00867F09"/>
    <w:rsid w:val="0087144A"/>
    <w:rsid w:val="008738C5"/>
    <w:rsid w:val="00875373"/>
    <w:rsid w:val="00876183"/>
    <w:rsid w:val="008762B2"/>
    <w:rsid w:val="00876720"/>
    <w:rsid w:val="0087673C"/>
    <w:rsid w:val="008838C7"/>
    <w:rsid w:val="008839AA"/>
    <w:rsid w:val="008842F6"/>
    <w:rsid w:val="00884D47"/>
    <w:rsid w:val="00885524"/>
    <w:rsid w:val="008876A3"/>
    <w:rsid w:val="00887ABF"/>
    <w:rsid w:val="00890C66"/>
    <w:rsid w:val="0089239D"/>
    <w:rsid w:val="00893069"/>
    <w:rsid w:val="00895549"/>
    <w:rsid w:val="00895F13"/>
    <w:rsid w:val="0089799F"/>
    <w:rsid w:val="008A0399"/>
    <w:rsid w:val="008A05E6"/>
    <w:rsid w:val="008A08CF"/>
    <w:rsid w:val="008A0970"/>
    <w:rsid w:val="008A17A2"/>
    <w:rsid w:val="008A1FB9"/>
    <w:rsid w:val="008A2B8D"/>
    <w:rsid w:val="008A3CE2"/>
    <w:rsid w:val="008A48EE"/>
    <w:rsid w:val="008A57EE"/>
    <w:rsid w:val="008A583C"/>
    <w:rsid w:val="008A5CB7"/>
    <w:rsid w:val="008A6781"/>
    <w:rsid w:val="008B0C42"/>
    <w:rsid w:val="008B2505"/>
    <w:rsid w:val="008B285F"/>
    <w:rsid w:val="008B45C2"/>
    <w:rsid w:val="008B4A08"/>
    <w:rsid w:val="008B546F"/>
    <w:rsid w:val="008B6CB1"/>
    <w:rsid w:val="008B6FC0"/>
    <w:rsid w:val="008B7F04"/>
    <w:rsid w:val="008C306F"/>
    <w:rsid w:val="008C4C40"/>
    <w:rsid w:val="008C52B7"/>
    <w:rsid w:val="008C572F"/>
    <w:rsid w:val="008C64D9"/>
    <w:rsid w:val="008C7674"/>
    <w:rsid w:val="008D009C"/>
    <w:rsid w:val="008D1CB8"/>
    <w:rsid w:val="008D2547"/>
    <w:rsid w:val="008D2619"/>
    <w:rsid w:val="008D4494"/>
    <w:rsid w:val="008D5D2D"/>
    <w:rsid w:val="008D7B85"/>
    <w:rsid w:val="008E0FF2"/>
    <w:rsid w:val="008E1D4C"/>
    <w:rsid w:val="008E2DBE"/>
    <w:rsid w:val="008E4D8D"/>
    <w:rsid w:val="008E6D4C"/>
    <w:rsid w:val="008F033E"/>
    <w:rsid w:val="008F20A4"/>
    <w:rsid w:val="008F39F5"/>
    <w:rsid w:val="008F5494"/>
    <w:rsid w:val="008F5B07"/>
    <w:rsid w:val="008F7A1E"/>
    <w:rsid w:val="008F7F20"/>
    <w:rsid w:val="00900DAB"/>
    <w:rsid w:val="0090116E"/>
    <w:rsid w:val="009047F0"/>
    <w:rsid w:val="00907247"/>
    <w:rsid w:val="00910052"/>
    <w:rsid w:val="00910524"/>
    <w:rsid w:val="009107C2"/>
    <w:rsid w:val="00913836"/>
    <w:rsid w:val="00915686"/>
    <w:rsid w:val="0091740E"/>
    <w:rsid w:val="00920BC3"/>
    <w:rsid w:val="009216D1"/>
    <w:rsid w:val="009222A6"/>
    <w:rsid w:val="00922647"/>
    <w:rsid w:val="0092426E"/>
    <w:rsid w:val="0092430F"/>
    <w:rsid w:val="0092576E"/>
    <w:rsid w:val="00926827"/>
    <w:rsid w:val="00927383"/>
    <w:rsid w:val="00930550"/>
    <w:rsid w:val="00930991"/>
    <w:rsid w:val="00933A82"/>
    <w:rsid w:val="00933D50"/>
    <w:rsid w:val="00934102"/>
    <w:rsid w:val="0093722A"/>
    <w:rsid w:val="0093723C"/>
    <w:rsid w:val="0094003B"/>
    <w:rsid w:val="0094107D"/>
    <w:rsid w:val="00942488"/>
    <w:rsid w:val="00942F40"/>
    <w:rsid w:val="00943BFA"/>
    <w:rsid w:val="00944044"/>
    <w:rsid w:val="00944267"/>
    <w:rsid w:val="00944489"/>
    <w:rsid w:val="00945008"/>
    <w:rsid w:val="0094645C"/>
    <w:rsid w:val="00947167"/>
    <w:rsid w:val="00951379"/>
    <w:rsid w:val="00951EDA"/>
    <w:rsid w:val="00952A0A"/>
    <w:rsid w:val="0095358E"/>
    <w:rsid w:val="00953BC7"/>
    <w:rsid w:val="00955A6E"/>
    <w:rsid w:val="009629DF"/>
    <w:rsid w:val="00964BD4"/>
    <w:rsid w:val="009659B4"/>
    <w:rsid w:val="0096711D"/>
    <w:rsid w:val="00967A4B"/>
    <w:rsid w:val="00971CA8"/>
    <w:rsid w:val="0097257A"/>
    <w:rsid w:val="00972BF8"/>
    <w:rsid w:val="00974EC4"/>
    <w:rsid w:val="009753E2"/>
    <w:rsid w:val="00975F61"/>
    <w:rsid w:val="00977BF8"/>
    <w:rsid w:val="00977F7D"/>
    <w:rsid w:val="0098046D"/>
    <w:rsid w:val="00981CE9"/>
    <w:rsid w:val="009869B6"/>
    <w:rsid w:val="009870F0"/>
    <w:rsid w:val="00991F74"/>
    <w:rsid w:val="00996EDF"/>
    <w:rsid w:val="009A1447"/>
    <w:rsid w:val="009A14D4"/>
    <w:rsid w:val="009A2EC1"/>
    <w:rsid w:val="009A5C56"/>
    <w:rsid w:val="009A6514"/>
    <w:rsid w:val="009A6666"/>
    <w:rsid w:val="009A69E2"/>
    <w:rsid w:val="009A7FD0"/>
    <w:rsid w:val="009B4D2A"/>
    <w:rsid w:val="009B4EE0"/>
    <w:rsid w:val="009B667E"/>
    <w:rsid w:val="009B6E02"/>
    <w:rsid w:val="009B70EB"/>
    <w:rsid w:val="009C0222"/>
    <w:rsid w:val="009C720A"/>
    <w:rsid w:val="009C73EF"/>
    <w:rsid w:val="009D2232"/>
    <w:rsid w:val="009D4FA4"/>
    <w:rsid w:val="009E3CE4"/>
    <w:rsid w:val="009E5C96"/>
    <w:rsid w:val="009E6F72"/>
    <w:rsid w:val="009E7FD9"/>
    <w:rsid w:val="009F06A6"/>
    <w:rsid w:val="009F1D9E"/>
    <w:rsid w:val="009F29D6"/>
    <w:rsid w:val="009F2A41"/>
    <w:rsid w:val="009F2AFB"/>
    <w:rsid w:val="009F368A"/>
    <w:rsid w:val="009F3A3F"/>
    <w:rsid w:val="009F3DB0"/>
    <w:rsid w:val="009F4455"/>
    <w:rsid w:val="009F53EE"/>
    <w:rsid w:val="00A0038F"/>
    <w:rsid w:val="00A01D6A"/>
    <w:rsid w:val="00A01E2D"/>
    <w:rsid w:val="00A023EE"/>
    <w:rsid w:val="00A03699"/>
    <w:rsid w:val="00A0529A"/>
    <w:rsid w:val="00A05580"/>
    <w:rsid w:val="00A06209"/>
    <w:rsid w:val="00A0659B"/>
    <w:rsid w:val="00A0789E"/>
    <w:rsid w:val="00A145F7"/>
    <w:rsid w:val="00A14CD1"/>
    <w:rsid w:val="00A16CDB"/>
    <w:rsid w:val="00A17ACC"/>
    <w:rsid w:val="00A2047A"/>
    <w:rsid w:val="00A213D1"/>
    <w:rsid w:val="00A21BC8"/>
    <w:rsid w:val="00A23108"/>
    <w:rsid w:val="00A248E8"/>
    <w:rsid w:val="00A25224"/>
    <w:rsid w:val="00A27150"/>
    <w:rsid w:val="00A30A38"/>
    <w:rsid w:val="00A31650"/>
    <w:rsid w:val="00A37B98"/>
    <w:rsid w:val="00A37E7C"/>
    <w:rsid w:val="00A414D3"/>
    <w:rsid w:val="00A4164D"/>
    <w:rsid w:val="00A41F63"/>
    <w:rsid w:val="00A43810"/>
    <w:rsid w:val="00A44B65"/>
    <w:rsid w:val="00A44BAD"/>
    <w:rsid w:val="00A479D0"/>
    <w:rsid w:val="00A5105D"/>
    <w:rsid w:val="00A51ACB"/>
    <w:rsid w:val="00A52C1E"/>
    <w:rsid w:val="00A543FD"/>
    <w:rsid w:val="00A646D5"/>
    <w:rsid w:val="00A64DC4"/>
    <w:rsid w:val="00A64F98"/>
    <w:rsid w:val="00A67056"/>
    <w:rsid w:val="00A67554"/>
    <w:rsid w:val="00A7320E"/>
    <w:rsid w:val="00A74012"/>
    <w:rsid w:val="00A74A1F"/>
    <w:rsid w:val="00A74C12"/>
    <w:rsid w:val="00A80799"/>
    <w:rsid w:val="00A810DE"/>
    <w:rsid w:val="00A81B62"/>
    <w:rsid w:val="00A85205"/>
    <w:rsid w:val="00A86043"/>
    <w:rsid w:val="00A90233"/>
    <w:rsid w:val="00A92588"/>
    <w:rsid w:val="00A933EA"/>
    <w:rsid w:val="00A965D4"/>
    <w:rsid w:val="00AA26FE"/>
    <w:rsid w:val="00AA368D"/>
    <w:rsid w:val="00AA4C20"/>
    <w:rsid w:val="00AA4C7C"/>
    <w:rsid w:val="00AA4C89"/>
    <w:rsid w:val="00AA5A72"/>
    <w:rsid w:val="00AB0C6D"/>
    <w:rsid w:val="00AB264A"/>
    <w:rsid w:val="00AB2FBD"/>
    <w:rsid w:val="00AB38C8"/>
    <w:rsid w:val="00AB3B2E"/>
    <w:rsid w:val="00AB488A"/>
    <w:rsid w:val="00AB4E78"/>
    <w:rsid w:val="00AB53B1"/>
    <w:rsid w:val="00AB6094"/>
    <w:rsid w:val="00AB7114"/>
    <w:rsid w:val="00AC044F"/>
    <w:rsid w:val="00AC1CF2"/>
    <w:rsid w:val="00AC3B60"/>
    <w:rsid w:val="00AC52BF"/>
    <w:rsid w:val="00AC5C34"/>
    <w:rsid w:val="00AC69A9"/>
    <w:rsid w:val="00AD0E44"/>
    <w:rsid w:val="00AD1114"/>
    <w:rsid w:val="00AD3916"/>
    <w:rsid w:val="00AD5997"/>
    <w:rsid w:val="00AD6878"/>
    <w:rsid w:val="00AE155A"/>
    <w:rsid w:val="00AE30D6"/>
    <w:rsid w:val="00AE35E6"/>
    <w:rsid w:val="00AE3DC4"/>
    <w:rsid w:val="00AE4C18"/>
    <w:rsid w:val="00AE5189"/>
    <w:rsid w:val="00AE527C"/>
    <w:rsid w:val="00AE611F"/>
    <w:rsid w:val="00AE6A73"/>
    <w:rsid w:val="00AE76EF"/>
    <w:rsid w:val="00AF0288"/>
    <w:rsid w:val="00AF16A1"/>
    <w:rsid w:val="00AF3870"/>
    <w:rsid w:val="00AF3EF2"/>
    <w:rsid w:val="00AF48E6"/>
    <w:rsid w:val="00AF50A5"/>
    <w:rsid w:val="00AF5B38"/>
    <w:rsid w:val="00B01219"/>
    <w:rsid w:val="00B01800"/>
    <w:rsid w:val="00B030D4"/>
    <w:rsid w:val="00B0370F"/>
    <w:rsid w:val="00B0551F"/>
    <w:rsid w:val="00B073CF"/>
    <w:rsid w:val="00B10228"/>
    <w:rsid w:val="00B15BE2"/>
    <w:rsid w:val="00B1632B"/>
    <w:rsid w:val="00B16FC3"/>
    <w:rsid w:val="00B20145"/>
    <w:rsid w:val="00B2123E"/>
    <w:rsid w:val="00B22A48"/>
    <w:rsid w:val="00B22A4B"/>
    <w:rsid w:val="00B22E85"/>
    <w:rsid w:val="00B23206"/>
    <w:rsid w:val="00B24B85"/>
    <w:rsid w:val="00B25308"/>
    <w:rsid w:val="00B25A03"/>
    <w:rsid w:val="00B30F7E"/>
    <w:rsid w:val="00B31196"/>
    <w:rsid w:val="00B372C3"/>
    <w:rsid w:val="00B416FB"/>
    <w:rsid w:val="00B41E79"/>
    <w:rsid w:val="00B43B0A"/>
    <w:rsid w:val="00B44339"/>
    <w:rsid w:val="00B44742"/>
    <w:rsid w:val="00B449D0"/>
    <w:rsid w:val="00B462A7"/>
    <w:rsid w:val="00B47B72"/>
    <w:rsid w:val="00B47C9F"/>
    <w:rsid w:val="00B50CFF"/>
    <w:rsid w:val="00B510FB"/>
    <w:rsid w:val="00B51678"/>
    <w:rsid w:val="00B522A3"/>
    <w:rsid w:val="00B5315E"/>
    <w:rsid w:val="00B5587F"/>
    <w:rsid w:val="00B55FEE"/>
    <w:rsid w:val="00B57A52"/>
    <w:rsid w:val="00B6036D"/>
    <w:rsid w:val="00B6071F"/>
    <w:rsid w:val="00B60793"/>
    <w:rsid w:val="00B64DCA"/>
    <w:rsid w:val="00B658E3"/>
    <w:rsid w:val="00B65BEF"/>
    <w:rsid w:val="00B65E30"/>
    <w:rsid w:val="00B66875"/>
    <w:rsid w:val="00B6701F"/>
    <w:rsid w:val="00B671D5"/>
    <w:rsid w:val="00B678D8"/>
    <w:rsid w:val="00B719CB"/>
    <w:rsid w:val="00B728CB"/>
    <w:rsid w:val="00B72B5B"/>
    <w:rsid w:val="00B73056"/>
    <w:rsid w:val="00B7422D"/>
    <w:rsid w:val="00B7505C"/>
    <w:rsid w:val="00B77F17"/>
    <w:rsid w:val="00B77FDC"/>
    <w:rsid w:val="00B80E8A"/>
    <w:rsid w:val="00B80FEB"/>
    <w:rsid w:val="00B81AB8"/>
    <w:rsid w:val="00B82F8C"/>
    <w:rsid w:val="00B8342B"/>
    <w:rsid w:val="00B83C8F"/>
    <w:rsid w:val="00B87705"/>
    <w:rsid w:val="00B918E1"/>
    <w:rsid w:val="00B92025"/>
    <w:rsid w:val="00BA0AE6"/>
    <w:rsid w:val="00BA1D88"/>
    <w:rsid w:val="00BA2763"/>
    <w:rsid w:val="00BA49CA"/>
    <w:rsid w:val="00BA4DF7"/>
    <w:rsid w:val="00BA6331"/>
    <w:rsid w:val="00BA6FFF"/>
    <w:rsid w:val="00BB0AC7"/>
    <w:rsid w:val="00BB1358"/>
    <w:rsid w:val="00BB1F13"/>
    <w:rsid w:val="00BB218C"/>
    <w:rsid w:val="00BB2DAC"/>
    <w:rsid w:val="00BB5C35"/>
    <w:rsid w:val="00BB788C"/>
    <w:rsid w:val="00BB79B1"/>
    <w:rsid w:val="00BC1DCF"/>
    <w:rsid w:val="00BC58BA"/>
    <w:rsid w:val="00BC5E35"/>
    <w:rsid w:val="00BC7D28"/>
    <w:rsid w:val="00BD20D9"/>
    <w:rsid w:val="00BD2D13"/>
    <w:rsid w:val="00BD505B"/>
    <w:rsid w:val="00BD576F"/>
    <w:rsid w:val="00BD6427"/>
    <w:rsid w:val="00BD682B"/>
    <w:rsid w:val="00BE0CAE"/>
    <w:rsid w:val="00BE17C3"/>
    <w:rsid w:val="00BE356C"/>
    <w:rsid w:val="00BE6310"/>
    <w:rsid w:val="00BE78FC"/>
    <w:rsid w:val="00BE79EF"/>
    <w:rsid w:val="00BE7D6D"/>
    <w:rsid w:val="00BF33D9"/>
    <w:rsid w:val="00BF3C5A"/>
    <w:rsid w:val="00BF4E4F"/>
    <w:rsid w:val="00BF532B"/>
    <w:rsid w:val="00BF6619"/>
    <w:rsid w:val="00BF69F2"/>
    <w:rsid w:val="00BF6FA6"/>
    <w:rsid w:val="00BF70D9"/>
    <w:rsid w:val="00BF7141"/>
    <w:rsid w:val="00BF7AFA"/>
    <w:rsid w:val="00C00435"/>
    <w:rsid w:val="00C00E52"/>
    <w:rsid w:val="00C01807"/>
    <w:rsid w:val="00C042E8"/>
    <w:rsid w:val="00C0527C"/>
    <w:rsid w:val="00C05B8C"/>
    <w:rsid w:val="00C06B47"/>
    <w:rsid w:val="00C070A9"/>
    <w:rsid w:val="00C0797C"/>
    <w:rsid w:val="00C07B70"/>
    <w:rsid w:val="00C10F8B"/>
    <w:rsid w:val="00C11DF2"/>
    <w:rsid w:val="00C139A1"/>
    <w:rsid w:val="00C144CD"/>
    <w:rsid w:val="00C14579"/>
    <w:rsid w:val="00C14C80"/>
    <w:rsid w:val="00C15759"/>
    <w:rsid w:val="00C21017"/>
    <w:rsid w:val="00C21615"/>
    <w:rsid w:val="00C22714"/>
    <w:rsid w:val="00C2301E"/>
    <w:rsid w:val="00C3107B"/>
    <w:rsid w:val="00C325A1"/>
    <w:rsid w:val="00C3303D"/>
    <w:rsid w:val="00C375F6"/>
    <w:rsid w:val="00C37D99"/>
    <w:rsid w:val="00C4010B"/>
    <w:rsid w:val="00C403EC"/>
    <w:rsid w:val="00C40975"/>
    <w:rsid w:val="00C41F4F"/>
    <w:rsid w:val="00C42A3A"/>
    <w:rsid w:val="00C45F19"/>
    <w:rsid w:val="00C45FA2"/>
    <w:rsid w:val="00C464C3"/>
    <w:rsid w:val="00C473C1"/>
    <w:rsid w:val="00C52917"/>
    <w:rsid w:val="00C5400E"/>
    <w:rsid w:val="00C54FC9"/>
    <w:rsid w:val="00C55E32"/>
    <w:rsid w:val="00C560C8"/>
    <w:rsid w:val="00C610C9"/>
    <w:rsid w:val="00C61290"/>
    <w:rsid w:val="00C64E92"/>
    <w:rsid w:val="00C65758"/>
    <w:rsid w:val="00C65D1B"/>
    <w:rsid w:val="00C66A93"/>
    <w:rsid w:val="00C67238"/>
    <w:rsid w:val="00C674BB"/>
    <w:rsid w:val="00C70C37"/>
    <w:rsid w:val="00C728B8"/>
    <w:rsid w:val="00C72F1F"/>
    <w:rsid w:val="00C762DB"/>
    <w:rsid w:val="00C77B25"/>
    <w:rsid w:val="00C77CA5"/>
    <w:rsid w:val="00C810D9"/>
    <w:rsid w:val="00C825E5"/>
    <w:rsid w:val="00C826E1"/>
    <w:rsid w:val="00C84294"/>
    <w:rsid w:val="00C849F4"/>
    <w:rsid w:val="00C85D5F"/>
    <w:rsid w:val="00C925E7"/>
    <w:rsid w:val="00C92686"/>
    <w:rsid w:val="00C92E5E"/>
    <w:rsid w:val="00C94C18"/>
    <w:rsid w:val="00C950C0"/>
    <w:rsid w:val="00CA01A8"/>
    <w:rsid w:val="00CA3884"/>
    <w:rsid w:val="00CA51F8"/>
    <w:rsid w:val="00CA5A0D"/>
    <w:rsid w:val="00CA777D"/>
    <w:rsid w:val="00CA7D12"/>
    <w:rsid w:val="00CB1F0B"/>
    <w:rsid w:val="00CB4B7E"/>
    <w:rsid w:val="00CB5F05"/>
    <w:rsid w:val="00CB6E1D"/>
    <w:rsid w:val="00CC0394"/>
    <w:rsid w:val="00CC074E"/>
    <w:rsid w:val="00CC0B20"/>
    <w:rsid w:val="00CC0F1B"/>
    <w:rsid w:val="00CC19A5"/>
    <w:rsid w:val="00CC3AF7"/>
    <w:rsid w:val="00CC6384"/>
    <w:rsid w:val="00CC6B81"/>
    <w:rsid w:val="00CC7CA4"/>
    <w:rsid w:val="00CD0853"/>
    <w:rsid w:val="00CD1047"/>
    <w:rsid w:val="00CD2FE4"/>
    <w:rsid w:val="00CD59C3"/>
    <w:rsid w:val="00CD79F5"/>
    <w:rsid w:val="00CE1506"/>
    <w:rsid w:val="00CE2A08"/>
    <w:rsid w:val="00CE6A73"/>
    <w:rsid w:val="00CF0612"/>
    <w:rsid w:val="00CF169A"/>
    <w:rsid w:val="00CF261E"/>
    <w:rsid w:val="00CF2E4E"/>
    <w:rsid w:val="00CF2EC2"/>
    <w:rsid w:val="00D00436"/>
    <w:rsid w:val="00D03403"/>
    <w:rsid w:val="00D059F9"/>
    <w:rsid w:val="00D06FAF"/>
    <w:rsid w:val="00D07CEB"/>
    <w:rsid w:val="00D11B59"/>
    <w:rsid w:val="00D1341D"/>
    <w:rsid w:val="00D13FB6"/>
    <w:rsid w:val="00D16897"/>
    <w:rsid w:val="00D169C5"/>
    <w:rsid w:val="00D203E8"/>
    <w:rsid w:val="00D21952"/>
    <w:rsid w:val="00D21CAA"/>
    <w:rsid w:val="00D2265D"/>
    <w:rsid w:val="00D22C1D"/>
    <w:rsid w:val="00D22D44"/>
    <w:rsid w:val="00D22F41"/>
    <w:rsid w:val="00D26868"/>
    <w:rsid w:val="00D2697E"/>
    <w:rsid w:val="00D27F52"/>
    <w:rsid w:val="00D30024"/>
    <w:rsid w:val="00D309C1"/>
    <w:rsid w:val="00D30D9F"/>
    <w:rsid w:val="00D331D0"/>
    <w:rsid w:val="00D34338"/>
    <w:rsid w:val="00D347B2"/>
    <w:rsid w:val="00D37CFB"/>
    <w:rsid w:val="00D41E53"/>
    <w:rsid w:val="00D4248C"/>
    <w:rsid w:val="00D43CF4"/>
    <w:rsid w:val="00D47581"/>
    <w:rsid w:val="00D543F9"/>
    <w:rsid w:val="00D56554"/>
    <w:rsid w:val="00D569B4"/>
    <w:rsid w:val="00D5736D"/>
    <w:rsid w:val="00D6034E"/>
    <w:rsid w:val="00D60E6E"/>
    <w:rsid w:val="00D61C61"/>
    <w:rsid w:val="00D62A09"/>
    <w:rsid w:val="00D62B1A"/>
    <w:rsid w:val="00D64DBE"/>
    <w:rsid w:val="00D67347"/>
    <w:rsid w:val="00D676C0"/>
    <w:rsid w:val="00D67DBF"/>
    <w:rsid w:val="00D72817"/>
    <w:rsid w:val="00D7502B"/>
    <w:rsid w:val="00D80600"/>
    <w:rsid w:val="00D8122A"/>
    <w:rsid w:val="00D82C6B"/>
    <w:rsid w:val="00D84655"/>
    <w:rsid w:val="00D84A39"/>
    <w:rsid w:val="00D84A79"/>
    <w:rsid w:val="00D86218"/>
    <w:rsid w:val="00D86246"/>
    <w:rsid w:val="00D86DA5"/>
    <w:rsid w:val="00D876AF"/>
    <w:rsid w:val="00D9158F"/>
    <w:rsid w:val="00D9529C"/>
    <w:rsid w:val="00D967D5"/>
    <w:rsid w:val="00D96C05"/>
    <w:rsid w:val="00DA06BF"/>
    <w:rsid w:val="00DA0837"/>
    <w:rsid w:val="00DA1978"/>
    <w:rsid w:val="00DA275F"/>
    <w:rsid w:val="00DA2DBB"/>
    <w:rsid w:val="00DA66CE"/>
    <w:rsid w:val="00DA7D56"/>
    <w:rsid w:val="00DB0E69"/>
    <w:rsid w:val="00DB1DD8"/>
    <w:rsid w:val="00DB3D56"/>
    <w:rsid w:val="00DC0806"/>
    <w:rsid w:val="00DC15DB"/>
    <w:rsid w:val="00DC1A57"/>
    <w:rsid w:val="00DC37DC"/>
    <w:rsid w:val="00DC4724"/>
    <w:rsid w:val="00DD0581"/>
    <w:rsid w:val="00DD1A69"/>
    <w:rsid w:val="00DD2444"/>
    <w:rsid w:val="00DD26E0"/>
    <w:rsid w:val="00DD6D39"/>
    <w:rsid w:val="00DD700A"/>
    <w:rsid w:val="00DE021D"/>
    <w:rsid w:val="00DE2BDC"/>
    <w:rsid w:val="00DE55EF"/>
    <w:rsid w:val="00DE5A37"/>
    <w:rsid w:val="00DE5CBE"/>
    <w:rsid w:val="00DE6D64"/>
    <w:rsid w:val="00DE7EEB"/>
    <w:rsid w:val="00DF246C"/>
    <w:rsid w:val="00DF3AA3"/>
    <w:rsid w:val="00DF4962"/>
    <w:rsid w:val="00DF6F50"/>
    <w:rsid w:val="00DF72B9"/>
    <w:rsid w:val="00E00611"/>
    <w:rsid w:val="00E06C16"/>
    <w:rsid w:val="00E06D79"/>
    <w:rsid w:val="00E10B98"/>
    <w:rsid w:val="00E22299"/>
    <w:rsid w:val="00E223FC"/>
    <w:rsid w:val="00E226EE"/>
    <w:rsid w:val="00E23A14"/>
    <w:rsid w:val="00E2462A"/>
    <w:rsid w:val="00E252BC"/>
    <w:rsid w:val="00E2680C"/>
    <w:rsid w:val="00E274D5"/>
    <w:rsid w:val="00E30400"/>
    <w:rsid w:val="00E30AAB"/>
    <w:rsid w:val="00E31D15"/>
    <w:rsid w:val="00E31D9D"/>
    <w:rsid w:val="00E329F5"/>
    <w:rsid w:val="00E404F1"/>
    <w:rsid w:val="00E40523"/>
    <w:rsid w:val="00E40A6B"/>
    <w:rsid w:val="00E418D5"/>
    <w:rsid w:val="00E42B12"/>
    <w:rsid w:val="00E435B5"/>
    <w:rsid w:val="00E43D39"/>
    <w:rsid w:val="00E4583B"/>
    <w:rsid w:val="00E45C20"/>
    <w:rsid w:val="00E466B9"/>
    <w:rsid w:val="00E50754"/>
    <w:rsid w:val="00E51970"/>
    <w:rsid w:val="00E5225C"/>
    <w:rsid w:val="00E55D0E"/>
    <w:rsid w:val="00E55E0A"/>
    <w:rsid w:val="00E56DFD"/>
    <w:rsid w:val="00E617D5"/>
    <w:rsid w:val="00E61B46"/>
    <w:rsid w:val="00E64D29"/>
    <w:rsid w:val="00E64E91"/>
    <w:rsid w:val="00E7043B"/>
    <w:rsid w:val="00E70CEA"/>
    <w:rsid w:val="00E72700"/>
    <w:rsid w:val="00E73198"/>
    <w:rsid w:val="00E740F2"/>
    <w:rsid w:val="00E742CA"/>
    <w:rsid w:val="00E75114"/>
    <w:rsid w:val="00E80037"/>
    <w:rsid w:val="00E82EF1"/>
    <w:rsid w:val="00E861F0"/>
    <w:rsid w:val="00E9029A"/>
    <w:rsid w:val="00E90AC8"/>
    <w:rsid w:val="00E91955"/>
    <w:rsid w:val="00E94720"/>
    <w:rsid w:val="00E973ED"/>
    <w:rsid w:val="00EA10DC"/>
    <w:rsid w:val="00EA2019"/>
    <w:rsid w:val="00EB3D1A"/>
    <w:rsid w:val="00EB3FE0"/>
    <w:rsid w:val="00EB4066"/>
    <w:rsid w:val="00EB419A"/>
    <w:rsid w:val="00EB4B30"/>
    <w:rsid w:val="00EB6C64"/>
    <w:rsid w:val="00EC017B"/>
    <w:rsid w:val="00EC19EE"/>
    <w:rsid w:val="00EC361F"/>
    <w:rsid w:val="00EC437B"/>
    <w:rsid w:val="00EC55AA"/>
    <w:rsid w:val="00EC79C6"/>
    <w:rsid w:val="00ED1B3D"/>
    <w:rsid w:val="00ED2640"/>
    <w:rsid w:val="00ED2F21"/>
    <w:rsid w:val="00ED3823"/>
    <w:rsid w:val="00ED4661"/>
    <w:rsid w:val="00ED5795"/>
    <w:rsid w:val="00ED5A94"/>
    <w:rsid w:val="00ED652E"/>
    <w:rsid w:val="00EE0A9E"/>
    <w:rsid w:val="00EE5678"/>
    <w:rsid w:val="00EE6779"/>
    <w:rsid w:val="00EE7852"/>
    <w:rsid w:val="00EF055E"/>
    <w:rsid w:val="00EF215E"/>
    <w:rsid w:val="00EF2998"/>
    <w:rsid w:val="00EF2BCA"/>
    <w:rsid w:val="00EF3475"/>
    <w:rsid w:val="00EF37C9"/>
    <w:rsid w:val="00EF6118"/>
    <w:rsid w:val="00F01159"/>
    <w:rsid w:val="00F01FC4"/>
    <w:rsid w:val="00F02626"/>
    <w:rsid w:val="00F02697"/>
    <w:rsid w:val="00F051ED"/>
    <w:rsid w:val="00F07004"/>
    <w:rsid w:val="00F1201F"/>
    <w:rsid w:val="00F12D21"/>
    <w:rsid w:val="00F131CC"/>
    <w:rsid w:val="00F1334B"/>
    <w:rsid w:val="00F137FA"/>
    <w:rsid w:val="00F152C4"/>
    <w:rsid w:val="00F163BA"/>
    <w:rsid w:val="00F16A63"/>
    <w:rsid w:val="00F22390"/>
    <w:rsid w:val="00F24AD8"/>
    <w:rsid w:val="00F24B45"/>
    <w:rsid w:val="00F25083"/>
    <w:rsid w:val="00F252DF"/>
    <w:rsid w:val="00F26C75"/>
    <w:rsid w:val="00F26FFD"/>
    <w:rsid w:val="00F27566"/>
    <w:rsid w:val="00F31BD4"/>
    <w:rsid w:val="00F32C10"/>
    <w:rsid w:val="00F331D0"/>
    <w:rsid w:val="00F33252"/>
    <w:rsid w:val="00F33BCF"/>
    <w:rsid w:val="00F342A0"/>
    <w:rsid w:val="00F34A14"/>
    <w:rsid w:val="00F34EFF"/>
    <w:rsid w:val="00F3775C"/>
    <w:rsid w:val="00F42B13"/>
    <w:rsid w:val="00F42FF5"/>
    <w:rsid w:val="00F4453D"/>
    <w:rsid w:val="00F4701F"/>
    <w:rsid w:val="00F50C83"/>
    <w:rsid w:val="00F51664"/>
    <w:rsid w:val="00F54324"/>
    <w:rsid w:val="00F54409"/>
    <w:rsid w:val="00F54C62"/>
    <w:rsid w:val="00F55548"/>
    <w:rsid w:val="00F55773"/>
    <w:rsid w:val="00F565EC"/>
    <w:rsid w:val="00F600EF"/>
    <w:rsid w:val="00F60CB5"/>
    <w:rsid w:val="00F61597"/>
    <w:rsid w:val="00F63E31"/>
    <w:rsid w:val="00F644E5"/>
    <w:rsid w:val="00F64C5E"/>
    <w:rsid w:val="00F66B39"/>
    <w:rsid w:val="00F66BCE"/>
    <w:rsid w:val="00F70630"/>
    <w:rsid w:val="00F70776"/>
    <w:rsid w:val="00F716B0"/>
    <w:rsid w:val="00F72323"/>
    <w:rsid w:val="00F777D8"/>
    <w:rsid w:val="00F81814"/>
    <w:rsid w:val="00F825E1"/>
    <w:rsid w:val="00F828F3"/>
    <w:rsid w:val="00F84101"/>
    <w:rsid w:val="00F85D6E"/>
    <w:rsid w:val="00F87B2F"/>
    <w:rsid w:val="00F916A5"/>
    <w:rsid w:val="00F916C4"/>
    <w:rsid w:val="00F92AF5"/>
    <w:rsid w:val="00F939AC"/>
    <w:rsid w:val="00F93ED1"/>
    <w:rsid w:val="00F978CA"/>
    <w:rsid w:val="00FA0AAA"/>
    <w:rsid w:val="00FA276D"/>
    <w:rsid w:val="00FA354A"/>
    <w:rsid w:val="00FA48E6"/>
    <w:rsid w:val="00FA536B"/>
    <w:rsid w:val="00FA615B"/>
    <w:rsid w:val="00FA7559"/>
    <w:rsid w:val="00FB374E"/>
    <w:rsid w:val="00FB3B7D"/>
    <w:rsid w:val="00FC2BFE"/>
    <w:rsid w:val="00FC560E"/>
    <w:rsid w:val="00FC60E7"/>
    <w:rsid w:val="00FD143B"/>
    <w:rsid w:val="00FD1863"/>
    <w:rsid w:val="00FD2A00"/>
    <w:rsid w:val="00FD2BD6"/>
    <w:rsid w:val="00FD37D3"/>
    <w:rsid w:val="00FD5268"/>
    <w:rsid w:val="00FD674F"/>
    <w:rsid w:val="00FD68C7"/>
    <w:rsid w:val="00FE0949"/>
    <w:rsid w:val="00FE0B9D"/>
    <w:rsid w:val="00FE0D5E"/>
    <w:rsid w:val="00FE108B"/>
    <w:rsid w:val="00FE248B"/>
    <w:rsid w:val="00FE2C95"/>
    <w:rsid w:val="00FE2D28"/>
    <w:rsid w:val="00FE30FD"/>
    <w:rsid w:val="00FE36F3"/>
    <w:rsid w:val="00FE4888"/>
    <w:rsid w:val="00FE4CA5"/>
    <w:rsid w:val="00FF1F65"/>
    <w:rsid w:val="00FF3DE4"/>
    <w:rsid w:val="00FF72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07081"/>
  <w15:docId w15:val="{55CD31D2-F268-4470-A48D-FBB7C803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7C20"/>
    <w:rPr>
      <w:rFonts w:ascii="Times New Roman" w:eastAsia="Times New Roman" w:hAnsi="Times New Roman"/>
      <w:sz w:val="24"/>
      <w:szCs w:val="24"/>
    </w:rPr>
  </w:style>
  <w:style w:type="paragraph" w:styleId="Naslov6">
    <w:name w:val="heading 6"/>
    <w:basedOn w:val="Navaden"/>
    <w:next w:val="Navaden"/>
    <w:link w:val="Naslov6Znak"/>
    <w:uiPriority w:val="99"/>
    <w:qFormat/>
    <w:rsid w:val="00FD143B"/>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uiPriority w:val="99"/>
    <w:locked/>
    <w:rsid w:val="00FD143B"/>
    <w:rPr>
      <w:rFonts w:ascii="Times New Roman" w:hAnsi="Times New Roman" w:cs="Times New Roman"/>
      <w:b/>
      <w:bCs/>
      <w:lang w:eastAsia="sl-SI"/>
    </w:rPr>
  </w:style>
  <w:style w:type="paragraph" w:styleId="Glava">
    <w:name w:val="header"/>
    <w:basedOn w:val="Navaden"/>
    <w:link w:val="GlavaZnak"/>
    <w:uiPriority w:val="99"/>
    <w:rsid w:val="00FD143B"/>
    <w:pPr>
      <w:tabs>
        <w:tab w:val="center" w:pos="4536"/>
        <w:tab w:val="right" w:pos="9072"/>
      </w:tabs>
    </w:pPr>
  </w:style>
  <w:style w:type="character" w:customStyle="1" w:styleId="GlavaZnak">
    <w:name w:val="Glava Znak"/>
    <w:basedOn w:val="Privzetapisavaodstavka"/>
    <w:link w:val="Glava"/>
    <w:uiPriority w:val="99"/>
    <w:locked/>
    <w:rsid w:val="00FD143B"/>
    <w:rPr>
      <w:rFonts w:ascii="Times New Roman" w:hAnsi="Times New Roman" w:cs="Times New Roman"/>
      <w:sz w:val="24"/>
      <w:szCs w:val="24"/>
      <w:lang w:eastAsia="sl-SI"/>
    </w:rPr>
  </w:style>
  <w:style w:type="paragraph" w:styleId="Noga">
    <w:name w:val="footer"/>
    <w:basedOn w:val="Navaden"/>
    <w:link w:val="NogaZnak"/>
    <w:uiPriority w:val="99"/>
    <w:rsid w:val="00FD143B"/>
    <w:pPr>
      <w:tabs>
        <w:tab w:val="center" w:pos="4536"/>
        <w:tab w:val="right" w:pos="9072"/>
      </w:tabs>
    </w:pPr>
  </w:style>
  <w:style w:type="character" w:customStyle="1" w:styleId="NogaZnak">
    <w:name w:val="Noga Znak"/>
    <w:basedOn w:val="Privzetapisavaodstavka"/>
    <w:link w:val="Noga"/>
    <w:uiPriority w:val="99"/>
    <w:locked/>
    <w:rsid w:val="00FD143B"/>
    <w:rPr>
      <w:rFonts w:ascii="Times New Roman" w:hAnsi="Times New Roman" w:cs="Times New Roman"/>
      <w:sz w:val="24"/>
      <w:szCs w:val="24"/>
      <w:lang w:eastAsia="sl-SI"/>
    </w:rPr>
  </w:style>
  <w:style w:type="character" w:styleId="tevilkastrani">
    <w:name w:val="page number"/>
    <w:basedOn w:val="Privzetapisavaodstavka"/>
    <w:uiPriority w:val="99"/>
    <w:rsid w:val="00FD143B"/>
    <w:rPr>
      <w:rFonts w:cs="Times New Roman"/>
    </w:rPr>
  </w:style>
  <w:style w:type="paragraph" w:customStyle="1" w:styleId="Default">
    <w:name w:val="Default"/>
    <w:uiPriority w:val="99"/>
    <w:rsid w:val="00FD143B"/>
    <w:pPr>
      <w:suppressAutoHyphens/>
      <w:autoSpaceDE w:val="0"/>
    </w:pPr>
    <w:rPr>
      <w:rFonts w:ascii="Arial" w:eastAsia="Times New Roman" w:hAnsi="Arial" w:cs="Arial"/>
      <w:color w:val="000000"/>
      <w:sz w:val="24"/>
      <w:szCs w:val="24"/>
      <w:lang w:eastAsia="ar-SA"/>
    </w:rPr>
  </w:style>
  <w:style w:type="paragraph" w:styleId="Telobesedila">
    <w:name w:val="Body Text"/>
    <w:basedOn w:val="Navaden"/>
    <w:link w:val="TelobesedilaZnak"/>
    <w:uiPriority w:val="99"/>
    <w:rsid w:val="00FD143B"/>
    <w:pPr>
      <w:spacing w:after="120"/>
    </w:pPr>
  </w:style>
  <w:style w:type="character" w:customStyle="1" w:styleId="TelobesedilaZnak">
    <w:name w:val="Telo besedila Znak"/>
    <w:basedOn w:val="Privzetapisavaodstavka"/>
    <w:link w:val="Telobesedila"/>
    <w:uiPriority w:val="99"/>
    <w:locked/>
    <w:rsid w:val="00FD143B"/>
    <w:rPr>
      <w:rFonts w:ascii="Times New Roman" w:hAnsi="Times New Roman" w:cs="Times New Roman"/>
      <w:sz w:val="24"/>
      <w:szCs w:val="24"/>
      <w:lang w:eastAsia="sl-SI"/>
    </w:rPr>
  </w:style>
  <w:style w:type="paragraph" w:styleId="Odstavekseznama">
    <w:name w:val="List Paragraph"/>
    <w:basedOn w:val="Navaden"/>
    <w:uiPriority w:val="34"/>
    <w:qFormat/>
    <w:rsid w:val="00F51664"/>
    <w:pPr>
      <w:ind w:left="720"/>
      <w:contextualSpacing/>
    </w:pPr>
  </w:style>
  <w:style w:type="character" w:customStyle="1" w:styleId="normaltextrun">
    <w:name w:val="normaltextrun"/>
    <w:basedOn w:val="Privzetapisavaodstavka"/>
    <w:rsid w:val="007C6A13"/>
  </w:style>
  <w:style w:type="character" w:customStyle="1" w:styleId="eop">
    <w:name w:val="eop"/>
    <w:basedOn w:val="Privzetapisavaodstavka"/>
    <w:rsid w:val="007C6A13"/>
  </w:style>
  <w:style w:type="table" w:customStyle="1" w:styleId="Tabelamrea1">
    <w:name w:val="Tabela – mreža1"/>
    <w:basedOn w:val="Navadnatabela"/>
    <w:next w:val="Tabelamrea"/>
    <w:rsid w:val="0051132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locked/>
    <w:rsid w:val="00511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avaden"/>
    <w:rsid w:val="002026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183A7-8D24-4EA5-9F87-DBE8AE04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27</Pages>
  <Words>9086</Words>
  <Characters>48145</Characters>
  <Application>Microsoft Office Word</Application>
  <DocSecurity>0</DocSecurity>
  <Lines>401</Lines>
  <Paragraphs>114</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57117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Darja Hrib</dc:creator>
  <cp:keywords/>
  <dc:description/>
  <cp:lastModifiedBy>BS CZC7378CML</cp:lastModifiedBy>
  <cp:revision>11</cp:revision>
  <cp:lastPrinted>2026-04-21T06:19:00Z</cp:lastPrinted>
  <dcterms:created xsi:type="dcterms:W3CDTF">2026-06-04T13:12:00Z</dcterms:created>
  <dcterms:modified xsi:type="dcterms:W3CDTF">2026-06-11T12:32:00Z</dcterms:modified>
</cp:coreProperties>
</file>